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379E45">
      <w:pPr>
        <w:pStyle w:val="4"/>
        <w:spacing w:before="4"/>
        <w:ind w:left="0" w:right="0"/>
        <w:jc w:val="left"/>
        <w:rPr>
          <w:rFonts w:ascii="Times New Roman"/>
          <w:sz w:val="30"/>
          <w:szCs w:val="30"/>
        </w:rPr>
      </w:pPr>
      <w:r>
        <w:rPr>
          <w:rFonts w:ascii="Times New Roman"/>
          <w:sz w:val="30"/>
          <w:szCs w:val="30"/>
        </w:rPr>
        <w:drawing>
          <wp:inline distT="0" distB="0" distL="114300" distR="114300">
            <wp:extent cx="5852160" cy="7802880"/>
            <wp:effectExtent l="0" t="0" r="15240" b="7620"/>
            <wp:docPr id="3" name="图片 3" descr="图怪兽_iuuo - 2025-11-03T153203.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 2025-11-03T153203.136"/>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187195F9">
      <w:pPr>
        <w:pStyle w:val="4"/>
        <w:spacing w:after="0"/>
        <w:jc w:val="left"/>
        <w:rPr>
          <w:rFonts w:ascii="Times New Roman"/>
          <w:sz w:val="30"/>
          <w:szCs w:val="30"/>
        </w:rPr>
        <w:sectPr>
          <w:type w:val="continuous"/>
          <w:pgSz w:w="12240" w:h="15840"/>
          <w:pgMar w:top="1820" w:right="1440" w:bottom="280" w:left="1440" w:header="720" w:footer="720" w:gutter="0"/>
          <w:cols w:space="720" w:num="1"/>
        </w:sectPr>
      </w:pPr>
    </w:p>
    <w:p w14:paraId="106DDEAE">
      <w:pPr>
        <w:pStyle w:val="4"/>
        <w:spacing w:before="0"/>
        <w:ind w:left="2408" w:right="0"/>
        <w:jc w:val="left"/>
        <w:rPr>
          <w:rFonts w:ascii="Times New Roman"/>
          <w:sz w:val="30"/>
          <w:szCs w:val="30"/>
        </w:rPr>
      </w:pPr>
      <w:r>
        <w:rPr>
          <w:rFonts w:ascii="Times New Roman"/>
          <w:sz w:val="30"/>
          <w:szCs w:val="3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06251297">
      <w:pPr>
        <w:pStyle w:val="4"/>
        <w:spacing w:after="0"/>
        <w:jc w:val="left"/>
        <w:rPr>
          <w:rFonts w:ascii="Times New Roman"/>
          <w:sz w:val="30"/>
          <w:szCs w:val="30"/>
        </w:rPr>
      </w:pPr>
    </w:p>
    <w:p w14:paraId="54EC9F3B">
      <w:pPr>
        <w:pStyle w:val="4"/>
        <w:spacing w:after="0"/>
        <w:jc w:val="left"/>
        <w:rPr>
          <w:rFonts w:hint="eastAsia" w:ascii="Times New Roman"/>
          <w:sz w:val="30"/>
          <w:szCs w:val="30"/>
        </w:rPr>
      </w:pPr>
      <w:r>
        <w:rPr>
          <w:rFonts w:hint="eastAsia" w:ascii="Times New Roman"/>
          <w:sz w:val="30"/>
          <w:szCs w:val="30"/>
        </w:rPr>
        <w:t>翻译来源：ai</w:t>
      </w:r>
    </w:p>
    <w:p w14:paraId="03FAC7D2">
      <w:pPr>
        <w:pStyle w:val="4"/>
        <w:spacing w:after="0"/>
        <w:jc w:val="left"/>
        <w:rPr>
          <w:rFonts w:hint="eastAsia" w:ascii="Times New Roman"/>
          <w:sz w:val="30"/>
          <w:szCs w:val="30"/>
        </w:rPr>
      </w:pPr>
      <w:r>
        <w:rPr>
          <w:rFonts w:hint="eastAsia" w:ascii="Times New Roman"/>
          <w:sz w:val="30"/>
          <w:szCs w:val="30"/>
        </w:rPr>
        <w:t> </w:t>
      </w:r>
    </w:p>
    <w:p w14:paraId="6F9DB8D9">
      <w:pPr>
        <w:pStyle w:val="4"/>
        <w:spacing w:after="0"/>
        <w:jc w:val="left"/>
        <w:rPr>
          <w:rFonts w:hint="eastAsia" w:ascii="Times New Roman"/>
          <w:sz w:val="30"/>
          <w:szCs w:val="30"/>
        </w:rPr>
      </w:pPr>
      <w:r>
        <w:rPr>
          <w:rFonts w:hint="eastAsia" w:ascii="Times New Roman"/>
          <w:sz w:val="30"/>
          <w:szCs w:val="30"/>
        </w:rPr>
        <w:t> </w:t>
      </w:r>
    </w:p>
    <w:p w14:paraId="102322A9">
      <w:pPr>
        <w:pStyle w:val="4"/>
        <w:spacing w:after="0"/>
        <w:jc w:val="left"/>
        <w:rPr>
          <w:rFonts w:hint="eastAsia" w:ascii="Times New Roman"/>
          <w:sz w:val="30"/>
          <w:szCs w:val="30"/>
        </w:rPr>
      </w:pPr>
      <w:r>
        <w:rPr>
          <w:rFonts w:hint="eastAsia" w:ascii="Times New Roman"/>
          <w:sz w:val="30"/>
          <w:szCs w:val="30"/>
        </w:rPr>
        <w:t>注说明：</w:t>
      </w:r>
    </w:p>
    <w:p w14:paraId="24A2C372">
      <w:pPr>
        <w:pStyle w:val="4"/>
        <w:spacing w:after="0"/>
        <w:jc w:val="left"/>
        <w:rPr>
          <w:rFonts w:hint="eastAsia" w:ascii="Times New Roman"/>
          <w:sz w:val="30"/>
          <w:szCs w:val="30"/>
        </w:rPr>
      </w:pPr>
      <w:r>
        <w:rPr>
          <w:rFonts w:hint="eastAsia" w:ascii="Times New Roman"/>
          <w:sz w:val="30"/>
          <w:szCs w:val="30"/>
        </w:rPr>
        <w:t>1、以下文字使用人工智能ai翻译，请以原文为准。</w:t>
      </w:r>
    </w:p>
    <w:p w14:paraId="363AB6BF">
      <w:pPr>
        <w:pStyle w:val="4"/>
        <w:spacing w:after="0"/>
        <w:jc w:val="left"/>
        <w:rPr>
          <w:rFonts w:hint="eastAsia" w:ascii="Times New Roman"/>
          <w:sz w:val="30"/>
          <w:szCs w:val="30"/>
        </w:rPr>
      </w:pPr>
      <w:r>
        <w:rPr>
          <w:rFonts w:hint="eastAsia" w:ascii="Times New Roman"/>
          <w:sz w:val="30"/>
          <w:szCs w:val="30"/>
        </w:rPr>
        <w:t>2、原文和翻译都可以免费使用，转发，传阅，复制，但不能商用，若商用，只能收回成本费。</w:t>
      </w:r>
    </w:p>
    <w:p w14:paraId="04928134">
      <w:pPr>
        <w:pStyle w:val="4"/>
        <w:spacing w:after="0"/>
        <w:jc w:val="left"/>
        <w:rPr>
          <w:rFonts w:hint="eastAsia" w:ascii="Times New Roman"/>
          <w:sz w:val="30"/>
          <w:szCs w:val="30"/>
        </w:rPr>
      </w:pPr>
      <w:r>
        <w:rPr>
          <w:rFonts w:hint="eastAsia" w:ascii="Times New Roman"/>
          <w:sz w:val="30"/>
          <w:szCs w:val="30"/>
        </w:rPr>
        <w:t>3、若有更好的翻译，请来信指正，一同分享清教徒书籍与其他宝藏书籍，谢谢！</w:t>
      </w:r>
    </w:p>
    <w:p w14:paraId="3172255C">
      <w:pPr>
        <w:pStyle w:val="4"/>
        <w:spacing w:after="0"/>
        <w:jc w:val="left"/>
        <w:rPr>
          <w:rFonts w:hint="eastAsia" w:ascii="Times New Roman"/>
          <w:sz w:val="30"/>
          <w:szCs w:val="30"/>
        </w:rPr>
      </w:pPr>
      <w:r>
        <w:rPr>
          <w:rFonts w:hint="eastAsia" w:ascii="Times New Roman"/>
          <w:sz w:val="30"/>
          <w:szCs w:val="30"/>
        </w:rPr>
        <w:t> </w:t>
      </w:r>
    </w:p>
    <w:p w14:paraId="5BF45D79">
      <w:pPr>
        <w:pStyle w:val="4"/>
        <w:spacing w:after="0"/>
        <w:jc w:val="left"/>
        <w:rPr>
          <w:rFonts w:hint="eastAsia" w:ascii="Times New Roman"/>
          <w:sz w:val="30"/>
          <w:szCs w:val="30"/>
        </w:rPr>
      </w:pPr>
      <w:r>
        <w:rPr>
          <w:rFonts w:hint="eastAsia" w:ascii="Times New Roman"/>
          <w:sz w:val="30"/>
          <w:szCs w:val="30"/>
        </w:rPr>
        <w:t>邮箱：xuanjiao789@outlook.com若商用，只能收回成本费。</w:t>
      </w:r>
    </w:p>
    <w:p w14:paraId="6FD14DBA">
      <w:pPr>
        <w:pStyle w:val="4"/>
        <w:spacing w:after="0"/>
        <w:jc w:val="left"/>
        <w:rPr>
          <w:rFonts w:hint="eastAsia" w:ascii="Times New Roman"/>
          <w:sz w:val="30"/>
          <w:szCs w:val="30"/>
        </w:rPr>
      </w:pPr>
      <w:r>
        <w:rPr>
          <w:rFonts w:hint="eastAsia" w:ascii="Times New Roman"/>
          <w:sz w:val="30"/>
          <w:szCs w:val="30"/>
        </w:rPr>
        <w:t>3、若有更好的翻译，请来信指正，一同分享清教徒书籍，谢谢！</w:t>
      </w:r>
    </w:p>
    <w:p w14:paraId="5256B590">
      <w:pPr>
        <w:pStyle w:val="4"/>
        <w:spacing w:after="0"/>
        <w:jc w:val="left"/>
        <w:rPr>
          <w:rFonts w:hint="eastAsia" w:ascii="Times New Roman"/>
          <w:sz w:val="30"/>
          <w:szCs w:val="30"/>
        </w:rPr>
      </w:pPr>
      <w:r>
        <w:rPr>
          <w:rFonts w:hint="eastAsia" w:ascii="Times New Roman"/>
          <w:sz w:val="30"/>
          <w:szCs w:val="30"/>
        </w:rPr>
        <w:t> </w:t>
      </w:r>
    </w:p>
    <w:p w14:paraId="1AD0230F">
      <w:pPr>
        <w:pStyle w:val="4"/>
        <w:spacing w:after="0"/>
        <w:jc w:val="left"/>
        <w:rPr>
          <w:rFonts w:hint="eastAsia" w:ascii="Times New Roman"/>
          <w:sz w:val="30"/>
          <w:szCs w:val="30"/>
        </w:rPr>
      </w:pPr>
      <w:r>
        <w:rPr>
          <w:rFonts w:hint="eastAsia" w:ascii="Times New Roman"/>
          <w:sz w:val="30"/>
          <w:szCs w:val="30"/>
        </w:rPr>
        <w:t>邮箱：xuanjiao789@outlook.com</w:t>
      </w:r>
    </w:p>
    <w:p w14:paraId="5A8101A8">
      <w:pPr>
        <w:pStyle w:val="4"/>
        <w:spacing w:after="0"/>
        <w:jc w:val="left"/>
        <w:rPr>
          <w:rFonts w:hint="eastAsia" w:ascii="Times New Roman"/>
          <w:sz w:val="30"/>
          <w:szCs w:val="30"/>
        </w:rPr>
      </w:pPr>
      <w:r>
        <w:rPr>
          <w:rFonts w:hint="eastAsia" w:ascii="Times New Roman"/>
          <w:sz w:val="30"/>
          <w:szCs w:val="30"/>
        </w:rPr>
        <w:t>翻译来源：ai</w:t>
      </w:r>
    </w:p>
    <w:p w14:paraId="7B222889">
      <w:pPr>
        <w:pStyle w:val="4"/>
        <w:spacing w:after="0"/>
        <w:jc w:val="left"/>
        <w:rPr>
          <w:rFonts w:hint="eastAsia" w:ascii="Times New Roman"/>
          <w:sz w:val="30"/>
          <w:szCs w:val="30"/>
        </w:rPr>
      </w:pPr>
      <w:r>
        <w:rPr>
          <w:rFonts w:hint="eastAsia" w:ascii="Times New Roman"/>
          <w:sz w:val="30"/>
          <w:szCs w:val="30"/>
        </w:rPr>
        <w:t> </w:t>
      </w:r>
    </w:p>
    <w:p w14:paraId="7E16EC27">
      <w:pPr>
        <w:pStyle w:val="4"/>
        <w:spacing w:after="0"/>
        <w:jc w:val="left"/>
        <w:rPr>
          <w:rFonts w:hint="eastAsia" w:ascii="Times New Roman"/>
          <w:sz w:val="30"/>
          <w:szCs w:val="30"/>
        </w:rPr>
      </w:pPr>
      <w:r>
        <w:rPr>
          <w:rFonts w:hint="eastAsia" w:ascii="Times New Roman"/>
          <w:sz w:val="30"/>
          <w:szCs w:val="30"/>
        </w:rPr>
        <w:t> </w:t>
      </w:r>
    </w:p>
    <w:p w14:paraId="1550F919">
      <w:pPr>
        <w:pStyle w:val="4"/>
        <w:spacing w:after="0"/>
        <w:jc w:val="left"/>
        <w:rPr>
          <w:rFonts w:hint="eastAsia" w:ascii="Times New Roman"/>
          <w:sz w:val="30"/>
          <w:szCs w:val="30"/>
        </w:rPr>
      </w:pPr>
      <w:r>
        <w:rPr>
          <w:rFonts w:hint="eastAsia" w:ascii="Times New Roman"/>
          <w:sz w:val="30"/>
          <w:szCs w:val="30"/>
        </w:rPr>
        <w:t>注说明：</w:t>
      </w:r>
    </w:p>
    <w:p w14:paraId="686F3076">
      <w:pPr>
        <w:pStyle w:val="4"/>
        <w:spacing w:after="0"/>
        <w:jc w:val="left"/>
        <w:rPr>
          <w:rFonts w:hint="eastAsia" w:ascii="Times New Roman"/>
          <w:sz w:val="30"/>
          <w:szCs w:val="30"/>
        </w:rPr>
      </w:pPr>
      <w:r>
        <w:rPr>
          <w:rFonts w:hint="eastAsia" w:ascii="Times New Roman"/>
          <w:sz w:val="30"/>
          <w:szCs w:val="30"/>
        </w:rPr>
        <w:t>1、以下文字使用人工智能ai翻译，请以原文为准。</w:t>
      </w:r>
    </w:p>
    <w:p w14:paraId="6B6D3C51">
      <w:pPr>
        <w:pStyle w:val="4"/>
        <w:spacing w:after="0"/>
        <w:jc w:val="left"/>
        <w:rPr>
          <w:rFonts w:hint="eastAsia" w:ascii="Times New Roman"/>
          <w:sz w:val="30"/>
          <w:szCs w:val="30"/>
        </w:rPr>
      </w:pPr>
      <w:r>
        <w:rPr>
          <w:rFonts w:hint="eastAsia" w:ascii="Times New Roman"/>
          <w:sz w:val="30"/>
          <w:szCs w:val="30"/>
        </w:rPr>
        <w:t>2、原文和翻译都可以免费使用，转发，传阅，复制，但不能商用，若商用，只能收回成本费。</w:t>
      </w:r>
    </w:p>
    <w:p w14:paraId="7DC23E1A">
      <w:pPr>
        <w:pStyle w:val="4"/>
        <w:spacing w:after="0"/>
        <w:jc w:val="left"/>
        <w:rPr>
          <w:rFonts w:hint="eastAsia" w:ascii="Times New Roman"/>
          <w:sz w:val="30"/>
          <w:szCs w:val="30"/>
        </w:rPr>
      </w:pPr>
      <w:r>
        <w:rPr>
          <w:rFonts w:hint="eastAsia" w:ascii="Times New Roman"/>
          <w:sz w:val="30"/>
          <w:szCs w:val="30"/>
        </w:rPr>
        <w:t>3、若有更好的翻译，请来信指正，一同分享清教徒书籍与其他宝藏书籍，谢谢！</w:t>
      </w:r>
    </w:p>
    <w:p w14:paraId="6D0FA8F0">
      <w:pPr>
        <w:pStyle w:val="4"/>
        <w:spacing w:after="0"/>
        <w:jc w:val="left"/>
        <w:rPr>
          <w:rFonts w:hint="eastAsia" w:ascii="Times New Roman"/>
          <w:sz w:val="30"/>
          <w:szCs w:val="30"/>
        </w:rPr>
      </w:pPr>
      <w:r>
        <w:rPr>
          <w:rFonts w:hint="eastAsia" w:ascii="Times New Roman"/>
          <w:sz w:val="30"/>
          <w:szCs w:val="30"/>
        </w:rPr>
        <w:t> </w:t>
      </w:r>
    </w:p>
    <w:p w14:paraId="570F43C7">
      <w:pPr>
        <w:pStyle w:val="4"/>
        <w:spacing w:after="0"/>
        <w:jc w:val="left"/>
        <w:rPr>
          <w:rFonts w:hint="eastAsia" w:ascii="Times New Roman"/>
          <w:sz w:val="30"/>
          <w:szCs w:val="30"/>
        </w:rPr>
      </w:pPr>
      <w:r>
        <w:rPr>
          <w:rFonts w:hint="eastAsia" w:ascii="Times New Roman"/>
          <w:sz w:val="30"/>
          <w:szCs w:val="30"/>
        </w:rPr>
        <w:t>邮箱：xuanjiao789@outlook.com若商用，只能收回成本费。</w:t>
      </w:r>
    </w:p>
    <w:p w14:paraId="29266EC2">
      <w:pPr>
        <w:pStyle w:val="4"/>
        <w:spacing w:after="0"/>
        <w:jc w:val="left"/>
        <w:rPr>
          <w:rFonts w:hint="eastAsia" w:ascii="Times New Roman"/>
          <w:sz w:val="30"/>
          <w:szCs w:val="30"/>
        </w:rPr>
      </w:pPr>
      <w:r>
        <w:rPr>
          <w:rFonts w:hint="eastAsia" w:ascii="Times New Roman"/>
          <w:sz w:val="30"/>
          <w:szCs w:val="30"/>
        </w:rPr>
        <w:t>3、若有更好的翻译，请来信指正，一同分享清教徒书籍，谢谢！</w:t>
      </w:r>
    </w:p>
    <w:p w14:paraId="61C0152E">
      <w:pPr>
        <w:pStyle w:val="4"/>
        <w:spacing w:after="0"/>
        <w:jc w:val="left"/>
        <w:rPr>
          <w:rFonts w:hint="eastAsia" w:ascii="Times New Roman"/>
          <w:sz w:val="30"/>
          <w:szCs w:val="30"/>
        </w:rPr>
      </w:pPr>
      <w:r>
        <w:rPr>
          <w:rFonts w:hint="eastAsia" w:ascii="Times New Roman"/>
          <w:sz w:val="30"/>
          <w:szCs w:val="30"/>
        </w:rPr>
        <w:t> </w:t>
      </w:r>
    </w:p>
    <w:p w14:paraId="16F1E92F">
      <w:pPr>
        <w:pStyle w:val="4"/>
        <w:spacing w:after="0"/>
        <w:jc w:val="left"/>
        <w:rPr>
          <w:rFonts w:ascii="Times New Roman"/>
          <w:sz w:val="30"/>
          <w:szCs w:val="30"/>
        </w:rPr>
        <w:sectPr>
          <w:pgSz w:w="12240" w:h="15840"/>
          <w:pgMar w:top="1440" w:right="1440" w:bottom="280" w:left="1440" w:header="720" w:footer="720" w:gutter="0"/>
          <w:cols w:space="720" w:num="1"/>
        </w:sectPr>
      </w:pPr>
      <w:r>
        <w:rPr>
          <w:rFonts w:hint="eastAsia" w:ascii="Times New Roman"/>
          <w:sz w:val="30"/>
          <w:szCs w:val="30"/>
        </w:rPr>
        <w:t>邮箱：xuanjiao789@outlook.com</w:t>
      </w:r>
    </w:p>
    <w:p w14:paraId="2F81D59F">
      <w:pPr>
        <w:pStyle w:val="2"/>
        <w:bidi w:val="0"/>
        <w:jc w:val="center"/>
        <w:rPr>
          <w:rFonts w:hint="eastAsia"/>
        </w:rPr>
      </w:pPr>
      <w:r>
        <w:rPr>
          <w:rFonts w:hint="eastAsia"/>
        </w:rPr>
        <w:t>Practical Discourses</w:t>
      </w:r>
    </w:p>
    <w:p w14:paraId="10E90D7F">
      <w:pPr>
        <w:pStyle w:val="2"/>
        <w:bidi w:val="0"/>
        <w:jc w:val="center"/>
        <w:rPr>
          <w:rFonts w:hint="eastAsia"/>
        </w:rPr>
      </w:pPr>
      <w:r>
        <w:rPr>
          <w:rFonts w:hint="eastAsia"/>
        </w:rPr>
        <w:t>by Thomas Boston</w:t>
      </w:r>
    </w:p>
    <w:p w14:paraId="7404D09F">
      <w:pPr>
        <w:pStyle w:val="2"/>
        <w:bidi w:val="0"/>
        <w:jc w:val="center"/>
        <w:rPr>
          <w:rFonts w:hint="eastAsia"/>
        </w:rPr>
      </w:pPr>
      <w:r>
        <w:rPr>
          <w:rFonts w:hint="eastAsia"/>
          <w:lang w:val="en-US" w:eastAsia="zh-CN"/>
        </w:rPr>
        <w:t>《</w:t>
      </w:r>
      <w:r>
        <w:rPr>
          <w:rFonts w:hint="eastAsia"/>
        </w:rPr>
        <w:t>实践讲道集</w:t>
      </w:r>
      <w:r>
        <w:rPr>
          <w:rFonts w:hint="eastAsia"/>
          <w:lang w:val="en-US" w:eastAsia="zh-CN"/>
        </w:rPr>
        <w:t>》</w:t>
      </w:r>
    </w:p>
    <w:p w14:paraId="4C83666C">
      <w:pPr>
        <w:pStyle w:val="2"/>
        <w:bidi w:val="0"/>
        <w:jc w:val="center"/>
        <w:rPr>
          <w:rFonts w:hint="eastAsia"/>
        </w:rPr>
      </w:pPr>
      <w:r>
        <w:rPr>
          <w:rFonts w:hint="eastAsia"/>
        </w:rPr>
        <w:t>作者：托马斯·波士顿</w:t>
      </w:r>
    </w:p>
    <w:p w14:paraId="60395EC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25AD675">
      <w:pPr>
        <w:pStyle w:val="9"/>
        <w:numPr>
          <w:ilvl w:val="1"/>
          <w:numId w:val="0"/>
        </w:numPr>
        <w:tabs>
          <w:tab w:val="left" w:pos="436"/>
        </w:tabs>
        <w:spacing w:before="298" w:after="0" w:line="285" w:lineRule="auto"/>
        <w:ind w:left="99" w:leftChars="0" w:right="98" w:rightChars="0" w:firstLine="0" w:firstLineChars="0"/>
        <w:jc w:val="both"/>
        <w:rPr>
          <w:rFonts w:hint="eastAsia"/>
          <w:color w:val="0000FF"/>
          <w:sz w:val="30"/>
          <w:szCs w:val="30"/>
        </w:rPr>
      </w:pPr>
      <w:r>
        <w:rPr>
          <w:rFonts w:hint="eastAsia"/>
          <w:color w:val="0000FF"/>
          <w:sz w:val="30"/>
          <w:szCs w:val="30"/>
        </w:rPr>
        <w:t>Table of Contents</w:t>
      </w:r>
    </w:p>
    <w:p w14:paraId="7B12F408">
      <w:pPr>
        <w:pStyle w:val="9"/>
        <w:numPr>
          <w:ilvl w:val="1"/>
          <w:numId w:val="0"/>
        </w:numPr>
        <w:tabs>
          <w:tab w:val="left" w:pos="436"/>
        </w:tabs>
        <w:spacing w:before="298" w:after="0" w:line="285" w:lineRule="auto"/>
        <w:ind w:left="99" w:leftChars="0" w:right="98" w:rightChars="0" w:firstLine="0" w:firstLineChars="0"/>
        <w:jc w:val="both"/>
        <w:rPr>
          <w:rFonts w:hint="eastAsia"/>
          <w:color w:val="0000FF"/>
          <w:sz w:val="30"/>
          <w:szCs w:val="30"/>
        </w:rPr>
      </w:pPr>
      <w:r>
        <w:rPr>
          <w:rFonts w:hint="eastAsia"/>
          <w:color w:val="0000FF"/>
          <w:sz w:val="30"/>
          <w:szCs w:val="30"/>
        </w:rPr>
        <w:t>目录</w:t>
      </w:r>
    </w:p>
    <w:p w14:paraId="6C08FB1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14F0D0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GOSPEL-COMPULSION - LUKE 14:23.</w:t>
      </w:r>
    </w:p>
    <w:p w14:paraId="1E4209A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福音的勉强 - 路加福音 14:23</w:t>
      </w:r>
    </w:p>
    <w:p w14:paraId="41E1D6F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538AF3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CHRIST THE SAVIOUR OF THE WORLD - 1 JOHN 4:14</w:t>
      </w:r>
    </w:p>
    <w:p w14:paraId="2A22CBD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基督，世界的救主 - 约翰一书 4:14</w:t>
      </w:r>
    </w:p>
    <w:p w14:paraId="3A73FE2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C86190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NECESSITY OF SELF-DENIAL - LUKE 9:23</w:t>
      </w:r>
    </w:p>
    <w:p w14:paraId="5DF14D2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舍己的必要性 - 路加福音 9:23</w:t>
      </w:r>
      <w:bookmarkStart w:id="0" w:name="_GoBack"/>
      <w:bookmarkEnd w:id="0"/>
    </w:p>
    <w:p w14:paraId="3C43F28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10ED4D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OLD AND NEW MAN IN BELIEVERS - ROM. 6:6.</w:t>
      </w:r>
    </w:p>
    <w:p w14:paraId="6550C01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信徒里面的旧人和新人 - 罗马书 6:6</w:t>
      </w:r>
    </w:p>
    <w:p w14:paraId="7F64A8D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39ABDC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WORM JACOB THRASHING THE MOUNTAINS - ISAIAH 41:14, 15.</w:t>
      </w:r>
    </w:p>
    <w:p w14:paraId="352C327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虫雅各打碎大山 - 以赛亚书 41:14, 15</w:t>
      </w:r>
    </w:p>
    <w:p w14:paraId="0235190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653CEF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NECESSITY OF PRAYING ALWAYS, AND NOT FAINTING - LUKE 18:1</w:t>
      </w:r>
    </w:p>
    <w:p w14:paraId="07AC643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常常祷告，不可灰心的必要性 - 路加福音 18:1</w:t>
      </w:r>
    </w:p>
    <w:p w14:paraId="724DB89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955779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HAPPY ISSUE OF PRAYING ALWAYS AND NOT FAINTING - LUKE 18:8</w:t>
      </w:r>
    </w:p>
    <w:p w14:paraId="1178497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常常祷告，不可灰心的美好结局 - 路加福音 18:8</w:t>
      </w:r>
    </w:p>
    <w:p w14:paraId="39EDE66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CA7C6D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STRENGTH OF CHRIST ILLUSTRATED IN THE WEAKNESS OF HIS PEOPLE. - 2 COR. 12:9</w:t>
      </w:r>
    </w:p>
    <w:p w14:paraId="3A8D8A7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基督的能力在祂子民的软弱上彰显 - 哥林多后书 12:9</w:t>
      </w:r>
    </w:p>
    <w:p w14:paraId="3DED9ED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53B404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NECESSITY OF REPENTANCE - LUKE 13:5</w:t>
      </w:r>
    </w:p>
    <w:p w14:paraId="5D3E4A9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悔改的必要性 - 路加福音 13:5</w:t>
      </w:r>
    </w:p>
    <w:p w14:paraId="2EAED93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0B477B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DANGER OF DELAYING REPENTANCE - PROV. 6:10, 11</w:t>
      </w:r>
    </w:p>
    <w:p w14:paraId="70D10C9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延迟悔改的危险 - 箴言 6:10, 11</w:t>
      </w:r>
    </w:p>
    <w:p w14:paraId="0CD4DC7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5BB669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EXTRAORDINARY CASE OF THE THIEF ON THE CROSS NO ARGUMENT FOR DELAYING REPENTANCE - LUKE 23:42</w:t>
      </w:r>
    </w:p>
    <w:p w14:paraId="3BD491B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十字架上强盗的特殊案例不足以作为延迟悔改的理由 - 路加福音 23:42</w:t>
      </w:r>
    </w:p>
    <w:p w14:paraId="5F204BA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FE0635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GOD'S DELAY OF EXECUTING THE SENTENCE OF CONDEMNATION AGAINST UNGODLY MEN OFTEN MISERABLY ABUSED BY THEM - ECCL. 8:11</w:t>
      </w:r>
    </w:p>
    <w:p w14:paraId="5EB3CF5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神延迟对不敬虔之人的定罪判决常被他们悲惨地滥用 - 传道书 8:11</w:t>
      </w:r>
    </w:p>
    <w:p w14:paraId="64471D0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2D9BB7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SINFULNESS AND HAZARD OF A PROFESSION OF RELIGION WITHOUT A CORRESPONDING PRACTICE - LUKE 6:46</w:t>
      </w:r>
    </w:p>
    <w:p w14:paraId="7C2F3F6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有敬虔之名而无敬虔之实是何等有罪与危险 - 路加福音 6:46</w:t>
      </w:r>
    </w:p>
    <w:p w14:paraId="4E298CE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673A97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MYSTERY OF SANCTIFICATION BY CHRIST OPENED UP - JOHN 13:8</w:t>
      </w:r>
    </w:p>
    <w:p w14:paraId="0522456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藉基督成圣的奥秘揭示 - 约翰福音 13:8</w:t>
      </w:r>
    </w:p>
    <w:p w14:paraId="0EF9B72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76637D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CHRISTIAN WARFARE; OR, THE GOOD FIGHT OF FAITH. 1 TIM. 6:12</w:t>
      </w:r>
    </w:p>
    <w:p w14:paraId="63E5119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基督徒的争战；或，信心的美好之仗。 - 提摩太前书 6:12</w:t>
      </w:r>
    </w:p>
    <w:p w14:paraId="446BC30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9AF270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It is hoped, the publication of them now may be for the edification of the church of Christ.</w:t>
      </w:r>
    </w:p>
    <w:p w14:paraId="1F24DA4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希望它们现在的出版，能有助于造就基督的教会。</w:t>
      </w:r>
    </w:p>
    <w:p w14:paraId="3D44E69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FAB735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Sermons are also taken in his own notes, prepared for the pulpit only; and therefore they are not so full as, doubtless, they would have been, had he prepared them for the press.</w:t>
      </w:r>
    </w:p>
    <w:p w14:paraId="0F2ED18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这些讲道也取自他自己的笔记，仅为讲台预备；因此，它们不像他若为出版而预备的那样无疑会有的丰满。</w:t>
      </w:r>
    </w:p>
    <w:p w14:paraId="2A19747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A61A1B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though these volumes labour under the disadvantages which commonly attend posthumous works, there is ground to hope they may, through the divine blessing, be of singular use to the people of God.</w:t>
      </w:r>
    </w:p>
    <w:p w14:paraId="46A012B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不过，虽然这些文集有遗作通常会有的缺点，但有理由盼望，藉着神的祝福，它们可能对神的子民有独特的用处。</w:t>
      </w:r>
    </w:p>
    <w:p w14:paraId="1057BBC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72571F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They who had the happiness to be acquainted with the author, and have heard him preach—especially those who lived under his ministry—will easily observe in these Discourses that clear and distinct method of opening up texts, and deducing points of doctrine from them, wherein he excelled; as also the occasional opening up the Scriptures in the course of his sermons; with the close and warm application of the several subjects to the cases both of saints and sinners; in all which he "shewed himself approved unto God, a workman that needed not to be ashamed, rightly dividing the word of truth."</w:t>
      </w:r>
    </w:p>
    <w:p w14:paraId="01D37E9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些有幸认识作者并听过他讲道的人——特别是那些曾在他牧养之下生活的人——会轻易地在这些讲道中发现，他那清晰明了地解析经文并从中推导出教义要点的方法，这正是他所擅长的；还有他在讲道过程中不时地阐释圣经；以及将各个主题紧密而热情地应用于圣徒和罪人的景况中；在所有这些事上，他“将自己献给神，得蒙喜悦，作无愧的工人，按着正意分解真理的道。”</w:t>
      </w:r>
    </w:p>
    <w:p w14:paraId="48425A4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0D2435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He used to observe, that when he had continued for some time preaching on a subject, he still got the clearer insight into it, when he came to bring it home upon the consciences of his hearers.</w:t>
      </w:r>
    </w:p>
    <w:p w14:paraId="3C31D0E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他过去常常说，当他就一个主题持续讲道一段时间后，到了要将其应用到听众的良知上时，他自己对这个主题反而会有更清晰的洞见。</w:t>
      </w:r>
    </w:p>
    <w:p w14:paraId="32E856B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39492A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So great was his delight in his Master's work, and so earnest his desire to be found occupied therein, when he should be called hence, that he preached two or three Sabbaths from a window in the manse to the people sitting without, after that he was no longer able to go to the kirk.</w:t>
      </w:r>
    </w:p>
    <w:p w14:paraId="34CEAB5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他对祂的主的圣工是如此喜悦，并且如此恳切地渴望当他被召离世时，仍被看见正为此工忙碌，以致于在他再也无法前往教会之后，曾有两三个安息日，他从牧师住宅的窗户向坐在外面的人们讲道。</w:t>
      </w:r>
    </w:p>
    <w:p w14:paraId="7596150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E2DE83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as the two Sabbaths, or three at most, in which he was, by his growing indisposition, laid aside from his public work, were very heavy upon him; so his Master was pleased to call him home on the Saturday, May 20, 1732, to celebrate the eternal Sabbath in that place where "the inhabitant shall not say any more, I am sick."</w:t>
      </w:r>
    </w:p>
    <w:p w14:paraId="6642962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因着他日渐加重的不适，他被迫放下公开事工的那两三个安息日，对他来说是极其沉重的；因此，祂的主乐意在1732年5月20日，星期六，召他回家，到那“城内居民必不说：我病了”的地方，去庆祝永恒的安息日。</w:t>
      </w:r>
    </w:p>
    <w:p w14:paraId="3E32641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48EB94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subjects here handled are of the last importance, both to saints and sinners; and therefore justly claim their most attentive consideration.</w:t>
      </w:r>
    </w:p>
    <w:p w14:paraId="4019759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这里处理的主题，无论对圣徒还是罪人，都至关重要；因此理当得到他们最专注的思考。</w:t>
      </w:r>
    </w:p>
    <w:p w14:paraId="370D1D7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11E649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character of the author is long since established; and any further commendation of him, as there is no need for it, so neither would it be so decent from the pen of such a near friend as his Son, THOMAS BOSTON.</w:t>
      </w:r>
    </w:p>
    <w:p w14:paraId="7B761FF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作者的声望早已确立；对他再作任何称赞，既无必要，由他儿子这样一个如此亲近的人执笔，也不合宜。 托马斯·波士顿</w:t>
      </w:r>
    </w:p>
    <w:p w14:paraId="2E598A2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58E935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OXNAM MANSE, July 2, 1753.</w:t>
      </w:r>
    </w:p>
    <w:p w14:paraId="02F757C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奥克斯南牧师住宅，1753年7月2日</w:t>
      </w:r>
    </w:p>
    <w:p w14:paraId="4771771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7B3056C">
      <w:pPr>
        <w:pStyle w:val="2"/>
        <w:bidi w:val="0"/>
        <w:rPr>
          <w:rFonts w:hint="eastAsia"/>
        </w:rPr>
      </w:pPr>
      <w:r>
        <w:rPr>
          <w:rFonts w:hint="eastAsia"/>
        </w:rPr>
        <w:t>GOSPEL-COMPULSION</w:t>
      </w:r>
    </w:p>
    <w:p w14:paraId="08F6F818">
      <w:pPr>
        <w:pStyle w:val="2"/>
        <w:bidi w:val="0"/>
        <w:rPr>
          <w:rFonts w:hint="eastAsia"/>
        </w:rPr>
      </w:pPr>
      <w:r>
        <w:rPr>
          <w:rFonts w:hint="eastAsia"/>
        </w:rPr>
        <w:t>福音的勉强</w:t>
      </w:r>
    </w:p>
    <w:p w14:paraId="68F3CA1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7C82E4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 Sermon preached immediately before the celebration of the Lord's Supper, at Ettrick.</w:t>
      </w:r>
    </w:p>
    <w:p w14:paraId="1916659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在埃特里克主餐庆典前夕宣讲的道。</w:t>
      </w:r>
    </w:p>
    <w:p w14:paraId="37C1F62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8EDB84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Compel them to come in. - Luke 14:23.</w:t>
      </w:r>
    </w:p>
    <w:p w14:paraId="60ED2BE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勉强他们进来。 - 路加福音 14:23</w:t>
      </w:r>
    </w:p>
    <w:p w14:paraId="2F76BC9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799FBA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are they not happy that are in? Is your rock as their rock, O sinners, yourselves being judges?</w:t>
      </w:r>
    </w:p>
    <w:p w14:paraId="37743B1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在里面的人，他们不幸福吗？罪人们啊，你们自己判断，你们的磐石能像他们的磐石吗？</w:t>
      </w:r>
    </w:p>
    <w:p w14:paraId="406C5E8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FEBBB1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why will not ye come in too?</w:t>
      </w:r>
    </w:p>
    <w:p w14:paraId="3968B8A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你们为什么也不进来呢？</w:t>
      </w:r>
    </w:p>
    <w:p w14:paraId="47D0395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E674F9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Christ's house is not yet filled.</w:t>
      </w:r>
    </w:p>
    <w:p w14:paraId="0344B9A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基督的家还没有坐满。</w:t>
      </w:r>
    </w:p>
    <w:p w14:paraId="0F4AF22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0E4718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Many have come in, but "yet there is room" for more, ver. 22.</w:t>
      </w:r>
    </w:p>
    <w:p w14:paraId="5502833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许多人已经进来了，但“还有空座”（22节），可以容纳更多的人。</w:t>
      </w:r>
    </w:p>
    <w:p w14:paraId="4DB4EBF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803F83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we are sent to "compel you to come in."</w:t>
      </w:r>
    </w:p>
    <w:p w14:paraId="04F0A65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我们被差来，“勉强你们进来。”</w:t>
      </w:r>
    </w:p>
    <w:p w14:paraId="5B6A52E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19F3F2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So we have it in charge in our text.</w:t>
      </w:r>
    </w:p>
    <w:p w14:paraId="088D2C7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这就是我们的经文所交托给我们的责任。</w:t>
      </w:r>
    </w:p>
    <w:p w14:paraId="6351722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B742D9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scope of this parable (which, upon the matter, is the same with that of the marriage-feast, Matt. 22) is to shew the rejection of the Jews for their rejecting of Christ, and the calling of the Gentiles into their room.</w:t>
      </w:r>
    </w:p>
    <w:p w14:paraId="3F0B283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这个比喻的旨趣（其实质与马太福音22章的婚筵比喻相同）在于显明因犹太人拒绝基督，他们就被弃绝，而外邦人被召来取代他们的位置。</w:t>
      </w:r>
    </w:p>
    <w:p w14:paraId="4347E45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8E70B0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supper to which they are bidden here, is Jesus Christ, with all his saving benefits: he is the maker, and the matter of this supper also.</w:t>
      </w:r>
    </w:p>
    <w:p w14:paraId="62BA208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这里他们被邀请赴的筵席，就是耶稣基督，以及祂一切的救赎恩惠：祂是这筵席的创造者，也是其实质。</w:t>
      </w:r>
    </w:p>
    <w:p w14:paraId="0B43C58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20117F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In the morning of time, in the patriarchal ages, men were invited to this feast; for even then there were not wanting preachers of righteousness, 2 Peter 2:5.</w:t>
      </w:r>
    </w:p>
    <w:p w14:paraId="607DBF0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在时间的清晨，在列祖的时代，人们就被邀请赴这筵席；因为即使在那时，也不乏传义道的人，彼得后书2:5。</w:t>
      </w:r>
    </w:p>
    <w:p w14:paraId="78D7BE2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82952D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In the mid-day, under the law, they were invited to it, by prophets, priests, and Levites.</w:t>
      </w:r>
    </w:p>
    <w:p w14:paraId="49AA726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在正午，在律法之下，他们藉着先知、祭司和利未人被邀请赴席。</w:t>
      </w:r>
    </w:p>
    <w:p w14:paraId="7C6877C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FADAE4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here in the evening, in the last times, the times of the gospel, they are called to it as a supper; the dispensation of the gospel being the last dispensation of grace to the world.</w:t>
      </w:r>
    </w:p>
    <w:p w14:paraId="16C07D2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而在这里，在黄昏时分，在末后的时代，福音的时代，他们被召赴席，称之为晚宴；因为福音的经纶是神对世界最后的恩典经纶。</w:t>
      </w:r>
    </w:p>
    <w:p w14:paraId="04D402B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B5C729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Jews were they that got the first offer, but they would not come; they made their excuses, as ye may read vers. 17, 18, 19, 20. of this chapter.</w:t>
      </w:r>
    </w:p>
    <w:p w14:paraId="4CC7D0D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犹太人是首先得到邀请的，但他们不肯来；他们找了借口，正如你们可以读到本章第17, 18, 19, 20节。</w:t>
      </w:r>
    </w:p>
    <w:p w14:paraId="70FA024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7FE4CD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Gentiles get the next offer; the servant is sent out to the streets and lanes: the ministers of Christ preach the gospel to the poor Gentiles, and they receive it.</w:t>
      </w:r>
    </w:p>
    <w:p w14:paraId="504B705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外邦人得到第二次的邀请；仆人被差到大街小巷去：基督的仆人向贫穷的外邦人传福音，他们就接受了。</w:t>
      </w:r>
    </w:p>
    <w:p w14:paraId="29BB9D2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3D30A6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all come not in at once: therefore the servant is sent out into "the highways and hedges," where the most miserable sort of people are to be found; and even these must be compelled to come in.</w:t>
      </w:r>
    </w:p>
    <w:p w14:paraId="1FDB2EE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但不是所有人都立刻进来：因此，仆人被差到“路上和篱笆那里”，那里能找到最可怜的人；甚至这些人也必须被勉强进来。</w:t>
      </w:r>
    </w:p>
    <w:p w14:paraId="38667E3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6A347D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Possibly, this double sending forth of the servant, may point at the Lord's way in the dispensation of the gospel to the Gentile world: the gospel being first preached to those of them who had renounced the idolatry of their country, and worshiped the true God; and sometimes assembled with the Jews in their synagogues to learn of them the knowledge of God, though they did not embrace the ceremonial part of their religion: these might well be represented by the "poor, maimed, and blind," sitting in the streets and lanes of the city.</w:t>
      </w:r>
    </w:p>
    <w:p w14:paraId="4C6753E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仆人的这两次被差遣，可能指向主将福音传给外邦世界的方式：福音先是传给那些弃绝了本国偶像崇拜、敬拜真神的外邦人；他们有时与犹太人一同在会堂聚集，向他们学习关于神的知识，虽然他们没有接受犹太教的礼仪部分：这些人很可能就是由坐在城里大街小巷“贫穷的、残废的、瞎眼的”所代表的。</w:t>
      </w:r>
    </w:p>
    <w:p w14:paraId="580F88B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01B53F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afterwards it was carried to the most dark corners of the earth, where there was no respect either to the Jewish or Christian religion, but all were sunk together in most gross ignorance and idolatry; which might fitly be represented by "the highways and hedges."</w:t>
      </w:r>
    </w:p>
    <w:p w14:paraId="2931956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但之后福音被带到地上最黑暗的角落，那里的人对犹太教或基督教都毫无敬意，而是全都一同沉沦在最粗鄙的无知和偶像崇拜中；这很适合用“路上和篱笆那里”来代表。</w:t>
      </w:r>
    </w:p>
    <w:p w14:paraId="4AF5C87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A83B69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See Acts 10; and 13:42, 46, 49.</w:t>
      </w:r>
    </w:p>
    <w:p w14:paraId="08381F6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见使徒行传10章；及13:42, 46, 49。</w:t>
      </w:r>
    </w:p>
    <w:p w14:paraId="5631BED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75056E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In the text we have three things. (1.)</w:t>
      </w:r>
    </w:p>
    <w:p w14:paraId="6A1D2D9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在经文中我们看到三件事。 (1.)</w:t>
      </w:r>
    </w:p>
    <w:p w14:paraId="677710F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1A2BDE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great design ministers should have before their eyes in preaching the gospel; and that is, to bring sinners in to Christ.</w:t>
      </w:r>
    </w:p>
    <w:p w14:paraId="13A4149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传道人在宣讲福音时，眼前应当有这伟大的目标；那就是，带领罪人归向基督。</w:t>
      </w:r>
    </w:p>
    <w:p w14:paraId="7A65E11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826C16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It must not be to draw them to a party, but to draw them to Christ.</w:t>
      </w:r>
    </w:p>
    <w:p w14:paraId="5AAA5C4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这绝不是要把他们拉拢到一个党派，而是要引领他们归向基督。</w:t>
      </w:r>
    </w:p>
    <w:p w14:paraId="1EB09CC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15AC7E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It is not to make them only change their work, they continuing still without, by preaching mere morality to them; but it is to make them change their master too, to get them into Christ by faith.</w:t>
      </w:r>
    </w:p>
    <w:p w14:paraId="5FC6A9F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这不只是藉着向他们宣讲纯粹的道德，使他们改变自己的行为，却仍然留在外面；而是要使他们也更换主人，藉着信心进入基督里面。</w:t>
      </w:r>
    </w:p>
    <w:p w14:paraId="0F7AFB8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8DB9F3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 Consider whom they are to deal with in order to bring them in; even those that are sitting in the highways and hedges, like beggars in rags and sores, the most unworthy and vile sinners.</w:t>
      </w:r>
    </w:p>
    <w:p w14:paraId="09D8C2D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 思想为了带他们进来，传道人要面对的是谁；正是那些坐在路上和篱笆那里的人，像穿着破烂、满身是疮的乞丐，是最不配、最卑鄙的罪人。</w:t>
      </w:r>
    </w:p>
    <w:p w14:paraId="42E95C3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7C6867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(3.) The method they must use to get them in; "Compel them" to come in, not by using bodily violence towards them.</w:t>
      </w:r>
    </w:p>
    <w:p w14:paraId="1834033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(3.) 他们必须用以带他们进来的方法；“勉强他们”进来，不是对他们使用身体的暴力。</w:t>
      </w:r>
    </w:p>
    <w:p w14:paraId="1481BC2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2FEB99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Christ put the sword of the Spirit in the hands of his ministers, but not the temporal sword.</w:t>
      </w:r>
    </w:p>
    <w:p w14:paraId="6EA8FAA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基督将圣灵的宝剑放在祂仆人的手中，而不是属世的刀剑。</w:t>
      </w:r>
    </w:p>
    <w:p w14:paraId="2E73AF1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9D945A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Dragooning, torturing, murdering, may be fit meant to bring in men to Antichrist, but not to bring them in to Christ.</w:t>
      </w:r>
    </w:p>
    <w:p w14:paraId="29E0567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强迫、折磨、谋杀，或许是带人归向敌基督的合适手段，但不是带他们归向基督。</w:t>
      </w:r>
    </w:p>
    <w:p w14:paraId="63E0252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272A13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compulsion in the text is a moral compulsion, such as those use who invite men to feasts, who are not wont to cudgel them in, but seriously and earnestly to deal with them until they consent.</w:t>
      </w:r>
    </w:p>
    <w:p w14:paraId="1605B66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经文中的勉强是一种道德上的勉强，就像那些邀请人赴筵席的人所使用的，他们不会用棍棒把人赶进去，而是严肃恳切地与他们交涉，直到他们同意。</w:t>
      </w:r>
    </w:p>
    <w:p w14:paraId="1684932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C7F969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So should ministers compel sinners to come in to Christ, dealing with them seriously and affectionately, so as sinners may see they are in good earnest upon their Master's errand.</w:t>
      </w:r>
    </w:p>
    <w:p w14:paraId="33B682B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传道人也当如此勉强罪人归向基督，严肃而深情地与他们交涉，好让罪人能看出他们是在认真地执行他们主人的使命。</w:t>
      </w:r>
    </w:p>
    <w:p w14:paraId="47DACB0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E4DA80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We must give them the charming invitations and offers of the gospel upon the one hand, and lay before them the "terror of the Lord," on the other hand, that if men will go to hell, they may go with a witness.</w:t>
      </w:r>
    </w:p>
    <w:p w14:paraId="5016FD1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我们必须一方面向他们发出福音那迷人的邀请和提议，另一方面，向他们陈明“主的威荣”，这样，如果人执意要下地狱，他们也是在明知故犯的情况下而去。</w:t>
      </w:r>
    </w:p>
    <w:p w14:paraId="5D2B194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A6AFDA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Withal, here is intimated that efficacy of the Spirit, which goes along with the word, to the conversion of the elect; which does not force, but sweetly necessitates them to come in.</w:t>
      </w:r>
    </w:p>
    <w:p w14:paraId="47B45EE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同时，这里也暗示了圣灵的大能，伴随着圣道，使选民归正；这并非强迫，而是甘甜地使他们不得不进来。</w:t>
      </w:r>
    </w:p>
    <w:p w14:paraId="2519742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D01C5F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DOCTRINE. It is the great work of ministers to compel sinners, in a gospel-way, to come in to Christ.</w:t>
      </w:r>
    </w:p>
    <w:p w14:paraId="5F48518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教义：传道人的伟大工作，就是以合乎福音的方式，勉强罪人归向基督。</w:t>
      </w:r>
    </w:p>
    <w:p w14:paraId="140AD95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36027D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best way that I can handle this text, is to aim at that which is given in charge in it.</w:t>
      </w:r>
    </w:p>
    <w:p w14:paraId="4DD2C86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我能处理这段经文最好的方式，就是以它所托付的为目标。</w:t>
      </w:r>
    </w:p>
    <w:p w14:paraId="7286257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447064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in order to this, consider with me the import of it.</w:t>
      </w:r>
    </w:p>
    <w:p w14:paraId="074A8B1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为此，请与我一同思想它的含义。</w:t>
      </w:r>
    </w:p>
    <w:p w14:paraId="3EE8BDE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7182CB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I.Sinners naturally are out.</w:t>
      </w:r>
    </w:p>
    <w:p w14:paraId="0FCFC1B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 罪人天然是在外面。</w:t>
      </w:r>
    </w:p>
    <w:p w14:paraId="29D5D56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C477D4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Were it not so, they needed not be compelled to come in.</w:t>
      </w:r>
    </w:p>
    <w:p w14:paraId="10271F4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若非如此，他们就不需要被勉强进来。</w:t>
      </w:r>
    </w:p>
    <w:p w14:paraId="582D2ED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5F8C22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Hear all ye this day that are out of Christ, what ye are out of, and where ye are.</w:t>
      </w:r>
    </w:p>
    <w:p w14:paraId="5A630B8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今天所有在基督之外的人啊，你们都听着，你们是在什么之外，又身在何处。</w:t>
      </w:r>
    </w:p>
    <w:p w14:paraId="27EA7DB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7CCBBE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First, Sinners, do ye know what ye are out of?</w:t>
      </w:r>
    </w:p>
    <w:p w14:paraId="159CE3D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首先，罪人们，你们知道你们是在什么之外吗？</w:t>
      </w:r>
    </w:p>
    <w:p w14:paraId="7372493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AA14C9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(1.) All ye that are out of Christ, are out of God's family, Eph. 2:18, 19, God's household is the household of faith, ye are none of it.</w:t>
      </w:r>
    </w:p>
    <w:p w14:paraId="2DCA157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(1.) 你们所有在基督之外的人，都是在神的家之外，以弗所书 2:18, 19，神的家就是信心的家，你们不属其中。</w:t>
      </w:r>
    </w:p>
    <w:p w14:paraId="2CAA307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6C136C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His house may be an empty house for you.</w:t>
      </w:r>
    </w:p>
    <w:p w14:paraId="5E15F17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祂的家对你们而言可能是一座空屋。</w:t>
      </w:r>
    </w:p>
    <w:p w14:paraId="214F6BD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47B294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Adam ran out of the house, and all his posterity with him; and ye are still there, where Adam left you.</w:t>
      </w:r>
    </w:p>
    <w:p w14:paraId="4CDA724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亚当跑出了那家，他所有的后裔也与他一同出来；你们至今仍在亚当离开你们的地方。</w:t>
      </w:r>
    </w:p>
    <w:p w14:paraId="7C1E96E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B546C0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is not that a sad case, to be out of God's family?</w:t>
      </w:r>
    </w:p>
    <w:p w14:paraId="34A691D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不在神的家里，这岂不是一件可悲的事吗？</w:t>
      </w:r>
    </w:p>
    <w:p w14:paraId="52E1C66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0C59A9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Though ye are in our mother's house, ye cannot call him Father, seeing ye are not in Christ his Son: ye can have no claim to the portion and inheritance of the children, Gal. 4:30.</w:t>
      </w:r>
    </w:p>
    <w:p w14:paraId="269ED82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你们虽在母亲的家中，却不能称祂为父，因为你们不在基督，祂的儿子里：你们就不能对儿女的份和产业有任何权利，加拉太书 4:30。</w:t>
      </w:r>
    </w:p>
    <w:p w14:paraId="1AF026D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7831FF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 Ye are out of God's covenant of peace, and so without hope of salvation, while in that state, Eph. 2:12.</w:t>
      </w:r>
    </w:p>
    <w:p w14:paraId="0F03D52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 你们在神的平安之约以外，因此在那景况中，就没有得救的指望，以弗所书 2:12。</w:t>
      </w:r>
    </w:p>
    <w:p w14:paraId="42B9F17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6B05C4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read of a glorious chariot, Cant. 3:9, 10.</w:t>
      </w:r>
    </w:p>
    <w:p w14:paraId="32DE616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你们读到一辆荣耀的华轿，雅歌 3:9, 10。</w:t>
      </w:r>
    </w:p>
    <w:p w14:paraId="6C6DE77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9499E7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It is the covenant of grace, the covenant of peace, as it is held forth in the everlasting gospel; for that is "the word of truth, meekness, and righteousness," upon which Christ rides and prospereth.</w:t>
      </w:r>
    </w:p>
    <w:p w14:paraId="28F2906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它就是恩典之约，平安之约，正如在永恒的福音中所陈明的；因为那正是“真理、温柔、公义的话”，基督驾着它而兴旺。</w:t>
      </w:r>
    </w:p>
    <w:p w14:paraId="57CED1D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A668C8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first chariot, wherein Adam and his children should have been carried to heaven, was the covenant of works: Adam had the guiding of it; but it did not drive far till it was broken to pieces.</w:t>
      </w:r>
    </w:p>
    <w:p w14:paraId="0C9EE76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第一辆华轿，本该载着亚当和他的儿女到天上去的，是行为之约：亚当掌管着它；但没走多远就碎成片了。</w:t>
      </w:r>
    </w:p>
    <w:p w14:paraId="3E814DD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B1DBA6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Now, there is a new one made in which Christ is carrying all his people to glory; but ye are out of it.</w:t>
      </w:r>
    </w:p>
    <w:p w14:paraId="0088349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现在，有一辆新造的，基督正用它载着祂所有的子民到荣耀里去；但你们却在它之外。</w:t>
      </w:r>
    </w:p>
    <w:p w14:paraId="1F20D95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53D4D1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King Solomon, the Mediator Christ, made it; it could not be made without him.</w:t>
      </w:r>
    </w:p>
    <w:p w14:paraId="173D998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所罗门王，中保基督，造了它；没有祂就造不成。</w:t>
      </w:r>
    </w:p>
    <w:p w14:paraId="6BE847A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50E108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He made it for himself, to manifest his own glory, and the exceeding riches of his grace by it; and "for the daughters of Jerusalem," to carry his bride home to his Father's house, in it.</w:t>
      </w:r>
    </w:p>
    <w:p w14:paraId="396D911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祂为自己造了它，为要藉此彰显祂自己的荣耀，和祂恩典的丰盛；又为“耶路撒冷的众女子”，用它将祂的新娘接回祂父的家。</w:t>
      </w:r>
    </w:p>
    <w:p w14:paraId="4E6F489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15D3F3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It was made of the durable "wood of Lebanon;" for he will have it to be an everlasting covenant, that shall never be broken.</w:t>
      </w:r>
    </w:p>
    <w:p w14:paraId="5F40C0D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它是由经久的“黎巴嫩木”制成；因为祂要它成为一个永不毁坏的永约。</w:t>
      </w:r>
    </w:p>
    <w:p w14:paraId="0EDD86F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1EA222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It has "pillars of silver," those excellent promises that are peculiar to the covenant of grace, as the promises of pardon, perseverance, &amp;c., for it is "established upon better promises."</w:t>
      </w:r>
    </w:p>
    <w:p w14:paraId="109AB00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它有“银柱”，那些恩典之约所特有的美好应许，如赦免、保守到底等等的应许，因为它“是凭更美之应许立的”。</w:t>
      </w:r>
    </w:p>
    <w:p w14:paraId="4369666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5F7C8A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because there is no small weight in this chariot when a sinner is in it, he hath made the "bottom thereof of gold," solid and strong, so that none that are in it (though heavier than mountains of brass) shall fall through it: for "the foundation of God standeth sure, having this seal, The Lord knoweth them that are his," 2 Tim. 2:19; they are secured by God's eternal decree of election.</w:t>
      </w:r>
    </w:p>
    <w:p w14:paraId="7770675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因为当一个罪人在车里时，这车的重量不小，祂就用“金子”作“轿底”，坚固结实，好让里面的人（纵使比铜山还重）也不会掉下去：因为“神坚固的根基立住了；上面有这印记说：主认识谁是祂的人”，提摩太后书 2:19；他们因神永恒的拣选预旨而得蒙保守。</w:t>
      </w:r>
    </w:p>
    <w:p w14:paraId="2365936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3F5974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No storms of wrath can fall upon them that are in it; for it hath a covering of the purple blood of Jesus Christ.</w:t>
      </w:r>
    </w:p>
    <w:p w14:paraId="5F4F9CE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忿怒的风暴不能降在车里的人身上；因为它有耶稣基督紫色宝血的遮盖。</w:t>
      </w:r>
    </w:p>
    <w:p w14:paraId="514F836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CDB369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midst thereof, the inner part" of it, "is paved with love:" love lines the chariot; it is above them, it is on every hand of them; yea it is underneath them, so that if they do fall in it, they shall not get such a grievous fall, but they will be able to rise again.</w:t>
      </w:r>
    </w:p>
    <w:p w14:paraId="71C63BD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它的“其中，内部”，“铺的是爱”：爱铺满了华轿；它在他们之上，在他们四围；是的，它在他们之下，所以即使他们在其中跌倒，也不会跌得那么惨，而是能够再起来。</w:t>
      </w:r>
    </w:p>
    <w:p w14:paraId="7CC5B58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245FBD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Happy they that are in it!</w:t>
      </w:r>
    </w:p>
    <w:p w14:paraId="1346DEC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在里面的人有福了！</w:t>
      </w:r>
    </w:p>
    <w:p w14:paraId="6386231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086C62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alas! sinners, ye are out of it.</w:t>
      </w:r>
    </w:p>
    <w:p w14:paraId="087D05F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但是，唉！罪人们，你们在它之外。</w:t>
      </w:r>
    </w:p>
    <w:p w14:paraId="19FC94E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1BDF31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are lying there where the first chariot laid you when it broke.</w:t>
      </w:r>
    </w:p>
    <w:p w14:paraId="107852E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你们仍躺在第一辆华轿破碎时将你们抛下的地方。</w:t>
      </w:r>
    </w:p>
    <w:p w14:paraId="476BA09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6C1EE3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(3.) Ye are out of God's favour, being out of Christ.</w:t>
      </w:r>
    </w:p>
    <w:p w14:paraId="209A486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(3.) 你们因在基督之外，就在神的恩惠之外。</w:t>
      </w:r>
    </w:p>
    <w:p w14:paraId="6A82A06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813C5F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Now, that is dreadful, for our God is a consuming fire.</w:t>
      </w:r>
    </w:p>
    <w:p w14:paraId="490F21C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这真是可怕，因为我们的神是烈火。</w:t>
      </w:r>
    </w:p>
    <w:p w14:paraId="6A2750F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DA4C0E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there is no shelter from the wrath of God, but under the covert of the blood of the Mediator, Eph. 2:13.</w:t>
      </w:r>
    </w:p>
    <w:p w14:paraId="128383A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除了在中保宝血的遮盖下，别无躲避神忿怒的避难所，以弗所书 2:13。</w:t>
      </w:r>
    </w:p>
    <w:p w14:paraId="7702D66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26654F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destroying angel is coming through, and there is no blood sprinkled on your door-posts.</w:t>
      </w:r>
    </w:p>
    <w:p w14:paraId="38FC735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灭命的天使正经过，你们的门楣上却没有洒血。</w:t>
      </w:r>
    </w:p>
    <w:p w14:paraId="1904F0F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C33FB8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God is in Christ, reconciling the world to himself; if ye do not come in, and meet him there, what can ye expect but that he will meet you without, as a bear bereaved of her whelps, rend the caul of your heart, and devour you like a lion?</w:t>
      </w:r>
    </w:p>
    <w:p w14:paraId="4B218C9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神在基督里，叫世人与自己和好；如果你们不进来，不在那里与祂相遇，你们还能期望什么呢，除了祂会在外面遇见你们，像丢了幼崽的母熊，撕裂你们的心膜，像狮子一样吞吃你们？</w:t>
      </w:r>
    </w:p>
    <w:p w14:paraId="4C69BC1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65203E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Hos. 13:8. What do your duties avail, while ye are out of Christ?</w:t>
      </w:r>
    </w:p>
    <w:p w14:paraId="6353832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何西阿书 13:8。当你们在基督之外时，你们所尽的本分有何益处呢？</w:t>
      </w:r>
    </w:p>
    <w:p w14:paraId="6C4F4FF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AC94B4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can they procure you God's favour?</w:t>
      </w:r>
    </w:p>
    <w:p w14:paraId="1C0C53C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它们能为你们赢得神的恩惠吗？</w:t>
      </w:r>
    </w:p>
    <w:p w14:paraId="31DC47D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F2A55D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Your tears will never come into his bottle, nor will your prayers reach his ears, John 14:6.</w:t>
      </w:r>
    </w:p>
    <w:p w14:paraId="6B81EB1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你们的眼泪永远进不了祂的皮袋，你们的祷告也达不到祂的耳中，约翰福音 14:6。</w:t>
      </w:r>
    </w:p>
    <w:p w14:paraId="6C84B1D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66331D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Secondly, Know ye, sinners, where ye are?</w:t>
      </w:r>
    </w:p>
    <w:p w14:paraId="0DA600B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其次，罪人们，你们知道你们身在何处吗？</w:t>
      </w:r>
    </w:p>
    <w:p w14:paraId="0BB2544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B8A1EC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 will tell you where ye are.</w:t>
      </w:r>
    </w:p>
    <w:p w14:paraId="6DB8DFE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我要告诉你们你们在哪里。</w:t>
      </w:r>
    </w:p>
    <w:p w14:paraId="54C7571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7A780F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(1.) Ye are on the devil's pasture, the mountains of vanity, about the lions' dens, and the mountains of leopards, where Satan feeds his herd.</w:t>
      </w:r>
    </w:p>
    <w:p w14:paraId="44944DF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(1.) 你们在魔鬼的草场上，在虚华的山间，在狮子的洞穴和豹子的山岭旁，撒旦在那里喂养他的群畜。</w:t>
      </w:r>
    </w:p>
    <w:p w14:paraId="073C9C1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DEB0DA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are out of God's house, wandering abroad for bread, begging at the world's door, saying, Where is it?</w:t>
      </w:r>
    </w:p>
    <w:p w14:paraId="2A7DAE0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你们在神的家以外，为求饼而四处流浪，在世界的门口乞讨，说：它在哪里？</w:t>
      </w:r>
    </w:p>
    <w:p w14:paraId="5A009FF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966887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know not Christ, the bread of life; and therefore the dung of worldly profits and pleasures is so valuable in your eyes.</w:t>
      </w:r>
    </w:p>
    <w:p w14:paraId="1918AB3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你们不认识基督，生命的粮；因此属世的利益和享乐的粪土在你们眼中才如此宝贵。</w:t>
      </w:r>
    </w:p>
    <w:p w14:paraId="64D78CE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6DE10D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tell me, sinner, are you ever satisfied?</w:t>
      </w:r>
    </w:p>
    <w:p w14:paraId="7578BB0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但是告诉我，罪人，你曾满足过吗？</w:t>
      </w:r>
    </w:p>
    <w:p w14:paraId="0237720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62A047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You would "fain fill your belly with the husks" of the world; but do they fill you indeed?</w:t>
      </w:r>
    </w:p>
    <w:p w14:paraId="344571C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你“恨不得拿”世上的“豆荚充饥”；但它们真的能填饱你吗？</w:t>
      </w:r>
    </w:p>
    <w:p w14:paraId="11C22CD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234899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is not the substance squeezed out of these things, so as ye find them but empty husks?</w:t>
      </w:r>
    </w:p>
    <w:p w14:paraId="7BCA130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这些东西的实质不都已被榨干，以致你们发现它们不过是空壳吗？</w:t>
      </w:r>
    </w:p>
    <w:p w14:paraId="0B5265E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6F35D5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In all your traversing of the mountains of vanity, came ye ever to the place of which you could say, (and stand by it), This is my rest, and here I will stay?</w:t>
      </w:r>
    </w:p>
    <w:p w14:paraId="4BEE54E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在你们走遍虚华群山的过程中，可曾到过一个地方，让你们能说（并且持守此言），这是我的安息之所，我要住在这里？</w:t>
      </w:r>
    </w:p>
    <w:p w14:paraId="57F7DC5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0991C8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no nor never shall, till ye come to Christ, Is. 55:2.</w:t>
      </w:r>
    </w:p>
    <w:p w14:paraId="7C390FE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没有，也永不会有，直到你们归向基督，以赛亚书 55:2。</w:t>
      </w:r>
    </w:p>
    <w:p w14:paraId="2EB6D62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7EA84F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 Ye are in hell upon earth.</w:t>
      </w:r>
    </w:p>
    <w:p w14:paraId="18D1563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 你们是在地上的地狱里。</w:t>
      </w:r>
    </w:p>
    <w:p w14:paraId="59BFD7C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294293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To be in hell, is to be without, Rev. 22:15. and ye are not come in, ye are condemned already John 3:18. bound in the prison, Is. 61:1.</w:t>
      </w:r>
    </w:p>
    <w:p w14:paraId="443D7B4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在地狱里，就是在外面，启示录 22:15。而你们没有进来，你们已经被定了罪，约翰福音 3:18。被捆在监里，以赛亚书 61:1。</w:t>
      </w:r>
    </w:p>
    <w:p w14:paraId="7190160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599403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What is the difference betwixt you, and them that are in hell?</w:t>
      </w:r>
    </w:p>
    <w:p w14:paraId="67444BE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你们和那些在地狱里的人有什么区别呢？</w:t>
      </w:r>
    </w:p>
    <w:p w14:paraId="786035F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05B1A1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are both prisoners; only ye are in the outer prison, they are in the inner prison.</w:t>
      </w:r>
    </w:p>
    <w:p w14:paraId="3779BA0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你们都是囚犯；只是你们在外面的监狱，他们在里面的监狱。</w:t>
      </w:r>
    </w:p>
    <w:p w14:paraId="505C70C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F0A671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are both away from Christ; only ye will depart from him, they must depart from him.</w:t>
      </w:r>
    </w:p>
    <w:p w14:paraId="5B63701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你们都远离基督；只是你们将要离开祂，他们必须离开祂。</w:t>
      </w:r>
    </w:p>
    <w:p w14:paraId="09C814C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940FCE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fire of God's wrath is set on in the consciences of both; only it is not as yet blown up and made to flame in you, by the breath of the Lord, like a stream of brimstone to kindle it, as it is in them; but ye know not how soon it may be so.</w:t>
      </w:r>
    </w:p>
    <w:p w14:paraId="2CB4825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神忿怒的火在你们和他们的良知里都已点燃；只是在你们里面，它尚未被主的气息吹旺，成为火焰，像硫磺的溪流将其点燃，如同在他们里面那样；但你们不知道这事何时会发生。</w:t>
      </w:r>
    </w:p>
    <w:p w14:paraId="6154887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31FC51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there is yet another difference; they are prisoners past hope, ye are prisoners of hope.</w:t>
      </w:r>
    </w:p>
    <w:p w14:paraId="603465C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但是还有另一个区别；他们是绝望的囚犯，你们是满有指望的囚犯。</w:t>
      </w:r>
    </w:p>
    <w:p w14:paraId="18AF3A8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8D409A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Therefore we proceed to another point.</w:t>
      </w:r>
    </w:p>
    <w:p w14:paraId="70EC584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因此我们进到下一点。</w:t>
      </w:r>
    </w:p>
    <w:p w14:paraId="4DCB488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403409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II.It is the great errand of the friends of the Bridegroom to bring them in that are out.</w:t>
      </w:r>
    </w:p>
    <w:p w14:paraId="48F8F3A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II. 新郎朋友的伟大差事，就是把在外面的人带进来。</w:t>
      </w:r>
    </w:p>
    <w:p w14:paraId="7F06AD4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7B46A2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Sirs, ye that are out, ye are where ye should not be, ye are on forbidden ground.</w:t>
      </w:r>
    </w:p>
    <w:p w14:paraId="639087D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先生们，你们在外面的人，你们在你们不该在的地方，你们在禁地之上。</w:t>
      </w:r>
    </w:p>
    <w:p w14:paraId="17481BB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CDD2BD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We would have you in; we would have you come in to Christ, to unite with him, by believing in him, accepting of him in all his offices.</w:t>
      </w:r>
    </w:p>
    <w:p w14:paraId="587BD59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我们想让你们进来；我们想让你们归向基督，藉着信靠祂，在祂所有的职分上接受祂，而与祂联合。</w:t>
      </w:r>
    </w:p>
    <w:p w14:paraId="1B8E262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ACE0A8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First, We declare unto you, that our Lord is invested with the sole authority and commission to be the great Prophet, the Preacher and Teacher of the way to Immanuel's land, Acts 3:22. 23.</w:t>
      </w:r>
    </w:p>
    <w:p w14:paraId="61F437E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首先，我们向你们宣告，我们的主被授予独一的权柄和使命，作伟大的先知，往以马内利之地的道路的宣讲者和教师，使徒行传 3:22, 23。</w:t>
      </w:r>
    </w:p>
    <w:p w14:paraId="178AD5D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C28FAE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He has set up his school amongst us, but he hath few disciples; and we are come to compel you to come in, that his house may be filled.</w:t>
      </w:r>
    </w:p>
    <w:p w14:paraId="2A06D16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祂在我们中间设立了祂的学校，但祂的门徒寥寥无几；我们来是要勉强你们进来，好让祂的家被坐满。</w:t>
      </w:r>
    </w:p>
    <w:p w14:paraId="50DDB81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ECE2A8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Satan has many disciples; carnal wisdom has many scholars.</w:t>
      </w:r>
    </w:p>
    <w:p w14:paraId="5672EF4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撒旦有很多门徒；属肉体的智慧有很多学者。</w:t>
      </w:r>
    </w:p>
    <w:p w14:paraId="770E13B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5B2030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Alas for it! O leave them.</w:t>
      </w:r>
    </w:p>
    <w:p w14:paraId="20BB292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哀哉！哦，离开他们吧。</w:t>
      </w:r>
    </w:p>
    <w:p w14:paraId="18BFED7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5F1FD7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Our Lord alone is he that is given of the Father to be the great Leader to the heavenly Canaan, Is. 55:4.</w:t>
      </w:r>
    </w:p>
    <w:p w14:paraId="19CF064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惟有我们的主是父所赐的，作往天上迦南的伟大领袖，以赛亚书 55:4。</w:t>
      </w:r>
    </w:p>
    <w:p w14:paraId="58D5EF7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412F84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None ever came, or shall come there, but his followers; come in then, giving up yourselves to him to be guided by him.</w:t>
      </w:r>
    </w:p>
    <w:p w14:paraId="03E572A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除了祂的跟随者，没有人曾到过，或将要到那里；那么进来吧，将你们自己交托给祂，由祂引导。</w:t>
      </w:r>
    </w:p>
    <w:p w14:paraId="1D66714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65700A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would all be happy, ye would all be at heaven at last: but ye are wandering in a wilderness, where there is no way; and ye will surely lose yourselves, if ye take not him for your leader.</w:t>
      </w:r>
    </w:p>
    <w:p w14:paraId="32F9CC1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你们都想得到幸福，你们都想最终到达天堂：但你们却在无路的旷野中徘徊；如果你们不以祂为领袖，你们必定会迷失自己。</w:t>
      </w:r>
    </w:p>
    <w:p w14:paraId="0A3B43E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780DF5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way to glory is a difficult way, and ye are not acquainted with it; nay ye are blind travellers, ready every moment to fall over some precipice.</w:t>
      </w:r>
    </w:p>
    <w:p w14:paraId="15018BB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通往荣耀的路是一条艰难的路，你们不熟悉它；不仅如此，你们是瞎眼的旅客，随时都可能坠落悬崖。</w:t>
      </w:r>
    </w:p>
    <w:p w14:paraId="00F1496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DBC021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O! will ye take a guide?</w:t>
      </w:r>
    </w:p>
    <w:p w14:paraId="7E02339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哦！你们愿意接受一位向导吗？</w:t>
      </w:r>
    </w:p>
    <w:p w14:paraId="26EDFE3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C6F4B6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are now standing (as it were) in a place where two ways meet, uncertain which of them to take.</w:t>
      </w:r>
    </w:p>
    <w:p w14:paraId="0D63052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你们现在（可以说）正站在一个岔路口，不确定该走哪条路。</w:t>
      </w:r>
    </w:p>
    <w:p w14:paraId="34A976C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B67689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Your own wisdom, which is folly, points out a fair broad way, saying, "Whoso is simple, let him turn in hither," Prov. 9:16.</w:t>
      </w:r>
    </w:p>
    <w:p w14:paraId="18FCA7F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你们自己的智慧，也就是愚拙，指出一条平坦宽阔的路，说：“谁是愚蒙人，可以转到这里来，”箴言 9:16。</w:t>
      </w:r>
    </w:p>
    <w:p w14:paraId="70C5C5E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8FF1FB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turn not in thither, for "the dead are there, and her guests are in the depths of hell," ver. 18.</w:t>
      </w:r>
    </w:p>
    <w:p w14:paraId="3CC29C1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但不要转到那里去，因为“死人是在那里，她的客是在阴间的深处，”第18节。</w:t>
      </w:r>
    </w:p>
    <w:p w14:paraId="5693EE2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5361F0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Wisdom of the Father, our Lord Christ, points out to you a narrow way, but it leadeth to life; and he is this day saying to you, "Whoso is simple, let him turn in hither," ver. 4.</w:t>
      </w:r>
    </w:p>
    <w:p w14:paraId="67DF514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父的智慧，我们的主基督，为你们指出一条窄路，但它通往生命；祂今天正对你们说，“谁是愚蒙人，可以转到这里来，”第4节。</w:t>
      </w:r>
    </w:p>
    <w:p w14:paraId="22579E1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C2E673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Come in then, renounce your own wisdom, give up yourselves to him, to be led and guided by him.</w:t>
      </w:r>
    </w:p>
    <w:p w14:paraId="7DB64BF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那么进来吧，弃绝你们自己的智慧，将你们自己交托给祂，由祂带领和引导。</w:t>
      </w:r>
    </w:p>
    <w:p w14:paraId="7B70E92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8C2538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"Hear, and your souls shall live."</w:t>
      </w:r>
    </w:p>
    <w:p w14:paraId="3D4D2CF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“你们当听，就必得活。”</w:t>
      </w:r>
    </w:p>
    <w:p w14:paraId="75D9638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D614AA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Secondly, Sinners, do not ye know that ye are guilty, and that ye can have no access to an unatoned God?</w:t>
      </w:r>
    </w:p>
    <w:p w14:paraId="1A24726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其次，罪人们，你们不知道你们是有罪的，并且无法接近一位未蒙赎罪的神吗？</w:t>
      </w:r>
    </w:p>
    <w:p w14:paraId="51F04C2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5BB796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There was a breach made betwixt God and man by sin.</w:t>
      </w:r>
    </w:p>
    <w:p w14:paraId="44513D6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罪在神与人之间造成了裂痕。</w:t>
      </w:r>
    </w:p>
    <w:p w14:paraId="3CA6E0E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758357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Justice demands a sacrifice; an atonement must be made.</w:t>
      </w:r>
    </w:p>
    <w:p w14:paraId="1293B38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公义要求一个祭物；必须作成赎罪。</w:t>
      </w:r>
    </w:p>
    <w:p w14:paraId="0272060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118EEA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sinner himself is unclean, he cannot be the priest; and he is not able to provide a sacrifice, for the cattle on a thousand hills are not sufficient for a burnt-offering.</w:t>
      </w:r>
    </w:p>
    <w:p w14:paraId="06CF6B2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罪人自己是不洁的，他不能作祭司；他也无力预备祭物，因为千山上的牛羊也不够作燔祭。</w:t>
      </w:r>
    </w:p>
    <w:p w14:paraId="427F853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5D8FD1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Wherefore Jesus Christ became our Priest; his human nature was the sacrifice; his divine nature the altar that sanctified the gift; the wrath of God was the fire that burned the sacrifice: the blood was carried in to the most holy place, when Christ ascended into heaven, and sat down at the Father's right hand, to intercede for sinners, upon the ground of his satisfaction.</w:t>
      </w:r>
    </w:p>
    <w:p w14:paraId="69DCFE2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因此，耶稣基督成了我们的祭司；祂的人性是祭物；祂的神性是使礼物成圣的祭坛；神的忿怒是焚烧祭物的火：当基督升天，坐在父的右边，为罪人代求时，血就被带入至圣所，基于祂的赎价。</w:t>
      </w:r>
    </w:p>
    <w:p w14:paraId="2DE0A1A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9277A7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Now, here is the atonement; and we would have you to fall in with this device of salvation by a crucified Christ, renouncing your own righteousness, that you may mount to heaven by the ladder of Christ's mediation.</w:t>
      </w:r>
    </w:p>
    <w:p w14:paraId="31370BC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现在，赎罪就在这里；我们愿你们接受这藉着被钉十字架的基督而得救的计画，弃绝你们自己的义，好让你们可以藉着基督中保的梯子登上天堂。</w:t>
      </w:r>
    </w:p>
    <w:p w14:paraId="46153DF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9A6024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In the earthly paradise, God set up a ladder by which all mankind might get up to the heavenly paradise.</w:t>
      </w:r>
    </w:p>
    <w:p w14:paraId="4800902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在属地的乐园里，神设立了一个梯子，全人类可以藉此登上属天的乐园。</w:t>
      </w:r>
    </w:p>
    <w:p w14:paraId="7F8152A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26A747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It was the covenant of works; a ladder able to bear the weight of all the world at once; but so contrived, that if but the least pin in it were loosed, all would break together.</w:t>
      </w:r>
    </w:p>
    <w:p w14:paraId="4583C97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它就是行为之约；一个能同时承受全世界重量的梯子；但它的构造是如此，只要其中最小的一根钉子松动了，整个梯子就会一同断裂。</w:t>
      </w:r>
    </w:p>
    <w:p w14:paraId="7DD16F0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580052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All mankind mounted it, even the first Adam, and all his children in his loins: but he having loosed one pin thereof, in a moment the ladder broke, and he and all his fell down into a gulph of misery, and an horrible pit, where they might see heaven afar off, but no way to get to it more.</w:t>
      </w:r>
    </w:p>
    <w:p w14:paraId="17991D3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全人类都登上了它，就是首先的亚当，和他腰中所有的儿女：但他松动了其中一根钉子，梯子瞬间断裂，他和所有后裔都坠入了苦难的深渊，和一个可怕的坑中，在那里他们可以远远地看见天堂，却再也无路可达。</w:t>
      </w:r>
    </w:p>
    <w:p w14:paraId="0478C53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309C3B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This dreadful break rejoiced the devils: it astonished the angels; they saw that they could not mend it, nor make another, and they were wiser than to attempt it.</w:t>
      </w:r>
    </w:p>
    <w:p w14:paraId="232C8FA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这可怕的断裂使魔鬼欢喜：它使天使震惊；他们看见他们无法修复它，也无法再造一个，他们比尝试去做更有智慧。</w:t>
      </w:r>
    </w:p>
    <w:p w14:paraId="2F9FA6A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425BEB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Son of God saw there was none amongst all the creatures to help, and therefore his own arm brought salvation.</w:t>
      </w:r>
    </w:p>
    <w:p w14:paraId="41DAD18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神的儿子看见所有受造物中无人能帮助，因此祂自己的膀臂带来了拯救。</w:t>
      </w:r>
    </w:p>
    <w:p w14:paraId="34D5E24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28B0EE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Another ladder is made, Jesus Christ Godman, the Mediator betwi-xt God and men, the way to the Father, Gen. 28:12.</w:t>
      </w:r>
    </w:p>
    <w:p w14:paraId="1DE82C8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另一个梯子被造了，就是神人耶稣基督，神与人之间的中保，通往父的道路，创世记 28:12。</w:t>
      </w:r>
    </w:p>
    <w:p w14:paraId="4F25689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693FC3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foot thereof is set on the earth, for he is man; the ladder was set so low as sinners might reach it; it was set very low, even in "the lower parts of the earth," (Eph. 4:9), the region of death.</w:t>
      </w:r>
    </w:p>
    <w:p w14:paraId="6BE6645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它的脚立在地上，因为祂是人；梯子放得如此之低，罪人可以够到；它放得非常低，甚至在“地的低下之处”（以弗所书 4:9），死亡的领域。</w:t>
      </w:r>
    </w:p>
    <w:p w14:paraId="08FB103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B27FE1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top of it reached to heaven, for he is God; the ladder is so high, that it can set the sinner up to heaven.</w:t>
      </w:r>
    </w:p>
    <w:p w14:paraId="5DF25E5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它的顶达到天上，因为祂是神；梯子是如此之高，能将罪人举到天上。</w:t>
      </w:r>
    </w:p>
    <w:p w14:paraId="6A43BD3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C725DF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It can neither loose nor break with the utmost weight upon it; for it is knit together with blood of infinite value, shed to the utmost of what justice demanded, Heb. 9:14.</w:t>
      </w:r>
    </w:p>
    <w:p w14:paraId="5998C1A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即使有极大的重量压在上面，它也不会松动或断裂；因为它是由无限价值的宝血联结而成，这血是为满足公义的全部要求而流出的，希伯来书 9:14。</w:t>
      </w:r>
    </w:p>
    <w:p w14:paraId="6CC5EB7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C2B0FA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Come, sinners, lay all your weight on it, and fear not.</w:t>
      </w:r>
    </w:p>
    <w:p w14:paraId="7258284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来吧，罪人们，把你们所有的重量都放在上面，不要惧怕。</w:t>
      </w:r>
    </w:p>
    <w:p w14:paraId="12EBC42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C42037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first ladder could bear nothing but men's persons; it could not bear one sinner with a burden of guilt on his back, but it would break under him: but this will bear you, and your burden of guilt too, though it would be heavier than the sand of the sea.</w:t>
      </w:r>
    </w:p>
    <w:p w14:paraId="048F773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第一个梯子只能承载人的身体；它无法承载一个背负罪担的罪人，那罪人会把它压断：但这一个能承载你，也能承载你罪的重担，即使它比海沙还重。</w:t>
      </w:r>
    </w:p>
    <w:p w14:paraId="02FA074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D3458B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Ah! there are but few upon this ladder, we would compel you to come on.</w:t>
      </w:r>
    </w:p>
    <w:p w14:paraId="73CE0DB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啊！在这个梯子上的人寥寥无几，我们要勉强你们上来。</w:t>
      </w:r>
    </w:p>
    <w:p w14:paraId="1882EC1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D7206B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Have ye a mind to lie still in the gulph? have ye taken your last sight of heaven?</w:t>
      </w:r>
    </w:p>
    <w:p w14:paraId="350F544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你们打算一直躺在深渊里吗？你们已经见了天堂最后一面了吗？</w:t>
      </w:r>
    </w:p>
    <w:p w14:paraId="2958364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7A4291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have ye bid an eternal farewell to glory? or have ye not done it?</w:t>
      </w:r>
    </w:p>
    <w:p w14:paraId="7741F44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你们已经向荣耀永别了吗？或者你们还没有这样做？</w:t>
      </w:r>
    </w:p>
    <w:p w14:paraId="31A36EE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95A447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then why will ye not be compelled to come on?</w:t>
      </w:r>
    </w:p>
    <w:p w14:paraId="2D1EE7D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那么为什么你们不愿被勉强上来呢？</w:t>
      </w:r>
    </w:p>
    <w:p w14:paraId="06EE1A6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E0A238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O come before the ladder be drawn up.</w:t>
      </w:r>
    </w:p>
    <w:p w14:paraId="534A564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哦，在梯子被收上去之前快来吧。</w:t>
      </w:r>
    </w:p>
    <w:p w14:paraId="777CA06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1F3265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 know what ye are thinking in effect, ye that will not be compelled to come on; ye are thinking, like "a thief and a robber," to "climb up some other way."</w:t>
      </w:r>
    </w:p>
    <w:p w14:paraId="07348D9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我知道你们这些不愿被勉强上来的人心里实际上在想什么；你们正像“贼和强盗”一样，想着要“从别处爬上去”。</w:t>
      </w:r>
    </w:p>
    <w:p w14:paraId="0088154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3235F2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 know what ye are doing; ye are doing one of two: ye are either mending the old ladder, and making the best ye can of the broken pieces, by your morality and legal walk; or ye are making a new one of your own, a ladder of uncovenanted mercy, trusting to the mercy of God, without uniting with the Mediator.</w:t>
      </w:r>
    </w:p>
    <w:p w14:paraId="53D214A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知道你们在做什么；你们在做两件事中的一件：你们要么在修补旧梯子，用你们的道德和律法主义的行径，尽力利用那些碎片；要么你们在造一个自己的新梯子，一个无约之怜悯的梯子，信靠神的怜悯，却不与中保联合。</w:t>
      </w:r>
    </w:p>
    <w:p w14:paraId="2754821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34F482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set ye the feet of them as low as ye will, God's justice will never suffer the tops of them to reach heaven.</w:t>
      </w:r>
    </w:p>
    <w:p w14:paraId="1E675E9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但无论你们把它们的脚放得多低，神的公义绝不会容许它们的顶达到天堂。</w:t>
      </w:r>
    </w:p>
    <w:p w14:paraId="7B02169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6B06CE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Lay your weight on them then, if ye will do no otherwise; venture your souls on them, venture eternity on them, and climb up: but know assuredly, though ye should get up so high by them as ye could knock at heaven's door, and say, "Lord, Lord, open to us," there they shall fail you, there they shall break, and tumble you down into the lowest hell, John 14:6.</w:t>
      </w:r>
    </w:p>
    <w:p w14:paraId="431BA4F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么，如果你们不愿另作选择，就把你们的重量压在上面吧；把你们的灵魂押在上面，把永恒押在上面，然后往上爬吧：但要确实知道，即使你们藉此爬得如此之高，以至可以敲天堂的门，说：“主啊，主啊，给我们开门，”在那里它们也必使你们失败，在那里它们也必断裂，将你们摔到最深的地狱里，约翰福音 14:6。</w:t>
      </w:r>
    </w:p>
    <w:p w14:paraId="5F98D3B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34769C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Thirdly, Christ has got a kingdom from his Father, Psal. 2:6, 7, 8; but he has few real subjects.</w:t>
      </w:r>
    </w:p>
    <w:p w14:paraId="544AFC5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第三，基督从祂的父那里得了一个国度，诗篇 2:6, 7, 8；但祂真正的臣民却寥寥无几。</w:t>
      </w:r>
    </w:p>
    <w:p w14:paraId="3EDBACB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18FE07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He has set up his standard here this day, and we are come to compel you to come in, and submit to him as your Lord and King.</w:t>
      </w:r>
    </w:p>
    <w:p w14:paraId="7DB1E9E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祂今天在这里立起了祂的旌旗，我们来是要勉强你们进来，并顺服祂作你们的主和王。</w:t>
      </w:r>
    </w:p>
    <w:p w14:paraId="356CEE6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1C08C6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are under strange lords, and have long refused allegiance to your true Lord.</w:t>
      </w:r>
    </w:p>
    <w:p w14:paraId="3131237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你们在别的君主管辖之下，并且长期以来拒绝效忠你们真正的主。</w:t>
      </w:r>
    </w:p>
    <w:p w14:paraId="0EC93B7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7D2D5C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O renounce all your idols now, and give yourselves away to him, to be from henceforth his only, his wholly, his for ever.</w:t>
      </w:r>
    </w:p>
    <w:p w14:paraId="3482994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哦，现在就弃绝你们所有的偶像，将你们自己献给祂，从今以后单单属祂，完全属祂，永远属祂。</w:t>
      </w:r>
    </w:p>
    <w:p w14:paraId="2CFE20C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5F5C93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Come in now, and "kiss the Son," Psal. 2:12.</w:t>
      </w:r>
    </w:p>
    <w:p w14:paraId="0089DC6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现在就进来，“以嘴亲子”，诗篇 2:12。</w:t>
      </w:r>
    </w:p>
    <w:p w14:paraId="55828DD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86FE69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Bow the knee to him; put the crown on his head, Cant. 3:11.</w:t>
      </w:r>
    </w:p>
    <w:p w14:paraId="72F80C5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向祂屈膝；将冠冕戴在祂头上，雅歌 3:11。</w:t>
      </w:r>
    </w:p>
    <w:p w14:paraId="5A4FF7B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54A475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Open the everlasting doors of your hearts, that the King of glory may come in, Psal. 24:7.</w:t>
      </w:r>
    </w:p>
    <w:p w14:paraId="6BC070F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敞开你们心中永久的门户，让荣耀的王进来，诗篇 24:7。</w:t>
      </w:r>
    </w:p>
    <w:p w14:paraId="6B123C7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9EF567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If any poor soul be saying within itself, Alas!</w:t>
      </w:r>
    </w:p>
    <w:p w14:paraId="6CE7A77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若有可怜的灵魂在心里说，唉！</w:t>
      </w:r>
    </w:p>
    <w:p w14:paraId="083809E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D0087D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armies of hell within my breast are not so easily dispossessed; it is true indeed; but yet I hope you are not so closely blocked up, but that intelligence may be got betwixt Christ and you; ye hear his offer to be your King, will ye give your consent to it?</w:t>
      </w:r>
    </w:p>
    <w:p w14:paraId="68DFA37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我胸中地狱的军队不是那么容易被赶走的；这确实是真的；但我盼望你们没有被封锁得那么紧，以至于基督和你们之间无法互通信息；你们听见祂提议作你们的王，你们愿意同意吗？</w:t>
      </w:r>
    </w:p>
    <w:p w14:paraId="24482F8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6B3739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 will ask you but two questions to clear this matter.</w:t>
      </w:r>
    </w:p>
    <w:p w14:paraId="722F87A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为澄清此事，我只问你们两个问题。</w:t>
      </w:r>
    </w:p>
    <w:p w14:paraId="45D2302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C77A7A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(1.) If you can do no more, yet will you give him your good-will of the kingdom?</w:t>
      </w:r>
    </w:p>
    <w:p w14:paraId="4269588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(1.) 如果你们不能做得更多，你们是否愿意将这国度的美意归给祂？</w:t>
      </w:r>
    </w:p>
    <w:p w14:paraId="4701E64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B72CDC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Are you willing to part with your lusts, though you be not able to put them away?</w:t>
      </w:r>
    </w:p>
    <w:p w14:paraId="4DC4419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你们愿意与你们的私欲分离吗，即使你们无法除掉它们？</w:t>
      </w:r>
    </w:p>
    <w:p w14:paraId="32FBB4F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A5193C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Though you cannot shake the yoke of bondage off your own neck, will you give Christ your good-will, to take it off, and lay his own upon you?</w:t>
      </w:r>
    </w:p>
    <w:p w14:paraId="5089770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虽然你们无法从自己的颈项上挣脱奴役的轭，你们是否愿意将这美意交给基督，让祂取下来，并将祂自己的轭加给你们？</w:t>
      </w:r>
    </w:p>
    <w:p w14:paraId="618218A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716AB1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As a King "he will subdue our iniquities," Micah 7:19.</w:t>
      </w:r>
    </w:p>
    <w:p w14:paraId="7BD72CB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作为君王，“祂必制伏我们的罪孽，”弥迦书 7:19。</w:t>
      </w:r>
    </w:p>
    <w:p w14:paraId="52EA7EE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4BBDD5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 Can your heart consent to the absoluteness of his government?</w:t>
      </w:r>
    </w:p>
    <w:p w14:paraId="6A59C31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 你们的心能同意祂统治的绝对性吗？</w:t>
      </w:r>
    </w:p>
    <w:p w14:paraId="3EDEA98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5D2C3D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He must be an absolute monarch, his will in all things must be thy law.</w:t>
      </w:r>
    </w:p>
    <w:p w14:paraId="679052A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祂必须是绝对的君主，祂在万事中的旨意必须成为你的律法。</w:t>
      </w:r>
    </w:p>
    <w:p w14:paraId="76286C7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8E682D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why should he not be so? for he can do no wrong, Psal. 45:6, 7.</w:t>
      </w:r>
    </w:p>
    <w:p w14:paraId="7F246A4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祂为何不该如此呢？因为祂断不能行差错，诗篇 45:6, 7。</w:t>
      </w:r>
    </w:p>
    <w:p w14:paraId="3C5073A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C277EE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Will you consent that he model the kingdom in thy heart as he will?</w:t>
      </w:r>
    </w:p>
    <w:p w14:paraId="3AB1058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你愿意同意祂按自己的意思塑造你心中的国度吗？</w:t>
      </w:r>
    </w:p>
    <w:p w14:paraId="53AD31E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6F1A03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Shall he set up and cast down there as he pleaseth?</w:t>
      </w:r>
    </w:p>
    <w:p w14:paraId="462C919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祂可以随意在那里设立和废黜吗？</w:t>
      </w:r>
    </w:p>
    <w:p w14:paraId="1C6BEE6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C77124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have you no secret reserves, no lust that is but "a little one," and must be spared; no prince of the blood of hell, that he must "deal gently with for your sake?"</w:t>
      </w:r>
    </w:p>
    <w:p w14:paraId="0980C07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你没有隐藏的保留，没有那不过是“微小”而必须被饶恕的私欲；没有那地狱血统的王侯，是祂必须“为了你的缘故而温和对待”的吗？</w:t>
      </w:r>
    </w:p>
    <w:p w14:paraId="0A147D7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DB6600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If it be so, "Come in, thou blessed of the Lord, wherefore standest thou without?"</w:t>
      </w:r>
    </w:p>
    <w:p w14:paraId="6E93415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若果真如此，“你这蒙耶和华赐福的，请进来，为什么站在外边？”</w:t>
      </w:r>
    </w:p>
    <w:p w14:paraId="4B8C657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D58BFA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Thy consent to him as he offereth himself, is thy coming in.</w:t>
      </w:r>
    </w:p>
    <w:p w14:paraId="38F4786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你对祂照祂所献上自己的样式的同意，就是你的进来。</w:t>
      </w:r>
    </w:p>
    <w:p w14:paraId="3D0FB48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D0D146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III.Sinners may come in.</w:t>
      </w:r>
    </w:p>
    <w:p w14:paraId="54269D9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III. 罪人可以进来。</w:t>
      </w:r>
    </w:p>
    <w:p w14:paraId="11511E4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7A12F6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Know then that ye have liberty from the Master of the house to come in.</w:t>
      </w:r>
    </w:p>
    <w:p w14:paraId="2F2C56A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那么要知道，你们已从家主那里得了自由可以进来。</w:t>
      </w:r>
    </w:p>
    <w:p w14:paraId="2378CF5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DB0794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Were it not so, he would not send out his servants to compel you to come in.</w:t>
      </w:r>
    </w:p>
    <w:p w14:paraId="73AA2DE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若非如此，祂就不会差遣祂的仆人来勉强你们进来。</w:t>
      </w:r>
    </w:p>
    <w:p w14:paraId="54D81F1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4F385B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Nay, sirs, he could keep his doors bolted against you, if it were not his will ye should come in: and if ye would be so bold as to come and knock at the door, or offer violence to it, he could speak a word that would make you fall backward.</w:t>
      </w:r>
    </w:p>
    <w:p w14:paraId="2DA53FD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不仅如此，先生们，如果祂不愿意你们进来，祂大可以把门闩上不让你们进：如果你们敢于前来敲门，或想暴力闯入，祂一句话就能使你们倒退。</w:t>
      </w:r>
    </w:p>
    <w:p w14:paraId="449ED5E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76D527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Our Lord Jesus Christ gives fair liberty to all of you, even the worst of you, to come.</w:t>
      </w:r>
    </w:p>
    <w:p w14:paraId="46E20CB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我们的主耶稣基督给予你们所有人，甚至你们中最坏的人，完全的自由前来。</w:t>
      </w:r>
    </w:p>
    <w:p w14:paraId="625C1C2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5E611F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that are bearing the devil's mark in your foreheads; ye openly profane persons, that sit as it were in the devil's highways; ye that are bearing his mark in your right hand, which ye can hide when ye please, ye vilest hypocrites, who are hid about the devil's hedges; ye are all welcome for Christ's part, he will not cast the door on your face.</w:t>
      </w:r>
    </w:p>
    <w:p w14:paraId="4245CD1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这些额上带着魔鬼印记的；你们这些公然不敬虔的人，仿佛坐在魔鬼的大道上；你们这些右手上带着他的印记，随时可以隐藏的，你们这些最卑鄙的伪君子，躲藏在魔鬼的篱笆周围；在基督这边，你们都是受欢迎的，祂不会当着你们的面关上门。</w:t>
      </w:r>
    </w:p>
    <w:p w14:paraId="7EF674E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1FC4D7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Surely there can be no less imported in his charge to compel you to come in.</w:t>
      </w:r>
    </w:p>
    <w:p w14:paraId="272859E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祂勉强你们进来的吩咐，所包含的意思肯定不会少于此。</w:t>
      </w:r>
    </w:p>
    <w:p w14:paraId="3FD20A5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5FA2A5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therefore I would have you step forward.</w:t>
      </w:r>
    </w:p>
    <w:p w14:paraId="2EC68A1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因此，我希望你们能向前迈步。</w:t>
      </w:r>
    </w:p>
    <w:p w14:paraId="7C3E4BE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105D85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Consider, (1.) Is it nothing to you that ye have leave to come in?</w:t>
      </w:r>
    </w:p>
    <w:p w14:paraId="0342275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想一想，(1.) 你们被允许进来，这对你们来说难道不算什么吗？</w:t>
      </w:r>
    </w:p>
    <w:p w14:paraId="25B13BF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687633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It was not so always.</w:t>
      </w:r>
    </w:p>
    <w:p w14:paraId="5E07000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情况并非总是如此。</w:t>
      </w:r>
    </w:p>
    <w:p w14:paraId="0B0432D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E76A18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If before Christ was revealed, the sinner had offered to have come in, he would have met with the flaming sword of justice, that would have driven him back to his dungeon of misery and darkness.</w:t>
      </w:r>
    </w:p>
    <w:p w14:paraId="4F7018F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如果在基督被显明之前，罪人若想进来，他会遇见公义的火焰之剑，那剑会把他赶回他悲惨与黑暗的地牢。</w:t>
      </w:r>
    </w:p>
    <w:p w14:paraId="1E66652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73F528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If Christ had not been ground betwixt the upper and nether millstones of the Father's wrath, he could not have been bread to sinners, though they had been hungering after him.</w:t>
      </w:r>
    </w:p>
    <w:p w14:paraId="0BCDB2B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如果基督没有在父忿怒的上磨石和下磨石之间被碾碎，祂就不能成为罪人的粮，即使他们曾渴慕祂。</w:t>
      </w:r>
    </w:p>
    <w:p w14:paraId="4130F71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F4A3AA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 The fallen angels have not leave to come in, and never had since they went out, Jude ver. 6.</w:t>
      </w:r>
    </w:p>
    <w:p w14:paraId="64B3FCF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 堕落的天使没有获准进来，自从他们出去后也从未获准，犹大书第6节。</w:t>
      </w:r>
    </w:p>
    <w:p w14:paraId="7893995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1C56E9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If it were possible they could believe in Christ, and be content to come in to him, they would get the door cast in their face; for they never got leave to come in.</w:t>
      </w:r>
    </w:p>
    <w:p w14:paraId="51781B3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如果他们有可能相信基督，并且甘愿归向祂，门也会在他们面前被关上；因为他们从未获准进来。</w:t>
      </w:r>
    </w:p>
    <w:p w14:paraId="2A01067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E08908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door was barred on them, and the bar was never drawn, nor ever will, Heb. 2:16.</w:t>
      </w:r>
    </w:p>
    <w:p w14:paraId="4EB9A77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门在他们身上被闩住了，门闩从未被拉开，也永远不会，希伯来书 2:16。</w:t>
      </w:r>
    </w:p>
    <w:p w14:paraId="26D53CC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1D0908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God was no more debtor to us than to them.</w:t>
      </w:r>
    </w:p>
    <w:p w14:paraId="347C95F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神对我们的亏欠并不比对他们的多。</w:t>
      </w:r>
    </w:p>
    <w:p w14:paraId="2716CC3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88588B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(3.) Be your case what it will, this is sufficient to determine you to come in.</w:t>
      </w:r>
    </w:p>
    <w:p w14:paraId="4258F8D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(3.) 不论你们的情况如何，这都足以决定你们要进来。</w:t>
      </w:r>
    </w:p>
    <w:p w14:paraId="29EE3F8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8CA074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If ye remain without, ye are ruined, and all doors of hope are closed on you, except this, Acts 4:12.</w:t>
      </w:r>
    </w:p>
    <w:p w14:paraId="33B360D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如果你们留在外面，你们就毁灭了，除了这一扇门，所有希望之门都向你们关闭了，使徒行传 4:12。</w:t>
      </w:r>
    </w:p>
    <w:p w14:paraId="38E3B5F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FD963F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door is open, ye are not forbidden to come in, ye perish if ye come not in; could we say no more, but it may be ye may get in, this might determine you to give it a fair trial, if ye would but act rationally.</w:t>
      </w:r>
    </w:p>
    <w:p w14:paraId="63B19CE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门是开着的，你们没有被禁止进来，你们若不进来就必灭亡；即使我们只能说，或许你们可以进来，这若你们行事理性，也足以决定你们去作一次公正的尝试。</w:t>
      </w:r>
    </w:p>
    <w:p w14:paraId="0B9469F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66A022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Lastly, This leave to come in will not last always with you.</w:t>
      </w:r>
    </w:p>
    <w:p w14:paraId="3F1FA88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最后，这进来的许可不会永远与你们同在。</w:t>
      </w:r>
    </w:p>
    <w:p w14:paraId="03E268B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B44E48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"When once the Master of the house is risen up, and hath shut the door," there will be no more leave to come in, Luke 13:25.</w:t>
      </w:r>
    </w:p>
    <w:p w14:paraId="1C6F680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“家主一旦起来关了门，”就再也没有进来的许可了，路加福音 13:25。</w:t>
      </w:r>
    </w:p>
    <w:p w14:paraId="554D338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870DB2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They that are in hell this day, cannot get in though they would never so gladly; there is no passing of the gulph fixed betwixt Christ and them, Luke 16:26.</w:t>
      </w:r>
    </w:p>
    <w:p w14:paraId="4226625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今天在地狱里的人，即使他们再怎么愿意，也无法进来；在基督和他们之间有深渊限定，无法越过，路加福音 16:26。</w:t>
      </w:r>
    </w:p>
    <w:p w14:paraId="7851666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9EC6FD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first Adam closed the door upon us, but there was a second Adam to open it; if the second Adam close the door on us, there is not a third to open it, 2 Cor. 4:3.</w:t>
      </w:r>
    </w:p>
    <w:p w14:paraId="4B7A77A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首先的亚当向我们关了门，但有第二个亚当来打开它；如果第二个亚当向我们关了门，就没有第三个来打开它了，哥林多后书 4:3。</w:t>
      </w:r>
    </w:p>
    <w:p w14:paraId="18E2019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AD356F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if our gospel be hid, it is hid to them that are lost."</w:t>
      </w:r>
    </w:p>
    <w:p w14:paraId="0F1E6E5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“如果我们的福音蒙蔽了，那是蒙蔽在灭亡的人身上。”</w:t>
      </w:r>
    </w:p>
    <w:p w14:paraId="78028D6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C86656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apostle here has respect to what he had said of the vail on Moses' face, chap. 3:13.</w:t>
      </w:r>
    </w:p>
    <w:p w14:paraId="50D3635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使徒在这里是指他之前所说的摩西脸上的帕子，第3章13节。</w:t>
      </w:r>
    </w:p>
    <w:p w14:paraId="75C72F8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376BBE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vail spread over the Old Testament, ver. 14; but the gospel removes this vail, vers. 16, 17, 18.</w:t>
      </w:r>
    </w:p>
    <w:p w14:paraId="48BD07B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那帕子蒙在旧约上，第14节；但福音除去了这帕子，第16, 17, 18节。</w:t>
      </w:r>
    </w:p>
    <w:p w14:paraId="61DF837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595E3E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says he, "if our gospel also be vailed, it is vailed to them that are lost;" there is not another dispensation of grace to be expected to take off that vail.</w:t>
      </w:r>
    </w:p>
    <w:p w14:paraId="24306B1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“但是，”他说，“如果我们的福音也蒙蔽了，那是蒙蔽在灭亡的人身上；”不能再期待有另一个恩典的时代来揭开那帕子。</w:t>
      </w:r>
    </w:p>
    <w:p w14:paraId="775F2F7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8FBAC7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It is God's last grace to the world, Heb. 1:1, 2.</w:t>
      </w:r>
    </w:p>
    <w:p w14:paraId="33B0673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这是神给世界的最后恩典，希伯来书 1:1, 2。</w:t>
      </w:r>
    </w:p>
    <w:p w14:paraId="4049D41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524962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Lord has been making a feast for the world these five thousand years, and now the last service is on the table.</w:t>
      </w:r>
    </w:p>
    <w:p w14:paraId="405A375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主为世界预备筵席已有五千年了，现在最后一道菜已经上桌了。</w:t>
      </w:r>
    </w:p>
    <w:p w14:paraId="22EECBA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4D401E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last ship for Immanuel's land is now making ready to sail; therefore ye must put to sea, now or never, Heb. 10:26, 27.</w:t>
      </w:r>
    </w:p>
    <w:p w14:paraId="298938F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开往以马内利之地的最后一艘船正准备启航；因此你们必须出海，现在就去，否则就再也没有机会了，希伯来书 10:26, 27。</w:t>
      </w:r>
    </w:p>
    <w:p w14:paraId="148997D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FAA88A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IV.Sinners are desired to come in.</w:t>
      </w:r>
    </w:p>
    <w:p w14:paraId="0458D5F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IV. 罪人被期盼进来。</w:t>
      </w:r>
    </w:p>
    <w:p w14:paraId="141E4B6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076D45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They not only have leave to come in, but they are desired by the Master of the house to come in.</w:t>
      </w:r>
    </w:p>
    <w:p w14:paraId="51897DF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他们不仅被允许进来，而且被家主期盼着进来。</w:t>
      </w:r>
    </w:p>
    <w:p w14:paraId="233F643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A14AB4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Arise then, ye worst of sinners, the "Master calleth you."</w:t>
      </w:r>
    </w:p>
    <w:p w14:paraId="3FC5C8E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那么起来吧，你们这些罪人中最坏的，“主在叫你。”</w:t>
      </w:r>
    </w:p>
    <w:p w14:paraId="31E5BDC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C56A27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are called, not to a funeral, but a feast; not to a prison, but to the guest-chamber, where he may entertain you with all the delicacies of heaven.</w:t>
      </w:r>
    </w:p>
    <w:p w14:paraId="5555D3B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你们被召，不是去参加葬礼，而是赴筵席；不是去监狱，而是到客房，祂可以在那里用天上一切的美味款待你们。</w:t>
      </w:r>
    </w:p>
    <w:p w14:paraId="47EE88E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F3F65C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If ye were not desired, why would he send his servants to compel you to come in? and will ye refuse when ye are desired?</w:t>
      </w:r>
    </w:p>
    <w:p w14:paraId="633DA86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如果你们不被期盼，祂为何要差祂的仆人来勉强你们进来呢？当你们被期盼时，你们会拒绝吗？</w:t>
      </w:r>
    </w:p>
    <w:p w14:paraId="70AD153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BBE4B1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Consider, I pray you, (1.) It ill becomes you, vile worms, to refuse his call.</w:t>
      </w:r>
    </w:p>
    <w:p w14:paraId="2676942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我请你们想一想，(1.) 你们这些卑贱的虫子，拒绝祂的呼召是多么不合宜。</w:t>
      </w:r>
    </w:p>
    <w:p w14:paraId="0A9DA4C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AFB7F6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 am sure he might be for ever happy in himself, though you and I both were where, in strict justice, we should be, in the bottomless pit.</w:t>
      </w:r>
    </w:p>
    <w:p w14:paraId="56F59D9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我确信，即使你我都在我们按严格的公义本该在的地方，就是在无底坑里，祂自己也可以永远快乐。</w:t>
      </w:r>
    </w:p>
    <w:p w14:paraId="20FBDA8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74F915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He needs none of us.</w:t>
      </w:r>
    </w:p>
    <w:p w14:paraId="3D8FE4B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祂不需要我们中的任何一个。</w:t>
      </w:r>
    </w:p>
    <w:p w14:paraId="121D6B1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083BF5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What are we that he should be pleased to trouble himself about us, whether we sink or swim!</w:t>
      </w:r>
    </w:p>
    <w:p w14:paraId="58412DB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我们算什么，竟让祂乐意为我们费心，无论我们是沉是浮！</w:t>
      </w:r>
    </w:p>
    <w:p w14:paraId="4EAB015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F561B1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angels adore him, his Father honours him, and vile wretches, whom he desires to come in, have the face to refuse him whom the Father heareth always.</w:t>
      </w:r>
    </w:p>
    <w:p w14:paraId="0234319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天使敬拜祂，祂的父尊敬祂，而祂所期盼进来的卑贱可怜人，竟有脸拒绝那父常听的祂。</w:t>
      </w:r>
    </w:p>
    <w:p w14:paraId="0213FF4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0EFDB9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 There are many as good as you, whom he never desired to come in.</w:t>
      </w:r>
    </w:p>
    <w:p w14:paraId="65477FA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 有许多和你们一样好的人，祂从未期盼他们进来。</w:t>
      </w:r>
    </w:p>
    <w:p w14:paraId="530C47B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A27D4A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He does not call you because he has none other to call, who might fill his house.</w:t>
      </w:r>
    </w:p>
    <w:p w14:paraId="5CAC424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祂呼召你们，不是因为祂没有别人可召，来充满祂的家。</w:t>
      </w:r>
    </w:p>
    <w:p w14:paraId="43524AF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00DD82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He might remove this gospel from you, and send it into the dark places of the earth, and compel the pagans to come in.</w:t>
      </w:r>
    </w:p>
    <w:p w14:paraId="59D2842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祂可以从你们这里挪去这福音，把它送到地上黑暗之处，勉强异教徒进来。</w:t>
      </w:r>
    </w:p>
    <w:p w14:paraId="7A297F9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5FCC44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Should he do it, it is very likely his offers would be better entertained amongst them than amongst us.</w:t>
      </w:r>
    </w:p>
    <w:p w14:paraId="39823FA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如果祂这样做，祂的提议在他们中间很可能会比在我们中间得到更好的接待。</w:t>
      </w:r>
    </w:p>
    <w:p w14:paraId="1E79478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E23706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Some divide the world into thirty parts, and find that nineteen of these are possessed by pagans, six of them by Jews, Turks, and Saracens, and only five by Christians; and of these five parts Christian, many are Antichristian, lying yet under the darkness of Popery.</w:t>
      </w:r>
    </w:p>
    <w:p w14:paraId="0C0BDA4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有人将世界分为三十份，发现其中十九份被异教徒占据，六份被犹太人、土耳其人和撒拉森人占据，只有五份是基督徒；而在这五份基督徒中，许多是敌基督的，仍处在天主教的黑暗之下。</w:t>
      </w:r>
    </w:p>
    <w:p w14:paraId="284729F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A63DB5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has the Lord chosen us out from among so many, to give us the invitation to come in, and shall we refuse?</w:t>
      </w:r>
    </w:p>
    <w:p w14:paraId="7BDC537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主从这么多人中拣选了我们，给我们进来的邀请，我们竟要拒绝吗？</w:t>
      </w:r>
    </w:p>
    <w:p w14:paraId="73F62AB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334964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Lastly, How will ye look him in the face, when ye appear before his tribunal, if ye will not come in now at his desire?</w:t>
      </w:r>
    </w:p>
    <w:p w14:paraId="151F288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最后，如果你们现在不按祂的愿望进来，当你们出现在祂的审判台前时，你们将如何面对祂呢？</w:t>
      </w:r>
    </w:p>
    <w:p w14:paraId="587009C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B52BF1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How will ye look back on rejected love?</w:t>
      </w:r>
    </w:p>
    <w:p w14:paraId="3F91586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你们将如何回顾被拒绝的爱？</w:t>
      </w:r>
    </w:p>
    <w:p w14:paraId="4070F6B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75A00C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What will ye do when he comes in wrath to you, that will not come to him now, upon his call?</w:t>
      </w:r>
    </w:p>
    <w:p w14:paraId="72F9D5A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当祂在忿怒中临到你们这些现在不应祂呼召归向祂的人时，你们将怎么办？</w:t>
      </w:r>
    </w:p>
    <w:p w14:paraId="6C6E1A5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0D99B4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OBJECTION. But some will say, Is it possible that he calls me, even vile and wretched me?</w:t>
      </w:r>
    </w:p>
    <w:p w14:paraId="25CFED0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异议：但有人会说，祂怎么可能呼召我，甚至是我这样卑鄙可怜的人呢？</w:t>
      </w:r>
    </w:p>
    <w:p w14:paraId="538AEC0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02EC71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ANSWER. We have general invitations clogged with no conditions, free offers made to all that will come, Is. 55:1. Rev. 22:17.</w:t>
      </w:r>
    </w:p>
    <w:p w14:paraId="1922E21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回答：我们有不附带任何条件的普遍邀请，向所有愿意来的人发出的白白的提议，以赛亚书 55:1。启示录 22:17。</w:t>
      </w:r>
    </w:p>
    <w:p w14:paraId="2C397ED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FB06AD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the Lord expressly shews, that no vileness nor unworthiness shall stop any that will come, Is. 1:18. Jer. 3:1. and what would ye have more?</w:t>
      </w:r>
    </w:p>
    <w:p w14:paraId="23A0055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主明确地显明，任何卑鄙或不配都不能阻止任何愿意来的人，以赛亚书 1:18。耶利米书 3:1。你们还想要什么呢？</w:t>
      </w:r>
    </w:p>
    <w:p w14:paraId="7CEC078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1D0707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We are sent this day, in our Master's name, to compel you all to come in, be your case what it will.</w:t>
      </w:r>
    </w:p>
    <w:p w14:paraId="44D3258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我们今天奉我们主的名被差来，勉强你们所有的人进来，无论你们的情况如何。</w:t>
      </w:r>
    </w:p>
    <w:p w14:paraId="37C7E6A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15E461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if that would persuade you, we should come to you, one by one, and tell you, that it is you, and you, and you, that Christ calls to come in.</w:t>
      </w:r>
    </w:p>
    <w:p w14:paraId="005A90A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如果那能说服你们，我们就该一个一个地到你们面前，告诉你们，基督呼召进来的就是你，和你，和你。</w:t>
      </w:r>
    </w:p>
    <w:p w14:paraId="6508C85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8B2D72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if ye believe our doctrine from the word, concerning the misery of your natural state, without hearing your name and sirname in particular, why would ye require more in the doctrine concerning the remedy?</w:t>
      </w:r>
    </w:p>
    <w:p w14:paraId="46AC245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但如果你们相信我们从圣言而来的关于你们天然景况悲惨的教义，而不需要特别听到你们的名字和姓氏，为什么你们在关于补救方法的教义上要求更多呢？</w:t>
      </w:r>
    </w:p>
    <w:p w14:paraId="1EE3158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2876C8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V.Sinners must come in.</w:t>
      </w:r>
    </w:p>
    <w:p w14:paraId="7567029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V. 罪人必须进来。</w:t>
      </w:r>
    </w:p>
    <w:p w14:paraId="2469CA5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7C2668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Compel them to come in.</w:t>
      </w:r>
    </w:p>
    <w:p w14:paraId="16F7A70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勉强他们进来。</w:t>
      </w:r>
    </w:p>
    <w:p w14:paraId="20EBAFB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FC45AD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Sirs, ye not only may come, but ye must come, even the worst of you.</w:t>
      </w:r>
    </w:p>
    <w:p w14:paraId="4B8CE29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先生们，你们不仅可以来，而且必须来，即使是你们中最坏的。</w:t>
      </w:r>
    </w:p>
    <w:p w14:paraId="51B99E4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C30AC4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are not only desired to come in, but ye must not abide without.</w:t>
      </w:r>
    </w:p>
    <w:p w14:paraId="24EAA4A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你们不仅被期盼进来，而且你们绝不可留在外面。</w:t>
      </w:r>
    </w:p>
    <w:p w14:paraId="4537724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008A70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Consider,</w:t>
      </w:r>
    </w:p>
    <w:p w14:paraId="5BB0CD4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想一想，</w:t>
      </w:r>
    </w:p>
    <w:p w14:paraId="029A104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B71F6D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First, "This is his commandment, that ye believe," 1 John 3:23.</w:t>
      </w:r>
    </w:p>
    <w:p w14:paraId="2E2CF20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首先，“这就是祂的命令，叫你们信，”约翰一书 3:23。</w:t>
      </w:r>
    </w:p>
    <w:p w14:paraId="6B0A31B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6D4CE1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are peremptorily commanded to come in.</w:t>
      </w:r>
    </w:p>
    <w:p w14:paraId="3317317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你们被断然命令进来。</w:t>
      </w:r>
    </w:p>
    <w:p w14:paraId="52FD533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60BC31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God is peremptory with you, and so must we be peremptory with you too.</w:t>
      </w:r>
    </w:p>
    <w:p w14:paraId="1678056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神对你们是断然的，因此我们对你们也必须是断然的。</w:t>
      </w:r>
    </w:p>
    <w:p w14:paraId="293F938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CDE838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Therefore I tell you, ye must come; and I charge you in his name to come in, and not disobey his peremptory command.</w:t>
      </w:r>
    </w:p>
    <w:p w14:paraId="43CF21C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因此我告诉你们，你们必须来；我奉祂的名吩咐你们进来，不要违背祂断然的命令。</w:t>
      </w:r>
    </w:p>
    <w:p w14:paraId="6587C4D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325FCF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Lay your hands to your hearts then, and see what ye will do; whether ye will still abide without, and obey the devil, and your doubts, fears, and jealousies of Christ, or come in upon God's command.</w:t>
      </w:r>
    </w:p>
    <w:p w14:paraId="4C89569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那么，把手放在你们的心上，看看你们要做什么；是继续留在外面，顺服魔鬼，和你们对基督的怀疑、恐惧和猜忌，还是遵从神的命令进来。</w:t>
      </w:r>
    </w:p>
    <w:p w14:paraId="6372E7E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411027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Have ye any regard to the authority of God? have ye any respect at all to his command?</w:t>
      </w:r>
    </w:p>
    <w:p w14:paraId="73ABA9B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你们对神的权威有任何尊重吗？你们对祂的命令有任何敬意吗？</w:t>
      </w:r>
    </w:p>
    <w:p w14:paraId="4B5EE94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2ECAE5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then give a peremptory answer, within your own breasts, just now, whether ye will come in or not.</w:t>
      </w:r>
    </w:p>
    <w:p w14:paraId="1EBADCF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那么现在就在你们自己的心中，给出一个断然的回答，你们是否愿意进来。</w:t>
      </w:r>
    </w:p>
    <w:p w14:paraId="430D463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2DFAD0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Are ye peremptory, that ye will not come, like those sullen desperate sinners, Jer. 2:25, "No, I have loved strangers, and after them will I go?"</w:t>
      </w:r>
    </w:p>
    <w:p w14:paraId="36E7E93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你们是否断然决定，你们不愿来，就像那些顽固绝望的罪人一样，耶利米书 2:25，“不，我喜爱别神，我必随从他们去？”</w:t>
      </w:r>
    </w:p>
    <w:p w14:paraId="0616314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55C6B7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then what shall we say or do for you? Lord, compel them to come in!</w:t>
      </w:r>
    </w:p>
    <w:p w14:paraId="4476157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那么我们能为你们说什么或做什么呢？主啊，勉强他们进来！</w:t>
      </w:r>
    </w:p>
    <w:p w14:paraId="086C95F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55C7CA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Oh! will ye harden yourselves against the Lord, will ye stretch out your hand against God, and strengthen yourselves against the Almighty?</w:t>
      </w:r>
    </w:p>
    <w:p w14:paraId="0064C85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哦！你们要硬着心抵挡主吗，你们要伸手攻击神，并壮胆抵挡全能者吗？</w:t>
      </w:r>
    </w:p>
    <w:p w14:paraId="6579484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8AB92C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For Christ's sake, for your soul's sake, recal that word.</w:t>
      </w:r>
    </w:p>
    <w:p w14:paraId="5995658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为了基督的缘故，为了你们灵魂的缘故，收回那句话。</w:t>
      </w:r>
    </w:p>
    <w:p w14:paraId="79DD139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6A17C7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Secondly, But if ye dare not be peremptory that ye will not come, then be peremptory ye will come; for your coming is so commanded, that it will admit of no excuse.</w:t>
      </w:r>
    </w:p>
    <w:p w14:paraId="43B1434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其次，但如果你们不敢断然说你们不来，那么就断然决定你们要来；因为你们的来是如此地被命令，以至于不容任何借口。</w:t>
      </w:r>
    </w:p>
    <w:p w14:paraId="026BA58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D1A7B9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Those that were first bidden to this supper, they would not come, but they sent their excuses: but were their excuses sustained? no; God would not take them off their hand, but passeth a peremptory sentence against them, ver. 24.</w:t>
      </w:r>
    </w:p>
    <w:p w14:paraId="10E87B8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那些首先被邀请赴这筵席的人，他们不肯来，却送来了他们的借口：但他们的借口被接受了吗？不；神不接受他们的借口，而是对他们下了断然的判决，第24节。</w:t>
      </w:r>
    </w:p>
    <w:p w14:paraId="0287EE9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84403E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"None of those men which were bidden, shall taste of my supper."</w:t>
      </w:r>
    </w:p>
    <w:p w14:paraId="42692AF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“先前所请的人，没有一个得尝我的筵席。”</w:t>
      </w:r>
    </w:p>
    <w:p w14:paraId="3C48A25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856D03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We dare admit no excuses in this matter, bring them from whence ye will, whether from the heaven above you, the hell within you, or the world about you; whether from God's greatness, your own vileness, or world's incumbrances.</w:t>
      </w:r>
    </w:p>
    <w:p w14:paraId="619A717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在这件事上，我们不敢接受任何借口，无论你们从哪里找来，是从你们之上的天，你们之内的地狱，还是你们周围的世界；无论是从神的伟大，你们自己的卑鄙，还是世界的拖累。</w:t>
      </w:r>
    </w:p>
    <w:p w14:paraId="680EED2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4A2403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Whatever your case be, ye are commanded of God to come; and his commands are not to be disputed, but obeyed.</w:t>
      </w:r>
    </w:p>
    <w:p w14:paraId="16BE28D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无论你们的情况如何，你们都奉神的命令要来；祂的命令是不容争辩，只当遵从的。</w:t>
      </w:r>
    </w:p>
    <w:p w14:paraId="7FCB20F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CF2D0B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Wherefore, if ye will not be peremptory that ye will come, we must report to our Lord that ye will not come.</w:t>
      </w:r>
    </w:p>
    <w:p w14:paraId="3EC1897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因此，如果你们不断然决定要来，我们就必须向我们的主报告说你们不肯来。</w:t>
      </w:r>
    </w:p>
    <w:p w14:paraId="0E5442D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0420F4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Thirdly, This duty is so peremptorily commanded, that ye must come, and come presently; it admits of no delay.</w:t>
      </w:r>
    </w:p>
    <w:p w14:paraId="04F4904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第三，这项责任是如此断然地被命令，以至于你们必须来，并且立刻来；它不容任何拖延。</w:t>
      </w:r>
    </w:p>
    <w:p w14:paraId="2A99534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AF21EC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"To-day if ye will hear his voice, harden not your hearts."</w:t>
      </w:r>
    </w:p>
    <w:p w14:paraId="6F39FC8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“你们今日若听祂的话，就不可硬着心。”</w:t>
      </w:r>
    </w:p>
    <w:p w14:paraId="2573396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745288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"Now is the accepted time."</w:t>
      </w:r>
    </w:p>
    <w:p w14:paraId="2A2ECDB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“现在正是悦纳的时候。”</w:t>
      </w:r>
    </w:p>
    <w:p w14:paraId="02673FC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DE0E28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We dare not allow you a day, nay nor an hour, to think on it, whether ye will come or not; lest the next day, or the next hour, ye be cast into hell, or a hell be cast into you, for refusing the offer made to you this moment, which is gone before I can name it.</w:t>
      </w:r>
    </w:p>
    <w:p w14:paraId="6059BB3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我们不敢给你们一天，甚至一小时，去考虑你们是否要来；恐怕第二天，或下一小时，你们就因拒绝这一刻向你们发出的提议而被扔进地狱，或一个地狱被扔进你们里面，这一刻在我说出它之前就已经过去了。</w:t>
      </w:r>
    </w:p>
    <w:p w14:paraId="03FED35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1D9748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Wherefore delay no longer; but this moment open the everlasting doors, that the King of glory may come in.</w:t>
      </w:r>
    </w:p>
    <w:p w14:paraId="7052707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因此不要再拖延；就在这一刻敞开永久的门户，让荣耀的王进来。</w:t>
      </w:r>
    </w:p>
    <w:p w14:paraId="5D4AEAA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D9367D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Fourthly, This is the duty God has commanded you: John 6:29.</w:t>
      </w:r>
    </w:p>
    <w:p w14:paraId="6731A18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第四，这是神命令你们的责任：约翰福音 6:29。</w:t>
      </w:r>
    </w:p>
    <w:p w14:paraId="2D6A522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4A8FE2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"This is the work of God, that ye believe on him whom he hath sent."</w:t>
      </w:r>
    </w:p>
    <w:p w14:paraId="7D73474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“信神所差来的，这就是作神的工。”</w:t>
      </w:r>
    </w:p>
    <w:p w14:paraId="0BBF8B2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629CEE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can do the Lord no greater pleasure than to come in.</w:t>
      </w:r>
    </w:p>
    <w:p w14:paraId="719A269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你们没有什么比进来更能取悦主的了。</w:t>
      </w:r>
    </w:p>
    <w:p w14:paraId="7B6F348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8FAAE4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Would ye exalt him this day? then come on his call, Hos. 11:7: would ye put the crown on Christ's head?</w:t>
      </w:r>
    </w:p>
    <w:p w14:paraId="61FAF85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你们今天愿意高举祂吗？那么就应祂的呼召而来，何西阿书 11:7：你们愿意将冠冕戴在基督头上吗？</w:t>
      </w:r>
    </w:p>
    <w:p w14:paraId="3B8D393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B9BADE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would ye make it a "day of the gladness of his heart"?</w:t>
      </w:r>
    </w:p>
    <w:p w14:paraId="24F9595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你们愿意使之成为“祂心中欢喜的日子”吗？</w:t>
      </w:r>
    </w:p>
    <w:p w14:paraId="0ABC3E7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31DF8B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then come in, Cant. 3:11.</w:t>
      </w:r>
    </w:p>
    <w:p w14:paraId="5DA0887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那么进来吧，雅歌 3:11。</w:t>
      </w:r>
    </w:p>
    <w:p w14:paraId="53C4AE4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54F501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It is a great ease for full breasts to be sucked: the breasts of mercy and lore are full; come, starving sinner, do him the pleasure to suck the breasts of his consolations.</w:t>
      </w:r>
    </w:p>
    <w:p w14:paraId="383209F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让丰满的乳房被吸吮是极大的舒畅：怜悯和爱的乳房是丰满的；来吧，饥饿的罪人，让祂得着喜悦，来吸祂安慰的奶。</w:t>
      </w:r>
    </w:p>
    <w:p w14:paraId="55AE8B5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7853F7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This is the great comprehensive duty: If ye do this, ye do all; if ye do not this, ye do nothing.</w:t>
      </w:r>
    </w:p>
    <w:p w14:paraId="141069A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这是伟大的综合性责任：如果你们做这事，你们就做了一切；如果你们不做这事，你们就什么也没做。</w:t>
      </w:r>
    </w:p>
    <w:p w14:paraId="3952418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F8F852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What mean ye to be nibbling at the works of God, neglecting this, which is the work.</w:t>
      </w:r>
    </w:p>
    <w:p w14:paraId="4063A9D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你们小口啃食神的工，却忽略了这件，也就是那件工，是何意呢？</w:t>
      </w:r>
    </w:p>
    <w:p w14:paraId="1240329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59A369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are keeping your windows closed in the daylight, and setting up a candle here and there, within your house; yet there are terrible dark corners within the house still; open your windows, I beseech you, and let in the sun, "the sun of righteousness," and that will be instead of all, and better than all.</w:t>
      </w:r>
    </w:p>
    <w:p w14:paraId="21A3904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你们在白日里紧闭窗户，却在屋内这里那里点上蜡烛；然而屋内仍然有可怕的黑暗角落；我恳求你们，打开窗户，让太阳，“公义的日头”进来，那将代替一切，并胜过一切。</w:t>
      </w:r>
    </w:p>
    <w:p w14:paraId="1F23FD6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04D599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Would ye, all at once, be wise, righteous, and holy? then come in to Christ, 1 Cor. 1:30.</w:t>
      </w:r>
    </w:p>
    <w:p w14:paraId="5E4BCBE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你们愿意立刻成为智慧、公义和圣洁的吗？那么就归向基督，哥林多前书 1:30。</w:t>
      </w:r>
    </w:p>
    <w:p w14:paraId="4BB7017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3E6399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that can do nothing, come to Christ, and so ye shall do all, Philip. 4:13.</w:t>
      </w:r>
    </w:p>
    <w:p w14:paraId="7608528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你们这些一无所能的人，到基督这里来，如此你们就凡事都能作，腓立比书 4:13。</w:t>
      </w:r>
    </w:p>
    <w:p w14:paraId="5F7934B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042A6B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Would ye honour God?</w:t>
      </w:r>
    </w:p>
    <w:p w14:paraId="629FBB9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你们愿意荣耀神吗？</w:t>
      </w:r>
    </w:p>
    <w:p w14:paraId="498D004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ED4DD3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would ye honour his law?</w:t>
      </w:r>
    </w:p>
    <w:p w14:paraId="47C516B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你们愿意尊重祂的律法吗？</w:t>
      </w:r>
    </w:p>
    <w:p w14:paraId="3C263F7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DFAE82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then come to Christ.</w:t>
      </w:r>
    </w:p>
    <w:p w14:paraId="7FF140A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那么就到基督这里来。</w:t>
      </w:r>
    </w:p>
    <w:p w14:paraId="2BBEFEE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98AD7C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if ye come not to Christ, do what ye will, ye do nothing.</w:t>
      </w:r>
    </w:p>
    <w:p w14:paraId="032BA8E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但如果你们不到基督这里来，无论你们做什么，你们都一事无成。</w:t>
      </w:r>
    </w:p>
    <w:p w14:paraId="1F0FE25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121F1D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Should ye henceforth keep all the ten commandments, but neglect this, all you do would get a black note of condemnation from heaven written on it.</w:t>
      </w:r>
    </w:p>
    <w:p w14:paraId="233EABC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即使你们从此遵守全部十诫，却忽略了这一条，你们所做的一切都会从天上得到一个黑色的定罪记录写在上面。</w:t>
      </w:r>
    </w:p>
    <w:p w14:paraId="6CD81F6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11BAB3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Remember, I pray you, that "he that honoureth not the Son, honoureth not the Father," John 5:23.</w:t>
      </w:r>
    </w:p>
    <w:p w14:paraId="3B557F9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我请你们记住，“不尊敬子的，就是不尊敬父，”约翰福音 5:23。</w:t>
      </w:r>
    </w:p>
    <w:p w14:paraId="1799281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5FB0C2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All your other duties are but cyphers without this; and multiply them as ye will, the sum in all will be but nought, if this duty do not stand upon their head.</w:t>
      </w:r>
    </w:p>
    <w:p w14:paraId="6DAD00B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没有了这一条，你们所有其他的责任都只是零；随你们怎么增加，如果这项责任不居首位，总和也只是零。</w:t>
      </w:r>
    </w:p>
    <w:p w14:paraId="54F27AF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3B5300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Lastly, It is a duty commanded, with certification of God's eternal displeasure and wrath against those that will not come: Mark 16:16.</w:t>
      </w:r>
    </w:p>
    <w:p w14:paraId="4D67005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最后，这是一项被命令的责任，并附有证明，神对那些不愿来的人有永恒的不悦和忿怒：马可福音 16:16。</w:t>
      </w:r>
    </w:p>
    <w:p w14:paraId="71DB678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D16F13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"He that believeth not shall be damned."</w:t>
      </w:r>
    </w:p>
    <w:p w14:paraId="09AA43A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“不信的必被定罪。”</w:t>
      </w:r>
    </w:p>
    <w:p w14:paraId="0A7C622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A77F7C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Psal. 2:12. "Kiss the Son lest he be angry, and ye perish from the way."</w:t>
      </w:r>
    </w:p>
    <w:p w14:paraId="1FE2407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诗篇 2:12。“当以嘴亲子，恐怕祂发怒，你们便在道中灭亡。”</w:t>
      </w:r>
    </w:p>
    <w:p w14:paraId="38976DB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D9E386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therefore I, as an ambassador for Christ, do, in his name, command and charge you, and every one of you, to come in, under the pain of God's displeasure, under the pain of vengeance, even the Mediator's vengeance; certifying, that if ye will not come, our Lord Jesus Christ will come out of heaven against you, and ye shall be "slain before him," Luke 19:27.</w:t>
      </w:r>
    </w:p>
    <w:p w14:paraId="004EDAA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因此，我作为基督的使者，奉祂的名，命令并吩咐你们，以及你们每一个人，在神不悦的刑罚之下，在复仇的刑罚之下，就是中保的复仇之下，进来；并证明，如果你们不肯来，我们的主耶稣基督将从天上来攻击你们，你们必“在祂面前被杀，”路加福音 19:27。</w:t>
      </w:r>
    </w:p>
    <w:p w14:paraId="6336DDA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692C79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To be slain, and die before Christ, who died to save sinners, is a thousand deaths in one; it is a hell upon a hell.</w:t>
      </w:r>
    </w:p>
    <w:p w14:paraId="1CF06E1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在基督面前被杀，死在为救罪人而死的基督面前，是一死之中有千死；是地狱之上的地狱。</w:t>
      </w:r>
    </w:p>
    <w:p w14:paraId="5BBD059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A57E0E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those "that obey not the gospel of our Lord Jesus Christ shall be punished with everlasting destruction from the presence of the Lord, even that Lord whose gospel they have not obeyed, 2 Thess. 1:8, 9.</w:t>
      </w:r>
    </w:p>
    <w:p w14:paraId="6B8939E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但那些“不听从我主耶稣基督福音的人，要受刑罚，就是永远沉沦，离开主的面，就是离开他们所不听从的福音之主的面，帖撒罗尼迦后书 1:8, 9。</w:t>
      </w:r>
    </w:p>
    <w:p w14:paraId="1BC67B5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08F0BA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Ah! would he be pleased but to confine his presence to heaven, and only allow those that now despise and slight him the favour of being punished from the absence of the Lord; ah!</w:t>
      </w:r>
    </w:p>
    <w:p w14:paraId="6E260D9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啊！祂若肯将祂的同在局限于天上，只让那些现在藐视、轻看祂的人得着这恩惠，就是从主的缺席中受罚；啊！</w:t>
      </w:r>
    </w:p>
    <w:p w14:paraId="20533C2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F07463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would he but make their destruction come to them at some distance, would he dart the arrows of his wrath into them from afar: nay, but he will have a throne of justice in hell, that they may be punished "from the presence of the Lord," who while in the world fled from his presence on a throne of grace in the gospel.</w:t>
      </w:r>
    </w:p>
    <w:p w14:paraId="0D5C751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祂若肯让他们的毁灭从远处临到他们，祂若肯从远处将祂忿怒的箭射入他们：不，但祂要在地狱设立一个公义的宝座，好让他们可以在“主面前”受罚，他们这些在世时逃避了祂在福音中恩典宝座上的同在的人。</w:t>
      </w:r>
    </w:p>
    <w:p w14:paraId="517C7FD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2A5929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O consider in time what ye do: no fire will burn so violently as that which breaks forth from the altar; no flame of wrath will pierce into a damned soul, like that which is blown up by the breath of a slighted Mediator.</w:t>
      </w:r>
    </w:p>
    <w:p w14:paraId="76B4BF1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哦，及时思想你们所做的：没有火会烧得像从祭坛发出的那样猛烈；没有忿怒的火焰能刺入一个被定罪的灵魂，像被轻慢的中保之气息吹旺的那样。</w:t>
      </w:r>
    </w:p>
    <w:p w14:paraId="08CFC6E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35AF10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VI.and Lastly, Sinners shall come in. Compel them to come in.</w:t>
      </w:r>
    </w:p>
    <w:p w14:paraId="247F70F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VI. 最后，罪人将要进来。勉强他们进来。</w:t>
      </w:r>
    </w:p>
    <w:p w14:paraId="6A95A30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2358AD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Leaving secret things to the Lord, I must tell you, sinners, Christ will not want as many as will fill his house.</w:t>
      </w:r>
    </w:p>
    <w:p w14:paraId="0FFBB91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将奥秘的事交给主，我必须告诉你们，罪人们，基督不会缺少足够充满祂家的人。</w:t>
      </w:r>
    </w:p>
    <w:p w14:paraId="4C33160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EA58EB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struggle as long as ye will, in ye shall come.</w:t>
      </w:r>
    </w:p>
    <w:p w14:paraId="336F022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随你们怎么挣扎，你们终将进来。</w:t>
      </w:r>
    </w:p>
    <w:p w14:paraId="3A88148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3F612F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His house shall be filled.</w:t>
      </w:r>
    </w:p>
    <w:p w14:paraId="0344DAF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祂的家必被充满。</w:t>
      </w:r>
    </w:p>
    <w:p w14:paraId="4775285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AE1943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Mediator has bought the furniture of his house too dear to want any of it, and to leave so much empty room in it.</w:t>
      </w:r>
    </w:p>
    <w:p w14:paraId="72405C6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中保为祂家的陈设付出了太大的代价，以至于不会缺少任何一件，也不会在其中留下这么多空房间。</w:t>
      </w:r>
    </w:p>
    <w:p w14:paraId="1A1714B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60003A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 hope there are some here that are the purchase of blood, which men and devils shall not get kept back from Christ.</w:t>
      </w:r>
    </w:p>
    <w:p w14:paraId="5676079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我希望这里有一些人是宝血所买赎的，是人和魔鬼都无法拦阻归向基督的。</w:t>
      </w:r>
    </w:p>
    <w:p w14:paraId="6CA4FC5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DD6DCD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His Father has engaged by covenant, that his house shall be filled, Psal. 22:30.</w:t>
      </w:r>
    </w:p>
    <w:p w14:paraId="0144C16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祂的父已立约应许，祂的家必被充满，诗篇 22:30。</w:t>
      </w:r>
    </w:p>
    <w:p w14:paraId="1053EA6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C552B9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"They shall come." See Is. 53:10, 11.</w:t>
      </w:r>
    </w:p>
    <w:p w14:paraId="6CDA963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“他们必来。”见以赛亚书 53:10, 11。</w:t>
      </w:r>
    </w:p>
    <w:p w14:paraId="6863B20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839BD8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Nay, is not Christ's hand at the hearts of some just now?</w:t>
      </w:r>
    </w:p>
    <w:p w14:paraId="20C97E9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不仅如此，此刻基督的手不正在一些人的心里作工吗？</w:t>
      </w:r>
    </w:p>
    <w:p w14:paraId="12BE266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B63893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Do not some of you find a moving of the iron gate of your hearts, towards an opening of it to Christ?</w:t>
      </w:r>
    </w:p>
    <w:p w14:paraId="0773B01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你们中有些人难道没有发现，你们心里的铁门正在移动，要向基督敞开吗？</w:t>
      </w:r>
    </w:p>
    <w:p w14:paraId="5F4274C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B96B17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Have you not felt something within working to compel you to come in?</w:t>
      </w:r>
    </w:p>
    <w:p w14:paraId="1E3305A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你们没有感觉到里面有东西在作工，勉强你们进来吗？</w:t>
      </w:r>
    </w:p>
    <w:p w14:paraId="33B8477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D0D4B7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Are not some almost in already?</w:t>
      </w:r>
    </w:p>
    <w:p w14:paraId="6601844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难道不是有些已经快进来了吗？</w:t>
      </w:r>
    </w:p>
    <w:p w14:paraId="0545B16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09D19E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Thrust forward; there is no safety till ye be not only almost, but altogether Christians.</w:t>
      </w:r>
    </w:p>
    <w:p w14:paraId="1933181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向前推进；直到你们不仅是几乎，而是完全成为基督徒，才算安全。</w:t>
      </w:r>
    </w:p>
    <w:p w14:paraId="264ADCF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13EF41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Come in to Christ then, ye old people, that are bowing down to meet the grave.</w:t>
      </w:r>
    </w:p>
    <w:p w14:paraId="51761E1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那么归向基督吧，你们这些年老的人，正弯腰迎接坟墓的人。</w:t>
      </w:r>
    </w:p>
    <w:p w14:paraId="07A61F9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E6FADB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have delayed long, delay no more.</w:t>
      </w:r>
    </w:p>
    <w:p w14:paraId="230FBB3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你们已经拖延了很久，不要再拖延了。</w:t>
      </w:r>
    </w:p>
    <w:p w14:paraId="2DB378A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C62B2C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Though it is very rare, yet it sometimes falls out, that a man is born when he is old, Joel 2:28.</w:t>
      </w:r>
    </w:p>
    <w:p w14:paraId="31F7474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虽然这很罕见，但有时也会发生，人到年老的时候出生，约珥书 2:28。</w:t>
      </w:r>
    </w:p>
    <w:p w14:paraId="2AD14CF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A92709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Come in, ye of middle age.</w:t>
      </w:r>
    </w:p>
    <w:p w14:paraId="430CE3E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进来吧，你们中年的人。</w:t>
      </w:r>
    </w:p>
    <w:p w14:paraId="3EDAE71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F0C434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Are ye out of Christ in your best estate?</w:t>
      </w:r>
    </w:p>
    <w:p w14:paraId="03BAF7E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你们在最好的景况中仍在基督之外吗？</w:t>
      </w:r>
    </w:p>
    <w:p w14:paraId="0220B7D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FBE42B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Surely then your best state is a bad state, a miserable state.</w:t>
      </w:r>
    </w:p>
    <w:p w14:paraId="60B3C78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那么你们最好的景况无疑是一个坏的景况，一个可悲的景况。</w:t>
      </w:r>
    </w:p>
    <w:p w14:paraId="37359B3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08DD87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are busy providing for your families, but what are ye doing for your souls?</w:t>
      </w:r>
    </w:p>
    <w:p w14:paraId="04832D6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你们忙于为家庭预备，但你们为你们的灵魂做了什么呢？</w:t>
      </w:r>
    </w:p>
    <w:p w14:paraId="2A5F114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E265C9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are laying up for old age, which, it may be, you will never see: what are ye laying up for eternity?</w:t>
      </w:r>
    </w:p>
    <w:p w14:paraId="7F9F6D1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你们在为老年积蓄，而你们可能永远也见不到老年：你们在为永恒积蓄什么呢？</w:t>
      </w:r>
    </w:p>
    <w:p w14:paraId="6F7CDB3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F208A8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Come in, ye young people; ye are too old to be out of Christ.</w:t>
      </w:r>
    </w:p>
    <w:p w14:paraId="21A8671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进来吧，你们年轻人；你们已经太老，不该在基督之外了。</w:t>
      </w:r>
    </w:p>
    <w:p w14:paraId="061162F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221AE3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Do not think religion is only for the hoary head, the wrinkled brows, and hollow eyes; there are more with green heads than with gray hairs in the grave.</w:t>
      </w:r>
    </w:p>
    <w:p w14:paraId="123DA27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不要以为信仰只是为了白发苍苍的头，皱纹满布的额，和深陷的眼睛；坟墓里青壮年比白发老人更多。</w:t>
      </w:r>
    </w:p>
    <w:p w14:paraId="26C1406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6696D7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Therefore come in, and delay not.</w:t>
      </w:r>
    </w:p>
    <w:p w14:paraId="0993E84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因此进来吧，不要迟延。</w:t>
      </w:r>
    </w:p>
    <w:p w14:paraId="2AA2AD1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884E15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older ye grow putting off the work of religion, your hearts will grow the harder to work upon.</w:t>
      </w:r>
    </w:p>
    <w:p w14:paraId="42EB180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你们越是拖延信仰的工作，你们的心就会变得越难被感动。</w:t>
      </w:r>
    </w:p>
    <w:p w14:paraId="3656A1D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8157BB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Come in, ye profane wretches, that are far from righteousness: come, ye hypocritical professors, that are not far from the kingdom of God: come, ye trembling souls, that are hard at it, and yet dare not come in.</w:t>
      </w:r>
    </w:p>
    <w:p w14:paraId="0ADF601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进来吧，你们这些远离公义的不敬虔的可怜人：来吧，你们这些离神的国不远的假冒为善的信徒：来吧，你们这些努力挣扎却不敢进来的战兢的灵魂。</w:t>
      </w:r>
    </w:p>
    <w:p w14:paraId="41AC7A0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DD33A2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O why will ye not come in?</w:t>
      </w:r>
    </w:p>
    <w:p w14:paraId="2872784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哦，你们为什么不肯进来呢？</w:t>
      </w:r>
    </w:p>
    <w:p w14:paraId="2E53CE9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E95C2B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 think it must be either because ye will not, or because ye dare not.</w:t>
      </w:r>
    </w:p>
    <w:p w14:paraId="739C1BE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我想这必定是因为你们不愿意，或者因为你们不敢。</w:t>
      </w:r>
    </w:p>
    <w:p w14:paraId="073A096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B82B0B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 fear there are some amongst us that will not come in; they have no mind to quit their lusts, they must follow their old courses, cost what it will; they see no beauty in Christ for which he is to be desired.</w:t>
      </w:r>
    </w:p>
    <w:p w14:paraId="59C719A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我担心我们中间有些人不愿意进来；他们无意放弃他们的私欲，他们必须继续他们旧的生活方式，无论代价如何；他们在基督里看不见可羡慕的美貌。</w:t>
      </w:r>
    </w:p>
    <w:p w14:paraId="012477F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12EBC3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 shall say little more to such.</w:t>
      </w:r>
    </w:p>
    <w:p w14:paraId="54CF5B2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对这样的人，我不多说什么了。</w:t>
      </w:r>
    </w:p>
    <w:p w14:paraId="781D29F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D1E3A1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If ye be resolute for sin, hell, and death, and that no Christ, no heaven, no hell, shall keep you back from the broad way; who can stop you?</w:t>
      </w:r>
    </w:p>
    <w:p w14:paraId="3CA4294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如果你们决意要罪、地狱和死亡，并且没有什么基督、天堂、地狱能阻止你们走那条宽阔的路；谁能拦住你们呢？</w:t>
      </w:r>
    </w:p>
    <w:p w14:paraId="0D79933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AB4A57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be it known unto you, and be it recorded in the black book of your consciences, which shall be opened at the day of judgment, that salvation was in your offer this day, that we endeavoured to compel you to come into Christ, but ye would not; and that therefore your blood shall be on your own heads.</w:t>
      </w:r>
    </w:p>
    <w:p w14:paraId="56FF453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但你们要知道，并且要记录在你们良心的黑皮书上，这书将在审判之日被打开，就是今天拯救曾向你们提供，我们曾努力勉强你们归向基督，但你们不肯；因此你们的血必归到你们自己的头上。</w:t>
      </w:r>
    </w:p>
    <w:p w14:paraId="416DA0E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B58905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As to you that dare not come in, why dare ye not, after all ye have heard?</w:t>
      </w:r>
    </w:p>
    <w:p w14:paraId="4FA9A85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至于你们这些不敢进来的人，听了这一切之后，为什么你们还不敢呢？</w:t>
      </w:r>
    </w:p>
    <w:p w14:paraId="07C3072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393DF8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are ye afraid to come in on Christ's call? dare ye not embrace his invitation?</w:t>
      </w:r>
    </w:p>
    <w:p w14:paraId="3B69CE9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你们害怕应基督的呼召进来吗？你们不敢接受祂的邀请吗？</w:t>
      </w:r>
    </w:p>
    <w:p w14:paraId="6C347E2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418D50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dare ye not obey the great command of God?</w:t>
      </w:r>
    </w:p>
    <w:p w14:paraId="79CDBEF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你们不敢顺服神伟大的命令吗？</w:t>
      </w:r>
    </w:p>
    <w:p w14:paraId="2FED656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3FB691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OBJECTION. But my sins are innumerable, and most heinous; can there be any room for me?</w:t>
      </w:r>
    </w:p>
    <w:p w14:paraId="24F42F6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异议：但我的罪数不胜数，且极其可憎；还能有我的容身之处吗？</w:t>
      </w:r>
    </w:p>
    <w:p w14:paraId="134794B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A52C5F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dare such a vile and unworthy wretch as I come in?</w:t>
      </w:r>
    </w:p>
    <w:p w14:paraId="0FBC2CF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像我这样卑鄙不配的可怜人敢进来吗？</w:t>
      </w:r>
    </w:p>
    <w:p w14:paraId="407B98C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3C1032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ANSWER. If your sins were each of them as big as a mountain, were they as numerous as the sand of the sea; yet the blood of Christ, being the blood of the Son of God, is able to purge them away, 1 John 1:7.</w:t>
      </w:r>
    </w:p>
    <w:p w14:paraId="2141933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回答：即使你的罪每一个都大如山，多如海沙；然而基督的血，是神儿子的血，能洗净它们，约翰一书 1:7。</w:t>
      </w:r>
    </w:p>
    <w:p w14:paraId="58C4362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324BE7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Lay over all your guilt and unworthiness on him who is altogether lovely: sooner shall the rocks sink under the weight of a bird lighting down upon them, than that blood shall fail you.</w:t>
      </w:r>
    </w:p>
    <w:p w14:paraId="7B70EA2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将你所有的罪咎和不配都加在祂这全然可爱者身上：磐石因一只鸟落在其上而下沉，也比那宝血使你失望更容易。</w:t>
      </w:r>
    </w:p>
    <w:p w14:paraId="6F0C601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8DF1EF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Remember none are compelled to come in, none are called, but the vile and unworthy, Matth. 9:13.</w:t>
      </w:r>
    </w:p>
    <w:p w14:paraId="53905B0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记住，被勉强进来的，被呼召的，无不是卑鄙不配的人，马太福音 9:13。</w:t>
      </w:r>
    </w:p>
    <w:p w14:paraId="2C956C8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110C27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Should your disease keep you from the physician?</w:t>
      </w:r>
    </w:p>
    <w:p w14:paraId="566ACF1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你的病难道应该使你远离医生吗？</w:t>
      </w:r>
    </w:p>
    <w:p w14:paraId="1C293A2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A13666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dare ye not come to the fountain to wash, because ye are unclean?</w:t>
      </w:r>
    </w:p>
    <w:p w14:paraId="1DC1E32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你们不敢因为不洁净就到泉源来洗涤吗？</w:t>
      </w:r>
    </w:p>
    <w:p w14:paraId="248DDE2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AA8FC1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for whom is the fountain opened, but for unclean sinners?</w:t>
      </w:r>
    </w:p>
    <w:p w14:paraId="0393FFD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泉源是为谁开的，不就是为不洁的罪人吗？</w:t>
      </w:r>
    </w:p>
    <w:p w14:paraId="60F120C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3A3B9A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gospel-supper, though a costly one indeed, was provided for none but those that were unworthy of a drop of water, and far more, unworthy of Christ's blood.</w:t>
      </w:r>
    </w:p>
    <w:p w14:paraId="14AF11B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福音的筵席，虽然确实是昂贵的，却只为那些连一滴水都不配得的人预备，更何况是基督的宝血了。</w:t>
      </w:r>
    </w:p>
    <w:p w14:paraId="04D8CA1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B225BF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Be assured, beloved, the question betwixt Christ and you is not, Whether or not Christ will stoop so low as to wash such a foul soul in his own blood?</w:t>
      </w:r>
    </w:p>
    <w:p w14:paraId="3BC529F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亲爱的，要确信，基督和你们之间的问题不是，基督是否愿意屈尊到如此地步，用祂自己的宝血来洗净这样一个污秽的灵魂？</w:t>
      </w:r>
    </w:p>
    <w:p w14:paraId="47576D6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FB72E5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that is a question determined already, Is. 1:18. Zech. 13:1.</w:t>
      </w:r>
    </w:p>
    <w:p w14:paraId="2926151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那是一个早已决定的问题，以赛亚书 1:18。撒迦利亚书 13:1。</w:t>
      </w:r>
    </w:p>
    <w:p w14:paraId="395EEA1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610B61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the question that remains to be decided, is, Whether or not, after Christ has stooped so low as to be willing to do that, the vile unworthy creature will give him the affront of stooping in vain?</w:t>
      </w:r>
    </w:p>
    <w:p w14:paraId="47F1DEF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但尚待决定的问题是，在基督已经屈尊到如此地步，愿意做那事之后，这卑鄙不配的受造物是否会给祂一个徒然屈尊的侮辱？</w:t>
      </w:r>
    </w:p>
    <w:p w14:paraId="5259187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F0C125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What say ye to that question?</w:t>
      </w:r>
    </w:p>
    <w:p w14:paraId="062F8C0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你们对那个问题怎么说？</w:t>
      </w:r>
    </w:p>
    <w:p w14:paraId="439DB24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5C4891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Ye have affronted the law of God; will ye affront the Son of God too, refusing his offer?</w:t>
      </w:r>
    </w:p>
    <w:p w14:paraId="5904BB6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你们已经侮辱了神的律法；你们还要拒绝祂的提议，来侮辱神的儿子吗？</w:t>
      </w:r>
    </w:p>
    <w:p w14:paraId="64460D6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0B1B21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If vileness and unworthiness could have kept sinners out from Christ, never one of Adam's sons had come in.</w:t>
      </w:r>
    </w:p>
    <w:p w14:paraId="5F7B5A3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如果卑鄙和不配能使罪人与基督隔绝，那么亚当的子孙中没有一个能进来。</w:t>
      </w:r>
    </w:p>
    <w:p w14:paraId="03C9A40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01A935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Did not Christ find all the fair ones that are now in glory, lying in their blood?</w:t>
      </w:r>
    </w:p>
    <w:p w14:paraId="0B438C1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基督岂不是发现所有现在在荣耀中的美丽之人，都曾躺在他们的血中吗？</w:t>
      </w:r>
    </w:p>
    <w:p w14:paraId="13789BB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2E44AC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are there any now walking in white, but those who were washed in the blood of the Lamb?</w:t>
      </w:r>
    </w:p>
    <w:p w14:paraId="19D47DC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现在有任何穿着白衣行走的，不是那些曾在羔羊的血中洗净的吗？</w:t>
      </w:r>
    </w:p>
    <w:p w14:paraId="5CD61B3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A3EEEF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turn over the Bible, look into the history of ages that are past, see if ye can find any one that died at his door, who could not be admitted because he was so vile, wretched, and unworthy.</w:t>
      </w:r>
    </w:p>
    <w:p w14:paraId="42D7A06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翻开圣经，查考过去世代的历史，看看你们能否找到任何一个死在祂门口的人，是因为他太卑鄙、可怜和不配而不能被接纳的。</w:t>
      </w:r>
    </w:p>
    <w:p w14:paraId="58525A6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03BD9E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OBJECTION. But there was never a case like mine.</w:t>
      </w:r>
    </w:p>
    <w:p w14:paraId="507DFD7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异议：但从来没有像我这样的情况。</w:t>
      </w:r>
    </w:p>
    <w:p w14:paraId="0FFEC43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946C97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ANSWER. There have been very bad cases in Christ's hand, which he has cured; and never did the cure of any case put in his hand misgive.</w:t>
      </w:r>
    </w:p>
    <w:p w14:paraId="489B890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回答：在基督手中曾有过非常糟糕的案例，祂都治愈了；并且交在祂手中的任何案例的医治从未失败过。</w:t>
      </w:r>
    </w:p>
    <w:p w14:paraId="2B0DA97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78EA62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What think ye of Mary Magdalene's case, out of whom he cast seven devils? Mark 16:9.</w:t>
      </w:r>
    </w:p>
    <w:p w14:paraId="49C2DC8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你们怎么看抹大拉的马利亚的情况，祂从她身上赶出了七个鬼？马可福音 16:9。</w:t>
      </w:r>
    </w:p>
    <w:p w14:paraId="0366C39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A97B54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Was not Paul's case, who was a blasphemer and a persecutor, and yet found mercy, a case that may be compared with your's? 1 Tim. 1:13.</w:t>
      </w:r>
    </w:p>
    <w:p w14:paraId="58A5D5F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保罗曾是亵渎者和逼迫者，却蒙了怜悯，他的情况难道不能与你的相比吗？提摩太前书 1:13。</w:t>
      </w:r>
    </w:p>
    <w:p w14:paraId="1F62079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A4E60D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Sure I am, the workings of sovereign grace upon him were designed to encourage the worst of sinners to come in, ver. 16.</w:t>
      </w:r>
    </w:p>
    <w:p w14:paraId="0A37CF7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我确信，至高恩典在他身上的作为，就是为了鼓励最坏的罪人进来，第16节。</w:t>
      </w:r>
    </w:p>
    <w:p w14:paraId="4ADEB16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8185C5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Manasseh, though he had the benefit of a religious education by his godly father, was an horrid idolater, a consulter with the devil, 2 Chron. 33:6. a bloody murderer, 2 Kings 21:16; yet he came in, and was received graciously, 2 Chron. 33:12. 13.</w:t>
      </w:r>
    </w:p>
    <w:p w14:paraId="3DD1C14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玛拿西，虽然他从他敬虔的父亲那里得着了敬虔教育的好处，却是一个可怕的偶像崇拜者，一个与鬼交通的人，历代志下 33:6。一个血腥的谋杀者，列王纪下 21:16；然而他进来了，并蒙恩被接纳，历代志下 33:12, 13。</w:t>
      </w:r>
    </w:p>
    <w:p w14:paraId="7206C5C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B416B2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what do ye think of the case of Adam, who at once murdered all his children, ruined the souls of all mankind, and sinned against greater light than ever ye could do?</w:t>
      </w:r>
    </w:p>
    <w:p w14:paraId="67ACA97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你们又怎么看亚当的情况，他一下子谋杀了他所有的儿女，毁坏了全人类的灵魂，并且在比你们所能犯的更大的光中犯罪？</w:t>
      </w:r>
    </w:p>
    <w:p w14:paraId="40619C5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6A3F89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let us yield it to you this once, that never one's case was like yours; and let us add to it, and never shall one be like it hereafter, it is so very bad: then I think ye have, as the penitent thief on the cross bad, an occasion of glorifying our great Redeemer peculiar to yourself, wherein none of the vessels of glory have shared, or shall share with you.</w:t>
      </w:r>
    </w:p>
    <w:p w14:paraId="5D9CD37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这一次我们姑且让步，承认从来没有一个人的情况像你的；我们再加上，将来也永远不会有像这样的情况，因为它是如此糟糕：那么我认为，你们就像十字架上悔改的强盗一样，有一个独一无二的机会来荣耀我们伟大的救赎主，这是荣耀的器皿中没有一个曾经，或将要与你分享的。</w:t>
      </w:r>
    </w:p>
    <w:p w14:paraId="6B0AFB6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B7CA19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Come in then, thou whose case is a marrowless case, whose case has no parallel; you have the advantage of an occasion to honour Christ with the cure of a case so desperate, that the like of it was never in his hands before.</w:t>
      </w:r>
    </w:p>
    <w:p w14:paraId="6C0BF76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那么进来吧，你这情况独一无二，无与伦比的人；你有一个优势，有机会用一个如此绝望，以至于祂手中从未有过类似案例的医治来荣耀基督。</w:t>
      </w:r>
    </w:p>
    <w:p w14:paraId="4DE960E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9B49FF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"Remember not the former things, neither consider the things of old," Is. 43:18; come in to Christ with your new case, "and, behold," says our Lord, "I will do a new thing," ver. 19.</w:t>
      </w:r>
    </w:p>
    <w:p w14:paraId="30E49BE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“你们不要记念从前的事，也不要思想古时的事，”以赛亚书 43:18；带着你的新情况到基督这里来，“看哪，”我们的主说，“我要作一件新事，”第19节。</w:t>
      </w:r>
    </w:p>
    <w:p w14:paraId="326CD3D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3ED6FE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His blood has not yet gone so far as it can go.</w:t>
      </w:r>
    </w:p>
    <w:p w14:paraId="13573BD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祂的宝血尚未达到其功效的极限。</w:t>
      </w:r>
    </w:p>
    <w:p w14:paraId="6D56782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5C2389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Grudge him not a new jewel in his crown of grace, that will shine brighter than any yet put into it.</w:t>
      </w:r>
    </w:p>
    <w:p w14:paraId="0CFD39F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不要吝于给祂恩典冠冕上一颗新的宝石，那宝石将比任何已镶嵌的都更加明亮。</w:t>
      </w:r>
    </w:p>
    <w:p w14:paraId="0E43A34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5DC776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Come in then, and take the place appointed for the chief of sinners, deepest in the debt of free grace, if it be yet empty.</w:t>
      </w:r>
    </w:p>
    <w:p w14:paraId="24F70F6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那么进来吧，去坐那为罪魁所定的位置，欠白白恩典的债最深的位置，如果它还是空的。</w:t>
      </w:r>
    </w:p>
    <w:p w14:paraId="240844F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1BE847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 assure you, they that have come in already think it is not, but that they themselves have filled it up.</w:t>
      </w:r>
    </w:p>
    <w:p w14:paraId="4978A6F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我向你们保证，那些已经进来的人认为它不是空的，而是他们自己已经把它坐满了。</w:t>
      </w:r>
    </w:p>
    <w:p w14:paraId="4AB7946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3584E8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If it be indeed as thou sayest, then they are mistaken; come you in, and you shall get it.</w:t>
      </w:r>
    </w:p>
    <w:p w14:paraId="0D67838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如果真如你所说，那么他们就错了；你进来，你就会得到它。</w:t>
      </w:r>
    </w:p>
    <w:p w14:paraId="52F027F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248C28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OBJECTION. But, alas! I cannot believe, I cannot come in to Christ.</w:t>
      </w:r>
    </w:p>
    <w:p w14:paraId="7FB7556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异议：但是，唉！我不能信，我不能归向基督。</w:t>
      </w:r>
    </w:p>
    <w:p w14:paraId="13FD13D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DEEC5D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ANSWER. To clear your way in this matter; see that ye set yourselves to come in to Christ in a promise.</w:t>
      </w:r>
    </w:p>
    <w:p w14:paraId="78DA418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回答：为要在这事上为你们扫清道路；你们要定意在应许中归向基督。</w:t>
      </w:r>
    </w:p>
    <w:p w14:paraId="29E390A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62B747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Christ is held forth to sinners in the promises of the gospel, Is. 55:1. John 6:37. Rev. 3:20. and chap. 22:17.</w:t>
      </w:r>
    </w:p>
    <w:p w14:paraId="1364B46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基督在福音的应许中向罪人显明，以赛亚书 55:1。约翰福音 6:37。启示录 3:20。及22:17。</w:t>
      </w:r>
    </w:p>
    <w:p w14:paraId="1EC7139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3F6819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If ye would come to his seat, come to the promises, he is in the still small voice; ye will find the babe wrapped up in these swaddling- clothes.</w:t>
      </w:r>
    </w:p>
    <w:p w14:paraId="2498138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如果你们要到祂的座位前，就到应许这里来，祂在微小的声音中；你们会发现那婴孩被包裹在这些襁褓之中。</w:t>
      </w:r>
    </w:p>
    <w:p w14:paraId="25A7E1C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E77EE7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They that overlook the promise, and try to believe and come in to Christ, go the wrong way to work: that is like a woman's consenting to marry a man, of whose consent to take her she has no declaration.</w:t>
      </w:r>
    </w:p>
    <w:p w14:paraId="700959C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那些忽略应许，而试图相信并归向基督的人，是走错了路：那就像一个女人同意嫁给一个男人，却没有得到他同意娶她的宣告。</w:t>
      </w:r>
    </w:p>
    <w:p w14:paraId="742E880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57DBDD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the gospel-promise is the contract sent down from heaven, signed already with the Bridegroom's hand; do ye take and read it over, sign it, by your hearts consenting thereto; and then Christ is yours, and ye are his.</w:t>
      </w:r>
    </w:p>
    <w:p w14:paraId="41C26A4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但福音的应许是从天上降下的婚约，已经有新郎亲手签署；你们拿去读一遍，用你们的心同意它来签署；然后基督就是你们的，你们也是祂的。</w:t>
      </w:r>
    </w:p>
    <w:p w14:paraId="4D5E5C9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7D6EE6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close with Christ in the promise as a free promise, as indeed it is, Is. 55:1. Rev. 22:17.</w:t>
      </w:r>
    </w:p>
    <w:p w14:paraId="1722F11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但在应许中与基督联合，要把它当作一个白白的应许，它确实是，以赛亚书 55:1。启示录 22:17。</w:t>
      </w:r>
    </w:p>
    <w:p w14:paraId="750AA9B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7C7673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Many bar the doors of the gospel-promise with bars of their own making, and then they cry out and complain that they cannot enter in by them.</w:t>
      </w:r>
    </w:p>
    <w:p w14:paraId="48B0700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许多人用自己制造的门闩闩住福音应许的门，然后他们大声呼喊抱怨说他们无法进去。</w:t>
      </w:r>
    </w:p>
    <w:p w14:paraId="2754488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CC9C48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O! say some, if I had so much love, repentance, and brokenness of heart, then I could believe.</w:t>
      </w:r>
    </w:p>
    <w:p w14:paraId="106FB61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哦！有些人说，如果我有这么多的爱、悔改和破碎的心，那么我就能信了。</w:t>
      </w:r>
    </w:p>
    <w:p w14:paraId="71DC3F0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0BD05A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I advise you to believe, that ye may get these things, Zech. 12:10; Acts 5:31.</w:t>
      </w:r>
    </w:p>
    <w:p w14:paraId="27E81FA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但我劝你们要信，好让你们能得到这些东西，撒迦利亚书 12:10；使徒行传 5:31。</w:t>
      </w:r>
    </w:p>
    <w:p w14:paraId="36CBC10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CD9414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Now, though the promise be written in the Bible only, it is as surely Christ's consent to be yours as if ye had a voice from heaven for it, yea and more surely.</w:t>
      </w:r>
    </w:p>
    <w:p w14:paraId="761CBE2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现在，虽然应许只写在圣经里，但它确实是基督同意成为你的，就像你从天上有声音为你作证一样，是的，而且更确实。</w:t>
      </w:r>
    </w:p>
    <w:p w14:paraId="7D32D55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AEC77C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you will say, I dare not meddle with the promise.</w:t>
      </w:r>
    </w:p>
    <w:p w14:paraId="2A2ECFA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但你会说，我不敢碰那应许。</w:t>
      </w:r>
    </w:p>
    <w:p w14:paraId="67B8049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7C9A14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ANSWER. Then meddle not with Christ, but perish; for there is no meddling with him, but in the gospel-promise.</w:t>
      </w:r>
    </w:p>
    <w:p w14:paraId="0DF4321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回答：那么就不要碰基督，而是灭亡吧；因为除了在福音的应许中，没有别的方法可以碰祂。</w:t>
      </w:r>
    </w:p>
    <w:p w14:paraId="03DC79B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5A761C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why is a drowning man so fearful, that he dare not catch hold of a cord, even a silver cord, thrown in to hale him to land?</w:t>
      </w:r>
    </w:p>
    <w:p w14:paraId="41B39C1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但为什么一个溺水的人会如此害怕，以至于他不敢抓住一根绳子，甚至是一根银绳，那是为把他拉上岸而扔给他的？</w:t>
      </w:r>
    </w:p>
    <w:p w14:paraId="473A404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43753A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Nay, beloved, be not so foolish: though the promise be, in your eyes, like Moses' rod, turned into a serpent; yet take it by the tail, and it will become a rod in your hand.</w:t>
      </w:r>
    </w:p>
    <w:p w14:paraId="1A55A9E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不，亲爱的，不要这么愚蠢：虽然应许在你们眼中，好像摩西的杖变成了蛇；但抓住它的尾巴，它就会在你手中变成一根杖。</w:t>
      </w:r>
    </w:p>
    <w:p w14:paraId="76FF620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C977A0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Hos. 11:10. "The children shall tremble from the west;" as the Israelites trembled after Saul, that is, followed him trembling, 1 Sam. 13:7.</w:t>
      </w:r>
    </w:p>
    <w:p w14:paraId="2629D04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何西阿书 11:10。“儿女必从西方战兢而来；”就像以色列人战兢地跟随扫罗一样，也就是说，战兢地跟随着他，撒母耳记上 13:7。</w:t>
      </w:r>
    </w:p>
    <w:p w14:paraId="24636FC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C80E75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So then Christ's bride may sign the contract with a trembling hand, love her Lord with a trembling heart and follow him with trembling legs.</w:t>
      </w:r>
    </w:p>
    <w:p w14:paraId="3535F2F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所以，基督的新娘可以用颤抖的手签署婚约，用颤抖的心爱她的主，用颤抖的腿跟随祂。</w:t>
      </w:r>
    </w:p>
    <w:p w14:paraId="6F53A56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CA01BD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O that all of you would say, though it were with a trembling voice, "Behold, we come unto thee; for thou art the Lord our God."</w:t>
      </w:r>
    </w:p>
    <w:p w14:paraId="49E2E25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哦，愿你们所有的人都说，即使是用颤抖的声音说：“看哪，我们到你这里来，因你是耶和华我们的神。”</w:t>
      </w:r>
    </w:p>
    <w:p w14:paraId="6D839E8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577908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If so, ye would not be in vain compelled to come in.</w:t>
      </w:r>
    </w:p>
    <w:p w14:paraId="3E9A5A9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若如此，你们被勉强进来就不是徒然的了。</w:t>
      </w:r>
    </w:p>
    <w:p w14:paraId="1097C06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3BD74DE">
      <w:pPr>
        <w:pStyle w:val="2"/>
        <w:bidi w:val="0"/>
        <w:rPr>
          <w:rFonts w:hint="eastAsia"/>
        </w:rPr>
      </w:pPr>
      <w:r>
        <w:rPr>
          <w:rFonts w:hint="eastAsia"/>
        </w:rPr>
        <w:t>CHRIST THE SAVIOUR OF THE WORLD</w:t>
      </w:r>
    </w:p>
    <w:p w14:paraId="69A2532D">
      <w:pPr>
        <w:pStyle w:val="2"/>
        <w:bidi w:val="0"/>
        <w:rPr>
          <w:rFonts w:hint="eastAsia"/>
        </w:rPr>
      </w:pPr>
      <w:r>
        <w:rPr>
          <w:rFonts w:hint="eastAsia"/>
        </w:rPr>
        <w:t>基督，世界的救主</w:t>
      </w:r>
    </w:p>
    <w:p w14:paraId="60F1AEA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92646F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 Sermon preached immediately before the celebration of the Lord's Supper, at Ettrick, June 7, 1724.</w:t>
      </w:r>
    </w:p>
    <w:p w14:paraId="5CCFA6E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1724年6月7日，在埃特里克主餐庆典前夕宣讲的道。</w:t>
      </w:r>
    </w:p>
    <w:p w14:paraId="2D9B6B9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8A6072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we have seen, and do testify, that the Father sent the Son to be the Saviour of the world. - 1 John 4:14.</w:t>
      </w:r>
    </w:p>
    <w:p w14:paraId="5EB6567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我们曾看见，并且作见证，就是父差子作世人的救主。 - 约翰一书 4:14</w:t>
      </w:r>
    </w:p>
    <w:p w14:paraId="555AF20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3E1E1A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JOHN, the beloved disciple, in his epistles, is still breathing love; love is the string he delights peculiarly to harp upon: so he is either magnifying God's love to us, or pressing our love to God and to one another.</w:t>
      </w:r>
    </w:p>
    <w:p w14:paraId="1C44D38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蒙爱的门徒约翰，在他的书信中，仍然在呼吸着爱；爱是他特别喜爱弹奏的琴弦：所以他要么是在放大神对我们的爱，要么是在催促我们爱神和彼此相爱。</w:t>
      </w:r>
    </w:p>
    <w:p w14:paraId="41FBD80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F48AD4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his darling subject, love, is no narrow one, but most comprehensive: it comprehends both the gospel and the law, both faith and works.</w:t>
      </w:r>
    </w:p>
    <w:p w14:paraId="263BC69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他钟爱的主题，爱，并非狭隘，而是极其广博：它包含了福音与律法，信心与行为。</w:t>
      </w:r>
    </w:p>
    <w:p w14:paraId="6B4F3F4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778E15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love of God to man, is the great doctrine of the gospel, the object of faith; men's love to God and to one another, is the great doctrine of the law of the ten commandments, and the object of holy practice.</w:t>
      </w:r>
    </w:p>
    <w:p w14:paraId="416D96D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神对人的爱，是福音的伟大教义，信心的对象；人对神和对彼此的爱，是十诫律法的伟大教义，圣洁实践的对象。</w:t>
      </w:r>
    </w:p>
    <w:p w14:paraId="4742532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889925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there is a near relation between the two: God's love is the fountain, our love the stream; the former the original holy fire, the latter the flame kindled by it.</w:t>
      </w:r>
    </w:p>
    <w:p w14:paraId="099A6C6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两者之间有密切的关系：神的爱是泉源，我们的爱是溪流；前者是原始的圣火，后者是由它点燃的火焰。</w:t>
      </w:r>
    </w:p>
    <w:p w14:paraId="296B012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23A964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Accordingly, in the text, there is a display of the love of God, for moving us to love one another; the which display of divine love is the substance of the gospel.</w:t>
      </w:r>
    </w:p>
    <w:p w14:paraId="2D41A16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因此，在经文中，展现了神的爱，为要激动我们彼此相爱；这神圣之爱的展现正是福音的实质。</w:t>
      </w:r>
    </w:p>
    <w:p w14:paraId="18352AB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735C44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Here then we have the gospel, which all the apostles were in one voice to preach unto the world: "We have seen and do testify, that the Father sent the Son to be the Saviour of the world."</w:t>
      </w:r>
    </w:p>
    <w:p w14:paraId="6654D09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那么，这里我们看到了福音，就是所有使徒都异口同声向世界传讲的：“我们曾看见，并且作见证，就是父差子作世人的救主。”</w:t>
      </w:r>
    </w:p>
    <w:p w14:paraId="25CE364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7BBFA5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therein we may consider,</w:t>
      </w:r>
    </w:p>
    <w:p w14:paraId="16228AE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在此我们可以思想，</w:t>
      </w:r>
    </w:p>
    <w:p w14:paraId="2B496BF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43E88D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1.The gospel or glad tidings itself, viz. that the Father sent the Son to be the Saviour of the world.</w:t>
      </w:r>
    </w:p>
    <w:p w14:paraId="417B30A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1. 福音或喜讯本身，即，父差子作世人的救主。</w:t>
      </w:r>
    </w:p>
    <w:p w14:paraId="5EEA07E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F6DB69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Here is glad news to the world, Christ's mission.</w:t>
      </w:r>
    </w:p>
    <w:p w14:paraId="130ACA2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这是给世界的喜讯，基督的使命。</w:t>
      </w:r>
    </w:p>
    <w:p w14:paraId="454FAB4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0900C9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promise of this mission was made to fallen Adam in paradise: believers under the Old Testament lived and died in the faith of it.</w:t>
      </w:r>
    </w:p>
    <w:p w14:paraId="789ECC5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这个使命的应许是在乐园里向堕落的亚当所作的：旧约之下的信徒活在并死在这信心之中。</w:t>
      </w:r>
    </w:p>
    <w:p w14:paraId="048E8C5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C4EF02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But the apostles testified it as a thing performed; the Father sent, or hath sent the Son.</w:t>
      </w:r>
    </w:p>
    <w:p w14:paraId="1A5AB86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但使徒们见证它是一件已成之事；父差了，或已经差了子。</w:t>
      </w:r>
    </w:p>
    <w:p w14:paraId="73E64F6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67FECE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party sent is the Son of God, our Lord Jesus Christ; no other was fit for this mission.</w:t>
      </w:r>
    </w:p>
    <w:p w14:paraId="22F0746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被差遣的一方是神的儿子，我们的主耶稣基督；没有其他人适合这个使命。</w:t>
      </w:r>
    </w:p>
    <w:p w14:paraId="0D0A129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41632F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party sending, from whom he had his commission, was the Father, the first person of the glorious Trinity.</w:t>
      </w:r>
    </w:p>
    <w:p w14:paraId="317DD9C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差遣的一方，祂从祂那里领受使命的，是父，荣耀三一神的第一位格。</w:t>
      </w:r>
    </w:p>
    <w:p w14:paraId="31E3ABD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E847DE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None of a lower dignity could send one of his dignity.</w:t>
      </w:r>
    </w:p>
    <w:p w14:paraId="752FF4C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没有比祂的尊贵更低的能差遣一位有祂尊贵的神。</w:t>
      </w:r>
    </w:p>
    <w:p w14:paraId="3528B17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7CF4A4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character in which he was sent, is, "the Son Saviour of the world."</w:t>
      </w:r>
    </w:p>
    <w:p w14:paraId="314AF82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祂被差遣的身份是，“子，世界的救主。”</w:t>
      </w:r>
    </w:p>
    <w:p w14:paraId="45B4A22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20D774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So the words are without any supplement; of which there is no need here.</w:t>
      </w:r>
    </w:p>
    <w:p w14:paraId="0B51389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所以这些话语没有任何补充；在此也不需要。</w:t>
      </w:r>
    </w:p>
    <w:p w14:paraId="1D31EC1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D59CC1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So Christ is said to have come a teacher from God, John 3:2, i. e. in the character of a divine teacher.</w:t>
      </w:r>
    </w:p>
    <w:p w14:paraId="1ABDF65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所以基督被称为是从神那里来的教师，约翰福音 3:2，即，以一位神圣教师的身份。</w:t>
      </w:r>
    </w:p>
    <w:p w14:paraId="0533967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5141A4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As one is sent ambassador to such a court, that is, constituted by his prince ambassador to that court, and accordingly sent away in that character; so Christ was constituted, nominated, and appointed by his Father, "Saviour of the world," and so sent away into the world in that character.</w:t>
      </w:r>
    </w:p>
    <w:p w14:paraId="135E294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如同一个人被差遣到某某宫廷作大使，也就是说，被他的君主立为派驻那宫廷的大使，并相应地以那身份被差遣出去；基督也照样被祂的父设立、提名并任命为“世界的救主”，并以那身份被差遣到世上来。</w:t>
      </w:r>
    </w:p>
    <w:p w14:paraId="3AC2749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E85DCD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world is the world of mankind indefinitely, ruined by Adam's sin, John 3:16, "God so loved the world, that he gave his only begotten Son, that whosoever believeth in him, should not perish, but have everlasting life."</w:t>
      </w:r>
    </w:p>
    <w:p w14:paraId="659A5FB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世界是指因亚当的罪而败坏的全人类，没有特定界限，约翰福音 3:16，“神爱世人，甚至将祂的独生子赐给他们，叫一切信祂的，不至灭亡，反得永生。”</w:t>
      </w:r>
    </w:p>
    <w:p w14:paraId="7A0E133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D15B47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Therein God's love toward man appeared, Tit. 3:4.</w:t>
      </w:r>
    </w:p>
    <w:p w14:paraId="328E41F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在此，神向人所施的慈爱就显明了，提多书 3:4。</w:t>
      </w:r>
    </w:p>
    <w:p w14:paraId="0102B7B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B67D49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2.The certainty of this gospel or glad tidings.</w:t>
      </w:r>
    </w:p>
    <w:p w14:paraId="40182F6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 这福音或喜讯的确定性。</w:t>
      </w:r>
    </w:p>
    <w:p w14:paraId="5339F2D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9B5065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All the apostles witnessed with one mouth this great truth: and they witnessed the same as eye-witnesses, having seen the Saviour, and conversed with him, and read his commission for that effect, and behold heaven's seal again and again set to it in his miracles.</w:t>
      </w:r>
    </w:p>
    <w:p w14:paraId="04DA6E1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所有使徒都一口同声地见证这伟大的真理：他们作为目击证人见证了此事，他们见过救主，与祂交谈过，并读过祂为此而来的使命，并且看哪，天上的印记藉着祂的神迹一次又一次地盖在其上。</w:t>
      </w:r>
    </w:p>
    <w:p w14:paraId="1AF6A6E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0B0CBF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this matter of their witnessing from their eye-sight, was so much stood upon, that the apostle Paul, who was not called to be an apostle till after Christ's ascension, was allowed first to see with his eyes, before he should bear witness, Acts 26:16, "I have appeared unto thee for this purpose, to make thee a minister and a witness both of those things which thou hast seen, and of those things in the which I will appear unto thee."</w:t>
      </w:r>
    </w:p>
    <w:p w14:paraId="4829114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他们凭眼见作见证这件事是如此被强调，以至于使徒保罗，在基督升天后才被召为使徒，也被允许先亲眼看见，然后才作见证，使徒行传 26:16，“我特意向你显现，要派你作执事，作见证，将你所看见的事和我将要指示你的事证明出来。”</w:t>
      </w:r>
    </w:p>
    <w:p w14:paraId="5ABB556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90339E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DOCTRINE. It is the great truth and testimony of the gospel, that the Father hath sent his Son Jesus Christ in the character of Saviour of the world.</w:t>
      </w:r>
    </w:p>
    <w:p w14:paraId="55AC286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教义：父差遣祂的儿子耶稣基督以世界救主的身份而来，这是福音的伟大真理和见证。</w:t>
      </w:r>
    </w:p>
    <w:p w14:paraId="552E62A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5A26B7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In prosecuting this doctrine, I shall,</w:t>
      </w:r>
    </w:p>
    <w:p w14:paraId="0855858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在阐述这教义时，我将，</w:t>
      </w:r>
    </w:p>
    <w:p w14:paraId="2567D50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9BA5F9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I.Take notice of some things imported in this testimony.</w:t>
      </w:r>
    </w:p>
    <w:p w14:paraId="5059009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 注意这见证中所包含的一些事情。</w:t>
      </w:r>
    </w:p>
    <w:p w14:paraId="701C1BC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A97C5C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II.Open this character, "Saviour of the world," in which Christ was sent.</w:t>
      </w:r>
    </w:p>
    <w:p w14:paraId="24EA6AD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II. 阐明基督被差遣的身份，“世界的救主”。</w:t>
      </w:r>
    </w:p>
    <w:p w14:paraId="60A4EDD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B162F3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III.Apply.</w:t>
      </w:r>
    </w:p>
    <w:p w14:paraId="2C88933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III. 应用。</w:t>
      </w:r>
    </w:p>
    <w:p w14:paraId="672179F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C52720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I.I shall take notice of some things imported in this testimony.</w:t>
      </w:r>
    </w:p>
    <w:p w14:paraId="3561A04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 我将注意这见证中所包含的一些事情。</w:t>
      </w:r>
    </w:p>
    <w:p w14:paraId="3786ACD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B7AF2F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1.The world needed a Saviour; otherwise one had not been provided for them by him who does nothing in vain.</w:t>
      </w:r>
    </w:p>
    <w:p w14:paraId="2AA4EF6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1. 世界需要一位救主；否则那位从不做徒然之事的神就不会为他们预备一位。</w:t>
      </w:r>
    </w:p>
    <w:p w14:paraId="00732DB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FFD381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It was a sick world, east into a desperate illness by eating of the forbidden fruit; and needed a physician to cure the distemper, Matth. 9:12, "Jesus said unto them, They that be whole need not a physician, but they that are sick."</w:t>
      </w:r>
    </w:p>
    <w:p w14:paraId="2CF931C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这是一个病了的世界，因吃了禁果而陷入绝症；需要一位医生来治愈这疾病，马太福音 9:12，“耶稣对他们说，康健的人用不着医生，有病的人才用得着。”</w:t>
      </w:r>
    </w:p>
    <w:p w14:paraId="6A4BE95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A41E06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It was a cursed world, staked down under wrath by the sentence of the broken law; and needed a Saviour to remove the curse, and bring in the blessing, Acts 3:26, "God having raised up his Son Jesus, sent him to bless you," &amp;c.</w:t>
      </w:r>
    </w:p>
    <w:p w14:paraId="28FD149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这是一个被咒诅的世界，被违背律法的判决钉在忿怒之下；需要一位救主来除去咒诅，带来祝福，使徒行传 3:26，“神既兴起祂的仆人耶稣，就差祂祝福你们，”等等。</w:t>
      </w:r>
    </w:p>
    <w:p w14:paraId="7444B64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C37937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It was a lost world, lost to God, lost to themselves, lost to all good, lost and perishing under the wrath of God; and it needed one to seek and save them, Luke 19:10, "For the Son of man is come to seek and to save that which was lost."</w:t>
      </w:r>
    </w:p>
    <w:p w14:paraId="4DDD2D5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这是一个失丧的世界，对神失丧，对自己失丧，对一切良善失丧，在神的忿怒下失丧和灭亡；需要一位来寻找和拯救他们，路加福音 19:10，“人子来，为要寻找、拯救失丧的人。”</w:t>
      </w:r>
    </w:p>
    <w:p w14:paraId="2124432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FEFFEE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2.None of inferior dignity to the Son of God could be the Saviour of the world.</w:t>
      </w:r>
    </w:p>
    <w:p w14:paraId="546834E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 没有比神的儿子尊贵更低的能作世界的救主。</w:t>
      </w:r>
    </w:p>
    <w:p w14:paraId="54D4268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720069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No man, nor angel, was able to sustain the character of Saviour of a lost world: the work which lay to that office was above the reach of the whole creation, Rev. 5:3, "And no man in heaven, nor in earth, neither under the earth, was able to open the book, neither to look thereon."</w:t>
      </w:r>
    </w:p>
    <w:p w14:paraId="2E156B8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没有人，也没有天使，能承担一个失丧世界的救主的身份：那职分所要求的工作超出了所有受造物的能力，启示录 5:3，“在天上、地上、地底下，没有能展开、能观看那书卷的。”</w:t>
      </w:r>
    </w:p>
    <w:p w14:paraId="0828515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288FB2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Here was a trial of the divine love to man; his case was hopeless and helpless from all the creatures: and it issued in that, "God so loved the world, that he gave his only begotten Son," John 3:16.</w:t>
      </w:r>
    </w:p>
    <w:p w14:paraId="77B2508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这是对神爱人的考验；人的情况从所有受造物来看都是无望和无助的：结果就是，“神爱世人，甚至将祂的独生子赐给他们，”约翰福音 3:16。</w:t>
      </w:r>
    </w:p>
    <w:p w14:paraId="65B42B7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5F9C4D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3.Christ was sent Saviour of the world from heaven's proper motion.</w:t>
      </w:r>
    </w:p>
    <w:p w14:paraId="1B6AD72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3. 基督被差作世界的救主，是出於天上的主动。</w:t>
      </w:r>
    </w:p>
    <w:p w14:paraId="0161CEB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9EBCBF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plot to save man, was concerted entirely without him.</w:t>
      </w:r>
    </w:p>
    <w:p w14:paraId="33129A8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拯救人的计画，完全是在人之外筹画的。</w:t>
      </w:r>
    </w:p>
    <w:p w14:paraId="1E76102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F2C05D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world did not meet, and send one to the court of heaven, with a petition for a Saviour, that a Saviour was granted to their earnest entreaties and supplications: but the Father, of preventing free love, sent his Son Saviour of the world.</w:t>
      </w:r>
    </w:p>
    <w:p w14:paraId="3DDCB06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世界并没有聚集起来，派一个人到天上的朝廷，呈上祈求救主的请愿书，然后一位救主就因他们恳切的祈求和央告而被赐予：而是父，出於预先的白白之爱，差遣了祂的儿子作世界的救主。</w:t>
      </w:r>
    </w:p>
    <w:p w14:paraId="6A9AE4F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EB0066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world's need spoke loud, but they themselves were quite silent; and yet their needs spoke no louder than those of the fallen angels: and sovereign free grace heard the voice of man's need, while it stopt its ears to the voice of the needs of fallen angels, Tit. 3:4, "But the kindness and love of God our Saviour toward man appeared."</w:t>
      </w:r>
    </w:p>
    <w:p w14:paraId="183F3CF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世界的需要大声呼喊，但他们自己却全然沉默；然而他们的需要并不比堕落天使的需要呼喊得更大声：至高的白白恩典听见了人需要的声音，却对堕落天使需要的声音充耳不闻，提多书 3:4，“但我们救主神的恩慈和祂向人所施的慈爱显明了。”</w:t>
      </w:r>
    </w:p>
    <w:p w14:paraId="56433AA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A77C60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4.Christ is fully furnished for the saving of a lost world.</w:t>
      </w:r>
    </w:p>
    <w:p w14:paraId="19447AE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4. 基督被完全装备，能以拯救一个失丧的世界。</w:t>
      </w:r>
    </w:p>
    <w:p w14:paraId="4A39327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BC50B4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His being sent in that character, speaks his ability to answer it, Heb. 7:25, "Wherefore he is able also to save them to the uttermost, that come unto God by him, seeing he ever liveth to make intercession for them."</w:t>
      </w:r>
    </w:p>
    <w:p w14:paraId="060C23B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祂以那身份被差遣，说明祂有能力担当，希伯来书 7:25，“凡靠着祂进到神面前的人，祂都能拯救到底；因为祂是长远活着，替他们祈求。”</w:t>
      </w:r>
    </w:p>
    <w:p w14:paraId="556D551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AB9439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There is no case to be found in the world, but what there is a remedy to be found in Christ for.</w:t>
      </w:r>
    </w:p>
    <w:p w14:paraId="6CC1E6A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世界上找不到任何情况，是在基督里找不到补救方法的。</w:t>
      </w:r>
    </w:p>
    <w:p w14:paraId="73F6D91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72C624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Whosoever in the world shall die, they shall not die because there was no help for their case in the Saviour, but because they did not employ him, or put their case in his hand.</w:t>
      </w:r>
    </w:p>
    <w:p w14:paraId="201DAD8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世界上凡是灭亡的人，他们灭亡不是因为在救主里没有帮助他们情况的方法，而是因为他们没有使用祂，或者把他们的情况交在祂手里。</w:t>
      </w:r>
    </w:p>
    <w:p w14:paraId="278707D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B095ED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Saviour of the world is certainly able to save the world; since he was sent of God in that character.</w:t>
      </w:r>
    </w:p>
    <w:p w14:paraId="796A33B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世界的救主肯定能拯救世界；因为祂是神以那身份差来的。</w:t>
      </w:r>
    </w:p>
    <w:p w14:paraId="2F895B4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5B6A48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5.Lastly, The salvation of lost sinners of the world of mankind is very acceptable to the God and Father of our Lord Jesus, as well as to himself, otherwise he had not sent his Son Saviour of the world, 1 Tim. 2:3, 4.</w:t>
      </w:r>
    </w:p>
    <w:p w14:paraId="5A7DE83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5. 最后，拯救世界上失丧的人类罪人，对我们主耶稣的神和父，以及对祂自己来说，都是非常悦纳的，否则祂就不会差遣祂的儿子作世界的救主，提摩太前书 2:3, 4。</w:t>
      </w:r>
    </w:p>
    <w:p w14:paraId="0154D77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8691F1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"For this is good and acceptable in the sigh of God our Saviour; who will have all men to be saved."</w:t>
      </w:r>
    </w:p>
    <w:p w14:paraId="7029401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“因为这在我们救主神面前，是美好和可悦纳的；祂愿意万人得救。”</w:t>
      </w:r>
    </w:p>
    <w:p w14:paraId="4A742B8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38692C1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Hence it is called "the pleasure of the Lord," Is. 53:10.</w:t>
      </w:r>
    </w:p>
    <w:p w14:paraId="7A1A420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因此它被称为“耶和华所喜悦的事”，以赛亚书 53:10。</w:t>
      </w:r>
    </w:p>
    <w:p w14:paraId="008D0F6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65E849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"The pleasure of the Lord shall prosper in his hand."</w:t>
      </w:r>
    </w:p>
    <w:p w14:paraId="7C68005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“耶和华所喜悦的事，必在祂手中亨通。”</w:t>
      </w:r>
    </w:p>
    <w:p w14:paraId="3AF18DF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59E329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So he is said to make the marriage for his Son, and to send forth to bid to that marriage, Matth. 22.</w:t>
      </w:r>
    </w:p>
    <w:p w14:paraId="3883BF6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所以祂被称为为祂的儿子摆设婚筵，并差遣人去邀请赴那婚筵，马太福音 22章。</w:t>
      </w:r>
    </w:p>
    <w:p w14:paraId="157A89C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C6BE48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Whence it is evident, that there is no impediment to the salvation of sinners by Jesus Christ, on Heaven's part; it is pleasing to the Father, to his Son, and to his Spirit.</w:t>
      </w:r>
    </w:p>
    <w:p w14:paraId="734EEFD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由此可见，在天上那一方，没有任何阻碍罪人藉耶稣基督得救的事；这事是父、子和圣灵所喜悦的。</w:t>
      </w:r>
    </w:p>
    <w:p w14:paraId="5C6F713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ED4E27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II.I shall open this character, Saviour of the world, in which Christ was sent; and for that end inquire into two things.</w:t>
      </w:r>
    </w:p>
    <w:p w14:paraId="4434766A">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II. 我将阐明基督被差遣的身份，“世界的救主”；为此目的，我将探究两件事。</w:t>
      </w:r>
    </w:p>
    <w:p w14:paraId="79F4D38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21C50B6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1. In what sense Christ is Saviour of the world.</w:t>
      </w:r>
    </w:p>
    <w:p w14:paraId="2CD1951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1. 基督在何种意义上是世界的救主。</w:t>
      </w:r>
    </w:p>
    <w:p w14:paraId="2E11EA5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544916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 What is the business committed to him as such.</w:t>
      </w:r>
    </w:p>
    <w:p w14:paraId="6F1B0C6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 作为救主，托付给祂的事业是什么。</w:t>
      </w:r>
    </w:p>
    <w:p w14:paraId="009FA07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44ECA6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First, In what sense Christ is Saviour of the world.</w:t>
      </w:r>
    </w:p>
    <w:p w14:paraId="022EF73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首先，基督在何种意义上是世界的救主。</w:t>
      </w:r>
    </w:p>
    <w:p w14:paraId="4985869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0867E64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 saviour is a name of honour, and a name of business.</w:t>
      </w:r>
    </w:p>
    <w:p w14:paraId="4219343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救主是一个尊荣的名称，也是一个事业的名称。</w:t>
      </w:r>
    </w:p>
    <w:p w14:paraId="4B147F7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8F28959">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It is an honourable thing to save and help the miserable; to be destined, appointed, and called to that employment: but the honourable post has business annexed to it; it will not do without activity, which success is expected to attend, as in the case of a teacher, physician, and the like.</w:t>
      </w:r>
    </w:p>
    <w:p w14:paraId="649937C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拯救和帮助悲惨的人是尊荣的事；被命定、指派和呼召去做那工作：但这尊荣的职位附带着事业；没有行动是不行的，而成功是期望会伴随行动的，就像教师、医生等情况一样。</w:t>
      </w:r>
    </w:p>
    <w:p w14:paraId="1ED794F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2DA24B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Now, one may be a saviour, even as a teacher or physician, of a society, two ways.</w:t>
      </w:r>
    </w:p>
    <w:p w14:paraId="59850AD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现在，一个人可以以两种方式成为一个团体的救主，就像教师或医生一样。</w:t>
      </w:r>
    </w:p>
    <w:p w14:paraId="112E4AB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4A31C7F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(1.) In respect of office, as being called to and invested with the office of saving, teaching, or curing that society.</w:t>
      </w:r>
    </w:p>
    <w:p w14:paraId="4369BE1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(1.) 在职分方面，就是被呼召并被授予拯救、教导或医治那团体的职分。</w:t>
      </w:r>
    </w:p>
    <w:p w14:paraId="1EA9955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191D0A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thus one is saviour, teacher, or physician of that society, before ever he save, teach, or cure any of them.</w:t>
      </w:r>
    </w:p>
    <w:p w14:paraId="06F9711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因此，一个人在拯救、教导或医治他们中任何一人之前，就已经是那团体的救主、教师或医生了。</w:t>
      </w:r>
    </w:p>
    <w:p w14:paraId="285BE07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25FDD2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In this respect one may be called an official saviour, teacher, or physician.</w:t>
      </w:r>
    </w:p>
    <w:p w14:paraId="32D906E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在这方面，一个人可以被称为职分上的救主、教师或医生。</w:t>
      </w:r>
    </w:p>
    <w:p w14:paraId="2D964AF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E2164F0">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 In respect of the event and success, as actually and eventually saving, teaching, and healing.</w:t>
      </w:r>
    </w:p>
    <w:p w14:paraId="473925F8">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(2.) 在结果和成功方面，就是实际上和最终地拯救、教导和医治。</w:t>
      </w:r>
    </w:p>
    <w:p w14:paraId="41E809C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094AC6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As the former ariseth from an appointment put upon such a one; this ariseth from the work he manageth in virtue of that appointment.</w:t>
      </w:r>
    </w:p>
    <w:p w14:paraId="2AAD0D1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前者源于加于某人身上的任命；后者源于他凭那任命所管理的工作。</w:t>
      </w:r>
    </w:p>
    <w:p w14:paraId="2499BA4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2B583D6">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In this respect one may be called an actual and eventual saviour.</w:t>
      </w:r>
    </w:p>
    <w:p w14:paraId="6C659EA4">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在这方面，一个人可以被称为实际和最终的救主。</w:t>
      </w:r>
    </w:p>
    <w:p w14:paraId="4A35FB9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666458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Thus it is said, Neh. 9:27. "And, according to thy manifold mercies, thou gavest them saviours, who saved them out of the hands of their enemies.</w:t>
      </w:r>
    </w:p>
    <w:p w14:paraId="261D83A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因此，尼希米记 9:27说：“祢就照祢的大怜悯，赐给他们拯救者，救他们脱离敌人的手。”</w:t>
      </w:r>
    </w:p>
    <w:p w14:paraId="06CF42E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FAFF85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This premised, we say,</w:t>
      </w:r>
    </w:p>
    <w:p w14:paraId="06D31292">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以此为前提，我们说，</w:t>
      </w:r>
    </w:p>
    <w:p w14:paraId="0825A77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001BDE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1.Our Lord Jesus is the actual and eventual Saviour of the elect only, in whose room and stead only he died upon the cross, according to the eternal compact passed between him and the Father, in the covenant of grace, otherwise called the covenant of redemption; for these are not two, but one and the same covenant.</w:t>
      </w:r>
    </w:p>
    <w:p w14:paraId="3AD4384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1. 我们的主耶稣只是选民的实际和最终的救主，祂只是在他们的地位上，为他们死在十字架上，这是根据祂和父在恩典之约中，也称为救赎之约，所立的永恒契约；因为这不是两个约，而是同一个约。</w:t>
      </w:r>
    </w:p>
    <w:p w14:paraId="3E94229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1403FB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Thus the apostle calls him "the Saviour of the body," Eph. 5:23. that is, of the elect, who make up the body whereof he was appointed the head from eternity, and in whose name he contracted with the Father in the eternal covenant.</w:t>
      </w:r>
    </w:p>
    <w:p w14:paraId="1C3F2A53">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因此使徒称祂为“身体的救主”，以弗所书 5:23。就是指选民，他们构成了身体，而祂从永恒就被任命为这身体的头，并且祂以他们的名在永恒的约中与父立约。</w:t>
      </w:r>
    </w:p>
    <w:p w14:paraId="6EAAFF8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4DE8F5B">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he is their Saviour eventually, as actually saving them, Matth. 1:21.</w:t>
      </w:r>
    </w:p>
    <w:p w14:paraId="11E61EF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祂最终是他们的救主，因为祂实际上拯救了他们，马太福音 1:21。</w:t>
      </w:r>
    </w:p>
    <w:p w14:paraId="15BE1B2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5A4CC97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"And she shall bring forth a son, and thou shalt call his name Jesus; for he shall save his people from their sins."</w:t>
      </w:r>
    </w:p>
    <w:p w14:paraId="09D8C41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“她将要生一个儿子，你要给祂起名叫耶稣，因祂要将自己的百姓从罪恶里救出来。”</w:t>
      </w:r>
    </w:p>
    <w:p w14:paraId="12F4DEE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66C1080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None but these will ever truly employ him as a Saviour, or put their case in his hand: and there are none of them but will certainly employ him sooner or later, Acts 13:48.</w:t>
      </w:r>
    </w:p>
    <w:p w14:paraId="49BA1C7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除了这些人，没有人会真正地使用祂作救主，或将他们的情况交在祂手中：他们中没有一个迟早不会使用祂的，使徒行传 13:48。</w:t>
      </w:r>
    </w:p>
    <w:p w14:paraId="1DDB4F8F">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786DC32E">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"As many as were ordained to eternal life, believed."</w:t>
      </w:r>
    </w:p>
    <w:p w14:paraId="32C0F485">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“凡预定得永生的人都信了。”</w:t>
      </w:r>
    </w:p>
    <w:p w14:paraId="4BBAAB27">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6C81001">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John 6:37. "All that the Father giveth me, shall come to me; and him that cometh to me, I will in no wise cast out."</w:t>
      </w:r>
    </w:p>
    <w:p w14:paraId="63CA368D">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r>
        <w:rPr>
          <w:rFonts w:hint="eastAsia"/>
          <w:sz w:val="30"/>
          <w:szCs w:val="30"/>
        </w:rPr>
        <w:t>约翰福音 6:37。“凡父所赐给我的人必到我这里来；到我这里来的，我总不丢弃他。”</w:t>
      </w:r>
    </w:p>
    <w:p w14:paraId="37AABCAC">
      <w:pPr>
        <w:pStyle w:val="9"/>
        <w:numPr>
          <w:ilvl w:val="1"/>
          <w:numId w:val="0"/>
        </w:numPr>
        <w:tabs>
          <w:tab w:val="left" w:pos="436"/>
        </w:tabs>
        <w:spacing w:before="298" w:after="0" w:line="285" w:lineRule="auto"/>
        <w:ind w:left="99" w:leftChars="0" w:right="98" w:rightChars="0" w:firstLine="0" w:firstLineChars="0"/>
        <w:jc w:val="both"/>
        <w:rPr>
          <w:rFonts w:hint="eastAsia"/>
          <w:sz w:val="30"/>
          <w:szCs w:val="30"/>
        </w:rPr>
      </w:pPr>
    </w:p>
    <w:p w14:paraId="1332AA2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2.Our Lord Jesus Christ is the official Saviour, not of the elect only, but of the world of mankind indefinitely; so our text calls him "Saviour of the world."</w:t>
      </w:r>
    </w:p>
    <w:p w14:paraId="3434324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我们的主耶稣基督是职分上的救主，不仅是选民的救主，更是泛指全人类的世界的救主；所以我们的经文称祂为“世界的救主”。</w:t>
      </w:r>
    </w:p>
    <w:p w14:paraId="67D33AA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79926A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Agreeably to which, God in Christ is called "the Saviour of all men," but with a speciality, "the Saviour of them that believe," 1 Tim. 4:10.</w:t>
      </w:r>
    </w:p>
    <w:p w14:paraId="22F02ED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与此相符，在基督里的神被称为“万人的救主”，但又“特别是信徒的救主”，提摩太前书 4:10。</w:t>
      </w:r>
    </w:p>
    <w:p w14:paraId="6A77F4A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2A5A26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matter lies here: like as a prince, out of regard to his subjects' welfare, gives a commission to a qualified person to be physician to such a society, a regiment, or the like; and the prince's commission constitutes him physician of that society; so that though many of them should never employ him, but call other physicians, yet still there is a relation betwixt him and them; he is their physician by office; any of them all may come to him if they will, and be healed: So God, looking on the ruined world of mankind, has constituted and appointed Jesus Christ his Son Saviour of the world: he has Heaven's patent for this office; and wheresoever the gospel comes, this his patent is intimated.</w:t>
      </w:r>
    </w:p>
    <w:p w14:paraId="311B5E6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情是这样的：就如一位君王，为着他子民的福祉，委任一位合格的人作某个团体，如一个军团或类似的团体的医生；君王的委任就立他为那团体的医生；因此，即使他们中许多人从未聘用他，而是去找别的医生，他与他们之间仍然存在一种关系；他在职分上是他们的医生；他们中任何一人若愿意，都可以到他这里来，得蒙医治：照样，神看着败坏的人类世界，就设立并指派祂的儿子耶稣基督作世界的救主：祂持有天上对这职分的委任状；福音传到之处，祂的委任状就被宣告。</w:t>
      </w:r>
    </w:p>
    <w:p w14:paraId="290058F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1A27B7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Hereby a relation is constituted betwixt him and the world of mankind; he is their Saviour, and they the objects of his administration: so that any of them all may come to him, without money or price, and be saved by him as their own Saviour appointed them by the Father.</w:t>
      </w:r>
    </w:p>
    <w:p w14:paraId="250E11E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在祂与人类世界之间就建立了一种关系；祂是他们的救主，他们是祂治理的对象：因此，他们中任何一人都可以到祂这里来，不用银钱，不用价值，并藉着祂得救，因为祂是父为他们所指定的他们自己的救主。</w:t>
      </w:r>
    </w:p>
    <w:p w14:paraId="4965876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88DBAB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Christ is thus the Saviour of the world, appears, if ye consider,</w:t>
      </w:r>
    </w:p>
    <w:p w14:paraId="7545BFE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基督是如此的世界救主，这一点显而易见，只要你们思想：</w:t>
      </w:r>
    </w:p>
    <w:p w14:paraId="7F95088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F7A6BE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Scripture testimony, which is plain.</w:t>
      </w:r>
    </w:p>
    <w:p w14:paraId="4DFDB22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第一，圣经的见证，这是明确的。</w:t>
      </w:r>
    </w:p>
    <w:p w14:paraId="3397B75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116891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text expressly calls him so: and so do the believing Samaritans profess their faith in him, John 4:42.</w:t>
      </w:r>
    </w:p>
    <w:p w14:paraId="1B0E0F0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我们的经文明确地如此称呼祂：相信的撒玛利亚人也如此宣告他们对祂的信，约翰福音 4:42。</w:t>
      </w:r>
    </w:p>
    <w:p w14:paraId="5D72C6E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EFF365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heard him ourselves, and know that this is indeed the Christ, the Saviour of the world."</w:t>
      </w:r>
    </w:p>
    <w:p w14:paraId="12F44BD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“我们亲自听见了，知道这真是基督，是世人的救主。”</w:t>
      </w:r>
    </w:p>
    <w:p w14:paraId="4E8D25B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D326D8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the appointment of Heaven very plain thereanent, John 3:16.</w:t>
      </w:r>
    </w:p>
    <w:p w14:paraId="261FB9C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你们有天上关于此事非常明确的任命，约翰福音 3:16。</w:t>
      </w:r>
    </w:p>
    <w:p w14:paraId="08934C9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FA9029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so loved the world, that he gave his only begotten Son, that whosoever believeth in him, should not perish, but have everlasting life;" even as the brazen serpent lifted up on the pole in the wilderness was the ordinance of God for healing to the stung persons of the whole camp of Israel.</w:t>
      </w:r>
    </w:p>
    <w:p w14:paraId="4E0480E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“神爱世人，甚至将祂的独生子赐给他们，叫一切信祂的，不至灭亡，反得永生；”正如在旷野杆子上被举起的铜蛇是神为医治全以色列营中被咬之人所立的条例。</w:t>
      </w:r>
    </w:p>
    <w:p w14:paraId="6D795A3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08F327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Christ's salvation is called the common salvation, Jude ver. 3; a salvation which any of mankind sinners may lay hold on.</w:t>
      </w:r>
    </w:p>
    <w:p w14:paraId="77289B2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因此基督的救恩被称为我们共有的救恩，犹大书第3节；是任何人类罪人都可以持守的救恩。</w:t>
      </w:r>
    </w:p>
    <w:p w14:paraId="38CE773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70C4AE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Saviour's birth is said to be "glad tidings for all people," Luke 2:10, 11; which it could not have been, if he had not been a Saviour for all people.</w:t>
      </w:r>
    </w:p>
    <w:p w14:paraId="2A08408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所以救主的降生被称为是“关乎万民的大喜的信息”，路加福音 2:10, 11；如果祂不是为万民的救主，这就不可能了。</w:t>
      </w:r>
    </w:p>
    <w:p w14:paraId="2291182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D4F675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he himself testifies, that he came to save the world, John 3:17.</w:t>
      </w:r>
    </w:p>
    <w:p w14:paraId="56B30AA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因此祂亲自见证，祂来是要拯救世界，约翰福音 3:17。</w:t>
      </w:r>
    </w:p>
    <w:p w14:paraId="2680E96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A66F54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sent not his Son into the world to condemn the world; but that the world through him might be saved."</w:t>
      </w:r>
    </w:p>
    <w:p w14:paraId="60B35A8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“因为神差祂的儿子降世，不是要定世人的罪，乃是要叫世人因祂得救。”</w:t>
      </w:r>
    </w:p>
    <w:p w14:paraId="495869C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E0DBA0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12:47. "I came not to judge the world, but to save the world."</w:t>
      </w:r>
    </w:p>
    <w:p w14:paraId="2E371FF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12章47节。“我来本不是要审判世界，乃是要拯救世界。”</w:t>
      </w:r>
    </w:p>
    <w:p w14:paraId="5A3CD7C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21FAB2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his office; to save sinners indefinitely; not this or that sort of sinners, but sinners of mankind indefinitely, without exception, 1 Tim. 1:15.</w:t>
      </w:r>
    </w:p>
    <w:p w14:paraId="7FED1E1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这是祂的职分；拯救罪人，没有特定界限；不是这一类或那一类的罪人，而是泛指全人类的罪人，毫无例外，提摩太前书 1:15。</w:t>
      </w:r>
    </w:p>
    <w:p w14:paraId="62747C6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F11D82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faithful saying, and worthy of all acceptation, that Christ Jesus came into the world to save sinners;" the lost, Luke 19:10.</w:t>
      </w:r>
    </w:p>
    <w:p w14:paraId="4E89D73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“基督耶稣降世，为要拯救罪人。这话是可信的，是十分可佩服的；”拯救失丧的人，路加福音 19:10。</w:t>
      </w:r>
    </w:p>
    <w:p w14:paraId="271E5A4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D20E8A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of man is come to seek and to save that which was lost;" 2 Cor. 5:19.</w:t>
      </w:r>
    </w:p>
    <w:p w14:paraId="2017A6F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“人子来，为要寻找、拯救失丧的人；”哥林多后书 5:19。</w:t>
      </w:r>
    </w:p>
    <w:p w14:paraId="3AB8C48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0B9CA9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was in Christ, reconciling the world unto himself, not imputing their trespasses unto them."</w:t>
      </w:r>
    </w:p>
    <w:p w14:paraId="40D4EE8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“神在基督里，叫世人与自己和好，不将他们的过犯归到他们身上。”</w:t>
      </w:r>
    </w:p>
    <w:p w14:paraId="59C83A5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116D9E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same purpose he declares himself "the light of the world," namely, by office, John 8:12. that whosoever will employ him may have the light of life.</w:t>
      </w:r>
    </w:p>
    <w:p w14:paraId="2177CA7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为同样的目的，祂宣告自己是“世界的光”，即在职分上，约翰福音 8:12。好让凡愿意倚靠祂的，都能得着生命的光。</w:t>
      </w:r>
    </w:p>
    <w:p w14:paraId="0A626C3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E68563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If it were not so, he could not warrantably be offered with his salvation to the world indefinitely, but to the elect only; more than he can be offered lawfully to fallen angels, who are not within his commission as a Saviour.</w:t>
      </w:r>
    </w:p>
    <w:p w14:paraId="7DE3974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第二，若非如此，祂与祂的救恩就不能被有理有据地提供给泛指的世界，而只能提供给选民；正如祂不能被合法地提供给堕落的天使一样，他们不在祂作为救主的使命范围之内。</w:t>
      </w:r>
    </w:p>
    <w:p w14:paraId="6A58A4E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39534E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ministerial offer can never lawfully carry the matter beyond the bounds of Christ's commission from his Father.</w:t>
      </w:r>
    </w:p>
    <w:p w14:paraId="5A9C632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因为职事上的提供，绝不能合法地将此事带出基督从祂父所领受使命的范围之外。</w:t>
      </w:r>
    </w:p>
    <w:p w14:paraId="329FD91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99E215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 and his salvation may be warrantably offered to the whole world of mankind-sinners, with assurance that whoever of them will employ him to save them, he shall be saved: Mark 16:15, 16.</w:t>
      </w:r>
    </w:p>
    <w:p w14:paraId="32F3397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但基督和祂的救恩可以被有理有据地提供给全世界的人类罪人，并确据凡他们中愿意倚靠祂得救的，就必得救：马可福音 16:15, 16。</w:t>
      </w:r>
    </w:p>
    <w:p w14:paraId="53859CD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25F840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ye into all the world, and preach the gospel to every creature."</w:t>
      </w:r>
    </w:p>
    <w:p w14:paraId="048EAB4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“你们往普天下去，传福音给万民听。”</w:t>
      </w:r>
    </w:p>
    <w:p w14:paraId="3B721D2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132B68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believeth, shall be saved; but he that believeth not, shall be damned."</w:t>
      </w:r>
    </w:p>
    <w:p w14:paraId="5A6EB21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“信的人，必然得救；不信的人，必被定罪。”</w:t>
      </w:r>
    </w:p>
    <w:p w14:paraId="0A3529B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44CE87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if it were not so, the unbelief of hearers of the gospel, not elected, their not coming to Christ for salvation, could not be their sin: for it can never be one's sin not to do a thing he has no warrant for; not to employ one to save him, whom God never appointed to be his Saviour.</w:t>
      </w:r>
    </w:p>
    <w:p w14:paraId="4CE0BE1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若非如此，福音的听众中未蒙拣选之人的不信，他们不来到基督面前得救，就不能算是他们的罪：因为一个人不去做一件他没有权柄去做的事，这绝不能算是他的罪；不倚靠一位神从未指定作他救主的人来拯救他，这绝不能算是他的罪。</w:t>
      </w:r>
    </w:p>
    <w:p w14:paraId="6CD3AD3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E42759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not the sin of fallen angels, that they believe not in Christ for salvation, because they are not within the Saviour's commission; nor of those who never heard of Christ, because his commission was never intimated to them.</w:t>
      </w:r>
    </w:p>
    <w:p w14:paraId="31F7A11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所以，堕落的天使不信基督得救，这不是他们的罪，因为他们不在救主的使命范围之内；那些从未听过基督的人不信，这也不是他们的罪，因为祂的使命从未向他们宣告过。</w:t>
      </w:r>
    </w:p>
    <w:p w14:paraId="07F0AFE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3BBB31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not believing in Christ the Saviour, is the sin that ruins the hearers of the gospel who do at all perish, John 3:19.</w:t>
      </w:r>
    </w:p>
    <w:p w14:paraId="1AEC17E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但是不信救主基督，是那毁灭所有灭亡的福音听众的罪，约翰福音 3:19。</w:t>
      </w:r>
    </w:p>
    <w:p w14:paraId="28ECBE9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CBED67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the condemnation, that light is come into the world, and men loved darkness rather than light, because their deeds were evil."</w:t>
      </w:r>
    </w:p>
    <w:p w14:paraId="4C0A39F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“光来到世间，世人因自己的行为是恶的，不爱光，倒爱黑暗，定他们的罪就是在此。”</w:t>
      </w:r>
    </w:p>
    <w:p w14:paraId="1957937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FFA32B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if it were not so, the elect themselves could never believe in Christ, till in the first place their election were revealed to them; which is contrary to the stated method of grace: for they can never believe on Christ for their salvation, till they see him to be a Saviour for them.</w:t>
      </w:r>
    </w:p>
    <w:p w14:paraId="3C9C6DF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最后，若非如此，选民自己也绝不能相信基督，除非他们的拣选首先向他们启示；这与既定的恩典之道是相悖的：因为他们除非看见祂是为他们的救主，否则绝不能信靠基督得救。</w:t>
      </w:r>
    </w:p>
    <w:p w14:paraId="5636CAF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70BC07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two things further to be remarked on this head.</w:t>
      </w:r>
    </w:p>
    <w:p w14:paraId="625E262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在这一点上，还有两件事需要说明。</w:t>
      </w:r>
    </w:p>
    <w:p w14:paraId="2B751C0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F8647C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ground upon which Christ might be constituted Saviour of the world by office.</w:t>
      </w:r>
    </w:p>
    <w:p w14:paraId="08F211E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基督可以凭职分被立为世界救主的根基。</w:t>
      </w:r>
    </w:p>
    <w:p w14:paraId="5342BD8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7F8B8A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was the sufficiency of the merit of his death and sufferings: for though Christ died only in the room and stead of his elect, on the cross sustaining their persons only, according to that John 10:15.</w:t>
      </w:r>
    </w:p>
    <w:p w14:paraId="7169848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那根基就是祂的死和受苦之功劳的充足性：因为虽然基督只是代替祂的选民而死，在十字架上只担当他们的位分，正如约翰福音 10:15所记。</w:t>
      </w:r>
    </w:p>
    <w:p w14:paraId="349320D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250E6E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lay down my life for the sheep;" yet the price paid for them being of infinite worth, was sufficient in itself to save the whole world.</w:t>
      </w:r>
    </w:p>
    <w:p w14:paraId="524C97B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“我为羊舍命；”然而，为他们所付的赎价既有无限的价值，其本身就足以拯救全世界。</w:t>
      </w:r>
    </w:p>
    <w:p w14:paraId="436C3F7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CF44F0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bread provided for them, viz. a crucified Christ, was sufficient to give life to and feed, not them only, but the whole world of mankind: and therefore he might be appointed Saviour of the world, John 6:33, 51.</w:t>
      </w:r>
    </w:p>
    <w:p w14:paraId="693F132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为他们预备的粮，即被钉十字架的基督，不仅足以赐生命给他们、喂养他们，也足以赐生命给、喂养全人类的世界：因此祂可以被指定为世界的救主，约翰福音 6:33, 51。</w:t>
      </w:r>
    </w:p>
    <w:p w14:paraId="5E5B714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02475D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bread of God is he which cometh down from heaven, and giveth life unto the world. I am the living bread, which came down from heaven: if any man eat of this bread, be shall live for ever: and the bread that I will give is my flesh, which I will give for the life of the world."</w:t>
      </w:r>
    </w:p>
    <w:p w14:paraId="4A2149B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“因为神的粮就是那从天上降下来、赐生命给世界的。我是从天上降下来生命的粮；人若吃这粮，就必永远活着。我所要赐的粮就是我的肉，为世人之生命所赐的。”</w:t>
      </w:r>
    </w:p>
    <w:p w14:paraId="3874EB7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52EF77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reason why he actually was constituted Saviour of the world.</w:t>
      </w:r>
    </w:p>
    <w:p w14:paraId="24AC0D1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祂实际上被立为世界救主的理由。</w:t>
      </w:r>
    </w:p>
    <w:p w14:paraId="0C6ABD3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D6DB7F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several reasons that might be given for this, I shall only observe here this one, namely, that it was put upon him as a piece of honour, the reward of his great service, in laying down his life for and instead of those who were the objects of his Father's electing love, Is. 49:6, 8.</w:t>
      </w:r>
    </w:p>
    <w:p w14:paraId="351EDB1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在可以为此给出的几个理由中，我在这里只提一个，那就是，这是加在祂身上的一项尊荣，是祂伟大服事的赏赐，因祂为那些是祂父拣选之爱的对象舍命、代替他们，以赛亚书 49:6, 8。</w:t>
      </w:r>
    </w:p>
    <w:p w14:paraId="70620ED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D87625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said, It is a light thing that thou shouldst be my servant, to raise up the tribes of Jacob, and to restore the preserved of Israel: I will also give thee for a light to the Gentiles, that thou mayest be my salvation unto the end of the earth. Thus saith the Lord, In an acceptable time have I heard thee, and in a day of salvation have I helped thee: and I will preserve thee, and give thee for a covenant of the people."</w:t>
      </w:r>
    </w:p>
    <w:p w14:paraId="05E092E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你作我的仆人，使雅各众支派复兴，使以色列中得保全的归回尚为小事；我还要使你作外邦人的光，叫你施行我的救恩，直到地极。耶和华如此说：在悦纳的时候，我应允了你；在拯救的日子，我济助了你。我要保护你，使你作众民的中保。”</w:t>
      </w:r>
    </w:p>
    <w:p w14:paraId="1C3DC49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231E2A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for that cause invested him with "all power in heaven and earth," Matt. 28:18.</w:t>
      </w:r>
    </w:p>
    <w:p w14:paraId="10979CE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为此缘故，父将“天上地下所有的权柄”都赐给了祂，马太福音 28:18。</w:t>
      </w:r>
    </w:p>
    <w:p w14:paraId="054E556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7450D2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5:21, 22. "As the Father raiseth up the dead, and quickeneth them; even so the Son quickeneth whom he will. For the Father judgeth no man; but hath committed all judgment unto the Son."</w:t>
      </w:r>
    </w:p>
    <w:p w14:paraId="274437D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5:21, 22。“父怎样叫死人起来，使他们活着，子也照样随自己的意思使人活着。父不审判什么人，乃将审判的事全交与子。”</w:t>
      </w:r>
    </w:p>
    <w:p w14:paraId="08FCF6E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E66E52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was a reward suitable to his work.</w:t>
      </w:r>
    </w:p>
    <w:p w14:paraId="2583439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这是一个与祂的工作相称的赏赐。</w:t>
      </w:r>
    </w:p>
    <w:p w14:paraId="41AAFB4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6699B6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What is the business committed to him as Saviour of the world.</w:t>
      </w:r>
    </w:p>
    <w:p w14:paraId="3A57B46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其次，作为世界的救主，托付给祂的事业是什么。</w:t>
      </w:r>
    </w:p>
    <w:p w14:paraId="134B3F1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6D0CFC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to descend into particulars here, we may take it up in these two.</w:t>
      </w:r>
    </w:p>
    <w:p w14:paraId="53D208B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在此不赘述细节，我们可以将其归纳为以下两点。</w:t>
      </w:r>
    </w:p>
    <w:p w14:paraId="367B2CE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4F8E8F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to save sinners from their sin, Matt. 1:21.</w:t>
      </w:r>
    </w:p>
    <w:p w14:paraId="584982A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是要将罪人从他们的罪中拯救出来，马太福音 1:21。</w:t>
      </w:r>
    </w:p>
    <w:p w14:paraId="6F4482B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7982E4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shalt call his name Jesus; for he shall save his people from their sins."</w:t>
      </w:r>
    </w:p>
    <w:p w14:paraId="0459100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“你要给祂起名叫耶稣，因祂要将自己的百姓从罪恶里救出来。”</w:t>
      </w:r>
    </w:p>
    <w:p w14:paraId="673F600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CEE420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ruined the world by bringing sin upon them: thereby they were bound with the cords of guilt, the image of God in them was defaced, they were polluted and made loathsome, and shut up in the hands of a strange lord.</w:t>
      </w:r>
    </w:p>
    <w:p w14:paraId="7C84257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撒但藉着将罪带给世人而毁灭了世界：因此他们被罪疚的绳索捆绑，他们里面神的形象被毁损，他们被玷污、变得可憎，并被囚禁在一个陌生主人的手中。</w:t>
      </w:r>
    </w:p>
    <w:p w14:paraId="68D5C65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3D68CB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appointed Christ Saviour of the world, that sinners may come to him, and be delivered from their sins, 1 John 3:8.</w:t>
      </w:r>
    </w:p>
    <w:p w14:paraId="6D1BF70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神已指定基督为世界的救主，好让罪人可以到祂这里来，并从他们的罪中得释放，约翰一书 3:8。</w:t>
      </w:r>
    </w:p>
    <w:p w14:paraId="715F792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29F58E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committeth sin, is of the devil: for the devil sinneth from the beginning. For this purpose the Son of God was manifested, that he might destroy the works of the devil."</w:t>
      </w:r>
    </w:p>
    <w:p w14:paraId="36EB0DC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“犯罪的是属魔鬼，因为魔鬼从起初就犯罪。神的儿子显现出来，为要除灭魔鬼的作为。”</w:t>
      </w:r>
    </w:p>
    <w:p w14:paraId="26F65B3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DD547C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an inveterate disease, the cure of which was quite beyond the reach of any mere creature, as far as the raising of the dead is: so he was appointed Saviour in the case, Psal. 89:19.</w:t>
      </w:r>
    </w:p>
    <w:p w14:paraId="46CE668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这是一种根深蒂固的疾病，其医治完全超出了任何受造物的能力，如同使死人复活一样：所以祂在这种情况下被指定为救主，诗篇 89:19。</w:t>
      </w:r>
    </w:p>
    <w:p w14:paraId="0527C63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05DFF7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laid help upon one that is mighty; I have exalted one chosen out of the people."</w:t>
      </w:r>
    </w:p>
    <w:p w14:paraId="133F413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“我已经把救助之力加在一个大能者的身上；我已经高举那从民中所拣选的。”</w:t>
      </w:r>
    </w:p>
    <w:p w14:paraId="37323D8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F8E710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to save sinners from misery, to free them from destruction, Hos. 13:9.</w:t>
      </w:r>
    </w:p>
    <w:p w14:paraId="13B807E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是要将罪人从苦难中拯救出来，使他们脱离毁灭，何西阿书 13:9。</w:t>
      </w:r>
    </w:p>
    <w:p w14:paraId="689152D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656AF0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Israel, thou hast destroyed thyself, but in me is thine help."</w:t>
      </w:r>
    </w:p>
    <w:p w14:paraId="0FDADB0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“以色列啊，你自取败坏，是因我，在乎我，你的帮助。”</w:t>
      </w:r>
    </w:p>
    <w:p w14:paraId="1A985FA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F61494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by sin made objects of wrath, laid under the curse of the broken law, liable to revenging wrath for time and for eternity: he is appointed to save them from all this, upon their coming to him, and employing him for that purpose, Is. 32:2.</w:t>
      </w:r>
    </w:p>
    <w:p w14:paraId="40648B9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他们因罪而成为忿怒的对象，被置于被破坏的律法的咒诅之下，在今生和永世都当受报复的忿怒：祂被指定来拯救他们脱离这一切，只要他们到祂这里来，并为此目的倚靠祂，以赛亚书 32:2。</w:t>
      </w:r>
    </w:p>
    <w:p w14:paraId="48DD89E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2C7429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 man shall be as an hiding-place from the wind, and a covert from the tempest; as rivers of water in a dry place, as the shadow of a great rock in a weary land."</w:t>
      </w:r>
    </w:p>
    <w:p w14:paraId="67E7BD3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“必有一人像避风所和避暴雨的隐密处，又像河流在干旱之地，像大磐石的影子在疲乏之地。”</w:t>
      </w:r>
    </w:p>
    <w:p w14:paraId="365C7D2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968154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let in a deluge of miseries on the world, which flow about the sinner continually in greater or lesser measure: he is a Saviour to dry it up to them, 1 Cor. 1:30.</w:t>
      </w:r>
    </w:p>
    <w:p w14:paraId="581A508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罪给世界带来了一场苦难的洪水，这洪水或多或少地持续环绕着罪人：祂是一位救主，为他们将这洪水吸干，哥林多前书 1:30。</w:t>
      </w:r>
    </w:p>
    <w:p w14:paraId="23AC205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93745E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of him are ye in Christ Jesus, who of God is made unto us wisdom, and righteousness, and sanctification, and redemption."</w:t>
      </w:r>
    </w:p>
    <w:p w14:paraId="3A20C17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“但你们得在基督耶稣里是本乎神，神又使祂成为我们的智慧、公义、圣洁、救赎。”</w:t>
      </w:r>
    </w:p>
    <w:p w14:paraId="5196D5D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EE66BA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I. Of information.</w:t>
      </w:r>
    </w:p>
    <w:p w14:paraId="3D1EDB5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应用。I. 资讯方面。</w:t>
      </w:r>
    </w:p>
    <w:p w14:paraId="6C8AB9B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FD495D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1.Behold here, admire, and believe the great love of God to a lost world, in providing a Saviour, and such a Saviour, for them, even his own Son.</w:t>
      </w:r>
    </w:p>
    <w:p w14:paraId="4D169B5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看哪，要赞叹并相信神对一个失丧世界的伟大之爱，为他们预备了一位救主，且是这样一位救主，就是祂自己的儿子。</w:t>
      </w:r>
    </w:p>
    <w:p w14:paraId="7EC6AF4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29B9A6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 speaks of this in a very high strain, John 3:16.</w:t>
      </w:r>
    </w:p>
    <w:p w14:paraId="6367464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圣经以极高的语调论到此事，约翰福音 3:16。</w:t>
      </w:r>
    </w:p>
    <w:p w14:paraId="1B04678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6A864C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so loved the world, that he gave his only begotten Son," &amp;c.</w:t>
      </w:r>
    </w:p>
    <w:p w14:paraId="0C79DBC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“神爱世人，甚至将祂的独生子赐给他们，”等等。</w:t>
      </w:r>
    </w:p>
    <w:p w14:paraId="55EB3FE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3D1452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a man-love in God, Tit. 3:4.</w:t>
      </w:r>
    </w:p>
    <w:p w14:paraId="2743E36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在神里面有一种对人的爱，提多书 3:4。</w:t>
      </w:r>
    </w:p>
    <w:p w14:paraId="6CA372E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078A0D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kindness and love of God our Saviour toward man appeared;" a love of the kind, mankind.</w:t>
      </w:r>
    </w:p>
    <w:p w14:paraId="1A806C8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“但我们救主神的恩慈和祂向人所施的慈爱显明了；”一种对同类的爱，对人类的爱。</w:t>
      </w:r>
    </w:p>
    <w:p w14:paraId="7AAA8C1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DE2451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appeared in two eminent instances.</w:t>
      </w:r>
    </w:p>
    <w:p w14:paraId="7E5A77B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这爱在两个显著的例子中显明出来。</w:t>
      </w:r>
    </w:p>
    <w:p w14:paraId="4706F24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353444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securing, by an irreversable decree, the salvation of some of them.</w:t>
      </w:r>
    </w:p>
    <w:p w14:paraId="543A1EE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藉着一个不可逆转的预旨，确保了他们中一些人的得救。</w:t>
      </w:r>
    </w:p>
    <w:p w14:paraId="0DDE107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277F9E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providing a Saviour for the whole of the kind, constituting his own Son Saviour to the lost family of Adam indefinitely.</w:t>
      </w:r>
    </w:p>
    <w:p w14:paraId="10F6FF5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为全人类预备了一位救主，将祂自己的儿子立为亚当失丧家庭泛指的救主。</w:t>
      </w:r>
    </w:p>
    <w:p w14:paraId="5985C9E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CE6138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it with application to yourselves.</w:t>
      </w:r>
    </w:p>
    <w:p w14:paraId="0DD9D23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要相信它，并应用在你们自己身上。</w:t>
      </w:r>
    </w:p>
    <w:p w14:paraId="18A748E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E1B179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upon this a secret murmur begins to go through your heart, But it was not for me; crush it in the bud, for it is a bud of hell.</w:t>
      </w:r>
    </w:p>
    <w:p w14:paraId="13B57BC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如果因此，你心中开始有秘密的怨言说，但这并非为我；要将它扼杀在萌芽之中，因为它是地狱的萌芽。</w:t>
      </w:r>
    </w:p>
    <w:p w14:paraId="6E054E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88D18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not one of the devil-kind, but of sinful mankind, it was for you.</w:t>
      </w:r>
    </w:p>
    <w:p w14:paraId="5D1071C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如果你不是属魔鬼一类的，而是属有罪的人类，那它就是为你。</w:t>
      </w:r>
    </w:p>
    <w:p w14:paraId="0D503B2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31152D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gave Christ a Saviour for you, that if you would believe on him, you should not perish: he sent his Son from heaven with full instructions and ample powers to save you, if you will believe.</w:t>
      </w:r>
    </w:p>
    <w:p w14:paraId="7EF37B1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父赐基督作你的救主，好让你若信祂，就不至灭亡：祂差遣祂的儿子从天上来，带着完备的指示和充足的权能来拯救你，只要你愿意相信。</w:t>
      </w:r>
    </w:p>
    <w:p w14:paraId="567F612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BBD024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not this love?</w:t>
      </w:r>
    </w:p>
    <w:p w14:paraId="50F8A7D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这岂不是爱吗？</w:t>
      </w:r>
    </w:p>
    <w:p w14:paraId="43E521F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B3A6D9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it, and it will be the way to let you in to a sight of more love.</w:t>
      </w:r>
    </w:p>
    <w:p w14:paraId="4BBC836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相信它，这会是让你看见更多爱的途径。</w:t>
      </w:r>
    </w:p>
    <w:p w14:paraId="7FF1B41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FF9C9B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2.Behold here a broad and firm foundation of faith for all and every one of you; that you may come to Christ, whatever your case is, and claim his righteousness and his whole salvation for yourselves; that you may betake yourselves to him as the refuge appointed for you by the Father, from sin and wrath, with as much freedom as a stung Israelite might have looked to the brazen serpent; that you may wholly trust on him, that he will save you from sin and wrath.</w:t>
      </w:r>
    </w:p>
    <w:p w14:paraId="702AE25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看哪，这里有为你们所有人和每一个人的一个宽广而坚固的信心根基；好让你们可以来到基督面前，无论你们的情况如何，都可以为自己宣告祂的义和祂全部的救恩；好让你们可以投靠祂，作为父为你们所指定的、脱离罪和忿怒的避难所，自由如同被咬的以色列人可以仰望铜蛇一般；好让你们可以完全信靠祂，祂会拯救你们脱离罪和忿怒。</w:t>
      </w:r>
    </w:p>
    <w:p w14:paraId="4DCD448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398C00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was sent of the Father Saviour of the world; and if by the Father's appointment he is Saviour of the world, he is by office your Saviour, and my Saviour, since we are members of that world of mankind: so that we may by faith claim his saving us from sin and wrath; as a scholar bred in a place may claim teaching of him who is appointed master of a free school in that place; as those of a congregation may claim preaching of their own minister; and as the wounded in battle may claim healing of their own physician, who has a commission to be physician to their regiment.</w:t>
      </w:r>
    </w:p>
    <w:p w14:paraId="72FC937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是父所差来的世界救主；如果凭着父的任命祂是世界的救主，那么祂在职分上就是你的救主，和我的救主，因为我们是那人类世界的成员：所以我们可以凭信心宣告祂拯救我们脱离罪和忿怒；就像在一个地方长大的学生可以向那地方被指定为免费学校校长的人要求教导一样；就像一个会众的成员可以向他们自己的牧师要求讲道一样；就像战场上受伤的人可以向他们自己的医生要求医治一样，那医生有委任状作他们军团的医生。</w:t>
      </w:r>
    </w:p>
    <w:p w14:paraId="3D90921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596839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testify, that the Father sent the Son Saviour of the world."</w:t>
      </w:r>
    </w:p>
    <w:p w14:paraId="4704982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“因为我们作见证，就是父差子作世人的救主。”</w:t>
      </w:r>
    </w:p>
    <w:p w14:paraId="4A1D3C2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FD895F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3.Sinners living in their sins, pining away, and about to perish eternally in them, are without excuse.</w:t>
      </w:r>
    </w:p>
    <w:p w14:paraId="47A4581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活在罪中、日渐消瘦、并将在罪中永远灭亡的罪人，是无可推诿的。</w:t>
      </w:r>
    </w:p>
    <w:p w14:paraId="7FD1CF1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6CB823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testify, that the Father has sent the Son Saviour of the world:" John 15:22.</w:t>
      </w:r>
    </w:p>
    <w:p w14:paraId="5D3E18C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因为“我们作见证，就是父差子作世人的救主：”约翰福音 15:22。</w:t>
      </w:r>
    </w:p>
    <w:p w14:paraId="225C635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D77F5B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had not come, and spoken unto them, they had not had sin: but now they have no cloak for their sin."</w:t>
      </w:r>
    </w:p>
    <w:p w14:paraId="04AF956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“我若没有来，对他们讲明，他们就没有罪；但如今他们的罪无可推诿了。”</w:t>
      </w:r>
    </w:p>
    <w:p w14:paraId="4E92874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E8DD44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are destroyed with their living and raging lusts, they are run down with them as with running sores, their souls are bleeding to death with them as with mortal wounds: in this case they hold on over the belly of their convictions; and they say, they cannot help it.</w:t>
      </w:r>
    </w:p>
    <w:p w14:paraId="7AF99C0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罪人被他们活泼而狂暴的私欲所毁灭，他们被这些私欲折磨得如同流脓的疮，他们的灵魂因这些私欲而流血至死如同受了致命伤：在这种情况下，他们不顾良心的谴责而坚持下去；他们说，他们无能为力。</w:t>
      </w:r>
    </w:p>
    <w:p w14:paraId="7728312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E7BB2F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cannot help his swearing; another his sensuality; another his pride, passion, covetousness, gross ignorance, his old corrupt unrenewed heart.</w:t>
      </w:r>
    </w:p>
    <w:p w14:paraId="5C50E6B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一个无法戒除他的咒骂；另一个无法戒除他的淫荡；另一个无法戒除他的骄傲、情欲、贪婪、粗鄙的无知，他那旧的、败坏的、未更新的心。</w:t>
      </w:r>
    </w:p>
    <w:p w14:paraId="2840E35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21E7C2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truth is, ye will not have it helped, John 5:40.</w:t>
      </w:r>
    </w:p>
    <w:p w14:paraId="6600885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但事实是，你们不愿意得医治，约翰福音 5:40。</w:t>
      </w:r>
    </w:p>
    <w:p w14:paraId="1535BA3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4322ED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will not come to me, that ye might have life."</w:t>
      </w:r>
    </w:p>
    <w:p w14:paraId="2817D7C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“你们不肯到我这里来得生命。”</w:t>
      </w:r>
    </w:p>
    <w:p w14:paraId="3D030DB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9A5073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cannot help it, ye have a Saviour who can help it, and would certainly help it if ye would employ him.</w:t>
      </w:r>
    </w:p>
    <w:p w14:paraId="5FA207A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如果你们无能为力，你们有一位救主能帮助你们，如果你们愿意倚靠祂，祂肯定会帮助你们。</w:t>
      </w:r>
    </w:p>
    <w:p w14:paraId="5ED5D9E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A7B18F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 it of a truth, if any of you shall perish, and if ye go on in your sins ye shall perish, ye shall not perish for want of a Saviour.</w:t>
      </w:r>
    </w:p>
    <w:p w14:paraId="5B7A424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要确实知道，如果你们中有人要灭亡，如果你们继续活在罪中你们就必灭亡，你们灭亡不是因为没有救主。</w:t>
      </w:r>
    </w:p>
    <w:p w14:paraId="03B417D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C0D92F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the tribunal of God, the devils may say, we could not be saved from our sins; for there was no Saviour appointed for us: the pagans may say, we could not be saved; for though we were within the compass of the Saviour's commission, yet we never heard of it, it was never intimated to us.</w:t>
      </w:r>
    </w:p>
    <w:p w14:paraId="1F265C2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在神的审判台前，魔鬼可能会说，我们无法从我们的罪中得救；因为没有为我们指定救主：异教徒可能会说，我们无法得救；因为虽然我们在救主的使命范围之内，但我们从未听说过，从未向我们宣告过。</w:t>
      </w:r>
    </w:p>
    <w:p w14:paraId="0CE9B76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A1E475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will ye have to say, that ye are not saved from your sins; when your Saviour shall sit judge upon you, and condemn you, to suffer the vengeance of eternal fire, for that ye would have none of him, nor his salvation; ye would not be saved from your sins, would not put your case in his hand; though he had his Father's commission to be Saviour of the world, and your Saviour, and it was read to you, ye would not receive him as your Saviour, but would rather die in your sins than employ him?</w:t>
      </w:r>
    </w:p>
    <w:p w14:paraId="3288478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当你们的救主坐在审判席上审判你们，定你们的罪，要你们受永火的刑罚时，你们能说什么来解释你们为何没有从你们的罪中得救呢？因为你们不要祂，也不要祂的救恩；你们不愿意从你们的罪中得救，不愿意将你们的情况交在祂手中；虽然祂有祂父的委任状作世界的救主，作你们的救主，并且已经向你们宣读了，你们却不肯接受祂作你们的救主，宁愿死在你们的罪中也不愿倚靠祂？</w:t>
      </w:r>
    </w:p>
    <w:p w14:paraId="181D51C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432B02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4.Believers themselves may be ashamed and confounded, for that iniquity prevails so against them.</w:t>
      </w:r>
    </w:p>
    <w:p w14:paraId="4B9835C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信徒自己也可能因罪孽如此胜过他们而羞愧和困惑。</w:t>
      </w:r>
    </w:p>
    <w:p w14:paraId="17CD597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B4DED7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it is a sad sign the Saviour is little employed among us.</w:t>
      </w:r>
    </w:p>
    <w:p w14:paraId="52117C7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唉！这是一个可悲的迹象，表明救主在我们中间很少被倚靠。</w:t>
      </w:r>
    </w:p>
    <w:p w14:paraId="21869B5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ED0E02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Little living by faith, makes little holiness of life.</w:t>
      </w:r>
    </w:p>
    <w:p w14:paraId="0525FFC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少凭信心生活，就少有圣洁的生活。</w:t>
      </w:r>
    </w:p>
    <w:p w14:paraId="55E91B9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A142A1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look to that sin that so easily besets you, that has so often wrecked your soul's case: believe you have a Saviour for it, and employ him.</w:t>
      </w:r>
    </w:p>
    <w:p w14:paraId="4588BD6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哦，要看那容易缠累你们的罪，那常常毁坏你们灵魂景况的罪：要相信你们有为它预备的救主，并要倚靠祂。</w:t>
      </w:r>
    </w:p>
    <w:p w14:paraId="5883CCA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E0B7B6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II. For trial.</w:t>
      </w:r>
    </w:p>
    <w:p w14:paraId="3374A2F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 II. 用于试验。</w:t>
      </w:r>
    </w:p>
    <w:p w14:paraId="2B01ABD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231F62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Try whether the Saviour of the world by office is your actual Saviour; whether or not he has saved you.</w:t>
      </w:r>
    </w:p>
    <w:p w14:paraId="15E2C09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要试验一下，那位在职分上是世界救主的主，是否是你们实际的救主；祂是否已经拯救了你们。</w:t>
      </w:r>
    </w:p>
    <w:p w14:paraId="790710F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67FDB9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not that Christ puts off his saving of sinners till they come to heaven: true, they are not completely saved till they be there; but if your salvation by Christ is not begun here, you shall never get there: Tit. 3:5. 6. 7.</w:t>
      </w:r>
    </w:p>
    <w:p w14:paraId="5F5B950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不要以为基督把拯救罪人的事推迟到他们上天堂才做：是的，他们在那里之前并未完全得救；但如果你们藉基督的得救在这里没有开始，你们就永远到不了那里：提多书 3:5, 6, 7。</w:t>
      </w:r>
    </w:p>
    <w:p w14:paraId="669D710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BA2001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by works of righteousness which we have done, but according to his mercy he saved us by the washing of regeneration, and renewing of the Holy Ghost; which he shed on us abundantly through Jesus Christ our Saviour: that being justified by his grace, we should be made heirs according to the hope of eternal life."</w:t>
      </w:r>
    </w:p>
    <w:p w14:paraId="7E741C0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便救了我们，并不是因我们自己所行的义，乃是照祂的怜悯，藉着重生的洗和圣灵的更新。圣灵就是神藉着耶稣基督我们救主厚厚浇灌在我们身上的，好叫我们因祂的恩得称为义，可以凭着永生的盼望成为后嗣。”</w:t>
      </w:r>
    </w:p>
    <w:p w14:paraId="5EA4644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3641E2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 have no right before the Lord to his table, if he has not been a Saviour to you actually and eventually, in having saved you from sin and wrath initially, though not completely: for if it is not so, it is an evidence you have not received him as your Saviour; for no sooner is he employed by a sinner but he begins to save that sinner.</w:t>
      </w:r>
    </w:p>
    <w:p w14:paraId="26F875D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没有实际并最终地作你们的救主，从起初（虽然不是完全地）拯救你们脱离罪和忿怒，你们在主面前就没有权利领受祂的筵席：因为若非如此，这就证明你们没有接受祂作你们的救主；因为罪人一旦倚靠祂，祂就开始拯救那罪人。</w:t>
      </w:r>
    </w:p>
    <w:p w14:paraId="6998D9A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CF8060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1. If Christ has really begun to save you, ye will have the saved man's thoughts of sin, and of the wrath of God.</w:t>
      </w:r>
    </w:p>
    <w:p w14:paraId="62BD515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标记1. 如果基督真的开始拯救你们，你们就会有得救之人对罪和神忿怒的想法。</w:t>
      </w:r>
    </w:p>
    <w:p w14:paraId="2BA8F8E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3AF2F0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drowning man were pulled alive out of a water, or a filthy stinking puddle; and standing at the side of it, looking to it after that gliff; what would be his thoughts of that water, that puddle, where he was once over head and ears, and almost gone?</w:t>
      </w:r>
    </w:p>
    <w:p w14:paraId="503046F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如果一个溺水的人被活活地从水中，或从一个肮脏发臭的泥潭中拉出来；他站在旁边，在那一瞥之后看着它；他对那水，那泥潭，那他曾经没顶、几乎丧命的地方，会有什么想法呢？</w:t>
      </w:r>
    </w:p>
    <w:p w14:paraId="6AA418E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987C19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will be your thoughts of sin, and of the wrath of God.</w:t>
      </w:r>
    </w:p>
    <w:p w14:paraId="01B4E16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你们对罪和神忿怒的想法也会如此。</w:t>
      </w:r>
    </w:p>
    <w:p w14:paraId="1E5C39E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2AE423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will have awful and reverend thoughts of the wrath of God above all awful things: Heb. 12:28. 29.</w:t>
      </w:r>
    </w:p>
    <w:p w14:paraId="6D546A8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你们会对神的忿怒有敬畏和尊崇的想法，超过一切可畏的事物：希伯来书 12:28, 29。</w:t>
      </w:r>
    </w:p>
    <w:p w14:paraId="01360DD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0D7886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we receiving a kingdom which cannot be moved, let us have grace, whereby we may serve God acceptably, with reverence and godly fear."</w:t>
      </w:r>
    </w:p>
    <w:p w14:paraId="45D0F62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“所以我们既得了不能震动的国，就当感恩，照神所喜悦的，用虔诚、敬畏的心事奉神。”</w:t>
      </w:r>
    </w:p>
    <w:p w14:paraId="5CFA1B3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E76531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our God is a consuming fire." Matth. 10:28.</w:t>
      </w:r>
    </w:p>
    <w:p w14:paraId="1B5389E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因为我们的神乃是烈火。”马太福音 10:28。</w:t>
      </w:r>
    </w:p>
    <w:p w14:paraId="5E54B86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12873E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not them which kill the body, but are not able to kill the soul: but rather fear him which is able to destroy both soul and body in hell."</w:t>
      </w:r>
    </w:p>
    <w:p w14:paraId="122E175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“那杀身体、不能杀灵魂的，不要怕他们；惟有那能把身体和灵魂都灭在地狱里的，正要怕祂。”</w:t>
      </w:r>
    </w:p>
    <w:p w14:paraId="38F8EB7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EF9905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all terrors it will be to you the most terrible.</w:t>
      </w:r>
    </w:p>
    <w:p w14:paraId="736D571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在一切恐怖之中，这对你们将是最可怕的。</w:t>
      </w:r>
    </w:p>
    <w:p w14:paraId="5894D72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A9D928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in the state of wrath, they are either so as they have lost their senses in it; they know not where they are, they are dreaming of some pleasant place; and so they go on peacefully in their sins, undisturbed with thoughts of wrath: or else they have some terrible apprehensions of it; but there is something more terrible; and therefore they will rather sin than suffer the hardships attending duty, yea attending mortification: or else their heart is fire-hot with the terror of the wrath of God, and in the meantime, at least, key-cold of love and child-like affection to the God whose wrath it is.</w:t>
      </w:r>
    </w:p>
    <w:p w14:paraId="76E9921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忿怒状态下的人，他们要么是在其中失去了知觉；他们不知道自己在哪里，他们梦见一些愉快的地方；因此他们在罪中平安地生活，不被忿怒的念头所扰：要么他们对它有一些可怕的恐惧；但有比这更可怕的事；因此他们宁愿犯罪，也不愿忍受尽本分、甚至克己所带来的艰难：要么他们的心因神的忿怒的恐惧而如火一般炽热，但同时，至少对那忿怒所属的神，却像钥匙一样冰冷，没有爱和孩子般的感情。</w:t>
      </w:r>
    </w:p>
    <w:p w14:paraId="7F236EE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5E79BF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saved soul looks on it as of all things the most awful, but in the meantime with a child-like reverence of and affection to that God whose wrath it is.</w:t>
      </w:r>
    </w:p>
    <w:p w14:paraId="2B654CD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但得救的灵魂视之为万物中最可畏的，但同时对那忿怒所属的神怀有孩子般的敬畏和情感。</w:t>
      </w:r>
    </w:p>
    <w:p w14:paraId="51CE3D3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7EDDFC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2. Ye will have a transcendent esteem of and love to your Saviour, 1 Pet. 2:7.</w:t>
      </w:r>
    </w:p>
    <w:p w14:paraId="48C9E0D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标记2. 你们会对你们的救主有超卓的尊重和爱，彼得前书 2:7。</w:t>
      </w:r>
    </w:p>
    <w:p w14:paraId="16A57F5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A48973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"Unto you which believe he is precious."</w:t>
      </w:r>
    </w:p>
    <w:p w14:paraId="711771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“在你们信的人就为宝贵。”</w:t>
      </w:r>
    </w:p>
    <w:p w14:paraId="4A37B6A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0D29F1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conscience-purifying blood, his soul-sanctifying Spirit, will be more valuable to you than a thousand worlds.</w:t>
      </w:r>
    </w:p>
    <w:p w14:paraId="7143840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祂那洁净良心的宝血，祂那使灵魂成圣的圣灵，对你们来说将比千万个世界更有价值。</w:t>
      </w:r>
    </w:p>
    <w:p w14:paraId="1EEA119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44BA39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will desire them above all things, pant and long after them, and aye more and more of them: and in comparison of them, all the world will be but trifles in your eyes, which ye would be content to part with to gain them: Matth. 13:46.</w:t>
      </w:r>
    </w:p>
    <w:p w14:paraId="7CA9829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你们会渴望它们超过万物，渴慕并切望它们，并且越来越渴慕它们：与它们相比，整个世界在你们眼中都不过是琐事，你们会甘愿舍弃一切来得着它们：马太福音 13:46。</w:t>
      </w:r>
    </w:p>
    <w:p w14:paraId="437D433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E6AAA4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merchantman when he had found one pearl of great price, he went and sold all that he had, and bought it."</w:t>
      </w:r>
    </w:p>
    <w:p w14:paraId="36B718D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“那商人遇见一颗重价的珠子，就去变卖他一切所有的，买了这颗珠子。”</w:t>
      </w:r>
    </w:p>
    <w:p w14:paraId="6BBA74C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D197B3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14:26. "If any man come to me, and hate not his father, and mother, and wife, and children, and brethren, and sisters, yea, and his own life also, he cannot be my disciple."</w:t>
      </w:r>
    </w:p>
    <w:p w14:paraId="2D19B5A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14:26。“人到我这里来，若不爱我胜过爱自己的父母、妻子、儿女、弟兄、姐妹，和自己的性命，就不能作我的门徒。”</w:t>
      </w:r>
    </w:p>
    <w:p w14:paraId="1D9F21E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450DE5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 3:8, 9. "Yea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w:t>
      </w:r>
    </w:p>
    <w:p w14:paraId="14A0654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 3:8, 9。“不但如此，我也将万事当作有损的，因我以认识我主基督耶稣为至宝。我为祂已经丢弃万事，看作粪土，为要得着基督，并且得以在祂里面，不是有自己因律法而得的义，乃是有信基督的义，就是因信神而来的义。”</w:t>
      </w:r>
    </w:p>
    <w:p w14:paraId="462E340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48A2B5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3. Lastly, Ye will be groaning under the remains of the disease of sin ye are saved from; your conscience will witness ye would fain be wholly rid of it, Rom. 7:24.</w:t>
      </w:r>
    </w:p>
    <w:p w14:paraId="5940292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标记3. 最后，你们会因你们被拯救脱离的罪病的残余而呻吟；你们的良心会见证你们切愿完全脱离它，罗马书 7:24。</w:t>
      </w:r>
    </w:p>
    <w:p w14:paraId="5EE6A05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AD0D7C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wretched man that I am, who shall deliver me from the body of this death!"</w:t>
      </w:r>
    </w:p>
    <w:p w14:paraId="1A422F1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“我真是苦啊！谁能救我脱离这取死的身体呢？”</w:t>
      </w:r>
    </w:p>
    <w:p w14:paraId="651FE3F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EF3307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souls will be longing for the complete salvation; that the enemies you see to-day, ye may see no more for ever; that ye may get a complete victory over all your corruptions: Rom. 8:23.</w:t>
      </w:r>
    </w:p>
    <w:p w14:paraId="50C7689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你们的灵魂会渴望完全的救恩；渴望今天所见的仇敌，永远不再看见；渴望你们能完全战胜你们一切的败坏：罗马书 8:23。</w:t>
      </w:r>
    </w:p>
    <w:p w14:paraId="48A650A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7912A7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ourselves groan within ourselves, waiting for the adoption, to wit, the redemption of our body."</w:t>
      </w:r>
    </w:p>
    <w:p w14:paraId="7B28A11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“我们自己心里叹息，等候得着儿子的名分，乃是我们的身体得赎。”</w:t>
      </w:r>
    </w:p>
    <w:p w14:paraId="45C06D8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2AC9F6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Last.</w:t>
      </w:r>
    </w:p>
    <w:p w14:paraId="74B029D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最后的应用。</w:t>
      </w:r>
    </w:p>
    <w:p w14:paraId="113BF95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1C9730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Receive the Lord Jesus, then, O sinners, in that character wherein his Father sent him, as the Saviour of the world, and your Saviour.</w:t>
      </w:r>
    </w:p>
    <w:p w14:paraId="3D92FF3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那么，罪人们啊，要接待主耶稣，按祂父差遣祂来的身份，就是世界的救主，和你们的救主。</w:t>
      </w:r>
    </w:p>
    <w:p w14:paraId="3EAD520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416D1B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are lost in your sins, and lost under the wrath of God, and the curse of the law; come to him for his whole salvation.</w:t>
      </w:r>
    </w:p>
    <w:p w14:paraId="10CD5FC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你们在你们的罪中失丧，在神的忿怒和律法的咒诅下失丧；到祂这里来，为要得着祂完全的救恩。</w:t>
      </w:r>
    </w:p>
    <w:p w14:paraId="6C62A7B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01279F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Employ him, put your case in his hand as your Saviour by the Father's appointment; and slight him no more.</w:t>
      </w:r>
    </w:p>
    <w:p w14:paraId="374F1E4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要倚靠祂，将你们的情况交在祂手中，作为父所指定的你们的救主；不要再轻慢祂了。</w:t>
      </w:r>
    </w:p>
    <w:p w14:paraId="4FA5608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2F6B61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1. Consider you need a Saviour.</w:t>
      </w:r>
    </w:p>
    <w:p w14:paraId="4A7F0AA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动机1. 想想你们需要一位救主。</w:t>
      </w:r>
    </w:p>
    <w:p w14:paraId="0AA2045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5D414A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disease of sin will ruin you, if ye be not saved from it.</w:t>
      </w:r>
    </w:p>
    <w:p w14:paraId="191488D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你们罪的疾病会毁了你们，如果你们不从中得救。</w:t>
      </w:r>
    </w:p>
    <w:p w14:paraId="11D019F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731623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guilt of it will stake you down under wrath, and the wrath of God will sink you into hell.</w:t>
      </w:r>
    </w:p>
    <w:p w14:paraId="07F27CF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它的罪疚会将你们钉在忿怒之下，而神的忿怒会将你们沉入地狱。</w:t>
      </w:r>
    </w:p>
    <w:p w14:paraId="1BB0F9D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A9BE09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while sin keeps its dominion over you, be sure the guilt is not removed: Matth. 9:12.</w:t>
      </w:r>
    </w:p>
    <w:p w14:paraId="24595CB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当罪在你们身上掌权时，要确信罪疚并未除去：马太福音 9:12。</w:t>
      </w:r>
    </w:p>
    <w:p w14:paraId="41FA2C5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96CC7E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be whole need not a physician, but they that are sick."</w:t>
      </w:r>
    </w:p>
    <w:p w14:paraId="1798CF9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“康健的人用不着医生，有病的人才用得着。”</w:t>
      </w:r>
    </w:p>
    <w:p w14:paraId="67E7126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41ED7A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 2:17. "But of the tree of the knowledge of good and evil, thou shalt not eat of it: for in the day that thou eatest thereof, thou shalt surely die."</w:t>
      </w:r>
    </w:p>
    <w:p w14:paraId="416EA4F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2:17。“只是分别善恶树上的果子，你不可吃，因为你吃的日子必定死！”</w:t>
      </w:r>
    </w:p>
    <w:p w14:paraId="0021840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6F3D81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2. There is no Saviour besides Christ, Acts 4:12.</w:t>
      </w:r>
    </w:p>
    <w:p w14:paraId="064DF71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动机2. 除基督以外，别无拯救，使徒行传 4:12。</w:t>
      </w:r>
    </w:p>
    <w:p w14:paraId="7E52470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5230EA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is there salvation in any other: for there is none other name under heaven given among men whereby we must be saved."</w:t>
      </w:r>
    </w:p>
    <w:p w14:paraId="1F373A6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“除祂以外，别无拯救；因为在天下人间，没有赐下别的名，我们可以靠着得救。”</w:t>
      </w:r>
    </w:p>
    <w:p w14:paraId="550C5AB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0E8C12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others are physicians of no value.</w:t>
      </w:r>
    </w:p>
    <w:p w14:paraId="306D362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所有其他的都是无用的医生。</w:t>
      </w:r>
    </w:p>
    <w:p w14:paraId="5913E74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30DF32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your own endeavours will not save you, nor any thing any creature can do for you.</w:t>
      </w:r>
    </w:p>
    <w:p w14:paraId="42C5F90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你们自己一切的努力都不能救你们，任何受造物为你所做的任何事也不能。</w:t>
      </w:r>
    </w:p>
    <w:p w14:paraId="6BE6DD8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2A924E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3. He is able to save you, Heb. 7:25.</w:t>
      </w:r>
    </w:p>
    <w:p w14:paraId="1FE4F83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动机3. 祂能拯救你们，希伯来书 7:25。</w:t>
      </w:r>
    </w:p>
    <w:p w14:paraId="40BD363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42BA22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able to save them to the uttermost, that come unto God by him."</w:t>
      </w:r>
    </w:p>
    <w:p w14:paraId="7B0215D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“凡靠着祂进到神面前的人，祂都能拯救到底。”</w:t>
      </w:r>
    </w:p>
    <w:p w14:paraId="18D2173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18FDCE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be your case, there is infinite merit in his blood to take away the deepest guilt, 1 John 1:7.</w:t>
      </w:r>
    </w:p>
    <w:p w14:paraId="053D5EC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无论你们的情况如何，祂的宝血有无限的功劳，能除去最深的罪疚，约翰一书 1:7。</w:t>
      </w:r>
    </w:p>
    <w:p w14:paraId="0FFE3F0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7D4E16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blood of Jesus Christ his Son cleanseth us from all sin."</w:t>
      </w:r>
    </w:p>
    <w:p w14:paraId="48DA0EC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“祂儿子耶稣的血也洗净我们一切的罪。”</w:t>
      </w:r>
    </w:p>
    <w:p w14:paraId="2328B68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DAFDC1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an infinite efficacy of his Spirit to sanctify the most unholy, 1 Cor. 6:11.</w:t>
      </w:r>
    </w:p>
    <w:p w14:paraId="255B60E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祂的圣灵有无限的功效，能使最不圣洁的人成圣，哥林多前书 6:11。</w:t>
      </w:r>
    </w:p>
    <w:p w14:paraId="35968A3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CAF562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such were some of you: but ye are washed, but ye are sanctified, but ye are justified in the name of the Lord Jesus, and by the Spirit of our God."</w:t>
      </w:r>
    </w:p>
    <w:p w14:paraId="7404B52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“你们中间也有人从前是这样；但如今你们奉主耶稣基督的名，并藉着我们神的灵，已经洗净，成圣，称义了。”</w:t>
      </w:r>
    </w:p>
    <w:p w14:paraId="32FE3F0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24CFC1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doubt it, ye dishonour Christ, and his Father who sent him, Psal. 89:19.</w:t>
      </w:r>
    </w:p>
    <w:p w14:paraId="17FAEBE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如果你们怀疑，你们就是羞辱基督，和差祂来的父，诗篇 89:19。</w:t>
      </w:r>
    </w:p>
    <w:p w14:paraId="0825BE9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62BAAD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thou spakest in vision to thy holy One, and saidst, I have laid help upon one that is mighty; I have exalted one chosen out of the people."</w:t>
      </w:r>
    </w:p>
    <w:p w14:paraId="17458A9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“那时，你在异象中晓谕你的圣者，说：我已把救助之力加在一个大能者的身上；我高举那从民中所拣选的。”</w:t>
      </w:r>
    </w:p>
    <w:p w14:paraId="6531F75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1AFA50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4. He is willing to save you, Rev. 22:17.</w:t>
      </w:r>
    </w:p>
    <w:p w14:paraId="5465DCF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动机4. 祂愿意拯救你们，启示录 22:17。</w:t>
      </w:r>
    </w:p>
    <w:p w14:paraId="1B1D197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C78D3C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Spirit and the bride say, Come. And let him that heareth, say, Come. And let him that is athirst, come. And whosoever will, let him take the water of life freely."</w:t>
      </w:r>
    </w:p>
    <w:p w14:paraId="1B917C4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“圣灵和新妇都说：来！听见的人也该说：来！口渴的人也当来；愿意的，都可以白白取生命的水喝。”</w:t>
      </w:r>
    </w:p>
    <w:p w14:paraId="52E25C5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84BD44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only thing wanting is your willingness to be saved, Jer. 13:27.</w:t>
      </w:r>
    </w:p>
    <w:p w14:paraId="661BE8D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唯一缺少的就是你们愿意得救，耶利米书 13:27。</w:t>
      </w:r>
    </w:p>
    <w:p w14:paraId="47BBD88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669C61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 unto thee, O Jerusalem, wilt thou not be made clean? when shall it once be?"</w:t>
      </w:r>
    </w:p>
    <w:p w14:paraId="7630CD0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“耶路撒冷啊，你有祸了！你不肯洁净，要到几时呢？”</w:t>
      </w:r>
    </w:p>
    <w:p w14:paraId="678A7A1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7A0D7B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fear of being rejected if ye come, John 6:37.</w:t>
      </w:r>
    </w:p>
    <w:p w14:paraId="27BDA09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如果你们来，就不怕被拒绝，约翰福音 6:37。</w:t>
      </w:r>
    </w:p>
    <w:p w14:paraId="1E80846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9B5FB6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"Him that cometh to me, I will in no wise cast out."</w:t>
      </w:r>
    </w:p>
    <w:p w14:paraId="59450CF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“到我这里来的，我总不丢弃他。”</w:t>
      </w:r>
    </w:p>
    <w:p w14:paraId="01BECE6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9E6866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taken on him the office of Saviour of the world, and he cannot refuse the business of it.</w:t>
      </w:r>
    </w:p>
    <w:p w14:paraId="259BA22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祂已担当了世界救主的职分，祂不能拒绝这职分的工作。</w:t>
      </w:r>
    </w:p>
    <w:p w14:paraId="5A5636C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AE09B8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5. Lastly, Ye must either receive him as your Saviour from sin and wrath, according to his commission from heaven; or ye will be, and be held refusers of him for your Saviour, after his Father has nominated and commissioned him for that effect.</w:t>
      </w:r>
    </w:p>
    <w:p w14:paraId="1BB48A1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动机5. 最后，你们必须要么接待祂作你们脱离罪和忿怒的救主，按照祂从天上来的使命；要么你们就会是，并被视为拒绝祂作你们救主的人，在祂的父为此目的提名并委任祂之后。</w:t>
      </w:r>
    </w:p>
    <w:p w14:paraId="20F8D1E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9208B3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how ye will answer that before the judgment-seat.</w:t>
      </w:r>
    </w:p>
    <w:p w14:paraId="3D4CEB2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想一想你们在审判台前将如何回答。</w:t>
      </w:r>
    </w:p>
    <w:p w14:paraId="1E62A21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167132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Question. How shall I receive him, and employ him? Answer. By faith, by believing on him.</w:t>
      </w:r>
    </w:p>
    <w:p w14:paraId="087BF32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问题：我该如何接待祂，并倚靠祂呢？回答：凭信心，藉着相信祂。</w:t>
      </w:r>
    </w:p>
    <w:p w14:paraId="3B48DEC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169DB1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convinced of your sin and cursed state, and desiring to be saved from both, believe Christ is your Saviour by his Father's appointment; and so wholly trust on him as a crucified Saviour, for his whole salvation, on the ground of God's faithfulness in his word.</w:t>
      </w:r>
    </w:p>
    <w:p w14:paraId="74F559C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既确信你们的罪和被咒诅的景况，并渴望从这两者中得救，就要相信基督是你们的救主，是祂父所指定的；因此要完全信靠祂，一位被钉十字架的救主，为要得着祂完全的救恩，基于神在祂话语中的信实。</w:t>
      </w:r>
    </w:p>
    <w:p w14:paraId="512C5EB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62F3CE8">
      <w:pPr>
        <w:pStyle w:val="2"/>
        <w:bidi w:val="0"/>
        <w:rPr>
          <w:rFonts w:hint="default"/>
          <w:lang w:val="en-US" w:eastAsia="en-US"/>
        </w:rPr>
      </w:pPr>
      <w:r>
        <w:rPr>
          <w:rFonts w:hint="default"/>
          <w:lang w:val="en-US" w:eastAsia="en-US"/>
        </w:rPr>
        <w:t>THE NECESSITY OF SELF-DENIAL</w:t>
      </w:r>
    </w:p>
    <w:p w14:paraId="12859458">
      <w:pPr>
        <w:pStyle w:val="2"/>
        <w:bidi w:val="0"/>
        <w:rPr>
          <w:rFonts w:hint="default"/>
          <w:lang w:val="en-US" w:eastAsia="en-US"/>
        </w:rPr>
      </w:pPr>
      <w:r>
        <w:rPr>
          <w:rFonts w:hint="default"/>
          <w:lang w:val="en-US" w:eastAsia="en-US"/>
        </w:rPr>
        <w:t>舍己的必要性</w:t>
      </w:r>
    </w:p>
    <w:p w14:paraId="688C9A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21AF20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Sermon preached, on a sacramental occasion, at Galashiels.</w:t>
      </w:r>
    </w:p>
    <w:p w14:paraId="6B95B51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在加拉希尔斯一次圣餐场合宣讲的道。</w:t>
      </w:r>
    </w:p>
    <w:p w14:paraId="2AF5131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1AB042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said to them all, If any man will come after me, let him deny himself, and take up his cross daily, and follow me. - LUKE 9:23.</w:t>
      </w:r>
    </w:p>
    <w:p w14:paraId="09C7352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祂又对众人说：若有人要跟从我，就当舍己，天天背起他的十字架来跟从我。 - 路加福音 9:23</w:t>
      </w:r>
    </w:p>
    <w:p w14:paraId="4260D03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ABD7AD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are rash and indeliberate in their setting away after Christ among his followers, will readily be found to break away from him again, and desert him, ere they come to the end of the course.</w:t>
      </w:r>
    </w:p>
    <w:p w14:paraId="0D33EEC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那些轻率、不加思索地在基督的跟随者中开始跟从祂的人，在到达路程终点之前，很可能会再次脱离祂，背弃祂。</w:t>
      </w:r>
    </w:p>
    <w:p w14:paraId="4C5533A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9EED44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our Lord Jesus fairly intimates here how he is to be followed of all that would come to the end of the course with him; that men may count the cost ere they begin to build; and lay their account with what they are to expect in his company, in the way to the kingdom.</w:t>
      </w:r>
    </w:p>
    <w:p w14:paraId="6511778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因此，我们的主耶稣在此清楚地说明，所有愿意与祂一同走到路程终点的人，当如何跟从祂；好让人在开始建造之前，先计算代价；并对在祂的陪伴中，在通往天国的路上，所当期待的，有所预备。</w:t>
      </w:r>
    </w:p>
    <w:p w14:paraId="78AD5F1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3A7B35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words there is,</w:t>
      </w:r>
    </w:p>
    <w:p w14:paraId="62693A6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在这些话语中，有：</w:t>
      </w:r>
    </w:p>
    <w:p w14:paraId="19E93D8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B4F318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case which this intimation refers to, "If any man will come after me."</w:t>
      </w:r>
    </w:p>
    <w:p w14:paraId="4A503B0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这宣告所指的情况，“若有人要跟从我。”</w:t>
      </w:r>
    </w:p>
    <w:p w14:paraId="7C6D5E9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CB4AC5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the case of coming to Christ, as if none might come to him, or believe on him, till once they have denied themselves, and taken up their cross daily: for as none can come after Christ in the sense of the text, till once they have come to him; so none shall ever be able to reach these things, till once they have believed on him.</w:t>
      </w:r>
    </w:p>
    <w:p w14:paraId="141191C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来到基督面前的情况，仿佛在舍己、天天背起十字架之前，没有人可以来到祂面前，或相信祂：因为正如在经文的意义上，没有人能在来到基督面前之前跟从祂；同样，在相信祂之前，没有人能达到这些事。</w:t>
      </w:r>
    </w:p>
    <w:p w14:paraId="3F34DEA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8B97F2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the case of coming after Christ; which is more than following him; and consists of two parts.</w:t>
      </w:r>
    </w:p>
    <w:p w14:paraId="6586201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但这是跟从基督的情况；这比跟随祂更多；并包含两个部分。</w:t>
      </w:r>
    </w:p>
    <w:p w14:paraId="625CD6C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B06BB4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Following him in the way to the kingdom, upon which one is set by believing.</w:t>
      </w:r>
    </w:p>
    <w:p w14:paraId="0B6FCC0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在通往天国的路上跟从祂，人是藉着相信而踏上这条路的。</w:t>
      </w:r>
    </w:p>
    <w:p w14:paraId="5D266B6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9AB117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part of it our Lord points at, Luke 14:26, "If any man come to me, and hate not his father, and mother, and wife, and children, and brethren, and sisters, yea, and his own life also, he cannot be my disciple;" as it is plainly imported in the expression.</w:t>
      </w:r>
    </w:p>
    <w:p w14:paraId="718D275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这部分是我们的主所指出的，路加福音 14:26，“人到我这里来，若不爱我胜过爱自己的父母、妻子、儿女、弟兄、姐妹，和自己的性命，就不能作我的门徒；”正如这表达所清楚包含的。</w:t>
      </w:r>
    </w:p>
    <w:p w14:paraId="3EF7AFE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E7E2CF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Coming in at his back into the kingdom; as the term to which Christ with his followers was moving: where he being set down, they also come in after him, and in his right.</w:t>
      </w:r>
    </w:p>
    <w:p w14:paraId="14DE1C7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在祂身后进入天国；如同基督与祂的跟随者所迈向的终点：祂既已坐下，他们也跟从祂进来，并凭祂的权利进来。</w:t>
      </w:r>
    </w:p>
    <w:p w14:paraId="18BA1D8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8CCDA8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part of it is expressed, ver. 24, "For whosoever will save his life, shall lose it: but whosoever will lose his life for my sake, the same shall save it."</w:t>
      </w:r>
    </w:p>
    <w:p w14:paraId="6CEED6C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这部分在第24节表达出来，“因为，凡要救自己生命的，必丧掉生命；凡为我丧掉生命的，必救了生命。”</w:t>
      </w:r>
    </w:p>
    <w:p w14:paraId="5800996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52B583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is necessary to that case, to one's following Christ in the way to, and coming in at his back into the kingdom of heaven.</w:t>
      </w:r>
    </w:p>
    <w:p w14:paraId="5DD0795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在那种情况下，对于一个人在通往天国的路上跟从基督，并在祂身后进入天国，什么是必要的。</w:t>
      </w:r>
    </w:p>
    <w:p w14:paraId="179F882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F08A0D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Two things are necessary thereto.</w:t>
      </w:r>
    </w:p>
    <w:p w14:paraId="31FF351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有两件事是为此所必需的。</w:t>
      </w:r>
    </w:p>
    <w:p w14:paraId="28FD6FA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E669E3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Self-denial; "Let him deny himself," otherwise he will not follow me in the way to the kingdom: for I deny myself, Rom. 15:3, "For even Christ pleased not himself; but as it is written, The reproaches of them that reproached thee fell on me."</w:t>
      </w:r>
    </w:p>
    <w:p w14:paraId="7E4AA8F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舍己；“当舍己，”否则他不会在通往天国的路上跟从我：因为我舍己，罗马书 15:3，“因为基督也不求自己的喜悦，如经上所记：辱骂你的人的辱骂都落在我身上。”</w:t>
      </w:r>
    </w:p>
    <w:p w14:paraId="3F72A5F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3F2F3E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5:30, "I can of mine own self do nothing—I seek not mine own will, but the will of the Father which hath sent me."</w:t>
      </w:r>
    </w:p>
    <w:p w14:paraId="27F8A87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5:30，“我凭着自己不能作什么——我不求自己的意思，只求那差我来者的意思。”</w:t>
      </w:r>
    </w:p>
    <w:p w14:paraId="4A6DA28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919231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original word is very forcible, "Let him deny away himself," like those that desert a party, to have no more to do with them, and content that all the world know it.</w:t>
      </w:r>
    </w:p>
    <w:p w14:paraId="72E3C96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原文的词语非常有力量，“让他弃绝自己，”就像那些背弃一个党派的人，与他们再无瓜葛，并乐意让全世界都知道。</w:t>
      </w:r>
    </w:p>
    <w:p w14:paraId="05506C9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33D250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deny themselves as the Jews denied Christ, Acts 3:14, "But ye denied the holy One, and the just, and desired a murderer to be granted unto you."</w:t>
      </w:r>
    </w:p>
    <w:p w14:paraId="659C2D7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他们必须舍己，如同犹太人弃绝基督一样，使徒行传 3:14，“你们却弃绝了那圣洁公义者，反倒求着释放一个凶手给你们。”</w:t>
      </w:r>
    </w:p>
    <w:p w14:paraId="6958F8F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C6C94A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that was ye see, John 19:15, "But they [the Jews] cried out, Away with him, away with him, crucify him—we have no king but Cæsar."</w:t>
      </w:r>
    </w:p>
    <w:p w14:paraId="534AAF6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那情形如何，你们可见于约翰福音 19:15，“他们（犹太人）喊着说：除掉祂！除掉祂！钉祂在十字架上！——我们没有王，只有该撒。”</w:t>
      </w:r>
    </w:p>
    <w:p w14:paraId="718BE56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9004D6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Away with self, crucify it: we have no king but Christ.</w:t>
      </w:r>
    </w:p>
    <w:p w14:paraId="45D61F7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除掉己，钉它在十字架上：我们没有王，只有基督。</w:t>
      </w:r>
    </w:p>
    <w:p w14:paraId="4B96316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44A2CC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deny themselves, as they must deny ungodliness, Tit. 2:12, denying its cravings, starving it, till it dwindle away into nothing.</w:t>
      </w:r>
    </w:p>
    <w:p w14:paraId="0494C82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他们必须舍己，如同他们必须弃绝不敬虔的事，提多书 2:12，拒绝它的渴望，饿着它，直到它消亡殆尽。</w:t>
      </w:r>
    </w:p>
    <w:p w14:paraId="65AC3DD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6A8EAB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Taking up the cross daily, and following him with it on our back, "Let him deny himself, and take up his cross daily;" otherwise he will not come in at my back to the crown; for so I go to it with the cross on my back, and that daily.</w:t>
      </w:r>
    </w:p>
    <w:p w14:paraId="7204819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天天背起十字架，背着它跟从祂，“当舍己，天天背起他的十字架；”否则他不会在我身后进来得冠冕；因为我就是这样背着十字架，并且是天天背着，走向冠冕的。</w:t>
      </w:r>
    </w:p>
    <w:p w14:paraId="1758347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F3DF33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cross is any trouble or adversity which the Lord lays upon his followers.</w:t>
      </w:r>
    </w:p>
    <w:p w14:paraId="5401CB3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十字架是主加在祂跟随者身上的任何患难或逆境。</w:t>
      </w:r>
    </w:p>
    <w:p w14:paraId="7F03988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5B5965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these things are necessary in this case, absolutely necessary; otherwise we do not follow Christ in the way to the kingdom, but self in the way to destruction: and so we cannot come in at his back to the kingdom, and there is no other way to get into it.</w:t>
      </w:r>
    </w:p>
    <w:p w14:paraId="3C50679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现在，这些事在这种情况下是必要的，绝对必要的；否则我们不是在通往天国的路上跟从基督，而是在通往毁灭的路上跟从己：因此我们就不能在祂身后进入天国，并且没有别的路可以进去。</w:t>
      </w:r>
    </w:p>
    <w:p w14:paraId="0DC05F1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291A04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universally necessary: "If any man will come after me, let him deny himself, and take up his cross daily, and follow me."</w:t>
      </w:r>
    </w:p>
    <w:p w14:paraId="757ACC7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它们是普遍必要的：“若有人要跟从我，就当舍己，天天背起他的十字架来跟从我。”</w:t>
      </w:r>
    </w:p>
    <w:p w14:paraId="20150C8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8F7C8C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who they will, ever so delicate or dainty; they must lay their fair necks under this yoke, or perish.</w:t>
      </w:r>
    </w:p>
    <w:p w14:paraId="7A9DA20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无论他们是谁，是何等娇贵；他们都必须将他们美好的颈项置于这轭下，否则就必灭亡。</w:t>
      </w:r>
    </w:p>
    <w:p w14:paraId="05BC5AC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BFE90F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parties to whom this intimation is made: "He said to them all."</w:t>
      </w:r>
    </w:p>
    <w:p w14:paraId="4DC9718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这宣告的对象：“祂对众人说。”</w:t>
      </w:r>
    </w:p>
    <w:p w14:paraId="7789E7F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085F24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Peter gave the occasion for this, by his rashness in advising or wishing Christ might spare himself as to the cross: for which he got a particular rebuke.</w:t>
      </w:r>
    </w:p>
    <w:p w14:paraId="33353C6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彼得因其轻率地建议或希望基督可以免去十字架的苦难，而引发了这件事：为此他受到了特别的责备。</w:t>
      </w:r>
    </w:p>
    <w:p w14:paraId="5F26064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253941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Mark tells us, that thereupon he called together the people, and his disciples also, chap. 8:34.</w:t>
      </w:r>
    </w:p>
    <w:p w14:paraId="0049699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但马可告诉我们，于是祂叫众人和门徒来，8章34节。</w:t>
      </w:r>
    </w:p>
    <w:p w14:paraId="0FB7B71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2A0E15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he said to them all, "If any man will come after me, let him deny himself, and take up his cross daily, and follow me."</w:t>
      </w:r>
    </w:p>
    <w:p w14:paraId="601BDB6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祂就在这里对他们众人说：“若有人要跟从我，就当舍己，天天背起他的十字架来跟从我。”</w:t>
      </w:r>
    </w:p>
    <w:p w14:paraId="02A69EC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427A04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matter nearly concerning them all, as well as Peter, the intimation was made to all accordingly.</w:t>
      </w:r>
    </w:p>
    <w:p w14:paraId="4102798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这件事与他们众人，以及彼得，都有密切关系，因此这宣告就向众人作了。</w:t>
      </w:r>
    </w:p>
    <w:p w14:paraId="414E848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F90526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Whosoever will follow Christ in the way to the crown, and come in at his back to the kingdom of heaven, must of necessity deny himself, and take up his cross daily, and follow Christ with it on his back.</w:t>
      </w:r>
    </w:p>
    <w:p w14:paraId="580AA7B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教义：凡愿意在通往冠冕的路上跟从基督，并在祂身后进入天国的人，都必须舍己，天天背起他的十字架，背着它跟从基督。</w:t>
      </w:r>
    </w:p>
    <w:p w14:paraId="1C2FCBA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D6B470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Three things fall here to be considered. I. One's coming after Christ, which is the case put; II. One's denying himself; and, III. One's taking up his cross, and following Christ; which are the two things necessary in that case.</w:t>
      </w:r>
    </w:p>
    <w:p w14:paraId="625CBA6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在此有三件事需要思想。I. 一个人跟从基督，这是所提出的情况；II. 一个人舍己；以及，III. 一个人背起他的十字架，跟从基督；这是在那情况下所必需的两件事。</w:t>
      </w:r>
    </w:p>
    <w:p w14:paraId="1486C75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94D2BD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I.First, We are to consider the coming after Christ, which is the thing some do aim at, and all should. For clearing of that, consider,</w:t>
      </w:r>
    </w:p>
    <w:p w14:paraId="3712001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首先，我们要思想跟从基督，这是有些人所追求的，也是所有人都当追求的。为澄清这一点，请思想：</w:t>
      </w:r>
    </w:p>
    <w:p w14:paraId="748D2AD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4A53C4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Christ in the world was in the way to his kingdom, the kingdom of heaven: Luke 19:12.</w:t>
      </w:r>
    </w:p>
    <w:p w14:paraId="36CB1A5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基督在世上时，是在通往祂的国，天国的路上：路加福音 19:12。</w:t>
      </w:r>
    </w:p>
    <w:p w14:paraId="44DE3C0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4BECF5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certain nobleman went into a far country to receive for himself a kingdom."</w:t>
      </w:r>
    </w:p>
    <w:p w14:paraId="1F0261C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“有一个贵胄往远方去，要得国回来。”</w:t>
      </w:r>
    </w:p>
    <w:p w14:paraId="4011AF3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241400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was God everywhere present, he was there even when on earth, John 3:13.</w:t>
      </w:r>
    </w:p>
    <w:p w14:paraId="45E06B1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作为无所不在的神，祂即使在地上时也在那里，约翰福音 3:13。</w:t>
      </w:r>
    </w:p>
    <w:p w14:paraId="2F4A825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A59D84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of man which is in heaven:" but as he was man, he was but in his way to it.</w:t>
      </w:r>
    </w:p>
    <w:p w14:paraId="01261E5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“在天上的人子：”但作为人，祂只是在通往那里的路上。</w:t>
      </w:r>
    </w:p>
    <w:p w14:paraId="5118AC8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BF1761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was the joy set before him, which he had in view all along while he travelled through our wilderness-world.</w:t>
      </w:r>
    </w:p>
    <w:p w14:paraId="56AF743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那就是摆在祂面前的喜乐，当祂走过我们这旷野世界时，祂一直以此为目标。</w:t>
      </w:r>
    </w:p>
    <w:p w14:paraId="340F832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253866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2.Accordingly he was in the world, not as a native thereof, but as a stranger travelling through it, with his face always away-ward from it, home to his Father's house.</w:t>
      </w:r>
    </w:p>
    <w:p w14:paraId="007440D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因此，祂在世上，不是作为本地人，而是作为路过的客旅，祂的面总是转离这世界，朝向祂父的家。</w:t>
      </w:r>
    </w:p>
    <w:p w14:paraId="6246E13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ECFFA1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though he was sometime courted to set up for himself in it, he would not hearken to the solicitations to stay, and take his kingdom here.</w:t>
      </w:r>
    </w:p>
    <w:p w14:paraId="13AD408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因此，虽然有时有人怂恿祂在此为自己立国，祂却不听从那些要祂留下来，在此得国的请求。</w:t>
      </w:r>
    </w:p>
    <w:p w14:paraId="7E768BA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DA5ED4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would have forced their kingdom on him, John 6:15; but he fled from it, departing into a mountain, where he was nearer heaven, out of the din of the world.</w:t>
      </w:r>
    </w:p>
    <w:p w14:paraId="222016F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犹太人要强逼祂作王，约翰福音 6:15；但祂躲开了，退到山上，那里离天更近，远离了世界的喧嚣。</w:t>
      </w:r>
    </w:p>
    <w:p w14:paraId="75C901A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F7AA6D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offered him all the kingdoms of the world, Matth. 4:8, 9. but he rejected his proposal with indignation.</w:t>
      </w:r>
    </w:p>
    <w:p w14:paraId="6B1FF33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撒但将世上的万国都献给祂，马太福音 4:8, 9。但祂愤然拒绝了它的提议。</w:t>
      </w:r>
    </w:p>
    <w:p w14:paraId="1A458FC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6B8515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3.Our Lord Jesus made his way to his kingdom through many bitter storms blowing on his face in the world, and is now entered into it: Heb. 12:2—"who, for the joy that was set before him, endured the cross, despising the shame, and is set down at the right hand of the throne of God."</w:t>
      </w:r>
    </w:p>
    <w:p w14:paraId="5150F0C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我们的主耶稣历经世上吹袭在祂脸上的许多苦难风暴，才进入祂的国度，现在已经进去了：希伯来书 12:2——“祂因那摆在前面的喜乐，就轻看羞辱，忍受了十字架的苦难，便坐在神宝座的右边。”</w:t>
      </w:r>
    </w:p>
    <w:p w14:paraId="0D272F2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5D13AF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life here was a life of sorrows; but now he has reached the fulness of joy.</w:t>
      </w:r>
    </w:p>
    <w:p w14:paraId="0A483DE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祂在这里的生活是忧患的生活；但现在祂已达到满足的喜乐。</w:t>
      </w:r>
    </w:p>
    <w:p w14:paraId="6B3950D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0F90F6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wrought on him all along to the grave; now it has no more dominion over him.</w:t>
      </w:r>
    </w:p>
    <w:p w14:paraId="6D3CCC5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死亡一直作工在祂身上，直到坟墓；现在死亡再不能作祂的主了。</w:t>
      </w:r>
    </w:p>
    <w:p w14:paraId="0601686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C09912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 is no coming into that kingdom, for a sinner, but at his back, in fellowship with him: John 14:6.</w:t>
      </w:r>
    </w:p>
    <w:p w14:paraId="4C3A6DE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一个罪人，若不跟在祂身后，与祂相交，就无法进入那国度：约翰福音 14:6。</w:t>
      </w:r>
    </w:p>
    <w:p w14:paraId="7A293FB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C0585E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the way, and the truth, and the life: no man cometh unto the Father but by me."</w:t>
      </w:r>
    </w:p>
    <w:p w14:paraId="5A63A31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“我就是道路、真理、生命；若不藉着我，没有人能到父那里去。”</w:t>
      </w:r>
    </w:p>
    <w:p w14:paraId="7D67AD3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C1A7FE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pretend to come into it otherwise, justice will cast the door on our face, and tumble us down into the pit.</w:t>
      </w:r>
    </w:p>
    <w:p w14:paraId="4CC2779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如果我们妄想从别处进去，公义会当着我们的面关上门，把我们摔到坑里去。</w:t>
      </w:r>
    </w:p>
    <w:p w14:paraId="700BCE3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2D7829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captain of our salvation, that is on the head of the whole company of the saved: he is the door of the sheep, and there is no entering but through him.</w:t>
      </w:r>
    </w:p>
    <w:p w14:paraId="4829376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祂是我们救恩的元帅，是在所有得救之人的首位：祂是羊的门，除了通过祂，别无他路可入。</w:t>
      </w:r>
    </w:p>
    <w:p w14:paraId="7D0F0C1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95F3A1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"If any man will come after me," is in effect, If any man will enter into the kingdom of heaven.</w:t>
      </w:r>
    </w:p>
    <w:p w14:paraId="116E3E0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所以，“若有人要跟从我，”实际上就是，若有人要进入天国。</w:t>
      </w:r>
    </w:p>
    <w:p w14:paraId="1AE7664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17255F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There is no coming in at his back into the kingdom, without following him in the way: Psal. 125:5.</w:t>
      </w:r>
    </w:p>
    <w:p w14:paraId="05BC2C4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最后，若不在路上跟从祂，就无法在祂身后进入天国：诗篇 125:5。</w:t>
      </w:r>
    </w:p>
    <w:p w14:paraId="357BDC8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5348D3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such as turn aside unto their crooked ways, the Lord shall lead them forth with the workers of iniquity."</w:t>
      </w:r>
    </w:p>
    <w:p w14:paraId="5383129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“至于那偏行弯曲道路的人，耶和华必使他和作恶的人一同出去受刑。”</w:t>
      </w:r>
    </w:p>
    <w:p w14:paraId="5478077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B4B9A9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15:6. "If a man abide not in me, he is cast forth as a branch, and is withered; and men gather them, and cast them into the fire, and they are burned."</w:t>
      </w:r>
    </w:p>
    <w:p w14:paraId="51BD2A7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15:6。“人若不常在我里面，就像枝子丢在外面枯干，人拾起来，扔在火里烧了。”</w:t>
      </w:r>
    </w:p>
    <w:p w14:paraId="0A1D630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367AB8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author as well as the finisher of our faith; the chief guide in the way, as well as the giver of the prize at the end of the race.</w:t>
      </w:r>
    </w:p>
    <w:p w14:paraId="528F772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祂是我们信心的创始成终者；是路上的主要引导者，也是赛跑终点奖赏的赐予者。</w:t>
      </w:r>
    </w:p>
    <w:p w14:paraId="709E194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A2E5E6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the merit of Christ is effectual on none unto salvation but those whom it conforms to his example.</w:t>
      </w:r>
    </w:p>
    <w:p w14:paraId="15F4458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当然，基督的功劳只对那些效法祂榜样的人才产生拯救的功效。</w:t>
      </w:r>
    </w:p>
    <w:p w14:paraId="648FDB6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F19EAF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have any saving part in his death, we will be conformed to him in his life.</w:t>
      </w:r>
    </w:p>
    <w:p w14:paraId="5AFCA0E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如果我们对祂的死有任何拯救的份，我们就会在祂的生上与祂一致。</w:t>
      </w:r>
    </w:p>
    <w:p w14:paraId="6C29525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1A98EA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since Christ went to his kingdom, denying himself, and taking up his cross, we must lay our account to go and do likewise, if we mind to be there.</w:t>
      </w:r>
    </w:p>
    <w:p w14:paraId="2FE7874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因此，既然基督舍己、背起十字架走向祂的国度，如果我们想去那里，就必须预备好照样行。</w:t>
      </w:r>
    </w:p>
    <w:p w14:paraId="25969A0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A0E65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II.Secondly, Let us then consider briefly, one's denying himself to come after Christ.</w:t>
      </w:r>
    </w:p>
    <w:p w14:paraId="3EBEED0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其次，让我们简要地思想，一个人为了跟从基督而舍己。</w:t>
      </w:r>
    </w:p>
    <w:p w14:paraId="6FCCBF2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7532EC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1.It implies two things. It implies,</w:t>
      </w:r>
    </w:p>
    <w:p w14:paraId="5AD2C76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而且，1. 它包含两件事。它包含：</w:t>
      </w:r>
    </w:p>
    <w:p w14:paraId="032E682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CB09F6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That Christ and self are contraries, leading contrary ways: "If any man will come after me, let him deny himself."</w:t>
      </w:r>
    </w:p>
    <w:p w14:paraId="1C2C854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第一，基督与己是相反的，引向相反的道路：“若有人要跟从我，就当舍己。”</w:t>
      </w:r>
    </w:p>
    <w:p w14:paraId="042F5A2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A0989C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Self is Christ's great rival in the world; and no man can serve the two masters: he must either deny himself, and go after Christ; or he will deny Christ, and go after self.</w:t>
      </w:r>
    </w:p>
    <w:p w14:paraId="4E5E5C6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己是基督在世上最大的对手；没有人能事奉两个主：他要么舍己，跟从基督；要么他会弃绝基督，跟从己。</w:t>
      </w:r>
    </w:p>
    <w:p w14:paraId="6B9850A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BB4E24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compromising the matter betwixt the two: for Christ is the leader of God's upsetting; self of the devil's, when man fell off from God.</w:t>
      </w:r>
    </w:p>
    <w:p w14:paraId="3DB7905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两者之间没有妥协的余地：因为基督是神所设立的领袖；己是魔鬼的领袖，当人从神那里堕落时。</w:t>
      </w:r>
    </w:p>
    <w:p w14:paraId="1C677F2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EB6396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implies, 2dly, That the self to be denied is our corrupt self, the old man, the unrenewed part; for that only is contrary to Christ.</w:t>
      </w:r>
    </w:p>
    <w:p w14:paraId="5DE75E8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因此它包含，第二，所要舍弃的己，是我们败坏的己，旧人，未更新的部分；因为只有那才是与基督相反的。</w:t>
      </w:r>
    </w:p>
    <w:p w14:paraId="750C53A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2D4A7B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it is not possible there can be any true self-denial but in sound believers, regenerate persons; in whom there is a renewed part, which is that which denies, and an unrenewed, which is that which is denied.</w:t>
      </w:r>
    </w:p>
    <w:p w14:paraId="1507777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并且，确实，除了在纯正的信徒，重生的人里面，不可能有任何真正的舍己；在他们里面有一个更新的部分，就是那舍弃的；和一个未更新的，就是那被舍弃的。</w:t>
      </w:r>
    </w:p>
    <w:p w14:paraId="3F2CDE6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4C6B7B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2.Wherein it consists.</w:t>
      </w:r>
    </w:p>
    <w:p w14:paraId="2C4D4C2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它在于什么。</w:t>
      </w:r>
    </w:p>
    <w:p w14:paraId="1A6E846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1695F6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consists in a holy refusal to please ourselves, that we may please God in Christ: for it is a denying of ourselves in competition: and God is the competitor, whom the self- denying Christian prefers to himself, after Christ's example, Rom. 15:3.</w:t>
      </w:r>
    </w:p>
    <w:p w14:paraId="4555327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它在于一种圣洁的拒绝，不取悦我们自己，为要取悦在基督里的神：因为它是在竞争中舍弃自己：神是那竞争者，舍己的基督徒效法基督的榜样，宁愿选择神而不选择自己，罗马书 15:3。</w:t>
      </w:r>
    </w:p>
    <w:p w14:paraId="5E2D236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DF46DB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even Christ pleased not himself," &amp;c.</w:t>
      </w:r>
    </w:p>
    <w:p w14:paraId="6DC0199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“因为基督也不求自己的喜悦，”等等。</w:t>
      </w:r>
    </w:p>
    <w:p w14:paraId="0EF0DE2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6F4447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God in Christ for whom a sinner denies himself, as saith the text: for an absolute God out of Christ being a consuming fire, with which we can have no comfortable communion, the sight of him frights away the sinner, and causeth self to gather together all its strength in its own defence against him; whereas the view of God in Christ draws the sinner to lie down at his feet in hope.</w:t>
      </w:r>
    </w:p>
    <w:p w14:paraId="3FF8CA2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是为在基督里的神而舍己，正如经文所说：因为在基督之外的绝对的神是烈火，我们无法与祂有舒适的相交，看见祂会吓跑罪人，并导致己聚集其所有力量来防御祂；而看见在基督里的神则吸引罪人满怀希望地俯伏在祂脚前。</w:t>
      </w:r>
    </w:p>
    <w:p w14:paraId="215D3BC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69A4F5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in self-denial there is,</w:t>
      </w:r>
    </w:p>
    <w:p w14:paraId="368E56F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因此，在舍己中有：</w:t>
      </w:r>
    </w:p>
    <w:p w14:paraId="3B365DE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78EE72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Faith and hope, as the necessary springs thereof: Phil. 1:29.</w:t>
      </w:r>
    </w:p>
    <w:p w14:paraId="60A760F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第一，信心和盼望，作为其必要的源泉：腓立比书 1:29。</w:t>
      </w:r>
    </w:p>
    <w:p w14:paraId="419235F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6DBE3C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unto you it is given in the behalf of Christ,—to believe on him."</w:t>
      </w:r>
    </w:p>
    <w:p w14:paraId="1D4A543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“因为你们是蒙恩，在基督的事上，——信服祂。”</w:t>
      </w:r>
    </w:p>
    <w:p w14:paraId="0BB7C6F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A8FB2C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12:12. "Rejoicing in hope."</w:t>
      </w:r>
    </w:p>
    <w:p w14:paraId="5C63E4B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12:12。“在指望中要喜乐。”</w:t>
      </w:r>
    </w:p>
    <w:p w14:paraId="5C44692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C7FC95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Cut off these, and you cut off self-denial: for the heart of man will never quit hugging one's dear self, till it get a God to rest in; nor let go its gripes of what it has, till it have hope of better.</w:t>
      </w:r>
    </w:p>
    <w:p w14:paraId="7A1C2FE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切断这些，你就切断了舍己：因为人心永远不会放弃拥抱它亲爱的自己，直到它得到一个可以安息的神；也永远不会放开它所拥有的，直到它有更好的盼望。</w:t>
      </w:r>
    </w:p>
    <w:p w14:paraId="4DB956E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13F008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A practical setting up of God as our chief end; and a bringing down ourselves to lie at his feet: Psal. 73:25.</w:t>
      </w:r>
    </w:p>
    <w:p w14:paraId="2E0D5B9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第二，实际地将神设立为我们至高的目的；并将我们自己降卑，俯伏在祂脚前：诗篇 73:25。</w:t>
      </w:r>
    </w:p>
    <w:p w14:paraId="1E4FB47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F0BBA8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"Whom have I in heaven but thee? and there is none upon earth that I desire besides thee."</w:t>
      </w:r>
    </w:p>
    <w:p w14:paraId="23EEAB3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“除你以外，在天上我有谁呢？除你以外，在地上我也没有所爱慕的。”</w:t>
      </w:r>
    </w:p>
    <w:p w14:paraId="0A0540D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5424DF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true conversion, whereby a man is brought back to his primitive situation, out of which he was turned by sin, setting self on the throne as his chief end, and laying the honour of God at its feet.</w:t>
      </w:r>
    </w:p>
    <w:p w14:paraId="53DF218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这就是真正的悔改，人藉此被带回到他原始的境况，他因罪而偏离了这境况，将己立在宝座上作他至高的目的，并将神的荣耀置于其脚下。</w:t>
      </w:r>
    </w:p>
    <w:p w14:paraId="32EC4BD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607F20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which unnatural situation all natural men are in; their whole life being one uninterrupted course of practical blasphemy, making themselves their chief end, and God the means.</w:t>
      </w:r>
    </w:p>
    <w:p w14:paraId="3843638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所有属血气的人都处在这种不自然的境况中；他们的整个生命是一条不间断的、实际的亵渎之路，以自己为至高的目的，以神为手段。</w:t>
      </w:r>
    </w:p>
    <w:p w14:paraId="6A6EEE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E5E205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An unlimited resignation of ourselves unto God in Christ: 2 Cor. 8:5.—"first gave their ownselves to the Lord."</w:t>
      </w:r>
    </w:p>
    <w:p w14:paraId="11BB3FA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第三，在基督里将我们自己毫无保留地献给神：哥林多后书 8:5。——“先把自己献给主。”</w:t>
      </w:r>
    </w:p>
    <w:p w14:paraId="0915386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E17071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taking hold of God as our God, according to the measure of faith, the whole man is swallowed up in him; God is all, and we become nothing in our own eyes: the whole soul, the whole man, the whole lot, is resigned to him.</w:t>
      </w:r>
    </w:p>
    <w:p w14:paraId="75ACB71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信心照着信心的度量，持定神为我们的神，整个人就被祂吞没；神是一切，我们在自己眼中就变为无有：整个灵魂，整个人，整个命运，都归顺于祂。</w:t>
      </w:r>
    </w:p>
    <w:p w14:paraId="1E1F5F2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84181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A refusing to please ourselves in any thing in competition with God; but denying the cravings of self, as they are contrary to what God craves of us: Tit. 2:12.—"denying ungodliness, and worldly lusts."</w:t>
      </w:r>
    </w:p>
    <w:p w14:paraId="3B8DB39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第四，在任何与神竞争的事上，拒绝取悦我们自己；而是拒绝己的渴望，因为它们与神对我们的要求相反：提多书 2:12。——“教训我们除去不敬虔的心和世俗的情欲。”</w:t>
      </w:r>
    </w:p>
    <w:p w14:paraId="6136622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CE900B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herein lies the exercise of self-denial, which there will always be occasion for while we are here.</w:t>
      </w:r>
    </w:p>
    <w:p w14:paraId="498B221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舍己的操练就在于此，只要我们在这里，就总有操练的机会。</w:t>
      </w:r>
    </w:p>
    <w:p w14:paraId="3F6A001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DB9BD8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take it up in two generals.</w:t>
      </w:r>
    </w:p>
    <w:p w14:paraId="014459E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我们可以将其归纳为两大类。</w:t>
      </w:r>
    </w:p>
    <w:p w14:paraId="3F1A3CF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296B4D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1.Denying our self-wit, which is ready to crave of us a quite other belief and judgment than God demands of us by his word and works: Prov. 3:5.</w:t>
      </w:r>
    </w:p>
    <w:p w14:paraId="6D2E18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弃绝我们自己的聪明，它随时会要求我们有一种与神藉祂的话语和作为所要求的截然不同的信念和判断：箴言 3:5。</w:t>
      </w:r>
    </w:p>
    <w:p w14:paraId="245E28D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633030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"Trust in the Lord with all thine heart; and lean not unto thine own understanding."</w:t>
      </w:r>
    </w:p>
    <w:p w14:paraId="6E31718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“你要专心仰赖耶和华，不可倚靠自己的聪明。”</w:t>
      </w:r>
    </w:p>
    <w:p w14:paraId="797D0A6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B5EF65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will come after Christ, we must in this case shut our own eyes, or refuse to believe our own eyes.</w:t>
      </w:r>
    </w:p>
    <w:p w14:paraId="6CB8F1A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如果我们想跟从基督，在这种情况下，我们必须闭上自己的眼睛，或者拒绝相信自己的眼睛。</w:t>
      </w:r>
    </w:p>
    <w:p w14:paraId="5583D77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85083D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did Abraham, Rom. 4:17, 18.—"who against hope believed in hope," &amp;c.</w:t>
      </w:r>
    </w:p>
    <w:p w14:paraId="1F89119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亚伯拉罕就是这样做的，罗马书 4:17, 18。——“他在无可指望的时候，因信仍有指望，”等等。</w:t>
      </w:r>
    </w:p>
    <w:p w14:paraId="24BA7EC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0E9584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two cases particularly wherein this self-wit is to be denied.</w:t>
      </w:r>
    </w:p>
    <w:p w14:paraId="1F161A6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有两种情况特别需要弃绝这种自己的聪明。</w:t>
      </w:r>
    </w:p>
    <w:p w14:paraId="6085A2D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944D0A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the case of truths revealed in the word, be they never so mysterious: 2 Cor. 10:5.</w:t>
      </w:r>
    </w:p>
    <w:p w14:paraId="1D1E0D6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在圣言所启示的真理上，无论它们是多么奥秘：哥林多后书 10:5。</w:t>
      </w:r>
    </w:p>
    <w:p w14:paraId="187E902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B222D9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"Casting down imaginations, and every high thing that exalteth itself against the knowledge of God, and bringing into captivity every thought to the obedience of Christ."</w:t>
      </w:r>
    </w:p>
    <w:p w14:paraId="1F2AECF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“将各样的计谋，各样拦阻人认识神的那些自高之事，一概攻破了，又将人所有的心意夺回，使他都顺服基督。”</w:t>
      </w:r>
    </w:p>
    <w:p w14:paraId="64D01D7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5326A8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want of this is causing many unhumbled men to make shipwreck of the faith at this day, to sap the foundations of Christianity in gratification of their self-wit.</w:t>
      </w:r>
    </w:p>
    <w:p w14:paraId="635350F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缺乏这一点，正导致今天许多未谦卑的人在信仰上触礁，为满足他们自己的聪明而动摇基督教的根基。</w:t>
      </w:r>
    </w:p>
    <w:p w14:paraId="6BE9E61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6C9649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grace of God will make the greatest wits and profoundest scholars receive revealed truths like a child, if ever it touch their hearts: Luke 18:17.</w:t>
      </w:r>
    </w:p>
    <w:p w14:paraId="2797C30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但神的恩典，如果触动了人心，会使最聪明的才智之士和最博学的学者像孩子一样领受所启示的真理：路加福音 18:17。</w:t>
      </w:r>
    </w:p>
    <w:p w14:paraId="737B544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2AF046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"Verily, I say unto you, Whosoever shall not receieve the kingdom of God as a little child shall in no wise enter therein."</w:t>
      </w:r>
    </w:p>
    <w:p w14:paraId="19FF19E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“我实在告诉你们，凡要承受神国的，若不像小孩子，断不能进去。”</w:t>
      </w:r>
    </w:p>
    <w:p w14:paraId="7A65433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6A7273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the case of wants, crooks, and hardships that we find in our lot.</w:t>
      </w:r>
    </w:p>
    <w:p w14:paraId="1238BCA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在我们命运中所遇到的缺乏、曲折和艰难上。</w:t>
      </w:r>
    </w:p>
    <w:p w14:paraId="1FF7FB3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D920A7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in his providence says, that trial, cross, &amp;c. is best for you: self-wit says, it is very bad; and thinks it sees well how that work of God might be mended, and made far better.</w:t>
      </w:r>
    </w:p>
    <w:p w14:paraId="6BF8D0E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神在祂的护理中说，那试炼、十字架等等，对你是最好的：自己的聪明却说，那很糟糕；并且自以为看得很清楚，神的作为可以如何被修正，变得更好。</w:t>
      </w:r>
    </w:p>
    <w:p w14:paraId="1F8A0B2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C8CBD1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many walk in a course of contradiction to the judgment of God declared in his works of Providence.</w:t>
      </w:r>
    </w:p>
    <w:p w14:paraId="05E1D3A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因此许多人行在一条与神在祂护理作为中所宣告的判断相抵触的道路上。</w:t>
      </w:r>
    </w:p>
    <w:p w14:paraId="46A45D2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1372BB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Holding fast by self-wit, they will not quit their opinion of the matter to him.</w:t>
      </w:r>
    </w:p>
    <w:p w14:paraId="3059847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他们固守自己的聪明，不肯向祂放弃自己对此事的看法。</w:t>
      </w:r>
    </w:p>
    <w:p w14:paraId="5598B84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BE7AC6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walking after self-wit.</w:t>
      </w:r>
    </w:p>
    <w:p w14:paraId="2FE498B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那就是跟从自己的聪明而行。</w:t>
      </w:r>
    </w:p>
    <w:p w14:paraId="67D99D8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EAA0B7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2.Denying our self-will, which is ready to thwart with the will of God.</w:t>
      </w:r>
    </w:p>
    <w:p w14:paraId="0C79BCC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弃绝我们自己的意志，它随时会与神的旨意相悖。</w:t>
      </w:r>
    </w:p>
    <w:p w14:paraId="66ACFCA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8AAECD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are taught to pray, (Matth. 6:10.) "Thy will be done in earth, as it is in heaven."</w:t>
      </w:r>
    </w:p>
    <w:p w14:paraId="521DDCB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因此我们被教导祷告，（马太福音 6:10）“愿祢的旨意行在地上，如同行在天上。”</w:t>
      </w:r>
    </w:p>
    <w:p w14:paraId="3B3C18B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03B679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come after Christ, we must take God's will for our will, saying with him, (Matth. 26:39.)—"Not as I will but as thou wilt."</w:t>
      </w:r>
    </w:p>
    <w:p w14:paraId="3EAE14C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如果我们跟从基督，我们必须以神的旨意为我们的旨意，与祂一同说，（马太福音 26:39）——“不要照我的意思，只要照祢的意思。”</w:t>
      </w:r>
    </w:p>
    <w:p w14:paraId="275E21B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5B13CA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two cases wherein we are particularly to deny our self-will.</w:t>
      </w:r>
    </w:p>
    <w:p w14:paraId="71F2C8A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有两种情况我们特别要弃绝自己的意志。</w:t>
      </w:r>
    </w:p>
    <w:p w14:paraId="5463963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5F6862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the case of duty, that we may comply with the will of God's command, however cross it may lie to our inclination: Rom. 7:22, 23, "For I delight in the law of God, after the inward man. But I see another law in my members, warring against the law of my mind, and bringing me into captivity to the law of sin, which is in my members."</w:t>
      </w:r>
    </w:p>
    <w:p w14:paraId="3AE6BC6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在责任方面，好让我们能顺从神命令的旨意，无论它与我们的倾向是多么相悖：罗马书 7:22, 23，“因为按着我里面的意思，我是喜欢神的律。但我看出我肢体中另有个律和我心中的律交战，把我掳去，叫我附从那肢体中犯罪的律。”</w:t>
      </w:r>
    </w:p>
    <w:p w14:paraId="35ABE49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7DF43E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will must be a sufficient reason for our practice, and we must put the knife to the throat of all our contrary inclinations, Tit. 2:12, "denying ungodliness and worldly lusts."</w:t>
      </w:r>
    </w:p>
    <w:p w14:paraId="2FDBB0C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神的旨意必须是我们行为的充分理由，我们必须把刀放在所有相反倾向的喉咙上，提多书 2:12，“除去不敬虔的心和世俗的情欲。”</w:t>
      </w:r>
    </w:p>
    <w:p w14:paraId="79E6280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F0A760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the case of our lot, that we may comply with the will of God's providence, Acts 21:14, saying, "The will of the Lord be done."</w:t>
      </w:r>
    </w:p>
    <w:p w14:paraId="1D2A202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在我们的命运方面，好让我们能顺从神护理的旨意，使徒行传 21:14，说：“愿主的旨意成就。”</w:t>
      </w:r>
    </w:p>
    <w:p w14:paraId="5BAD87F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8F2233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made us must be allowed to manage our lot and condition; we calmly and contentedly submitting our will to his, readily embracing what he carves for us.</w:t>
      </w:r>
    </w:p>
    <w:p w14:paraId="162F7C1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造我们的那位必须被允许管理我们的命运和境况；我们平静而满足地将我们的意志顺服于祂的旨意，乐意接受祂为我们所安排的。</w:t>
      </w:r>
    </w:p>
    <w:p w14:paraId="0358D9C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87614D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reason for it, Job 34:33, "Should it be according to thy mind? he will recompense it, whether thou refuse, or whether thou choose."</w:t>
      </w:r>
    </w:p>
    <w:p w14:paraId="2582103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这是有理由的，约伯记 34:33，“岂可随你的心愿？祂的报应，是凭你拒绝，是凭你选择。”</w:t>
      </w:r>
    </w:p>
    <w:p w14:paraId="0DEF9A9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04B34B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denying our self-wit and self-will must extend to three kinds of things.</w:t>
      </w:r>
    </w:p>
    <w:p w14:paraId="23A9F15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而这种弃绝我们自己的聪明和自己的意志，必须延伸到三类事物上。</w:t>
      </w:r>
    </w:p>
    <w:p w14:paraId="6DEC1BB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FBD068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1.To our civil comforts; such as, our outward peace, worldly substance, liberty, and credit, and the like: all which must be laid at the Lord's feet, to do with them as he will, take them from us, or continue them with us, if so be we will come after Christ: Luke 14:26, "If any man come to me, and hate not his father, and mother, and wife, and children, and brethren, and sisters, yea, and his own life also, he cannot be my disciple."</w:t>
      </w:r>
    </w:p>
    <w:p w14:paraId="620A8A2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我们的世俗安慰；例如，我们外在的平安、属世的财物、自由、名誉等等：所有这一切都必须放在主的脚前，任凭祂随意处置，或从我们这里取走，或继续留给我们，只要我们愿意跟从基督：路加福音 14:26，“人到我这里来，若不爱我胜过爱自己的父母、妻子、儿女、弟兄、姐妹，和自己的性命，就不能作我的门徒。”</w:t>
      </w:r>
    </w:p>
    <w:p w14:paraId="77F6411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C64126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2.To our natural enjoyments, as health, ease, relations, even life; all which also must be laid at the Lord's feet, to be disposed of as he will, not as we will, Luke 14:26, forecited.</w:t>
      </w:r>
    </w:p>
    <w:p w14:paraId="1AA0851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我们的天然享乐，如健康、安逸、亲属关系，甚至生命；所有这一切也必须放在主的脚前，任凭祂的旨意处置，而非我们的旨意，路加福音 14:26，前引。</w:t>
      </w:r>
    </w:p>
    <w:p w14:paraId="3880377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0C8AD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3.To things of religion; not trusting in our own management for them, but depending wholly on the Lord, Psal. 127:1, "Except the Lord build the house, they labour in vain that build it; except the Lord keep the city, the watchman waketh but in vain;" nor making ourselves the chief end of them, but the honour of God, even as in all things else, 1 Cor. 10:31, "Whether therefore ye eat or drink, or whatsoever ye do, do all to the glory of God."</w:t>
      </w:r>
    </w:p>
    <w:p w14:paraId="3988830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宗教上的事；不信靠我们自己的经营，而是完全倚靠主，诗篇 127:1，“若不是耶和华建造房屋，建造的人就枉然劳力；若不是耶和华看守城池，看守的人就枉然警醒；”也不以我们自己为它们的最终目的，而是以神的荣耀为目的，正如在其他一切事上一样，哥林多前书 10:31，“所以，你们或吃或喝，无论作什么，都要为荣耀神而行。”</w:t>
      </w:r>
    </w:p>
    <w:p w14:paraId="5708A9E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1BD87C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two things are of special consideration.</w:t>
      </w:r>
    </w:p>
    <w:p w14:paraId="73168C4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在此有两件事需要特别思想。</w:t>
      </w:r>
    </w:p>
    <w:p w14:paraId="0D87527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2E7E61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is, that when we refuse to gratify our will, on some carnal motive that may feed some spiritual lust, as is the case in Popish austerities, that is not the Christian self-denial; but a gratifying of self in one thing by denying it another: and that is a bias the heart is ready to slip aside to.</w:t>
      </w:r>
    </w:p>
    <w:p w14:paraId="7D6B4DC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一，当我们出于某种属肉体的动机，为要满足某种属灵的私欲而拒绝满足我们的意志时，就像天主教的苦修一样，那并非基督徒的舍己；而是在一件事上克己，却在另一件事上满足己：那是一种心容易偏离的倾向。</w:t>
      </w:r>
    </w:p>
    <w:p w14:paraId="187CF31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5AD226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is, that there is a denying of ourselves even in spiritual things; for there is nothing wherein self may not mix while we are here.</w:t>
      </w:r>
    </w:p>
    <w:p w14:paraId="619CA7D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其二，即使在属灵的事上，也有一种舍己；因为只要我们在这里，就没有什么事是己不能掺杂其中的。</w:t>
      </w:r>
    </w:p>
    <w:p w14:paraId="76AE817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4A467B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called for at Mary's hand, John 20:17, "Jesus saith unto her, Touch me not; for I am not yet ascended to my Father," &amp;c.</w:t>
      </w:r>
    </w:p>
    <w:p w14:paraId="34FA10E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这一点在马利亚身上被要求，约翰福音 20:17，“耶稣说：不要摸我，因我还没有升上去见我的父，”等等。</w:t>
      </w:r>
    </w:p>
    <w:p w14:paraId="43210B5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014224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exercised by Paul, Phil. 1:23, 24, "I am in a strait betwixt two, having a desire to depart, and to be with Christ; which is far better: nevertheless, to abide in the flesh is more needful for you."</w:t>
      </w:r>
    </w:p>
    <w:p w14:paraId="41BA5A7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保罗操练了这一点，腓立比书 1:23, 24，“我正在两难之间，情愿离世与基督同在，因为这是好得无比的。然而，我在肉身活着，为你们更是要紧的。”</w:t>
      </w:r>
    </w:p>
    <w:p w14:paraId="68CDAB1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CF169B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Spiritual benefits are ever to be desired: but even in those things there must be an awful regard to the will of God.</w:t>
      </w:r>
    </w:p>
    <w:p w14:paraId="58320EE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属灵的益处永远是可羡慕的：但即使在那些事上，也必须对神的旨意有敬畏的尊重。</w:t>
      </w:r>
    </w:p>
    <w:p w14:paraId="11E8310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6B16F9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"Thy will be done on earth, as it is in heaven."</w:t>
      </w:r>
    </w:p>
    <w:p w14:paraId="60FB501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要说：“愿祢的旨意行在地上，如同行在天上。”</w:t>
      </w:r>
    </w:p>
    <w:p w14:paraId="4EEF689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1E6779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Is it so that there is no coming after Christ but in the way of men's denying themselves? then religion is no easy business, and there are few like to see heaven.</w:t>
      </w:r>
    </w:p>
    <w:p w14:paraId="1AED8CD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应用1. 既然若不舍己，就无法跟从基督，是这样吗？那么信仰就不是一件容易的事，并且很少有人能见到天堂。</w:t>
      </w:r>
    </w:p>
    <w:p w14:paraId="48F16FE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9F9FF6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 way wherein men can be allowed that latitude and self-indulgence which most men cannot want.</w:t>
      </w:r>
    </w:p>
    <w:p w14:paraId="1111A2B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这不是一条可以容许人有那种大多数人所不能缺少的放纵和自我沉溺的道路。</w:t>
      </w:r>
    </w:p>
    <w:p w14:paraId="138EC71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3B44B2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do but deceive themselves, who pretend to faith, or to have come to Christ, that are not exercised to deny themselves.</w:t>
      </w:r>
    </w:p>
    <w:p w14:paraId="71E4BF6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那些自称有信心，或已经来到基督面前，却不操练舍己的人，不过是自欺。</w:t>
      </w:r>
    </w:p>
    <w:p w14:paraId="26BDB13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0FC86C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2.See and consider, communicants, what ye are to lay your account with in coming after Christ, which, in communicating at his table, ye say ye are resolved on.</w:t>
      </w:r>
    </w:p>
    <w:p w14:paraId="16960B3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领圣餐的人啊，要看清并思想，在跟从基督的事上，你们当有什么样的预备，你们在祂的桌前领餐时，说你们已经下定决心了。</w:t>
      </w:r>
    </w:p>
    <w:p w14:paraId="651392D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E71D99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Lay your account with the struggle against self; giving up with self-wit, and self-will: and lay your account with your cross.</w:t>
      </w:r>
    </w:p>
    <w:p w14:paraId="72B56E3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要预备好与己争战；放弃自己的聪明和自己的意志：并要预备好背负你们的十字架。</w:t>
      </w:r>
    </w:p>
    <w:p w14:paraId="784BF8A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909803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3.See a weighty errand ye have at the Lord's table, with respect to denying yourselves, and taking up your cross.</w:t>
      </w:r>
    </w:p>
    <w:p w14:paraId="58EC778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要看清你们在主的桌前有一项重大的使命，就是关乎舍己和背起十字架。</w:t>
      </w:r>
    </w:p>
    <w:p w14:paraId="358F4A0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4814AD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Ay, say ye, we are to bind ourselves solemnly to these duties.</w:t>
      </w:r>
    </w:p>
    <w:p w14:paraId="08D06B4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是的，你们说，我们要庄严地约束自己去尽这些本分。</w:t>
      </w:r>
    </w:p>
    <w:p w14:paraId="060C90A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A0CE33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not deny but ye are.</w:t>
      </w:r>
    </w:p>
    <w:p w14:paraId="71E3BF0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我不会否认你们是这样。</w:t>
      </w:r>
    </w:p>
    <w:p w14:paraId="453086D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2E9129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doubt ye know your errand well anent these things, if that be the main part of it: that should be, how to get strength for these duties, and to get a sealed possession of Christ and the promises for that effect.</w:t>
      </w:r>
    </w:p>
    <w:p w14:paraId="7CC0348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但我怀疑，如果这（尽本分）是你们使命的主要部分，你们是否清楚地知道你们关于这些事的使命：那使命应该是，如何为这些本分得着力量，并为此得着基督和应许的有印记的产业。</w:t>
      </w:r>
    </w:p>
    <w:p w14:paraId="1DE0B15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955BB6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believing is the way to attain that.</w:t>
      </w:r>
    </w:p>
    <w:p w14:paraId="0167901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而相信是达到那目标的途径。</w:t>
      </w:r>
    </w:p>
    <w:p w14:paraId="4D6586B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CEA565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more firmly ye believe on Christ, and apprehend God as your God in him, the more will ye be in case to deny yourselves, a and take up your cross.</w:t>
      </w:r>
    </w:p>
    <w:p w14:paraId="4F75ECC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你们越是坚定地相信基督，并在祂里面认识神为你们的神，你们就越能舍己，并背起你们的十字架。</w:t>
      </w:r>
    </w:p>
    <w:p w14:paraId="4795CE1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4B7754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by believing we at first become new creatures, 2 Cor. 5:17.</w:t>
      </w:r>
    </w:p>
    <w:p w14:paraId="57AFC28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我们起初成为新造的人，是藉着相信，哥林多后书 5:17。</w:t>
      </w:r>
    </w:p>
    <w:p w14:paraId="53E6553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58FC8D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man be in Christ, he is a new creature: old things are passed away; behold, all things are become new."</w:t>
      </w:r>
    </w:p>
    <w:p w14:paraId="3DE5497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“若有人在基督里，他就是新造的人，旧事已过，都变成新的了。”</w:t>
      </w:r>
    </w:p>
    <w:p w14:paraId="2AEB4B1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19C8E1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 2:10. "For we are his workmanship, created in Christ Jesus unto good works."</w:t>
      </w:r>
    </w:p>
    <w:p w14:paraId="3A5E2F3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2:10。“我们原是祂的工作，在基督耶稣里造成的，为要叫我们行善。”</w:t>
      </w:r>
    </w:p>
    <w:p w14:paraId="2079AB1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DF78B4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by believing that the new man grows.</w:t>
      </w:r>
    </w:p>
    <w:p w14:paraId="0560782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新人成长是藉着相信。</w:t>
      </w:r>
    </w:p>
    <w:p w14:paraId="4FE81CD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B29309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it is by it that there is a principle of self-denial, and by it one is strengthened to the exercise thereof.</w:t>
      </w:r>
    </w:p>
    <w:p w14:paraId="76B3267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因此，舍己的原则是由它而生，人也藉此被加力去操练它。</w:t>
      </w:r>
    </w:p>
    <w:p w14:paraId="78ABC1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A53194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Lastly, In this duty deny yourselves, and depend on the Lord.</w:t>
      </w:r>
    </w:p>
    <w:p w14:paraId="75F81EC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最后，在这本分上，要舍己，并倚靠主。</w:t>
      </w:r>
    </w:p>
    <w:p w14:paraId="10C2487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34641E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III.Thirdly, We come now to consider one's taking up his cross, and that daily, and following Christ.</w:t>
      </w:r>
    </w:p>
    <w:p w14:paraId="407738A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第三，我们现在来思想一个人天天背起他的十字架，跟从基督。</w:t>
      </w:r>
    </w:p>
    <w:p w14:paraId="0D0323F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046062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this none can come after Christ to the kingdom of heaven, and in the way thereto.</w:t>
      </w:r>
    </w:p>
    <w:p w14:paraId="18CCC59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没有这个，就没有人能跟从基督到天国，也无法在通往天国的路上。</w:t>
      </w:r>
    </w:p>
    <w:p w14:paraId="4D9F87D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7626A1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who mind to come after him to mount Zion, must go as Simon the Cyrenian went after him to Calvary, Luke 23:26. bearing his cross.</w:t>
      </w:r>
    </w:p>
    <w:p w14:paraId="00B62F7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那些想跟从祂到锡安山的人，必须像古利奈人西门跟从祂到各各他一样，路加福音 23:26，背着祂的十字架。</w:t>
      </w:r>
    </w:p>
    <w:p w14:paraId="33FD8A5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5F3C7D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offer the import of this clause in these following things.</w:t>
      </w:r>
    </w:p>
    <w:p w14:paraId="10F2CD4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我们用以下几点来说明这一条款的含义。</w:t>
      </w:r>
    </w:p>
    <w:p w14:paraId="7A7967B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BDACC5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 will lay down the cross to every one that minds for heaven, that they shall have nothing ado but to take it up, John 16:33.</w:t>
      </w:r>
    </w:p>
    <w:p w14:paraId="545233F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神会将十字架放在每一个向往天堂的人面前，让他们除了背起它之外，别无他事可做，约翰福音 16:33。</w:t>
      </w:r>
    </w:p>
    <w:p w14:paraId="3433936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C7518D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world ye shall have tribulation."</w:t>
      </w:r>
    </w:p>
    <w:p w14:paraId="7786B88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“在世上，你们有苦难。”</w:t>
      </w:r>
    </w:p>
    <w:p w14:paraId="4A5B9EC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697AD2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not need to make crosses to themselves, nor to go out of their way to seek a cross: God will lay it down at every one's door.</w:t>
      </w:r>
    </w:p>
    <w:p w14:paraId="2AF7EF8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他们不需要为自己制造十字架，也不需要偏离道路去寻找十字架：神会把它放在每个人的门口。</w:t>
      </w:r>
    </w:p>
    <w:p w14:paraId="3EC8B39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72C1E8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one Son without sin, but no son without the cross, Heb. 12:8.</w:t>
      </w:r>
    </w:p>
    <w:p w14:paraId="5517C53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祂有一位无罪的儿子，但没有一个儿子没有十字架，希伯来书 12:8。</w:t>
      </w:r>
    </w:p>
    <w:p w14:paraId="5601FB1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629189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ye be without chastisement, whereof all are partakers, then are ye bastards, and not sons."</w:t>
      </w:r>
    </w:p>
    <w:p w14:paraId="4621A5D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“你们若不受管教，就是私子，不是儿子了。”</w:t>
      </w:r>
    </w:p>
    <w:p w14:paraId="6542C5D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840389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lays down the cross to be taken up by us; when it is brought to that, we must either suffer or sin, Heb. 10:35.</w:t>
      </w:r>
    </w:p>
    <w:p w14:paraId="06D7DEE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神放下十字架，让我们背起；当事到如今，我们必须要么受苦，要么犯罪，希伯来书 10:35。</w:t>
      </w:r>
    </w:p>
    <w:p w14:paraId="383DFBE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43A4A1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"Cast not away therefore your confidence, which hath great recompense of reward."</w:t>
      </w:r>
    </w:p>
    <w:p w14:paraId="502AB66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“所以，你们不可丢弃勇敢的心；存这样的心必得大赏赐。”</w:t>
      </w:r>
    </w:p>
    <w:p w14:paraId="194E228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1E8013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will lay it down daily to the followers of Christ, that they may have a daily exercise in taking it up, and bearing the cross of the day, Matt. 6:34.</w:t>
      </w:r>
    </w:p>
    <w:p w14:paraId="7EAE0A3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祂会天天将十字架放在基督跟随者的面前，好让他们可以天天操练背起它，并背负当天的十字架，马太福音 6:34。</w:t>
      </w:r>
    </w:p>
    <w:p w14:paraId="39186A2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918F29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"Sufficient unto the day is the evil thereof."</w:t>
      </w:r>
    </w:p>
    <w:p w14:paraId="4A4244D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“一天的难处一天当就够了。”</w:t>
      </w:r>
    </w:p>
    <w:p w14:paraId="7E8F070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B358D4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change of crosses may be got, but there will be no end of them as long as we are here.</w:t>
      </w:r>
    </w:p>
    <w:p w14:paraId="424EC00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十字架可能会改变，但只要我们在这里，它们就不会有尽头。</w:t>
      </w:r>
    </w:p>
    <w:p w14:paraId="3AE017C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2B1337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wilderness-station may be changed indeed; but it will be but for another wilderness-station, till once we are over Jordan: Psal. 73:14.</w:t>
      </w:r>
    </w:p>
    <w:p w14:paraId="19260E5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我们在旷野的境遇确实可能改变；但这不过是换到另一个旷野的境遇，直到我们过了约旦河：诗篇 73:14。</w:t>
      </w:r>
    </w:p>
    <w:p w14:paraId="5E2CAEB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54194D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all the day long have I been plagued, and chastened every morning."</w:t>
      </w:r>
    </w:p>
    <w:p w14:paraId="02A4733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“我终日遭灾难，每早晨受惩治。”</w:t>
      </w:r>
    </w:p>
    <w:p w14:paraId="5B198FD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A1ACA7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3.We must not be choosers of crosses.</w:t>
      </w:r>
    </w:p>
    <w:p w14:paraId="77FA11F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我们不可选择十字架。</w:t>
      </w:r>
    </w:p>
    <w:p w14:paraId="26C6C8E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79AC5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one must take up his own, allotted to him by sovereign wisdom, that is the best judge what cross fits us best.</w:t>
      </w:r>
    </w:p>
    <w:p w14:paraId="2B6CEA5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每个人都必须背起他自己的十字架，那是至高智慧所分配给他的，祂是判断什么十字架最适合我们的最佳审判者。</w:t>
      </w:r>
    </w:p>
    <w:p w14:paraId="704CDF8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65C7BC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ready to think we could bear another cross better than that which is laid before us: but that is but a deceit of the heart, that is aye for shifting the present cross; and speaks a want of self-denial.</w:t>
      </w:r>
    </w:p>
    <w:p w14:paraId="19C09B0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我们很容易认为，我们能比摆在我们面前的十字架更好地背负另一个十字架：但这不过是心的诡诈，总是想逃避当前的十字架；这表明缺乏舍己。</w:t>
      </w:r>
    </w:p>
    <w:p w14:paraId="70C9796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579837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strike the bottom out of this humour of picking and choosing crosses, know, that if God mind to take a particular trial of you for heaven and eternal life, and there be any one thing wherein, of all other things, ye are least able to be touched, God will choose your cross for you in that very thing: ye will be sure to be touched in the sore heel, and get rubs where ye are least able to abide them.</w:t>
      </w:r>
    </w:p>
    <w:p w14:paraId="21920D1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为了根除这种挑选十字架的习性，要知道，如果神打算为天堂和永生对你进行一次特别的考验，并且在所有事情中，有任何一件事是你最不能被触动的，神就会在那件事上为你选择十字架：你肯定会在痛处被触动，在你最不能忍受的地方受到磨难。</w:t>
      </w:r>
    </w:p>
    <w:p w14:paraId="26C6757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27251E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highly reasonable the trial should be there, when the competition is betwixt God and self.</w:t>
      </w:r>
    </w:p>
    <w:p w14:paraId="102BBD7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当竞争在神与己之间时，考验在那里是极其合理的。</w:t>
      </w:r>
    </w:p>
    <w:p w14:paraId="375BF82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ABB924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10:21. "One thing thou lackest; go thy way, sell whatsoever thou hast, and give to the poor; and thou shalt have treasure in heaven; and come take up the cross, and follow me."</w:t>
      </w:r>
    </w:p>
    <w:p w14:paraId="30CDE2C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马可福音 10:21。“你还缺少一件；去变卖你所有的，分给穷人，就必有财宝在天上；你还要来背着十字架跟从我。”</w:t>
      </w:r>
    </w:p>
    <w:p w14:paraId="7CCF07A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28195D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4.We must not trample on the cross, and step over it, but take it up: Heb. 12:5.</w:t>
      </w:r>
    </w:p>
    <w:p w14:paraId="441B96C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我们不可践踏十字架，越过它，而要背起它：希伯来书 12:5。</w:t>
      </w:r>
    </w:p>
    <w:p w14:paraId="190BDF6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4847A4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son, despise not thou the chastening of the Lord."</w:t>
      </w:r>
    </w:p>
    <w:p w14:paraId="7709358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“我儿，你不可轻看主的管教。”</w:t>
      </w:r>
    </w:p>
    <w:p w14:paraId="228724C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BDCFC3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sullen manliness and Roman courage wherewith some bear their crosses is the produce of self-will, not of self-denial: and speaks contempt of God, not submission to him.</w:t>
      </w:r>
    </w:p>
    <w:p w14:paraId="25CB70E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有些人背负十字架时所表现出的那种阴沉的男子气概和罗马式的勇气，是己意的产物，而非舍己：这表明对神的藐视，而非对祂的顺服。</w:t>
      </w:r>
    </w:p>
    <w:p w14:paraId="4A93875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720AD4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heaven is our party, it becomes us to stoop, and not to make our faces like flint, lest God be provoked to dash us in pieces.</w:t>
      </w:r>
    </w:p>
    <w:p w14:paraId="2B58441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当上天是我们的对手时，我们理当屈身，不可硬着脸面，免得神被惹动，将我们打得粉碎。</w:t>
      </w:r>
    </w:p>
    <w:p w14:paraId="6866709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CFE615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5.Yet neither must we faint at the sight of the cross; for at that rate we will not be able to take it up: Heb. 12:5.</w:t>
      </w:r>
    </w:p>
    <w:p w14:paraId="7AA4F81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然而我们也不可看见十字架就灰心；因为那样我们就无法背起它了：希伯来书 12:5。</w:t>
      </w:r>
    </w:p>
    <w:p w14:paraId="14E538B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3F90C1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faint when thou art rebuked of him."</w:t>
      </w:r>
    </w:p>
    <w:p w14:paraId="0B372F0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“也不可被祂责备的时候灰心。”</w:t>
      </w:r>
    </w:p>
    <w:p w14:paraId="225233C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F3A13E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unbelief which causes that fainting, whispering into the soul at the appearance of the cross, Now, ye will never be able to bear that: and when that is received, the hands hang down, and the knees become feeble: and then the soul is next door to going out of God's way for relief, Heb. 12:12, 13.</w:t>
      </w:r>
    </w:p>
    <w:p w14:paraId="317DD9B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是那不信导致了灰心，当十字架出现时，它在灵魂里低语，现在，你们永远无法承受那个：当那话被接受时，手就下垂，膝就发软：然后灵魂就几乎要偏离神的道路去寻求解脱，希伯来书 12:12, 13。</w:t>
      </w:r>
    </w:p>
    <w:p w14:paraId="387C125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0D7A9B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lift up the hands which hang down, and the feeble knees: and make straight paths for your feet, lest that which is lame be turned out of the way, but let it rather be healed."</w:t>
      </w:r>
    </w:p>
    <w:p w14:paraId="00EE69A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“所以，你们要把下垂的手、发酸的腿挺起来；也要为自己的脚，把道路修直了，使瘸子不至歪脚，反得痊愈。”</w:t>
      </w:r>
    </w:p>
    <w:p w14:paraId="12CA565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A72DDA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know ye it for a truth, there is no cross whatsoever so heavy but we may get it borne acceptably: there is an allowance of proportionable strength made for it, to be fetched in by faith, 2 Cor. 12:9.</w:t>
      </w:r>
    </w:p>
    <w:p w14:paraId="06AB223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但你们要知道这是真理，无论十字架是多么沉重，我们都可以蒙悦纳地背负它：有为它预备的相应的力量，可以藉着信心支取，哥林多后书 12:9。</w:t>
      </w:r>
    </w:p>
    <w:p w14:paraId="1ACDE4B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56EA18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said unto me, My grace is sufficient for thee; for my strength is made perfect in weakness."</w:t>
      </w:r>
    </w:p>
    <w:p w14:paraId="1119646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“祂对我说：我的恩典够你用的，因为我的能力是在人的软弱上显得完全。”</w:t>
      </w:r>
    </w:p>
    <w:p w14:paraId="229DCD0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F87A2F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Most gladly therefore will I rather glory in my infirmities, that the power of Christ may rest upon me."</w:t>
      </w:r>
    </w:p>
    <w:p w14:paraId="380E12D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所以，我更喜欢夸自己的软弱，好叫基督的能力覆庇我。”</w:t>
      </w:r>
    </w:p>
    <w:p w14:paraId="41F08CF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43FBC5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 4:13. "I can do all things through Christ which strengthened me."</w:t>
      </w:r>
    </w:p>
    <w:p w14:paraId="0776D34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 4:13。“我靠着那加给我力量的，凡事都能作。”</w:t>
      </w:r>
    </w:p>
    <w:p w14:paraId="42E5115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557255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6.As we must not go off the road of duty to shift the cross, so we must not stand still till it be rolled out of our way, but take it up, and go forward.</w:t>
      </w:r>
    </w:p>
    <w:p w14:paraId="411C6F5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我们既不可偏离责任的道路去逃避十字架，也不可站着不动，直到它被从我们的路上挪开，而要背起它，继续前进。</w:t>
      </w:r>
    </w:p>
    <w:p w14:paraId="1292E73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7E3031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easy going off the way, but not easy coming on again.</w:t>
      </w:r>
    </w:p>
    <w:p w14:paraId="27AA8A0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偏离道路是容易的，但再回来就不容易了。</w:t>
      </w:r>
    </w:p>
    <w:p w14:paraId="0DAE3D4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4B857B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quagmires of sin and sorrow on every side of the cross, where the shifters of it may come to stick, 1 Tim. 6:9, "But they that will be rich fall into temptation, and a snare, and into many foolish and hurtful lusts, which drown men in destruction and perdition."</w:t>
      </w:r>
    </w:p>
    <w:p w14:paraId="2F59892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在十字架的每一边都有罪和忧愁的泥潭，逃避它的人可能会陷在其中，提摩太前书 6:9，“但那些想要发财的人，就陷在迷惑、落在网罗和许多无知有害的私欲里，叫人沉在败坏和灭亡中。”</w:t>
      </w:r>
    </w:p>
    <w:p w14:paraId="6BC3368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936309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follow Christ in the summer of prosperity, and desert him in the winter of adversity, speaks self-love, not the love of Christ to be predominant in us; and will shew us to be time-servers, not servants of Christ: Job 17:9, "The righteous also shall hold on his way, and he that hath clean hands shall be stronger and stronger."</w:t>
      </w:r>
    </w:p>
    <w:p w14:paraId="756AD1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在顺境的夏天跟从基督，在逆境的冬天背弃祂，这表明在我们里面占主导的是自爱，而非基督的爱；并将显明我们是投机取巧者，而非基督的仆人：约伯记 17:9，“然而，义人要持守他的道；手洁的人要力上加力。”</w:t>
      </w:r>
    </w:p>
    <w:p w14:paraId="150A338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FCAF44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7.We must take up no more for our cross than what God lays down; not what Satan and our own corruptions lay to it: it will be our wisdom to shovel that off in the first place, and we will take up the cross the easier.</w:t>
      </w:r>
    </w:p>
    <w:p w14:paraId="7AFB6CD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我们不可将超过神所放下的担子当作我们的十字架；不可加上撒但和我们自己败坏所加的：我们的智慧是先将那些铲除，这样我们就能更容易地背起十字架。</w:t>
      </w:r>
    </w:p>
    <w:p w14:paraId="1A8BC0A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06B926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lays down barrenness to Rachel for her cross, Satan and her own corrupt heart lay a killing weight upon it, Gen. 30:1, "And when Rachel saw that she bare Jacob no children, Rachel envied her sister; and said unto Jacob, Give me children, or else I die."</w:t>
      </w:r>
    </w:p>
    <w:p w14:paraId="52085DF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神将不孕作为拉结的十字架，撒但和她自己败坏的心却在其上加上了致命的重担，创世记 30:1，“拉结见自己不给雅各生子，就嫉妒她姐姐，对雅各说：你给我孩子，不然我就死了。”</w:t>
      </w:r>
    </w:p>
    <w:p w14:paraId="52B8085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1E2CF6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she is like to die in taking it up.</w:t>
      </w:r>
    </w:p>
    <w:p w14:paraId="2FDEB9A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然后她背起它时就快要死了。</w:t>
      </w:r>
    </w:p>
    <w:p w14:paraId="3DBD72E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FDADE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how often do men lay overweights on their cross, and then complain they are not able to heave it!</w:t>
      </w:r>
    </w:p>
    <w:p w14:paraId="0034124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哦，人们多少次在他们的十字架上加上过重的担子，然后抱怨他们无法举起它！</w:t>
      </w:r>
    </w:p>
    <w:p w14:paraId="15555CE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91A949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we are for the most part in the mist about our crosses, and then molehills appear mountains: but when the cross is cleared of what is laid to it, the naked cross turns little bulk; and he has it half up, that has it so cleared: 2 Cor. 4:17, "For our light affliction, which is but for a moment, worketh for us a far more exceeding and eternal weight of glory."</w:t>
      </w:r>
    </w:p>
    <w:p w14:paraId="4DBA876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的确，我们大多时候对我们的十字架感到迷惘，于是小丘就显得像大山：但当十字架上所加的东西被清除后，赤裸的十字架就变得很小；那将它清除干净的人，就已经将它举起了一半：哥林多后书 4:17，“我们这至暂至轻的苦楚，要为我们成就极重无比、永远的荣耀。”</w:t>
      </w:r>
    </w:p>
    <w:p w14:paraId="67124ED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E29672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8.But however heavy the cross be, we are not to refuse it.</w:t>
      </w:r>
    </w:p>
    <w:p w14:paraId="3478EDD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但无论十字架是多么沉重，我们都不可拒绝它。</w:t>
      </w:r>
    </w:p>
    <w:p w14:paraId="57D5CAF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DCD795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very life, which of all worldly things is dearest to us, must be laid at the Lord's feet, and we ready to part with it for Christ.</w:t>
      </w:r>
    </w:p>
    <w:p w14:paraId="22E1361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我们自己的生命，在所有属世事物中对我们最宝贵的，也必须放在主的脚前，我们准备好为基督舍弃它。</w:t>
      </w:r>
    </w:p>
    <w:p w14:paraId="7D9083D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A8A44A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cross was an instrument of death, and that a most shameful and painful one: and the necessity of taking it up, says, that every true follower of Christ must be content to be a martyr; and will be so, either in action or affection.</w:t>
      </w:r>
    </w:p>
    <w:p w14:paraId="4A2DF80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十字架是一种刑具，而且是极其羞辱和痛苦的刑具：背起它的必要性告诉我们，每一个真正跟从基督的人都必须甘愿作殉道者；并且会如此，无论是在行动上还是在情感上。</w:t>
      </w:r>
    </w:p>
    <w:p w14:paraId="586D447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E6AEDF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14:26, "If any man come to me, and hate not—his own life, he cannot be my disciple."</w:t>
      </w:r>
    </w:p>
    <w:p w14:paraId="608F32E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14:26，“人到我这里来，若不爱我胜过爱——自己的性命，就不能作我的门徒。”</w:t>
      </w:r>
    </w:p>
    <w:p w14:paraId="4D79DC0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35FE97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9.We must yoke with the cross willingly and submissively: God can lay it on us, whether we will or not; but he will have us to stoop, and take it up on us: James 1:2.</w:t>
      </w:r>
    </w:p>
    <w:p w14:paraId="11C9649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我们必须甘心乐意、顺服地与十字架同负一轭：无论我们愿意与否，神都能将它加在我们身上；但祂要我们屈身，将它背在我们身上：雅各书 1:2。</w:t>
      </w:r>
    </w:p>
    <w:p w14:paraId="00647A0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E5283A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brethren, count it all joy when ye fall into divers temptations."</w:t>
      </w:r>
    </w:p>
    <w:p w14:paraId="3578440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“我的弟兄们，你们落在百般试炼中，都要以为大喜乐。”</w:t>
      </w:r>
    </w:p>
    <w:p w14:paraId="45ABB99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183517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by the providence of God, we fall into them, we must not be like the untamed bullock, on whose neck the yoke must be forced; but like the camel that bows down on his knees till the burden is laid on him, Lam. 3:29, 30, "He putteth his mouth in the dust, if so be there may be hope. He giveth his cheek to him that smiteth him, he is filled full with reproach."</w:t>
      </w:r>
    </w:p>
    <w:p w14:paraId="2197A05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当藉着神的护理，我们落入试炼中时，我们不可像未驯服的牛犊，必须强行将轭加在它的颈项上；而要像骆驼，跪下双膝，直到重担加在它身上，耶利米哀歌 3:29, 30，“他当口贴尘埃，或者有指望。他当由人打他的腮颊，要满受凌辱。”</w:t>
      </w:r>
    </w:p>
    <w:p w14:paraId="5DF94C0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4A26F3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did Eli, 1 Sam. 3:18, "He said, It is the Lord; let him do what seemeth him good."</w:t>
      </w:r>
    </w:p>
    <w:p w14:paraId="2F2A588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以利就是这样做的，撒母耳记上 3:18，“他说：这是出于耶和华，愿祂凭自己的意旨而行。”</w:t>
      </w:r>
    </w:p>
    <w:p w14:paraId="38E3DC3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BBC787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done by a Christian submission of our will to the will of God in the matter.</w:t>
      </w:r>
    </w:p>
    <w:p w14:paraId="26EA7DA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这是藉着基督徒将我们的意志顺服于神在这事上的旨意而成就的。</w:t>
      </w:r>
    </w:p>
    <w:p w14:paraId="5172E86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F6D5A0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10.We must bear it, going evenly under it, till the Lord take it down.</w:t>
      </w:r>
    </w:p>
    <w:p w14:paraId="306AA58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我们必须背负它，平稳地在它下面行走，直到主将它取下。</w:t>
      </w:r>
    </w:p>
    <w:p w14:paraId="3F8C875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E74195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what belongs to the Lord to take it off; it is our part to take it up.</w:t>
      </w:r>
    </w:p>
    <w:p w14:paraId="0E54785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取下它是主的事；背起它是我们的本分。</w:t>
      </w:r>
    </w:p>
    <w:p w14:paraId="69B856F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6154B2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must be an exercise of patience in our coming after Christ, Luke 21:19, "In your patience possess ye your souls."</w:t>
      </w:r>
    </w:p>
    <w:p w14:paraId="3A30304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在我们跟从基督时，必须有忍耐的操练，路加福音 21:19，“你们常存忍耐，就必保全灵魂。”</w:t>
      </w:r>
    </w:p>
    <w:p w14:paraId="44274B3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74629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patience must have her perfect work, enduring to the end, James 1:4.</w:t>
      </w:r>
    </w:p>
    <w:p w14:paraId="772D567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忍耐也当成功，坚持到底，雅各书 1:4。</w:t>
      </w:r>
    </w:p>
    <w:p w14:paraId="63A8F8F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3CB3E4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11.Lastly, We must follow Christ with the cross on our back.</w:t>
      </w:r>
    </w:p>
    <w:p w14:paraId="7CD2E3E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最后，我们必须背着十字架跟从基督。</w:t>
      </w:r>
    </w:p>
    <w:p w14:paraId="7955665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EEC71D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example of Christ's holy life is the compass by which we must steer our course, if ever we get to the shore of Immanuel's land, 1 John 2:6, "He that saith he abideth in him, ought himself also so to walk, even as he walked."</w:t>
      </w:r>
    </w:p>
    <w:p w14:paraId="2AACEA1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基督圣洁生活的榜样，是我们必须赖以导航的罗盘，如果我们想抵达以马内利之地的岸边，约翰一书 2:6，“人若说他住在主里面，就该自己照主所行的去行。”</w:t>
      </w:r>
    </w:p>
    <w:p w14:paraId="0FB5555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AE8D48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hardships of the way through the cross will not excuse our going out of the way.</w:t>
      </w:r>
    </w:p>
    <w:p w14:paraId="4FEC8D0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十字架道路上的艰难，不能成为我们偏离道路的借口。</w:t>
      </w:r>
    </w:p>
    <w:p w14:paraId="74B40C4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CBEDB3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we be put to suffering, we must aye be doing in imitation of Christ.</w:t>
      </w:r>
    </w:p>
    <w:p w14:paraId="6A707DD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无论我们遭受何等苦难，我们都必须效法基督而行。</w:t>
      </w:r>
    </w:p>
    <w:p w14:paraId="0641C49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09C698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O Christians, communicants, and whosoever of you mind for the kingdom of heaven, lay your account with the cross; take it up meekly, and bear it after Christ.</w:t>
      </w:r>
    </w:p>
    <w:p w14:paraId="2533FC4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应用。哦，基督徒们，领圣餐的人们，以及你们中间所有向往天国的人，要预备好背负十字架；要温柔地背起它，跟从基督背负它。</w:t>
      </w:r>
    </w:p>
    <w:p w14:paraId="4331DA6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73AE4F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it not strange concerning the flery trial.</w:t>
      </w:r>
    </w:p>
    <w:p w14:paraId="120BB2B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不要以为火炼的试验是奇怪的事。</w:t>
      </w:r>
    </w:p>
    <w:p w14:paraId="40B0291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DE713D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cross is a kindly name to a Christian: be reconciled to it.</w:t>
      </w:r>
    </w:p>
    <w:p w14:paraId="0CDA20B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十字架对基督徒来说是一个亲切的名字：要与它和好。</w:t>
      </w:r>
    </w:p>
    <w:p w14:paraId="4D919CA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791115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that end consider,</w:t>
      </w:r>
    </w:p>
    <w:p w14:paraId="14EFF27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为此目的，请思想：</w:t>
      </w:r>
    </w:p>
    <w:p w14:paraId="39FB97C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23A0F8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necessity of it, in virtue of the divine appointment: "If any man will come after me, let him deny himself, and take up his cross daily, and follow me."</w:t>
      </w:r>
    </w:p>
    <w:p w14:paraId="0BD5D38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它的必要性，凭着神的指定：“若有人要跟从我，就当舍己，天天背起他的十字架来跟从我。”</w:t>
      </w:r>
    </w:p>
    <w:p w14:paraId="792B63F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F4BA25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cast out with the cross, do in effect cast out with heaven.</w:t>
      </w:r>
    </w:p>
    <w:p w14:paraId="1B289A0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那些与十字架断绝关系的人，实际上是与天堂断绝关系。</w:t>
      </w:r>
    </w:p>
    <w:p w14:paraId="517A74C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0B9E1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way of the cross is a rough way, yet it is the highway, the only way to it.</w:t>
      </w:r>
    </w:p>
    <w:p w14:paraId="1B3CE8E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虽然十字架的道路是崎岖的，但它却是通往天堂的大道，唯一的道路。</w:t>
      </w:r>
    </w:p>
    <w:p w14:paraId="721519F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085EC5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fiery trial by the cross is that whereby God tries what metal is fit to be made a vessel of glory, and what not: and it is a dreadful thing to be casten here as base metal, Jer. 6:29, 30, "The bellows are burnt, the lead is consumed of the fire, the founder melteth in vain; for the wicked are not plucked away. Reprobate silver shall men call them, because the Lord hath rejected them."</w:t>
      </w:r>
    </w:p>
    <w:p w14:paraId="65C1E41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十字架的火炼试验，是神藉以试验什么金属适合被造成荣耀的器皿，什么不适合：在这里被当作劣质金属丢弃是可怕的事，耶利米书 6:29, 30，“风箱吹火，铅被烧毁，炼匠枉然熔炼；因为恶人并未除掉。人必称他们为被弃的银渣，因为耶和华已经弃掉他们。”</w:t>
      </w:r>
    </w:p>
    <w:p w14:paraId="6F1F4C6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8FA429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2.Christ bore the cross before you, for your sake; and shall it be such a frightful thing for you to bear it after him, for his sake?</w:t>
      </w:r>
    </w:p>
    <w:p w14:paraId="4569F4C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基督在你们之前，为你们的缘故背负了十字架；为祂的缘故，在祂之后背负它，难道对你们来说是如此可怕的事吗？</w:t>
      </w:r>
    </w:p>
    <w:p w14:paraId="3FCEF3C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6E08DF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would partake of his crown, will ye refuse your part of his cross?</w:t>
      </w:r>
    </w:p>
    <w:p w14:paraId="610E74D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如果你们想分享祂的冠冕，你们会拒绝你们那份祂的十字架吗？</w:t>
      </w:r>
    </w:p>
    <w:p w14:paraId="7C4A0C6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DD4C03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8:17, "If so be that we suffer with him, that we may be also glorified together."</w:t>
      </w:r>
    </w:p>
    <w:p w14:paraId="3081BD3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8:17，“如果我们和祂一同受苦，也必和祂一同得荣耀。”</w:t>
      </w:r>
    </w:p>
    <w:p w14:paraId="272F1ED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C5B76C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highly reasonable Christ's followers be like him in the way to the kingdom, as well as glorified with him in it.</w:t>
      </w:r>
    </w:p>
    <w:p w14:paraId="4A40C29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基督的跟随者在通往天国的路上像祂，正如在天国里与祂一同得荣耀一样，是极其合理的。</w:t>
      </w:r>
    </w:p>
    <w:p w14:paraId="6C49576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A11DBB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head bore a cross, it were unbecoming the members to go without one.</w:t>
      </w:r>
    </w:p>
    <w:p w14:paraId="7534A72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如果头背负了十字架，肢体不背负一个是不合宜的。</w:t>
      </w:r>
    </w:p>
    <w:p w14:paraId="12FC5B1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7F4DE8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was a man of sorrows, can his followers expect to be men of joys here?</w:t>
      </w:r>
    </w:p>
    <w:p w14:paraId="0745C7D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当祂是忧患之子时，祂的跟随者能期望在这里作喜乐之子吗？</w:t>
      </w:r>
    </w:p>
    <w:p w14:paraId="4D6B7FF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B2C841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the world, that was a step-dame to him, be a natural mother to us?</w:t>
      </w:r>
    </w:p>
    <w:p w14:paraId="4A033C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那对祂如同继母的世界，会对我们如同生母吗？</w:t>
      </w:r>
    </w:p>
    <w:p w14:paraId="14A1190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D6DE1D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3.Consider the relation your crosses and troubles have to the cross of Christ, O believers.</w:t>
      </w:r>
    </w:p>
    <w:p w14:paraId="6A8B7D8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信徒们啊，要思想你们的十字架和患难与基督的十字架有何关系。</w:t>
      </w:r>
    </w:p>
    <w:p w14:paraId="4742073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260AE2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They are the cross set up again to Christ, upon which his members are now suffering: Col. 1:24.</w:t>
      </w:r>
    </w:p>
    <w:p w14:paraId="525D4A7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它们是再次为基督设立的十字架，祂的肢体现在正在其上受苦：歌罗西书 1:24。</w:t>
      </w:r>
    </w:p>
    <w:p w14:paraId="6C9AD37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8B327D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now rejoice in my sufferings for you, and fill up that which is behind of the afflictions of Christ in my flesh, for his body's sake, which is the church."</w:t>
      </w:r>
    </w:p>
    <w:p w14:paraId="3ABD2FE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“现在我为你们受苦，倒觉欢乐，并且为基督的身体，就是为教会，要在我肉身上补满基督患难的缺欠。”</w:t>
      </w:r>
    </w:p>
    <w:p w14:paraId="7C86805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9640AE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cross, piercing his members, cannot miss to touch the head, Is. 63:9.</w:t>
      </w:r>
    </w:p>
    <w:p w14:paraId="249025A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十字架刺透祂的肢体，不可能不触及头，以赛亚书 63:9。</w:t>
      </w:r>
    </w:p>
    <w:p w14:paraId="7AC8625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FBD949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their affliction he was afflicted, and the angel of his presence saved them: in his love and in his pity he redeemed them, and he bare them, and carried them, all the days of old."</w:t>
      </w:r>
    </w:p>
    <w:p w14:paraId="73B18AA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“他们在一切苦难中，祂也同受苦难，并且祂面前的使者拯救他们；祂以慈爱和怜悯救赎他们，在古时的日子常保抱他们，怀揣他们。”</w:t>
      </w:r>
    </w:p>
    <w:p w14:paraId="1EC4CE6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CAECB2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Zech. 2:8. "For thus saith the Lord of hosts, After the glory hath he sent me unto the nations which spoiled you; for he that toucheth you, toucheth the apple of his eye."</w:t>
      </w:r>
    </w:p>
    <w:p w14:paraId="6216A28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撒迦利亚书 2:8。“万军之耶和华说，在荣耀之后，祂差遣我到那掳掠你们的列国去，摸你们的，就是摸祂眼中的瞳人。”</w:t>
      </w:r>
    </w:p>
    <w:p w14:paraId="211D3F9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02BA54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view of the cross, in which Christ himself appears on it with us, may render it more lovely.</w:t>
      </w:r>
    </w:p>
    <w:p w14:paraId="21B306D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这种对十字架的看法，其中基督亲自与我们一同出现在其上，可以使它更可爱。</w:t>
      </w:r>
    </w:p>
    <w:p w14:paraId="783553D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1A54D6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They are Christ's cross to you, as he left it.</w:t>
      </w:r>
    </w:p>
    <w:p w14:paraId="49A37A3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它们是基督留给你们的十字架。</w:t>
      </w:r>
    </w:p>
    <w:p w14:paraId="4DE3B3D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D91325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in person took up the cross, and there was a curse in it when he took it up: he takes off the curse, and leaves it; and bids you take it up next.</w:t>
      </w:r>
    </w:p>
    <w:p w14:paraId="37CD681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基督亲自背起十字架，当祂背起它时，其中有咒诅：祂除去咒诅，留下它；并吩咐你们接着背起它。</w:t>
      </w:r>
    </w:p>
    <w:p w14:paraId="141CC4C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236BD8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believer, the tree is left thee, but the curse is away; the nails are left, but the venom they were dipt in is away.</w:t>
      </w:r>
    </w:p>
    <w:p w14:paraId="5A8CEBB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哦，信徒啊，那木头留给了你，但咒诅已经除去；钉子留下了，但它们所浸的毒液已经除去。</w:t>
      </w:r>
    </w:p>
    <w:p w14:paraId="349AC2D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0A78EE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bulls should push you, the horns wherewith they pushed him are cut off.</w:t>
      </w:r>
    </w:p>
    <w:p w14:paraId="6C47D29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即使公牛冲撞你，它们曾用来冲撞祂的角也已被砍断。</w:t>
      </w:r>
    </w:p>
    <w:p w14:paraId="6164791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F47AE6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crosses of all sorts should meet together in your case, the soul and life which the flery law breathed into them is gone.</w:t>
      </w:r>
    </w:p>
    <w:p w14:paraId="2A39129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即使各种十字架在你的情况中汇集，那烈火的律法曾注入其中的灵魂和生命也已消失。</w:t>
      </w:r>
    </w:p>
    <w:p w14:paraId="76AA17B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CF9736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They grow out of the cross of Christ.</w:t>
      </w:r>
    </w:p>
    <w:p w14:paraId="77683BA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它们是从基督的十字架生长出来的。</w:t>
      </w:r>
    </w:p>
    <w:p w14:paraId="4EA4D72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015A71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will, may be, not expect the Christian's bitter troubles among the fruits of Christ's cross: but mistake it not: they must either be blessings or curses.</w:t>
      </w:r>
    </w:p>
    <w:p w14:paraId="7277FBB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你们或许不会期望在基督十字架的果子中找到基督徒的苦难：但不要误解：它们要么是祝福，要么是咒诅。</w:t>
      </w:r>
    </w:p>
    <w:p w14:paraId="76724F2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8882DC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Curses they are not, Gal. 3:13.</w:t>
      </w:r>
    </w:p>
    <w:p w14:paraId="6832BA6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它们不是咒诅，加拉太书 3:13。</w:t>
      </w:r>
    </w:p>
    <w:p w14:paraId="7CB5EBE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8364C9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hath redeemed us from the curse of the law, being made a curse for us;" therefore they are blessings: and if blessings, from whence else can they drop?</w:t>
      </w:r>
    </w:p>
    <w:p w14:paraId="449F01E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“基督既为我们受了咒诅，就赎出我们脱离律法的咒诅；”因此它们是祝福：如果是祝福，它们还能从哪里降下呢？</w:t>
      </w:r>
    </w:p>
    <w:p w14:paraId="115A92B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827892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 1:3. "Blessed be the God and Father of our Lord Jesus Christ, who hath blessed us with all spiritual blessings in heavenly places in Christ."</w:t>
      </w:r>
    </w:p>
    <w:p w14:paraId="32C07FA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1:3。“愿颂赞归与我们主耶稣基督的父神！祂在基督里曾赐给我们天上各样属灵的福气。”</w:t>
      </w:r>
    </w:p>
    <w:p w14:paraId="15B842C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3D8E1B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by the blood of his cross he procured the covenant-blessings to his people, and the cross among the rest, Psal. 89:30–33.</w:t>
      </w:r>
    </w:p>
    <w:p w14:paraId="019F094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祂是藉着祂十字架的宝血为祂的子民获得了约的祝福，其中也包括十字架，诗篇 89:30-33。</w:t>
      </w:r>
    </w:p>
    <w:p w14:paraId="3AF2E4E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74B63B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his children forsake my law, and walk not in my judgments; if they break my statutes, and keep not my commandments: then will I visit their transgression with the rod, and their iniquity with stripes. Nevertheless my loving- kindness will I not utterly take from him, nor suffer my faithfulness to fail."</w:t>
      </w:r>
    </w:p>
    <w:p w14:paraId="2918486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“倘若他的子孙离弃我的律法，不照我的典章行；倘若他们违背我的律例，不遵守我的诫命：我就要用杖责罚他们的过犯，用鞭责罚他们的罪孽。只是我必不将我的慈爱全然收回，也必不叫我的信实废弃。”</w:t>
      </w:r>
    </w:p>
    <w:p w14:paraId="1346CAB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795D55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might welcome the cross in this view.</w:t>
      </w:r>
    </w:p>
    <w:p w14:paraId="220FD2F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从这个角度看，我们或许会欢迎十字架。</w:t>
      </w:r>
    </w:p>
    <w:p w14:paraId="25CE0E0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204CE0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cross is for the destruction of the old man, not of the new man.</w:t>
      </w:r>
    </w:p>
    <w:p w14:paraId="58C115F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十字架是为了毁灭旧人，而非新人。</w:t>
      </w:r>
    </w:p>
    <w:p w14:paraId="5AD9E0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DC1EC1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cross to our corruptions that is much needed: but no real grace ever yet died by the cross.</w:t>
      </w:r>
    </w:p>
    <w:p w14:paraId="1CB5D10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这是一个我们败坏所急需的十字架：但没有真正的恩典曾因十字架而死。</w:t>
      </w:r>
    </w:p>
    <w:p w14:paraId="299699A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933B84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candle shines brightest in the night, and the fire burns keenest in a keen frost; so grace has ordinarily thriven best under the cross.</w:t>
      </w:r>
    </w:p>
    <w:p w14:paraId="5EEA371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正如蜡烛在夜里最亮，火在严寒中最旺；恩典通常在十字架下最兴旺。</w:t>
      </w:r>
    </w:p>
    <w:p w14:paraId="4AF7EB1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A93678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indeed a cross to our corrupt will, that never goes right while it gets head: it is a cross to particular lusts, that should be mortified, Gal. 5:24.</w:t>
      </w:r>
    </w:p>
    <w:p w14:paraId="7C760C1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这确实是我们败坏意志的十字架，它一旦得势就永不走正路：它是某些私欲的十字架，这些私欲应当被治死，加拉太书 5:24。</w:t>
      </w:r>
    </w:p>
    <w:p w14:paraId="50E12C7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6D0DA4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that are Christ's have crucified the flesh, with the affections and lusts:" and both these need to be crossed.</w:t>
      </w:r>
    </w:p>
    <w:p w14:paraId="141A1A2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“凡属基督耶稣的人，是已经把肉体连肉体的邪情私欲同钉在十字架上了：”这两者都需要被十字架对付。</w:t>
      </w:r>
    </w:p>
    <w:p w14:paraId="03DCC3F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8A3369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has been the lot of the saints in all ages.</w:t>
      </w:r>
    </w:p>
    <w:p w14:paraId="117051F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这是历代圣徒的命运。</w:t>
      </w:r>
    </w:p>
    <w:p w14:paraId="3D7A2AA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4B838A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no shifting of the cross, if we will go out by the footsteps of the flock.</w:t>
      </w:r>
    </w:p>
    <w:p w14:paraId="73CC625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如果我们想跟随羊群的脚踪行，就无法逃避十字架。</w:t>
      </w:r>
    </w:p>
    <w:p w14:paraId="29C1E29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036BE3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and ordinarily they that have been most dear to God have drunk deepest of the bitter cup; the most eminent for piety and usefulness, as Job; for piety and parts, as Heman and Paul; for divine manifestations made to them, as Jacob and David.</w:t>
      </w:r>
    </w:p>
    <w:p w14:paraId="1318DCA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是的，通常那些最蒙神所爱的人，喝苦杯最深；那些在敬虔和功用上最杰出的，如约伯；在敬虔和才干上，如希幔和保罗；在神向他们显现上，如雅各和大卫。</w:t>
      </w:r>
    </w:p>
    <w:p w14:paraId="0820ED8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D9BB5D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Public persecution for the cause of Christ is what most now alive never saw, far less felt; though our fathers had a long and dark night of it.</w:t>
      </w:r>
    </w:p>
    <w:p w14:paraId="55583EA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最后，为基督的缘故而受的公开逼迫，是现在活着的大多数人从未见过，更未感受过的；虽然我们的父辈曾经历过一个漫长而黑暗的夜晚。</w:t>
      </w:r>
    </w:p>
    <w:p w14:paraId="5058819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1CF1B3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way to heaven is still the same; and therefore no wonder God is making up that want another way in the case of his people; and what trial formerly he took of them, by persecutors, prisons, and gibbets, he is taking the same upon the matter of them now, by other means.</w:t>
      </w:r>
    </w:p>
    <w:p w14:paraId="145B92A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通往天堂的道路仍然是一样的；因此，神在祂子民的事上，用另一种方式来弥补那缺乏，就不足为奇了；祂从前藉着逼迫者、监狱和绞刑架对他们所作的试验，现在祂正藉着其他方式，对他们进行实质上相同的试验。</w:t>
      </w:r>
    </w:p>
    <w:p w14:paraId="21B9B76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144768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conclude by giving you some helps to bear the cross.</w:t>
      </w:r>
    </w:p>
    <w:p w14:paraId="0D822FE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我将以给你们一些帮助来背负十字架作结。</w:t>
      </w:r>
    </w:p>
    <w:p w14:paraId="69B36BB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AF6486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Help 1. Look on yourselves as strangers on earth; and keep your eye on Christ, as he went through the world; and upon heaven, as your home, where only ye expect your rest.</w:t>
      </w:r>
    </w:p>
    <w:p w14:paraId="41CB6D9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帮助1. 将自己看作是地上的客旅；定睛在基督身上，看祂如何走过这世界；并定睛在天上，作为你们的家，你们只在那里期望你们的安息。</w:t>
      </w:r>
    </w:p>
    <w:p w14:paraId="0DB623E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C859E8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2.Quit not faith's gripe of the promise of through-bearing: Is. 43:2.</w:t>
      </w:r>
    </w:p>
    <w:p w14:paraId="3652701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不要放弃信心对那得胜应许的持守：以赛亚书 43:2。</w:t>
      </w:r>
    </w:p>
    <w:p w14:paraId="78F015B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EB39BF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thou passest through the waters, I will be with thee; and through the rivers, they shall not overflow thee: when thou walkest through the fire, thou shalt not be burnt; neither shall the flame kindle upon thee."</w:t>
      </w:r>
    </w:p>
    <w:p w14:paraId="53EB117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“你从水中经过，我必与你同在；你趟过江河，水必不漫过你；你从火中行过，必不被烧，火焰也不着在你身上。”</w:t>
      </w:r>
    </w:p>
    <w:p w14:paraId="19AE85D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B8B450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firmly, that Christ lays on no cross without allowance of ability for acceptable bearing it; plead and look for it.</w:t>
      </w:r>
    </w:p>
    <w:p w14:paraId="52C5CED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要坚定地相信，基督所加的十字架，没有不赐予足够能力来蒙悦纳地背负的；要为此祈求并仰望。</w:t>
      </w:r>
    </w:p>
    <w:p w14:paraId="5BFA425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C043AB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Set the cross in the light of the word, and look in through it, till ye see the pleasure in it that Paul assures us from his experience to be within it, 2 Cor. 12:10.</w:t>
      </w:r>
    </w:p>
    <w:p w14:paraId="172C980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最后，将十字架置于圣言的光中，并透过它看，直到你们看见其中的喜乐，就是保罗凭他的经历向我们保证在其中的，哥林多后书 12:10。</w:t>
      </w:r>
    </w:p>
    <w:p w14:paraId="4974827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EED659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 take pleasure in infirmities, in reproaches, in necessities, in persecutions, in distresses, for Christ's sake: for when I am weak, then am I strong."</w:t>
      </w:r>
    </w:p>
    <w:p w14:paraId="4BC439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“我为基督的缘故，就以软弱、凌辱、急难、逼迫、困苦为可喜乐的；因我什么时候软弱，什么时候就刚强了。”</w:t>
      </w:r>
    </w:p>
    <w:p w14:paraId="468B0B2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D05ACF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(1.) There is a pleasure in a man's seeing himself standing a candidate for glory, on his trials for heaven.</w:t>
      </w:r>
    </w:p>
    <w:p w14:paraId="20604F0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为什么？(1.) 当一个人看见自己为天堂受试炼，作为荣耀的候选人站立时，有一种喜乐。</w:t>
      </w:r>
    </w:p>
    <w:p w14:paraId="11B68D7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541CFE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seeing a gracious God cross our corrupt inclinations; in seeing the thieves on the cross, and the hand of God darting one arrow after another into their heart.</w:t>
      </w:r>
    </w:p>
    <w:p w14:paraId="1DEF7EB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看见一位恩慈的神对付我们败坏的倾向；看见十字架上的盗贼，和神的手将一箭又一箭射入他们心中。</w:t>
      </w:r>
    </w:p>
    <w:p w14:paraId="23C81B0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1F3A9E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seeing ourselves pass the mountains, where we see the marks of Christ's own footsteps before us.</w:t>
      </w:r>
    </w:p>
    <w:p w14:paraId="391FB9B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看见我们自己越过群山，那里我们看见基督自己的脚踪在我们面前。</w:t>
      </w:r>
    </w:p>
    <w:p w14:paraId="133A930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27ADC1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paradise there is within the thorn hedge of the cross.</w:t>
      </w:r>
    </w:p>
    <w:p w14:paraId="43D454D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在十字架的荆棘篱笆内，有这样一个乐园。</w:t>
      </w:r>
    </w:p>
    <w:p w14:paraId="4A38EB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ED242A3">
      <w:pPr>
        <w:pStyle w:val="2"/>
        <w:bidi w:val="0"/>
        <w:rPr>
          <w:rFonts w:hint="default"/>
          <w:lang w:val="en-US" w:eastAsia="en-US"/>
        </w:rPr>
      </w:pPr>
      <w:r>
        <w:rPr>
          <w:rFonts w:hint="default"/>
          <w:lang w:val="en-US" w:eastAsia="en-US"/>
        </w:rPr>
        <w:t>THE OLD AND THE NEW MAN IN BELIEVERS</w:t>
      </w:r>
    </w:p>
    <w:p w14:paraId="277AD6A2">
      <w:pPr>
        <w:pStyle w:val="2"/>
        <w:bidi w:val="0"/>
        <w:rPr>
          <w:rFonts w:hint="default"/>
          <w:lang w:val="en-US" w:eastAsia="en-US"/>
        </w:rPr>
      </w:pPr>
      <w:r>
        <w:rPr>
          <w:rFonts w:hint="default"/>
          <w:lang w:val="en-US" w:eastAsia="en-US"/>
        </w:rPr>
        <w:t>信徒里面的旧人和新人</w:t>
      </w:r>
    </w:p>
    <w:p w14:paraId="25B1F74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525199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Sermon preached, on a sacramental occasion, at Maxton, in the year 1729.</w:t>
      </w:r>
    </w:p>
    <w:p w14:paraId="29B36B7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1729年在马克期顿一次圣餐场合宣讲的道。</w:t>
      </w:r>
    </w:p>
    <w:p w14:paraId="4A0B67B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5BF5DB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Knowing this, that our old man is crucified with him, that the body of sin might be destroyed, that henceforth we should not serve sin. - ROM. 6:6.</w:t>
      </w:r>
    </w:p>
    <w:p w14:paraId="74F6047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因为知道我们的旧人和祂同钉十字架，使罪身灭绝，叫我们不再作罪的奴仆。 - 罗马书 6:6</w:t>
      </w:r>
    </w:p>
    <w:p w14:paraId="59415BD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261BDC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sanctification of sinners is no less a mystery than their justification: the former springing out of the cross of Christ unto them, through the intervention of faith knitting the sinner to a crucified Christ, as well as the latter.</w:t>
      </w:r>
    </w:p>
    <w:p w14:paraId="56C0CB9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罪人的成圣，其奥秘不亚于他们的称义：前者与后者一样，都源于基督的十字架，藉着信心将罪人与被钉十字架的基督联合而临到他们。</w:t>
      </w:r>
    </w:p>
    <w:p w14:paraId="22B0EE9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F1C9B8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apostle—having asserted the insurance, of the sanctification of believers, that they shall certainly walk in "newness of life," ver. 4; in "the likeness of Christ's resurrection," ver. 5, i. e. as Christ, during the forty days after his resurrection, lived in the world after a new manner, very different from his manner of life in it before his death—brings the ground of it from the cross of Christ, in the words of the text.</w:t>
      </w:r>
    </w:p>
    <w:p w14:paraId="1B67105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在断言了信徒成圣的保证，即他们必将行在“新生的样式”中，第4节；在“基督复活的形状”上，第5节，也就是说，正如基督在祂复活后的四十天里，在世上以一种新的方式生活，与祂死前在世上的生活方式截然不同——从基督的十字架上，用本节经文的话，引出了这一点的根据。</w:t>
      </w:r>
    </w:p>
    <w:p w14:paraId="160DFBA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5DD6BB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which we have,</w:t>
      </w:r>
    </w:p>
    <w:p w14:paraId="52257C9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其中我们有：</w:t>
      </w:r>
    </w:p>
    <w:p w14:paraId="1456639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B42F1A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ground insuring holiness of life in believers united to Christ, "Our old man is crucified with him."</w:t>
      </w:r>
    </w:p>
    <w:p w14:paraId="0D22BFC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保证与基督联合的信徒有圣洁生活的根基，“我们的旧人和祂同钉十字架。”</w:t>
      </w:r>
    </w:p>
    <w:p w14:paraId="2513393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A2324D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secures their holiness of life, in such manner as the drying up of the fountain doth the drying up of the streams.</w:t>
      </w:r>
    </w:p>
    <w:p w14:paraId="19FE456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这确保了他们的圣洁生活，如同泉源的干涸确保了溪流的干涸一样。</w:t>
      </w:r>
    </w:p>
    <w:p w14:paraId="4FABC63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4147EC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state the fountain of sin is in believers, "Our old man is crucified with him."</w:t>
      </w:r>
    </w:p>
    <w:p w14:paraId="50CF4B6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罪的源头在信徒里面的状态，“我们的旧人和祂同钉十字架。”</w:t>
      </w:r>
    </w:p>
    <w:p w14:paraId="634A8CA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A9FC76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supposeth that Christ was crucified; that in believers there is a twofold man, a new man, and an old; for while he saith, "our old man," he intimates that the old man is not the whole man, as in the unregenerate.</w:t>
      </w:r>
    </w:p>
    <w:p w14:paraId="4115283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这假定了基督被钉十字架；在信徒里面有两个人，一个新人，一个旧人；因为当他说“我们的旧人”时，他暗示旧人并非整个人，不像在未重生的人里面那样。</w:t>
      </w:r>
    </w:p>
    <w:p w14:paraId="5AC6729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0F34A9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new man is the new creature of grace in the believer, or he as renewed.</w:t>
      </w:r>
    </w:p>
    <w:p w14:paraId="0335CB0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新人是信徒里面恩典的新造物，或是他作为更新的人。</w:t>
      </w:r>
    </w:p>
    <w:p w14:paraId="0BA1EBC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1B0EA7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man is the corruption of nature, or he as unrenewed.</w:t>
      </w:r>
    </w:p>
    <w:p w14:paraId="300776B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旧人是本性的败坏，或是他作为未更新的人。</w:t>
      </w:r>
    </w:p>
    <w:p w14:paraId="669C56C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352FE5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old man is the fountain of sin in his heart and life.</w:t>
      </w:r>
    </w:p>
    <w:p w14:paraId="410C6BF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这个旧人是他心里和生活中罪的源头。</w:t>
      </w:r>
    </w:p>
    <w:p w14:paraId="4A21D34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66F851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state it is in is a state of crucifixion; it is nailed to the cross, which is a state of death.</w:t>
      </w:r>
    </w:p>
    <w:p w14:paraId="6761EBD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现在，它所处的状态是钉十字架的状态；它被钉在十字架上，这是一种死亡的状态。</w:t>
      </w:r>
    </w:p>
    <w:p w14:paraId="1BF2645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1A8B60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its crucifixion is a concrucifixion with Christ, Gal. 2:20.</w:t>
      </w:r>
    </w:p>
    <w:p w14:paraId="2608966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它的钉十字架是与基督同钉十字架，加拉太书 2:20。</w:t>
      </w:r>
    </w:p>
    <w:p w14:paraId="2E34AD4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3ACFD3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crucified with Christ."</w:t>
      </w:r>
    </w:p>
    <w:p w14:paraId="1191C4E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“我已经与基督同钉十字架。”</w:t>
      </w:r>
    </w:p>
    <w:p w14:paraId="0206E5D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BB677D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so far as the believer is by faith united to Christ, his old man is nailed to the cross of Christ, to fare here as Christ fared: and that was heavy fare.</w:t>
      </w:r>
    </w:p>
    <w:p w14:paraId="3EE3843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信徒藉着信心与基督联合到何种程度，他的旧人就被钉在基督的十字架上到何种程度，在这里遭受基督所遭受的：那真是沉重的遭遇。</w:t>
      </w:r>
    </w:p>
    <w:p w14:paraId="46E0CBF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8EDBC5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issue of this state of the fountain of sin in believers.</w:t>
      </w:r>
    </w:p>
    <w:p w14:paraId="0D29F34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信徒里面罪的源头这种状态的结果。</w:t>
      </w:r>
    </w:p>
    <w:p w14:paraId="42FC47D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0F7E7D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twofold.</w:t>
      </w:r>
    </w:p>
    <w:p w14:paraId="7B1422F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它有两方面。</w:t>
      </w:r>
    </w:p>
    <w:p w14:paraId="0ED07BF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C188EA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The final issue, "That the body of sin might be destroyed."</w:t>
      </w:r>
    </w:p>
    <w:p w14:paraId="6919E64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第一，最终的结果，“使罪身灭绝。”</w:t>
      </w:r>
    </w:p>
    <w:p w14:paraId="224570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0F4617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man is the body of sin, being a complication of the several sinful lusts opposite to the holy law, as the body is of members competent to the human frame.</w:t>
      </w:r>
    </w:p>
    <w:p w14:paraId="0159913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旧人是罪身，是与圣洁律法相对的各种罪欲的集合体，如同身体是构成人体的各肢体的集合体一样。</w:t>
      </w:r>
    </w:p>
    <w:p w14:paraId="0EE394A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96F30C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final issue of this state of the old man, the body of sin, is its destruction and utter ruin.</w:t>
      </w:r>
    </w:p>
    <w:p w14:paraId="599AFF8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现在，这个旧人，这个罪身的最终结局，就是它的毁灭和彻底的败坏。</w:t>
      </w:r>
    </w:p>
    <w:p w14:paraId="26EC928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4F3836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Crucifixion is not present death indeed, but it is sure and certain death.</w:t>
      </w:r>
    </w:p>
    <w:p w14:paraId="59F8B59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钉十字架确实不是即刻的死亡，但它是确定无疑的死亡。</w:t>
      </w:r>
    </w:p>
    <w:p w14:paraId="5FE7A39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B13975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Pilate would have "chastised Christ, and released him," Luke 23:16. but the Jews would have him crucified, for that would carry him quite away from among them: even so the old man is not to be corrected and amended, but destroyed quite and clean.</w:t>
      </w:r>
    </w:p>
    <w:p w14:paraId="1DB7ECB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彼拉多本想“责打基督，把祂释放了”，路加福音 23:16。但犹太人要祂被钉十字架，因为那会把祂从他们中间完全除掉：照样，旧人不是要被纠正和改良，而是要被彻底毁灭。</w:t>
      </w:r>
    </w:p>
    <w:p w14:paraId="5E9806E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751E32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 intermediate issue, "That henceforth we should not serve sin;" that from the moment of our union with Christ we should not serve sin any more, voluntarily living in it, and giving up ourselves to it as its servants, to live and act for satisfying it, as we did before.</w:t>
      </w:r>
    </w:p>
    <w:p w14:paraId="334C3E1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第二，中间的结果，“叫我们不再作罪的奴仆；”即从我们与基督联合的那一刻起，我们就不再作罪的奴仆，不再自愿活在罪中，将自己献给罪作它的奴仆，为满足它而生活和行动，像我们以前那样。</w:t>
      </w:r>
    </w:p>
    <w:p w14:paraId="5995DF0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24B5EA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man may live long on the cross before he be destroyed: but then his hands and feet cannot serve him as they did before, there are nails driven through them; he may move them indeed, but then it is with pain and difficulty.</w:t>
      </w:r>
    </w:p>
    <w:p w14:paraId="26E0F4A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旧人可能在被毁灭之前在十字架上活很久：但那时他的手脚不能像以前那样服事他，有钉子穿过它们；他确实可以移动它们，但那时是带着痛苦和困难。</w:t>
      </w:r>
    </w:p>
    <w:p w14:paraId="5A07FD3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4DA17F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was it with Christ; he behoved to recommend his mother to the care of his beloved disciple John, for that his own hands and feet were not at liberty to act and go for her as formerly.</w:t>
      </w:r>
    </w:p>
    <w:p w14:paraId="05F0AF7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基督的情况也是如此；祂必须将祂的母亲托付给祂所爱的门徒约翰照顾，因为祂自己的手脚不能像从前那样自由地为她行动和奔走。</w:t>
      </w:r>
    </w:p>
    <w:p w14:paraId="6C91007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00E002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certainty concerning this ground, "Knowing this."</w:t>
      </w:r>
    </w:p>
    <w:p w14:paraId="27460E9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关于这根基的确定性，“知道这。”</w:t>
      </w:r>
    </w:p>
    <w:p w14:paraId="4792932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9838E8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 matter of uncertain hope, but known for truth.</w:t>
      </w:r>
    </w:p>
    <w:p w14:paraId="5A65AB1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这不是一件不确定的盼望，而是确知为真理。</w:t>
      </w:r>
    </w:p>
    <w:p w14:paraId="7C8C494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F6DB3F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could not be known by sense; no bodily eye could discern our old man on the cross with Christ: nor yet by rational deduction from natural principles; for the whole mystery of Christ is supernatural.</w:t>
      </w:r>
    </w:p>
    <w:p w14:paraId="7A90129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它不能被感官所知；没有肉眼能看见我们的旧人与基督同钉十字架：也不能凭理性从自然原则推导出来；因为基督的整个奥秘是超自然的。</w:t>
      </w:r>
    </w:p>
    <w:p w14:paraId="4F11519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470B13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known by faith upon divine testimony; it is a conclusion of faith to be laid down for invigorating us in all our endeavours after holiness of life, and to be firmly held and stuck by in all our struggles with the old man, as ever we would desire to make head against him.</w:t>
      </w:r>
    </w:p>
    <w:p w14:paraId="1870EDA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因此，它是凭着神圣的见证，藉着信心而知的；这是一个信心的结论，要被确立，好在我们一切追求圣洁生活的努力中激励我们，并在我们与旧人的一切挣扎中被坚定地持守，只要我们想抵挡他。</w:t>
      </w:r>
    </w:p>
    <w:p w14:paraId="0CB5314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C62E18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 may touch the several purposes of this text, I shall offer them in several doctrines to be briefly handled.</w:t>
      </w:r>
    </w:p>
    <w:p w14:paraId="6B78EB8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为了触及这段经文的几个目的，我将以几个教义的形式来提出它们，并简要地处理。</w:t>
      </w:r>
    </w:p>
    <w:p w14:paraId="71394CA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E9F46C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I. "There is in believers united to Christ a new man, a holy principle; and an old man, a fountain of sin.</w:t>
      </w:r>
    </w:p>
    <w:p w14:paraId="0CECB48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教义一：“在与基督联合的信徒里面，有一个新人，一个圣洁的原则；和一个旧人，一个罪的源头。”</w:t>
      </w:r>
    </w:p>
    <w:p w14:paraId="407A43A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E515E1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I.Why the holy principle and the corrupt nature in believers are called the new and old man?</w:t>
      </w:r>
    </w:p>
    <w:p w14:paraId="6262C9D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为什么信徒里面的圣洁原则和败坏本性被称为新人和旧人？</w:t>
      </w:r>
    </w:p>
    <w:p w14:paraId="123E080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D3891D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are called men, because each of them possesseth the whole man, though not wholly.</w:t>
      </w:r>
    </w:p>
    <w:p w14:paraId="67EF3B6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它们被称为人，因为它们每一个都占据了整个人，虽然不是完全地。</w:t>
      </w:r>
    </w:p>
    <w:p w14:paraId="3BD61B7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5B3F78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by their means two I's in every believer, Rom. 7:15.</w:t>
      </w:r>
    </w:p>
    <w:p w14:paraId="2A9D716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藉着它们，在每一个信徒里面有两个“我”，罗马书 7:15。</w:t>
      </w:r>
    </w:p>
    <w:p w14:paraId="5ABC281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B048B0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that which I do, I allow not: for what I would, that do I not; but what I hate that do I."</w:t>
      </w:r>
    </w:p>
    <w:p w14:paraId="709E83E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“因为我所作的，我自己不明白；我所愿意的，我并不作；我所恨恶的，我倒去作。”</w:t>
      </w:r>
    </w:p>
    <w:p w14:paraId="5B4AEEF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F1CBD9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 one part of the man that is in Christ, but grace has a part of it, and corruption has a part of it: as in the twilight there is light over all, and darkness over all too, the darkness being mixed in every part with the light.</w:t>
      </w:r>
    </w:p>
    <w:p w14:paraId="14CD7B2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在基督里的人，没有一个部分不是恩典占一部分，败坏也占一部分的：如同在黄昏时，到处都有光，也到处都有黑暗，黑暗与光明在每一部分都混合在一起。</w:t>
      </w:r>
    </w:p>
    <w:p w14:paraId="52BB474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51986E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my renewed part is I, a man having an understanding enlightened, a will renewed, affections spiritualized, using my body conformably: but my unrenewed part is I too, having an understanding darkened, a will rebellious, affections corrupted, and using my body accordingly.</w:t>
      </w:r>
    </w:p>
    <w:p w14:paraId="7F8F6FA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更新的部分是我，一个有着被光照的悟性，被更新的意志，属灵化的情感，并相应地使用我身体的人：但我未更新的部分也是我，一个有着被黑暗的悟性，悖逆的意志，败坏的情感，并相应地使用我身体的人。</w:t>
      </w:r>
    </w:p>
    <w:p w14:paraId="3C478FD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5C1EB8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are called the new and old man, for two reasons.</w:t>
      </w:r>
    </w:p>
    <w:p w14:paraId="3D2EB4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它们被称为新人和旧人，有两个原因。</w:t>
      </w:r>
    </w:p>
    <w:p w14:paraId="2F87B33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4F07F7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Because the new nature is brought in upon the corrupt principle, which was the first possessor.</w:t>
      </w:r>
    </w:p>
    <w:p w14:paraId="025F8BD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因为新本性是在败坏的原则之上被带进来的，败坏的原则是第一个占据者。</w:t>
      </w:r>
    </w:p>
    <w:p w14:paraId="7624086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8E52E4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corrupt nature is of the same standing with ourselves from the conception and birth, and possessed us alone till our union with Christ by faith.</w:t>
      </w:r>
    </w:p>
    <w:p w14:paraId="36F9E3C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败坏的本性与我们自己从受孕和出生起就同在，并独自占据我们，直到我们藉着信心与基督联合。</w:t>
      </w:r>
    </w:p>
    <w:p w14:paraId="2679FEC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A87279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only came in the new nature, and that made the former old.</w:t>
      </w:r>
    </w:p>
    <w:p w14:paraId="2007E3D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那时新本性才进来，这就使前者变旧了。</w:t>
      </w:r>
    </w:p>
    <w:p w14:paraId="6016111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C8DADD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Because of their different originals; the one being in us from the corrupt first Adam, the other from the holy second Adam.</w:t>
      </w:r>
    </w:p>
    <w:p w14:paraId="132A471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因为它们不同的来源；一个是在我们里面，从败坏的首先的亚当而来，另一个是从圣洁的第二位亚当而来。</w:t>
      </w:r>
    </w:p>
    <w:p w14:paraId="1339E4C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CF4624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believer, looking on the corruption of his nature, may call fallen Adam father; and on the new creature in him, he may call Christ father.</w:t>
      </w:r>
    </w:p>
    <w:p w14:paraId="18D48CF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所以，信徒看着他本性的败坏，可以称堕落的亚当为父；看着在他里面的新造物，他可以称基督为父。</w:t>
      </w:r>
    </w:p>
    <w:p w14:paraId="53668E1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CC3613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Adam coming after the first, made the first old: so the produce of them in us is the old and new man accordingly.</w:t>
      </w:r>
    </w:p>
    <w:p w14:paraId="5A34A1F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第二位亚当在第一位之后来到，使第一位变旧了：因此，它们在我们里面的产物就相应地是旧人和新人。</w:t>
      </w:r>
    </w:p>
    <w:p w14:paraId="2B37689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110437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II.How the believer comes to be thus split in two, two men.</w:t>
      </w:r>
    </w:p>
    <w:p w14:paraId="69E30FF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信徒如何会这样被分裂为二，成为两个人。</w:t>
      </w:r>
    </w:p>
    <w:p w14:paraId="5A7B7EA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2290AE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done by virtue of his union with Christ, from whence ariseth a communication of grace to him from Christ, 1 Cor. 1:30.</w:t>
      </w:r>
    </w:p>
    <w:p w14:paraId="70060B9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这是藉着他与基督的联合而成就的，由此从基督有恩典的交通临到他，哥林多前书 1:30。</w:t>
      </w:r>
    </w:p>
    <w:p w14:paraId="4DC4172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BD94C0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of him are ye in Christ Jesus, who of God is made unto us wisdom and righteousness, and sanctification, and redemption."</w:t>
      </w:r>
    </w:p>
    <w:p w14:paraId="4D0DF5F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“但你们得在基督耶稣里是本乎神，神又使祂成为我们的智慧、公义、圣洁、救赎。”</w:t>
      </w:r>
    </w:p>
    <w:p w14:paraId="320A35E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7BAC5A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Concerning which two things are to be noted.</w:t>
      </w:r>
    </w:p>
    <w:p w14:paraId="1B545F8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关于此，有两件事需要注意。</w:t>
      </w:r>
    </w:p>
    <w:p w14:paraId="7B56B6F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88408A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in the moment of one's union with Christ by faith, there is communicated to him, out of the fulness of grace in the man Christ, a measure of every grace in him, as the wax impressed receives every point in the seal, John 1:16.</w:t>
      </w:r>
    </w:p>
    <w:p w14:paraId="3F314F0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在一个人藉着信心与基督联合的那一刻，从人基督里面恩典的丰满中，有祂里面每一样恩典的一份量交通给他，如同蜡被印上时，领受印上的一切细节，约翰福音 1:16。</w:t>
      </w:r>
    </w:p>
    <w:p w14:paraId="19B62DD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035D48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of his fulness have all we received, and grace for grace."</w:t>
      </w:r>
    </w:p>
    <w:p w14:paraId="34D5E2C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“从祂丰满的恩典里，我们都领受了，而且恩上加恩。”</w:t>
      </w:r>
    </w:p>
    <w:p w14:paraId="7D4B488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AEBE44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 4:13. "Till we all come—unto the measure of the stature of the fulness of Christ."</w:t>
      </w:r>
    </w:p>
    <w:p w14:paraId="46B7636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4:13。“直等到我们众人都——达到基督丰满之身材的度量。”</w:t>
      </w:r>
    </w:p>
    <w:p w14:paraId="5F60BBD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02225B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is the new creature formed, being a new man perfect in parts, entire or having all its members, no grace totally wanting.</w:t>
      </w:r>
    </w:p>
    <w:p w14:paraId="2A8763E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新造的人就这样被形成，成为一个各部分都完全的新人，是完整的，或有其所有的肢体，没有一样恩典是完全缺乏的。</w:t>
      </w:r>
    </w:p>
    <w:p w14:paraId="5399C39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96041D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that the new man is formed immediately after Christ's image, so that it is the very picture of the man Christ, as Eve was of Adam.</w:t>
      </w:r>
    </w:p>
    <w:p w14:paraId="229B7DD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因此，新人是立刻照着基督的形象被造成的，所以它就是人基督的真实写照，如同夏娃是亚当的写照一样。</w:t>
      </w:r>
    </w:p>
    <w:p w14:paraId="199819C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46E8C7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forming of it is said to be the forming of Christ in the believer, Gal. 4:19.</w:t>
      </w:r>
    </w:p>
    <w:p w14:paraId="428D00D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因此，它的形成被称为是在信徒里面形成基督，加拉太书 4:19。</w:t>
      </w:r>
    </w:p>
    <w:p w14:paraId="071FCE2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F7EDE4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yet there is not then, nor during this life, communicated to the believer a full measure of any grace, 1 Cor. 13:9.</w:t>
      </w:r>
    </w:p>
    <w:p w14:paraId="101F071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然而，在那时，或在今生，没有将任何恩典的丰满量交通给信徒，哥林多前书 13:9。</w:t>
      </w:r>
    </w:p>
    <w:p w14:paraId="7B3F41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7A5920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know in part."</w:t>
      </w:r>
    </w:p>
    <w:p w14:paraId="542C408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“我们现在所知道的有限。”</w:t>
      </w:r>
    </w:p>
    <w:p w14:paraId="05F0AA1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7289AD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all the graces being imperfect, though they remove sin as far as they go, they cannot fill up the room in any part, mind, will, or affections.</w:t>
      </w:r>
    </w:p>
    <w:p w14:paraId="3F9A547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所以，所有的恩典都是不完全的，虽然它们在所及之处除去了罪，它们却不能填满心思、意志或情感的任何一部分空间。</w:t>
      </w:r>
    </w:p>
    <w:p w14:paraId="07FA024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7082DF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is there an old man left in the believer still, Rom. 7:14. which is the image of the first Adam, from whom the corruption composing it is derived.</w:t>
      </w:r>
    </w:p>
    <w:p w14:paraId="481077D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因此，在信徒里面仍然留下一个旧人，罗马书 7:14。这是首先的亚当的形象，构成它的败坏就是从他而来的。</w:t>
      </w:r>
    </w:p>
    <w:p w14:paraId="52AEA9B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48AA22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Hence see, that the believer's life while here cannot miss to be a struggling life, Gal. 5:17.</w:t>
      </w:r>
    </w:p>
    <w:p w14:paraId="1A9F752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应用1. 因此可见，信徒在这里的生活，不可能不是一个挣扎的生活，加拉太书 5:17。</w:t>
      </w:r>
    </w:p>
    <w:p w14:paraId="0F8CEFF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F594B5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flesh lusteth against the Spirit, and the Spirit against the flesh: and these are contrary the one to the other; so that ye cannot do the things that ye would."</w:t>
      </w:r>
    </w:p>
    <w:p w14:paraId="7A7BC57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“因为情欲和圣灵相争，圣灵和情欲相争，这两个是彼此相敌，使你们不能作所愿意作的。”</w:t>
      </w:r>
    </w:p>
    <w:p w14:paraId="59A22A6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7133E1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believer is like.</w:t>
      </w:r>
    </w:p>
    <w:p w14:paraId="3EB095B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信徒就像。</w:t>
      </w:r>
    </w:p>
    <w:p w14:paraId="044C19D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8C4CAA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Rebekah in another case, the two men struggle in him; and like the two armies in the Shulamite.</w:t>
      </w:r>
    </w:p>
    <w:p w14:paraId="09BD1C1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在另一种情况下，利百加，两个人在他里面争斗；又像书拉密女里面的两营军兵。</w:t>
      </w:r>
    </w:p>
    <w:p w14:paraId="1957F8F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B50B5A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See here the rise of the peace and easy life of it most men have.</w:t>
      </w:r>
    </w:p>
    <w:p w14:paraId="248C52B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在此可见大多数人所拥有的平安和安逸生活的根源。</w:t>
      </w:r>
    </w:p>
    <w:p w14:paraId="13E762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DF1446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flesh in them has no competitor.</w:t>
      </w:r>
    </w:p>
    <w:p w14:paraId="641BB45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他们里面的肉体没有竞争者。</w:t>
      </w:r>
    </w:p>
    <w:p w14:paraId="0945D14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A4177D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state of glory, grace has all, so there is a perfect peace: in the state of nature, corruption has all; so there is peace too; except what is marred by the struggle between the flesh in one part lusting, and the flesh in another part fearing, as in Balaam, 2 Pet. 2:15.</w:t>
      </w:r>
    </w:p>
    <w:p w14:paraId="6E628BD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在荣耀的状态中，恩典拥有一切，所以有完全的平安：在天然的状态中，败坏拥有一切；所以也有平安；除非被肉体一部分的贪欲和另一部分的惧怕之间的挣扎所破坏，如巴兰一样，彼得后书 2:15。</w:t>
      </w:r>
    </w:p>
    <w:p w14:paraId="2728E12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6C081D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loved the wages of unrighteousness."</w:t>
      </w:r>
    </w:p>
    <w:p w14:paraId="09F78B2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“他们贪爱不义的工价。”</w:t>
      </w:r>
    </w:p>
    <w:p w14:paraId="2F078AA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6BC29A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Compared with Numb. 22:18. "If Balak would give me his house full of silver and gold, I cannot go beyond the word of the Lord my God, to do less or more."</w:t>
      </w:r>
    </w:p>
    <w:p w14:paraId="5D71973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与民数记 22:18比较。“巴勒就是将他满屋的金银给我，我也不得越过耶和华我神的命，多行少行。”</w:t>
      </w:r>
    </w:p>
    <w:p w14:paraId="5C6DC5B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19D499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the struggle in the believer is betwixt the flesh and Spirit in the.same part willing, and willing the same thing of their proper motion, Rom. 7:15, 16. forecited.</w:t>
      </w:r>
    </w:p>
    <w:p w14:paraId="1E315D3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而在信徒里面的挣扎，是在同一部分愿意的肉体和圣灵之间，并且是凭着它们各自的动议愿意同一件事，罗马书 7:15, 16，前引。</w:t>
      </w:r>
    </w:p>
    <w:p w14:paraId="22AF4A0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2968D0F">
      <w:pPr>
        <w:pStyle w:val="4"/>
        <w:spacing w:before="24"/>
        <w:ind w:left="0" w:right="0"/>
        <w:jc w:val="left"/>
        <w:rPr>
          <w:rFonts w:hint="eastAsia"/>
          <w:sz w:val="30"/>
          <w:szCs w:val="30"/>
        </w:rPr>
      </w:pPr>
      <w:r>
        <w:rPr>
          <w:rFonts w:hint="eastAsia"/>
          <w:sz w:val="30"/>
          <w:szCs w:val="30"/>
        </w:rPr>
        <w:t>DOCT. II. The old man in believers is a body of sin, an entire body, lacking none of its members, Rom. 7:24.</w:t>
      </w:r>
    </w:p>
    <w:p w14:paraId="0303F445">
      <w:pPr>
        <w:pStyle w:val="4"/>
        <w:spacing w:before="24"/>
        <w:ind w:left="0" w:right="0"/>
        <w:jc w:val="left"/>
        <w:rPr>
          <w:rFonts w:hint="eastAsia"/>
          <w:sz w:val="30"/>
          <w:szCs w:val="30"/>
        </w:rPr>
      </w:pPr>
      <w:r>
        <w:rPr>
          <w:rFonts w:hint="eastAsia"/>
          <w:sz w:val="30"/>
          <w:szCs w:val="30"/>
        </w:rPr>
        <w:t>教义二。信徒里面的旧人是一个罪身，一个完整的身体，不缺任何肢体，罗马书 7:24。</w:t>
      </w:r>
    </w:p>
    <w:p w14:paraId="159D3E0E">
      <w:pPr>
        <w:pStyle w:val="4"/>
        <w:spacing w:before="24"/>
        <w:ind w:left="0" w:right="0"/>
        <w:jc w:val="left"/>
        <w:rPr>
          <w:rFonts w:hint="eastAsia"/>
          <w:sz w:val="30"/>
          <w:szCs w:val="30"/>
        </w:rPr>
      </w:pPr>
    </w:p>
    <w:p w14:paraId="042017D7">
      <w:pPr>
        <w:pStyle w:val="4"/>
        <w:spacing w:before="24"/>
        <w:ind w:left="0" w:right="0"/>
        <w:jc w:val="left"/>
        <w:rPr>
          <w:rFonts w:hint="eastAsia"/>
          <w:sz w:val="30"/>
          <w:szCs w:val="30"/>
        </w:rPr>
      </w:pPr>
      <w:r>
        <w:rPr>
          <w:rFonts w:hint="eastAsia"/>
          <w:sz w:val="30"/>
          <w:szCs w:val="30"/>
        </w:rPr>
        <w:t>"O wretched man that I am! who shall deliver me from the body of this death?"</w:t>
      </w:r>
    </w:p>
    <w:p w14:paraId="5D9FF9C0">
      <w:pPr>
        <w:pStyle w:val="4"/>
        <w:spacing w:before="24"/>
        <w:ind w:left="0" w:right="0"/>
        <w:jc w:val="left"/>
        <w:rPr>
          <w:rFonts w:hint="eastAsia"/>
          <w:sz w:val="30"/>
          <w:szCs w:val="30"/>
        </w:rPr>
      </w:pPr>
      <w:r>
        <w:rPr>
          <w:rFonts w:hint="eastAsia"/>
          <w:sz w:val="30"/>
          <w:szCs w:val="30"/>
        </w:rPr>
        <w:t>“我真是苦啊！谁能救我脱离这取死的身体呢？”</w:t>
      </w:r>
    </w:p>
    <w:p w14:paraId="431F9DD0">
      <w:pPr>
        <w:pStyle w:val="4"/>
        <w:spacing w:before="24"/>
        <w:ind w:left="0" w:right="0"/>
        <w:jc w:val="left"/>
        <w:rPr>
          <w:rFonts w:hint="eastAsia"/>
          <w:sz w:val="30"/>
          <w:szCs w:val="30"/>
        </w:rPr>
      </w:pPr>
    </w:p>
    <w:p w14:paraId="33D51627">
      <w:pPr>
        <w:pStyle w:val="4"/>
        <w:spacing w:before="24"/>
        <w:ind w:left="0" w:right="0"/>
        <w:jc w:val="left"/>
        <w:rPr>
          <w:rFonts w:hint="eastAsia"/>
          <w:sz w:val="30"/>
          <w:szCs w:val="30"/>
        </w:rPr>
      </w:pPr>
      <w:r>
        <w:rPr>
          <w:rFonts w:hint="eastAsia"/>
          <w:sz w:val="30"/>
          <w:szCs w:val="30"/>
        </w:rPr>
        <w:t>This appears from the account of it already given.</w:t>
      </w:r>
    </w:p>
    <w:p w14:paraId="4C25060C">
      <w:pPr>
        <w:pStyle w:val="4"/>
        <w:spacing w:before="24"/>
        <w:ind w:left="0" w:right="0"/>
        <w:jc w:val="left"/>
        <w:rPr>
          <w:rFonts w:hint="eastAsia"/>
          <w:sz w:val="30"/>
          <w:szCs w:val="30"/>
        </w:rPr>
      </w:pPr>
      <w:r>
        <w:rPr>
          <w:rFonts w:hint="eastAsia"/>
          <w:sz w:val="30"/>
          <w:szCs w:val="30"/>
        </w:rPr>
        <w:t>这一点从前面已经给出的叙述中可以看出来。</w:t>
      </w:r>
    </w:p>
    <w:p w14:paraId="494DBE06">
      <w:pPr>
        <w:pStyle w:val="4"/>
        <w:spacing w:before="24"/>
        <w:ind w:left="0" w:right="0"/>
        <w:jc w:val="left"/>
        <w:rPr>
          <w:rFonts w:hint="eastAsia"/>
          <w:sz w:val="30"/>
          <w:szCs w:val="30"/>
        </w:rPr>
      </w:pPr>
    </w:p>
    <w:p w14:paraId="2700F409">
      <w:pPr>
        <w:pStyle w:val="4"/>
        <w:spacing w:before="24"/>
        <w:ind w:left="0" w:right="0"/>
        <w:jc w:val="left"/>
        <w:rPr>
          <w:rFonts w:hint="eastAsia"/>
          <w:sz w:val="30"/>
          <w:szCs w:val="30"/>
        </w:rPr>
      </w:pPr>
      <w:r>
        <w:rPr>
          <w:rFonts w:hint="eastAsia"/>
          <w:sz w:val="30"/>
          <w:szCs w:val="30"/>
        </w:rPr>
        <w:t>As we derive every grace from the second Adam in our regeneration, so every corruption from the first Adam in our natural generation.</w:t>
      </w:r>
    </w:p>
    <w:p w14:paraId="1B01315E">
      <w:pPr>
        <w:pStyle w:val="4"/>
        <w:spacing w:before="24"/>
        <w:ind w:left="0" w:right="0"/>
        <w:jc w:val="left"/>
        <w:rPr>
          <w:rFonts w:hint="eastAsia"/>
          <w:sz w:val="30"/>
          <w:szCs w:val="30"/>
        </w:rPr>
      </w:pPr>
      <w:r>
        <w:rPr>
          <w:rFonts w:hint="eastAsia"/>
          <w:sz w:val="30"/>
          <w:szCs w:val="30"/>
        </w:rPr>
        <w:t>正如我们在重生中从第二位亚当那里得着每一样恩典，我们在天然的出生中从第一位亚当那里得着每一样败坏。</w:t>
      </w:r>
    </w:p>
    <w:p w14:paraId="03F925EF">
      <w:pPr>
        <w:pStyle w:val="4"/>
        <w:spacing w:before="24"/>
        <w:ind w:left="0" w:right="0"/>
        <w:jc w:val="left"/>
        <w:rPr>
          <w:rFonts w:hint="eastAsia"/>
          <w:sz w:val="30"/>
          <w:szCs w:val="30"/>
        </w:rPr>
      </w:pPr>
    </w:p>
    <w:p w14:paraId="012C3397">
      <w:pPr>
        <w:pStyle w:val="4"/>
        <w:spacing w:before="24"/>
        <w:ind w:left="0" w:right="0"/>
        <w:jc w:val="left"/>
        <w:rPr>
          <w:rFonts w:hint="eastAsia"/>
          <w:sz w:val="30"/>
          <w:szCs w:val="30"/>
        </w:rPr>
      </w:pPr>
      <w:r>
        <w:rPr>
          <w:rFonts w:hint="eastAsia"/>
          <w:sz w:val="30"/>
          <w:szCs w:val="30"/>
        </w:rPr>
        <w:t>USE 1. This may serve to humble believers, when they are at their best.</w:t>
      </w:r>
    </w:p>
    <w:p w14:paraId="64E67525">
      <w:pPr>
        <w:pStyle w:val="4"/>
        <w:spacing w:before="24"/>
        <w:ind w:left="0" w:right="0"/>
        <w:jc w:val="left"/>
        <w:rPr>
          <w:rFonts w:hint="eastAsia"/>
          <w:sz w:val="30"/>
          <w:szCs w:val="30"/>
        </w:rPr>
      </w:pPr>
      <w:r>
        <w:rPr>
          <w:rFonts w:hint="eastAsia"/>
          <w:sz w:val="30"/>
          <w:szCs w:val="30"/>
        </w:rPr>
        <w:t>应用1. 这可以用来使信徒在他们最好的时候谦卑下来。</w:t>
      </w:r>
    </w:p>
    <w:p w14:paraId="35680ABA">
      <w:pPr>
        <w:pStyle w:val="4"/>
        <w:spacing w:before="24"/>
        <w:ind w:left="0" w:right="0"/>
        <w:jc w:val="left"/>
        <w:rPr>
          <w:rFonts w:hint="eastAsia"/>
          <w:sz w:val="30"/>
          <w:szCs w:val="30"/>
        </w:rPr>
      </w:pPr>
    </w:p>
    <w:p w14:paraId="375AE787">
      <w:pPr>
        <w:pStyle w:val="4"/>
        <w:spacing w:before="24"/>
        <w:ind w:left="0" w:right="0"/>
        <w:jc w:val="left"/>
        <w:rPr>
          <w:rFonts w:hint="eastAsia"/>
          <w:sz w:val="30"/>
          <w:szCs w:val="30"/>
        </w:rPr>
      </w:pPr>
      <w:r>
        <w:rPr>
          <w:rFonts w:hint="eastAsia"/>
          <w:sz w:val="30"/>
          <w:szCs w:val="30"/>
        </w:rPr>
        <w:t>There is an entire body of sin in them while they are here.</w:t>
      </w:r>
    </w:p>
    <w:p w14:paraId="3F843E78">
      <w:pPr>
        <w:pStyle w:val="4"/>
        <w:spacing w:before="24"/>
        <w:ind w:left="0" w:right="0"/>
        <w:jc w:val="left"/>
        <w:rPr>
          <w:rFonts w:hint="eastAsia"/>
          <w:sz w:val="30"/>
          <w:szCs w:val="30"/>
        </w:rPr>
      </w:pPr>
      <w:r>
        <w:rPr>
          <w:rFonts w:hint="eastAsia"/>
          <w:sz w:val="30"/>
          <w:szCs w:val="30"/>
        </w:rPr>
        <w:t>只要他们在这里，他们里面就有一个完整的罪身。</w:t>
      </w:r>
    </w:p>
    <w:p w14:paraId="2ED6411F">
      <w:pPr>
        <w:pStyle w:val="4"/>
        <w:spacing w:before="24"/>
        <w:ind w:left="0" w:right="0"/>
        <w:jc w:val="left"/>
        <w:rPr>
          <w:rFonts w:hint="eastAsia"/>
          <w:sz w:val="30"/>
          <w:szCs w:val="30"/>
        </w:rPr>
      </w:pPr>
    </w:p>
    <w:p w14:paraId="545CEC91">
      <w:pPr>
        <w:pStyle w:val="4"/>
        <w:spacing w:before="24"/>
        <w:ind w:left="0" w:right="0"/>
        <w:jc w:val="left"/>
        <w:rPr>
          <w:rFonts w:hint="eastAsia"/>
          <w:sz w:val="30"/>
          <w:szCs w:val="30"/>
        </w:rPr>
      </w:pPr>
      <w:r>
        <w:rPr>
          <w:rFonts w:hint="eastAsia"/>
          <w:sz w:val="30"/>
          <w:szCs w:val="30"/>
        </w:rPr>
        <w:t>Do they excel in any grace? yet there is in them a member of the old man opposite to it, as passion in meek Moses.</w:t>
      </w:r>
    </w:p>
    <w:p w14:paraId="07490BA9">
      <w:pPr>
        <w:pStyle w:val="4"/>
        <w:spacing w:before="24"/>
        <w:ind w:left="0" w:right="0"/>
        <w:jc w:val="left"/>
        <w:rPr>
          <w:rFonts w:hint="eastAsia"/>
          <w:sz w:val="30"/>
          <w:szCs w:val="30"/>
        </w:rPr>
      </w:pPr>
      <w:r>
        <w:rPr>
          <w:rFonts w:hint="eastAsia"/>
          <w:sz w:val="30"/>
          <w:szCs w:val="30"/>
        </w:rPr>
        <w:t>他们在任何恩典上卓越吗？然而在他们里面有一个旧人的肢体与它相对，如同在温顺的摩西里面的情欲。</w:t>
      </w:r>
    </w:p>
    <w:p w14:paraId="1C60F933">
      <w:pPr>
        <w:pStyle w:val="4"/>
        <w:spacing w:before="24"/>
        <w:ind w:left="0" w:right="0"/>
        <w:jc w:val="left"/>
        <w:rPr>
          <w:rFonts w:hint="eastAsia"/>
          <w:sz w:val="30"/>
          <w:szCs w:val="30"/>
        </w:rPr>
      </w:pPr>
    </w:p>
    <w:p w14:paraId="4DC007AB">
      <w:pPr>
        <w:pStyle w:val="4"/>
        <w:spacing w:before="24"/>
        <w:ind w:left="0" w:right="0"/>
        <w:jc w:val="left"/>
        <w:rPr>
          <w:rFonts w:hint="eastAsia"/>
          <w:sz w:val="30"/>
          <w:szCs w:val="30"/>
        </w:rPr>
      </w:pPr>
      <w:r>
        <w:rPr>
          <w:rFonts w:hint="eastAsia"/>
          <w:sz w:val="30"/>
          <w:szCs w:val="30"/>
        </w:rPr>
        <w:t>Have they every grace in them?</w:t>
      </w:r>
    </w:p>
    <w:p w14:paraId="2EB30799">
      <w:pPr>
        <w:pStyle w:val="4"/>
        <w:spacing w:before="24"/>
        <w:ind w:left="0" w:right="0"/>
        <w:jc w:val="left"/>
        <w:rPr>
          <w:rFonts w:hint="eastAsia"/>
          <w:sz w:val="30"/>
          <w:szCs w:val="30"/>
        </w:rPr>
      </w:pPr>
      <w:r>
        <w:rPr>
          <w:rFonts w:hint="eastAsia"/>
          <w:sz w:val="30"/>
          <w:szCs w:val="30"/>
        </w:rPr>
        <w:t>他们里面有每一样恩典吗？</w:t>
      </w:r>
    </w:p>
    <w:p w14:paraId="39C9ECF2">
      <w:pPr>
        <w:pStyle w:val="4"/>
        <w:spacing w:before="24"/>
        <w:ind w:left="0" w:right="0"/>
        <w:jc w:val="left"/>
        <w:rPr>
          <w:rFonts w:hint="eastAsia"/>
          <w:sz w:val="30"/>
          <w:szCs w:val="30"/>
        </w:rPr>
      </w:pPr>
    </w:p>
    <w:p w14:paraId="7F750A79">
      <w:pPr>
        <w:pStyle w:val="4"/>
        <w:spacing w:before="24"/>
        <w:ind w:left="0" w:right="0"/>
        <w:jc w:val="left"/>
        <w:rPr>
          <w:rFonts w:hint="eastAsia"/>
          <w:sz w:val="30"/>
          <w:szCs w:val="30"/>
        </w:rPr>
      </w:pPr>
      <w:r>
        <w:rPr>
          <w:rFonts w:hint="eastAsia"/>
          <w:sz w:val="30"/>
          <w:szCs w:val="30"/>
        </w:rPr>
        <w:t>They have every corruption too, though every one does not appear, more than every grace.</w:t>
      </w:r>
    </w:p>
    <w:p w14:paraId="1D366B0A">
      <w:pPr>
        <w:pStyle w:val="4"/>
        <w:spacing w:before="24"/>
        <w:ind w:left="0" w:right="0"/>
        <w:jc w:val="left"/>
        <w:rPr>
          <w:rFonts w:hint="eastAsia"/>
          <w:sz w:val="30"/>
          <w:szCs w:val="30"/>
        </w:rPr>
      </w:pPr>
      <w:r>
        <w:rPr>
          <w:rFonts w:hint="eastAsia"/>
          <w:sz w:val="30"/>
          <w:szCs w:val="30"/>
        </w:rPr>
        <w:t>他们也有每一样败坏，虽然不是每一样都显露出来，正如不是每一样恩典都显露出来一样。</w:t>
      </w:r>
    </w:p>
    <w:p w14:paraId="7A22A54A">
      <w:pPr>
        <w:pStyle w:val="4"/>
        <w:spacing w:before="24"/>
        <w:ind w:left="0" w:right="0"/>
        <w:jc w:val="left"/>
        <w:rPr>
          <w:rFonts w:hint="eastAsia"/>
          <w:sz w:val="30"/>
          <w:szCs w:val="30"/>
        </w:rPr>
      </w:pPr>
    </w:p>
    <w:p w14:paraId="382C5687">
      <w:pPr>
        <w:pStyle w:val="4"/>
        <w:spacing w:before="24"/>
        <w:ind w:left="0" w:right="0"/>
        <w:jc w:val="left"/>
        <w:rPr>
          <w:rFonts w:hint="eastAsia"/>
          <w:sz w:val="30"/>
          <w:szCs w:val="30"/>
        </w:rPr>
      </w:pPr>
      <w:r>
        <w:rPr>
          <w:rFonts w:hint="eastAsia"/>
          <w:sz w:val="30"/>
          <w:szCs w:val="30"/>
        </w:rPr>
        <w:t>Therefore they have need to watch against all sin whatsoever; for there is never a snare in the ill world but there is a member of the old man ready to fall in with it, Col. 3:5.</w:t>
      </w:r>
    </w:p>
    <w:p w14:paraId="751CA7E5">
      <w:pPr>
        <w:pStyle w:val="4"/>
        <w:spacing w:before="24"/>
        <w:ind w:left="0" w:right="0"/>
        <w:jc w:val="left"/>
        <w:rPr>
          <w:rFonts w:hint="eastAsia"/>
          <w:sz w:val="30"/>
          <w:szCs w:val="30"/>
        </w:rPr>
      </w:pPr>
      <w:r>
        <w:rPr>
          <w:rFonts w:hint="eastAsia"/>
          <w:sz w:val="30"/>
          <w:szCs w:val="30"/>
        </w:rPr>
        <w:t>因此他们需要防备一切的罪；因为在这邪恶的世界里，没有一个网罗是没有旧人的肢体准备好去陷入的，歌罗西书 3:5。</w:t>
      </w:r>
    </w:p>
    <w:p w14:paraId="66185E54">
      <w:pPr>
        <w:pStyle w:val="4"/>
        <w:spacing w:before="24"/>
        <w:ind w:left="0" w:right="0"/>
        <w:jc w:val="left"/>
        <w:rPr>
          <w:rFonts w:hint="eastAsia"/>
          <w:sz w:val="30"/>
          <w:szCs w:val="30"/>
        </w:rPr>
      </w:pPr>
    </w:p>
    <w:p w14:paraId="3215A3E2">
      <w:pPr>
        <w:pStyle w:val="4"/>
        <w:spacing w:before="24"/>
        <w:ind w:left="0" w:right="0"/>
        <w:jc w:val="left"/>
        <w:rPr>
          <w:rFonts w:hint="eastAsia"/>
          <w:sz w:val="30"/>
          <w:szCs w:val="30"/>
        </w:rPr>
      </w:pPr>
      <w:r>
        <w:rPr>
          <w:rFonts w:hint="eastAsia"/>
          <w:sz w:val="30"/>
          <w:szCs w:val="30"/>
        </w:rPr>
        <w:t>"Mortify therefore your members which are upon the earth; fornication, uncleanness," &amp;c.</w:t>
      </w:r>
    </w:p>
    <w:p w14:paraId="60BA622A">
      <w:pPr>
        <w:pStyle w:val="4"/>
        <w:spacing w:before="24"/>
        <w:ind w:left="0" w:right="0"/>
        <w:jc w:val="left"/>
        <w:rPr>
          <w:rFonts w:hint="eastAsia"/>
          <w:sz w:val="30"/>
          <w:szCs w:val="30"/>
        </w:rPr>
      </w:pPr>
      <w:r>
        <w:rPr>
          <w:rFonts w:hint="eastAsia"/>
          <w:sz w:val="30"/>
          <w:szCs w:val="30"/>
        </w:rPr>
        <w:t>“所以，要治死你们在地上的肢体，就如淫乱、污秽，”等等。</w:t>
      </w:r>
    </w:p>
    <w:p w14:paraId="00E1066B">
      <w:pPr>
        <w:pStyle w:val="4"/>
        <w:spacing w:before="24"/>
        <w:ind w:left="0" w:right="0"/>
        <w:jc w:val="left"/>
        <w:rPr>
          <w:rFonts w:hint="eastAsia"/>
          <w:sz w:val="30"/>
          <w:szCs w:val="30"/>
        </w:rPr>
      </w:pPr>
    </w:p>
    <w:p w14:paraId="585F29E1">
      <w:pPr>
        <w:pStyle w:val="4"/>
        <w:spacing w:before="24"/>
        <w:ind w:left="0" w:right="0"/>
        <w:jc w:val="left"/>
        <w:rPr>
          <w:rFonts w:hint="eastAsia"/>
          <w:sz w:val="30"/>
          <w:szCs w:val="30"/>
        </w:rPr>
      </w:pPr>
      <w:r>
        <w:rPr>
          <w:rFonts w:hint="eastAsia"/>
          <w:sz w:val="30"/>
          <w:szCs w:val="30"/>
        </w:rPr>
        <w:t>2. No wonder the believer groans being burdened, having a whole body of sin carrying about with him.</w:t>
      </w:r>
    </w:p>
    <w:p w14:paraId="14723AFB">
      <w:pPr>
        <w:pStyle w:val="4"/>
        <w:spacing w:before="24"/>
        <w:ind w:left="0" w:right="0"/>
        <w:jc w:val="left"/>
        <w:rPr>
          <w:rFonts w:hint="eastAsia"/>
          <w:sz w:val="30"/>
          <w:szCs w:val="30"/>
        </w:rPr>
      </w:pPr>
      <w:r>
        <w:rPr>
          <w:rFonts w:hint="eastAsia"/>
          <w:sz w:val="30"/>
          <w:szCs w:val="30"/>
        </w:rPr>
        <w:t>2. 难怪信徒因背负着整个罪身而呻吟。</w:t>
      </w:r>
    </w:p>
    <w:p w14:paraId="0DD60496">
      <w:pPr>
        <w:pStyle w:val="4"/>
        <w:spacing w:before="24"/>
        <w:ind w:left="0" w:right="0"/>
        <w:jc w:val="left"/>
        <w:rPr>
          <w:rFonts w:hint="eastAsia"/>
          <w:sz w:val="30"/>
          <w:szCs w:val="30"/>
        </w:rPr>
      </w:pPr>
    </w:p>
    <w:p w14:paraId="147E256C">
      <w:pPr>
        <w:pStyle w:val="4"/>
        <w:spacing w:before="24"/>
        <w:ind w:left="0" w:right="0"/>
        <w:jc w:val="left"/>
        <w:rPr>
          <w:rFonts w:hint="eastAsia"/>
          <w:sz w:val="30"/>
          <w:szCs w:val="30"/>
        </w:rPr>
      </w:pPr>
      <w:r>
        <w:rPr>
          <w:rFonts w:hint="eastAsia"/>
          <w:sz w:val="30"/>
          <w:szCs w:val="30"/>
        </w:rPr>
        <w:t>And they that groan not under it are certainly all flesh; no new man in them.</w:t>
      </w:r>
    </w:p>
    <w:p w14:paraId="2E487D2E">
      <w:pPr>
        <w:pStyle w:val="4"/>
        <w:spacing w:before="24"/>
        <w:ind w:left="0" w:right="0"/>
        <w:jc w:val="left"/>
        <w:rPr>
          <w:rFonts w:hint="eastAsia"/>
          <w:sz w:val="30"/>
          <w:szCs w:val="30"/>
        </w:rPr>
      </w:pPr>
      <w:r>
        <w:rPr>
          <w:rFonts w:hint="eastAsia"/>
          <w:sz w:val="30"/>
          <w:szCs w:val="30"/>
        </w:rPr>
        <w:t>那些不为此呻吟的人肯定是完全属肉体的；他们里面没有新人。</w:t>
      </w:r>
    </w:p>
    <w:p w14:paraId="4C75384D">
      <w:pPr>
        <w:pStyle w:val="4"/>
        <w:spacing w:before="24"/>
        <w:ind w:left="0" w:right="0"/>
        <w:jc w:val="left"/>
        <w:rPr>
          <w:rFonts w:hint="eastAsia"/>
          <w:sz w:val="30"/>
          <w:szCs w:val="30"/>
        </w:rPr>
      </w:pPr>
    </w:p>
    <w:p w14:paraId="41C4B703">
      <w:pPr>
        <w:pStyle w:val="4"/>
        <w:spacing w:before="24"/>
        <w:ind w:left="0" w:right="0"/>
        <w:jc w:val="left"/>
        <w:rPr>
          <w:rFonts w:hint="eastAsia"/>
          <w:sz w:val="30"/>
          <w:szCs w:val="30"/>
        </w:rPr>
      </w:pPr>
      <w:r>
        <w:rPr>
          <w:rFonts w:hint="eastAsia"/>
          <w:sz w:val="30"/>
          <w:szCs w:val="30"/>
        </w:rPr>
        <w:t>If ye belong to Christ ye cannot want an errand to him for sanctification.</w:t>
      </w:r>
    </w:p>
    <w:p w14:paraId="74EEA597">
      <w:pPr>
        <w:pStyle w:val="4"/>
        <w:spacing w:before="24"/>
        <w:ind w:left="0" w:right="0"/>
        <w:jc w:val="left"/>
        <w:rPr>
          <w:rFonts w:hint="eastAsia"/>
          <w:sz w:val="30"/>
          <w:szCs w:val="30"/>
        </w:rPr>
      </w:pPr>
      <w:r>
        <w:rPr>
          <w:rFonts w:hint="eastAsia"/>
          <w:sz w:val="30"/>
          <w:szCs w:val="30"/>
        </w:rPr>
        <w:t>如果你们属于基督，你们就不能没有为成圣而到祂这里来的差事。</w:t>
      </w:r>
    </w:p>
    <w:p w14:paraId="48DD3914">
      <w:pPr>
        <w:pStyle w:val="4"/>
        <w:spacing w:before="24"/>
        <w:ind w:left="0" w:right="0"/>
        <w:jc w:val="left"/>
        <w:rPr>
          <w:rFonts w:hint="eastAsia"/>
          <w:sz w:val="30"/>
          <w:szCs w:val="30"/>
        </w:rPr>
      </w:pPr>
    </w:p>
    <w:p w14:paraId="702FA1E0">
      <w:pPr>
        <w:pStyle w:val="4"/>
        <w:spacing w:before="24"/>
        <w:ind w:left="0" w:right="0"/>
        <w:jc w:val="left"/>
        <w:rPr>
          <w:rFonts w:hint="eastAsia"/>
          <w:sz w:val="30"/>
          <w:szCs w:val="30"/>
        </w:rPr>
      </w:pPr>
      <w:r>
        <w:rPr>
          <w:rFonts w:hint="eastAsia"/>
          <w:sz w:val="30"/>
          <w:szCs w:val="30"/>
        </w:rPr>
        <w:t>Ye have a body of sin to lay before him, which he alone can destroy.</w:t>
      </w:r>
    </w:p>
    <w:p w14:paraId="21C6C36A">
      <w:pPr>
        <w:pStyle w:val="4"/>
        <w:spacing w:before="24"/>
        <w:ind w:left="0" w:right="0"/>
        <w:jc w:val="left"/>
        <w:rPr>
          <w:rFonts w:hint="eastAsia"/>
          <w:sz w:val="30"/>
          <w:szCs w:val="30"/>
        </w:rPr>
      </w:pPr>
      <w:r>
        <w:rPr>
          <w:rFonts w:hint="eastAsia"/>
          <w:sz w:val="30"/>
          <w:szCs w:val="30"/>
        </w:rPr>
        <w:t>你们有一个罪身要陈明在祂面前，只有祂能毁灭它。</w:t>
      </w:r>
    </w:p>
    <w:p w14:paraId="613F81FE">
      <w:pPr>
        <w:pStyle w:val="4"/>
        <w:spacing w:before="24"/>
        <w:ind w:left="0" w:right="0"/>
        <w:jc w:val="left"/>
        <w:rPr>
          <w:rFonts w:hint="eastAsia"/>
          <w:sz w:val="30"/>
          <w:szCs w:val="30"/>
        </w:rPr>
      </w:pPr>
    </w:p>
    <w:p w14:paraId="604DD55A">
      <w:pPr>
        <w:pStyle w:val="4"/>
        <w:spacing w:before="24"/>
        <w:ind w:left="0" w:right="0"/>
        <w:jc w:val="left"/>
        <w:rPr>
          <w:rFonts w:hint="eastAsia"/>
          <w:sz w:val="30"/>
          <w:szCs w:val="30"/>
        </w:rPr>
      </w:pPr>
      <w:r>
        <w:rPr>
          <w:rFonts w:hint="eastAsia"/>
          <w:sz w:val="30"/>
          <w:szCs w:val="30"/>
        </w:rPr>
        <w:t>DOCT. III. The old man in believers is crucified with Christ. This bears two things.</w:t>
      </w:r>
    </w:p>
    <w:p w14:paraId="0AD5E5E0">
      <w:pPr>
        <w:pStyle w:val="4"/>
        <w:spacing w:before="24"/>
        <w:ind w:left="0" w:right="0"/>
        <w:jc w:val="left"/>
        <w:rPr>
          <w:rFonts w:hint="eastAsia"/>
          <w:sz w:val="30"/>
          <w:szCs w:val="30"/>
        </w:rPr>
      </w:pPr>
      <w:r>
        <w:rPr>
          <w:rFonts w:hint="eastAsia"/>
          <w:sz w:val="30"/>
          <w:szCs w:val="30"/>
        </w:rPr>
        <w:t>教义三。信徒里面的旧人是与基督同钉十字架。这包含两件事。</w:t>
      </w:r>
    </w:p>
    <w:p w14:paraId="75EB6A85">
      <w:pPr>
        <w:pStyle w:val="4"/>
        <w:spacing w:before="24"/>
        <w:ind w:left="0" w:right="0"/>
        <w:jc w:val="left"/>
        <w:rPr>
          <w:rFonts w:hint="eastAsia"/>
          <w:sz w:val="30"/>
          <w:szCs w:val="30"/>
        </w:rPr>
      </w:pPr>
    </w:p>
    <w:p w14:paraId="0B5A5FFE">
      <w:pPr>
        <w:pStyle w:val="4"/>
        <w:spacing w:before="24"/>
        <w:ind w:left="0" w:right="0"/>
        <w:jc w:val="left"/>
        <w:rPr>
          <w:rFonts w:hint="eastAsia"/>
          <w:sz w:val="30"/>
          <w:szCs w:val="30"/>
        </w:rPr>
      </w:pPr>
      <w:r>
        <w:rPr>
          <w:rFonts w:hint="eastAsia"/>
          <w:sz w:val="30"/>
          <w:szCs w:val="30"/>
        </w:rPr>
        <w:t>I.Christ was crucified. He not only died for us, but died for as the cursed, painful, shameful, lingering death on the tree of the cross; which we are met to commemorate.</w:t>
      </w:r>
    </w:p>
    <w:p w14:paraId="3045AC21">
      <w:pPr>
        <w:pStyle w:val="4"/>
        <w:spacing w:before="24"/>
        <w:ind w:left="0" w:right="0"/>
        <w:jc w:val="left"/>
        <w:rPr>
          <w:rFonts w:hint="eastAsia"/>
          <w:sz w:val="30"/>
          <w:szCs w:val="30"/>
        </w:rPr>
      </w:pPr>
      <w:r>
        <w:rPr>
          <w:rFonts w:hint="eastAsia"/>
          <w:sz w:val="30"/>
          <w:szCs w:val="30"/>
        </w:rPr>
        <w:t>I. 基督被钉十字架。祂不仅为我们死，而且是为我们死在十字架的木头上，那是被咒诅的、痛苦的、羞辱的、缓慢的死；我们聚集来記念这事。</w:t>
      </w:r>
    </w:p>
    <w:p w14:paraId="435BA1DC">
      <w:pPr>
        <w:pStyle w:val="4"/>
        <w:spacing w:before="24"/>
        <w:ind w:left="0" w:right="0"/>
        <w:jc w:val="left"/>
        <w:rPr>
          <w:rFonts w:hint="eastAsia"/>
          <w:sz w:val="30"/>
          <w:szCs w:val="30"/>
        </w:rPr>
      </w:pPr>
    </w:p>
    <w:p w14:paraId="0C856914">
      <w:pPr>
        <w:pStyle w:val="4"/>
        <w:spacing w:before="24"/>
        <w:ind w:left="0" w:right="0"/>
        <w:jc w:val="left"/>
        <w:rPr>
          <w:rFonts w:hint="eastAsia"/>
          <w:sz w:val="30"/>
          <w:szCs w:val="30"/>
        </w:rPr>
      </w:pPr>
      <w:r>
        <w:rPr>
          <w:rFonts w:hint="eastAsia"/>
          <w:sz w:val="30"/>
          <w:szCs w:val="30"/>
        </w:rPr>
        <w:t>Christ was put to this death for us, rather than another kind of death.</w:t>
      </w:r>
    </w:p>
    <w:p w14:paraId="3919B932">
      <w:pPr>
        <w:pStyle w:val="4"/>
        <w:spacing w:before="24"/>
        <w:ind w:left="0" w:right="0"/>
        <w:jc w:val="left"/>
        <w:rPr>
          <w:rFonts w:hint="eastAsia"/>
          <w:sz w:val="30"/>
          <w:szCs w:val="30"/>
        </w:rPr>
      </w:pPr>
      <w:r>
        <w:rPr>
          <w:rFonts w:hint="eastAsia"/>
          <w:sz w:val="30"/>
          <w:szCs w:val="30"/>
        </w:rPr>
        <w:t>基督为我们受这种死，而不是别的死。</w:t>
      </w:r>
    </w:p>
    <w:p w14:paraId="0974FA59">
      <w:pPr>
        <w:pStyle w:val="4"/>
        <w:spacing w:before="24"/>
        <w:ind w:left="0" w:right="0"/>
        <w:jc w:val="left"/>
        <w:rPr>
          <w:rFonts w:hint="eastAsia"/>
          <w:sz w:val="30"/>
          <w:szCs w:val="30"/>
        </w:rPr>
      </w:pPr>
    </w:p>
    <w:p w14:paraId="17B91E29">
      <w:pPr>
        <w:pStyle w:val="4"/>
        <w:spacing w:before="24"/>
        <w:ind w:left="0" w:right="0"/>
        <w:jc w:val="left"/>
        <w:rPr>
          <w:rFonts w:hint="eastAsia"/>
          <w:sz w:val="30"/>
          <w:szCs w:val="30"/>
        </w:rPr>
      </w:pPr>
      <w:r>
        <w:rPr>
          <w:rFonts w:hint="eastAsia"/>
          <w:sz w:val="30"/>
          <w:szCs w:val="30"/>
        </w:rPr>
        <w:t>1st, That the first sin that let in all sin into the world might be the more clearly read in the punishment.</w:t>
      </w:r>
    </w:p>
    <w:p w14:paraId="16E2F8B0">
      <w:pPr>
        <w:pStyle w:val="4"/>
        <w:spacing w:before="24"/>
        <w:ind w:left="0" w:right="0"/>
        <w:jc w:val="left"/>
        <w:rPr>
          <w:rFonts w:hint="eastAsia"/>
          <w:sz w:val="30"/>
          <w:szCs w:val="30"/>
        </w:rPr>
      </w:pPr>
      <w:r>
        <w:rPr>
          <w:rFonts w:hint="eastAsia"/>
          <w:sz w:val="30"/>
          <w:szCs w:val="30"/>
        </w:rPr>
        <w:t>第一，为要使那让一切罪进入世界的第一个罪，能在刑罚中被更清楚地读出来。</w:t>
      </w:r>
    </w:p>
    <w:p w14:paraId="082DD73D">
      <w:pPr>
        <w:pStyle w:val="4"/>
        <w:spacing w:before="24"/>
        <w:ind w:left="0" w:right="0"/>
        <w:jc w:val="left"/>
        <w:rPr>
          <w:rFonts w:hint="eastAsia"/>
          <w:sz w:val="30"/>
          <w:szCs w:val="30"/>
        </w:rPr>
      </w:pPr>
    </w:p>
    <w:p w14:paraId="3329CA39">
      <w:pPr>
        <w:pStyle w:val="4"/>
        <w:spacing w:before="24"/>
        <w:ind w:left="0" w:right="0"/>
        <w:jc w:val="left"/>
        <w:rPr>
          <w:rFonts w:hint="eastAsia"/>
          <w:sz w:val="30"/>
          <w:szCs w:val="30"/>
        </w:rPr>
      </w:pPr>
      <w:r>
        <w:rPr>
          <w:rFonts w:hint="eastAsia"/>
          <w:sz w:val="30"/>
          <w:szCs w:val="30"/>
        </w:rPr>
        <w:t>When ye consider the awful and tremendous dispensation of the Son of God, the second Adam, hanging naked on a tree, and dying there at great leisure in exquisite pain, can ye miss to see the fiery wrath of God against the sin of that naked pair in paradise, pleasuring themselves in the fruit of the forbidden tree, and in an instant defacing the image of God in them?</w:t>
      </w:r>
    </w:p>
    <w:p w14:paraId="59019877">
      <w:pPr>
        <w:pStyle w:val="4"/>
        <w:spacing w:before="24"/>
        <w:ind w:left="0" w:right="0"/>
        <w:jc w:val="left"/>
        <w:rPr>
          <w:rFonts w:hint="eastAsia"/>
          <w:sz w:val="30"/>
          <w:szCs w:val="30"/>
        </w:rPr>
      </w:pPr>
      <w:r>
        <w:rPr>
          <w:rFonts w:hint="eastAsia"/>
          <w:sz w:val="30"/>
          <w:szCs w:val="30"/>
        </w:rPr>
        <w:t>当你们思想神的儿子，第二位亚当，赤身露体地挂在树上，在那里从容地在极度的痛苦中死去这可畏而可怕的经纶时，你们岂能不见神对那在乐园里赤身露体的一对，享受禁果之乐，并在瞬间毁损他们里面神形象的罪的烈怒呢？</w:t>
      </w:r>
    </w:p>
    <w:p w14:paraId="36AEB748">
      <w:pPr>
        <w:pStyle w:val="4"/>
        <w:spacing w:before="24"/>
        <w:ind w:left="0" w:right="0"/>
        <w:jc w:val="left"/>
        <w:rPr>
          <w:rFonts w:hint="eastAsia"/>
          <w:sz w:val="30"/>
          <w:szCs w:val="30"/>
        </w:rPr>
      </w:pPr>
    </w:p>
    <w:p w14:paraId="54E8E079">
      <w:pPr>
        <w:pStyle w:val="4"/>
        <w:spacing w:before="24"/>
        <w:ind w:left="0" w:right="0"/>
        <w:jc w:val="left"/>
        <w:rPr>
          <w:rFonts w:hint="eastAsia"/>
          <w:sz w:val="30"/>
          <w:szCs w:val="30"/>
        </w:rPr>
      </w:pPr>
      <w:r>
        <w:rPr>
          <w:rFonts w:hint="eastAsia"/>
          <w:sz w:val="30"/>
          <w:szCs w:val="30"/>
        </w:rPr>
        <w:t>2dly, That the whole world might see what a low and hard state Christ took on him, putting himself in our room.</w:t>
      </w:r>
    </w:p>
    <w:p w14:paraId="407874E4">
      <w:pPr>
        <w:pStyle w:val="4"/>
        <w:spacing w:before="24"/>
        <w:ind w:left="0" w:right="0"/>
        <w:jc w:val="left"/>
        <w:rPr>
          <w:rFonts w:hint="eastAsia"/>
          <w:sz w:val="30"/>
          <w:szCs w:val="30"/>
        </w:rPr>
      </w:pPr>
      <w:r>
        <w:rPr>
          <w:rFonts w:hint="eastAsia"/>
          <w:sz w:val="30"/>
          <w:szCs w:val="30"/>
        </w:rPr>
        <w:t>第二，为要使全世界都能看见基督代替我们，取了何等卑微和艰难的境况。</w:t>
      </w:r>
    </w:p>
    <w:p w14:paraId="4A984C5B">
      <w:pPr>
        <w:pStyle w:val="4"/>
        <w:spacing w:before="24"/>
        <w:ind w:left="0" w:right="0"/>
        <w:jc w:val="left"/>
        <w:rPr>
          <w:rFonts w:hint="eastAsia"/>
          <w:sz w:val="30"/>
          <w:szCs w:val="30"/>
        </w:rPr>
      </w:pPr>
    </w:p>
    <w:p w14:paraId="65C5F213">
      <w:pPr>
        <w:pStyle w:val="4"/>
        <w:spacing w:before="24"/>
        <w:ind w:left="0" w:right="0"/>
        <w:jc w:val="left"/>
        <w:rPr>
          <w:rFonts w:hint="eastAsia"/>
          <w:sz w:val="30"/>
          <w:szCs w:val="30"/>
        </w:rPr>
      </w:pPr>
      <w:r>
        <w:rPr>
          <w:rFonts w:hint="eastAsia"/>
          <w:sz w:val="30"/>
          <w:szCs w:val="30"/>
        </w:rPr>
        <w:t>We were bond-men under the curse, and Christ took on him our state of servitude, and that under the curse becoming a bond-man for us under the curse, Philip. 2:7.</w:t>
      </w:r>
    </w:p>
    <w:p w14:paraId="626A601B">
      <w:pPr>
        <w:pStyle w:val="4"/>
        <w:spacing w:before="24"/>
        <w:ind w:left="0" w:right="0"/>
        <w:jc w:val="left"/>
        <w:rPr>
          <w:rFonts w:hint="eastAsia"/>
          <w:sz w:val="30"/>
          <w:szCs w:val="30"/>
        </w:rPr>
      </w:pPr>
      <w:r>
        <w:rPr>
          <w:rFonts w:hint="eastAsia"/>
          <w:sz w:val="30"/>
          <w:szCs w:val="30"/>
        </w:rPr>
        <w:t>我们是咒诅下的奴仆，基督取了我们为奴的景况，并且在那咒诅下为我们成为咒诅下的奴仆，腓立比书 2:7。</w:t>
      </w:r>
    </w:p>
    <w:p w14:paraId="45B5AF05">
      <w:pPr>
        <w:pStyle w:val="4"/>
        <w:spacing w:before="24"/>
        <w:ind w:left="0" w:right="0"/>
        <w:jc w:val="left"/>
        <w:rPr>
          <w:rFonts w:hint="eastAsia"/>
          <w:sz w:val="30"/>
          <w:szCs w:val="30"/>
        </w:rPr>
      </w:pPr>
    </w:p>
    <w:p w14:paraId="2BFA35C1">
      <w:pPr>
        <w:pStyle w:val="4"/>
        <w:spacing w:before="24"/>
        <w:ind w:left="0" w:right="0"/>
        <w:jc w:val="left"/>
        <w:rPr>
          <w:rFonts w:hint="eastAsia"/>
          <w:sz w:val="30"/>
          <w:szCs w:val="30"/>
        </w:rPr>
      </w:pPr>
      <w:r>
        <w:rPr>
          <w:rFonts w:hint="eastAsia"/>
          <w:sz w:val="30"/>
          <w:szCs w:val="30"/>
        </w:rPr>
        <w:t>"He took upon him the form of a servant."</w:t>
      </w:r>
    </w:p>
    <w:p w14:paraId="6E9A6B9D">
      <w:pPr>
        <w:pStyle w:val="4"/>
        <w:spacing w:before="24"/>
        <w:ind w:left="0" w:right="0"/>
        <w:jc w:val="left"/>
        <w:rPr>
          <w:rFonts w:hint="eastAsia"/>
          <w:sz w:val="30"/>
          <w:szCs w:val="30"/>
        </w:rPr>
      </w:pPr>
      <w:r>
        <w:rPr>
          <w:rFonts w:hint="eastAsia"/>
          <w:sz w:val="30"/>
          <w:szCs w:val="30"/>
        </w:rPr>
        <w:t>“反倒虚己，取了奴仆的形像。”</w:t>
      </w:r>
    </w:p>
    <w:p w14:paraId="0803B455">
      <w:pPr>
        <w:pStyle w:val="4"/>
        <w:spacing w:before="24"/>
        <w:ind w:left="0" w:right="0"/>
        <w:jc w:val="left"/>
        <w:rPr>
          <w:rFonts w:hint="eastAsia"/>
          <w:sz w:val="30"/>
          <w:szCs w:val="30"/>
        </w:rPr>
      </w:pPr>
    </w:p>
    <w:p w14:paraId="01A34524">
      <w:pPr>
        <w:pStyle w:val="4"/>
        <w:spacing w:before="24"/>
        <w:ind w:left="0" w:right="0"/>
        <w:jc w:val="left"/>
        <w:rPr>
          <w:rFonts w:hint="eastAsia"/>
          <w:sz w:val="30"/>
          <w:szCs w:val="30"/>
        </w:rPr>
      </w:pPr>
      <w:r>
        <w:rPr>
          <w:rFonts w:hint="eastAsia"/>
          <w:sz w:val="30"/>
          <w:szCs w:val="30"/>
        </w:rPr>
        <w:t>Hereof the death on the cross was the sign and badge, being the punishment of slaves, and accursed in the law.</w:t>
      </w:r>
    </w:p>
    <w:p w14:paraId="638EFA05">
      <w:pPr>
        <w:pStyle w:val="4"/>
        <w:spacing w:before="24"/>
        <w:ind w:left="0" w:right="0"/>
        <w:jc w:val="left"/>
        <w:rPr>
          <w:rFonts w:hint="eastAsia"/>
          <w:sz w:val="30"/>
          <w:szCs w:val="30"/>
        </w:rPr>
      </w:pPr>
      <w:r>
        <w:rPr>
          <w:rFonts w:hint="eastAsia"/>
          <w:sz w:val="30"/>
          <w:szCs w:val="30"/>
        </w:rPr>
        <w:t>十字架上的死是此事的记号和标记，是奴隶的刑罚，在律法中是被咒诅的。</w:t>
      </w:r>
    </w:p>
    <w:p w14:paraId="3FDBD35E">
      <w:pPr>
        <w:pStyle w:val="4"/>
        <w:spacing w:before="24"/>
        <w:ind w:left="0" w:right="0"/>
        <w:jc w:val="left"/>
        <w:rPr>
          <w:rFonts w:hint="eastAsia"/>
          <w:sz w:val="30"/>
          <w:szCs w:val="30"/>
        </w:rPr>
      </w:pPr>
    </w:p>
    <w:p w14:paraId="11B50B23">
      <w:pPr>
        <w:pStyle w:val="4"/>
        <w:spacing w:before="24"/>
        <w:ind w:left="0" w:right="0"/>
        <w:jc w:val="left"/>
        <w:rPr>
          <w:rFonts w:hint="eastAsia"/>
          <w:sz w:val="30"/>
          <w:szCs w:val="30"/>
        </w:rPr>
      </w:pPr>
      <w:r>
        <w:rPr>
          <w:rFonts w:hint="eastAsia"/>
          <w:sz w:val="30"/>
          <w:szCs w:val="30"/>
        </w:rPr>
        <w:t>And to make way for this circumstance, the Jews were subjected to the Romans.</w:t>
      </w:r>
    </w:p>
    <w:p w14:paraId="7E7C5C79">
      <w:pPr>
        <w:pStyle w:val="4"/>
        <w:spacing w:before="24"/>
        <w:ind w:left="0" w:right="0"/>
        <w:jc w:val="left"/>
        <w:rPr>
          <w:rFonts w:hint="eastAsia"/>
          <w:sz w:val="30"/>
          <w:szCs w:val="30"/>
        </w:rPr>
      </w:pPr>
      <w:r>
        <w:rPr>
          <w:rFonts w:hint="eastAsia"/>
          <w:sz w:val="30"/>
          <w:szCs w:val="30"/>
        </w:rPr>
        <w:t>为要成就这景况，犹太人被置于罗马人的管辖之下。</w:t>
      </w:r>
    </w:p>
    <w:p w14:paraId="2878642F">
      <w:pPr>
        <w:pStyle w:val="4"/>
        <w:spacing w:before="24"/>
        <w:ind w:left="0" w:right="0"/>
        <w:jc w:val="left"/>
        <w:rPr>
          <w:rFonts w:hint="eastAsia"/>
          <w:sz w:val="30"/>
          <w:szCs w:val="30"/>
        </w:rPr>
      </w:pPr>
    </w:p>
    <w:p w14:paraId="4050E98D">
      <w:pPr>
        <w:pStyle w:val="4"/>
        <w:spacing w:before="24"/>
        <w:ind w:left="0" w:right="0"/>
        <w:jc w:val="left"/>
        <w:rPr>
          <w:rFonts w:hint="eastAsia"/>
          <w:sz w:val="30"/>
          <w:szCs w:val="30"/>
        </w:rPr>
      </w:pPr>
      <w:r>
        <w:rPr>
          <w:rFonts w:hint="eastAsia"/>
          <w:sz w:val="30"/>
          <w:szCs w:val="30"/>
        </w:rPr>
        <w:t>USE 1. Remember a crucified Christ, enter this night deep into the thought of the Son of God hanging, groaning, dying on a cross for us.</w:t>
      </w:r>
    </w:p>
    <w:p w14:paraId="1BC4786E">
      <w:pPr>
        <w:pStyle w:val="4"/>
        <w:spacing w:before="24"/>
        <w:ind w:left="0" w:right="0"/>
        <w:jc w:val="left"/>
        <w:rPr>
          <w:rFonts w:hint="eastAsia"/>
          <w:sz w:val="30"/>
          <w:szCs w:val="30"/>
        </w:rPr>
      </w:pPr>
      <w:r>
        <w:rPr>
          <w:rFonts w:hint="eastAsia"/>
          <w:sz w:val="30"/>
          <w:szCs w:val="30"/>
        </w:rPr>
        <w:t>应用1. 要記念一位被钉十字架的基督，今夜要深入思想神的儿子为我们挂在十字架上，呻吟，死去。</w:t>
      </w:r>
    </w:p>
    <w:p w14:paraId="4E260B5C">
      <w:pPr>
        <w:pStyle w:val="4"/>
        <w:spacing w:before="24"/>
        <w:ind w:left="0" w:right="0"/>
        <w:jc w:val="left"/>
        <w:rPr>
          <w:rFonts w:hint="eastAsia"/>
          <w:sz w:val="30"/>
          <w:szCs w:val="30"/>
        </w:rPr>
      </w:pPr>
    </w:p>
    <w:p w14:paraId="57CFCC1B">
      <w:pPr>
        <w:pStyle w:val="4"/>
        <w:spacing w:before="24"/>
        <w:ind w:left="0" w:right="0"/>
        <w:jc w:val="left"/>
        <w:rPr>
          <w:rFonts w:hint="eastAsia"/>
          <w:sz w:val="30"/>
          <w:szCs w:val="30"/>
        </w:rPr>
      </w:pPr>
      <w:r>
        <w:rPr>
          <w:rFonts w:hint="eastAsia"/>
          <w:sz w:val="30"/>
          <w:szCs w:val="30"/>
        </w:rPr>
        <w:t>Admire the matchless love in it.</w:t>
      </w:r>
    </w:p>
    <w:p w14:paraId="0B7C7313">
      <w:pPr>
        <w:pStyle w:val="4"/>
        <w:spacing w:before="24"/>
        <w:ind w:left="0" w:right="0"/>
        <w:jc w:val="left"/>
        <w:rPr>
          <w:rFonts w:hint="eastAsia"/>
          <w:sz w:val="30"/>
          <w:szCs w:val="30"/>
        </w:rPr>
      </w:pPr>
      <w:r>
        <w:rPr>
          <w:rFonts w:hint="eastAsia"/>
          <w:sz w:val="30"/>
          <w:szCs w:val="30"/>
        </w:rPr>
        <w:t>要赞叹其中无比的爱。</w:t>
      </w:r>
    </w:p>
    <w:p w14:paraId="0160E426">
      <w:pPr>
        <w:pStyle w:val="4"/>
        <w:spacing w:before="24"/>
        <w:ind w:left="0" w:right="0"/>
        <w:jc w:val="left"/>
        <w:rPr>
          <w:rFonts w:hint="eastAsia"/>
          <w:sz w:val="30"/>
          <w:szCs w:val="30"/>
        </w:rPr>
      </w:pPr>
    </w:p>
    <w:p w14:paraId="46A93417">
      <w:pPr>
        <w:pStyle w:val="4"/>
        <w:spacing w:before="24"/>
        <w:ind w:left="0" w:right="0"/>
        <w:jc w:val="left"/>
        <w:rPr>
          <w:rFonts w:hint="eastAsia"/>
          <w:sz w:val="30"/>
          <w:szCs w:val="30"/>
        </w:rPr>
      </w:pPr>
      <w:r>
        <w:rPr>
          <w:rFonts w:hint="eastAsia"/>
          <w:sz w:val="30"/>
          <w:szCs w:val="30"/>
        </w:rPr>
        <w:t>Behold the severity of divine justice against sin in it.</w:t>
      </w:r>
    </w:p>
    <w:p w14:paraId="550BEBD1">
      <w:pPr>
        <w:pStyle w:val="4"/>
        <w:spacing w:before="24"/>
        <w:ind w:left="0" w:right="0"/>
        <w:jc w:val="left"/>
        <w:rPr>
          <w:rFonts w:hint="eastAsia"/>
          <w:sz w:val="30"/>
          <w:szCs w:val="30"/>
        </w:rPr>
      </w:pPr>
      <w:r>
        <w:rPr>
          <w:rFonts w:hint="eastAsia"/>
          <w:sz w:val="30"/>
          <w:szCs w:val="30"/>
        </w:rPr>
        <w:t>要看其中神对罪的严厉公义。</w:t>
      </w:r>
    </w:p>
    <w:p w14:paraId="69C1D480">
      <w:pPr>
        <w:pStyle w:val="4"/>
        <w:spacing w:before="24"/>
        <w:ind w:left="0" w:right="0"/>
        <w:jc w:val="left"/>
        <w:rPr>
          <w:rFonts w:hint="eastAsia"/>
          <w:sz w:val="30"/>
          <w:szCs w:val="30"/>
        </w:rPr>
      </w:pPr>
    </w:p>
    <w:p w14:paraId="75D88CBB">
      <w:pPr>
        <w:pStyle w:val="4"/>
        <w:spacing w:before="24"/>
        <w:ind w:left="0" w:right="0"/>
        <w:jc w:val="left"/>
        <w:rPr>
          <w:rFonts w:hint="eastAsia"/>
          <w:sz w:val="30"/>
          <w:szCs w:val="30"/>
        </w:rPr>
      </w:pPr>
      <w:r>
        <w:rPr>
          <w:rFonts w:hint="eastAsia"/>
          <w:sz w:val="30"/>
          <w:szCs w:val="30"/>
        </w:rPr>
        <w:t>Prize the salvation so dearly bought, and receive it with thankfulness.</w:t>
      </w:r>
    </w:p>
    <w:p w14:paraId="65C79484">
      <w:pPr>
        <w:pStyle w:val="4"/>
        <w:spacing w:before="24"/>
        <w:ind w:left="0" w:right="0"/>
        <w:jc w:val="left"/>
        <w:rPr>
          <w:rFonts w:hint="eastAsia"/>
          <w:sz w:val="30"/>
          <w:szCs w:val="30"/>
        </w:rPr>
      </w:pPr>
      <w:r>
        <w:rPr>
          <w:rFonts w:hint="eastAsia"/>
          <w:sz w:val="30"/>
          <w:szCs w:val="30"/>
        </w:rPr>
        <w:t>要珍视那如此昂贵买来的救恩，并以感恩的心领受它。</w:t>
      </w:r>
    </w:p>
    <w:p w14:paraId="6080412F">
      <w:pPr>
        <w:pStyle w:val="4"/>
        <w:spacing w:before="24"/>
        <w:ind w:left="0" w:right="0"/>
        <w:jc w:val="left"/>
        <w:rPr>
          <w:rFonts w:hint="eastAsia"/>
          <w:sz w:val="30"/>
          <w:szCs w:val="30"/>
        </w:rPr>
      </w:pPr>
    </w:p>
    <w:p w14:paraId="0C3FCCB8">
      <w:pPr>
        <w:pStyle w:val="4"/>
        <w:spacing w:before="24"/>
        <w:ind w:left="0" w:right="0"/>
        <w:jc w:val="left"/>
        <w:rPr>
          <w:rFonts w:hint="eastAsia"/>
          <w:sz w:val="30"/>
          <w:szCs w:val="30"/>
        </w:rPr>
      </w:pPr>
      <w:r>
        <w:rPr>
          <w:rFonts w:hint="eastAsia"/>
          <w:sz w:val="30"/>
          <w:szCs w:val="30"/>
        </w:rPr>
        <w:t>2. Think not strange, if ye have a crucified life in the world.</w:t>
      </w:r>
    </w:p>
    <w:p w14:paraId="4C98DBB2">
      <w:pPr>
        <w:pStyle w:val="4"/>
        <w:spacing w:before="24"/>
        <w:ind w:left="0" w:right="0"/>
        <w:jc w:val="left"/>
        <w:rPr>
          <w:rFonts w:hint="eastAsia"/>
          <w:sz w:val="30"/>
          <w:szCs w:val="30"/>
        </w:rPr>
      </w:pPr>
      <w:r>
        <w:rPr>
          <w:rFonts w:hint="eastAsia"/>
          <w:sz w:val="30"/>
          <w:szCs w:val="30"/>
        </w:rPr>
        <w:t>2. 如果你们在世上有被钉十字架的生活，不要以为奇怪。</w:t>
      </w:r>
    </w:p>
    <w:p w14:paraId="4D40CEB6">
      <w:pPr>
        <w:pStyle w:val="4"/>
        <w:spacing w:before="24"/>
        <w:ind w:left="0" w:right="0"/>
        <w:jc w:val="left"/>
        <w:rPr>
          <w:rFonts w:hint="eastAsia"/>
          <w:sz w:val="30"/>
          <w:szCs w:val="30"/>
        </w:rPr>
      </w:pPr>
    </w:p>
    <w:p w14:paraId="29E4FFB2">
      <w:pPr>
        <w:pStyle w:val="4"/>
        <w:spacing w:before="24"/>
        <w:ind w:left="0" w:right="0"/>
        <w:jc w:val="left"/>
        <w:rPr>
          <w:rFonts w:hint="eastAsia"/>
          <w:sz w:val="30"/>
          <w:szCs w:val="30"/>
        </w:rPr>
      </w:pPr>
      <w:r>
        <w:rPr>
          <w:rFonts w:hint="eastAsia"/>
          <w:sz w:val="30"/>
          <w:szCs w:val="30"/>
        </w:rPr>
        <w:t>If ye are Christians, followers of Jesus, why should ye think strange of it, to be thus conformed to your head?</w:t>
      </w:r>
    </w:p>
    <w:p w14:paraId="47EEDAED">
      <w:pPr>
        <w:pStyle w:val="4"/>
        <w:spacing w:before="24"/>
        <w:ind w:left="0" w:right="0"/>
        <w:jc w:val="left"/>
        <w:rPr>
          <w:rFonts w:hint="eastAsia"/>
          <w:sz w:val="30"/>
          <w:szCs w:val="30"/>
        </w:rPr>
      </w:pPr>
      <w:r>
        <w:rPr>
          <w:rFonts w:hint="eastAsia"/>
          <w:sz w:val="30"/>
          <w:szCs w:val="30"/>
        </w:rPr>
        <w:t>如果你们是基督徒，是耶稣的跟随者，为什么你们要以为奇怪，要如此与你们的元首一致呢？</w:t>
      </w:r>
    </w:p>
    <w:p w14:paraId="18A0783E">
      <w:pPr>
        <w:pStyle w:val="4"/>
        <w:spacing w:before="24"/>
        <w:ind w:left="0" w:right="0"/>
        <w:jc w:val="left"/>
        <w:rPr>
          <w:rFonts w:hint="eastAsia"/>
          <w:sz w:val="30"/>
          <w:szCs w:val="30"/>
        </w:rPr>
      </w:pPr>
    </w:p>
    <w:p w14:paraId="158D9887">
      <w:pPr>
        <w:pStyle w:val="4"/>
        <w:spacing w:before="24"/>
        <w:ind w:left="0" w:right="0"/>
        <w:jc w:val="left"/>
        <w:rPr>
          <w:rFonts w:hint="eastAsia"/>
          <w:sz w:val="30"/>
          <w:szCs w:val="30"/>
        </w:rPr>
      </w:pPr>
      <w:r>
        <w:rPr>
          <w:rFonts w:hint="eastAsia"/>
          <w:sz w:val="30"/>
          <w:szCs w:val="30"/>
        </w:rPr>
        <w:t>II.The old man in believers is crucified together with him. Here we are to inquire how it is crucified with him; which take in the following particulars.</w:t>
      </w:r>
    </w:p>
    <w:p w14:paraId="14D9B4E6">
      <w:pPr>
        <w:pStyle w:val="4"/>
        <w:spacing w:before="24"/>
        <w:ind w:left="0" w:right="0"/>
        <w:jc w:val="left"/>
        <w:rPr>
          <w:rFonts w:hint="eastAsia"/>
          <w:sz w:val="30"/>
          <w:szCs w:val="30"/>
        </w:rPr>
      </w:pPr>
      <w:r>
        <w:rPr>
          <w:rFonts w:hint="eastAsia"/>
          <w:sz w:val="30"/>
          <w:szCs w:val="30"/>
        </w:rPr>
        <w:t>II. 信徒里面的旧人是与祂同钉十字架。在此我们要探究它是如何与祂同钉十字架的；这包含以下几点。</w:t>
      </w:r>
    </w:p>
    <w:p w14:paraId="157DBDE2">
      <w:pPr>
        <w:pStyle w:val="4"/>
        <w:spacing w:before="24"/>
        <w:ind w:left="0" w:right="0"/>
        <w:jc w:val="left"/>
        <w:rPr>
          <w:rFonts w:hint="eastAsia"/>
          <w:sz w:val="30"/>
          <w:szCs w:val="30"/>
        </w:rPr>
      </w:pPr>
    </w:p>
    <w:p w14:paraId="7AE3A395">
      <w:pPr>
        <w:pStyle w:val="4"/>
        <w:spacing w:before="24"/>
        <w:ind w:left="0" w:right="0"/>
        <w:jc w:val="left"/>
        <w:rPr>
          <w:rFonts w:hint="eastAsia"/>
          <w:sz w:val="30"/>
          <w:szCs w:val="30"/>
        </w:rPr>
      </w:pPr>
      <w:r>
        <w:rPr>
          <w:rFonts w:hint="eastAsia"/>
          <w:sz w:val="30"/>
          <w:szCs w:val="30"/>
        </w:rPr>
        <w:t>1.Christ hung on the cross as a public person, a representative of his spiritual seed.</w:t>
      </w:r>
    </w:p>
    <w:p w14:paraId="1A19F7AE">
      <w:pPr>
        <w:pStyle w:val="4"/>
        <w:spacing w:before="24"/>
        <w:ind w:left="0" w:right="0"/>
        <w:jc w:val="left"/>
        <w:rPr>
          <w:rFonts w:hint="eastAsia"/>
          <w:sz w:val="30"/>
          <w:szCs w:val="30"/>
        </w:rPr>
      </w:pPr>
      <w:r>
        <w:rPr>
          <w:rFonts w:hint="eastAsia"/>
          <w:sz w:val="30"/>
          <w:szCs w:val="30"/>
        </w:rPr>
        <w:t>1. 基督挂在十字架上，是作为一个公众人物，一个祂属灵后裔的代表。</w:t>
      </w:r>
    </w:p>
    <w:p w14:paraId="5B0EE441">
      <w:pPr>
        <w:pStyle w:val="4"/>
        <w:spacing w:before="24"/>
        <w:ind w:left="0" w:right="0"/>
        <w:jc w:val="left"/>
        <w:rPr>
          <w:rFonts w:hint="eastAsia"/>
          <w:sz w:val="30"/>
          <w:szCs w:val="30"/>
        </w:rPr>
      </w:pPr>
    </w:p>
    <w:p w14:paraId="00669B17">
      <w:pPr>
        <w:pStyle w:val="4"/>
        <w:spacing w:before="24"/>
        <w:ind w:left="0" w:right="0"/>
        <w:jc w:val="left"/>
        <w:rPr>
          <w:rFonts w:hint="eastAsia"/>
          <w:sz w:val="30"/>
          <w:szCs w:val="30"/>
        </w:rPr>
      </w:pPr>
      <w:r>
        <w:rPr>
          <w:rFonts w:hint="eastAsia"/>
          <w:sz w:val="30"/>
          <w:szCs w:val="30"/>
        </w:rPr>
        <w:t>For he was the second Adam suffering, as the other the first Adam sinning.</w:t>
      </w:r>
    </w:p>
    <w:p w14:paraId="13E6A116">
      <w:pPr>
        <w:pStyle w:val="4"/>
        <w:spacing w:before="24"/>
        <w:ind w:left="0" w:right="0"/>
        <w:jc w:val="left"/>
        <w:rPr>
          <w:rFonts w:hint="eastAsia"/>
          <w:sz w:val="30"/>
          <w:szCs w:val="30"/>
        </w:rPr>
      </w:pPr>
      <w:r>
        <w:rPr>
          <w:rFonts w:hint="eastAsia"/>
          <w:sz w:val="30"/>
          <w:szCs w:val="30"/>
        </w:rPr>
        <w:t>因为祂是第二位亚当受苦，如同另一位第一位亚当犯罪。</w:t>
      </w:r>
    </w:p>
    <w:p w14:paraId="60EF612C">
      <w:pPr>
        <w:pStyle w:val="4"/>
        <w:spacing w:before="24"/>
        <w:ind w:left="0" w:right="0"/>
        <w:jc w:val="left"/>
        <w:rPr>
          <w:rFonts w:hint="eastAsia"/>
          <w:sz w:val="30"/>
          <w:szCs w:val="30"/>
        </w:rPr>
      </w:pPr>
    </w:p>
    <w:p w14:paraId="3B5E9059">
      <w:pPr>
        <w:pStyle w:val="4"/>
        <w:spacing w:before="24"/>
        <w:ind w:left="0" w:right="0"/>
        <w:jc w:val="left"/>
        <w:rPr>
          <w:rFonts w:hint="eastAsia"/>
          <w:sz w:val="30"/>
          <w:szCs w:val="30"/>
        </w:rPr>
      </w:pPr>
      <w:r>
        <w:rPr>
          <w:rFonts w:hint="eastAsia"/>
          <w:sz w:val="30"/>
          <w:szCs w:val="30"/>
        </w:rPr>
        <w:t>So that as they sinned in Adam, they suffered in Christ; the law having them all on the cross in Christ their representative, Gal. 2:20.</w:t>
      </w:r>
    </w:p>
    <w:p w14:paraId="659AF182">
      <w:pPr>
        <w:pStyle w:val="4"/>
        <w:spacing w:before="24"/>
        <w:ind w:left="0" w:right="0"/>
        <w:jc w:val="left"/>
        <w:rPr>
          <w:rFonts w:hint="eastAsia"/>
          <w:sz w:val="30"/>
          <w:szCs w:val="30"/>
        </w:rPr>
      </w:pPr>
      <w:r>
        <w:rPr>
          <w:rFonts w:hint="eastAsia"/>
          <w:sz w:val="30"/>
          <w:szCs w:val="30"/>
        </w:rPr>
        <w:t>因此，正如他们在亚当里犯罪，他们在基督里受苦；律法在他们的代表基督里，将他们都钉在十字架上，加拉太书 2:20。</w:t>
      </w:r>
    </w:p>
    <w:p w14:paraId="66B93AC2">
      <w:pPr>
        <w:pStyle w:val="4"/>
        <w:spacing w:before="24"/>
        <w:ind w:left="0" w:right="0"/>
        <w:jc w:val="left"/>
        <w:rPr>
          <w:rFonts w:hint="eastAsia"/>
          <w:sz w:val="30"/>
          <w:szCs w:val="30"/>
        </w:rPr>
      </w:pPr>
    </w:p>
    <w:p w14:paraId="4E2A679B">
      <w:pPr>
        <w:pStyle w:val="4"/>
        <w:spacing w:before="24"/>
        <w:ind w:left="0" w:right="0"/>
        <w:jc w:val="left"/>
        <w:rPr>
          <w:rFonts w:hint="eastAsia"/>
          <w:sz w:val="30"/>
          <w:szCs w:val="30"/>
        </w:rPr>
      </w:pPr>
      <w:r>
        <w:rPr>
          <w:rFonts w:hint="eastAsia"/>
          <w:sz w:val="30"/>
          <w:szCs w:val="30"/>
        </w:rPr>
        <w:t>"I am crucified with Christ."</w:t>
      </w:r>
    </w:p>
    <w:p w14:paraId="1EA6E3E5">
      <w:pPr>
        <w:pStyle w:val="4"/>
        <w:spacing w:before="24"/>
        <w:ind w:left="0" w:right="0"/>
        <w:jc w:val="left"/>
        <w:rPr>
          <w:rFonts w:hint="eastAsia"/>
          <w:sz w:val="30"/>
          <w:szCs w:val="30"/>
        </w:rPr>
      </w:pPr>
      <w:r>
        <w:rPr>
          <w:rFonts w:hint="eastAsia"/>
          <w:sz w:val="30"/>
          <w:szCs w:val="30"/>
        </w:rPr>
        <w:t>“我已经与基督同钉十字架。”</w:t>
      </w:r>
    </w:p>
    <w:p w14:paraId="026DABCD">
      <w:pPr>
        <w:pStyle w:val="4"/>
        <w:spacing w:before="24"/>
        <w:ind w:left="0" w:right="0"/>
        <w:jc w:val="left"/>
        <w:rPr>
          <w:rFonts w:hint="eastAsia"/>
          <w:sz w:val="30"/>
          <w:szCs w:val="30"/>
        </w:rPr>
      </w:pPr>
    </w:p>
    <w:p w14:paraId="5CAC85B9">
      <w:pPr>
        <w:pStyle w:val="4"/>
        <w:spacing w:before="24"/>
        <w:ind w:left="0" w:right="0"/>
        <w:jc w:val="left"/>
        <w:rPr>
          <w:rFonts w:hint="eastAsia"/>
          <w:sz w:val="30"/>
          <w:szCs w:val="30"/>
        </w:rPr>
      </w:pPr>
      <w:r>
        <w:rPr>
          <w:rFonts w:hint="eastAsia"/>
          <w:sz w:val="30"/>
          <w:szCs w:val="30"/>
        </w:rPr>
        <w:t>2.Christ hanging on the cross had the body of all their sins upon him, your old man, and my old man.</w:t>
      </w:r>
    </w:p>
    <w:p w14:paraId="7B821B11">
      <w:pPr>
        <w:pStyle w:val="4"/>
        <w:spacing w:before="24"/>
        <w:ind w:left="0" w:right="0"/>
        <w:jc w:val="left"/>
        <w:rPr>
          <w:rFonts w:hint="eastAsia"/>
          <w:sz w:val="30"/>
          <w:szCs w:val="30"/>
        </w:rPr>
      </w:pPr>
      <w:r>
        <w:rPr>
          <w:rFonts w:hint="eastAsia"/>
          <w:sz w:val="30"/>
          <w:szCs w:val="30"/>
        </w:rPr>
        <w:t>2. 基督挂在十字架上时，担当了他们所有罪的身体，你们的旧人，和我的旧人。</w:t>
      </w:r>
    </w:p>
    <w:p w14:paraId="6E9CEA93">
      <w:pPr>
        <w:pStyle w:val="4"/>
        <w:spacing w:before="24"/>
        <w:ind w:left="0" w:right="0"/>
        <w:jc w:val="left"/>
        <w:rPr>
          <w:rFonts w:hint="eastAsia"/>
          <w:sz w:val="30"/>
          <w:szCs w:val="30"/>
        </w:rPr>
      </w:pPr>
    </w:p>
    <w:p w14:paraId="7A75D35B">
      <w:pPr>
        <w:pStyle w:val="4"/>
        <w:spacing w:before="24"/>
        <w:ind w:left="0" w:right="0"/>
        <w:jc w:val="left"/>
        <w:rPr>
          <w:rFonts w:hint="eastAsia"/>
          <w:sz w:val="30"/>
          <w:szCs w:val="30"/>
        </w:rPr>
      </w:pPr>
      <w:r>
        <w:rPr>
          <w:rFonts w:hint="eastAsia"/>
          <w:sz w:val="30"/>
          <w:szCs w:val="30"/>
        </w:rPr>
        <w:t>They were on him by the imputation of the guilt of them, though not inherent in him, 2 Cor. 5:21.</w:t>
      </w:r>
    </w:p>
    <w:p w14:paraId="2FA96244">
      <w:pPr>
        <w:pStyle w:val="4"/>
        <w:spacing w:before="24"/>
        <w:ind w:left="0" w:right="0"/>
        <w:jc w:val="left"/>
        <w:rPr>
          <w:rFonts w:hint="eastAsia"/>
          <w:sz w:val="30"/>
          <w:szCs w:val="30"/>
        </w:rPr>
      </w:pPr>
      <w:r>
        <w:rPr>
          <w:rFonts w:hint="eastAsia"/>
          <w:sz w:val="30"/>
          <w:szCs w:val="30"/>
        </w:rPr>
        <w:t>它们的罪咎藉着归算加在祂身上，虽然并非内在于祂，哥林多后书 5:21。</w:t>
      </w:r>
    </w:p>
    <w:p w14:paraId="0521079F">
      <w:pPr>
        <w:pStyle w:val="4"/>
        <w:spacing w:before="24"/>
        <w:ind w:left="0" w:right="0"/>
        <w:jc w:val="left"/>
        <w:rPr>
          <w:rFonts w:hint="eastAsia"/>
          <w:sz w:val="30"/>
          <w:szCs w:val="30"/>
        </w:rPr>
      </w:pPr>
    </w:p>
    <w:p w14:paraId="66AB11EC">
      <w:pPr>
        <w:pStyle w:val="4"/>
        <w:spacing w:before="24"/>
        <w:ind w:left="0" w:right="0"/>
        <w:jc w:val="left"/>
        <w:rPr>
          <w:rFonts w:hint="eastAsia"/>
          <w:sz w:val="30"/>
          <w:szCs w:val="30"/>
        </w:rPr>
      </w:pPr>
      <w:r>
        <w:rPr>
          <w:rFonts w:hint="eastAsia"/>
          <w:sz w:val="30"/>
          <w:szCs w:val="30"/>
        </w:rPr>
        <w:t>"For he hath made him to be sin for us, who knew no sin; that we might be made the righteousness of God in him."</w:t>
      </w:r>
    </w:p>
    <w:p w14:paraId="12C63022">
      <w:pPr>
        <w:pStyle w:val="4"/>
        <w:spacing w:before="24"/>
        <w:ind w:left="0" w:right="0"/>
        <w:jc w:val="left"/>
        <w:rPr>
          <w:rFonts w:hint="eastAsia"/>
          <w:sz w:val="30"/>
          <w:szCs w:val="30"/>
        </w:rPr>
      </w:pPr>
      <w:r>
        <w:rPr>
          <w:rFonts w:hint="eastAsia"/>
          <w:sz w:val="30"/>
          <w:szCs w:val="30"/>
        </w:rPr>
        <w:t>“神使那无罪的，替我们成为罪，好叫我们在祂里面成为神的义。”</w:t>
      </w:r>
    </w:p>
    <w:p w14:paraId="360C62B6">
      <w:pPr>
        <w:pStyle w:val="4"/>
        <w:spacing w:before="24"/>
        <w:ind w:left="0" w:right="0"/>
        <w:jc w:val="left"/>
        <w:rPr>
          <w:rFonts w:hint="eastAsia"/>
          <w:sz w:val="30"/>
          <w:szCs w:val="30"/>
        </w:rPr>
      </w:pPr>
    </w:p>
    <w:p w14:paraId="65E47466">
      <w:pPr>
        <w:pStyle w:val="4"/>
        <w:spacing w:before="24"/>
        <w:ind w:left="0" w:right="0"/>
        <w:jc w:val="left"/>
        <w:rPr>
          <w:rFonts w:hint="eastAsia"/>
          <w:sz w:val="30"/>
          <w:szCs w:val="30"/>
        </w:rPr>
      </w:pPr>
      <w:r>
        <w:rPr>
          <w:rFonts w:hint="eastAsia"/>
          <w:sz w:val="30"/>
          <w:szCs w:val="30"/>
        </w:rPr>
        <w:t>Therefore our old man is said to be crucified, not in him, but with him.</w:t>
      </w:r>
    </w:p>
    <w:p w14:paraId="109B68E3">
      <w:pPr>
        <w:pStyle w:val="4"/>
        <w:spacing w:before="24"/>
        <w:ind w:left="0" w:right="0"/>
        <w:jc w:val="left"/>
        <w:rPr>
          <w:rFonts w:hint="eastAsia"/>
          <w:sz w:val="30"/>
          <w:szCs w:val="30"/>
        </w:rPr>
      </w:pPr>
      <w:r>
        <w:rPr>
          <w:rFonts w:hint="eastAsia"/>
          <w:sz w:val="30"/>
          <w:szCs w:val="30"/>
        </w:rPr>
        <w:t>因此我们的旧人被称为是与祂同钉十字架，而非在祂里面。</w:t>
      </w:r>
    </w:p>
    <w:p w14:paraId="640BD2D3">
      <w:pPr>
        <w:pStyle w:val="4"/>
        <w:spacing w:before="24"/>
        <w:ind w:left="0" w:right="0"/>
        <w:jc w:val="left"/>
        <w:rPr>
          <w:rFonts w:hint="eastAsia"/>
          <w:sz w:val="30"/>
          <w:szCs w:val="30"/>
        </w:rPr>
      </w:pPr>
    </w:p>
    <w:p w14:paraId="52AB5FAE">
      <w:pPr>
        <w:pStyle w:val="4"/>
        <w:spacing w:before="24"/>
        <w:ind w:left="0" w:right="0"/>
        <w:jc w:val="left"/>
        <w:rPr>
          <w:rFonts w:hint="eastAsia"/>
          <w:sz w:val="30"/>
          <w:szCs w:val="30"/>
        </w:rPr>
      </w:pPr>
      <w:r>
        <w:rPr>
          <w:rFonts w:hint="eastAsia"/>
          <w:sz w:val="30"/>
          <w:szCs w:val="30"/>
        </w:rPr>
        <w:t>3.While he was hanging on the cross, he was meritoriously doing away the guilt of them, and consequently the power, pollution, and very being thereof; inasmuch as the guilt being removed, these must cease of course.</w:t>
      </w:r>
    </w:p>
    <w:p w14:paraId="1D5CDBF6">
      <w:pPr>
        <w:pStyle w:val="4"/>
        <w:spacing w:before="24"/>
        <w:ind w:left="0" w:right="0"/>
        <w:jc w:val="left"/>
        <w:rPr>
          <w:rFonts w:hint="eastAsia"/>
          <w:sz w:val="30"/>
          <w:szCs w:val="30"/>
        </w:rPr>
      </w:pPr>
      <w:r>
        <w:rPr>
          <w:rFonts w:hint="eastAsia"/>
          <w:sz w:val="30"/>
          <w:szCs w:val="30"/>
        </w:rPr>
        <w:t>3. 当祂挂在十字架上时，祂正有功地除去它们的罪咎，因此也除去了它们的能力、污秽和存在；因为罪咎既已除去，这些也必随之停止。</w:t>
      </w:r>
    </w:p>
    <w:p w14:paraId="7D839E97">
      <w:pPr>
        <w:pStyle w:val="4"/>
        <w:spacing w:before="24"/>
        <w:ind w:left="0" w:right="0"/>
        <w:jc w:val="left"/>
        <w:rPr>
          <w:rFonts w:hint="eastAsia"/>
          <w:sz w:val="30"/>
          <w:szCs w:val="30"/>
        </w:rPr>
      </w:pPr>
    </w:p>
    <w:p w14:paraId="6F156640">
      <w:pPr>
        <w:pStyle w:val="4"/>
        <w:spacing w:before="24"/>
        <w:ind w:left="0" w:right="0"/>
        <w:jc w:val="left"/>
        <w:rPr>
          <w:rFonts w:hint="eastAsia"/>
          <w:sz w:val="30"/>
          <w:szCs w:val="30"/>
        </w:rPr>
      </w:pPr>
      <w:r>
        <w:rPr>
          <w:rFonts w:hint="eastAsia"/>
          <w:sz w:val="30"/>
          <w:szCs w:val="30"/>
        </w:rPr>
        <w:t>For the strength of sin is the law, whereby it stakes down the sinner under the curse, 1 Cor. 15:56.</w:t>
      </w:r>
    </w:p>
    <w:p w14:paraId="14429AB7">
      <w:pPr>
        <w:pStyle w:val="4"/>
        <w:spacing w:before="24"/>
        <w:ind w:left="0" w:right="0"/>
        <w:jc w:val="left"/>
        <w:rPr>
          <w:rFonts w:hint="eastAsia"/>
          <w:sz w:val="30"/>
          <w:szCs w:val="30"/>
        </w:rPr>
      </w:pPr>
      <w:r>
        <w:rPr>
          <w:rFonts w:hint="eastAsia"/>
          <w:sz w:val="30"/>
          <w:szCs w:val="30"/>
        </w:rPr>
        <w:t>因为罪的权势就是律法，藉此它将罪人钉在咒诅之下，哥林多前书 15:56。</w:t>
      </w:r>
    </w:p>
    <w:p w14:paraId="1057F68B">
      <w:pPr>
        <w:pStyle w:val="4"/>
        <w:spacing w:before="24"/>
        <w:ind w:left="0" w:right="0"/>
        <w:jc w:val="left"/>
        <w:rPr>
          <w:rFonts w:hint="eastAsia"/>
          <w:sz w:val="30"/>
          <w:szCs w:val="30"/>
        </w:rPr>
      </w:pPr>
    </w:p>
    <w:p w14:paraId="79EF4881">
      <w:pPr>
        <w:pStyle w:val="4"/>
        <w:spacing w:before="24"/>
        <w:ind w:left="0" w:right="0"/>
        <w:jc w:val="left"/>
        <w:rPr>
          <w:rFonts w:hint="eastAsia"/>
          <w:sz w:val="30"/>
          <w:szCs w:val="30"/>
        </w:rPr>
      </w:pPr>
      <w:r>
        <w:rPr>
          <w:rFonts w:hint="eastAsia"/>
          <w:sz w:val="30"/>
          <w:szCs w:val="30"/>
        </w:rPr>
        <w:t>4.The sinner being united to Christ by faith, the merit and virtue of Christ's suffering on the cross is actually applied to him.</w:t>
      </w:r>
    </w:p>
    <w:p w14:paraId="5238B117">
      <w:pPr>
        <w:pStyle w:val="4"/>
        <w:spacing w:before="24"/>
        <w:ind w:left="0" w:right="0"/>
        <w:jc w:val="left"/>
        <w:rPr>
          <w:rFonts w:hint="eastAsia"/>
          <w:sz w:val="30"/>
          <w:szCs w:val="30"/>
        </w:rPr>
      </w:pPr>
      <w:r>
        <w:rPr>
          <w:rFonts w:hint="eastAsia"/>
          <w:sz w:val="30"/>
          <w:szCs w:val="30"/>
        </w:rPr>
        <w:t>4. 罪人藉着信心与基督联合，基督在十字架上受苦的功劳和德能就实际地应用在他身上。</w:t>
      </w:r>
    </w:p>
    <w:p w14:paraId="2A4D35E5">
      <w:pPr>
        <w:pStyle w:val="4"/>
        <w:spacing w:before="24"/>
        <w:ind w:left="0" w:right="0"/>
        <w:jc w:val="left"/>
        <w:rPr>
          <w:rFonts w:hint="eastAsia"/>
          <w:sz w:val="30"/>
          <w:szCs w:val="30"/>
        </w:rPr>
      </w:pPr>
    </w:p>
    <w:p w14:paraId="44B0C6C7">
      <w:pPr>
        <w:pStyle w:val="4"/>
        <w:spacing w:before="24"/>
        <w:ind w:left="0" w:right="0"/>
        <w:jc w:val="left"/>
        <w:rPr>
          <w:rFonts w:hint="eastAsia"/>
          <w:sz w:val="30"/>
          <w:szCs w:val="30"/>
        </w:rPr>
      </w:pPr>
      <w:r>
        <w:rPr>
          <w:rFonts w:hint="eastAsia"/>
          <w:sz w:val="30"/>
          <w:szCs w:val="30"/>
        </w:rPr>
        <w:t>So that, his guilt being removed, there is a reigning principle of grace planted in him, going through the whole man, whereby the dominion of sin is broken, Rom. 6:14. and the pollution removed so far as that new man goes, Tit. 3:5.</w:t>
      </w:r>
    </w:p>
    <w:p w14:paraId="7444A663">
      <w:pPr>
        <w:pStyle w:val="4"/>
        <w:spacing w:before="24"/>
        <w:ind w:left="0" w:right="0"/>
        <w:jc w:val="left"/>
        <w:rPr>
          <w:rFonts w:hint="eastAsia"/>
          <w:sz w:val="30"/>
          <w:szCs w:val="30"/>
        </w:rPr>
      </w:pPr>
      <w:r>
        <w:rPr>
          <w:rFonts w:hint="eastAsia"/>
          <w:sz w:val="30"/>
          <w:szCs w:val="30"/>
        </w:rPr>
        <w:t>因此，他的罪咎既已除去，在他里面就栽植了一个掌权的恩典原则，贯穿整个人，藉此罪的权势被打破，罗马书 6:14。并且污秽也被除去，直到那新人所及之处，提多书 3:5。</w:t>
      </w:r>
    </w:p>
    <w:p w14:paraId="341BFA9C">
      <w:pPr>
        <w:pStyle w:val="4"/>
        <w:spacing w:before="24"/>
        <w:ind w:left="0" w:right="0"/>
        <w:jc w:val="left"/>
        <w:rPr>
          <w:rFonts w:hint="eastAsia"/>
          <w:sz w:val="30"/>
          <w:szCs w:val="30"/>
        </w:rPr>
      </w:pPr>
    </w:p>
    <w:p w14:paraId="1A5D67A0">
      <w:pPr>
        <w:pStyle w:val="4"/>
        <w:spacing w:before="24"/>
        <w:ind w:left="0" w:right="0"/>
        <w:jc w:val="left"/>
        <w:rPr>
          <w:rFonts w:hint="eastAsia"/>
          <w:sz w:val="30"/>
          <w:szCs w:val="30"/>
        </w:rPr>
      </w:pPr>
      <w:r>
        <w:rPr>
          <w:rFonts w:hint="eastAsia"/>
          <w:sz w:val="30"/>
          <w:szCs w:val="30"/>
        </w:rPr>
        <w:t>So that the believer is an image of Christ on the cross, full of grace in him, and of sin on him; but the former working off the latter.</w:t>
      </w:r>
    </w:p>
    <w:p w14:paraId="12985C26">
      <w:pPr>
        <w:pStyle w:val="4"/>
        <w:spacing w:before="24"/>
        <w:ind w:left="0" w:right="0"/>
        <w:jc w:val="left"/>
        <w:rPr>
          <w:rFonts w:hint="eastAsia"/>
          <w:sz w:val="30"/>
          <w:szCs w:val="30"/>
        </w:rPr>
      </w:pPr>
      <w:r>
        <w:rPr>
          <w:rFonts w:hint="eastAsia"/>
          <w:sz w:val="30"/>
          <w:szCs w:val="30"/>
        </w:rPr>
        <w:t>因此，信徒是十字架上基督的形象，在他里面满了恩典，在他身上满了罪；但前者正在除去后者。</w:t>
      </w:r>
    </w:p>
    <w:p w14:paraId="7D8D8219">
      <w:pPr>
        <w:pStyle w:val="4"/>
        <w:spacing w:before="24"/>
        <w:ind w:left="0" w:right="0"/>
        <w:jc w:val="left"/>
        <w:rPr>
          <w:rFonts w:hint="eastAsia"/>
          <w:sz w:val="30"/>
          <w:szCs w:val="30"/>
        </w:rPr>
      </w:pPr>
    </w:p>
    <w:p w14:paraId="6731436E">
      <w:pPr>
        <w:pStyle w:val="4"/>
        <w:spacing w:before="24"/>
        <w:ind w:left="0" w:right="0"/>
        <w:jc w:val="left"/>
        <w:rPr>
          <w:rFonts w:hint="eastAsia"/>
          <w:sz w:val="30"/>
          <w:szCs w:val="30"/>
        </w:rPr>
      </w:pPr>
      <w:r>
        <w:rPr>
          <w:rFonts w:hint="eastAsia"/>
          <w:sz w:val="30"/>
          <w:szCs w:val="30"/>
        </w:rPr>
        <w:t>USE 1. See then, O communicants, that the crucifying of the old man, the body of sin in you, depends entirely on your uniting with Christ by faith.</w:t>
      </w:r>
    </w:p>
    <w:p w14:paraId="6DD91044">
      <w:pPr>
        <w:pStyle w:val="4"/>
        <w:spacing w:before="24"/>
        <w:ind w:left="0" w:right="0"/>
        <w:jc w:val="left"/>
        <w:rPr>
          <w:rFonts w:hint="eastAsia"/>
          <w:sz w:val="30"/>
          <w:szCs w:val="30"/>
        </w:rPr>
      </w:pPr>
      <w:r>
        <w:rPr>
          <w:rFonts w:hint="eastAsia"/>
          <w:sz w:val="30"/>
          <w:szCs w:val="30"/>
        </w:rPr>
        <w:t>应用1. 那么，领圣餐的人啊，要看见，你们里面旧人、罪身的钉十字架，完全取决于你们藉着信心与基督联合。</w:t>
      </w:r>
    </w:p>
    <w:p w14:paraId="4A835B25">
      <w:pPr>
        <w:pStyle w:val="4"/>
        <w:spacing w:before="24"/>
        <w:ind w:left="0" w:right="0"/>
        <w:jc w:val="left"/>
        <w:rPr>
          <w:rFonts w:hint="eastAsia"/>
          <w:sz w:val="30"/>
          <w:szCs w:val="30"/>
        </w:rPr>
      </w:pPr>
    </w:p>
    <w:p w14:paraId="78EDE0DF">
      <w:pPr>
        <w:pStyle w:val="4"/>
        <w:spacing w:before="24"/>
        <w:ind w:left="0" w:right="0"/>
        <w:jc w:val="left"/>
        <w:rPr>
          <w:rFonts w:hint="eastAsia"/>
          <w:sz w:val="30"/>
          <w:szCs w:val="30"/>
        </w:rPr>
      </w:pPr>
      <w:r>
        <w:rPr>
          <w:rFonts w:hint="eastAsia"/>
          <w:sz w:val="30"/>
          <w:szCs w:val="30"/>
        </w:rPr>
        <w:t>The sacrament is appointed to seal and strengthen that union.</w:t>
      </w:r>
    </w:p>
    <w:p w14:paraId="4D5E9853">
      <w:pPr>
        <w:pStyle w:val="4"/>
        <w:spacing w:before="24"/>
        <w:ind w:left="0" w:right="0"/>
        <w:jc w:val="left"/>
        <w:rPr>
          <w:rFonts w:hint="eastAsia"/>
          <w:sz w:val="30"/>
          <w:szCs w:val="30"/>
        </w:rPr>
      </w:pPr>
      <w:r>
        <w:rPr>
          <w:rFonts w:hint="eastAsia"/>
          <w:sz w:val="30"/>
          <w:szCs w:val="30"/>
        </w:rPr>
        <w:t>圣餐是为印证和坚固那联合而设立的。</w:t>
      </w:r>
    </w:p>
    <w:p w14:paraId="241BC425">
      <w:pPr>
        <w:pStyle w:val="4"/>
        <w:spacing w:before="24"/>
        <w:ind w:left="0" w:right="0"/>
        <w:jc w:val="left"/>
        <w:rPr>
          <w:rFonts w:hint="eastAsia"/>
          <w:sz w:val="30"/>
          <w:szCs w:val="30"/>
        </w:rPr>
      </w:pPr>
    </w:p>
    <w:p w14:paraId="560BE06B">
      <w:pPr>
        <w:pStyle w:val="4"/>
        <w:spacing w:before="24"/>
        <w:ind w:left="0" w:right="0"/>
        <w:jc w:val="left"/>
        <w:rPr>
          <w:rFonts w:hint="eastAsia"/>
          <w:sz w:val="30"/>
          <w:szCs w:val="30"/>
        </w:rPr>
      </w:pPr>
      <w:r>
        <w:rPr>
          <w:rFonts w:hint="eastAsia"/>
          <w:sz w:val="30"/>
          <w:szCs w:val="30"/>
        </w:rPr>
        <w:t>Therefore your great business at the table should be, closely to knit with a crucified Christ.</w:t>
      </w:r>
    </w:p>
    <w:p w14:paraId="44BDF991">
      <w:pPr>
        <w:pStyle w:val="4"/>
        <w:spacing w:before="24"/>
        <w:ind w:left="0" w:right="0"/>
        <w:jc w:val="left"/>
        <w:rPr>
          <w:rFonts w:hint="eastAsia"/>
          <w:sz w:val="30"/>
          <w:szCs w:val="30"/>
        </w:rPr>
      </w:pPr>
      <w:r>
        <w:rPr>
          <w:rFonts w:hint="eastAsia"/>
          <w:sz w:val="30"/>
          <w:szCs w:val="30"/>
        </w:rPr>
        <w:t>因此你们在桌前的首要任务，应该是与一位被钉十字架的基督紧密联合。</w:t>
      </w:r>
    </w:p>
    <w:p w14:paraId="710D7B4E">
      <w:pPr>
        <w:pStyle w:val="4"/>
        <w:spacing w:before="24"/>
        <w:ind w:left="0" w:right="0"/>
        <w:jc w:val="left"/>
        <w:rPr>
          <w:rFonts w:hint="eastAsia"/>
          <w:sz w:val="30"/>
          <w:szCs w:val="30"/>
        </w:rPr>
      </w:pPr>
    </w:p>
    <w:p w14:paraId="377FC17F">
      <w:pPr>
        <w:pStyle w:val="4"/>
        <w:spacing w:before="24"/>
        <w:ind w:left="0" w:right="0"/>
        <w:jc w:val="left"/>
        <w:rPr>
          <w:rFonts w:hint="eastAsia"/>
          <w:sz w:val="30"/>
          <w:szCs w:val="30"/>
        </w:rPr>
      </w:pPr>
      <w:r>
        <w:rPr>
          <w:rFonts w:hint="eastAsia"/>
          <w:sz w:val="30"/>
          <w:szCs w:val="30"/>
        </w:rPr>
        <w:t>The more of that, the more will the death of sin be hastened on.</w:t>
      </w:r>
    </w:p>
    <w:p w14:paraId="42D62420">
      <w:pPr>
        <w:pStyle w:val="4"/>
        <w:spacing w:before="24"/>
        <w:ind w:left="0" w:right="0"/>
        <w:jc w:val="left"/>
        <w:rPr>
          <w:rFonts w:hint="eastAsia"/>
          <w:sz w:val="30"/>
          <w:szCs w:val="30"/>
        </w:rPr>
      </w:pPr>
      <w:r>
        <w:rPr>
          <w:rFonts w:hint="eastAsia"/>
          <w:sz w:val="30"/>
          <w:szCs w:val="30"/>
        </w:rPr>
        <w:t>越是如此，罪的死亡就越会加速。</w:t>
      </w:r>
    </w:p>
    <w:p w14:paraId="019191C1">
      <w:pPr>
        <w:pStyle w:val="4"/>
        <w:spacing w:before="24"/>
        <w:ind w:left="0" w:right="0"/>
        <w:jc w:val="left"/>
        <w:rPr>
          <w:rFonts w:hint="eastAsia"/>
          <w:sz w:val="30"/>
          <w:szCs w:val="30"/>
        </w:rPr>
      </w:pPr>
    </w:p>
    <w:p w14:paraId="4C97F5F4">
      <w:pPr>
        <w:pStyle w:val="4"/>
        <w:spacing w:before="24"/>
        <w:ind w:left="0" w:right="0"/>
        <w:jc w:val="left"/>
        <w:rPr>
          <w:rFonts w:hint="eastAsia"/>
          <w:sz w:val="30"/>
          <w:szCs w:val="30"/>
        </w:rPr>
      </w:pPr>
      <w:r>
        <w:rPr>
          <w:rFonts w:hint="eastAsia"/>
          <w:sz w:val="30"/>
          <w:szCs w:val="30"/>
        </w:rPr>
        <w:t>And they that aim not at the destruction of sin in their communicating, while they pretend to remember a crucified Saviour, forget the end of his crucifixion, viz. that the body of sin, being crucified with him, might be destroyed.</w:t>
      </w:r>
    </w:p>
    <w:p w14:paraId="7D436A2A">
      <w:pPr>
        <w:pStyle w:val="4"/>
        <w:spacing w:before="24"/>
        <w:ind w:left="0" w:right="0"/>
        <w:jc w:val="left"/>
        <w:rPr>
          <w:rFonts w:hint="eastAsia"/>
          <w:sz w:val="30"/>
          <w:szCs w:val="30"/>
        </w:rPr>
      </w:pPr>
      <w:r>
        <w:rPr>
          <w:rFonts w:hint="eastAsia"/>
          <w:sz w:val="30"/>
          <w:szCs w:val="30"/>
        </w:rPr>
        <w:t>那些在领圣餐时不以毁灭罪为目标的人，当他们假装記念一位被钉十字架的救主时，却忘记了祂钉十字架的目的，即，罪身既与祂同钉十字架，就当被毁灭。</w:t>
      </w:r>
    </w:p>
    <w:p w14:paraId="2086297B">
      <w:pPr>
        <w:pStyle w:val="4"/>
        <w:spacing w:before="24"/>
        <w:ind w:left="0" w:right="0"/>
        <w:jc w:val="left"/>
        <w:rPr>
          <w:rFonts w:hint="eastAsia"/>
          <w:sz w:val="30"/>
          <w:szCs w:val="30"/>
        </w:rPr>
      </w:pPr>
    </w:p>
    <w:p w14:paraId="7DE36A09">
      <w:pPr>
        <w:pStyle w:val="4"/>
        <w:spacing w:before="24"/>
        <w:ind w:left="0" w:right="0"/>
        <w:jc w:val="left"/>
        <w:rPr>
          <w:rFonts w:hint="eastAsia"/>
          <w:sz w:val="30"/>
          <w:szCs w:val="30"/>
        </w:rPr>
      </w:pPr>
      <w:r>
        <w:rPr>
          <w:rFonts w:hint="eastAsia"/>
          <w:sz w:val="30"/>
          <w:szCs w:val="30"/>
        </w:rPr>
        <w:t>2.The old man in believers is in a state of death, though not dead outright.</w:t>
      </w:r>
    </w:p>
    <w:p w14:paraId="66E5CA16">
      <w:pPr>
        <w:pStyle w:val="4"/>
        <w:spacing w:before="24"/>
        <w:ind w:left="0" w:right="0"/>
        <w:jc w:val="left"/>
        <w:rPr>
          <w:rFonts w:hint="eastAsia"/>
          <w:sz w:val="30"/>
          <w:szCs w:val="30"/>
        </w:rPr>
      </w:pPr>
      <w:r>
        <w:rPr>
          <w:rFonts w:hint="eastAsia"/>
          <w:sz w:val="30"/>
          <w:szCs w:val="30"/>
        </w:rPr>
        <w:t>2. 信徒里面的旧人处在死亡的状态，虽然尚未完全死去。</w:t>
      </w:r>
    </w:p>
    <w:p w14:paraId="25181086">
      <w:pPr>
        <w:pStyle w:val="4"/>
        <w:spacing w:before="24"/>
        <w:ind w:left="0" w:right="0"/>
        <w:jc w:val="left"/>
        <w:rPr>
          <w:rFonts w:hint="eastAsia"/>
          <w:sz w:val="30"/>
          <w:szCs w:val="30"/>
        </w:rPr>
      </w:pPr>
    </w:p>
    <w:p w14:paraId="32401B0D">
      <w:pPr>
        <w:pStyle w:val="4"/>
        <w:spacing w:before="24"/>
        <w:ind w:left="0" w:right="0"/>
        <w:jc w:val="left"/>
        <w:rPr>
          <w:rFonts w:hint="eastAsia"/>
          <w:sz w:val="30"/>
          <w:szCs w:val="30"/>
        </w:rPr>
      </w:pPr>
      <w:r>
        <w:rPr>
          <w:rFonts w:hint="eastAsia"/>
          <w:sz w:val="30"/>
          <w:szCs w:val="30"/>
        </w:rPr>
        <w:t>It is crucified with Christ.</w:t>
      </w:r>
    </w:p>
    <w:p w14:paraId="0D892A47">
      <w:pPr>
        <w:pStyle w:val="4"/>
        <w:spacing w:before="24"/>
        <w:ind w:left="0" w:right="0"/>
        <w:jc w:val="left"/>
        <w:rPr>
          <w:rFonts w:hint="eastAsia"/>
          <w:sz w:val="30"/>
          <w:szCs w:val="30"/>
        </w:rPr>
      </w:pPr>
      <w:r>
        <w:rPr>
          <w:rFonts w:hint="eastAsia"/>
          <w:sz w:val="30"/>
          <w:szCs w:val="30"/>
        </w:rPr>
        <w:t>它与基督同钉十字架。</w:t>
      </w:r>
    </w:p>
    <w:p w14:paraId="0AD2F1A7">
      <w:pPr>
        <w:pStyle w:val="4"/>
        <w:spacing w:before="24"/>
        <w:ind w:left="0" w:right="0"/>
        <w:jc w:val="left"/>
        <w:rPr>
          <w:rFonts w:hint="eastAsia"/>
          <w:sz w:val="30"/>
          <w:szCs w:val="30"/>
        </w:rPr>
      </w:pPr>
    </w:p>
    <w:p w14:paraId="66E29D25">
      <w:pPr>
        <w:pStyle w:val="4"/>
        <w:spacing w:before="24"/>
        <w:ind w:left="0" w:right="0"/>
        <w:jc w:val="left"/>
        <w:rPr>
          <w:rFonts w:hint="eastAsia"/>
          <w:sz w:val="30"/>
          <w:szCs w:val="30"/>
        </w:rPr>
      </w:pPr>
      <w:r>
        <w:rPr>
          <w:rFonts w:hint="eastAsia"/>
          <w:sz w:val="30"/>
          <w:szCs w:val="30"/>
        </w:rPr>
        <w:t>It may move and stir in them, and vehement struggles it may make, as a dying man struggling with the mortal disease: but whatever efforts it make, it is on the cross, whence it shall not come down till it breathe out its last.</w:t>
      </w:r>
    </w:p>
    <w:p w14:paraId="72648F7C">
      <w:pPr>
        <w:pStyle w:val="4"/>
        <w:spacing w:before="24"/>
        <w:ind w:left="0" w:right="0"/>
        <w:jc w:val="left"/>
        <w:rPr>
          <w:rFonts w:hint="eastAsia"/>
          <w:sz w:val="30"/>
          <w:szCs w:val="30"/>
        </w:rPr>
      </w:pPr>
      <w:r>
        <w:rPr>
          <w:rFonts w:hint="eastAsia"/>
          <w:sz w:val="30"/>
          <w:szCs w:val="30"/>
        </w:rPr>
        <w:t>它可能在他们里面活动和搅动，并可能作剧烈的挣扎，如同一个垂死的人与致命的疾病挣扎：但无论它作何努力，它都在十字架上，它不会从那里下来，直到它呼出最后一口气。</w:t>
      </w:r>
    </w:p>
    <w:p w14:paraId="65CFE9C2">
      <w:pPr>
        <w:pStyle w:val="4"/>
        <w:spacing w:before="24"/>
        <w:ind w:left="0" w:right="0"/>
        <w:jc w:val="left"/>
        <w:rPr>
          <w:rFonts w:hint="eastAsia"/>
          <w:sz w:val="30"/>
          <w:szCs w:val="30"/>
        </w:rPr>
      </w:pPr>
    </w:p>
    <w:p w14:paraId="076CD638">
      <w:pPr>
        <w:pStyle w:val="4"/>
        <w:spacing w:before="24"/>
        <w:ind w:left="0" w:right="0"/>
        <w:jc w:val="left"/>
        <w:rPr>
          <w:rFonts w:hint="eastAsia"/>
          <w:sz w:val="30"/>
          <w:szCs w:val="30"/>
        </w:rPr>
      </w:pPr>
      <w:r>
        <w:rPr>
          <w:rFonts w:hint="eastAsia"/>
          <w:sz w:val="30"/>
          <w:szCs w:val="30"/>
        </w:rPr>
        <w:t>3.The practice of religion is painful work; and Christians must not think it strange, that oft-times they are pained to the heart in it.</w:t>
      </w:r>
    </w:p>
    <w:p w14:paraId="76A26E0B">
      <w:pPr>
        <w:pStyle w:val="4"/>
        <w:spacing w:before="24"/>
        <w:ind w:left="0" w:right="0"/>
        <w:jc w:val="left"/>
        <w:rPr>
          <w:rFonts w:hint="eastAsia"/>
          <w:sz w:val="30"/>
          <w:szCs w:val="30"/>
        </w:rPr>
      </w:pPr>
      <w:r>
        <w:rPr>
          <w:rFonts w:hint="eastAsia"/>
          <w:sz w:val="30"/>
          <w:szCs w:val="30"/>
        </w:rPr>
        <w:t>3. 信仰的实践是一项痛苦的工作；基督徒不可以为奇怪，他们常常在其中感到心痛。</w:t>
      </w:r>
    </w:p>
    <w:p w14:paraId="3B578602">
      <w:pPr>
        <w:pStyle w:val="4"/>
        <w:spacing w:before="24"/>
        <w:ind w:left="0" w:right="0"/>
        <w:jc w:val="left"/>
        <w:rPr>
          <w:rFonts w:hint="eastAsia"/>
          <w:sz w:val="30"/>
          <w:szCs w:val="30"/>
        </w:rPr>
      </w:pPr>
    </w:p>
    <w:p w14:paraId="044BFFFE">
      <w:pPr>
        <w:pStyle w:val="4"/>
        <w:spacing w:before="24"/>
        <w:ind w:left="0" w:right="0"/>
        <w:jc w:val="left"/>
        <w:rPr>
          <w:rFonts w:hint="eastAsia"/>
          <w:sz w:val="30"/>
          <w:szCs w:val="30"/>
        </w:rPr>
      </w:pPr>
      <w:r>
        <w:rPr>
          <w:rFonts w:hint="eastAsia"/>
          <w:sz w:val="30"/>
          <w:szCs w:val="30"/>
        </w:rPr>
        <w:t>The saints in glory have no pain in their work; for the old man is destroyed in them: but the saints here have an unrenewed part; and that is on the cross, and cannot but pain them.</w:t>
      </w:r>
    </w:p>
    <w:p w14:paraId="3C02D57E">
      <w:pPr>
        <w:pStyle w:val="4"/>
        <w:spacing w:before="24"/>
        <w:ind w:left="0" w:right="0"/>
        <w:jc w:val="left"/>
        <w:rPr>
          <w:rFonts w:hint="eastAsia"/>
          <w:sz w:val="30"/>
          <w:szCs w:val="30"/>
        </w:rPr>
      </w:pPr>
      <w:r>
        <w:rPr>
          <w:rFonts w:hint="eastAsia"/>
          <w:sz w:val="30"/>
          <w:szCs w:val="30"/>
        </w:rPr>
        <w:t>在荣耀中的圣徒在他们的工作中没有痛苦；因为旧人在他们里面被毁灭了：但这里的圣徒有一个未更新的部分；那部分在十字架上，不能不使他们痛苦。</w:t>
      </w:r>
    </w:p>
    <w:p w14:paraId="674BFE1D">
      <w:pPr>
        <w:pStyle w:val="4"/>
        <w:spacing w:before="24"/>
        <w:ind w:left="0" w:right="0"/>
        <w:jc w:val="left"/>
        <w:rPr>
          <w:rFonts w:hint="eastAsia"/>
          <w:sz w:val="30"/>
          <w:szCs w:val="30"/>
        </w:rPr>
      </w:pPr>
    </w:p>
    <w:p w14:paraId="01B0F1E0">
      <w:pPr>
        <w:pStyle w:val="4"/>
        <w:spacing w:before="24"/>
        <w:ind w:left="0" w:right="0"/>
        <w:jc w:val="left"/>
        <w:rPr>
          <w:rFonts w:hint="eastAsia"/>
          <w:sz w:val="30"/>
          <w:szCs w:val="30"/>
        </w:rPr>
      </w:pPr>
      <w:r>
        <w:rPr>
          <w:rFonts w:hint="eastAsia"/>
          <w:sz w:val="30"/>
          <w:szCs w:val="30"/>
        </w:rPr>
        <w:t>There are right eyes in them to be plucked out; the man has a painful struggle in denying himself, crossing his own inclinations, wrestling against his own flesh and blood.</w:t>
      </w:r>
    </w:p>
    <w:p w14:paraId="5EB5508A">
      <w:pPr>
        <w:pStyle w:val="4"/>
        <w:spacing w:before="24"/>
        <w:ind w:left="0" w:right="0"/>
        <w:jc w:val="left"/>
        <w:rPr>
          <w:rFonts w:hint="eastAsia"/>
          <w:sz w:val="30"/>
          <w:szCs w:val="30"/>
        </w:rPr>
      </w:pPr>
      <w:r>
        <w:rPr>
          <w:rFonts w:hint="eastAsia"/>
          <w:sz w:val="30"/>
          <w:szCs w:val="30"/>
        </w:rPr>
        <w:t>他们里面有当被剜出的右眼；人在舍己、克制自己的倾向、与自己的血肉之躯摔跤时，有痛苦的挣扎。</w:t>
      </w:r>
    </w:p>
    <w:p w14:paraId="7B0627C5">
      <w:pPr>
        <w:pStyle w:val="4"/>
        <w:spacing w:before="24"/>
        <w:ind w:left="0" w:right="0"/>
        <w:jc w:val="left"/>
        <w:rPr>
          <w:rFonts w:hint="eastAsia"/>
          <w:sz w:val="30"/>
          <w:szCs w:val="30"/>
        </w:rPr>
      </w:pPr>
    </w:p>
    <w:p w14:paraId="709B42E0">
      <w:pPr>
        <w:pStyle w:val="4"/>
        <w:spacing w:before="24"/>
        <w:ind w:left="0" w:right="0"/>
        <w:jc w:val="left"/>
        <w:rPr>
          <w:rFonts w:hint="eastAsia"/>
          <w:sz w:val="30"/>
          <w:szCs w:val="30"/>
        </w:rPr>
      </w:pPr>
      <w:r>
        <w:rPr>
          <w:rFonts w:hint="eastAsia"/>
          <w:sz w:val="30"/>
          <w:szCs w:val="30"/>
        </w:rPr>
        <w:t>Providence thrusts a spear into the old man's side, by piercing trials and troubles; it breaks his legs by cutting disappointments from many airths, to forward his death.</w:t>
      </w:r>
    </w:p>
    <w:p w14:paraId="634F14B2">
      <w:pPr>
        <w:pStyle w:val="4"/>
        <w:spacing w:before="24"/>
        <w:ind w:left="0" w:right="0"/>
        <w:jc w:val="left"/>
        <w:rPr>
          <w:rFonts w:hint="eastAsia"/>
          <w:sz w:val="30"/>
          <w:szCs w:val="30"/>
        </w:rPr>
      </w:pPr>
      <w:r>
        <w:rPr>
          <w:rFonts w:hint="eastAsia"/>
          <w:sz w:val="30"/>
          <w:szCs w:val="30"/>
        </w:rPr>
        <w:t>护理藉着刺透人心的试炼和患难，将一根矛刺入旧人的肋旁；它藉着从各方而来的令人失望的打击，打断他的腿，以加速他的死亡。</w:t>
      </w:r>
    </w:p>
    <w:p w14:paraId="44E6599D">
      <w:pPr>
        <w:pStyle w:val="4"/>
        <w:spacing w:before="24"/>
        <w:ind w:left="0" w:right="0"/>
        <w:jc w:val="left"/>
        <w:rPr>
          <w:rFonts w:hint="eastAsia"/>
          <w:sz w:val="30"/>
          <w:szCs w:val="30"/>
        </w:rPr>
      </w:pPr>
    </w:p>
    <w:p w14:paraId="351D6893">
      <w:pPr>
        <w:pStyle w:val="4"/>
        <w:spacing w:before="24"/>
        <w:ind w:left="0" w:right="0"/>
        <w:jc w:val="left"/>
        <w:rPr>
          <w:rFonts w:hint="eastAsia"/>
          <w:sz w:val="30"/>
          <w:szCs w:val="30"/>
        </w:rPr>
      </w:pPr>
      <w:r>
        <w:rPr>
          <w:rFonts w:hint="eastAsia"/>
          <w:sz w:val="30"/>
          <w:szCs w:val="30"/>
        </w:rPr>
        <w:t>This cannot be but painful.</w:t>
      </w:r>
    </w:p>
    <w:p w14:paraId="31013AB1">
      <w:pPr>
        <w:pStyle w:val="4"/>
        <w:spacing w:before="24"/>
        <w:ind w:left="0" w:right="0"/>
        <w:jc w:val="left"/>
        <w:rPr>
          <w:rFonts w:hint="eastAsia"/>
          <w:sz w:val="30"/>
          <w:szCs w:val="30"/>
        </w:rPr>
      </w:pPr>
      <w:r>
        <w:rPr>
          <w:rFonts w:hint="eastAsia"/>
          <w:sz w:val="30"/>
          <w:szCs w:val="30"/>
        </w:rPr>
        <w:t>这不能不是痛苦的。</w:t>
      </w:r>
    </w:p>
    <w:p w14:paraId="4DC7F28A">
      <w:pPr>
        <w:pStyle w:val="4"/>
        <w:spacing w:before="24"/>
        <w:ind w:left="0" w:right="0"/>
        <w:jc w:val="left"/>
        <w:rPr>
          <w:rFonts w:hint="eastAsia"/>
          <w:sz w:val="30"/>
          <w:szCs w:val="30"/>
        </w:rPr>
      </w:pPr>
    </w:p>
    <w:p w14:paraId="560EA964">
      <w:pPr>
        <w:pStyle w:val="4"/>
        <w:spacing w:before="24"/>
        <w:ind w:left="0" w:right="0"/>
        <w:jc w:val="left"/>
        <w:rPr>
          <w:rFonts w:hint="eastAsia"/>
          <w:sz w:val="30"/>
          <w:szCs w:val="30"/>
        </w:rPr>
      </w:pPr>
      <w:r>
        <w:rPr>
          <w:rFonts w:hint="eastAsia"/>
          <w:sz w:val="30"/>
          <w:szCs w:val="30"/>
        </w:rPr>
        <w:t>4.The old man is long a-dying out; for crucifying is a lingering death.</w:t>
      </w:r>
    </w:p>
    <w:p w14:paraId="0113F08F">
      <w:pPr>
        <w:pStyle w:val="4"/>
        <w:spacing w:before="24"/>
        <w:ind w:left="0" w:right="0"/>
        <w:jc w:val="left"/>
        <w:rPr>
          <w:rFonts w:hint="eastAsia"/>
          <w:sz w:val="30"/>
          <w:szCs w:val="30"/>
        </w:rPr>
      </w:pPr>
      <w:r>
        <w:rPr>
          <w:rFonts w:hint="eastAsia"/>
          <w:sz w:val="30"/>
          <w:szCs w:val="30"/>
        </w:rPr>
        <w:t>4. 旧人是缓慢死去的；因为钉十字架是一种缓慢的死。</w:t>
      </w:r>
    </w:p>
    <w:p w14:paraId="63CE161A">
      <w:pPr>
        <w:pStyle w:val="4"/>
        <w:spacing w:before="24"/>
        <w:ind w:left="0" w:right="0"/>
        <w:jc w:val="left"/>
        <w:rPr>
          <w:rFonts w:hint="eastAsia"/>
          <w:sz w:val="30"/>
          <w:szCs w:val="30"/>
        </w:rPr>
      </w:pPr>
    </w:p>
    <w:p w14:paraId="7EE01E9C">
      <w:pPr>
        <w:pStyle w:val="4"/>
        <w:spacing w:before="24"/>
        <w:ind w:left="0" w:right="0"/>
        <w:jc w:val="left"/>
        <w:rPr>
          <w:rFonts w:hint="eastAsia"/>
          <w:sz w:val="30"/>
          <w:szCs w:val="30"/>
        </w:rPr>
      </w:pPr>
      <w:r>
        <w:rPr>
          <w:rFonts w:hint="eastAsia"/>
          <w:sz w:val="30"/>
          <w:szCs w:val="30"/>
        </w:rPr>
        <w:t>There must be an exercise of patience in the Christian course; for there may be many a battle ere the complete victory be got.</w:t>
      </w:r>
    </w:p>
    <w:p w14:paraId="6E8D7801">
      <w:pPr>
        <w:pStyle w:val="4"/>
        <w:spacing w:before="24"/>
        <w:ind w:left="0" w:right="0"/>
        <w:jc w:val="left"/>
        <w:rPr>
          <w:rFonts w:hint="eastAsia"/>
          <w:sz w:val="30"/>
          <w:szCs w:val="30"/>
        </w:rPr>
      </w:pPr>
      <w:r>
        <w:rPr>
          <w:rFonts w:hint="eastAsia"/>
          <w:sz w:val="30"/>
          <w:szCs w:val="30"/>
        </w:rPr>
        <w:t>在基督徒的历程中，必须有忍耐的操练；因为在取得完全的胜利之前，可能会有许多场争战。</w:t>
      </w:r>
    </w:p>
    <w:p w14:paraId="703569D3">
      <w:pPr>
        <w:pStyle w:val="4"/>
        <w:spacing w:before="24"/>
        <w:ind w:left="0" w:right="0"/>
        <w:jc w:val="left"/>
        <w:rPr>
          <w:rFonts w:hint="eastAsia"/>
          <w:sz w:val="30"/>
          <w:szCs w:val="30"/>
        </w:rPr>
      </w:pPr>
    </w:p>
    <w:p w14:paraId="06BF950F">
      <w:pPr>
        <w:pStyle w:val="4"/>
        <w:spacing w:before="24"/>
        <w:ind w:left="0" w:right="0"/>
        <w:jc w:val="left"/>
        <w:rPr>
          <w:rFonts w:hint="eastAsia"/>
          <w:sz w:val="30"/>
          <w:szCs w:val="30"/>
        </w:rPr>
      </w:pPr>
      <w:r>
        <w:rPr>
          <w:rFonts w:hint="eastAsia"/>
          <w:sz w:val="30"/>
          <w:szCs w:val="30"/>
        </w:rPr>
        <w:t>Many a wound the old man will take ere he fall; and after he is worsted again and again, he will get up and renew the battle, till he get the final stroke from the Lord's immediate hand.</w:t>
      </w:r>
    </w:p>
    <w:p w14:paraId="7F99DC46">
      <w:pPr>
        <w:pStyle w:val="4"/>
        <w:spacing w:before="24"/>
        <w:ind w:left="0" w:right="0"/>
        <w:jc w:val="left"/>
        <w:rPr>
          <w:rFonts w:hint="eastAsia"/>
          <w:sz w:val="30"/>
          <w:szCs w:val="30"/>
        </w:rPr>
      </w:pPr>
      <w:r>
        <w:rPr>
          <w:rFonts w:hint="eastAsia"/>
          <w:sz w:val="30"/>
          <w:szCs w:val="30"/>
        </w:rPr>
        <w:t>旧人要受许多伤才会倒下；在他一次又一次被击败后，他会起来，重新战斗，直到他从主亲手那里受到最后一击。</w:t>
      </w:r>
    </w:p>
    <w:p w14:paraId="5C026474">
      <w:pPr>
        <w:pStyle w:val="4"/>
        <w:spacing w:before="24"/>
        <w:ind w:left="0" w:right="0"/>
        <w:jc w:val="left"/>
        <w:rPr>
          <w:rFonts w:hint="eastAsia"/>
          <w:sz w:val="30"/>
          <w:szCs w:val="30"/>
        </w:rPr>
      </w:pPr>
    </w:p>
    <w:p w14:paraId="2C47EA8B">
      <w:pPr>
        <w:pStyle w:val="4"/>
        <w:spacing w:before="24"/>
        <w:ind w:left="0" w:right="0"/>
        <w:jc w:val="left"/>
        <w:rPr>
          <w:rFonts w:hint="eastAsia"/>
          <w:sz w:val="30"/>
          <w:szCs w:val="30"/>
        </w:rPr>
      </w:pPr>
      <w:r>
        <w:rPr>
          <w:rFonts w:hint="eastAsia"/>
          <w:sz w:val="30"/>
          <w:szCs w:val="30"/>
        </w:rPr>
        <w:t>It is a grave question, Why doth the Lord suffer the old man of sin to dwell in his people after their conversion?</w:t>
      </w:r>
    </w:p>
    <w:p w14:paraId="03EBB9B6">
      <w:pPr>
        <w:pStyle w:val="4"/>
        <w:spacing w:before="24"/>
        <w:ind w:left="0" w:right="0"/>
        <w:jc w:val="left"/>
        <w:rPr>
          <w:rFonts w:hint="eastAsia"/>
          <w:sz w:val="30"/>
          <w:szCs w:val="30"/>
        </w:rPr>
      </w:pPr>
      <w:r>
        <w:rPr>
          <w:rFonts w:hint="eastAsia"/>
          <w:sz w:val="30"/>
          <w:szCs w:val="30"/>
        </w:rPr>
        <w:t>这是一个严肃的问题，主为何容许罪的旧人在祂的子民悔改后仍住在他们里面？</w:t>
      </w:r>
    </w:p>
    <w:p w14:paraId="226BB426">
      <w:pPr>
        <w:pStyle w:val="4"/>
        <w:spacing w:before="24"/>
        <w:ind w:left="0" w:right="0"/>
        <w:jc w:val="left"/>
        <w:rPr>
          <w:rFonts w:hint="eastAsia"/>
          <w:sz w:val="30"/>
          <w:szCs w:val="30"/>
        </w:rPr>
      </w:pPr>
    </w:p>
    <w:p w14:paraId="3D0BD392">
      <w:pPr>
        <w:pStyle w:val="4"/>
        <w:spacing w:before="24"/>
        <w:ind w:left="0" w:right="0"/>
        <w:jc w:val="left"/>
        <w:rPr>
          <w:rFonts w:hint="eastAsia"/>
          <w:sz w:val="30"/>
          <w:szCs w:val="30"/>
        </w:rPr>
      </w:pPr>
      <w:r>
        <w:rPr>
          <w:rFonts w:hint="eastAsia"/>
          <w:sz w:val="30"/>
          <w:szCs w:val="30"/>
        </w:rPr>
        <w:t>Why is not sin quite expelled at the first entry of grace?</w:t>
      </w:r>
    </w:p>
    <w:p w14:paraId="4FC8A7A3">
      <w:pPr>
        <w:pStyle w:val="4"/>
        <w:spacing w:before="24"/>
        <w:ind w:left="0" w:right="0"/>
        <w:jc w:val="left"/>
        <w:rPr>
          <w:rFonts w:hint="eastAsia"/>
          <w:sz w:val="30"/>
          <w:szCs w:val="30"/>
        </w:rPr>
      </w:pPr>
      <w:r>
        <w:rPr>
          <w:rFonts w:hint="eastAsia"/>
          <w:sz w:val="30"/>
          <w:szCs w:val="30"/>
        </w:rPr>
        <w:t>为何罪不在恩典初入时就被完全驱逐呢？</w:t>
      </w:r>
    </w:p>
    <w:p w14:paraId="18336F4C">
      <w:pPr>
        <w:pStyle w:val="4"/>
        <w:spacing w:before="24"/>
        <w:ind w:left="0" w:right="0"/>
        <w:jc w:val="left"/>
        <w:rPr>
          <w:rFonts w:hint="eastAsia"/>
          <w:sz w:val="30"/>
          <w:szCs w:val="30"/>
        </w:rPr>
      </w:pPr>
    </w:p>
    <w:p w14:paraId="780446D6">
      <w:pPr>
        <w:pStyle w:val="4"/>
        <w:spacing w:before="24"/>
        <w:ind w:left="0" w:right="0"/>
        <w:jc w:val="left"/>
        <w:rPr>
          <w:rFonts w:hint="eastAsia"/>
          <w:sz w:val="30"/>
          <w:szCs w:val="30"/>
        </w:rPr>
      </w:pPr>
      <w:r>
        <w:rPr>
          <w:rFonts w:hint="eastAsia"/>
          <w:sz w:val="30"/>
          <w:szCs w:val="30"/>
        </w:rPr>
        <w:t>Our text affords one weighty reason for it, viz. that the members may be conformed to the head.</w:t>
      </w:r>
    </w:p>
    <w:p w14:paraId="5B11EED2">
      <w:pPr>
        <w:pStyle w:val="4"/>
        <w:spacing w:before="24"/>
        <w:ind w:left="0" w:right="0"/>
        <w:jc w:val="left"/>
        <w:rPr>
          <w:rFonts w:hint="eastAsia"/>
          <w:sz w:val="30"/>
          <w:szCs w:val="30"/>
        </w:rPr>
      </w:pPr>
      <w:r>
        <w:rPr>
          <w:rFonts w:hint="eastAsia"/>
          <w:sz w:val="30"/>
          <w:szCs w:val="30"/>
        </w:rPr>
        <w:t>我们的经文为此提供了一个重要的理由，即，好让肢体可以与头一致。</w:t>
      </w:r>
    </w:p>
    <w:p w14:paraId="69E08249">
      <w:pPr>
        <w:pStyle w:val="4"/>
        <w:spacing w:before="24"/>
        <w:ind w:left="0" w:right="0"/>
        <w:jc w:val="left"/>
        <w:rPr>
          <w:rFonts w:hint="eastAsia"/>
          <w:sz w:val="30"/>
          <w:szCs w:val="30"/>
        </w:rPr>
      </w:pPr>
    </w:p>
    <w:p w14:paraId="75816015">
      <w:pPr>
        <w:pStyle w:val="4"/>
        <w:spacing w:before="24"/>
        <w:ind w:left="0" w:right="0"/>
        <w:jc w:val="left"/>
        <w:rPr>
          <w:rFonts w:hint="eastAsia"/>
          <w:sz w:val="30"/>
          <w:szCs w:val="30"/>
        </w:rPr>
      </w:pPr>
      <w:r>
        <w:rPr>
          <w:rFonts w:hint="eastAsia"/>
          <w:sz w:val="30"/>
          <w:szCs w:val="30"/>
        </w:rPr>
        <w:t>Christ did not put off the body of our sins, that by imputation lay on him, at his very first encounter with it: nay, he had a grievous struggle with it for the space of three hours on the cross, till he himself got the first fall, dying by its hand on the cross.</w:t>
      </w:r>
    </w:p>
    <w:p w14:paraId="5F143221">
      <w:pPr>
        <w:pStyle w:val="4"/>
        <w:spacing w:before="24"/>
        <w:ind w:left="0" w:right="0"/>
        <w:jc w:val="left"/>
        <w:rPr>
          <w:rFonts w:hint="eastAsia"/>
          <w:sz w:val="30"/>
          <w:szCs w:val="30"/>
        </w:rPr>
      </w:pPr>
      <w:r>
        <w:rPr>
          <w:rFonts w:hint="eastAsia"/>
          <w:sz w:val="30"/>
          <w:szCs w:val="30"/>
        </w:rPr>
        <w:t>基督并非在祂与我们罪的身体（那藉着归算加在祂身上的）初次交锋时就将其脱去：不，祂在十字架上与它作了三个小时的惨烈挣扎，直到祂自己首先倒下，死在它的手中。</w:t>
      </w:r>
    </w:p>
    <w:p w14:paraId="12612EAC">
      <w:pPr>
        <w:pStyle w:val="4"/>
        <w:spacing w:before="24"/>
        <w:ind w:left="0" w:right="0"/>
        <w:jc w:val="left"/>
        <w:rPr>
          <w:rFonts w:hint="eastAsia"/>
          <w:sz w:val="30"/>
          <w:szCs w:val="30"/>
        </w:rPr>
      </w:pPr>
    </w:p>
    <w:p w14:paraId="632D67D1">
      <w:pPr>
        <w:pStyle w:val="4"/>
        <w:spacing w:before="24"/>
        <w:ind w:left="0" w:right="0"/>
        <w:jc w:val="left"/>
        <w:rPr>
          <w:rFonts w:hint="eastAsia"/>
          <w:sz w:val="30"/>
          <w:szCs w:val="30"/>
        </w:rPr>
      </w:pPr>
      <w:r>
        <w:rPr>
          <w:rFonts w:hint="eastAsia"/>
          <w:sz w:val="30"/>
          <w:szCs w:val="30"/>
        </w:rPr>
        <w:t>Nay, if we reckon rightly, it lay heavy on him the space of thirty-three years; only upon the cross was the heat of the battle, which ended in his death and burial, whereby he put it off quite and clean.</w:t>
      </w:r>
    </w:p>
    <w:p w14:paraId="74EC5169">
      <w:pPr>
        <w:pStyle w:val="4"/>
        <w:spacing w:before="24"/>
        <w:ind w:left="0" w:right="0"/>
        <w:jc w:val="left"/>
        <w:rPr>
          <w:rFonts w:hint="eastAsia"/>
          <w:sz w:val="30"/>
          <w:szCs w:val="30"/>
        </w:rPr>
      </w:pPr>
      <w:r>
        <w:rPr>
          <w:rFonts w:hint="eastAsia"/>
          <w:sz w:val="30"/>
          <w:szCs w:val="30"/>
        </w:rPr>
        <w:t>不仅如此，如果我们算得对，它重压在祂身上有三十三年之久；只是在十字架上才是争战最激烈的时候，那争战以祂的死和埋葬告终，藉此祂将它完全脱去。</w:t>
      </w:r>
    </w:p>
    <w:p w14:paraId="7E978ED9">
      <w:pPr>
        <w:pStyle w:val="4"/>
        <w:spacing w:before="24"/>
        <w:ind w:left="0" w:right="0"/>
        <w:jc w:val="left"/>
        <w:rPr>
          <w:rFonts w:hint="eastAsia"/>
          <w:sz w:val="30"/>
          <w:szCs w:val="30"/>
        </w:rPr>
      </w:pPr>
    </w:p>
    <w:p w14:paraId="06C2CA70">
      <w:pPr>
        <w:pStyle w:val="4"/>
        <w:spacing w:before="24"/>
        <w:ind w:left="0" w:right="0"/>
        <w:jc w:val="left"/>
        <w:rPr>
          <w:rFonts w:hint="eastAsia"/>
          <w:sz w:val="30"/>
          <w:szCs w:val="30"/>
        </w:rPr>
      </w:pPr>
      <w:r>
        <w:rPr>
          <w:rFonts w:hint="eastAsia"/>
          <w:sz w:val="30"/>
          <w:szCs w:val="30"/>
        </w:rPr>
        <w:t>So, since imputed sin was on Christ the head all his life, inherent sin is left in believers, the members, all their life.</w:t>
      </w:r>
    </w:p>
    <w:p w14:paraId="7111287F">
      <w:pPr>
        <w:pStyle w:val="4"/>
        <w:spacing w:before="24"/>
        <w:ind w:left="0" w:right="0"/>
        <w:jc w:val="left"/>
        <w:rPr>
          <w:rFonts w:hint="eastAsia"/>
          <w:sz w:val="30"/>
          <w:szCs w:val="30"/>
        </w:rPr>
      </w:pPr>
      <w:r>
        <w:rPr>
          <w:rFonts w:hint="eastAsia"/>
          <w:sz w:val="30"/>
          <w:szCs w:val="30"/>
        </w:rPr>
        <w:t>所以，既然归算的罪在元首基督身上终其一生，内住的罪也留在信徒，就是肢体里面，终其一生。</w:t>
      </w:r>
    </w:p>
    <w:p w14:paraId="7AB04F1D">
      <w:pPr>
        <w:pStyle w:val="4"/>
        <w:spacing w:before="24"/>
        <w:ind w:left="0" w:right="0"/>
        <w:jc w:val="left"/>
        <w:rPr>
          <w:rFonts w:hint="eastAsia"/>
          <w:sz w:val="30"/>
          <w:szCs w:val="30"/>
        </w:rPr>
      </w:pPr>
    </w:p>
    <w:p w14:paraId="184A0D39">
      <w:pPr>
        <w:pStyle w:val="4"/>
        <w:spacing w:before="24"/>
        <w:ind w:left="0" w:right="0"/>
        <w:jc w:val="left"/>
        <w:rPr>
          <w:rFonts w:hint="eastAsia"/>
          <w:sz w:val="30"/>
          <w:szCs w:val="30"/>
        </w:rPr>
      </w:pPr>
      <w:r>
        <w:rPr>
          <w:rFonts w:hint="eastAsia"/>
          <w:sz w:val="30"/>
          <w:szCs w:val="30"/>
        </w:rPr>
        <w:t>The old man is crucified with him.</w:t>
      </w:r>
    </w:p>
    <w:p w14:paraId="553A86DC">
      <w:pPr>
        <w:pStyle w:val="4"/>
        <w:spacing w:before="24"/>
        <w:ind w:left="0" w:right="0"/>
        <w:jc w:val="left"/>
        <w:rPr>
          <w:rFonts w:hint="eastAsia"/>
          <w:sz w:val="30"/>
          <w:szCs w:val="30"/>
        </w:rPr>
      </w:pPr>
      <w:r>
        <w:rPr>
          <w:rFonts w:hint="eastAsia"/>
          <w:sz w:val="30"/>
          <w:szCs w:val="30"/>
        </w:rPr>
        <w:t>旧人与祂同钉十字架。</w:t>
      </w:r>
    </w:p>
    <w:p w14:paraId="51B72BDC">
      <w:pPr>
        <w:pStyle w:val="4"/>
        <w:spacing w:before="24"/>
        <w:ind w:left="0" w:right="0"/>
        <w:jc w:val="left"/>
        <w:rPr>
          <w:rFonts w:hint="eastAsia"/>
          <w:sz w:val="30"/>
          <w:szCs w:val="30"/>
        </w:rPr>
      </w:pPr>
    </w:p>
    <w:p w14:paraId="4A08DEDB">
      <w:pPr>
        <w:pStyle w:val="4"/>
        <w:spacing w:before="24"/>
        <w:ind w:left="0" w:right="0"/>
        <w:jc w:val="left"/>
        <w:rPr>
          <w:rFonts w:hint="eastAsia"/>
          <w:sz w:val="30"/>
          <w:szCs w:val="30"/>
        </w:rPr>
      </w:pPr>
      <w:r>
        <w:rPr>
          <w:rFonts w:hint="eastAsia"/>
          <w:sz w:val="30"/>
          <w:szCs w:val="30"/>
        </w:rPr>
        <w:t>DOCTRINE IV. By virtue of the cross of Christ, the old man in believers shall certainly be destroyed quite and clean at length. Here we may inquire,</w:t>
      </w:r>
    </w:p>
    <w:p w14:paraId="60DF426A">
      <w:pPr>
        <w:pStyle w:val="4"/>
        <w:spacing w:before="24"/>
        <w:ind w:left="0" w:right="0"/>
        <w:jc w:val="left"/>
        <w:rPr>
          <w:rFonts w:hint="eastAsia"/>
          <w:sz w:val="30"/>
          <w:szCs w:val="30"/>
        </w:rPr>
      </w:pPr>
      <w:r>
        <w:rPr>
          <w:rFonts w:hint="eastAsia"/>
          <w:sz w:val="30"/>
          <w:szCs w:val="30"/>
        </w:rPr>
        <w:t>教义四。凭着基督十字架的大能，信徒里面的旧人最终必被彻底毁灭。在此我们可以探究：</w:t>
      </w:r>
    </w:p>
    <w:p w14:paraId="2AF588C3">
      <w:pPr>
        <w:pStyle w:val="4"/>
        <w:spacing w:before="24"/>
        <w:ind w:left="0" w:right="0"/>
        <w:jc w:val="left"/>
        <w:rPr>
          <w:rFonts w:hint="eastAsia"/>
          <w:sz w:val="30"/>
          <w:szCs w:val="30"/>
        </w:rPr>
      </w:pPr>
    </w:p>
    <w:p w14:paraId="313A4863">
      <w:pPr>
        <w:pStyle w:val="4"/>
        <w:spacing w:before="24"/>
        <w:ind w:left="0" w:right="0"/>
        <w:jc w:val="left"/>
        <w:rPr>
          <w:rFonts w:hint="eastAsia"/>
          <w:sz w:val="30"/>
          <w:szCs w:val="30"/>
        </w:rPr>
      </w:pPr>
      <w:r>
        <w:rPr>
          <w:rFonts w:hint="eastAsia"/>
          <w:sz w:val="30"/>
          <w:szCs w:val="30"/>
        </w:rPr>
        <w:t>I.What destruction is that that is certainly abiding the old man in believers? It is an utter destruction of it, with all effects of it, all marks and vestiges of it, all belonging with it to the old Adam.</w:t>
      </w:r>
    </w:p>
    <w:p w14:paraId="61A0132F">
      <w:pPr>
        <w:pStyle w:val="4"/>
        <w:spacing w:before="24"/>
        <w:ind w:left="0" w:right="0"/>
        <w:jc w:val="left"/>
        <w:rPr>
          <w:rFonts w:hint="eastAsia"/>
          <w:sz w:val="30"/>
          <w:szCs w:val="30"/>
        </w:rPr>
      </w:pPr>
      <w:r>
        <w:rPr>
          <w:rFonts w:hint="eastAsia"/>
          <w:sz w:val="30"/>
          <w:szCs w:val="30"/>
        </w:rPr>
        <w:t>I. 在信徒里面，那确定要临到旧人的毁灭是什么？是它的彻底毁灭，连同它一切的后果、一切的印记和痕迹，以及一切与它一同属于旧亚当的。</w:t>
      </w:r>
    </w:p>
    <w:p w14:paraId="5CF8DA85">
      <w:pPr>
        <w:pStyle w:val="4"/>
        <w:spacing w:before="24"/>
        <w:ind w:left="0" w:right="0"/>
        <w:jc w:val="left"/>
        <w:rPr>
          <w:rFonts w:hint="eastAsia"/>
          <w:sz w:val="30"/>
          <w:szCs w:val="30"/>
        </w:rPr>
      </w:pPr>
    </w:p>
    <w:p w14:paraId="54FB69BB">
      <w:pPr>
        <w:pStyle w:val="4"/>
        <w:spacing w:before="24"/>
        <w:ind w:left="0" w:right="0"/>
        <w:jc w:val="left"/>
        <w:rPr>
          <w:rFonts w:hint="eastAsia"/>
          <w:sz w:val="30"/>
          <w:szCs w:val="30"/>
        </w:rPr>
      </w:pPr>
      <w:r>
        <w:rPr>
          <w:rFonts w:hint="eastAsia"/>
          <w:sz w:val="30"/>
          <w:szCs w:val="30"/>
        </w:rPr>
        <w:t>1.The old man himself shall be destroyed, utterly destroyed, out of all that are Christ's; so that though he has many a time trode them like a field of battle, there shall not be in them the least print of his feet to be discerned, Heb. 12:23.</w:t>
      </w:r>
    </w:p>
    <w:p w14:paraId="2FA5955E">
      <w:pPr>
        <w:pStyle w:val="4"/>
        <w:spacing w:before="24"/>
        <w:ind w:left="0" w:right="0"/>
        <w:jc w:val="left"/>
        <w:rPr>
          <w:rFonts w:hint="eastAsia"/>
          <w:sz w:val="30"/>
          <w:szCs w:val="30"/>
        </w:rPr>
      </w:pPr>
      <w:r>
        <w:rPr>
          <w:rFonts w:hint="eastAsia"/>
          <w:sz w:val="30"/>
          <w:szCs w:val="30"/>
        </w:rPr>
        <w:t>1. 旧人自己将要被毁灭，从所有属基督的人里面被彻底毁灭；因此，虽然他曾多次像战场一样践踏他们，在他们里面却看不见他脚踪的丝毫印记，希伯来书 12:23。</w:t>
      </w:r>
    </w:p>
    <w:p w14:paraId="78C965EE">
      <w:pPr>
        <w:pStyle w:val="4"/>
        <w:spacing w:before="24"/>
        <w:ind w:left="0" w:right="0"/>
        <w:jc w:val="left"/>
        <w:rPr>
          <w:rFonts w:hint="eastAsia"/>
          <w:sz w:val="30"/>
          <w:szCs w:val="30"/>
        </w:rPr>
      </w:pPr>
    </w:p>
    <w:p w14:paraId="3928F60C">
      <w:pPr>
        <w:pStyle w:val="4"/>
        <w:spacing w:before="24"/>
        <w:ind w:left="0" w:right="0"/>
        <w:jc w:val="left"/>
        <w:rPr>
          <w:rFonts w:hint="eastAsia"/>
          <w:sz w:val="30"/>
          <w:szCs w:val="30"/>
        </w:rPr>
      </w:pPr>
      <w:r>
        <w:rPr>
          <w:rFonts w:hint="eastAsia"/>
          <w:sz w:val="30"/>
          <w:szCs w:val="30"/>
        </w:rPr>
        <w:t>"The spirits of just men made perfect."</w:t>
      </w:r>
    </w:p>
    <w:p w14:paraId="553B9163">
      <w:pPr>
        <w:pStyle w:val="4"/>
        <w:spacing w:before="24"/>
        <w:ind w:left="0" w:right="0"/>
        <w:jc w:val="left"/>
        <w:rPr>
          <w:rFonts w:hint="eastAsia"/>
          <w:sz w:val="30"/>
          <w:szCs w:val="30"/>
        </w:rPr>
      </w:pPr>
      <w:r>
        <w:rPr>
          <w:rFonts w:hint="eastAsia"/>
          <w:sz w:val="30"/>
          <w:szCs w:val="30"/>
        </w:rPr>
        <w:t>“被成全之义人的灵魂。”</w:t>
      </w:r>
    </w:p>
    <w:p w14:paraId="2B50D9A0">
      <w:pPr>
        <w:pStyle w:val="4"/>
        <w:spacing w:before="24"/>
        <w:ind w:left="0" w:right="0"/>
        <w:jc w:val="left"/>
        <w:rPr>
          <w:rFonts w:hint="eastAsia"/>
          <w:sz w:val="30"/>
          <w:szCs w:val="30"/>
        </w:rPr>
      </w:pPr>
    </w:p>
    <w:p w14:paraId="1A4468BF">
      <w:pPr>
        <w:pStyle w:val="4"/>
        <w:spacing w:before="24"/>
        <w:ind w:left="0" w:right="0"/>
        <w:jc w:val="left"/>
        <w:rPr>
          <w:rFonts w:hint="eastAsia"/>
          <w:sz w:val="30"/>
          <w:szCs w:val="30"/>
        </w:rPr>
      </w:pPr>
      <w:r>
        <w:rPr>
          <w:rFonts w:hint="eastAsia"/>
          <w:sz w:val="30"/>
          <w:szCs w:val="30"/>
        </w:rPr>
        <w:t>The day will come, when there shall not be the least guilt of it on them, to draw a frown from their Father's face against them, (Is. 33 ult. "The people that dwell therein shall be forgiven their iniquity"); when it shall have no power to prevail over them in the least: nay, when it shall no more have an indwelling in them, Heb. 12:23. forecited; but shall be utterly east forth as an abominable branch.</w:t>
      </w:r>
    </w:p>
    <w:p w14:paraId="4BFF1D32">
      <w:pPr>
        <w:pStyle w:val="4"/>
        <w:spacing w:before="24"/>
        <w:ind w:left="0" w:right="0"/>
        <w:jc w:val="left"/>
        <w:rPr>
          <w:rFonts w:hint="eastAsia"/>
          <w:sz w:val="30"/>
          <w:szCs w:val="30"/>
        </w:rPr>
      </w:pPr>
      <w:r>
        <w:rPr>
          <w:rFonts w:hint="eastAsia"/>
          <w:sz w:val="30"/>
          <w:szCs w:val="30"/>
        </w:rPr>
        <w:t>那日将来，在他们身上将没有丝毫它的罪咎，以致招来他们父对他们的不悦，（以赛亚书 33章末节，“其中居住的百姓，罪孽都赦免了”）；那时它将丝毫不能胜过他们：不仅如此，那时它将不再内住在他们里面，希伯来书 12:23，前引；而是要被彻底抛弃，如同可憎的枝子。</w:t>
      </w:r>
    </w:p>
    <w:p w14:paraId="454CE918">
      <w:pPr>
        <w:pStyle w:val="4"/>
        <w:spacing w:before="24"/>
        <w:ind w:left="0" w:right="0"/>
        <w:jc w:val="left"/>
        <w:rPr>
          <w:rFonts w:hint="eastAsia"/>
          <w:sz w:val="30"/>
          <w:szCs w:val="30"/>
        </w:rPr>
      </w:pPr>
    </w:p>
    <w:p w14:paraId="1EC99FDF">
      <w:pPr>
        <w:pStyle w:val="4"/>
        <w:spacing w:before="24"/>
        <w:ind w:left="0" w:right="0"/>
        <w:jc w:val="left"/>
        <w:rPr>
          <w:rFonts w:hint="eastAsia"/>
          <w:sz w:val="30"/>
          <w:szCs w:val="30"/>
        </w:rPr>
      </w:pPr>
      <w:r>
        <w:rPr>
          <w:rFonts w:hint="eastAsia"/>
          <w:sz w:val="30"/>
          <w:szCs w:val="30"/>
        </w:rPr>
        <w:t>So the new man shall possess all alone, without a competitor for ever.</w:t>
      </w:r>
    </w:p>
    <w:p w14:paraId="1BE85AA5">
      <w:pPr>
        <w:pStyle w:val="4"/>
        <w:spacing w:before="24"/>
        <w:ind w:left="0" w:right="0"/>
        <w:jc w:val="left"/>
        <w:rPr>
          <w:rFonts w:hint="eastAsia"/>
          <w:sz w:val="30"/>
          <w:szCs w:val="30"/>
        </w:rPr>
      </w:pPr>
      <w:r>
        <w:rPr>
          <w:rFonts w:hint="eastAsia"/>
          <w:sz w:val="30"/>
          <w:szCs w:val="30"/>
        </w:rPr>
        <w:t>所以新人将独自占有，永远没有竞争者。</w:t>
      </w:r>
    </w:p>
    <w:p w14:paraId="13F79929">
      <w:pPr>
        <w:pStyle w:val="4"/>
        <w:spacing w:before="24"/>
        <w:ind w:left="0" w:right="0"/>
        <w:jc w:val="left"/>
        <w:rPr>
          <w:rFonts w:hint="eastAsia"/>
          <w:sz w:val="30"/>
          <w:szCs w:val="30"/>
        </w:rPr>
      </w:pPr>
    </w:p>
    <w:p w14:paraId="1E28FF8D">
      <w:pPr>
        <w:pStyle w:val="4"/>
        <w:spacing w:before="24"/>
        <w:ind w:left="0" w:right="0"/>
        <w:jc w:val="left"/>
        <w:rPr>
          <w:rFonts w:hint="eastAsia"/>
          <w:sz w:val="30"/>
          <w:szCs w:val="30"/>
        </w:rPr>
      </w:pPr>
      <w:r>
        <w:rPr>
          <w:rFonts w:hint="eastAsia"/>
          <w:sz w:val="30"/>
          <w:szCs w:val="30"/>
        </w:rPr>
        <w:t>2.The sinful vile body derived from old Adam, which brought him down from Adam to us, Psal. 51:5. and continues to the end the best friend he has in believers, shall be destroyed for his sake.</w:t>
      </w:r>
    </w:p>
    <w:p w14:paraId="17443469">
      <w:pPr>
        <w:pStyle w:val="4"/>
        <w:spacing w:before="24"/>
        <w:ind w:left="0" w:right="0"/>
        <w:jc w:val="left"/>
        <w:rPr>
          <w:rFonts w:hint="eastAsia"/>
          <w:sz w:val="30"/>
          <w:szCs w:val="30"/>
        </w:rPr>
      </w:pPr>
      <w:r>
        <w:rPr>
          <w:rFonts w:hint="eastAsia"/>
          <w:sz w:val="30"/>
          <w:szCs w:val="30"/>
        </w:rPr>
        <w:t>2. 从旧亚当而来的罪恶卑贱的身体，就是将他从亚当带到我们这里的，诗篇 51:5。并且直到末了都是他在信徒里面最好的朋友，将为他的缘故被毁灭。</w:t>
      </w:r>
    </w:p>
    <w:p w14:paraId="4DD0144E">
      <w:pPr>
        <w:pStyle w:val="4"/>
        <w:spacing w:before="24"/>
        <w:ind w:left="0" w:right="0"/>
        <w:jc w:val="left"/>
        <w:rPr>
          <w:rFonts w:hint="eastAsia"/>
          <w:sz w:val="30"/>
          <w:szCs w:val="30"/>
        </w:rPr>
      </w:pPr>
    </w:p>
    <w:p w14:paraId="370256BC">
      <w:pPr>
        <w:pStyle w:val="4"/>
        <w:spacing w:before="24"/>
        <w:ind w:left="0" w:right="0"/>
        <w:jc w:val="left"/>
        <w:rPr>
          <w:rFonts w:hint="eastAsia"/>
          <w:sz w:val="30"/>
          <w:szCs w:val="30"/>
        </w:rPr>
      </w:pPr>
      <w:r>
        <w:rPr>
          <w:rFonts w:hint="eastAsia"/>
          <w:sz w:val="30"/>
          <w:szCs w:val="30"/>
        </w:rPr>
        <w:t>The soul shall leave the sinful flesh to be carried into the grave, where it shall rot and consume, till it return to the dust again, so as not the least lineament of old Adam's image or likeness shall be discerned on it.</w:t>
      </w:r>
    </w:p>
    <w:p w14:paraId="70BEE28E">
      <w:pPr>
        <w:pStyle w:val="4"/>
        <w:spacing w:before="24"/>
        <w:ind w:left="0" w:right="0"/>
        <w:jc w:val="left"/>
        <w:rPr>
          <w:rFonts w:hint="eastAsia"/>
          <w:sz w:val="30"/>
          <w:szCs w:val="30"/>
        </w:rPr>
      </w:pPr>
      <w:r>
        <w:rPr>
          <w:rFonts w:hint="eastAsia"/>
          <w:sz w:val="30"/>
          <w:szCs w:val="30"/>
        </w:rPr>
        <w:t>灵魂将离开罪恶的肉体，被带到坟墓里，在那里它将腐烂和消亡，直到它再次归于尘土，以至于在其上看不见旧亚当形象或样式的丝毫痕迹。</w:t>
      </w:r>
    </w:p>
    <w:p w14:paraId="5C996546">
      <w:pPr>
        <w:pStyle w:val="4"/>
        <w:spacing w:before="24"/>
        <w:ind w:left="0" w:right="0"/>
        <w:jc w:val="left"/>
        <w:rPr>
          <w:rFonts w:hint="eastAsia"/>
          <w:sz w:val="30"/>
          <w:szCs w:val="30"/>
        </w:rPr>
      </w:pPr>
    </w:p>
    <w:p w14:paraId="0710C030">
      <w:pPr>
        <w:pStyle w:val="4"/>
        <w:spacing w:before="24"/>
        <w:ind w:left="0" w:right="0"/>
        <w:jc w:val="left"/>
        <w:rPr>
          <w:rFonts w:hint="eastAsia"/>
          <w:sz w:val="30"/>
          <w:szCs w:val="30"/>
        </w:rPr>
      </w:pPr>
      <w:r>
        <w:rPr>
          <w:rFonts w:hint="eastAsia"/>
          <w:sz w:val="30"/>
          <w:szCs w:val="30"/>
        </w:rPr>
        <w:t>And Christ will take the same dust thus purified, and form it anew after his own likeness as second Adam, Phil. 3:21.</w:t>
      </w:r>
    </w:p>
    <w:p w14:paraId="3A2969CC">
      <w:pPr>
        <w:pStyle w:val="4"/>
        <w:spacing w:before="24"/>
        <w:ind w:left="0" w:right="0"/>
        <w:jc w:val="left"/>
        <w:rPr>
          <w:rFonts w:hint="eastAsia"/>
          <w:sz w:val="30"/>
          <w:szCs w:val="30"/>
        </w:rPr>
      </w:pPr>
      <w:r>
        <w:rPr>
          <w:rFonts w:hint="eastAsia"/>
          <w:sz w:val="30"/>
          <w:szCs w:val="30"/>
        </w:rPr>
        <w:t>基督将取这被洁净的尘土，照着祂自己第二位亚当的样式重新塑造它，腓立比书 3:21。</w:t>
      </w:r>
    </w:p>
    <w:p w14:paraId="3F4283EC">
      <w:pPr>
        <w:pStyle w:val="4"/>
        <w:spacing w:before="24"/>
        <w:ind w:left="0" w:right="0"/>
        <w:jc w:val="left"/>
        <w:rPr>
          <w:rFonts w:hint="eastAsia"/>
          <w:sz w:val="30"/>
          <w:szCs w:val="30"/>
        </w:rPr>
      </w:pPr>
    </w:p>
    <w:p w14:paraId="1C6461A4">
      <w:pPr>
        <w:pStyle w:val="4"/>
        <w:spacing w:before="24"/>
        <w:ind w:left="0" w:right="0"/>
        <w:jc w:val="left"/>
        <w:rPr>
          <w:rFonts w:hint="eastAsia"/>
          <w:sz w:val="30"/>
          <w:szCs w:val="30"/>
        </w:rPr>
      </w:pPr>
      <w:r>
        <w:rPr>
          <w:rFonts w:hint="eastAsia"/>
          <w:sz w:val="30"/>
          <w:szCs w:val="30"/>
        </w:rPr>
        <w:t>3.The visible heavens that covered him, and this earth that bore him, and furnished fuel to his lasts, shall for his sake be set on flames, and reduced to ashes, 2 Pet. 3:10.</w:t>
      </w:r>
    </w:p>
    <w:p w14:paraId="24DC6B08">
      <w:pPr>
        <w:pStyle w:val="4"/>
        <w:spacing w:before="24"/>
        <w:ind w:left="0" w:right="0"/>
        <w:jc w:val="left"/>
        <w:rPr>
          <w:rFonts w:hint="eastAsia"/>
          <w:sz w:val="30"/>
          <w:szCs w:val="30"/>
        </w:rPr>
      </w:pPr>
      <w:r>
        <w:rPr>
          <w:rFonts w:hint="eastAsia"/>
          <w:sz w:val="30"/>
          <w:szCs w:val="30"/>
        </w:rPr>
        <w:t>3. 遮盖他的可见诸天，和承载他、并为他提供燃料的这地，将为他的缘故被火焚烧，化为灰烬，彼得后书 3:10。</w:t>
      </w:r>
    </w:p>
    <w:p w14:paraId="4934BA40">
      <w:pPr>
        <w:pStyle w:val="4"/>
        <w:spacing w:before="24"/>
        <w:ind w:left="0" w:right="0"/>
        <w:jc w:val="left"/>
        <w:rPr>
          <w:rFonts w:hint="eastAsia"/>
          <w:sz w:val="30"/>
          <w:szCs w:val="30"/>
        </w:rPr>
      </w:pPr>
    </w:p>
    <w:p w14:paraId="633A8B77">
      <w:pPr>
        <w:pStyle w:val="4"/>
        <w:spacing w:before="24"/>
        <w:ind w:left="0" w:right="0"/>
        <w:jc w:val="left"/>
        <w:rPr>
          <w:rFonts w:hint="eastAsia"/>
          <w:sz w:val="30"/>
          <w:szCs w:val="30"/>
        </w:rPr>
      </w:pPr>
      <w:r>
        <w:rPr>
          <w:rFonts w:hint="eastAsia"/>
          <w:sz w:val="30"/>
          <w:szCs w:val="30"/>
        </w:rPr>
        <w:t>"But the day of the Lord will come as a thief in the night, in the which the heavens shall pass away with a great noise, and the elements shall melt with fervent heat, the earth also and the works that are therein shall be burnt up."</w:t>
      </w:r>
    </w:p>
    <w:p w14:paraId="3C3F16A0">
      <w:pPr>
        <w:pStyle w:val="4"/>
        <w:spacing w:before="24"/>
        <w:ind w:left="0" w:right="0"/>
        <w:jc w:val="left"/>
        <w:rPr>
          <w:rFonts w:hint="eastAsia"/>
          <w:sz w:val="30"/>
          <w:szCs w:val="30"/>
        </w:rPr>
      </w:pPr>
      <w:r>
        <w:rPr>
          <w:rFonts w:hint="eastAsia"/>
          <w:sz w:val="30"/>
          <w:szCs w:val="30"/>
        </w:rPr>
        <w:t>“但主的日子要像贼来到一样，那日，天必大有响声废去，有形质的都要被烈火销化，地和其上的物都要烧尽了。”</w:t>
      </w:r>
    </w:p>
    <w:p w14:paraId="30DA3176">
      <w:pPr>
        <w:pStyle w:val="4"/>
        <w:spacing w:before="24"/>
        <w:ind w:left="0" w:right="0"/>
        <w:jc w:val="left"/>
        <w:rPr>
          <w:rFonts w:hint="eastAsia"/>
          <w:sz w:val="30"/>
          <w:szCs w:val="30"/>
        </w:rPr>
      </w:pPr>
    </w:p>
    <w:p w14:paraId="11C232D3">
      <w:pPr>
        <w:pStyle w:val="4"/>
        <w:spacing w:before="24"/>
        <w:ind w:left="0" w:right="0"/>
        <w:jc w:val="left"/>
        <w:rPr>
          <w:rFonts w:hint="eastAsia"/>
          <w:sz w:val="30"/>
          <w:szCs w:val="30"/>
        </w:rPr>
      </w:pPr>
      <w:r>
        <w:rPr>
          <w:rFonts w:hint="eastAsia"/>
          <w:sz w:val="30"/>
          <w:szCs w:val="30"/>
        </w:rPr>
        <w:t>Compare Gen. 3:17. "Cursed is the ground for thy sake."</w:t>
      </w:r>
    </w:p>
    <w:p w14:paraId="79C163E4">
      <w:pPr>
        <w:pStyle w:val="4"/>
        <w:spacing w:before="24"/>
        <w:ind w:left="0" w:right="0"/>
        <w:jc w:val="left"/>
        <w:rPr>
          <w:rFonts w:hint="eastAsia"/>
          <w:sz w:val="30"/>
          <w:szCs w:val="30"/>
        </w:rPr>
      </w:pPr>
      <w:r>
        <w:rPr>
          <w:rFonts w:hint="eastAsia"/>
          <w:sz w:val="30"/>
          <w:szCs w:val="30"/>
        </w:rPr>
        <w:t>比较创世记 3:17。“地必为你的缘故受咒诅。”</w:t>
      </w:r>
    </w:p>
    <w:p w14:paraId="5C07BC6A">
      <w:pPr>
        <w:pStyle w:val="4"/>
        <w:spacing w:before="24"/>
        <w:ind w:left="0" w:right="0"/>
        <w:jc w:val="left"/>
        <w:rPr>
          <w:rFonts w:hint="eastAsia"/>
          <w:sz w:val="30"/>
          <w:szCs w:val="30"/>
        </w:rPr>
      </w:pPr>
    </w:p>
    <w:p w14:paraId="4A822FDA">
      <w:pPr>
        <w:pStyle w:val="4"/>
        <w:spacing w:before="24"/>
        <w:ind w:left="0" w:right="0"/>
        <w:jc w:val="left"/>
        <w:rPr>
          <w:rFonts w:hint="eastAsia"/>
          <w:sz w:val="30"/>
          <w:szCs w:val="30"/>
        </w:rPr>
      </w:pPr>
      <w:r>
        <w:rPr>
          <w:rFonts w:hint="eastAsia"/>
          <w:sz w:val="30"/>
          <w:szCs w:val="30"/>
        </w:rPr>
        <w:t>So that it shall no more for ever be to be said, There is the earth where the old man some time lived, and there the heavens that gave him light and air.</w:t>
      </w:r>
    </w:p>
    <w:p w14:paraId="06A2E993">
      <w:pPr>
        <w:pStyle w:val="4"/>
        <w:spacing w:before="24"/>
        <w:ind w:left="0" w:right="0"/>
        <w:jc w:val="left"/>
        <w:rPr>
          <w:rFonts w:hint="eastAsia"/>
          <w:sz w:val="30"/>
          <w:szCs w:val="30"/>
        </w:rPr>
      </w:pPr>
      <w:r>
        <w:rPr>
          <w:rFonts w:hint="eastAsia"/>
          <w:sz w:val="30"/>
          <w:szCs w:val="30"/>
        </w:rPr>
        <w:t>因此，永远再不能说，那里是旧人曾居住过的地，那里是曾给他光和空气的天。</w:t>
      </w:r>
    </w:p>
    <w:p w14:paraId="55D43124">
      <w:pPr>
        <w:pStyle w:val="4"/>
        <w:spacing w:before="24"/>
        <w:ind w:left="0" w:right="0"/>
        <w:jc w:val="left"/>
        <w:rPr>
          <w:rFonts w:hint="eastAsia"/>
          <w:sz w:val="30"/>
          <w:szCs w:val="30"/>
        </w:rPr>
      </w:pPr>
    </w:p>
    <w:p w14:paraId="6DA9CB43">
      <w:pPr>
        <w:pStyle w:val="4"/>
        <w:spacing w:before="24"/>
        <w:ind w:left="0" w:right="0"/>
        <w:jc w:val="left"/>
        <w:rPr>
          <w:rFonts w:hint="eastAsia"/>
          <w:sz w:val="30"/>
          <w:szCs w:val="30"/>
        </w:rPr>
      </w:pPr>
      <w:r>
        <w:rPr>
          <w:rFonts w:hint="eastAsia"/>
          <w:sz w:val="30"/>
          <w:szCs w:val="30"/>
        </w:rPr>
        <w:t>But Christ will make new heavens and a new earth for the new man, 2 Pet. 3:13.</w:t>
      </w:r>
    </w:p>
    <w:p w14:paraId="4C1EE14A">
      <w:pPr>
        <w:pStyle w:val="4"/>
        <w:spacing w:before="24"/>
        <w:ind w:left="0" w:right="0"/>
        <w:jc w:val="left"/>
        <w:rPr>
          <w:rFonts w:hint="eastAsia"/>
          <w:sz w:val="30"/>
          <w:szCs w:val="30"/>
        </w:rPr>
      </w:pPr>
      <w:r>
        <w:rPr>
          <w:rFonts w:hint="eastAsia"/>
          <w:sz w:val="30"/>
          <w:szCs w:val="30"/>
        </w:rPr>
        <w:t>但基督将为新人造新天新地，彼得后书 3:13。</w:t>
      </w:r>
    </w:p>
    <w:p w14:paraId="4356F4EB">
      <w:pPr>
        <w:pStyle w:val="4"/>
        <w:spacing w:before="24"/>
        <w:ind w:left="0" w:right="0"/>
        <w:jc w:val="left"/>
        <w:rPr>
          <w:rFonts w:hint="eastAsia"/>
          <w:sz w:val="30"/>
          <w:szCs w:val="30"/>
        </w:rPr>
      </w:pPr>
    </w:p>
    <w:p w14:paraId="230B6F60">
      <w:pPr>
        <w:pStyle w:val="4"/>
        <w:spacing w:before="24"/>
        <w:ind w:left="0" w:right="0"/>
        <w:jc w:val="left"/>
        <w:rPr>
          <w:rFonts w:hint="eastAsia"/>
          <w:sz w:val="30"/>
          <w:szCs w:val="30"/>
        </w:rPr>
      </w:pPr>
      <w:r>
        <w:rPr>
          <w:rFonts w:hint="eastAsia"/>
          <w:sz w:val="30"/>
          <w:szCs w:val="30"/>
        </w:rPr>
        <w:t>"Nevertheless we, according to his promise, look for new heavens and a new earth, wherein dwelleth righteousness."</w:t>
      </w:r>
    </w:p>
    <w:p w14:paraId="25560FD9">
      <w:pPr>
        <w:pStyle w:val="4"/>
        <w:spacing w:before="24"/>
        <w:ind w:left="0" w:right="0"/>
        <w:jc w:val="left"/>
        <w:rPr>
          <w:rFonts w:hint="eastAsia"/>
          <w:sz w:val="30"/>
          <w:szCs w:val="30"/>
        </w:rPr>
      </w:pPr>
      <w:r>
        <w:rPr>
          <w:rFonts w:hint="eastAsia"/>
          <w:sz w:val="30"/>
          <w:szCs w:val="30"/>
        </w:rPr>
        <w:t>“但我们照祂的应许，盼望新天新地，有义居在其中。”</w:t>
      </w:r>
    </w:p>
    <w:p w14:paraId="301B7B66">
      <w:pPr>
        <w:pStyle w:val="4"/>
        <w:spacing w:before="24"/>
        <w:ind w:left="0" w:right="0"/>
        <w:jc w:val="left"/>
        <w:rPr>
          <w:rFonts w:hint="eastAsia"/>
          <w:sz w:val="30"/>
          <w:szCs w:val="30"/>
        </w:rPr>
      </w:pPr>
    </w:p>
    <w:p w14:paraId="3473795B">
      <w:pPr>
        <w:pStyle w:val="4"/>
        <w:spacing w:before="24"/>
        <w:ind w:left="0" w:right="0"/>
        <w:jc w:val="left"/>
        <w:rPr>
          <w:rFonts w:hint="eastAsia"/>
          <w:sz w:val="30"/>
          <w:szCs w:val="30"/>
        </w:rPr>
      </w:pPr>
      <w:r>
        <w:rPr>
          <w:rFonts w:hint="eastAsia"/>
          <w:sz w:val="30"/>
          <w:szCs w:val="30"/>
        </w:rPr>
        <w:t>4.Lastly, All that shall remain of him shall be buried in hell, Rev. 20:14.</w:t>
      </w:r>
    </w:p>
    <w:p w14:paraId="0052D963">
      <w:pPr>
        <w:pStyle w:val="4"/>
        <w:spacing w:before="24"/>
        <w:ind w:left="0" w:right="0"/>
        <w:jc w:val="left"/>
        <w:rPr>
          <w:rFonts w:hint="eastAsia"/>
          <w:sz w:val="30"/>
          <w:szCs w:val="30"/>
        </w:rPr>
      </w:pPr>
      <w:r>
        <w:rPr>
          <w:rFonts w:hint="eastAsia"/>
          <w:sz w:val="30"/>
          <w:szCs w:val="30"/>
        </w:rPr>
        <w:t>4. 最后，凡他所余留的，都必被埋在地狱里，启示录 20:14。</w:t>
      </w:r>
    </w:p>
    <w:p w14:paraId="387199E3">
      <w:pPr>
        <w:pStyle w:val="4"/>
        <w:spacing w:before="24"/>
        <w:ind w:left="0" w:right="0"/>
        <w:jc w:val="left"/>
        <w:rPr>
          <w:rFonts w:hint="eastAsia"/>
          <w:sz w:val="30"/>
          <w:szCs w:val="30"/>
        </w:rPr>
      </w:pPr>
    </w:p>
    <w:p w14:paraId="5775BFF2">
      <w:pPr>
        <w:pStyle w:val="4"/>
        <w:spacing w:before="24"/>
        <w:ind w:left="0" w:right="0"/>
        <w:jc w:val="left"/>
        <w:rPr>
          <w:rFonts w:hint="eastAsia"/>
          <w:sz w:val="30"/>
          <w:szCs w:val="30"/>
        </w:rPr>
      </w:pPr>
      <w:r>
        <w:rPr>
          <w:rFonts w:hint="eastAsia"/>
          <w:sz w:val="30"/>
          <w:szCs w:val="30"/>
        </w:rPr>
        <w:t>"And death and hell were cast into the lake of fire."</w:t>
      </w:r>
    </w:p>
    <w:p w14:paraId="23D160A5">
      <w:pPr>
        <w:pStyle w:val="4"/>
        <w:spacing w:before="24"/>
        <w:ind w:left="0" w:right="0"/>
        <w:jc w:val="left"/>
        <w:rPr>
          <w:rFonts w:hint="eastAsia"/>
          <w:sz w:val="30"/>
          <w:szCs w:val="30"/>
        </w:rPr>
      </w:pPr>
      <w:r>
        <w:rPr>
          <w:rFonts w:hint="eastAsia"/>
          <w:sz w:val="30"/>
          <w:szCs w:val="30"/>
        </w:rPr>
        <w:t>“死亡和阴间也被扔在火湖里。”</w:t>
      </w:r>
    </w:p>
    <w:p w14:paraId="37FB6F8E">
      <w:pPr>
        <w:pStyle w:val="4"/>
        <w:spacing w:before="24"/>
        <w:ind w:left="0" w:right="0"/>
        <w:jc w:val="left"/>
        <w:rPr>
          <w:rFonts w:hint="eastAsia"/>
          <w:sz w:val="30"/>
          <w:szCs w:val="30"/>
        </w:rPr>
      </w:pPr>
    </w:p>
    <w:p w14:paraId="01FBC697">
      <w:pPr>
        <w:pStyle w:val="4"/>
        <w:spacing w:before="24"/>
        <w:ind w:left="0" w:right="0"/>
        <w:jc w:val="left"/>
        <w:rPr>
          <w:rFonts w:hint="eastAsia"/>
          <w:sz w:val="30"/>
          <w:szCs w:val="30"/>
        </w:rPr>
      </w:pPr>
      <w:r>
        <w:rPr>
          <w:rFonts w:hint="eastAsia"/>
          <w:sz w:val="30"/>
          <w:szCs w:val="30"/>
        </w:rPr>
        <w:t>Old Adam brought in the old man into the world, and he spread his poisonous efficacy over all: so that look where ye will, ye shall not see in all this world that in which there is not sin, or some effect of sin.</w:t>
      </w:r>
    </w:p>
    <w:p w14:paraId="083BCFB9">
      <w:pPr>
        <w:pStyle w:val="4"/>
        <w:spacing w:before="24"/>
        <w:ind w:left="0" w:right="0"/>
        <w:jc w:val="left"/>
        <w:rPr>
          <w:rFonts w:hint="eastAsia"/>
          <w:sz w:val="30"/>
          <w:szCs w:val="30"/>
        </w:rPr>
      </w:pPr>
      <w:r>
        <w:rPr>
          <w:rFonts w:hint="eastAsia"/>
          <w:sz w:val="30"/>
          <w:szCs w:val="30"/>
        </w:rPr>
        <w:t>旧亚当将旧人带入世界，他将他的毒害功效散布到各处：因此，无论你们往哪里看，你们在这整个世界里都看不到没有罪，或没有罪的某种后果的东西。</w:t>
      </w:r>
    </w:p>
    <w:p w14:paraId="746A7BCF">
      <w:pPr>
        <w:pStyle w:val="4"/>
        <w:spacing w:before="24"/>
        <w:ind w:left="0" w:right="0"/>
        <w:jc w:val="left"/>
        <w:rPr>
          <w:rFonts w:hint="eastAsia"/>
          <w:sz w:val="30"/>
          <w:szCs w:val="30"/>
        </w:rPr>
      </w:pPr>
    </w:p>
    <w:p w14:paraId="21F89489">
      <w:pPr>
        <w:pStyle w:val="4"/>
        <w:spacing w:before="24"/>
        <w:ind w:left="0" w:right="0"/>
        <w:jc w:val="left"/>
        <w:rPr>
          <w:rFonts w:hint="eastAsia"/>
          <w:sz w:val="30"/>
          <w:szCs w:val="30"/>
        </w:rPr>
      </w:pPr>
      <w:r>
        <w:rPr>
          <w:rFonts w:hint="eastAsia"/>
          <w:sz w:val="30"/>
          <w:szCs w:val="30"/>
        </w:rPr>
        <w:t>But then all shall be gathered from off believers, and from off the now groaning creatures, and cast into the lake of fire; so that there shall not be the least sin, nor effect of sin, without the boundaries of hell.</w:t>
      </w:r>
    </w:p>
    <w:p w14:paraId="21717B8F">
      <w:pPr>
        <w:pStyle w:val="4"/>
        <w:spacing w:before="24"/>
        <w:ind w:left="0" w:right="0"/>
        <w:jc w:val="left"/>
        <w:rPr>
          <w:rFonts w:hint="eastAsia"/>
          <w:sz w:val="30"/>
          <w:szCs w:val="30"/>
        </w:rPr>
      </w:pPr>
      <w:r>
        <w:rPr>
          <w:rFonts w:hint="eastAsia"/>
          <w:sz w:val="30"/>
          <w:szCs w:val="30"/>
        </w:rPr>
        <w:t>但那时，一切都将从信徒身上，从如今呻吟的受造物身上被收聚起来，扔在火湖里；因此，在地狱的疆界之外，将没有丝毫的罪，也没有罪的后果。</w:t>
      </w:r>
    </w:p>
    <w:p w14:paraId="79605657">
      <w:pPr>
        <w:pStyle w:val="4"/>
        <w:spacing w:before="24"/>
        <w:ind w:left="0" w:right="0"/>
        <w:jc w:val="left"/>
        <w:rPr>
          <w:rFonts w:hint="eastAsia"/>
          <w:sz w:val="30"/>
          <w:szCs w:val="30"/>
        </w:rPr>
      </w:pPr>
    </w:p>
    <w:p w14:paraId="7B63F8FD">
      <w:pPr>
        <w:pStyle w:val="4"/>
        <w:spacing w:before="24"/>
        <w:ind w:left="0" w:right="0"/>
        <w:jc w:val="left"/>
        <w:rPr>
          <w:rFonts w:hint="eastAsia"/>
          <w:sz w:val="30"/>
          <w:szCs w:val="30"/>
        </w:rPr>
      </w:pPr>
      <w:r>
        <w:rPr>
          <w:rFonts w:hint="eastAsia"/>
          <w:sz w:val="30"/>
          <w:szCs w:val="30"/>
        </w:rPr>
        <w:t>II.When will the old man be thus destroyed?</w:t>
      </w:r>
    </w:p>
    <w:p w14:paraId="5E469F19">
      <w:pPr>
        <w:pStyle w:val="4"/>
        <w:spacing w:before="24"/>
        <w:ind w:left="0" w:right="0"/>
        <w:jc w:val="left"/>
        <w:rPr>
          <w:rFonts w:hint="eastAsia"/>
          <w:sz w:val="30"/>
          <w:szCs w:val="30"/>
        </w:rPr>
      </w:pPr>
      <w:r>
        <w:rPr>
          <w:rFonts w:hint="eastAsia"/>
          <w:sz w:val="30"/>
          <w:szCs w:val="30"/>
        </w:rPr>
        <w:t>II. 旧人何时会被这样毁灭呢？</w:t>
      </w:r>
    </w:p>
    <w:p w14:paraId="7D589F4F">
      <w:pPr>
        <w:pStyle w:val="4"/>
        <w:spacing w:before="24"/>
        <w:ind w:left="0" w:right="0"/>
        <w:jc w:val="left"/>
        <w:rPr>
          <w:rFonts w:hint="eastAsia"/>
          <w:sz w:val="30"/>
          <w:szCs w:val="30"/>
        </w:rPr>
      </w:pPr>
    </w:p>
    <w:p w14:paraId="36011465">
      <w:pPr>
        <w:pStyle w:val="4"/>
        <w:spacing w:before="24"/>
        <w:ind w:left="0" w:right="0"/>
        <w:jc w:val="left"/>
        <w:rPr>
          <w:rFonts w:hint="eastAsia"/>
          <w:sz w:val="30"/>
          <w:szCs w:val="30"/>
        </w:rPr>
      </w:pPr>
      <w:r>
        <w:rPr>
          <w:rFonts w:hint="eastAsia"/>
          <w:sz w:val="30"/>
          <w:szCs w:val="30"/>
        </w:rPr>
        <w:t>You will easily conceive, from what is said, that destruction will have two periods.</w:t>
      </w:r>
    </w:p>
    <w:p w14:paraId="5B3A7EAC">
      <w:pPr>
        <w:pStyle w:val="4"/>
        <w:spacing w:before="24"/>
        <w:ind w:left="0" w:right="0"/>
        <w:jc w:val="left"/>
        <w:rPr>
          <w:rFonts w:hint="eastAsia"/>
          <w:sz w:val="30"/>
          <w:szCs w:val="30"/>
        </w:rPr>
      </w:pPr>
      <w:r>
        <w:rPr>
          <w:rFonts w:hint="eastAsia"/>
          <w:sz w:val="30"/>
          <w:szCs w:val="30"/>
        </w:rPr>
        <w:t>从所说的，你们会轻易地明白，毁灭将有两个时期。</w:t>
      </w:r>
    </w:p>
    <w:p w14:paraId="595D38CD">
      <w:pPr>
        <w:pStyle w:val="4"/>
        <w:spacing w:before="24"/>
        <w:ind w:left="0" w:right="0"/>
        <w:jc w:val="left"/>
        <w:rPr>
          <w:rFonts w:hint="eastAsia"/>
          <w:sz w:val="30"/>
          <w:szCs w:val="30"/>
        </w:rPr>
      </w:pPr>
    </w:p>
    <w:p w14:paraId="30D99A8A">
      <w:pPr>
        <w:pStyle w:val="4"/>
        <w:spacing w:before="24"/>
        <w:ind w:left="0" w:right="0"/>
        <w:jc w:val="left"/>
        <w:rPr>
          <w:rFonts w:hint="eastAsia"/>
          <w:sz w:val="30"/>
          <w:szCs w:val="30"/>
        </w:rPr>
      </w:pPr>
      <w:r>
        <w:rPr>
          <w:rFonts w:hint="eastAsia"/>
          <w:sz w:val="30"/>
          <w:szCs w:val="30"/>
        </w:rPr>
        <w:t>1.At the death of the believer, and not till then.</w:t>
      </w:r>
    </w:p>
    <w:p w14:paraId="5AD13EBD">
      <w:pPr>
        <w:pStyle w:val="4"/>
        <w:spacing w:before="24"/>
        <w:ind w:left="0" w:right="0"/>
        <w:jc w:val="left"/>
        <w:rPr>
          <w:rFonts w:hint="eastAsia"/>
          <w:sz w:val="30"/>
          <w:szCs w:val="30"/>
        </w:rPr>
      </w:pPr>
      <w:r>
        <w:rPr>
          <w:rFonts w:hint="eastAsia"/>
          <w:sz w:val="30"/>
          <w:szCs w:val="30"/>
        </w:rPr>
        <w:t>1. 在信徒死时，而非之前。</w:t>
      </w:r>
    </w:p>
    <w:p w14:paraId="054B0ABB">
      <w:pPr>
        <w:pStyle w:val="4"/>
        <w:spacing w:before="24"/>
        <w:ind w:left="0" w:right="0"/>
        <w:jc w:val="left"/>
        <w:rPr>
          <w:rFonts w:hint="eastAsia"/>
          <w:sz w:val="30"/>
          <w:szCs w:val="30"/>
        </w:rPr>
      </w:pPr>
    </w:p>
    <w:p w14:paraId="2570E0E7">
      <w:pPr>
        <w:pStyle w:val="4"/>
        <w:spacing w:before="24"/>
        <w:ind w:left="0" w:right="0"/>
        <w:jc w:val="left"/>
        <w:rPr>
          <w:rFonts w:hint="eastAsia"/>
          <w:sz w:val="30"/>
          <w:szCs w:val="30"/>
        </w:rPr>
      </w:pPr>
      <w:r>
        <w:rPr>
          <w:rFonts w:hint="eastAsia"/>
          <w:sz w:val="30"/>
          <w:szCs w:val="30"/>
        </w:rPr>
        <w:t>Till then the child of God must wrestle on with it; for so did Christ with it as imputed to him, till death set him free.</w:t>
      </w:r>
    </w:p>
    <w:p w14:paraId="298CFA28">
      <w:pPr>
        <w:pStyle w:val="4"/>
        <w:spacing w:before="24"/>
        <w:ind w:left="0" w:right="0"/>
        <w:jc w:val="left"/>
        <w:rPr>
          <w:rFonts w:hint="eastAsia"/>
          <w:sz w:val="30"/>
          <w:szCs w:val="30"/>
        </w:rPr>
      </w:pPr>
      <w:r>
        <w:rPr>
          <w:rFonts w:hint="eastAsia"/>
          <w:sz w:val="30"/>
          <w:szCs w:val="30"/>
        </w:rPr>
        <w:t>在那之前，神的儿女必须与它摔跤；因为基督也是如此与那归算给祂的罪摔跤，直到死亡使祂得自由。</w:t>
      </w:r>
    </w:p>
    <w:p w14:paraId="6CE88888">
      <w:pPr>
        <w:pStyle w:val="4"/>
        <w:spacing w:before="24"/>
        <w:ind w:left="0" w:right="0"/>
        <w:jc w:val="left"/>
        <w:rPr>
          <w:rFonts w:hint="eastAsia"/>
          <w:sz w:val="30"/>
          <w:szCs w:val="30"/>
        </w:rPr>
      </w:pPr>
    </w:p>
    <w:p w14:paraId="37674593">
      <w:pPr>
        <w:pStyle w:val="4"/>
        <w:spacing w:before="24"/>
        <w:ind w:left="0" w:right="0"/>
        <w:jc w:val="left"/>
        <w:rPr>
          <w:rFonts w:hint="eastAsia"/>
          <w:sz w:val="30"/>
          <w:szCs w:val="30"/>
        </w:rPr>
      </w:pPr>
      <w:r>
        <w:rPr>
          <w:rFonts w:hint="eastAsia"/>
          <w:sz w:val="30"/>
          <w:szCs w:val="30"/>
        </w:rPr>
        <w:t>It is a grave question, how come believers to die being freed from the curse of the covenant of works?</w:t>
      </w:r>
    </w:p>
    <w:p w14:paraId="58F5F8F0">
      <w:pPr>
        <w:pStyle w:val="4"/>
        <w:spacing w:before="24"/>
        <w:ind w:left="0" w:right="0"/>
        <w:jc w:val="left"/>
        <w:rPr>
          <w:rFonts w:hint="eastAsia"/>
          <w:sz w:val="30"/>
          <w:szCs w:val="30"/>
        </w:rPr>
      </w:pPr>
      <w:r>
        <w:rPr>
          <w:rFonts w:hint="eastAsia"/>
          <w:sz w:val="30"/>
          <w:szCs w:val="30"/>
        </w:rPr>
        <w:t>这是一个严肃的问题，信徒既已脱离行为之约的咒诅，为何还会死呢？</w:t>
      </w:r>
    </w:p>
    <w:p w14:paraId="0CD9C206">
      <w:pPr>
        <w:pStyle w:val="4"/>
        <w:spacing w:before="24"/>
        <w:ind w:left="0" w:right="0"/>
        <w:jc w:val="left"/>
        <w:rPr>
          <w:rFonts w:hint="eastAsia"/>
          <w:sz w:val="30"/>
          <w:szCs w:val="30"/>
        </w:rPr>
      </w:pPr>
    </w:p>
    <w:p w14:paraId="64ECD25B">
      <w:pPr>
        <w:pStyle w:val="4"/>
        <w:spacing w:before="24"/>
        <w:ind w:left="0" w:right="0"/>
        <w:jc w:val="left"/>
        <w:rPr>
          <w:rFonts w:hint="eastAsia"/>
          <w:sz w:val="30"/>
          <w:szCs w:val="30"/>
        </w:rPr>
      </w:pPr>
      <w:r>
        <w:rPr>
          <w:rFonts w:hint="eastAsia"/>
          <w:sz w:val="30"/>
          <w:szCs w:val="30"/>
        </w:rPr>
        <w:t>ANSWER. They die in conformity to Christ their head; that as death came in by sin, sin may go off by death.</w:t>
      </w:r>
    </w:p>
    <w:p w14:paraId="2DF8E539">
      <w:pPr>
        <w:pStyle w:val="4"/>
        <w:spacing w:before="24"/>
        <w:ind w:left="0" w:right="0"/>
        <w:jc w:val="left"/>
        <w:rPr>
          <w:rFonts w:hint="eastAsia"/>
          <w:sz w:val="30"/>
          <w:szCs w:val="30"/>
        </w:rPr>
      </w:pPr>
      <w:r>
        <w:rPr>
          <w:rFonts w:hint="eastAsia"/>
          <w:sz w:val="30"/>
          <w:szCs w:val="30"/>
        </w:rPr>
        <w:t>回答：他们死是为与他们的元首基督一致；正如死是因罪而来，罪也当因死而去。</w:t>
      </w:r>
    </w:p>
    <w:p w14:paraId="04F5CEAF">
      <w:pPr>
        <w:pStyle w:val="4"/>
        <w:spacing w:before="24"/>
        <w:ind w:left="0" w:right="0"/>
        <w:jc w:val="left"/>
        <w:rPr>
          <w:rFonts w:hint="eastAsia"/>
          <w:sz w:val="30"/>
          <w:szCs w:val="30"/>
        </w:rPr>
      </w:pPr>
    </w:p>
    <w:p w14:paraId="5E704EF5">
      <w:pPr>
        <w:pStyle w:val="4"/>
        <w:spacing w:before="24"/>
        <w:ind w:left="0" w:right="0"/>
        <w:jc w:val="left"/>
        <w:rPr>
          <w:rFonts w:hint="eastAsia"/>
          <w:sz w:val="30"/>
          <w:szCs w:val="30"/>
        </w:rPr>
      </w:pPr>
      <w:r>
        <w:rPr>
          <w:rFonts w:hint="eastAsia"/>
          <w:sz w:val="30"/>
          <w:szCs w:val="30"/>
        </w:rPr>
        <w:t>It is not dying that does it indeed; for sin goes through death in them that are out of Christ, not moved from off them for all that death can do.</w:t>
      </w:r>
    </w:p>
    <w:p w14:paraId="477576EA">
      <w:pPr>
        <w:pStyle w:val="4"/>
        <w:spacing w:before="24"/>
        <w:ind w:left="0" w:right="0"/>
        <w:jc w:val="left"/>
        <w:rPr>
          <w:rFonts w:hint="eastAsia"/>
          <w:sz w:val="30"/>
          <w:szCs w:val="30"/>
        </w:rPr>
      </w:pPr>
      <w:r>
        <w:rPr>
          <w:rFonts w:hint="eastAsia"/>
          <w:sz w:val="30"/>
          <w:szCs w:val="30"/>
        </w:rPr>
        <w:t>实际上并非死成就了这事；因为在基督之外的人里面，罪穿过死亡，并未因死亡所能做的一切而从他们身上除去。</w:t>
      </w:r>
    </w:p>
    <w:p w14:paraId="2551E938">
      <w:pPr>
        <w:pStyle w:val="4"/>
        <w:spacing w:before="24"/>
        <w:ind w:left="0" w:right="0"/>
        <w:jc w:val="left"/>
        <w:rPr>
          <w:rFonts w:hint="eastAsia"/>
          <w:sz w:val="30"/>
          <w:szCs w:val="30"/>
        </w:rPr>
      </w:pPr>
    </w:p>
    <w:p w14:paraId="2B5C9803">
      <w:pPr>
        <w:pStyle w:val="4"/>
        <w:spacing w:before="24"/>
        <w:ind w:left="0" w:right="0"/>
        <w:jc w:val="left"/>
        <w:rPr>
          <w:rFonts w:hint="eastAsia"/>
          <w:sz w:val="30"/>
          <w:szCs w:val="30"/>
        </w:rPr>
      </w:pPr>
      <w:r>
        <w:rPr>
          <w:rFonts w:hint="eastAsia"/>
          <w:sz w:val="30"/>
          <w:szCs w:val="30"/>
        </w:rPr>
        <w:t>But at death, Christ gives the redding stroke betwixt the new and old man, kills the old man outright, as 2 Sam. 1:10.</w:t>
      </w:r>
    </w:p>
    <w:p w14:paraId="48DAC8E6">
      <w:pPr>
        <w:pStyle w:val="4"/>
        <w:spacing w:before="24"/>
        <w:ind w:left="0" w:right="0"/>
        <w:jc w:val="left"/>
        <w:rPr>
          <w:rFonts w:hint="eastAsia"/>
          <w:sz w:val="30"/>
          <w:szCs w:val="30"/>
        </w:rPr>
      </w:pPr>
      <w:r>
        <w:rPr>
          <w:rFonts w:hint="eastAsia"/>
          <w:sz w:val="30"/>
          <w:szCs w:val="30"/>
        </w:rPr>
        <w:t>但在死时，基督在新人和旧人之间作了最后的了断，彻底杀死了旧人，如同撒母耳记下 1:10。</w:t>
      </w:r>
    </w:p>
    <w:p w14:paraId="0338451D">
      <w:pPr>
        <w:pStyle w:val="4"/>
        <w:spacing w:before="24"/>
        <w:ind w:left="0" w:right="0"/>
        <w:jc w:val="left"/>
        <w:rPr>
          <w:rFonts w:hint="eastAsia"/>
          <w:sz w:val="30"/>
          <w:szCs w:val="30"/>
        </w:rPr>
      </w:pPr>
    </w:p>
    <w:p w14:paraId="1D09F590">
      <w:pPr>
        <w:pStyle w:val="4"/>
        <w:spacing w:before="24"/>
        <w:ind w:left="0" w:right="0"/>
        <w:jc w:val="left"/>
        <w:rPr>
          <w:rFonts w:hint="eastAsia"/>
          <w:sz w:val="30"/>
          <w:szCs w:val="30"/>
        </w:rPr>
      </w:pPr>
      <w:r>
        <w:rPr>
          <w:rFonts w:hint="eastAsia"/>
          <w:sz w:val="30"/>
          <w:szCs w:val="30"/>
        </w:rPr>
        <w:t>And he does it, by letting in a full measure of every grace from himself into the believer, which takes up the whole man wholly; and so the old man is gone in a moment, as the darkness upon the sun's displaying his beams over all.</w:t>
      </w:r>
    </w:p>
    <w:p w14:paraId="1AF04813">
      <w:pPr>
        <w:pStyle w:val="4"/>
        <w:spacing w:before="24"/>
        <w:ind w:left="0" w:right="0"/>
        <w:jc w:val="left"/>
        <w:rPr>
          <w:rFonts w:hint="eastAsia"/>
          <w:sz w:val="30"/>
          <w:szCs w:val="30"/>
        </w:rPr>
      </w:pPr>
      <w:r>
        <w:rPr>
          <w:rFonts w:hint="eastAsia"/>
          <w:sz w:val="30"/>
          <w:szCs w:val="30"/>
        </w:rPr>
        <w:t>祂藉着将祂自己里面每一样恩典的丰满量灌入信徒里面，完全占据了整个人，而成就此事；因此旧人就在一瞬间消失了，如同太阳普照时黑暗消失一样。</w:t>
      </w:r>
    </w:p>
    <w:p w14:paraId="074993E7">
      <w:pPr>
        <w:pStyle w:val="4"/>
        <w:spacing w:before="24"/>
        <w:ind w:left="0" w:right="0"/>
        <w:jc w:val="left"/>
        <w:rPr>
          <w:rFonts w:hint="eastAsia"/>
          <w:sz w:val="30"/>
          <w:szCs w:val="30"/>
        </w:rPr>
      </w:pPr>
    </w:p>
    <w:p w14:paraId="08C4B566">
      <w:pPr>
        <w:pStyle w:val="4"/>
        <w:spacing w:before="24"/>
        <w:ind w:left="0" w:right="0"/>
        <w:jc w:val="left"/>
        <w:rPr>
          <w:rFonts w:hint="eastAsia"/>
          <w:sz w:val="30"/>
          <w:szCs w:val="30"/>
        </w:rPr>
      </w:pPr>
      <w:r>
        <w:rPr>
          <w:rFonts w:hint="eastAsia"/>
          <w:sz w:val="30"/>
          <w:szCs w:val="30"/>
        </w:rPr>
        <w:t>2.At the end of the world.</w:t>
      </w:r>
    </w:p>
    <w:p w14:paraId="2603411F">
      <w:pPr>
        <w:pStyle w:val="4"/>
        <w:spacing w:before="24"/>
        <w:ind w:left="0" w:right="0"/>
        <w:jc w:val="left"/>
        <w:rPr>
          <w:rFonts w:hint="eastAsia"/>
          <w:sz w:val="30"/>
          <w:szCs w:val="30"/>
        </w:rPr>
      </w:pPr>
      <w:r>
        <w:rPr>
          <w:rFonts w:hint="eastAsia"/>
          <w:sz w:val="30"/>
          <w:szCs w:val="30"/>
        </w:rPr>
        <w:t>2. 在世界末了的时候。</w:t>
      </w:r>
    </w:p>
    <w:p w14:paraId="6AF61A27">
      <w:pPr>
        <w:pStyle w:val="4"/>
        <w:spacing w:before="24"/>
        <w:ind w:left="0" w:right="0"/>
        <w:jc w:val="left"/>
        <w:rPr>
          <w:rFonts w:hint="eastAsia"/>
          <w:sz w:val="30"/>
          <w:szCs w:val="30"/>
        </w:rPr>
      </w:pPr>
    </w:p>
    <w:p w14:paraId="2559319D">
      <w:pPr>
        <w:pStyle w:val="4"/>
        <w:spacing w:before="24"/>
        <w:ind w:left="0" w:right="0"/>
        <w:jc w:val="left"/>
        <w:rPr>
          <w:rFonts w:hint="eastAsia"/>
          <w:sz w:val="30"/>
          <w:szCs w:val="30"/>
        </w:rPr>
      </w:pPr>
      <w:r>
        <w:rPr>
          <w:rFonts w:hint="eastAsia"/>
          <w:sz w:val="30"/>
          <w:szCs w:val="30"/>
        </w:rPr>
        <w:t>Then comes the utter abolition of all vestiges of it out of hell.</w:t>
      </w:r>
    </w:p>
    <w:p w14:paraId="6A971AC0">
      <w:pPr>
        <w:pStyle w:val="4"/>
        <w:spacing w:before="24"/>
        <w:ind w:left="0" w:right="0"/>
        <w:jc w:val="left"/>
        <w:rPr>
          <w:rFonts w:hint="eastAsia"/>
          <w:sz w:val="30"/>
          <w:szCs w:val="30"/>
        </w:rPr>
      </w:pPr>
      <w:r>
        <w:rPr>
          <w:rFonts w:hint="eastAsia"/>
          <w:sz w:val="30"/>
          <w:szCs w:val="30"/>
        </w:rPr>
        <w:t>那时，它在地狱之外的一切痕迹都将被彻底废除。</w:t>
      </w:r>
    </w:p>
    <w:p w14:paraId="6717D2F9">
      <w:pPr>
        <w:pStyle w:val="4"/>
        <w:spacing w:before="24"/>
        <w:ind w:left="0" w:right="0"/>
        <w:jc w:val="left"/>
        <w:rPr>
          <w:rFonts w:hint="eastAsia"/>
          <w:sz w:val="30"/>
          <w:szCs w:val="30"/>
        </w:rPr>
      </w:pPr>
    </w:p>
    <w:p w14:paraId="045DE353">
      <w:pPr>
        <w:pStyle w:val="4"/>
        <w:spacing w:before="24"/>
        <w:ind w:left="0" w:right="0"/>
        <w:jc w:val="left"/>
        <w:rPr>
          <w:rFonts w:hint="eastAsia"/>
          <w:sz w:val="30"/>
          <w:szCs w:val="30"/>
        </w:rPr>
      </w:pPr>
      <w:r>
        <w:rPr>
          <w:rFonts w:hint="eastAsia"/>
          <w:sz w:val="30"/>
          <w:szCs w:val="30"/>
        </w:rPr>
        <w:t>III.The certainty of it.</w:t>
      </w:r>
    </w:p>
    <w:p w14:paraId="3B09FB3D">
      <w:pPr>
        <w:pStyle w:val="4"/>
        <w:spacing w:before="24"/>
        <w:ind w:left="0" w:right="0"/>
        <w:jc w:val="left"/>
        <w:rPr>
          <w:rFonts w:hint="eastAsia"/>
          <w:sz w:val="30"/>
          <w:szCs w:val="30"/>
        </w:rPr>
      </w:pPr>
      <w:r>
        <w:rPr>
          <w:rFonts w:hint="eastAsia"/>
          <w:sz w:val="30"/>
          <w:szCs w:val="30"/>
        </w:rPr>
        <w:t>III. 此事的确定性。</w:t>
      </w:r>
    </w:p>
    <w:p w14:paraId="057F4689">
      <w:pPr>
        <w:pStyle w:val="4"/>
        <w:spacing w:before="24"/>
        <w:ind w:left="0" w:right="0"/>
        <w:jc w:val="left"/>
        <w:rPr>
          <w:rFonts w:hint="eastAsia"/>
          <w:sz w:val="30"/>
          <w:szCs w:val="30"/>
        </w:rPr>
      </w:pPr>
    </w:p>
    <w:p w14:paraId="2FDC2611">
      <w:pPr>
        <w:pStyle w:val="4"/>
        <w:spacing w:before="24"/>
        <w:ind w:left="0" w:right="0"/>
        <w:jc w:val="left"/>
        <w:rPr>
          <w:rFonts w:hint="eastAsia"/>
          <w:sz w:val="30"/>
          <w:szCs w:val="30"/>
        </w:rPr>
      </w:pPr>
      <w:r>
        <w:rPr>
          <w:rFonts w:hint="eastAsia"/>
          <w:sz w:val="30"/>
          <w:szCs w:val="30"/>
        </w:rPr>
        <w:t>It is even as sure as the death of Christ could merit its destruction, and as the end of his death cannot be frustrated, and as he rose again from the dead free from the imputed guilt of it, and sits in heaven to-day without sin so much as imputed to him.</w:t>
      </w:r>
    </w:p>
    <w:p w14:paraId="79A8D786">
      <w:pPr>
        <w:pStyle w:val="4"/>
        <w:spacing w:before="24"/>
        <w:ind w:left="0" w:right="0"/>
        <w:jc w:val="left"/>
        <w:rPr>
          <w:rFonts w:hint="eastAsia"/>
          <w:sz w:val="30"/>
          <w:szCs w:val="30"/>
        </w:rPr>
      </w:pPr>
      <w:r>
        <w:rPr>
          <w:rFonts w:hint="eastAsia"/>
          <w:sz w:val="30"/>
          <w:szCs w:val="30"/>
        </w:rPr>
        <w:t>此事确定无疑，如同基督的死能赢得它的毁灭，如同祂死的目的不能被挫败，如同祂从死里复活，脱离了它归算的罪咎，并且今天坐在天上，连归算的罪都没有一样。</w:t>
      </w:r>
    </w:p>
    <w:p w14:paraId="7D6A8C76">
      <w:pPr>
        <w:pStyle w:val="4"/>
        <w:spacing w:before="24"/>
        <w:ind w:left="0" w:right="0"/>
        <w:jc w:val="left"/>
        <w:rPr>
          <w:rFonts w:hint="eastAsia"/>
          <w:sz w:val="30"/>
          <w:szCs w:val="30"/>
        </w:rPr>
      </w:pPr>
    </w:p>
    <w:p w14:paraId="0F310771">
      <w:pPr>
        <w:pStyle w:val="4"/>
        <w:spacing w:before="24"/>
        <w:ind w:left="0" w:right="0"/>
        <w:jc w:val="left"/>
        <w:rPr>
          <w:rFonts w:hint="eastAsia"/>
          <w:sz w:val="30"/>
          <w:szCs w:val="30"/>
        </w:rPr>
      </w:pPr>
      <w:r>
        <w:rPr>
          <w:rFonts w:hint="eastAsia"/>
          <w:sz w:val="30"/>
          <w:szCs w:val="30"/>
        </w:rPr>
        <w:t>USE. Let the saints then take courage, and renew the battle vigorously with the old man; for the victory will undoubtedly fall to their side.</w:t>
      </w:r>
    </w:p>
    <w:p w14:paraId="5C614622">
      <w:pPr>
        <w:pStyle w:val="4"/>
        <w:spacing w:before="24"/>
        <w:ind w:left="0" w:right="0"/>
        <w:jc w:val="left"/>
        <w:rPr>
          <w:rFonts w:hint="eastAsia"/>
          <w:sz w:val="30"/>
          <w:szCs w:val="30"/>
        </w:rPr>
      </w:pPr>
      <w:r>
        <w:rPr>
          <w:rFonts w:hint="eastAsia"/>
          <w:sz w:val="30"/>
          <w:szCs w:val="30"/>
        </w:rPr>
        <w:t>应用。那么，让圣徒们鼓起勇气，与旧人奋力再战；因为胜利无疑会属于他们。</w:t>
      </w:r>
    </w:p>
    <w:p w14:paraId="321D7BF6">
      <w:pPr>
        <w:pStyle w:val="4"/>
        <w:spacing w:before="24"/>
        <w:ind w:left="0" w:right="0"/>
        <w:jc w:val="left"/>
        <w:rPr>
          <w:rFonts w:hint="eastAsia"/>
          <w:sz w:val="30"/>
          <w:szCs w:val="30"/>
        </w:rPr>
      </w:pPr>
    </w:p>
    <w:p w14:paraId="71829B31">
      <w:pPr>
        <w:pStyle w:val="4"/>
        <w:spacing w:before="24"/>
        <w:ind w:left="0" w:right="0"/>
        <w:jc w:val="left"/>
        <w:rPr>
          <w:rFonts w:hint="eastAsia"/>
          <w:sz w:val="30"/>
          <w:szCs w:val="30"/>
        </w:rPr>
      </w:pPr>
      <w:r>
        <w:rPr>
          <w:rFonts w:hint="eastAsia"/>
          <w:sz w:val="30"/>
          <w:szCs w:val="30"/>
        </w:rPr>
        <w:t>And as for you that are still for keeping the old man's head and heart hale; as ye do interpretatively desire none of Christ's cross, it is an argument ye have as little saving interest in it.</w:t>
      </w:r>
    </w:p>
    <w:p w14:paraId="478268FA">
      <w:pPr>
        <w:pStyle w:val="4"/>
        <w:spacing w:before="24"/>
        <w:ind w:left="0" w:right="0"/>
        <w:jc w:val="left"/>
        <w:rPr>
          <w:rFonts w:hint="eastAsia"/>
          <w:sz w:val="30"/>
          <w:szCs w:val="30"/>
        </w:rPr>
      </w:pPr>
      <w:r>
        <w:rPr>
          <w:rFonts w:hint="eastAsia"/>
          <w:sz w:val="30"/>
          <w:szCs w:val="30"/>
        </w:rPr>
        <w:t>至于你们那些仍想让旧人的头和心健全的人；你们既然实际上不愿要基督的十字架，这就证明你们对它也同样没有拯救的份。</w:t>
      </w:r>
    </w:p>
    <w:p w14:paraId="52EAD9BF">
      <w:pPr>
        <w:pStyle w:val="4"/>
        <w:spacing w:before="24"/>
        <w:ind w:left="0" w:right="0"/>
        <w:jc w:val="left"/>
        <w:rPr>
          <w:rFonts w:hint="eastAsia"/>
          <w:sz w:val="30"/>
          <w:szCs w:val="30"/>
        </w:rPr>
      </w:pPr>
    </w:p>
    <w:p w14:paraId="358DF047">
      <w:pPr>
        <w:pStyle w:val="4"/>
        <w:spacing w:before="24"/>
        <w:ind w:left="0" w:right="0"/>
        <w:jc w:val="left"/>
        <w:rPr>
          <w:rFonts w:hint="eastAsia"/>
          <w:sz w:val="30"/>
          <w:szCs w:val="30"/>
        </w:rPr>
      </w:pPr>
      <w:r>
        <w:rPr>
          <w:rFonts w:hint="eastAsia"/>
          <w:sz w:val="30"/>
          <w:szCs w:val="30"/>
        </w:rPr>
        <w:t>DOCTRINE V. In the meantime, till the, old man be destroyed quite and clean by virtue of the cross of Christ, by virtue of the same cross the believer shall not be a servant to the old man more. That is the present piece of freedom from it the believer has.</w:t>
      </w:r>
    </w:p>
    <w:p w14:paraId="6FD79EE1">
      <w:pPr>
        <w:pStyle w:val="4"/>
        <w:spacing w:before="24"/>
        <w:ind w:left="0" w:right="0"/>
        <w:jc w:val="left"/>
        <w:rPr>
          <w:rFonts w:hint="eastAsia"/>
          <w:sz w:val="30"/>
          <w:szCs w:val="30"/>
        </w:rPr>
      </w:pPr>
      <w:r>
        <w:rPr>
          <w:rFonts w:hint="eastAsia"/>
          <w:sz w:val="30"/>
          <w:szCs w:val="30"/>
        </w:rPr>
        <w:t>教义五。与此同时，在旧人藉着基督十字架的大能被彻底毁灭之前，凭着同样的十字架，信徒将不再作旧人的奴仆。这是信徒目前从它得着的自由。</w:t>
      </w:r>
    </w:p>
    <w:p w14:paraId="140C2B99">
      <w:pPr>
        <w:pStyle w:val="4"/>
        <w:spacing w:before="24"/>
        <w:ind w:left="0" w:right="0"/>
        <w:jc w:val="left"/>
        <w:rPr>
          <w:rFonts w:hint="eastAsia"/>
          <w:sz w:val="30"/>
          <w:szCs w:val="30"/>
        </w:rPr>
      </w:pPr>
    </w:p>
    <w:p w14:paraId="3FF5F9B2">
      <w:pPr>
        <w:pStyle w:val="4"/>
        <w:spacing w:before="24"/>
        <w:ind w:left="0" w:right="0"/>
        <w:jc w:val="left"/>
        <w:rPr>
          <w:rFonts w:hint="eastAsia"/>
          <w:sz w:val="30"/>
          <w:szCs w:val="30"/>
        </w:rPr>
      </w:pPr>
      <w:r>
        <w:rPr>
          <w:rFonts w:hint="eastAsia"/>
          <w:sz w:val="30"/>
          <w:szCs w:val="30"/>
        </w:rPr>
        <w:t>1.The believer has heartily given up with him for a master.</w:t>
      </w:r>
    </w:p>
    <w:p w14:paraId="14188DF8">
      <w:pPr>
        <w:pStyle w:val="4"/>
        <w:spacing w:before="24"/>
        <w:ind w:left="0" w:right="0"/>
        <w:jc w:val="left"/>
        <w:rPr>
          <w:rFonts w:hint="eastAsia"/>
          <w:sz w:val="30"/>
          <w:szCs w:val="30"/>
        </w:rPr>
      </w:pPr>
      <w:r>
        <w:rPr>
          <w:rFonts w:hint="eastAsia"/>
          <w:sz w:val="30"/>
          <w:szCs w:val="30"/>
        </w:rPr>
        <w:t>1. 信徒已经真心实意地放弃了他作主人。</w:t>
      </w:r>
    </w:p>
    <w:p w14:paraId="7809B363">
      <w:pPr>
        <w:pStyle w:val="4"/>
        <w:spacing w:before="24"/>
        <w:ind w:left="0" w:right="0"/>
        <w:jc w:val="left"/>
        <w:rPr>
          <w:rFonts w:hint="eastAsia"/>
          <w:sz w:val="30"/>
          <w:szCs w:val="30"/>
        </w:rPr>
      </w:pPr>
    </w:p>
    <w:p w14:paraId="70B562B7">
      <w:pPr>
        <w:pStyle w:val="4"/>
        <w:spacing w:before="24"/>
        <w:ind w:left="0" w:right="0"/>
        <w:jc w:val="left"/>
        <w:rPr>
          <w:rFonts w:hint="eastAsia"/>
          <w:sz w:val="30"/>
          <w:szCs w:val="30"/>
        </w:rPr>
      </w:pPr>
      <w:r>
        <w:rPr>
          <w:rFonts w:hint="eastAsia"/>
          <w:sz w:val="30"/>
          <w:szCs w:val="30"/>
        </w:rPr>
        <w:t>Some time he said, as Exod. 21:5. "I love my master,—I will not go out free."</w:t>
      </w:r>
    </w:p>
    <w:p w14:paraId="2D1AF2A2">
      <w:pPr>
        <w:pStyle w:val="4"/>
        <w:spacing w:before="24"/>
        <w:ind w:left="0" w:right="0"/>
        <w:jc w:val="left"/>
        <w:rPr>
          <w:rFonts w:hint="eastAsia"/>
          <w:sz w:val="30"/>
          <w:szCs w:val="30"/>
        </w:rPr>
      </w:pPr>
      <w:r>
        <w:rPr>
          <w:rFonts w:hint="eastAsia"/>
          <w:sz w:val="30"/>
          <w:szCs w:val="30"/>
        </w:rPr>
        <w:t>有时他说，如同出埃及记 21:5。“我爱我的主人，——我不愿意自由出去。”</w:t>
      </w:r>
    </w:p>
    <w:p w14:paraId="621850A8">
      <w:pPr>
        <w:pStyle w:val="4"/>
        <w:spacing w:before="24"/>
        <w:ind w:left="0" w:right="0"/>
        <w:jc w:val="left"/>
        <w:rPr>
          <w:rFonts w:hint="eastAsia"/>
          <w:sz w:val="30"/>
          <w:szCs w:val="30"/>
        </w:rPr>
      </w:pPr>
    </w:p>
    <w:p w14:paraId="6A695487">
      <w:pPr>
        <w:pStyle w:val="4"/>
        <w:spacing w:before="24"/>
        <w:ind w:left="0" w:right="0"/>
        <w:jc w:val="left"/>
        <w:rPr>
          <w:rFonts w:hint="eastAsia"/>
          <w:sz w:val="30"/>
          <w:szCs w:val="30"/>
        </w:rPr>
      </w:pPr>
      <w:r>
        <w:rPr>
          <w:rFonts w:hint="eastAsia"/>
          <w:sz w:val="30"/>
          <w:szCs w:val="30"/>
        </w:rPr>
        <w:t>But now he hates him mortally, and would fain be altogether free at any rate, Rom. 7:24.</w:t>
      </w:r>
    </w:p>
    <w:p w14:paraId="257FB9E1">
      <w:pPr>
        <w:pStyle w:val="4"/>
        <w:spacing w:before="24"/>
        <w:ind w:left="0" w:right="0"/>
        <w:jc w:val="left"/>
        <w:rPr>
          <w:rFonts w:hint="eastAsia"/>
          <w:sz w:val="30"/>
          <w:szCs w:val="30"/>
        </w:rPr>
      </w:pPr>
      <w:r>
        <w:rPr>
          <w:rFonts w:hint="eastAsia"/>
          <w:sz w:val="30"/>
          <w:szCs w:val="30"/>
        </w:rPr>
        <w:t>但现在他对他恨之入骨，无论如何都切愿完全自由，罗马书 7:24。</w:t>
      </w:r>
    </w:p>
    <w:p w14:paraId="19DBC53E">
      <w:pPr>
        <w:pStyle w:val="4"/>
        <w:spacing w:before="24"/>
        <w:ind w:left="0" w:right="0"/>
        <w:jc w:val="left"/>
        <w:rPr>
          <w:rFonts w:hint="eastAsia"/>
          <w:sz w:val="30"/>
          <w:szCs w:val="30"/>
        </w:rPr>
      </w:pPr>
    </w:p>
    <w:p w14:paraId="44863059">
      <w:pPr>
        <w:pStyle w:val="4"/>
        <w:spacing w:before="24"/>
        <w:ind w:left="0" w:right="0"/>
        <w:jc w:val="left"/>
        <w:rPr>
          <w:rFonts w:hint="eastAsia"/>
          <w:sz w:val="30"/>
          <w:szCs w:val="30"/>
        </w:rPr>
      </w:pPr>
      <w:r>
        <w:rPr>
          <w:rFonts w:hint="eastAsia"/>
          <w:sz w:val="30"/>
          <w:szCs w:val="30"/>
        </w:rPr>
        <w:t>"O wretched man that I am! who shall deliver me from the body of this death?"</w:t>
      </w:r>
    </w:p>
    <w:p w14:paraId="0A56677E">
      <w:pPr>
        <w:pStyle w:val="4"/>
        <w:spacing w:before="24"/>
        <w:ind w:left="0" w:right="0"/>
        <w:jc w:val="left"/>
        <w:rPr>
          <w:rFonts w:hint="eastAsia"/>
          <w:sz w:val="30"/>
          <w:szCs w:val="30"/>
        </w:rPr>
      </w:pPr>
      <w:r>
        <w:rPr>
          <w:rFonts w:hint="eastAsia"/>
          <w:sz w:val="30"/>
          <w:szCs w:val="30"/>
        </w:rPr>
        <w:t>“我真是苦啊！谁能救我脱离这取死的身体呢？”</w:t>
      </w:r>
    </w:p>
    <w:p w14:paraId="575117C2">
      <w:pPr>
        <w:pStyle w:val="4"/>
        <w:spacing w:before="24"/>
        <w:ind w:left="0" w:right="0"/>
        <w:jc w:val="left"/>
        <w:rPr>
          <w:rFonts w:hint="eastAsia"/>
          <w:sz w:val="30"/>
          <w:szCs w:val="30"/>
        </w:rPr>
      </w:pPr>
    </w:p>
    <w:p w14:paraId="6907206E">
      <w:pPr>
        <w:pStyle w:val="4"/>
        <w:spacing w:before="24"/>
        <w:ind w:left="0" w:right="0"/>
        <w:jc w:val="left"/>
        <w:rPr>
          <w:rFonts w:hint="eastAsia"/>
          <w:sz w:val="30"/>
          <w:szCs w:val="30"/>
        </w:rPr>
      </w:pPr>
      <w:r>
        <w:rPr>
          <w:rFonts w:hint="eastAsia"/>
          <w:sz w:val="30"/>
          <w:szCs w:val="30"/>
        </w:rPr>
        <w:t>The very being in the house with the old man is a burden.</w:t>
      </w:r>
    </w:p>
    <w:p w14:paraId="0A06C684">
      <w:pPr>
        <w:pStyle w:val="4"/>
        <w:spacing w:before="24"/>
        <w:ind w:left="0" w:right="0"/>
        <w:jc w:val="left"/>
        <w:rPr>
          <w:rFonts w:hint="eastAsia"/>
          <w:sz w:val="30"/>
          <w:szCs w:val="30"/>
        </w:rPr>
      </w:pPr>
      <w:r>
        <w:rPr>
          <w:rFonts w:hint="eastAsia"/>
          <w:sz w:val="30"/>
          <w:szCs w:val="30"/>
        </w:rPr>
        <w:t>单是与旧人同住一屋就是个重担。</w:t>
      </w:r>
    </w:p>
    <w:p w14:paraId="45F20701">
      <w:pPr>
        <w:pStyle w:val="4"/>
        <w:spacing w:before="24"/>
        <w:ind w:left="0" w:right="0"/>
        <w:jc w:val="left"/>
        <w:rPr>
          <w:rFonts w:hint="eastAsia"/>
          <w:sz w:val="30"/>
          <w:szCs w:val="30"/>
        </w:rPr>
      </w:pPr>
    </w:p>
    <w:p w14:paraId="396EF1D7">
      <w:pPr>
        <w:pStyle w:val="4"/>
        <w:spacing w:before="24"/>
        <w:ind w:left="0" w:right="0"/>
        <w:jc w:val="left"/>
        <w:rPr>
          <w:rFonts w:hint="eastAsia"/>
          <w:sz w:val="30"/>
          <w:szCs w:val="30"/>
        </w:rPr>
      </w:pPr>
      <w:r>
        <w:rPr>
          <w:rFonts w:hint="eastAsia"/>
          <w:sz w:val="30"/>
          <w:szCs w:val="30"/>
        </w:rPr>
        <w:t>2.He will get no work, but forced work, off his hand more, Rom. 7:15.</w:t>
      </w:r>
    </w:p>
    <w:p w14:paraId="4AEA6443">
      <w:pPr>
        <w:pStyle w:val="4"/>
        <w:spacing w:before="24"/>
        <w:ind w:left="0" w:right="0"/>
        <w:jc w:val="left"/>
        <w:rPr>
          <w:rFonts w:hint="eastAsia"/>
          <w:sz w:val="30"/>
          <w:szCs w:val="30"/>
        </w:rPr>
      </w:pPr>
      <w:r>
        <w:rPr>
          <w:rFonts w:hint="eastAsia"/>
          <w:sz w:val="30"/>
          <w:szCs w:val="30"/>
        </w:rPr>
        <w:t>2. 他再也得不到他手所作的工，除了被迫的工，罗马书 7:15。</w:t>
      </w:r>
    </w:p>
    <w:p w14:paraId="40FDD235">
      <w:pPr>
        <w:pStyle w:val="4"/>
        <w:spacing w:before="24"/>
        <w:ind w:left="0" w:right="0"/>
        <w:jc w:val="left"/>
        <w:rPr>
          <w:rFonts w:hint="eastAsia"/>
          <w:sz w:val="30"/>
          <w:szCs w:val="30"/>
        </w:rPr>
      </w:pPr>
    </w:p>
    <w:p w14:paraId="6CF4B82E">
      <w:pPr>
        <w:pStyle w:val="4"/>
        <w:spacing w:before="24"/>
        <w:ind w:left="0" w:right="0"/>
        <w:jc w:val="left"/>
        <w:rPr>
          <w:rFonts w:hint="eastAsia"/>
          <w:sz w:val="30"/>
          <w:szCs w:val="30"/>
        </w:rPr>
      </w:pPr>
      <w:r>
        <w:rPr>
          <w:rFonts w:hint="eastAsia"/>
          <w:sz w:val="30"/>
          <w:szCs w:val="30"/>
        </w:rPr>
        <w:t>"For that which I do, I allow not," &amp;c.</w:t>
      </w:r>
    </w:p>
    <w:p w14:paraId="5198F267">
      <w:pPr>
        <w:pStyle w:val="4"/>
        <w:spacing w:before="24"/>
        <w:ind w:left="0" w:right="0"/>
        <w:jc w:val="left"/>
        <w:rPr>
          <w:rFonts w:hint="eastAsia"/>
          <w:sz w:val="30"/>
          <w:szCs w:val="30"/>
        </w:rPr>
      </w:pPr>
      <w:r>
        <w:rPr>
          <w:rFonts w:hint="eastAsia"/>
          <w:sz w:val="30"/>
          <w:szCs w:val="30"/>
        </w:rPr>
        <w:t>“因为我所作的，我并不称许，”等等。</w:t>
      </w:r>
    </w:p>
    <w:p w14:paraId="641598CF">
      <w:pPr>
        <w:pStyle w:val="4"/>
        <w:spacing w:before="24"/>
        <w:ind w:left="0" w:right="0"/>
        <w:jc w:val="left"/>
        <w:rPr>
          <w:rFonts w:hint="eastAsia"/>
          <w:sz w:val="30"/>
          <w:szCs w:val="30"/>
        </w:rPr>
      </w:pPr>
    </w:p>
    <w:p w14:paraId="31CEBE96">
      <w:pPr>
        <w:pStyle w:val="4"/>
        <w:spacing w:before="24"/>
        <w:ind w:left="0" w:right="0"/>
        <w:jc w:val="left"/>
        <w:rPr>
          <w:rFonts w:hint="eastAsia"/>
          <w:sz w:val="30"/>
          <w:szCs w:val="30"/>
        </w:rPr>
      </w:pPr>
      <w:r>
        <w:rPr>
          <w:rFonts w:hint="eastAsia"/>
          <w:sz w:val="30"/>
          <w:szCs w:val="30"/>
        </w:rPr>
        <w:t>He will not yield his members to the old man voluntarily, as before, chap. 6:13.</w:t>
      </w:r>
    </w:p>
    <w:p w14:paraId="2D75F887">
      <w:pPr>
        <w:pStyle w:val="4"/>
        <w:spacing w:before="24"/>
        <w:ind w:left="0" w:right="0"/>
        <w:jc w:val="left"/>
        <w:rPr>
          <w:rFonts w:hint="eastAsia"/>
          <w:sz w:val="30"/>
          <w:szCs w:val="30"/>
        </w:rPr>
      </w:pPr>
      <w:r>
        <w:rPr>
          <w:rFonts w:hint="eastAsia"/>
          <w:sz w:val="30"/>
          <w:szCs w:val="30"/>
        </w:rPr>
        <w:t>他不会像以前那样，自愿地将他的肢体献给旧人，6章13节。</w:t>
      </w:r>
    </w:p>
    <w:p w14:paraId="21FFD413">
      <w:pPr>
        <w:pStyle w:val="4"/>
        <w:spacing w:before="24"/>
        <w:ind w:left="0" w:right="0"/>
        <w:jc w:val="left"/>
        <w:rPr>
          <w:rFonts w:hint="eastAsia"/>
          <w:sz w:val="30"/>
          <w:szCs w:val="30"/>
        </w:rPr>
      </w:pPr>
    </w:p>
    <w:p w14:paraId="64945891">
      <w:pPr>
        <w:pStyle w:val="4"/>
        <w:spacing w:before="24"/>
        <w:ind w:left="0" w:right="0"/>
        <w:jc w:val="left"/>
        <w:rPr>
          <w:rFonts w:hint="eastAsia"/>
          <w:sz w:val="30"/>
          <w:szCs w:val="30"/>
        </w:rPr>
      </w:pPr>
      <w:r>
        <w:rPr>
          <w:rFonts w:hint="eastAsia"/>
          <w:sz w:val="30"/>
          <w:szCs w:val="30"/>
        </w:rPr>
        <w:t>"Neither yield ye your members as instruments of unrighteousness unto sin."</w:t>
      </w:r>
    </w:p>
    <w:p w14:paraId="3E520CC1">
      <w:pPr>
        <w:pStyle w:val="4"/>
        <w:spacing w:before="24"/>
        <w:ind w:left="0" w:right="0"/>
        <w:jc w:val="left"/>
        <w:rPr>
          <w:rFonts w:hint="eastAsia"/>
          <w:sz w:val="30"/>
          <w:szCs w:val="30"/>
        </w:rPr>
      </w:pPr>
      <w:r>
        <w:rPr>
          <w:rFonts w:hint="eastAsia"/>
          <w:sz w:val="30"/>
          <w:szCs w:val="30"/>
        </w:rPr>
        <w:t>“也不要将你们的肢体献给罪作不义的器具。”</w:t>
      </w:r>
    </w:p>
    <w:p w14:paraId="6D911E27">
      <w:pPr>
        <w:pStyle w:val="4"/>
        <w:spacing w:before="24"/>
        <w:ind w:left="0" w:right="0"/>
        <w:jc w:val="left"/>
        <w:rPr>
          <w:rFonts w:hint="eastAsia"/>
          <w:sz w:val="30"/>
          <w:szCs w:val="30"/>
        </w:rPr>
      </w:pPr>
    </w:p>
    <w:p w14:paraId="33A9C94B">
      <w:pPr>
        <w:pStyle w:val="4"/>
        <w:spacing w:before="24"/>
        <w:ind w:left="0" w:right="0"/>
        <w:jc w:val="left"/>
        <w:rPr>
          <w:rFonts w:hint="eastAsia"/>
          <w:sz w:val="30"/>
          <w:szCs w:val="30"/>
        </w:rPr>
      </w:pPr>
      <w:r>
        <w:rPr>
          <w:rFonts w:hint="eastAsia"/>
          <w:sz w:val="30"/>
          <w:szCs w:val="30"/>
        </w:rPr>
        <w:t>He will never get work with whole good will at his hand more, but half will at most.</w:t>
      </w:r>
    </w:p>
    <w:p w14:paraId="7008473D">
      <w:pPr>
        <w:pStyle w:val="4"/>
        <w:spacing w:before="24"/>
        <w:ind w:left="0" w:right="0"/>
        <w:jc w:val="left"/>
        <w:rPr>
          <w:rFonts w:hint="eastAsia"/>
          <w:sz w:val="30"/>
          <w:szCs w:val="30"/>
        </w:rPr>
      </w:pPr>
      <w:r>
        <w:rPr>
          <w:rFonts w:hint="eastAsia"/>
          <w:sz w:val="30"/>
          <w:szCs w:val="30"/>
        </w:rPr>
        <w:t>他再也得不到他手所作的全心全意的工，最多只有半心半意。</w:t>
      </w:r>
    </w:p>
    <w:p w14:paraId="67F46B36">
      <w:pPr>
        <w:pStyle w:val="4"/>
        <w:spacing w:before="24"/>
        <w:ind w:left="0" w:right="0"/>
        <w:jc w:val="left"/>
        <w:rPr>
          <w:rFonts w:hint="eastAsia"/>
          <w:sz w:val="30"/>
          <w:szCs w:val="30"/>
        </w:rPr>
      </w:pPr>
    </w:p>
    <w:p w14:paraId="60649E61">
      <w:pPr>
        <w:pStyle w:val="4"/>
        <w:spacing w:before="24"/>
        <w:ind w:left="0" w:right="0"/>
        <w:jc w:val="left"/>
        <w:rPr>
          <w:rFonts w:hint="eastAsia"/>
          <w:sz w:val="30"/>
          <w:szCs w:val="30"/>
        </w:rPr>
      </w:pPr>
      <w:r>
        <w:rPr>
          <w:rFonts w:hint="eastAsia"/>
          <w:sz w:val="30"/>
          <w:szCs w:val="30"/>
        </w:rPr>
        <w:t>USE. This writes death to such as have given their hand to Christ at his table, and are ready to go back into the service of their lusts.</w:t>
      </w:r>
    </w:p>
    <w:p w14:paraId="5896BA1E">
      <w:pPr>
        <w:pStyle w:val="4"/>
        <w:spacing w:before="24"/>
        <w:ind w:left="0" w:right="0"/>
        <w:jc w:val="left"/>
        <w:rPr>
          <w:rFonts w:hint="eastAsia"/>
          <w:sz w:val="30"/>
          <w:szCs w:val="30"/>
        </w:rPr>
      </w:pPr>
      <w:r>
        <w:rPr>
          <w:rFonts w:hint="eastAsia"/>
          <w:sz w:val="30"/>
          <w:szCs w:val="30"/>
        </w:rPr>
        <w:t>应用。这向那些在主的桌前将手交给基督，却准备回到他们私欲的事奉中的人宣判了死刑。</w:t>
      </w:r>
    </w:p>
    <w:p w14:paraId="2CEF51A1">
      <w:pPr>
        <w:pStyle w:val="4"/>
        <w:spacing w:before="24"/>
        <w:ind w:left="0" w:right="0"/>
        <w:jc w:val="left"/>
        <w:rPr>
          <w:rFonts w:hint="eastAsia"/>
          <w:sz w:val="30"/>
          <w:szCs w:val="30"/>
        </w:rPr>
      </w:pPr>
    </w:p>
    <w:p w14:paraId="7D27D8BB">
      <w:pPr>
        <w:pStyle w:val="4"/>
        <w:spacing w:before="24"/>
        <w:ind w:left="0" w:right="0"/>
        <w:jc w:val="left"/>
        <w:rPr>
          <w:rFonts w:hint="eastAsia"/>
          <w:sz w:val="30"/>
          <w:szCs w:val="30"/>
        </w:rPr>
      </w:pPr>
      <w:r>
        <w:rPr>
          <w:rFonts w:hint="eastAsia"/>
          <w:sz w:val="30"/>
          <w:szCs w:val="30"/>
        </w:rPr>
        <w:t>If from henceforth ye enter not into a struggling life against sin, ye have not felt the virtue of Christ's cross.</w:t>
      </w:r>
    </w:p>
    <w:p w14:paraId="75D477FF">
      <w:pPr>
        <w:pStyle w:val="4"/>
        <w:spacing w:before="24"/>
        <w:ind w:left="0" w:right="0"/>
        <w:jc w:val="left"/>
        <w:rPr>
          <w:rFonts w:hint="eastAsia"/>
          <w:sz w:val="30"/>
          <w:szCs w:val="30"/>
        </w:rPr>
      </w:pPr>
      <w:r>
        <w:rPr>
          <w:rFonts w:hint="eastAsia"/>
          <w:sz w:val="30"/>
          <w:szCs w:val="30"/>
        </w:rPr>
        <w:t>如果从今以后你们不进入与罪争战的生活，你们就没有感受到基督十字架的大能。</w:t>
      </w:r>
    </w:p>
    <w:p w14:paraId="240B6197">
      <w:pPr>
        <w:pStyle w:val="4"/>
        <w:spacing w:before="24"/>
        <w:ind w:left="0" w:right="0"/>
        <w:jc w:val="left"/>
        <w:rPr>
          <w:rFonts w:hint="eastAsia"/>
          <w:sz w:val="30"/>
          <w:szCs w:val="30"/>
        </w:rPr>
      </w:pPr>
    </w:p>
    <w:p w14:paraId="5EF210BA">
      <w:pPr>
        <w:pStyle w:val="4"/>
        <w:spacing w:before="24"/>
        <w:ind w:left="0" w:right="0"/>
        <w:jc w:val="left"/>
        <w:rPr>
          <w:rFonts w:hint="eastAsia"/>
          <w:sz w:val="30"/>
          <w:szCs w:val="30"/>
        </w:rPr>
      </w:pPr>
      <w:r>
        <w:rPr>
          <w:rFonts w:hint="eastAsia"/>
          <w:sz w:val="30"/>
          <w:szCs w:val="30"/>
        </w:rPr>
        <w:t>DOCTRINE VI. ult. Believers should go out against the old man in Acts of holiness, in the faith that he is a crucified man; i. e.</w:t>
      </w:r>
    </w:p>
    <w:p w14:paraId="60379C28">
      <w:pPr>
        <w:pStyle w:val="4"/>
        <w:spacing w:before="24"/>
        <w:ind w:left="0" w:right="0"/>
        <w:jc w:val="left"/>
        <w:rPr>
          <w:rFonts w:hint="eastAsia"/>
          <w:sz w:val="30"/>
          <w:szCs w:val="30"/>
        </w:rPr>
      </w:pPr>
      <w:r>
        <w:rPr>
          <w:rFonts w:hint="eastAsia"/>
          <w:sz w:val="30"/>
          <w:szCs w:val="30"/>
        </w:rPr>
        <w:t>教义六。最后。信徒当凭着旧人是已被钉十字架之人的信心，在圣洁的行为上抵挡旧人；即。</w:t>
      </w:r>
    </w:p>
    <w:p w14:paraId="146C246F">
      <w:pPr>
        <w:pStyle w:val="4"/>
        <w:spacing w:before="24"/>
        <w:ind w:left="0" w:right="0"/>
        <w:jc w:val="left"/>
        <w:rPr>
          <w:rFonts w:hint="eastAsia"/>
          <w:sz w:val="30"/>
          <w:szCs w:val="30"/>
        </w:rPr>
      </w:pPr>
    </w:p>
    <w:p w14:paraId="414377C1">
      <w:pPr>
        <w:pStyle w:val="4"/>
        <w:spacing w:before="24"/>
        <w:ind w:left="0" w:right="0"/>
        <w:jc w:val="left"/>
        <w:rPr>
          <w:rFonts w:hint="eastAsia"/>
          <w:sz w:val="30"/>
          <w:szCs w:val="30"/>
        </w:rPr>
      </w:pPr>
      <w:r>
        <w:rPr>
          <w:rFonts w:hint="eastAsia"/>
          <w:sz w:val="30"/>
          <w:szCs w:val="30"/>
        </w:rPr>
        <w:t>Believe your old man is crucified with Christ, and in this belief bestir yourself against him in the use of appointed means.</w:t>
      </w:r>
    </w:p>
    <w:p w14:paraId="23662AAF">
      <w:pPr>
        <w:pStyle w:val="4"/>
        <w:spacing w:before="24"/>
        <w:ind w:left="0" w:right="0"/>
        <w:jc w:val="left"/>
        <w:rPr>
          <w:rFonts w:hint="eastAsia"/>
          <w:sz w:val="30"/>
          <w:szCs w:val="30"/>
        </w:rPr>
      </w:pPr>
      <w:r>
        <w:rPr>
          <w:rFonts w:hint="eastAsia"/>
          <w:sz w:val="30"/>
          <w:szCs w:val="30"/>
        </w:rPr>
        <w:t>要相信你们的旧人是与基督同钉十字架，并在这信心里，藉着使用所指定的蒙恩之道，奋力抵挡他。</w:t>
      </w:r>
    </w:p>
    <w:p w14:paraId="36708472">
      <w:pPr>
        <w:pStyle w:val="4"/>
        <w:spacing w:before="24"/>
        <w:ind w:left="0" w:right="0"/>
        <w:jc w:val="left"/>
        <w:rPr>
          <w:rFonts w:hint="eastAsia"/>
          <w:sz w:val="30"/>
          <w:szCs w:val="30"/>
        </w:rPr>
      </w:pPr>
    </w:p>
    <w:p w14:paraId="719CB908">
      <w:pPr>
        <w:pStyle w:val="4"/>
        <w:spacing w:before="24"/>
        <w:ind w:left="0" w:right="0"/>
        <w:jc w:val="left"/>
        <w:rPr>
          <w:rFonts w:hint="eastAsia"/>
          <w:sz w:val="30"/>
          <w:szCs w:val="30"/>
        </w:rPr>
      </w:pPr>
      <w:r>
        <w:rPr>
          <w:rFonts w:hint="eastAsia"/>
          <w:sz w:val="30"/>
          <w:szCs w:val="30"/>
        </w:rPr>
        <w:t>If you believe it not, how can your hands be strong, having all to do yourself alone?</w:t>
      </w:r>
    </w:p>
    <w:p w14:paraId="34E70DC5">
      <w:pPr>
        <w:pStyle w:val="4"/>
        <w:spacing w:before="24"/>
        <w:ind w:left="0" w:right="0"/>
        <w:jc w:val="left"/>
        <w:rPr>
          <w:rFonts w:hint="eastAsia"/>
          <w:sz w:val="30"/>
          <w:szCs w:val="30"/>
        </w:rPr>
      </w:pPr>
      <w:r>
        <w:rPr>
          <w:rFonts w:hint="eastAsia"/>
          <w:sz w:val="30"/>
          <w:szCs w:val="30"/>
        </w:rPr>
        <w:t>如果你们不信，你们的手怎能坚强，既然一切都要你们自己独自去做？</w:t>
      </w:r>
    </w:p>
    <w:p w14:paraId="1811B444">
      <w:pPr>
        <w:pStyle w:val="4"/>
        <w:spacing w:before="24"/>
        <w:ind w:left="0" w:right="0"/>
        <w:jc w:val="left"/>
        <w:rPr>
          <w:rFonts w:hint="eastAsia"/>
          <w:sz w:val="30"/>
          <w:szCs w:val="30"/>
        </w:rPr>
      </w:pPr>
    </w:p>
    <w:p w14:paraId="46BFB93C">
      <w:pPr>
        <w:pStyle w:val="4"/>
        <w:spacing w:before="24"/>
        <w:ind w:left="0" w:right="0"/>
        <w:jc w:val="left"/>
        <w:rPr>
          <w:rFonts w:hint="eastAsia"/>
          <w:sz w:val="30"/>
          <w:szCs w:val="30"/>
        </w:rPr>
      </w:pPr>
      <w:r>
        <w:rPr>
          <w:rFonts w:hint="eastAsia"/>
          <w:sz w:val="30"/>
          <w:szCs w:val="30"/>
        </w:rPr>
        <w:t>But believe it firmly, and it will make you as a giant refreshed with wine.</w:t>
      </w:r>
    </w:p>
    <w:p w14:paraId="0F45E300">
      <w:pPr>
        <w:pStyle w:val="4"/>
        <w:spacing w:before="24"/>
        <w:ind w:left="0" w:right="0"/>
        <w:jc w:val="left"/>
        <w:rPr>
          <w:rFonts w:hint="eastAsia"/>
          <w:sz w:val="30"/>
          <w:szCs w:val="30"/>
        </w:rPr>
      </w:pPr>
      <w:r>
        <w:rPr>
          <w:rFonts w:hint="eastAsia"/>
          <w:sz w:val="30"/>
          <w:szCs w:val="30"/>
        </w:rPr>
        <w:t>但要坚定地相信，这会使你们如同被酒滋润的巨人。</w:t>
      </w:r>
    </w:p>
    <w:p w14:paraId="327B4BDE">
      <w:pPr>
        <w:pStyle w:val="4"/>
        <w:spacing w:before="24"/>
        <w:ind w:left="0" w:right="0"/>
        <w:jc w:val="left"/>
        <w:rPr>
          <w:rFonts w:hint="eastAsia"/>
          <w:sz w:val="30"/>
          <w:szCs w:val="30"/>
        </w:rPr>
      </w:pPr>
    </w:p>
    <w:p w14:paraId="21E85245">
      <w:pPr>
        <w:pStyle w:val="2"/>
        <w:bidi w:val="0"/>
        <w:rPr>
          <w:rFonts w:hint="eastAsia"/>
        </w:rPr>
      </w:pPr>
      <w:r>
        <w:rPr>
          <w:rFonts w:hint="eastAsia"/>
        </w:rPr>
        <w:t>WORM JACOB THRASHING THE MOUNTAINS</w:t>
      </w:r>
    </w:p>
    <w:p w14:paraId="2DF7D7EF">
      <w:pPr>
        <w:pStyle w:val="2"/>
        <w:bidi w:val="0"/>
        <w:rPr>
          <w:rFonts w:hint="eastAsia"/>
        </w:rPr>
      </w:pPr>
      <w:r>
        <w:rPr>
          <w:rFonts w:hint="eastAsia"/>
        </w:rPr>
        <w:t>虫雅各打碎大山</w:t>
      </w:r>
    </w:p>
    <w:p w14:paraId="3F332823">
      <w:pPr>
        <w:pStyle w:val="4"/>
        <w:spacing w:before="24"/>
        <w:ind w:left="0" w:right="0"/>
        <w:jc w:val="left"/>
        <w:rPr>
          <w:rFonts w:hint="eastAsia"/>
          <w:sz w:val="30"/>
          <w:szCs w:val="30"/>
        </w:rPr>
      </w:pPr>
    </w:p>
    <w:p w14:paraId="4DE5975D">
      <w:pPr>
        <w:pStyle w:val="4"/>
        <w:spacing w:before="24"/>
        <w:ind w:left="0" w:right="0"/>
        <w:jc w:val="left"/>
        <w:rPr>
          <w:rFonts w:hint="eastAsia"/>
          <w:sz w:val="30"/>
          <w:szCs w:val="30"/>
        </w:rPr>
      </w:pPr>
      <w:r>
        <w:rPr>
          <w:rFonts w:hint="eastAsia"/>
          <w:sz w:val="30"/>
          <w:szCs w:val="30"/>
        </w:rPr>
        <w:t>A Sermon preached on a sacramental occasion.</w:t>
      </w:r>
    </w:p>
    <w:p w14:paraId="2AF2E50C">
      <w:pPr>
        <w:pStyle w:val="4"/>
        <w:spacing w:before="24"/>
        <w:ind w:left="0" w:right="0"/>
        <w:jc w:val="left"/>
        <w:rPr>
          <w:rFonts w:hint="eastAsia"/>
          <w:sz w:val="30"/>
          <w:szCs w:val="30"/>
        </w:rPr>
      </w:pPr>
      <w:r>
        <w:rPr>
          <w:rFonts w:hint="eastAsia"/>
          <w:sz w:val="30"/>
          <w:szCs w:val="30"/>
        </w:rPr>
        <w:t>在一次圣餐场合宣讲的道。</w:t>
      </w:r>
    </w:p>
    <w:p w14:paraId="5AA6E447">
      <w:pPr>
        <w:pStyle w:val="4"/>
        <w:spacing w:before="24"/>
        <w:ind w:left="0" w:right="0"/>
        <w:jc w:val="left"/>
        <w:rPr>
          <w:rFonts w:hint="eastAsia"/>
          <w:sz w:val="30"/>
          <w:szCs w:val="30"/>
        </w:rPr>
      </w:pPr>
    </w:p>
    <w:p w14:paraId="2C5CFB20">
      <w:pPr>
        <w:pStyle w:val="4"/>
        <w:spacing w:before="24"/>
        <w:ind w:left="0" w:right="0"/>
        <w:jc w:val="left"/>
        <w:rPr>
          <w:rFonts w:hint="eastAsia"/>
          <w:sz w:val="30"/>
          <w:szCs w:val="30"/>
        </w:rPr>
      </w:pPr>
      <w:r>
        <w:rPr>
          <w:rFonts w:hint="eastAsia"/>
          <w:sz w:val="30"/>
          <w:szCs w:val="30"/>
        </w:rPr>
        <w:t>Worm Jacob,—thou shalt thrash the mountains, and beat them small, and shalt make the hills as chaff. - ISAIAH 41:14, 15.</w:t>
      </w:r>
    </w:p>
    <w:p w14:paraId="2E90F09E">
      <w:pPr>
        <w:pStyle w:val="4"/>
        <w:spacing w:before="24"/>
        <w:ind w:left="0" w:right="0"/>
        <w:jc w:val="left"/>
        <w:rPr>
          <w:rFonts w:hint="eastAsia"/>
          <w:sz w:val="30"/>
          <w:szCs w:val="30"/>
        </w:rPr>
      </w:pPr>
      <w:r>
        <w:rPr>
          <w:rFonts w:hint="eastAsia"/>
          <w:sz w:val="30"/>
          <w:szCs w:val="30"/>
        </w:rPr>
        <w:t>你这虫雅各，——你要把大山打得粉碎，使小山如同糠秕。 - 以赛亚书 41:14, 15</w:t>
      </w:r>
    </w:p>
    <w:p w14:paraId="580E8CE4">
      <w:pPr>
        <w:pStyle w:val="4"/>
        <w:spacing w:before="24"/>
        <w:ind w:left="0" w:right="0"/>
        <w:jc w:val="left"/>
        <w:rPr>
          <w:rFonts w:hint="eastAsia"/>
          <w:sz w:val="30"/>
          <w:szCs w:val="30"/>
        </w:rPr>
      </w:pPr>
    </w:p>
    <w:p w14:paraId="2181A645">
      <w:pPr>
        <w:pStyle w:val="4"/>
        <w:spacing w:before="24"/>
        <w:ind w:left="0" w:right="0"/>
        <w:jc w:val="left"/>
        <w:rPr>
          <w:rFonts w:hint="eastAsia"/>
          <w:sz w:val="30"/>
          <w:szCs w:val="30"/>
        </w:rPr>
      </w:pPr>
      <w:r>
        <w:rPr>
          <w:rFonts w:hint="eastAsia"/>
          <w:sz w:val="30"/>
          <w:szCs w:val="30"/>
        </w:rPr>
        <w:t>RELIGION is a mystery, and the truly religious are a mystery too.</w:t>
      </w:r>
    </w:p>
    <w:p w14:paraId="65D902FC">
      <w:pPr>
        <w:pStyle w:val="4"/>
        <w:spacing w:before="24"/>
        <w:ind w:left="0" w:right="0"/>
        <w:jc w:val="left"/>
        <w:rPr>
          <w:rFonts w:hint="eastAsia"/>
          <w:sz w:val="30"/>
          <w:szCs w:val="30"/>
        </w:rPr>
      </w:pPr>
      <w:r>
        <w:rPr>
          <w:rFonts w:hint="eastAsia"/>
          <w:sz w:val="30"/>
          <w:szCs w:val="30"/>
        </w:rPr>
        <w:t>信仰是一个奥秘，真正敬虔的人也是一个奥秘。</w:t>
      </w:r>
    </w:p>
    <w:p w14:paraId="274827D9">
      <w:pPr>
        <w:pStyle w:val="4"/>
        <w:spacing w:before="24"/>
        <w:ind w:left="0" w:right="0"/>
        <w:jc w:val="left"/>
        <w:rPr>
          <w:rFonts w:hint="eastAsia"/>
          <w:sz w:val="30"/>
          <w:szCs w:val="30"/>
        </w:rPr>
      </w:pPr>
    </w:p>
    <w:p w14:paraId="2A1CD594">
      <w:pPr>
        <w:pStyle w:val="4"/>
        <w:spacing w:before="24"/>
        <w:ind w:left="0" w:right="0"/>
        <w:jc w:val="left"/>
        <w:rPr>
          <w:rFonts w:hint="eastAsia"/>
          <w:sz w:val="30"/>
          <w:szCs w:val="30"/>
        </w:rPr>
      </w:pPr>
      <w:r>
        <w:rPr>
          <w:rFonts w:hint="eastAsia"/>
          <w:sz w:val="30"/>
          <w:szCs w:val="30"/>
        </w:rPr>
        <w:t>They are a mystery to the world, 1 John 3:1, "The world knoweth us not;" yea to themselves, ver. 2, "It doth not yet appear what we shall be."</w:t>
      </w:r>
    </w:p>
    <w:p w14:paraId="4AB709AE">
      <w:pPr>
        <w:pStyle w:val="4"/>
        <w:spacing w:before="24"/>
        <w:ind w:left="0" w:right="0"/>
        <w:jc w:val="left"/>
        <w:rPr>
          <w:rFonts w:hint="eastAsia"/>
          <w:sz w:val="30"/>
          <w:szCs w:val="30"/>
        </w:rPr>
      </w:pPr>
      <w:r>
        <w:rPr>
          <w:rFonts w:hint="eastAsia"/>
          <w:sz w:val="30"/>
          <w:szCs w:val="30"/>
        </w:rPr>
        <w:t>他们对世界是一个奥秘，约翰一书 3:1，“世人所以不认识我们；”是的，对自己也是，第2节，“我们现在是神的儿女，将来如何，还未显明。”</w:t>
      </w:r>
    </w:p>
    <w:p w14:paraId="70E84002">
      <w:pPr>
        <w:pStyle w:val="4"/>
        <w:spacing w:before="24"/>
        <w:ind w:left="0" w:right="0"/>
        <w:jc w:val="left"/>
        <w:rPr>
          <w:rFonts w:hint="eastAsia"/>
          <w:sz w:val="30"/>
          <w:szCs w:val="30"/>
        </w:rPr>
      </w:pPr>
    </w:p>
    <w:p w14:paraId="0B123829">
      <w:pPr>
        <w:pStyle w:val="4"/>
        <w:spacing w:before="24"/>
        <w:ind w:left="0" w:right="0"/>
        <w:jc w:val="left"/>
        <w:rPr>
          <w:rFonts w:hint="eastAsia"/>
          <w:sz w:val="30"/>
          <w:szCs w:val="30"/>
        </w:rPr>
      </w:pPr>
      <w:r>
        <w:rPr>
          <w:rFonts w:hint="eastAsia"/>
          <w:sz w:val="30"/>
          <w:szCs w:val="30"/>
        </w:rPr>
        <w:t>That is a matter not of sight and feeling, but of faith.</w:t>
      </w:r>
    </w:p>
    <w:p w14:paraId="664E835A">
      <w:pPr>
        <w:pStyle w:val="4"/>
        <w:spacing w:before="24"/>
        <w:ind w:left="0" w:right="0"/>
        <w:jc w:val="left"/>
        <w:rPr>
          <w:rFonts w:hint="eastAsia"/>
          <w:sz w:val="30"/>
          <w:szCs w:val="30"/>
        </w:rPr>
      </w:pPr>
      <w:r>
        <w:rPr>
          <w:rFonts w:hint="eastAsia"/>
          <w:sz w:val="30"/>
          <w:szCs w:val="30"/>
        </w:rPr>
        <w:t>那是一件凭信心，而非凭眼见和感觉的事。</w:t>
      </w:r>
    </w:p>
    <w:p w14:paraId="4CF2FCB2">
      <w:pPr>
        <w:pStyle w:val="4"/>
        <w:spacing w:before="24"/>
        <w:ind w:left="0" w:right="0"/>
        <w:jc w:val="left"/>
        <w:rPr>
          <w:rFonts w:hint="eastAsia"/>
          <w:sz w:val="30"/>
          <w:szCs w:val="30"/>
        </w:rPr>
      </w:pPr>
    </w:p>
    <w:p w14:paraId="41BF1CEA">
      <w:pPr>
        <w:pStyle w:val="4"/>
        <w:spacing w:before="24"/>
        <w:ind w:left="0" w:right="0"/>
        <w:jc w:val="left"/>
        <w:rPr>
          <w:rFonts w:hint="eastAsia"/>
          <w:sz w:val="30"/>
          <w:szCs w:val="30"/>
        </w:rPr>
      </w:pPr>
      <w:r>
        <w:rPr>
          <w:rFonts w:hint="eastAsia"/>
          <w:sz w:val="30"/>
          <w:szCs w:val="30"/>
        </w:rPr>
        <w:t>There are many odd connexions, which folk would think contradictions and impossibilities, in their character.</w:t>
      </w:r>
    </w:p>
    <w:p w14:paraId="77691D5B">
      <w:pPr>
        <w:pStyle w:val="4"/>
        <w:spacing w:before="24"/>
        <w:ind w:left="0" w:right="0"/>
        <w:jc w:val="left"/>
        <w:rPr>
          <w:rFonts w:hint="eastAsia"/>
          <w:sz w:val="30"/>
          <w:szCs w:val="30"/>
        </w:rPr>
      </w:pPr>
      <w:r>
        <w:rPr>
          <w:rFonts w:hint="eastAsia"/>
          <w:sz w:val="30"/>
          <w:szCs w:val="30"/>
        </w:rPr>
        <w:t>在他们的品格中，有许多奇怪的联系，人们会认为是矛盾和不可能的。</w:t>
      </w:r>
    </w:p>
    <w:p w14:paraId="55EFB162">
      <w:pPr>
        <w:pStyle w:val="4"/>
        <w:spacing w:before="24"/>
        <w:ind w:left="0" w:right="0"/>
        <w:jc w:val="left"/>
        <w:rPr>
          <w:rFonts w:hint="eastAsia"/>
          <w:sz w:val="30"/>
          <w:szCs w:val="30"/>
        </w:rPr>
      </w:pPr>
    </w:p>
    <w:p w14:paraId="3262AB33">
      <w:pPr>
        <w:pStyle w:val="4"/>
        <w:spacing w:before="24"/>
        <w:ind w:left="0" w:right="0"/>
        <w:jc w:val="left"/>
        <w:rPr>
          <w:rFonts w:hint="eastAsia"/>
          <w:sz w:val="30"/>
          <w:szCs w:val="30"/>
        </w:rPr>
      </w:pPr>
      <w:r>
        <w:rPr>
          <w:rFonts w:hint="eastAsia"/>
          <w:sz w:val="30"/>
          <w:szCs w:val="30"/>
        </w:rPr>
        <w:t>See a cluster of them, 2 Cor. 6:9, 10, "As unknown, and yet well known; as dying, and behold we live: as chastened, and not killed; as sorrowful, yet alway rejoicing; as poor, yet making many rich; as having nothing, and yet possessing all things."</w:t>
      </w:r>
    </w:p>
    <w:p w14:paraId="68984634">
      <w:pPr>
        <w:pStyle w:val="4"/>
        <w:spacing w:before="24"/>
        <w:ind w:left="0" w:right="0"/>
        <w:jc w:val="left"/>
        <w:rPr>
          <w:rFonts w:hint="eastAsia"/>
          <w:sz w:val="30"/>
          <w:szCs w:val="30"/>
        </w:rPr>
      </w:pPr>
      <w:r>
        <w:rPr>
          <w:rFonts w:hint="eastAsia"/>
          <w:sz w:val="30"/>
          <w:szCs w:val="30"/>
        </w:rPr>
        <w:t>请看其中的一串，哥林多后书 6:9, 10，“似乎不为人所知，却是人所共知的；似乎要死，却是活着的；似乎受责罚，却是不至丧命的；似乎忧愁，却是常常快乐的；似乎贫穷，却是叫许多人富足的；似乎一无所有，却是样样都有的。”</w:t>
      </w:r>
    </w:p>
    <w:p w14:paraId="1BA5541F">
      <w:pPr>
        <w:pStyle w:val="4"/>
        <w:spacing w:before="24"/>
        <w:ind w:left="0" w:right="0"/>
        <w:jc w:val="left"/>
        <w:rPr>
          <w:rFonts w:hint="eastAsia"/>
          <w:sz w:val="30"/>
          <w:szCs w:val="30"/>
        </w:rPr>
      </w:pPr>
    </w:p>
    <w:p w14:paraId="6B2BB9CC">
      <w:pPr>
        <w:pStyle w:val="4"/>
        <w:spacing w:before="24"/>
        <w:ind w:left="0" w:right="0"/>
        <w:jc w:val="left"/>
        <w:rPr>
          <w:rFonts w:hint="eastAsia"/>
          <w:sz w:val="30"/>
          <w:szCs w:val="30"/>
        </w:rPr>
      </w:pPr>
      <w:r>
        <w:rPr>
          <w:rFonts w:hint="eastAsia"/>
          <w:sz w:val="30"/>
          <w:szCs w:val="30"/>
        </w:rPr>
        <w:t>That is a strange connexion, an old man and a new man in one man: but none more strange and surprising than this in the text: A worm thrashing the mountains; and that not ridiculously, without effect; but most efficaciously, beating them small.</w:t>
      </w:r>
    </w:p>
    <w:p w14:paraId="2DDD5E6E">
      <w:pPr>
        <w:pStyle w:val="4"/>
        <w:spacing w:before="24"/>
        <w:ind w:left="0" w:right="0"/>
        <w:jc w:val="left"/>
        <w:rPr>
          <w:rFonts w:hint="eastAsia"/>
          <w:sz w:val="30"/>
          <w:szCs w:val="30"/>
        </w:rPr>
      </w:pPr>
      <w:r>
        <w:rPr>
          <w:rFonts w:hint="eastAsia"/>
          <w:sz w:val="30"/>
          <w:szCs w:val="30"/>
        </w:rPr>
        <w:t>那是一个奇怪的联系，在一个男人里面有一个旧人和一个新人：但没有比经文中所说的更奇怪和令人惊讶的了：一条虫打碎大山；并且那不是可笑的、没有效果的；而是极其有效地，将它们打得粉碎。</w:t>
      </w:r>
    </w:p>
    <w:p w14:paraId="5FAB958A">
      <w:pPr>
        <w:pStyle w:val="4"/>
        <w:spacing w:before="24"/>
        <w:ind w:left="0" w:right="0"/>
        <w:jc w:val="left"/>
        <w:rPr>
          <w:rFonts w:hint="eastAsia"/>
          <w:sz w:val="30"/>
          <w:szCs w:val="30"/>
        </w:rPr>
      </w:pPr>
    </w:p>
    <w:p w14:paraId="2FD15235">
      <w:pPr>
        <w:pStyle w:val="4"/>
        <w:spacing w:before="24"/>
        <w:ind w:left="0" w:right="0"/>
        <w:jc w:val="left"/>
        <w:rPr>
          <w:rFonts w:hint="eastAsia"/>
          <w:sz w:val="30"/>
          <w:szCs w:val="30"/>
        </w:rPr>
      </w:pPr>
      <w:r>
        <w:rPr>
          <w:rFonts w:hint="eastAsia"/>
          <w:sz w:val="30"/>
          <w:szCs w:val="30"/>
        </w:rPr>
        <w:t>In these words we have two things.</w:t>
      </w:r>
    </w:p>
    <w:p w14:paraId="7A7F3F2F">
      <w:pPr>
        <w:pStyle w:val="4"/>
        <w:spacing w:before="24"/>
        <w:ind w:left="0" w:right="0"/>
        <w:jc w:val="left"/>
        <w:rPr>
          <w:rFonts w:hint="eastAsia"/>
          <w:sz w:val="30"/>
          <w:szCs w:val="30"/>
        </w:rPr>
      </w:pPr>
      <w:r>
        <w:rPr>
          <w:rFonts w:hint="eastAsia"/>
          <w:sz w:val="30"/>
          <w:szCs w:val="30"/>
        </w:rPr>
        <w:t>在这些话语中，我们有两件事。</w:t>
      </w:r>
    </w:p>
    <w:p w14:paraId="665D3FEB">
      <w:pPr>
        <w:pStyle w:val="4"/>
        <w:spacing w:before="24"/>
        <w:ind w:left="0" w:right="0"/>
        <w:jc w:val="left"/>
        <w:rPr>
          <w:rFonts w:hint="eastAsia"/>
          <w:sz w:val="30"/>
          <w:szCs w:val="30"/>
        </w:rPr>
      </w:pPr>
    </w:p>
    <w:p w14:paraId="42564D6A">
      <w:pPr>
        <w:pStyle w:val="4"/>
        <w:spacing w:before="24"/>
        <w:ind w:left="0" w:right="0"/>
        <w:jc w:val="left"/>
        <w:rPr>
          <w:rFonts w:hint="eastAsia"/>
          <w:sz w:val="30"/>
          <w:szCs w:val="30"/>
        </w:rPr>
      </w:pPr>
      <w:r>
        <w:rPr>
          <w:rFonts w:hint="eastAsia"/>
          <w:sz w:val="30"/>
          <w:szCs w:val="30"/>
        </w:rPr>
        <w:t>1.What the church and people of God are.</w:t>
      </w:r>
    </w:p>
    <w:p w14:paraId="4F81AC22">
      <w:pPr>
        <w:pStyle w:val="4"/>
        <w:spacing w:before="24"/>
        <w:ind w:left="0" w:right="0"/>
        <w:jc w:val="left"/>
        <w:rPr>
          <w:rFonts w:hint="eastAsia"/>
          <w:sz w:val="30"/>
          <w:szCs w:val="30"/>
        </w:rPr>
      </w:pPr>
      <w:r>
        <w:rPr>
          <w:rFonts w:hint="eastAsia"/>
          <w:sz w:val="30"/>
          <w:szCs w:val="30"/>
        </w:rPr>
        <w:t>1. 神的教会和子民是什么。</w:t>
      </w:r>
    </w:p>
    <w:p w14:paraId="72B93C44">
      <w:pPr>
        <w:pStyle w:val="4"/>
        <w:spacing w:before="24"/>
        <w:ind w:left="0" w:right="0"/>
        <w:jc w:val="left"/>
        <w:rPr>
          <w:rFonts w:hint="eastAsia"/>
          <w:sz w:val="30"/>
          <w:szCs w:val="30"/>
        </w:rPr>
      </w:pPr>
    </w:p>
    <w:p w14:paraId="39976B1D">
      <w:pPr>
        <w:pStyle w:val="4"/>
        <w:spacing w:before="24"/>
        <w:ind w:left="0" w:right="0"/>
        <w:jc w:val="left"/>
        <w:rPr>
          <w:rFonts w:hint="eastAsia"/>
          <w:sz w:val="30"/>
          <w:szCs w:val="30"/>
        </w:rPr>
      </w:pPr>
      <w:r>
        <w:rPr>
          <w:rFonts w:hint="eastAsia"/>
          <w:sz w:val="30"/>
          <w:szCs w:val="30"/>
        </w:rPr>
        <w:t>They are named by him who misnames none, "Worm Jacob."</w:t>
      </w:r>
    </w:p>
    <w:p w14:paraId="16AC8E96">
      <w:pPr>
        <w:pStyle w:val="4"/>
        <w:spacing w:before="24"/>
        <w:ind w:left="0" w:right="0"/>
        <w:jc w:val="left"/>
        <w:rPr>
          <w:rFonts w:hint="eastAsia"/>
          <w:sz w:val="30"/>
          <w:szCs w:val="30"/>
        </w:rPr>
      </w:pPr>
      <w:r>
        <w:rPr>
          <w:rFonts w:hint="eastAsia"/>
          <w:sz w:val="30"/>
          <w:szCs w:val="30"/>
        </w:rPr>
        <w:t>他们被那位从不误称人的神命名为“虫雅各”。</w:t>
      </w:r>
    </w:p>
    <w:p w14:paraId="42FB4E54">
      <w:pPr>
        <w:pStyle w:val="4"/>
        <w:spacing w:before="24"/>
        <w:ind w:left="0" w:right="0"/>
        <w:jc w:val="left"/>
        <w:rPr>
          <w:rFonts w:hint="eastAsia"/>
          <w:sz w:val="30"/>
          <w:szCs w:val="30"/>
        </w:rPr>
      </w:pPr>
    </w:p>
    <w:p w14:paraId="6DA66581">
      <w:pPr>
        <w:pStyle w:val="4"/>
        <w:spacing w:before="24"/>
        <w:ind w:left="0" w:right="0"/>
        <w:jc w:val="left"/>
        <w:rPr>
          <w:rFonts w:hint="eastAsia"/>
          <w:sz w:val="30"/>
          <w:szCs w:val="30"/>
        </w:rPr>
      </w:pPr>
      <w:r>
        <w:rPr>
          <w:rFonts w:hint="eastAsia"/>
          <w:sz w:val="30"/>
          <w:szCs w:val="30"/>
        </w:rPr>
        <w:t>Their name from their nature is a worm; they are poor, weak, despised creatures, ready to be crushed by the foot of every passer by: yet "worm Jacob;" believing, praying, wrestling worm as he was.</w:t>
      </w:r>
    </w:p>
    <w:p w14:paraId="23A97784">
      <w:pPr>
        <w:pStyle w:val="4"/>
        <w:spacing w:before="24"/>
        <w:ind w:left="0" w:right="0"/>
        <w:jc w:val="left"/>
        <w:rPr>
          <w:rFonts w:hint="eastAsia"/>
          <w:sz w:val="30"/>
          <w:szCs w:val="30"/>
        </w:rPr>
      </w:pPr>
      <w:r>
        <w:rPr>
          <w:rFonts w:hint="eastAsia"/>
          <w:sz w:val="30"/>
          <w:szCs w:val="30"/>
        </w:rPr>
        <w:t>他们的名字从他们的本性来说是一条虫；他们是贫穷、软弱、被藐视的受造物，随时会被过路人的脚踩碎：然而却是“虫雅各”；像他一样，是一个相信、祷告、摔跤的虫。</w:t>
      </w:r>
    </w:p>
    <w:p w14:paraId="3A0455B7">
      <w:pPr>
        <w:pStyle w:val="4"/>
        <w:spacing w:before="24"/>
        <w:ind w:left="0" w:right="0"/>
        <w:jc w:val="left"/>
        <w:rPr>
          <w:rFonts w:hint="eastAsia"/>
          <w:sz w:val="30"/>
          <w:szCs w:val="30"/>
        </w:rPr>
      </w:pPr>
    </w:p>
    <w:p w14:paraId="29B6F239">
      <w:pPr>
        <w:pStyle w:val="4"/>
        <w:spacing w:before="24"/>
        <w:ind w:left="0" w:right="0"/>
        <w:jc w:val="left"/>
        <w:rPr>
          <w:rFonts w:hint="eastAsia"/>
          <w:sz w:val="30"/>
          <w:szCs w:val="30"/>
        </w:rPr>
      </w:pPr>
      <w:r>
        <w:rPr>
          <w:rFonts w:hint="eastAsia"/>
          <w:sz w:val="30"/>
          <w:szCs w:val="30"/>
        </w:rPr>
        <w:t>2.What they shall certainly and infallibly do, "Thrash the mountains, and beat them small," &amp;c.</w:t>
      </w:r>
    </w:p>
    <w:p w14:paraId="53B143E6">
      <w:pPr>
        <w:pStyle w:val="4"/>
        <w:spacing w:before="24"/>
        <w:ind w:left="0" w:right="0"/>
        <w:jc w:val="left"/>
        <w:rPr>
          <w:rFonts w:hint="eastAsia"/>
          <w:sz w:val="30"/>
          <w:szCs w:val="30"/>
        </w:rPr>
      </w:pPr>
      <w:r>
        <w:rPr>
          <w:rFonts w:hint="eastAsia"/>
          <w:sz w:val="30"/>
          <w:szCs w:val="30"/>
        </w:rPr>
        <w:t>2. 他们必将确定无疑地作什么，“把大山打碎，打得粉碎，”等等。</w:t>
      </w:r>
    </w:p>
    <w:p w14:paraId="4F49C6DC">
      <w:pPr>
        <w:pStyle w:val="4"/>
        <w:spacing w:before="24"/>
        <w:ind w:left="0" w:right="0"/>
        <w:jc w:val="left"/>
        <w:rPr>
          <w:rFonts w:hint="eastAsia"/>
          <w:sz w:val="30"/>
          <w:szCs w:val="30"/>
        </w:rPr>
      </w:pPr>
    </w:p>
    <w:p w14:paraId="6E58C6A1">
      <w:pPr>
        <w:pStyle w:val="4"/>
        <w:spacing w:before="24"/>
        <w:ind w:left="0" w:right="0"/>
        <w:jc w:val="left"/>
        <w:rPr>
          <w:rFonts w:hint="eastAsia"/>
          <w:sz w:val="30"/>
          <w:szCs w:val="30"/>
        </w:rPr>
      </w:pPr>
      <w:r>
        <w:rPr>
          <w:rFonts w:hint="eastAsia"/>
          <w:sz w:val="30"/>
          <w:szCs w:val="30"/>
        </w:rPr>
        <w:t>I find interpreters generally understand by the "mountains" the great and lofty potentates of the earth, setting themselves against the church.</w:t>
      </w:r>
    </w:p>
    <w:p w14:paraId="3DF2F537">
      <w:pPr>
        <w:pStyle w:val="4"/>
        <w:spacing w:before="24"/>
        <w:ind w:left="0" w:right="0"/>
        <w:jc w:val="left"/>
        <w:rPr>
          <w:rFonts w:hint="eastAsia"/>
          <w:sz w:val="30"/>
          <w:szCs w:val="30"/>
        </w:rPr>
      </w:pPr>
      <w:r>
        <w:rPr>
          <w:rFonts w:hint="eastAsia"/>
          <w:sz w:val="30"/>
          <w:szCs w:val="30"/>
        </w:rPr>
        <w:t>我发现解经家普遍将“大山”理解为地上那些反对教会的伟大而崇高的统治者。</w:t>
      </w:r>
    </w:p>
    <w:p w14:paraId="326FE591">
      <w:pPr>
        <w:pStyle w:val="4"/>
        <w:spacing w:before="24"/>
        <w:ind w:left="0" w:right="0"/>
        <w:jc w:val="left"/>
        <w:rPr>
          <w:rFonts w:hint="eastAsia"/>
          <w:sz w:val="30"/>
          <w:szCs w:val="30"/>
        </w:rPr>
      </w:pPr>
    </w:p>
    <w:p w14:paraId="5C5CC171">
      <w:pPr>
        <w:pStyle w:val="4"/>
        <w:spacing w:before="24"/>
        <w:ind w:left="0" w:right="0"/>
        <w:jc w:val="left"/>
        <w:rPr>
          <w:rFonts w:hint="eastAsia"/>
          <w:sz w:val="30"/>
          <w:szCs w:val="30"/>
        </w:rPr>
      </w:pPr>
      <w:r>
        <w:rPr>
          <w:rFonts w:hint="eastAsia"/>
          <w:sz w:val="30"/>
          <w:szCs w:val="30"/>
        </w:rPr>
        <w:t>And no doubt these were in the prophet's view; but the view was not confined to them only.</w:t>
      </w:r>
    </w:p>
    <w:p w14:paraId="0A4407C0">
      <w:pPr>
        <w:pStyle w:val="4"/>
        <w:spacing w:before="24"/>
        <w:ind w:left="0" w:right="0"/>
        <w:jc w:val="left"/>
        <w:rPr>
          <w:rFonts w:hint="eastAsia"/>
          <w:sz w:val="30"/>
          <w:szCs w:val="30"/>
        </w:rPr>
      </w:pPr>
      <w:r>
        <w:rPr>
          <w:rFonts w:hint="eastAsia"/>
          <w:sz w:val="30"/>
          <w:szCs w:val="30"/>
        </w:rPr>
        <w:t>毫无疑问，这些在先知的视野中；但那视野并不仅限于他们。</w:t>
      </w:r>
    </w:p>
    <w:p w14:paraId="58B265B5">
      <w:pPr>
        <w:pStyle w:val="4"/>
        <w:spacing w:before="24"/>
        <w:ind w:left="0" w:right="0"/>
        <w:jc w:val="left"/>
        <w:rPr>
          <w:rFonts w:hint="eastAsia"/>
          <w:sz w:val="30"/>
          <w:szCs w:val="30"/>
        </w:rPr>
      </w:pPr>
    </w:p>
    <w:p w14:paraId="2596D7AE">
      <w:pPr>
        <w:pStyle w:val="4"/>
        <w:spacing w:before="24"/>
        <w:ind w:left="0" w:right="0"/>
        <w:jc w:val="left"/>
        <w:rPr>
          <w:rFonts w:hint="eastAsia"/>
          <w:sz w:val="30"/>
          <w:szCs w:val="30"/>
        </w:rPr>
      </w:pPr>
      <w:r>
        <w:rPr>
          <w:rFonts w:hint="eastAsia"/>
          <w:sz w:val="30"/>
          <w:szCs w:val="30"/>
        </w:rPr>
        <w:t>God's bringing down the Babylonian monarchy at their prayers, and the victories afterward of the Maccabees over their enemies, cannot reasonably be supposed to complete the intent of this prophecy.</w:t>
      </w:r>
    </w:p>
    <w:p w14:paraId="1235C442">
      <w:pPr>
        <w:pStyle w:val="4"/>
        <w:spacing w:before="24"/>
        <w:ind w:left="0" w:right="0"/>
        <w:jc w:val="left"/>
        <w:rPr>
          <w:rFonts w:hint="eastAsia"/>
          <w:sz w:val="30"/>
          <w:szCs w:val="30"/>
        </w:rPr>
      </w:pPr>
      <w:r>
        <w:rPr>
          <w:rFonts w:hint="eastAsia"/>
          <w:sz w:val="30"/>
          <w:szCs w:val="30"/>
        </w:rPr>
        <w:t>神因他们的祷告而倾覆巴比伦王朝，以及后来马加比人战胜他们的仇敌，都不能被合理地认为是这预言的完全应验。</w:t>
      </w:r>
    </w:p>
    <w:p w14:paraId="30FA1708">
      <w:pPr>
        <w:pStyle w:val="4"/>
        <w:spacing w:before="24"/>
        <w:ind w:left="0" w:right="0"/>
        <w:jc w:val="left"/>
        <w:rPr>
          <w:rFonts w:hint="eastAsia"/>
          <w:sz w:val="30"/>
          <w:szCs w:val="30"/>
        </w:rPr>
      </w:pPr>
    </w:p>
    <w:p w14:paraId="51681455">
      <w:pPr>
        <w:pStyle w:val="4"/>
        <w:spacing w:before="24"/>
        <w:ind w:left="0" w:right="0"/>
        <w:jc w:val="left"/>
        <w:rPr>
          <w:rFonts w:hint="eastAsia"/>
          <w:sz w:val="30"/>
          <w:szCs w:val="30"/>
        </w:rPr>
      </w:pPr>
      <w:r>
        <w:rPr>
          <w:rFonts w:hint="eastAsia"/>
          <w:sz w:val="30"/>
          <w:szCs w:val="30"/>
        </w:rPr>
        <w:t>We must needs look to the kingdom of Christ for it; of which there is plainly an account, vers. 17, 18, 19.</w:t>
      </w:r>
    </w:p>
    <w:p w14:paraId="034FBF59">
      <w:pPr>
        <w:pStyle w:val="4"/>
        <w:spacing w:before="24"/>
        <w:ind w:left="0" w:right="0"/>
        <w:jc w:val="left"/>
        <w:rPr>
          <w:rFonts w:hint="eastAsia"/>
          <w:sz w:val="30"/>
          <w:szCs w:val="30"/>
        </w:rPr>
      </w:pPr>
      <w:r>
        <w:rPr>
          <w:rFonts w:hint="eastAsia"/>
          <w:sz w:val="30"/>
          <w:szCs w:val="30"/>
        </w:rPr>
        <w:t>我们必须为此仰望基督的国度；关于这国度，在第17, 18, 19节有清楚的记载。</w:t>
      </w:r>
    </w:p>
    <w:p w14:paraId="7D456EB4">
      <w:pPr>
        <w:pStyle w:val="4"/>
        <w:spacing w:before="24"/>
        <w:ind w:left="0" w:right="0"/>
        <w:jc w:val="left"/>
        <w:rPr>
          <w:rFonts w:hint="eastAsia"/>
          <w:sz w:val="30"/>
          <w:szCs w:val="30"/>
        </w:rPr>
      </w:pPr>
    </w:p>
    <w:p w14:paraId="580F50DA">
      <w:pPr>
        <w:pStyle w:val="4"/>
        <w:spacing w:before="24"/>
        <w:ind w:left="0" w:right="0"/>
        <w:jc w:val="left"/>
        <w:rPr>
          <w:rFonts w:hint="eastAsia"/>
          <w:sz w:val="30"/>
          <w:szCs w:val="30"/>
        </w:rPr>
      </w:pPr>
      <w:r>
        <w:rPr>
          <w:rFonts w:hint="eastAsia"/>
          <w:sz w:val="30"/>
          <w:szCs w:val="30"/>
        </w:rPr>
        <w:t>Compare Dan. 2:34, 35.</w:t>
      </w:r>
    </w:p>
    <w:p w14:paraId="250A3F1E">
      <w:pPr>
        <w:pStyle w:val="4"/>
        <w:spacing w:before="24"/>
        <w:ind w:left="0" w:right="0"/>
        <w:jc w:val="left"/>
        <w:rPr>
          <w:rFonts w:hint="eastAsia"/>
          <w:sz w:val="30"/>
          <w:szCs w:val="30"/>
        </w:rPr>
      </w:pPr>
      <w:r>
        <w:rPr>
          <w:rFonts w:hint="eastAsia"/>
          <w:sz w:val="30"/>
          <w:szCs w:val="30"/>
        </w:rPr>
        <w:t>比较但以理书 2:34, 35。</w:t>
      </w:r>
    </w:p>
    <w:p w14:paraId="0B3EDF0F">
      <w:pPr>
        <w:pStyle w:val="4"/>
        <w:spacing w:before="24"/>
        <w:ind w:left="0" w:right="0"/>
        <w:jc w:val="left"/>
        <w:rPr>
          <w:rFonts w:hint="eastAsia"/>
          <w:sz w:val="30"/>
          <w:szCs w:val="30"/>
        </w:rPr>
      </w:pPr>
    </w:p>
    <w:p w14:paraId="1EC62495">
      <w:pPr>
        <w:pStyle w:val="4"/>
        <w:spacing w:before="24"/>
        <w:ind w:left="0" w:right="0"/>
        <w:jc w:val="left"/>
        <w:rPr>
          <w:rFonts w:hint="eastAsia"/>
          <w:sz w:val="30"/>
          <w:szCs w:val="30"/>
        </w:rPr>
      </w:pPr>
      <w:r>
        <w:rPr>
          <w:rFonts w:hint="eastAsia"/>
          <w:sz w:val="30"/>
          <w:szCs w:val="30"/>
        </w:rPr>
        <w:t>And we must carry on our view, all along to the end of time, Rev. 2:26, 27; the rather that it is the manner of the prophet, to wrap up in one expression, temporal, spiritual, and eternal deliverance; the deliverance from Babylon, which was temporal, being the first and nearest in view, Is. 26:19, "Thy dead men shall live," &amp;c.; but not terminating it.</w:t>
      </w:r>
    </w:p>
    <w:p w14:paraId="16A07C7D">
      <w:pPr>
        <w:pStyle w:val="4"/>
        <w:spacing w:before="24"/>
        <w:ind w:left="0" w:right="0"/>
        <w:jc w:val="left"/>
        <w:rPr>
          <w:rFonts w:hint="eastAsia"/>
          <w:sz w:val="30"/>
          <w:szCs w:val="30"/>
        </w:rPr>
      </w:pPr>
      <w:r>
        <w:rPr>
          <w:rFonts w:hint="eastAsia"/>
          <w:sz w:val="30"/>
          <w:szCs w:val="30"/>
        </w:rPr>
        <w:t>我们必须将我们的视野一直延伸到时间的尽头，启示录 2:26, 27；更何况先知的风格是将暂时的、属灵的和永恒的拯救都包含在一个表达中；从巴比伦得拯救，是暂时的，是首先和最近的视野，以赛亚书 26:19，“你的死人要复活，”等等；但这并非终点。</w:t>
      </w:r>
    </w:p>
    <w:p w14:paraId="0910FC97">
      <w:pPr>
        <w:pStyle w:val="4"/>
        <w:spacing w:before="24"/>
        <w:ind w:left="0" w:right="0"/>
        <w:jc w:val="left"/>
        <w:rPr>
          <w:rFonts w:hint="eastAsia"/>
          <w:sz w:val="30"/>
          <w:szCs w:val="30"/>
        </w:rPr>
      </w:pPr>
    </w:p>
    <w:p w14:paraId="2007525F">
      <w:pPr>
        <w:pStyle w:val="4"/>
        <w:spacing w:before="24"/>
        <w:ind w:left="0" w:right="0"/>
        <w:jc w:val="left"/>
        <w:rPr>
          <w:rFonts w:hint="eastAsia"/>
          <w:sz w:val="30"/>
          <w:szCs w:val="30"/>
        </w:rPr>
      </w:pPr>
      <w:r>
        <w:rPr>
          <w:rFonts w:hint="eastAsia"/>
          <w:sz w:val="30"/>
          <w:szCs w:val="30"/>
        </w:rPr>
        <w:t>Here then we may consider,</w:t>
      </w:r>
    </w:p>
    <w:p w14:paraId="4AA3B5F5">
      <w:pPr>
        <w:pStyle w:val="4"/>
        <w:spacing w:before="24"/>
        <w:ind w:left="0" w:right="0"/>
        <w:jc w:val="left"/>
        <w:rPr>
          <w:rFonts w:hint="eastAsia"/>
          <w:sz w:val="30"/>
          <w:szCs w:val="30"/>
        </w:rPr>
      </w:pPr>
      <w:r>
        <w:rPr>
          <w:rFonts w:hint="eastAsia"/>
          <w:sz w:val="30"/>
          <w:szCs w:val="30"/>
        </w:rPr>
        <w:t>那么，在此我们可以思想：</w:t>
      </w:r>
    </w:p>
    <w:p w14:paraId="71AC27FB">
      <w:pPr>
        <w:pStyle w:val="4"/>
        <w:spacing w:before="24"/>
        <w:ind w:left="0" w:right="0"/>
        <w:jc w:val="left"/>
        <w:rPr>
          <w:rFonts w:hint="eastAsia"/>
          <w:sz w:val="30"/>
          <w:szCs w:val="30"/>
        </w:rPr>
      </w:pPr>
    </w:p>
    <w:p w14:paraId="65F31921">
      <w:pPr>
        <w:pStyle w:val="4"/>
        <w:spacing w:before="24"/>
        <w:ind w:left="0" w:right="0"/>
        <w:jc w:val="left"/>
        <w:rPr>
          <w:rFonts w:hint="eastAsia"/>
          <w:sz w:val="30"/>
          <w:szCs w:val="30"/>
        </w:rPr>
      </w:pPr>
      <w:r>
        <w:rPr>
          <w:rFonts w:hint="eastAsia"/>
          <w:sz w:val="30"/>
          <w:szCs w:val="30"/>
        </w:rPr>
        <w:t>(1.) What "worm Jacob" has to encounter or yoke with, "mountains," and "hills," whose weight is sufficient to crush millions of him; difficulties quite disproportionable to his strength, as a mountain to that of a worm.</w:t>
      </w:r>
    </w:p>
    <w:p w14:paraId="5A827F5F">
      <w:pPr>
        <w:pStyle w:val="4"/>
        <w:spacing w:before="24"/>
        <w:ind w:left="0" w:right="0"/>
        <w:jc w:val="left"/>
        <w:rPr>
          <w:rFonts w:hint="eastAsia"/>
          <w:sz w:val="30"/>
          <w:szCs w:val="30"/>
        </w:rPr>
      </w:pPr>
      <w:r>
        <w:rPr>
          <w:rFonts w:hint="eastAsia"/>
          <w:sz w:val="30"/>
          <w:szCs w:val="30"/>
        </w:rPr>
        <w:t>(1.) “虫雅各”要遭遇或对抗的是什么，“大山”和“小山”，它们的重量足以压碎千百万个他；与他的力量完全不成比例的困难，如同大山之于虫。</w:t>
      </w:r>
    </w:p>
    <w:p w14:paraId="747368F0">
      <w:pPr>
        <w:pStyle w:val="4"/>
        <w:spacing w:before="24"/>
        <w:ind w:left="0" w:right="0"/>
        <w:jc w:val="left"/>
        <w:rPr>
          <w:rFonts w:hint="eastAsia"/>
          <w:sz w:val="30"/>
          <w:szCs w:val="30"/>
        </w:rPr>
      </w:pPr>
    </w:p>
    <w:p w14:paraId="4EE1F7DC">
      <w:pPr>
        <w:pStyle w:val="4"/>
        <w:spacing w:before="24"/>
        <w:ind w:left="0" w:right="0"/>
        <w:jc w:val="left"/>
        <w:rPr>
          <w:rFonts w:hint="eastAsia"/>
          <w:sz w:val="30"/>
          <w:szCs w:val="30"/>
        </w:rPr>
      </w:pPr>
      <w:r>
        <w:rPr>
          <w:rFonts w:hint="eastAsia"/>
          <w:sz w:val="30"/>
          <w:szCs w:val="30"/>
        </w:rPr>
        <w:t>(2.) The success of this so very unequal match.</w:t>
      </w:r>
    </w:p>
    <w:p w14:paraId="2D50B437">
      <w:pPr>
        <w:pStyle w:val="4"/>
        <w:spacing w:before="24"/>
        <w:ind w:left="0" w:right="0"/>
        <w:jc w:val="left"/>
        <w:rPr>
          <w:rFonts w:hint="eastAsia"/>
          <w:sz w:val="30"/>
          <w:szCs w:val="30"/>
        </w:rPr>
      </w:pPr>
      <w:r>
        <w:rPr>
          <w:rFonts w:hint="eastAsia"/>
          <w:sz w:val="30"/>
          <w:szCs w:val="30"/>
        </w:rPr>
        <w:t>(2.) 这场如此悬殊的较量的成功。</w:t>
      </w:r>
    </w:p>
    <w:p w14:paraId="2603E15C">
      <w:pPr>
        <w:pStyle w:val="4"/>
        <w:spacing w:before="24"/>
        <w:ind w:left="0" w:right="0"/>
        <w:jc w:val="left"/>
        <w:rPr>
          <w:rFonts w:hint="eastAsia"/>
          <w:sz w:val="30"/>
          <w:szCs w:val="30"/>
        </w:rPr>
      </w:pPr>
    </w:p>
    <w:p w14:paraId="29B8EE86">
      <w:pPr>
        <w:pStyle w:val="4"/>
        <w:spacing w:before="24"/>
        <w:ind w:left="0" w:right="0"/>
        <w:jc w:val="left"/>
        <w:rPr>
          <w:rFonts w:hint="eastAsia"/>
          <w:sz w:val="30"/>
          <w:szCs w:val="30"/>
        </w:rPr>
      </w:pPr>
      <w:r>
        <w:rPr>
          <w:rFonts w:hint="eastAsia"/>
          <w:sz w:val="30"/>
          <w:szCs w:val="30"/>
        </w:rPr>
        <w:t>The mountains shall not crush the worm; but the worm shall thrash the mountains, as one does a sheaf of corn with repeated strokes.</w:t>
      </w:r>
    </w:p>
    <w:p w14:paraId="402A561A">
      <w:pPr>
        <w:pStyle w:val="4"/>
        <w:spacing w:before="24"/>
        <w:ind w:left="0" w:right="0"/>
        <w:jc w:val="left"/>
        <w:rPr>
          <w:rFonts w:hint="eastAsia"/>
          <w:sz w:val="30"/>
          <w:szCs w:val="30"/>
        </w:rPr>
      </w:pPr>
      <w:r>
        <w:rPr>
          <w:rFonts w:hint="eastAsia"/>
          <w:sz w:val="30"/>
          <w:szCs w:val="30"/>
        </w:rPr>
        <w:t>大山必不压碎这虫；但这虫必打碎大山，如同人用连连的击打打一捆禾稼。</w:t>
      </w:r>
    </w:p>
    <w:p w14:paraId="04B81AA9">
      <w:pPr>
        <w:pStyle w:val="4"/>
        <w:spacing w:before="24"/>
        <w:ind w:left="0" w:right="0"/>
        <w:jc w:val="left"/>
        <w:rPr>
          <w:rFonts w:hint="eastAsia"/>
          <w:sz w:val="30"/>
          <w:szCs w:val="30"/>
        </w:rPr>
      </w:pPr>
    </w:p>
    <w:p w14:paraId="29A9A64B">
      <w:pPr>
        <w:pStyle w:val="4"/>
        <w:spacing w:before="24"/>
        <w:ind w:left="0" w:right="0"/>
        <w:jc w:val="left"/>
        <w:rPr>
          <w:rFonts w:hint="eastAsia"/>
          <w:sz w:val="30"/>
          <w:szCs w:val="30"/>
        </w:rPr>
      </w:pPr>
      <w:r>
        <w:rPr>
          <w:rFonts w:hint="eastAsia"/>
          <w:sz w:val="30"/>
          <w:szCs w:val="30"/>
        </w:rPr>
        <w:t>They did not in those days thresh their corn with flails, as we do; but tread it out with the feet of men or beasts, or else by drawing a kind of cart, drag, or sledge, over and over it, called in the text "a thrashing instrument."</w:t>
      </w:r>
    </w:p>
    <w:p w14:paraId="4B875E73">
      <w:pPr>
        <w:pStyle w:val="4"/>
        <w:spacing w:before="24"/>
        <w:ind w:left="0" w:right="0"/>
        <w:jc w:val="left"/>
        <w:rPr>
          <w:rFonts w:hint="eastAsia"/>
          <w:sz w:val="30"/>
          <w:szCs w:val="30"/>
        </w:rPr>
      </w:pPr>
      <w:r>
        <w:rPr>
          <w:rFonts w:hint="eastAsia"/>
          <w:sz w:val="30"/>
          <w:szCs w:val="30"/>
        </w:rPr>
        <w:t>在那些日子里，他们不像我们用连枷打谷；而是用人或牲畜的脚踩出来，或者用一种车、拖车或雪橇在上面来回碾压，在经文中被称为“打粮的器具”。</w:t>
      </w:r>
    </w:p>
    <w:p w14:paraId="5282A8F6">
      <w:pPr>
        <w:pStyle w:val="4"/>
        <w:spacing w:before="24"/>
        <w:ind w:left="0" w:right="0"/>
        <w:jc w:val="left"/>
        <w:rPr>
          <w:rFonts w:hint="eastAsia"/>
          <w:sz w:val="30"/>
          <w:szCs w:val="30"/>
        </w:rPr>
      </w:pPr>
    </w:p>
    <w:p w14:paraId="1C83610D">
      <w:pPr>
        <w:pStyle w:val="4"/>
        <w:spacing w:before="24"/>
        <w:ind w:left="0" w:right="0"/>
        <w:jc w:val="left"/>
        <w:rPr>
          <w:rFonts w:hint="eastAsia"/>
          <w:sz w:val="30"/>
          <w:szCs w:val="30"/>
        </w:rPr>
      </w:pPr>
      <w:r>
        <w:rPr>
          <w:rFonts w:hint="eastAsia"/>
          <w:sz w:val="30"/>
          <w:szCs w:val="30"/>
        </w:rPr>
        <w:t>I do not find the word here denoting the notion of the worm, and rendered "thrashing," applied at all to that drag: but as it formally signifies "to tread out," as rendered Hos. 10:11, "Ephraim is as an heifer that is taught, and loveth to tread out the corn;" as appears from Is. 25:10, "For in this mountain shall the hand of the Lord rest, and Moab shall be trodden down under him, even as straw is trodden down for the dunghill."</w:t>
      </w:r>
    </w:p>
    <w:p w14:paraId="10C7644A">
      <w:pPr>
        <w:pStyle w:val="4"/>
        <w:spacing w:before="24"/>
        <w:ind w:left="0" w:right="0"/>
        <w:jc w:val="left"/>
        <w:rPr>
          <w:rFonts w:hint="eastAsia"/>
          <w:sz w:val="30"/>
          <w:szCs w:val="30"/>
        </w:rPr>
      </w:pPr>
      <w:r>
        <w:rPr>
          <w:rFonts w:hint="eastAsia"/>
          <w:sz w:val="30"/>
          <w:szCs w:val="30"/>
        </w:rPr>
        <w:t>我没有发现这里表示虫的概念并被译为“打碎”的词，曾被用于那种拖车：但它正式的意思是“踩出来”，如在何西阿书 10:11所译，“以法莲是驯良的母牛犊，喜爱踹谷；”正如从以赛亚书 25:10所显明的，“因为在这山上，耶和华的手必安息；摩押人在他以下必被践踏，好像禾秸被践踏在粪堆里一样。”</w:t>
      </w:r>
    </w:p>
    <w:p w14:paraId="6C3C8548">
      <w:pPr>
        <w:pStyle w:val="4"/>
        <w:spacing w:before="24"/>
        <w:ind w:left="0" w:right="0"/>
        <w:jc w:val="left"/>
        <w:rPr>
          <w:rFonts w:hint="eastAsia"/>
          <w:sz w:val="30"/>
          <w:szCs w:val="30"/>
        </w:rPr>
      </w:pPr>
    </w:p>
    <w:p w14:paraId="1129BD53">
      <w:pPr>
        <w:pStyle w:val="4"/>
        <w:spacing w:before="24"/>
        <w:ind w:left="0" w:right="0"/>
        <w:jc w:val="left"/>
        <w:rPr>
          <w:rFonts w:hint="eastAsia"/>
          <w:sz w:val="30"/>
          <w:szCs w:val="30"/>
        </w:rPr>
      </w:pPr>
      <w:r>
        <w:rPr>
          <w:rFonts w:hint="eastAsia"/>
          <w:sz w:val="30"/>
          <w:szCs w:val="30"/>
        </w:rPr>
        <w:t>So it is applied to a self-moving creature, man, Micah 4:13, "Arise and thrash, O daughter of Zion;" or "beast," Jer. 50:11.</w:t>
      </w:r>
    </w:p>
    <w:p w14:paraId="6E099CA9">
      <w:pPr>
        <w:pStyle w:val="4"/>
        <w:spacing w:before="24"/>
        <w:ind w:left="0" w:right="0"/>
        <w:jc w:val="left"/>
        <w:rPr>
          <w:rFonts w:hint="eastAsia"/>
          <w:sz w:val="30"/>
          <w:szCs w:val="30"/>
        </w:rPr>
      </w:pPr>
      <w:r>
        <w:rPr>
          <w:rFonts w:hint="eastAsia"/>
          <w:sz w:val="30"/>
          <w:szCs w:val="30"/>
        </w:rPr>
        <w:t>所以它被用于一个能自行的受造物，人，弥迦书 4:13，“锡安的民哪，起来踹谷吧；”或“兽”，耶利米书 50:11。</w:t>
      </w:r>
    </w:p>
    <w:p w14:paraId="698D265F">
      <w:pPr>
        <w:pStyle w:val="4"/>
        <w:spacing w:before="24"/>
        <w:ind w:left="0" w:right="0"/>
        <w:jc w:val="left"/>
        <w:rPr>
          <w:rFonts w:hint="eastAsia"/>
          <w:sz w:val="30"/>
          <w:szCs w:val="30"/>
        </w:rPr>
      </w:pPr>
    </w:p>
    <w:p w14:paraId="71FBFF4D">
      <w:pPr>
        <w:pStyle w:val="4"/>
        <w:spacing w:before="24"/>
        <w:ind w:left="0" w:right="0"/>
        <w:jc w:val="left"/>
        <w:rPr>
          <w:rFonts w:hint="eastAsia"/>
          <w:sz w:val="30"/>
          <w:szCs w:val="30"/>
        </w:rPr>
      </w:pPr>
      <w:r>
        <w:rPr>
          <w:rFonts w:hint="eastAsia"/>
          <w:sz w:val="30"/>
          <w:szCs w:val="30"/>
        </w:rPr>
        <w:t>Here lies the mystery then, uniting the two notions of the self-mover and the instrument, that the worm shall tread out the mountains, as one would do a molehill.</w:t>
      </w:r>
    </w:p>
    <w:p w14:paraId="440413CD">
      <w:pPr>
        <w:pStyle w:val="4"/>
        <w:spacing w:before="24"/>
        <w:ind w:left="0" w:right="0"/>
        <w:jc w:val="left"/>
        <w:rPr>
          <w:rFonts w:hint="eastAsia"/>
          <w:sz w:val="30"/>
          <w:szCs w:val="30"/>
        </w:rPr>
      </w:pPr>
      <w:r>
        <w:rPr>
          <w:rFonts w:hint="eastAsia"/>
          <w:sz w:val="30"/>
          <w:szCs w:val="30"/>
        </w:rPr>
        <w:t>那么，奥秘就在于此，将自行者和工具这两个概念结合起来，就是虫要踹平大山，如同人踹平一个鼹鼠丘。</w:t>
      </w:r>
    </w:p>
    <w:p w14:paraId="5555DBD1">
      <w:pPr>
        <w:pStyle w:val="4"/>
        <w:spacing w:before="24"/>
        <w:ind w:left="0" w:right="0"/>
        <w:jc w:val="left"/>
        <w:rPr>
          <w:rFonts w:hint="eastAsia"/>
          <w:sz w:val="30"/>
          <w:szCs w:val="30"/>
        </w:rPr>
      </w:pPr>
    </w:p>
    <w:p w14:paraId="6235EAE7">
      <w:pPr>
        <w:pStyle w:val="4"/>
        <w:spacing w:before="24"/>
        <w:ind w:left="0" w:right="0"/>
        <w:jc w:val="left"/>
        <w:rPr>
          <w:rFonts w:hint="eastAsia"/>
          <w:sz w:val="30"/>
          <w:szCs w:val="30"/>
        </w:rPr>
      </w:pPr>
      <w:r>
        <w:rPr>
          <w:rFonts w:hint="eastAsia"/>
          <w:sz w:val="30"/>
          <w:szCs w:val="30"/>
        </w:rPr>
        <w:t>And if ye say, Alas! such a treader! what weight has it?</w:t>
      </w:r>
    </w:p>
    <w:p w14:paraId="3878AD9C">
      <w:pPr>
        <w:pStyle w:val="4"/>
        <w:spacing w:before="24"/>
        <w:ind w:left="0" w:right="0"/>
        <w:jc w:val="left"/>
        <w:rPr>
          <w:rFonts w:hint="eastAsia"/>
          <w:sz w:val="30"/>
          <w:szCs w:val="30"/>
        </w:rPr>
      </w:pPr>
      <w:r>
        <w:rPr>
          <w:rFonts w:hint="eastAsia"/>
          <w:sz w:val="30"/>
          <w:szCs w:val="30"/>
        </w:rPr>
        <w:t>如果你们说，唉！这样的践踏者！它有什么重量呢？</w:t>
      </w:r>
    </w:p>
    <w:p w14:paraId="332C393E">
      <w:pPr>
        <w:pStyle w:val="4"/>
        <w:spacing w:before="24"/>
        <w:ind w:left="0" w:right="0"/>
        <w:jc w:val="left"/>
        <w:rPr>
          <w:rFonts w:hint="eastAsia"/>
          <w:sz w:val="30"/>
          <w:szCs w:val="30"/>
        </w:rPr>
      </w:pPr>
    </w:p>
    <w:p w14:paraId="6D948C6D">
      <w:pPr>
        <w:pStyle w:val="4"/>
        <w:spacing w:before="24"/>
        <w:ind w:left="0" w:right="0"/>
        <w:jc w:val="left"/>
        <w:rPr>
          <w:rFonts w:hint="eastAsia"/>
          <w:sz w:val="30"/>
          <w:szCs w:val="30"/>
        </w:rPr>
      </w:pPr>
      <w:r>
        <w:rPr>
          <w:rFonts w:hint="eastAsia"/>
          <w:sz w:val="30"/>
          <w:szCs w:val="30"/>
        </w:rPr>
        <w:t>I will make (says the Lord) the feet or belly of the worm like a new-shod thrashing drag for them, that shall tread out the highest and rockiest of them all to purpose.</w:t>
      </w:r>
    </w:p>
    <w:p w14:paraId="34146304">
      <w:pPr>
        <w:pStyle w:val="4"/>
        <w:spacing w:before="24"/>
        <w:ind w:left="0" w:right="0"/>
        <w:jc w:val="left"/>
        <w:rPr>
          <w:rFonts w:hint="eastAsia"/>
          <w:sz w:val="30"/>
          <w:szCs w:val="30"/>
        </w:rPr>
      </w:pPr>
      <w:r>
        <w:rPr>
          <w:rFonts w:hint="eastAsia"/>
          <w:sz w:val="30"/>
          <w:szCs w:val="30"/>
        </w:rPr>
        <w:t>（主说）我要使这虫的脚或腹部像新装上蹄铁的打粮拖车一样，为要将它们中最高最坚固的都踹平。</w:t>
      </w:r>
    </w:p>
    <w:p w14:paraId="7837EB65">
      <w:pPr>
        <w:pStyle w:val="4"/>
        <w:spacing w:before="24"/>
        <w:ind w:left="0" w:right="0"/>
        <w:jc w:val="left"/>
        <w:rPr>
          <w:rFonts w:hint="eastAsia"/>
          <w:sz w:val="30"/>
          <w:szCs w:val="30"/>
        </w:rPr>
      </w:pPr>
    </w:p>
    <w:p w14:paraId="1513A03D">
      <w:pPr>
        <w:pStyle w:val="4"/>
        <w:spacing w:before="24"/>
        <w:ind w:left="0" w:right="0"/>
        <w:jc w:val="left"/>
        <w:rPr>
          <w:rFonts w:hint="eastAsia"/>
          <w:sz w:val="30"/>
          <w:szCs w:val="30"/>
        </w:rPr>
      </w:pPr>
      <w:r>
        <w:rPr>
          <w:rFonts w:hint="eastAsia"/>
          <w:sz w:val="30"/>
          <w:szCs w:val="30"/>
        </w:rPr>
        <w:t>(3.) The degree and pitch of the worm's success against those mountains: it shall beat them small, till they be like dust, as the word is used, Deut. 9:21; or like chaff: so that they shall be blown away with the wind, and no vestige of them remain.</w:t>
      </w:r>
    </w:p>
    <w:p w14:paraId="558AA69D">
      <w:pPr>
        <w:pStyle w:val="4"/>
        <w:spacing w:before="24"/>
        <w:ind w:left="0" w:right="0"/>
        <w:jc w:val="left"/>
        <w:rPr>
          <w:rFonts w:hint="eastAsia"/>
          <w:sz w:val="30"/>
          <w:szCs w:val="30"/>
        </w:rPr>
      </w:pPr>
      <w:r>
        <w:rPr>
          <w:rFonts w:hint="eastAsia"/>
          <w:sz w:val="30"/>
          <w:szCs w:val="30"/>
        </w:rPr>
        <w:t>(3.) 虫对那些大山的成功程度和高度：它要将它们打得粉碎，直到它们像尘土一样，正如这词在申命记 9:21所用的；或像糠秕：因此它们将被风吹散，不留丝毫痕迹。</w:t>
      </w:r>
    </w:p>
    <w:p w14:paraId="6B53E8EA">
      <w:pPr>
        <w:pStyle w:val="4"/>
        <w:spacing w:before="24"/>
        <w:ind w:left="0" w:right="0"/>
        <w:jc w:val="left"/>
        <w:rPr>
          <w:rFonts w:hint="eastAsia"/>
          <w:sz w:val="30"/>
          <w:szCs w:val="30"/>
        </w:rPr>
      </w:pPr>
    </w:p>
    <w:p w14:paraId="48FD758D">
      <w:pPr>
        <w:pStyle w:val="4"/>
        <w:spacing w:before="24"/>
        <w:ind w:left="0" w:right="0"/>
        <w:jc w:val="left"/>
        <w:rPr>
          <w:rFonts w:hint="eastAsia"/>
          <w:sz w:val="30"/>
          <w:szCs w:val="30"/>
        </w:rPr>
      </w:pPr>
      <w:r>
        <w:rPr>
          <w:rFonts w:hint="eastAsia"/>
          <w:sz w:val="30"/>
          <w:szCs w:val="30"/>
        </w:rPr>
        <w:t>(4.) The insurance of this success of the worm.</w:t>
      </w:r>
    </w:p>
    <w:p w14:paraId="511E1554">
      <w:pPr>
        <w:pStyle w:val="4"/>
        <w:spacing w:before="24"/>
        <w:ind w:left="0" w:right="0"/>
        <w:jc w:val="left"/>
        <w:rPr>
          <w:rFonts w:hint="eastAsia"/>
          <w:sz w:val="30"/>
          <w:szCs w:val="30"/>
        </w:rPr>
      </w:pPr>
      <w:r>
        <w:rPr>
          <w:rFonts w:hint="eastAsia"/>
          <w:sz w:val="30"/>
          <w:szCs w:val="30"/>
        </w:rPr>
        <w:t>(4.) 虫成功的保证。</w:t>
      </w:r>
    </w:p>
    <w:p w14:paraId="0BCE2E57">
      <w:pPr>
        <w:pStyle w:val="4"/>
        <w:spacing w:before="24"/>
        <w:ind w:left="0" w:right="0"/>
        <w:jc w:val="left"/>
        <w:rPr>
          <w:rFonts w:hint="eastAsia"/>
          <w:sz w:val="30"/>
          <w:szCs w:val="30"/>
        </w:rPr>
      </w:pPr>
    </w:p>
    <w:p w14:paraId="619C7252">
      <w:pPr>
        <w:pStyle w:val="4"/>
        <w:spacing w:before="24"/>
        <w:ind w:left="0" w:right="0"/>
        <w:jc w:val="left"/>
        <w:rPr>
          <w:rFonts w:hint="eastAsia"/>
          <w:sz w:val="30"/>
          <w:szCs w:val="30"/>
        </w:rPr>
      </w:pPr>
      <w:r>
        <w:rPr>
          <w:rFonts w:hint="eastAsia"/>
          <w:sz w:val="30"/>
          <w:szCs w:val="30"/>
        </w:rPr>
        <w:t>Who could insure it, but the mighty God?</w:t>
      </w:r>
    </w:p>
    <w:p w14:paraId="2FD2D4ED">
      <w:pPr>
        <w:pStyle w:val="4"/>
        <w:spacing w:before="24"/>
        <w:ind w:left="0" w:right="0"/>
        <w:jc w:val="left"/>
        <w:rPr>
          <w:rFonts w:hint="eastAsia"/>
          <w:sz w:val="30"/>
          <w:szCs w:val="30"/>
        </w:rPr>
      </w:pPr>
      <w:r>
        <w:rPr>
          <w:rFonts w:hint="eastAsia"/>
          <w:sz w:val="30"/>
          <w:szCs w:val="30"/>
        </w:rPr>
        <w:t>除了大能的神，谁能保证呢？</w:t>
      </w:r>
    </w:p>
    <w:p w14:paraId="5DC78DF2">
      <w:pPr>
        <w:pStyle w:val="4"/>
        <w:spacing w:before="24"/>
        <w:ind w:left="0" w:right="0"/>
        <w:jc w:val="left"/>
        <w:rPr>
          <w:rFonts w:hint="eastAsia"/>
          <w:sz w:val="30"/>
          <w:szCs w:val="30"/>
        </w:rPr>
      </w:pPr>
    </w:p>
    <w:p w14:paraId="76AC5428">
      <w:pPr>
        <w:pStyle w:val="4"/>
        <w:spacing w:before="24"/>
        <w:ind w:left="0" w:right="0"/>
        <w:jc w:val="left"/>
        <w:rPr>
          <w:rFonts w:hint="eastAsia"/>
          <w:sz w:val="30"/>
          <w:szCs w:val="30"/>
        </w:rPr>
      </w:pPr>
      <w:r>
        <w:rPr>
          <w:rFonts w:hint="eastAsia"/>
          <w:sz w:val="30"/>
          <w:szCs w:val="30"/>
        </w:rPr>
        <w:t>He has done it.</w:t>
      </w:r>
    </w:p>
    <w:p w14:paraId="29CFAFD0">
      <w:pPr>
        <w:pStyle w:val="4"/>
        <w:spacing w:before="24"/>
        <w:ind w:left="0" w:right="0"/>
        <w:jc w:val="left"/>
        <w:rPr>
          <w:rFonts w:hint="eastAsia"/>
          <w:sz w:val="30"/>
          <w:szCs w:val="30"/>
        </w:rPr>
      </w:pPr>
      <w:r>
        <w:rPr>
          <w:rFonts w:hint="eastAsia"/>
          <w:sz w:val="30"/>
          <w:szCs w:val="30"/>
        </w:rPr>
        <w:t>祂已经做到了。</w:t>
      </w:r>
    </w:p>
    <w:p w14:paraId="7E895730">
      <w:pPr>
        <w:pStyle w:val="4"/>
        <w:spacing w:before="24"/>
        <w:ind w:left="0" w:right="0"/>
        <w:jc w:val="left"/>
        <w:rPr>
          <w:rFonts w:hint="eastAsia"/>
          <w:sz w:val="30"/>
          <w:szCs w:val="30"/>
        </w:rPr>
      </w:pPr>
    </w:p>
    <w:p w14:paraId="216ECA12">
      <w:pPr>
        <w:pStyle w:val="4"/>
        <w:spacing w:before="24"/>
        <w:ind w:left="0" w:right="0"/>
        <w:jc w:val="left"/>
        <w:rPr>
          <w:rFonts w:hint="eastAsia"/>
          <w:sz w:val="30"/>
          <w:szCs w:val="30"/>
        </w:rPr>
      </w:pPr>
      <w:r>
        <w:rPr>
          <w:rFonts w:hint="eastAsia"/>
          <w:sz w:val="30"/>
          <w:szCs w:val="30"/>
        </w:rPr>
        <w:t>Jesus Christ, Jehovah, the most high God, and worm Jacob's Kinsman-redeemer, hath, by his word of promise, engaged his almighty power on the side of the worm against the mountains.</w:t>
      </w:r>
    </w:p>
    <w:p w14:paraId="3A53F05D">
      <w:pPr>
        <w:pStyle w:val="4"/>
        <w:spacing w:before="24"/>
        <w:ind w:left="0" w:right="0"/>
        <w:jc w:val="left"/>
        <w:rPr>
          <w:rFonts w:hint="eastAsia"/>
          <w:sz w:val="30"/>
          <w:szCs w:val="30"/>
        </w:rPr>
      </w:pPr>
      <w:r>
        <w:rPr>
          <w:rFonts w:hint="eastAsia"/>
          <w:sz w:val="30"/>
          <w:szCs w:val="30"/>
        </w:rPr>
        <w:t>耶稣基督，耶和华，至高的神，虫雅各的亲族救赎主，已藉着祂应许的话，将祂全能的力量投入到虫的一边，来对抗大山。</w:t>
      </w:r>
    </w:p>
    <w:p w14:paraId="689FDB32">
      <w:pPr>
        <w:pStyle w:val="4"/>
        <w:spacing w:before="24"/>
        <w:ind w:left="0" w:right="0"/>
        <w:jc w:val="left"/>
        <w:rPr>
          <w:rFonts w:hint="eastAsia"/>
          <w:sz w:val="30"/>
          <w:szCs w:val="30"/>
        </w:rPr>
      </w:pPr>
    </w:p>
    <w:p w14:paraId="1F537B86">
      <w:pPr>
        <w:pStyle w:val="4"/>
        <w:spacing w:before="24"/>
        <w:ind w:left="0" w:right="0"/>
        <w:jc w:val="left"/>
        <w:rPr>
          <w:rFonts w:hint="eastAsia"/>
          <w:sz w:val="30"/>
          <w:szCs w:val="30"/>
        </w:rPr>
      </w:pPr>
      <w:r>
        <w:rPr>
          <w:rFonts w:hint="eastAsia"/>
          <w:sz w:val="30"/>
          <w:szCs w:val="30"/>
        </w:rPr>
        <w:t>Let not then the worm fear or doubt the success.</w:t>
      </w:r>
    </w:p>
    <w:p w14:paraId="330D5F33">
      <w:pPr>
        <w:pStyle w:val="4"/>
        <w:spacing w:before="24"/>
        <w:ind w:left="0" w:right="0"/>
        <w:jc w:val="left"/>
        <w:rPr>
          <w:rFonts w:hint="eastAsia"/>
          <w:sz w:val="30"/>
          <w:szCs w:val="30"/>
        </w:rPr>
      </w:pPr>
      <w:r>
        <w:rPr>
          <w:rFonts w:hint="eastAsia"/>
          <w:sz w:val="30"/>
          <w:szCs w:val="30"/>
        </w:rPr>
        <w:t>那么，让这虫不要惧怕或怀疑成功。</w:t>
      </w:r>
    </w:p>
    <w:p w14:paraId="228462AE">
      <w:pPr>
        <w:pStyle w:val="4"/>
        <w:spacing w:before="24"/>
        <w:ind w:left="0" w:right="0"/>
        <w:jc w:val="left"/>
        <w:rPr>
          <w:rFonts w:hint="eastAsia"/>
          <w:sz w:val="30"/>
          <w:szCs w:val="30"/>
        </w:rPr>
      </w:pPr>
    </w:p>
    <w:p w14:paraId="3025D623">
      <w:pPr>
        <w:pStyle w:val="4"/>
        <w:spacing w:before="24"/>
        <w:ind w:left="0" w:right="0"/>
        <w:jc w:val="left"/>
        <w:rPr>
          <w:rFonts w:hint="eastAsia"/>
          <w:sz w:val="30"/>
          <w:szCs w:val="30"/>
        </w:rPr>
      </w:pPr>
      <w:r>
        <w:rPr>
          <w:rFonts w:hint="eastAsia"/>
          <w:sz w:val="30"/>
          <w:szCs w:val="30"/>
        </w:rPr>
        <w:t>A worm, seconded by Jesus Christ, will be an overmatch for all the mountains and hills setting up their heads from earth or hell.</w:t>
      </w:r>
    </w:p>
    <w:p w14:paraId="3F48B09C">
      <w:pPr>
        <w:pStyle w:val="4"/>
        <w:spacing w:before="24"/>
        <w:ind w:left="0" w:right="0"/>
        <w:jc w:val="left"/>
        <w:rPr>
          <w:rFonts w:hint="eastAsia"/>
          <w:sz w:val="30"/>
          <w:szCs w:val="30"/>
        </w:rPr>
      </w:pPr>
      <w:r>
        <w:rPr>
          <w:rFonts w:hint="eastAsia"/>
          <w:sz w:val="30"/>
          <w:szCs w:val="30"/>
        </w:rPr>
        <w:t>一条虫，有耶稣基督为后盾，将胜过所有从地上或地狱抬起头来的大山和小山。</w:t>
      </w:r>
    </w:p>
    <w:p w14:paraId="4E682B6D">
      <w:pPr>
        <w:pStyle w:val="4"/>
        <w:spacing w:before="24"/>
        <w:ind w:left="0" w:right="0"/>
        <w:jc w:val="left"/>
        <w:rPr>
          <w:rFonts w:hint="eastAsia"/>
          <w:sz w:val="30"/>
          <w:szCs w:val="30"/>
        </w:rPr>
      </w:pPr>
    </w:p>
    <w:p w14:paraId="782BFE70">
      <w:pPr>
        <w:pStyle w:val="4"/>
        <w:spacing w:before="24"/>
        <w:ind w:left="0" w:right="0"/>
        <w:jc w:val="left"/>
        <w:rPr>
          <w:rFonts w:hint="eastAsia"/>
          <w:sz w:val="30"/>
          <w:szCs w:val="30"/>
        </w:rPr>
      </w:pPr>
      <w:r>
        <w:rPr>
          <w:rFonts w:hint="eastAsia"/>
          <w:sz w:val="30"/>
          <w:szCs w:val="30"/>
        </w:rPr>
        <w:t>DOCTRINE. The mystery of grace carried on by Jesus Christ in his church and people, is like a worm's thrashing the mountains, infallibly to issue in its thrashing them away quite and clean.</w:t>
      </w:r>
    </w:p>
    <w:p w14:paraId="43131B1E">
      <w:pPr>
        <w:pStyle w:val="4"/>
        <w:spacing w:before="24"/>
        <w:ind w:left="0" w:right="0"/>
        <w:jc w:val="left"/>
        <w:rPr>
          <w:rFonts w:hint="eastAsia"/>
          <w:sz w:val="30"/>
          <w:szCs w:val="30"/>
        </w:rPr>
      </w:pPr>
      <w:r>
        <w:rPr>
          <w:rFonts w:hint="eastAsia"/>
          <w:sz w:val="30"/>
          <w:szCs w:val="30"/>
        </w:rPr>
        <w:t>教义：耶稣基督在祂的教会和子民中所进行的恩典的奥秘，就像一条虫打碎大山，必将最终彻底地将它们打碎。</w:t>
      </w:r>
    </w:p>
    <w:p w14:paraId="649040F2">
      <w:pPr>
        <w:pStyle w:val="4"/>
        <w:spacing w:before="24"/>
        <w:ind w:left="0" w:right="0"/>
        <w:jc w:val="left"/>
        <w:rPr>
          <w:rFonts w:hint="eastAsia"/>
          <w:sz w:val="30"/>
          <w:szCs w:val="30"/>
        </w:rPr>
      </w:pPr>
    </w:p>
    <w:p w14:paraId="50ADE04A">
      <w:pPr>
        <w:pStyle w:val="4"/>
        <w:spacing w:before="24"/>
        <w:ind w:left="0" w:right="0"/>
        <w:jc w:val="left"/>
        <w:rPr>
          <w:rFonts w:hint="eastAsia"/>
          <w:sz w:val="30"/>
          <w:szCs w:val="30"/>
        </w:rPr>
      </w:pPr>
      <w:r>
        <w:rPr>
          <w:rFonts w:hint="eastAsia"/>
          <w:sz w:val="30"/>
          <w:szCs w:val="30"/>
        </w:rPr>
        <w:t>Briefly, worm Jacob shall thrash the mountains, and thrash them away quite and clean.</w:t>
      </w:r>
    </w:p>
    <w:p w14:paraId="2C95E36B">
      <w:pPr>
        <w:pStyle w:val="4"/>
        <w:spacing w:before="24"/>
        <w:ind w:left="0" w:right="0"/>
        <w:jc w:val="left"/>
        <w:rPr>
          <w:rFonts w:hint="eastAsia"/>
          <w:sz w:val="30"/>
          <w:szCs w:val="30"/>
        </w:rPr>
      </w:pPr>
      <w:r>
        <w:rPr>
          <w:rFonts w:hint="eastAsia"/>
          <w:sz w:val="30"/>
          <w:szCs w:val="30"/>
        </w:rPr>
        <w:t>简言之，虫雅各必打碎大山，并将它们彻底打碎。</w:t>
      </w:r>
    </w:p>
    <w:p w14:paraId="3C13DBB0">
      <w:pPr>
        <w:pStyle w:val="4"/>
        <w:spacing w:before="24"/>
        <w:ind w:left="0" w:right="0"/>
        <w:jc w:val="left"/>
        <w:rPr>
          <w:rFonts w:hint="eastAsia"/>
          <w:sz w:val="30"/>
          <w:szCs w:val="30"/>
        </w:rPr>
      </w:pPr>
    </w:p>
    <w:p w14:paraId="14CA32F7">
      <w:pPr>
        <w:pStyle w:val="4"/>
        <w:spacing w:before="24"/>
        <w:ind w:left="0" w:right="0"/>
        <w:jc w:val="left"/>
        <w:rPr>
          <w:rFonts w:hint="eastAsia"/>
          <w:sz w:val="30"/>
          <w:szCs w:val="30"/>
        </w:rPr>
      </w:pPr>
      <w:r>
        <w:rPr>
          <w:rFonts w:hint="eastAsia"/>
          <w:sz w:val="30"/>
          <w:szCs w:val="30"/>
        </w:rPr>
        <w:t>Here we shall consider,</w:t>
      </w:r>
    </w:p>
    <w:p w14:paraId="37A57E51">
      <w:pPr>
        <w:pStyle w:val="4"/>
        <w:spacing w:before="24"/>
        <w:ind w:left="0" w:right="0"/>
        <w:jc w:val="left"/>
        <w:rPr>
          <w:rFonts w:hint="eastAsia"/>
          <w:sz w:val="30"/>
          <w:szCs w:val="30"/>
        </w:rPr>
      </w:pPr>
      <w:r>
        <w:rPr>
          <w:rFonts w:hint="eastAsia"/>
          <w:sz w:val="30"/>
          <w:szCs w:val="30"/>
        </w:rPr>
        <w:t>在此我们将思想：</w:t>
      </w:r>
    </w:p>
    <w:p w14:paraId="50445EC9">
      <w:pPr>
        <w:pStyle w:val="4"/>
        <w:spacing w:before="24"/>
        <w:ind w:left="0" w:right="0"/>
        <w:jc w:val="left"/>
        <w:rPr>
          <w:rFonts w:hint="eastAsia"/>
          <w:sz w:val="30"/>
          <w:szCs w:val="30"/>
        </w:rPr>
      </w:pPr>
    </w:p>
    <w:p w14:paraId="4AE08F85">
      <w:pPr>
        <w:pStyle w:val="4"/>
        <w:spacing w:before="24"/>
        <w:ind w:left="0" w:right="0"/>
        <w:jc w:val="left"/>
        <w:rPr>
          <w:rFonts w:hint="eastAsia"/>
          <w:sz w:val="30"/>
          <w:szCs w:val="30"/>
        </w:rPr>
      </w:pPr>
      <w:r>
        <w:rPr>
          <w:rFonts w:hint="eastAsia"/>
          <w:sz w:val="30"/>
          <w:szCs w:val="30"/>
        </w:rPr>
        <w:t>I.The character of the subject wherein this mystery of grace is carried on by Jesus Christ.</w:t>
      </w:r>
    </w:p>
    <w:p w14:paraId="5BF04908">
      <w:pPr>
        <w:pStyle w:val="4"/>
        <w:spacing w:before="24"/>
        <w:ind w:left="0" w:right="0"/>
        <w:jc w:val="left"/>
        <w:rPr>
          <w:rFonts w:hint="eastAsia"/>
          <w:sz w:val="30"/>
          <w:szCs w:val="30"/>
        </w:rPr>
      </w:pPr>
      <w:r>
        <w:rPr>
          <w:rFonts w:hint="eastAsia"/>
          <w:sz w:val="30"/>
          <w:szCs w:val="30"/>
        </w:rPr>
        <w:t>I. 耶稣基督藉以进行这恩典奥秘之主体的特征。</w:t>
      </w:r>
    </w:p>
    <w:p w14:paraId="13800652">
      <w:pPr>
        <w:pStyle w:val="4"/>
        <w:spacing w:before="24"/>
        <w:ind w:left="0" w:right="0"/>
        <w:jc w:val="left"/>
        <w:rPr>
          <w:rFonts w:hint="eastAsia"/>
          <w:sz w:val="30"/>
          <w:szCs w:val="30"/>
        </w:rPr>
      </w:pPr>
    </w:p>
    <w:p w14:paraId="01DF723D">
      <w:pPr>
        <w:pStyle w:val="4"/>
        <w:spacing w:before="24"/>
        <w:ind w:left="0" w:right="0"/>
        <w:jc w:val="left"/>
        <w:rPr>
          <w:rFonts w:hint="eastAsia"/>
          <w:sz w:val="30"/>
          <w:szCs w:val="30"/>
        </w:rPr>
      </w:pPr>
      <w:r>
        <w:rPr>
          <w:rFonts w:hint="eastAsia"/>
          <w:sz w:val="30"/>
          <w:szCs w:val="30"/>
        </w:rPr>
        <w:t>II.The mystery of grace carried on in them by Jesus.</w:t>
      </w:r>
    </w:p>
    <w:p w14:paraId="108B8F95">
      <w:pPr>
        <w:pStyle w:val="4"/>
        <w:spacing w:before="24"/>
        <w:ind w:left="0" w:right="0"/>
        <w:jc w:val="left"/>
        <w:rPr>
          <w:rFonts w:hint="eastAsia"/>
          <w:sz w:val="30"/>
          <w:szCs w:val="30"/>
        </w:rPr>
      </w:pPr>
      <w:r>
        <w:rPr>
          <w:rFonts w:hint="eastAsia"/>
          <w:sz w:val="30"/>
          <w:szCs w:val="30"/>
        </w:rPr>
        <w:t>II. 耶稣在他们里面所进行的恩典的奥秘。</w:t>
      </w:r>
    </w:p>
    <w:p w14:paraId="5DF28D87">
      <w:pPr>
        <w:pStyle w:val="4"/>
        <w:spacing w:before="24"/>
        <w:ind w:left="0" w:right="0"/>
        <w:jc w:val="left"/>
        <w:rPr>
          <w:rFonts w:hint="eastAsia"/>
          <w:sz w:val="30"/>
          <w:szCs w:val="30"/>
        </w:rPr>
      </w:pPr>
    </w:p>
    <w:p w14:paraId="7E31E646">
      <w:pPr>
        <w:pStyle w:val="4"/>
        <w:spacing w:before="24"/>
        <w:ind w:left="0" w:right="0"/>
        <w:jc w:val="left"/>
        <w:rPr>
          <w:rFonts w:hint="eastAsia"/>
          <w:sz w:val="30"/>
          <w:szCs w:val="30"/>
        </w:rPr>
      </w:pPr>
      <w:r>
        <w:rPr>
          <w:rFonts w:hint="eastAsia"/>
          <w:sz w:val="30"/>
          <w:szCs w:val="30"/>
        </w:rPr>
        <w:t>III.I shall account for this mystery, worm Jacob thrashing the mountains of difficulties in his way, and thrashing them away quite and clean.</w:t>
      </w:r>
    </w:p>
    <w:p w14:paraId="18A37A45">
      <w:pPr>
        <w:pStyle w:val="4"/>
        <w:spacing w:before="24"/>
        <w:ind w:left="0" w:right="0"/>
        <w:jc w:val="left"/>
        <w:rPr>
          <w:rFonts w:hint="eastAsia"/>
          <w:sz w:val="30"/>
          <w:szCs w:val="30"/>
        </w:rPr>
      </w:pPr>
      <w:r>
        <w:rPr>
          <w:rFonts w:hint="eastAsia"/>
          <w:sz w:val="30"/>
          <w:szCs w:val="30"/>
        </w:rPr>
        <w:t>III. 我将解释这个奥秘，虫雅各打碎他路上的困难大山，并将它们彻底打碎。</w:t>
      </w:r>
    </w:p>
    <w:p w14:paraId="6EEB4ED8">
      <w:pPr>
        <w:pStyle w:val="4"/>
        <w:spacing w:before="24"/>
        <w:ind w:left="0" w:right="0"/>
        <w:jc w:val="left"/>
        <w:rPr>
          <w:rFonts w:hint="eastAsia"/>
          <w:sz w:val="30"/>
          <w:szCs w:val="30"/>
        </w:rPr>
      </w:pPr>
    </w:p>
    <w:p w14:paraId="1F8CF0E6">
      <w:pPr>
        <w:pStyle w:val="4"/>
        <w:spacing w:before="24"/>
        <w:ind w:left="0" w:right="0"/>
        <w:jc w:val="left"/>
        <w:rPr>
          <w:rFonts w:hint="eastAsia"/>
          <w:sz w:val="30"/>
          <w:szCs w:val="30"/>
        </w:rPr>
      </w:pPr>
      <w:r>
        <w:rPr>
          <w:rFonts w:hint="eastAsia"/>
          <w:sz w:val="30"/>
          <w:szCs w:val="30"/>
        </w:rPr>
        <w:t>IV.Apply.</w:t>
      </w:r>
    </w:p>
    <w:p w14:paraId="0F6BB088">
      <w:pPr>
        <w:pStyle w:val="4"/>
        <w:spacing w:before="24"/>
        <w:ind w:left="0" w:right="0"/>
        <w:jc w:val="left"/>
        <w:rPr>
          <w:rFonts w:hint="eastAsia"/>
          <w:sz w:val="30"/>
          <w:szCs w:val="30"/>
        </w:rPr>
      </w:pPr>
      <w:r>
        <w:rPr>
          <w:rFonts w:hint="eastAsia"/>
          <w:sz w:val="30"/>
          <w:szCs w:val="30"/>
        </w:rPr>
        <w:t>IV. 应用。</w:t>
      </w:r>
    </w:p>
    <w:p w14:paraId="27FA2053">
      <w:pPr>
        <w:pStyle w:val="4"/>
        <w:spacing w:before="24"/>
        <w:ind w:left="0" w:right="0"/>
        <w:jc w:val="left"/>
        <w:rPr>
          <w:rFonts w:hint="eastAsia"/>
          <w:sz w:val="30"/>
          <w:szCs w:val="30"/>
        </w:rPr>
      </w:pPr>
    </w:p>
    <w:p w14:paraId="4B96A1FE">
      <w:pPr>
        <w:pStyle w:val="4"/>
        <w:spacing w:before="24"/>
        <w:ind w:left="0" w:right="0"/>
        <w:jc w:val="left"/>
        <w:rPr>
          <w:rFonts w:hint="eastAsia"/>
          <w:sz w:val="30"/>
          <w:szCs w:val="30"/>
        </w:rPr>
      </w:pPr>
      <w:r>
        <w:rPr>
          <w:rFonts w:hint="eastAsia"/>
          <w:sz w:val="30"/>
          <w:szCs w:val="30"/>
        </w:rPr>
        <w:t>I.First, I shall consider the character of the subject wherein this mystery of grace is carried on by Jesus Christ.</w:t>
      </w:r>
    </w:p>
    <w:p w14:paraId="77E38C56">
      <w:pPr>
        <w:pStyle w:val="4"/>
        <w:spacing w:before="24"/>
        <w:ind w:left="0" w:right="0"/>
        <w:jc w:val="left"/>
        <w:rPr>
          <w:rFonts w:hint="eastAsia"/>
          <w:sz w:val="30"/>
          <w:szCs w:val="30"/>
        </w:rPr>
      </w:pPr>
      <w:r>
        <w:rPr>
          <w:rFonts w:hint="eastAsia"/>
          <w:sz w:val="30"/>
          <w:szCs w:val="30"/>
        </w:rPr>
        <w:t>I. 首先，我将思想耶稣基督藉以进行这恩典奥秘之主体的特征。</w:t>
      </w:r>
    </w:p>
    <w:p w14:paraId="224B86AB">
      <w:pPr>
        <w:pStyle w:val="4"/>
        <w:spacing w:before="24"/>
        <w:ind w:left="0" w:right="0"/>
        <w:jc w:val="left"/>
        <w:rPr>
          <w:rFonts w:hint="eastAsia"/>
          <w:sz w:val="30"/>
          <w:szCs w:val="30"/>
        </w:rPr>
      </w:pPr>
    </w:p>
    <w:p w14:paraId="0DEEFFBF">
      <w:pPr>
        <w:pStyle w:val="4"/>
        <w:spacing w:before="24"/>
        <w:ind w:left="0" w:right="0"/>
        <w:jc w:val="left"/>
        <w:rPr>
          <w:rFonts w:hint="eastAsia"/>
          <w:sz w:val="30"/>
          <w:szCs w:val="30"/>
        </w:rPr>
      </w:pPr>
      <w:r>
        <w:rPr>
          <w:rFonts w:hint="eastAsia"/>
          <w:sz w:val="30"/>
          <w:szCs w:val="30"/>
        </w:rPr>
        <w:t>It is in worm Jacob, denoting the church in general, and every believer or true member thereof in particular: for of these the church consists, as in the text, ver. 14. without the supplement, "Fear not, thou worm Jacob, ye men of Israel."</w:t>
      </w:r>
    </w:p>
    <w:p w14:paraId="0CCA5E2B">
      <w:pPr>
        <w:pStyle w:val="4"/>
        <w:spacing w:before="24"/>
        <w:ind w:left="0" w:right="0"/>
        <w:jc w:val="left"/>
        <w:rPr>
          <w:rFonts w:hint="eastAsia"/>
          <w:sz w:val="30"/>
          <w:szCs w:val="30"/>
        </w:rPr>
      </w:pPr>
      <w:r>
        <w:rPr>
          <w:rFonts w:hint="eastAsia"/>
          <w:sz w:val="30"/>
          <w:szCs w:val="30"/>
        </w:rPr>
        <w:t>它是在虫雅各里面，指教会总体，也特别指每一个信徒或其真成员：因为教会是由这些人组成的，如经文第14节所记，没有补充的话，“你这虫雅各，和你们以色列人，不要害怕。”</w:t>
      </w:r>
    </w:p>
    <w:p w14:paraId="4BAEC6F4">
      <w:pPr>
        <w:pStyle w:val="4"/>
        <w:spacing w:before="24"/>
        <w:ind w:left="0" w:right="0"/>
        <w:jc w:val="left"/>
        <w:rPr>
          <w:rFonts w:hint="eastAsia"/>
          <w:sz w:val="30"/>
          <w:szCs w:val="30"/>
        </w:rPr>
      </w:pPr>
    </w:p>
    <w:p w14:paraId="6014A3FA">
      <w:pPr>
        <w:pStyle w:val="4"/>
        <w:spacing w:before="24"/>
        <w:ind w:left="0" w:right="0"/>
        <w:jc w:val="left"/>
        <w:rPr>
          <w:rFonts w:hint="eastAsia"/>
          <w:sz w:val="30"/>
          <w:szCs w:val="30"/>
        </w:rPr>
      </w:pPr>
      <w:r>
        <w:rPr>
          <w:rFonts w:hint="eastAsia"/>
          <w:sz w:val="30"/>
          <w:szCs w:val="30"/>
        </w:rPr>
        <w:t>One would think, that one designed to be a thrasher of the mountains should be a party of a signally great and swelling character, a hero, a giant, or if there were any thing could carry the character higher: but, on the contrary, it is very low, surprisingly low, worm, worm Jacob.</w:t>
      </w:r>
    </w:p>
    <w:p w14:paraId="2FB05534">
      <w:pPr>
        <w:pStyle w:val="4"/>
        <w:spacing w:before="24"/>
        <w:ind w:left="0" w:right="0"/>
        <w:jc w:val="left"/>
        <w:rPr>
          <w:rFonts w:hint="eastAsia"/>
          <w:sz w:val="30"/>
          <w:szCs w:val="30"/>
        </w:rPr>
      </w:pPr>
      <w:r>
        <w:rPr>
          <w:rFonts w:hint="eastAsia"/>
          <w:sz w:val="30"/>
          <w:szCs w:val="30"/>
        </w:rPr>
        <w:t>人会认为，一个被设计来打碎大山的人，应该是一个品格极其伟大和高傲的人，一个英雄，一个巨人，或者如果有任何东西能使这品格更高：但相反，它是非常低的，低得令人惊讶，是虫，虫雅各。</w:t>
      </w:r>
    </w:p>
    <w:p w14:paraId="4D1424B9">
      <w:pPr>
        <w:pStyle w:val="4"/>
        <w:spacing w:before="24"/>
        <w:ind w:left="0" w:right="0"/>
        <w:jc w:val="left"/>
        <w:rPr>
          <w:rFonts w:hint="eastAsia"/>
          <w:sz w:val="30"/>
          <w:szCs w:val="30"/>
        </w:rPr>
      </w:pPr>
    </w:p>
    <w:p w14:paraId="60C9ABFB">
      <w:pPr>
        <w:pStyle w:val="4"/>
        <w:spacing w:before="24"/>
        <w:ind w:left="0" w:right="0"/>
        <w:jc w:val="left"/>
        <w:rPr>
          <w:rFonts w:hint="eastAsia"/>
          <w:sz w:val="30"/>
          <w:szCs w:val="30"/>
        </w:rPr>
      </w:pPr>
      <w:r>
        <w:rPr>
          <w:rFonts w:hint="eastAsia"/>
          <w:sz w:val="30"/>
          <w:szCs w:val="30"/>
        </w:rPr>
        <w:t>This character points at these five things especially, in the case of the people of God.</w:t>
      </w:r>
    </w:p>
    <w:p w14:paraId="6EC82EC3">
      <w:pPr>
        <w:pStyle w:val="4"/>
        <w:spacing w:before="24"/>
        <w:ind w:left="0" w:right="0"/>
        <w:jc w:val="left"/>
        <w:rPr>
          <w:rFonts w:hint="eastAsia"/>
          <w:sz w:val="30"/>
          <w:szCs w:val="30"/>
        </w:rPr>
      </w:pPr>
      <w:r>
        <w:rPr>
          <w:rFonts w:hint="eastAsia"/>
          <w:sz w:val="30"/>
          <w:szCs w:val="30"/>
        </w:rPr>
        <w:t>这个特征特别指向神子民情况中的这五件事。</w:t>
      </w:r>
    </w:p>
    <w:p w14:paraId="3EBDEA5F">
      <w:pPr>
        <w:pStyle w:val="4"/>
        <w:spacing w:before="24"/>
        <w:ind w:left="0" w:right="0"/>
        <w:jc w:val="left"/>
        <w:rPr>
          <w:rFonts w:hint="eastAsia"/>
          <w:sz w:val="30"/>
          <w:szCs w:val="30"/>
        </w:rPr>
      </w:pPr>
    </w:p>
    <w:p w14:paraId="06A0A1B2">
      <w:pPr>
        <w:pStyle w:val="4"/>
        <w:spacing w:before="24"/>
        <w:ind w:left="0" w:right="0"/>
        <w:jc w:val="left"/>
        <w:rPr>
          <w:rFonts w:hint="eastAsia"/>
          <w:sz w:val="30"/>
          <w:szCs w:val="30"/>
        </w:rPr>
      </w:pPr>
      <w:r>
        <w:rPr>
          <w:rFonts w:hint="eastAsia"/>
          <w:sz w:val="30"/>
          <w:szCs w:val="30"/>
        </w:rPr>
        <w:t>It points them out as,</w:t>
      </w:r>
    </w:p>
    <w:p w14:paraId="59942A0E">
      <w:pPr>
        <w:pStyle w:val="4"/>
        <w:spacing w:before="24"/>
        <w:ind w:left="0" w:right="0"/>
        <w:jc w:val="left"/>
        <w:rPr>
          <w:rFonts w:hint="eastAsia"/>
          <w:sz w:val="30"/>
          <w:szCs w:val="30"/>
        </w:rPr>
      </w:pPr>
      <w:r>
        <w:rPr>
          <w:rFonts w:hint="eastAsia"/>
          <w:sz w:val="30"/>
          <w:szCs w:val="30"/>
        </w:rPr>
        <w:t>它指出他们是：</w:t>
      </w:r>
    </w:p>
    <w:p w14:paraId="5DA0B0D0">
      <w:pPr>
        <w:pStyle w:val="4"/>
        <w:spacing w:before="24"/>
        <w:ind w:left="0" w:right="0"/>
        <w:jc w:val="left"/>
        <w:rPr>
          <w:rFonts w:hint="eastAsia"/>
          <w:sz w:val="30"/>
          <w:szCs w:val="30"/>
        </w:rPr>
      </w:pPr>
    </w:p>
    <w:p w14:paraId="4E817C6A">
      <w:pPr>
        <w:pStyle w:val="4"/>
        <w:spacing w:before="24"/>
        <w:ind w:left="0" w:right="0"/>
        <w:jc w:val="left"/>
        <w:rPr>
          <w:rFonts w:hint="eastAsia"/>
          <w:sz w:val="30"/>
          <w:szCs w:val="30"/>
        </w:rPr>
      </w:pPr>
      <w:r>
        <w:rPr>
          <w:rFonts w:hint="eastAsia"/>
          <w:sz w:val="30"/>
          <w:szCs w:val="30"/>
        </w:rPr>
        <w:t>1.Weak creatures, really weak for the encounters they must make, as a worm for a mountain.</w:t>
      </w:r>
    </w:p>
    <w:p w14:paraId="694BF84B">
      <w:pPr>
        <w:pStyle w:val="4"/>
        <w:spacing w:before="24"/>
        <w:ind w:left="0" w:right="0"/>
        <w:jc w:val="left"/>
        <w:rPr>
          <w:rFonts w:hint="eastAsia"/>
          <w:sz w:val="30"/>
          <w:szCs w:val="30"/>
        </w:rPr>
      </w:pPr>
      <w:r>
        <w:rPr>
          <w:rFonts w:hint="eastAsia"/>
          <w:sz w:val="30"/>
          <w:szCs w:val="30"/>
        </w:rPr>
        <w:t>1. 软弱的受造物，对他们必须面对的遭遇来说，实在是软弱的，如同虫之于大山。</w:t>
      </w:r>
    </w:p>
    <w:p w14:paraId="7FEE2120">
      <w:pPr>
        <w:pStyle w:val="4"/>
        <w:spacing w:before="24"/>
        <w:ind w:left="0" w:right="0"/>
        <w:jc w:val="left"/>
        <w:rPr>
          <w:rFonts w:hint="eastAsia"/>
          <w:sz w:val="30"/>
          <w:szCs w:val="30"/>
        </w:rPr>
      </w:pPr>
    </w:p>
    <w:p w14:paraId="7AA134DE">
      <w:pPr>
        <w:pStyle w:val="4"/>
        <w:spacing w:before="24"/>
        <w:ind w:left="0" w:right="0"/>
        <w:jc w:val="left"/>
        <w:rPr>
          <w:rFonts w:hint="eastAsia"/>
          <w:sz w:val="30"/>
          <w:szCs w:val="30"/>
        </w:rPr>
      </w:pPr>
      <w:r>
        <w:rPr>
          <w:rFonts w:hint="eastAsia"/>
          <w:sz w:val="30"/>
          <w:szCs w:val="30"/>
        </w:rPr>
        <w:t>God himself gives them this name of extreme weakness: therefore they must be so in very deed.</w:t>
      </w:r>
    </w:p>
    <w:p w14:paraId="44AB2A05">
      <w:pPr>
        <w:pStyle w:val="4"/>
        <w:spacing w:before="24"/>
        <w:ind w:left="0" w:right="0"/>
        <w:jc w:val="left"/>
        <w:rPr>
          <w:rFonts w:hint="eastAsia"/>
          <w:sz w:val="30"/>
          <w:szCs w:val="30"/>
        </w:rPr>
      </w:pPr>
      <w:r>
        <w:rPr>
          <w:rFonts w:hint="eastAsia"/>
          <w:sz w:val="30"/>
          <w:szCs w:val="30"/>
        </w:rPr>
        <w:t>神亲自给他们这个极度软弱的名字：因此他们实际上必是如此。</w:t>
      </w:r>
    </w:p>
    <w:p w14:paraId="1196B027">
      <w:pPr>
        <w:pStyle w:val="4"/>
        <w:spacing w:before="24"/>
        <w:ind w:left="0" w:right="0"/>
        <w:jc w:val="left"/>
        <w:rPr>
          <w:rFonts w:hint="eastAsia"/>
          <w:sz w:val="30"/>
          <w:szCs w:val="30"/>
        </w:rPr>
      </w:pPr>
    </w:p>
    <w:p w14:paraId="36127869">
      <w:pPr>
        <w:pStyle w:val="4"/>
        <w:spacing w:before="24"/>
        <w:ind w:left="0" w:right="0"/>
        <w:jc w:val="left"/>
        <w:rPr>
          <w:rFonts w:hint="eastAsia"/>
          <w:sz w:val="30"/>
          <w:szCs w:val="30"/>
        </w:rPr>
      </w:pPr>
      <w:r>
        <w:rPr>
          <w:rFonts w:hint="eastAsia"/>
          <w:sz w:val="30"/>
          <w:szCs w:val="30"/>
        </w:rPr>
        <w:t>They have weak heads, hearts, hands, for the work they are called to.</w:t>
      </w:r>
    </w:p>
    <w:p w14:paraId="294CF8C3">
      <w:pPr>
        <w:pStyle w:val="4"/>
        <w:spacing w:before="24"/>
        <w:ind w:left="0" w:right="0"/>
        <w:jc w:val="left"/>
        <w:rPr>
          <w:rFonts w:hint="eastAsia"/>
          <w:sz w:val="30"/>
          <w:szCs w:val="30"/>
        </w:rPr>
      </w:pPr>
      <w:r>
        <w:rPr>
          <w:rFonts w:hint="eastAsia"/>
          <w:sz w:val="30"/>
          <w:szCs w:val="30"/>
        </w:rPr>
        <w:t>他们对他们所蒙召的工作，有软弱的头脑、心和手。</w:t>
      </w:r>
    </w:p>
    <w:p w14:paraId="4FACB7DA">
      <w:pPr>
        <w:pStyle w:val="4"/>
        <w:spacing w:before="24"/>
        <w:ind w:left="0" w:right="0"/>
        <w:jc w:val="left"/>
        <w:rPr>
          <w:rFonts w:hint="eastAsia"/>
          <w:sz w:val="30"/>
          <w:szCs w:val="30"/>
        </w:rPr>
      </w:pPr>
    </w:p>
    <w:p w14:paraId="735FE798">
      <w:pPr>
        <w:pStyle w:val="4"/>
        <w:spacing w:before="24"/>
        <w:ind w:left="0" w:right="0"/>
        <w:jc w:val="left"/>
        <w:rPr>
          <w:rFonts w:hint="eastAsia"/>
          <w:sz w:val="30"/>
          <w:szCs w:val="30"/>
        </w:rPr>
      </w:pPr>
      <w:r>
        <w:rPr>
          <w:rFonts w:hint="eastAsia"/>
          <w:sz w:val="30"/>
          <w:szCs w:val="30"/>
        </w:rPr>
        <w:t>Not only does the first grace find them really weak, but the after supplies of grace also, Heb. 11:34.</w:t>
      </w:r>
    </w:p>
    <w:p w14:paraId="6B01AA30">
      <w:pPr>
        <w:pStyle w:val="4"/>
        <w:spacing w:before="24"/>
        <w:ind w:left="0" w:right="0"/>
        <w:jc w:val="left"/>
        <w:rPr>
          <w:rFonts w:hint="eastAsia"/>
          <w:sz w:val="30"/>
          <w:szCs w:val="30"/>
        </w:rPr>
      </w:pPr>
      <w:r>
        <w:rPr>
          <w:rFonts w:hint="eastAsia"/>
          <w:sz w:val="30"/>
          <w:szCs w:val="30"/>
        </w:rPr>
        <w:t>不仅是最初的恩典发现他们实在是软弱的，后来的恩典供应也是如此，希伯来书 11:34。</w:t>
      </w:r>
    </w:p>
    <w:p w14:paraId="6A56BC23">
      <w:pPr>
        <w:pStyle w:val="4"/>
        <w:spacing w:before="24"/>
        <w:ind w:left="0" w:right="0"/>
        <w:jc w:val="left"/>
        <w:rPr>
          <w:rFonts w:hint="eastAsia"/>
          <w:sz w:val="30"/>
          <w:szCs w:val="30"/>
        </w:rPr>
      </w:pPr>
    </w:p>
    <w:p w14:paraId="27336F41">
      <w:pPr>
        <w:pStyle w:val="4"/>
        <w:spacing w:before="24"/>
        <w:ind w:left="0" w:right="0"/>
        <w:jc w:val="left"/>
        <w:rPr>
          <w:rFonts w:hint="eastAsia"/>
          <w:sz w:val="30"/>
          <w:szCs w:val="30"/>
        </w:rPr>
      </w:pPr>
      <w:r>
        <w:rPr>
          <w:rFonts w:hint="eastAsia"/>
          <w:sz w:val="30"/>
          <w:szCs w:val="30"/>
        </w:rPr>
        <w:t>"Out of weakness were made strong."</w:t>
      </w:r>
    </w:p>
    <w:p w14:paraId="4C552077">
      <w:pPr>
        <w:pStyle w:val="4"/>
        <w:spacing w:before="24"/>
        <w:ind w:left="0" w:right="0"/>
        <w:jc w:val="left"/>
        <w:rPr>
          <w:rFonts w:hint="eastAsia"/>
          <w:sz w:val="30"/>
          <w:szCs w:val="30"/>
        </w:rPr>
      </w:pPr>
      <w:r>
        <w:rPr>
          <w:rFonts w:hint="eastAsia"/>
          <w:sz w:val="30"/>
          <w:szCs w:val="30"/>
        </w:rPr>
        <w:t>“软弱变为刚强。”</w:t>
      </w:r>
    </w:p>
    <w:p w14:paraId="5D5ED56E">
      <w:pPr>
        <w:pStyle w:val="4"/>
        <w:spacing w:before="24"/>
        <w:ind w:left="0" w:right="0"/>
        <w:jc w:val="left"/>
        <w:rPr>
          <w:rFonts w:hint="eastAsia"/>
          <w:sz w:val="30"/>
          <w:szCs w:val="30"/>
        </w:rPr>
      </w:pPr>
    </w:p>
    <w:p w14:paraId="08750730">
      <w:pPr>
        <w:pStyle w:val="4"/>
        <w:spacing w:before="24"/>
        <w:ind w:left="0" w:right="0"/>
        <w:jc w:val="left"/>
        <w:rPr>
          <w:rFonts w:hint="eastAsia"/>
          <w:sz w:val="30"/>
          <w:szCs w:val="30"/>
        </w:rPr>
      </w:pPr>
      <w:r>
        <w:rPr>
          <w:rFonts w:hint="eastAsia"/>
          <w:sz w:val="30"/>
          <w:szCs w:val="30"/>
        </w:rPr>
        <w:t>2.Humbled souls, truly sensible of their own weakness.</w:t>
      </w:r>
    </w:p>
    <w:p w14:paraId="43D4BDFD">
      <w:pPr>
        <w:pStyle w:val="4"/>
        <w:spacing w:before="24"/>
        <w:ind w:left="0" w:right="0"/>
        <w:jc w:val="left"/>
        <w:rPr>
          <w:rFonts w:hint="eastAsia"/>
          <w:sz w:val="30"/>
          <w:szCs w:val="30"/>
        </w:rPr>
      </w:pPr>
      <w:r>
        <w:rPr>
          <w:rFonts w:hint="eastAsia"/>
          <w:sz w:val="30"/>
          <w:szCs w:val="30"/>
        </w:rPr>
        <w:t>2. 谦卑的灵魂，真正意识到自己的软弱。</w:t>
      </w:r>
    </w:p>
    <w:p w14:paraId="1C08425E">
      <w:pPr>
        <w:pStyle w:val="4"/>
        <w:spacing w:before="24"/>
        <w:ind w:left="0" w:right="0"/>
        <w:jc w:val="left"/>
        <w:rPr>
          <w:rFonts w:hint="eastAsia"/>
          <w:sz w:val="30"/>
          <w:szCs w:val="30"/>
        </w:rPr>
      </w:pPr>
    </w:p>
    <w:p w14:paraId="3094FE06">
      <w:pPr>
        <w:pStyle w:val="4"/>
        <w:spacing w:before="24"/>
        <w:ind w:left="0" w:right="0"/>
        <w:jc w:val="left"/>
        <w:rPr>
          <w:rFonts w:hint="eastAsia"/>
          <w:sz w:val="30"/>
          <w:szCs w:val="30"/>
        </w:rPr>
      </w:pPr>
      <w:r>
        <w:rPr>
          <w:rFonts w:hint="eastAsia"/>
          <w:sz w:val="30"/>
          <w:szCs w:val="30"/>
        </w:rPr>
        <w:t>By nature they were swelling vipers, but by grace they are humbled worms.</w:t>
      </w:r>
    </w:p>
    <w:p w14:paraId="0749D791">
      <w:pPr>
        <w:pStyle w:val="4"/>
        <w:spacing w:before="24"/>
        <w:ind w:left="0" w:right="0"/>
        <w:jc w:val="left"/>
        <w:rPr>
          <w:rFonts w:hint="eastAsia"/>
          <w:sz w:val="30"/>
          <w:szCs w:val="30"/>
        </w:rPr>
      </w:pPr>
      <w:r>
        <w:rPr>
          <w:rFonts w:hint="eastAsia"/>
          <w:sz w:val="30"/>
          <w:szCs w:val="30"/>
        </w:rPr>
        <w:t>他们本性是骄傲的毒蛇，但藉着恩典他们是谦卑的虫。</w:t>
      </w:r>
    </w:p>
    <w:p w14:paraId="525CB1A1">
      <w:pPr>
        <w:pStyle w:val="4"/>
        <w:spacing w:before="24"/>
        <w:ind w:left="0" w:right="0"/>
        <w:jc w:val="left"/>
        <w:rPr>
          <w:rFonts w:hint="eastAsia"/>
          <w:sz w:val="30"/>
          <w:szCs w:val="30"/>
        </w:rPr>
      </w:pPr>
    </w:p>
    <w:p w14:paraId="30F4A5CC">
      <w:pPr>
        <w:pStyle w:val="4"/>
        <w:spacing w:before="24"/>
        <w:ind w:left="0" w:right="0"/>
        <w:jc w:val="left"/>
        <w:rPr>
          <w:rFonts w:hint="eastAsia"/>
          <w:sz w:val="30"/>
          <w:szCs w:val="30"/>
        </w:rPr>
      </w:pPr>
      <w:r>
        <w:rPr>
          <w:rFonts w:hint="eastAsia"/>
          <w:sz w:val="30"/>
          <w:szCs w:val="30"/>
        </w:rPr>
        <w:t>And, 1st, Habitually humbled, in respect of their state, as the creeping worm, whose nature it is to go on its belly.</w:t>
      </w:r>
    </w:p>
    <w:p w14:paraId="2BB208BC">
      <w:pPr>
        <w:pStyle w:val="4"/>
        <w:spacing w:before="24"/>
        <w:ind w:left="0" w:right="0"/>
        <w:jc w:val="left"/>
        <w:rPr>
          <w:rFonts w:hint="eastAsia"/>
          <w:sz w:val="30"/>
          <w:szCs w:val="30"/>
        </w:rPr>
      </w:pPr>
      <w:r>
        <w:rPr>
          <w:rFonts w:hint="eastAsia"/>
          <w:sz w:val="30"/>
          <w:szCs w:val="30"/>
        </w:rPr>
        <w:t>并且，第一，在他们的景况上，习惯性地谦卑，如同爬行的虫，其本性是用腹部行走。</w:t>
      </w:r>
    </w:p>
    <w:p w14:paraId="1AF06F1D">
      <w:pPr>
        <w:pStyle w:val="4"/>
        <w:spacing w:before="24"/>
        <w:ind w:left="0" w:right="0"/>
        <w:jc w:val="left"/>
        <w:rPr>
          <w:rFonts w:hint="eastAsia"/>
          <w:sz w:val="30"/>
          <w:szCs w:val="30"/>
        </w:rPr>
      </w:pPr>
    </w:p>
    <w:p w14:paraId="2F07066A">
      <w:pPr>
        <w:pStyle w:val="4"/>
        <w:spacing w:before="24"/>
        <w:ind w:left="0" w:right="0"/>
        <w:jc w:val="left"/>
        <w:rPr>
          <w:rFonts w:hint="eastAsia"/>
          <w:sz w:val="30"/>
          <w:szCs w:val="30"/>
        </w:rPr>
      </w:pPr>
      <w:r>
        <w:rPr>
          <w:rFonts w:hint="eastAsia"/>
          <w:sz w:val="30"/>
          <w:szCs w:val="30"/>
        </w:rPr>
        <w:t>So the humble and the gracious are equivalent terms, Psal. 34:2, 3.</w:t>
      </w:r>
    </w:p>
    <w:p w14:paraId="3A1B2AAD">
      <w:pPr>
        <w:pStyle w:val="4"/>
        <w:spacing w:before="24"/>
        <w:ind w:left="0" w:right="0"/>
        <w:jc w:val="left"/>
        <w:rPr>
          <w:rFonts w:hint="eastAsia"/>
          <w:sz w:val="30"/>
          <w:szCs w:val="30"/>
        </w:rPr>
      </w:pPr>
      <w:r>
        <w:rPr>
          <w:rFonts w:hint="eastAsia"/>
          <w:sz w:val="30"/>
          <w:szCs w:val="30"/>
        </w:rPr>
        <w:t>所以谦卑和有恩典是同义词，诗篇 34:2, 3。</w:t>
      </w:r>
    </w:p>
    <w:p w14:paraId="4D044C8A">
      <w:pPr>
        <w:pStyle w:val="4"/>
        <w:spacing w:before="24"/>
        <w:ind w:left="0" w:right="0"/>
        <w:jc w:val="left"/>
        <w:rPr>
          <w:rFonts w:hint="eastAsia"/>
          <w:sz w:val="30"/>
          <w:szCs w:val="30"/>
        </w:rPr>
      </w:pPr>
    </w:p>
    <w:p w14:paraId="3D3D4278">
      <w:pPr>
        <w:pStyle w:val="4"/>
        <w:spacing w:before="24"/>
        <w:ind w:left="0" w:right="0"/>
        <w:jc w:val="left"/>
        <w:rPr>
          <w:rFonts w:hint="eastAsia"/>
          <w:sz w:val="30"/>
          <w:szCs w:val="30"/>
        </w:rPr>
      </w:pPr>
      <w:r>
        <w:rPr>
          <w:rFonts w:hint="eastAsia"/>
          <w:sz w:val="30"/>
          <w:szCs w:val="30"/>
        </w:rPr>
        <w:t>"My soul shall make her boast in the Lord: the humble shall hear thereof, and be glad. O magnify the Lord with me, and let us exalt his name together."</w:t>
      </w:r>
    </w:p>
    <w:p w14:paraId="55584469">
      <w:pPr>
        <w:pStyle w:val="4"/>
        <w:spacing w:before="24"/>
        <w:ind w:left="0" w:right="0"/>
        <w:jc w:val="left"/>
        <w:rPr>
          <w:rFonts w:hint="eastAsia"/>
          <w:sz w:val="30"/>
          <w:szCs w:val="30"/>
        </w:rPr>
      </w:pPr>
      <w:r>
        <w:rPr>
          <w:rFonts w:hint="eastAsia"/>
          <w:sz w:val="30"/>
          <w:szCs w:val="30"/>
        </w:rPr>
        <w:t>“我的心必因耶和华夸耀；谦卑人听见，就要喜乐。你们和我当称耶和华为大，一同高举祂的名。”</w:t>
      </w:r>
    </w:p>
    <w:p w14:paraId="7BE6A0DB">
      <w:pPr>
        <w:pStyle w:val="4"/>
        <w:spacing w:before="24"/>
        <w:ind w:left="0" w:right="0"/>
        <w:jc w:val="left"/>
        <w:rPr>
          <w:rFonts w:hint="eastAsia"/>
          <w:sz w:val="30"/>
          <w:szCs w:val="30"/>
        </w:rPr>
      </w:pPr>
    </w:p>
    <w:p w14:paraId="1D2A0B7F">
      <w:pPr>
        <w:pStyle w:val="4"/>
        <w:spacing w:before="24"/>
        <w:ind w:left="0" w:right="0"/>
        <w:jc w:val="left"/>
        <w:rPr>
          <w:rFonts w:hint="eastAsia"/>
          <w:sz w:val="30"/>
          <w:szCs w:val="30"/>
        </w:rPr>
      </w:pPr>
      <w:r>
        <w:rPr>
          <w:rFonts w:hint="eastAsia"/>
          <w:sz w:val="30"/>
          <w:szCs w:val="30"/>
        </w:rPr>
        <w:t>There is a law-work, followed with gospel-grace, wrought on them; issuing in a thorough humiliation, breaking down their natural self-conceit, tumbling down their towering imaginations about themselves which they had in their state of blindness, bringing them, in their own eyes, from the consistence of mountains to that of worms; and convincing them, they are, have, and can do, nothing, Luke 15:17; 2 Cor. 10:4, 5.</w:t>
      </w:r>
    </w:p>
    <w:p w14:paraId="279F2A47">
      <w:pPr>
        <w:pStyle w:val="4"/>
        <w:spacing w:before="24"/>
        <w:ind w:left="0" w:right="0"/>
        <w:jc w:val="left"/>
        <w:rPr>
          <w:rFonts w:hint="eastAsia"/>
          <w:sz w:val="30"/>
          <w:szCs w:val="30"/>
        </w:rPr>
      </w:pPr>
      <w:r>
        <w:rPr>
          <w:rFonts w:hint="eastAsia"/>
          <w:sz w:val="30"/>
          <w:szCs w:val="30"/>
        </w:rPr>
        <w:t>在他们身上作成了一项律法的工作，随后是福音的恩典；结果是彻底的谦卑，打破了他们天然的自负，推倒了他们在瞎眼状态下对自己高傲的想象，使他们在自己眼中，从大山的坚固变为虫的软弱；并使他们确信，他们什么都不是，什么都没有，什么也不能做，路加福音 15:17；哥林多后书 10:4, 5。</w:t>
      </w:r>
    </w:p>
    <w:p w14:paraId="630B9B55">
      <w:pPr>
        <w:pStyle w:val="4"/>
        <w:spacing w:before="24"/>
        <w:ind w:left="0" w:right="0"/>
        <w:jc w:val="left"/>
        <w:rPr>
          <w:rFonts w:hint="eastAsia"/>
          <w:sz w:val="30"/>
          <w:szCs w:val="30"/>
        </w:rPr>
      </w:pPr>
    </w:p>
    <w:p w14:paraId="56C2BE57">
      <w:pPr>
        <w:pStyle w:val="4"/>
        <w:spacing w:before="24"/>
        <w:ind w:left="0" w:right="0"/>
        <w:jc w:val="left"/>
        <w:rPr>
          <w:rFonts w:hint="eastAsia"/>
          <w:sz w:val="30"/>
          <w:szCs w:val="30"/>
        </w:rPr>
      </w:pPr>
      <w:r>
        <w:rPr>
          <w:rFonts w:hint="eastAsia"/>
          <w:sz w:val="30"/>
          <w:szCs w:val="30"/>
        </w:rPr>
        <w:t>2dly, Actually humbled, in respect of their frame.</w:t>
      </w:r>
    </w:p>
    <w:p w14:paraId="2C76B843">
      <w:pPr>
        <w:pStyle w:val="4"/>
        <w:spacing w:before="24"/>
        <w:ind w:left="0" w:right="0"/>
        <w:jc w:val="left"/>
        <w:rPr>
          <w:rFonts w:hint="eastAsia"/>
          <w:sz w:val="30"/>
          <w:szCs w:val="30"/>
        </w:rPr>
      </w:pPr>
      <w:r>
        <w:rPr>
          <w:rFonts w:hint="eastAsia"/>
          <w:sz w:val="30"/>
          <w:szCs w:val="30"/>
        </w:rPr>
        <w:t>第二，在他们的心境上，实际上谦卑。</w:t>
      </w:r>
    </w:p>
    <w:p w14:paraId="0E3D5703">
      <w:pPr>
        <w:pStyle w:val="4"/>
        <w:spacing w:before="24"/>
        <w:ind w:left="0" w:right="0"/>
        <w:jc w:val="left"/>
        <w:rPr>
          <w:rFonts w:hint="eastAsia"/>
          <w:sz w:val="30"/>
          <w:szCs w:val="30"/>
        </w:rPr>
      </w:pPr>
    </w:p>
    <w:p w14:paraId="1F8DA95D">
      <w:pPr>
        <w:pStyle w:val="4"/>
        <w:spacing w:before="24"/>
        <w:ind w:left="0" w:right="0"/>
        <w:jc w:val="left"/>
        <w:rPr>
          <w:rFonts w:hint="eastAsia"/>
          <w:sz w:val="30"/>
          <w:szCs w:val="30"/>
        </w:rPr>
      </w:pPr>
      <w:r>
        <w:rPr>
          <w:rFonts w:hint="eastAsia"/>
          <w:sz w:val="30"/>
          <w:szCs w:val="30"/>
        </w:rPr>
        <w:t>As the worm still retains its creeping gait, at the mountain, as in the valley; so God's people, at difficulties to be happily surmounted, still keep up the sense of their own utter emptiness, and weakness for them, 2 Cor. 3:5, "Not that we are sufficient of ourselves to think any thing as of ourselves; but our sufficiency is of God."</w:t>
      </w:r>
    </w:p>
    <w:p w14:paraId="1D84A43D">
      <w:pPr>
        <w:pStyle w:val="4"/>
        <w:spacing w:before="24"/>
        <w:ind w:left="0" w:right="0"/>
        <w:jc w:val="left"/>
        <w:rPr>
          <w:rFonts w:hint="eastAsia"/>
          <w:sz w:val="30"/>
          <w:szCs w:val="30"/>
        </w:rPr>
      </w:pPr>
      <w:r>
        <w:rPr>
          <w:rFonts w:hint="eastAsia"/>
          <w:sz w:val="30"/>
          <w:szCs w:val="30"/>
        </w:rPr>
        <w:t>如同虫无论在山上还是在谷中，都保持其爬行的姿态；神的子民在将要蒙福胜过的困难面前，也仍然保持对自己完全的虚空和软弱的感觉，哥林多后书 3:5，“并不是我们凭自己能承担什么事；我们所能承担的，乃是出于神。”</w:t>
      </w:r>
    </w:p>
    <w:p w14:paraId="23373B04">
      <w:pPr>
        <w:pStyle w:val="4"/>
        <w:spacing w:before="24"/>
        <w:ind w:left="0" w:right="0"/>
        <w:jc w:val="left"/>
        <w:rPr>
          <w:rFonts w:hint="eastAsia"/>
          <w:sz w:val="30"/>
          <w:szCs w:val="30"/>
        </w:rPr>
      </w:pPr>
    </w:p>
    <w:p w14:paraId="60570BD7">
      <w:pPr>
        <w:pStyle w:val="4"/>
        <w:spacing w:before="24"/>
        <w:ind w:left="0" w:right="0"/>
        <w:jc w:val="left"/>
        <w:rPr>
          <w:rFonts w:hint="eastAsia"/>
          <w:sz w:val="30"/>
          <w:szCs w:val="30"/>
        </w:rPr>
      </w:pPr>
      <w:r>
        <w:rPr>
          <w:rFonts w:hint="eastAsia"/>
          <w:sz w:val="30"/>
          <w:szCs w:val="30"/>
        </w:rPr>
        <w:t>If the worm Jacob begin to swell again, he will be so unwieldy that he will thrash no mountains till he fall anew, 1 Cor. 15:10; 2 Cor. 12:11.</w:t>
      </w:r>
    </w:p>
    <w:p w14:paraId="38D52E63">
      <w:pPr>
        <w:pStyle w:val="4"/>
        <w:spacing w:before="24"/>
        <w:ind w:left="0" w:right="0"/>
        <w:jc w:val="left"/>
        <w:rPr>
          <w:rFonts w:hint="eastAsia"/>
          <w:sz w:val="30"/>
          <w:szCs w:val="30"/>
        </w:rPr>
      </w:pPr>
      <w:r>
        <w:rPr>
          <w:rFonts w:hint="eastAsia"/>
          <w:sz w:val="30"/>
          <w:szCs w:val="30"/>
        </w:rPr>
        <w:t>如果虫雅各又开始骄傲，他就会变得如此笨拙，以至于除非他重新跌倒，否则他无法打碎任何大山，哥林多前书 15:10；哥林多后书 12:11。</w:t>
      </w:r>
    </w:p>
    <w:p w14:paraId="15130E19">
      <w:pPr>
        <w:pStyle w:val="4"/>
        <w:spacing w:before="24"/>
        <w:ind w:left="0" w:right="0"/>
        <w:jc w:val="left"/>
        <w:rPr>
          <w:rFonts w:hint="eastAsia"/>
          <w:sz w:val="30"/>
          <w:szCs w:val="30"/>
        </w:rPr>
      </w:pPr>
    </w:p>
    <w:p w14:paraId="005BAA29">
      <w:pPr>
        <w:pStyle w:val="4"/>
        <w:spacing w:before="24"/>
        <w:ind w:left="0" w:right="0"/>
        <w:jc w:val="left"/>
        <w:rPr>
          <w:rFonts w:hint="eastAsia"/>
          <w:sz w:val="30"/>
          <w:szCs w:val="30"/>
        </w:rPr>
      </w:pPr>
      <w:r>
        <w:rPr>
          <w:rFonts w:hint="eastAsia"/>
          <w:sz w:val="30"/>
          <w:szCs w:val="30"/>
        </w:rPr>
        <w:t>3.Despised creatures.</w:t>
      </w:r>
    </w:p>
    <w:p w14:paraId="750AC9B6">
      <w:pPr>
        <w:pStyle w:val="4"/>
        <w:spacing w:before="24"/>
        <w:ind w:left="0" w:right="0"/>
        <w:jc w:val="left"/>
        <w:rPr>
          <w:rFonts w:hint="eastAsia"/>
          <w:sz w:val="30"/>
          <w:szCs w:val="30"/>
        </w:rPr>
      </w:pPr>
      <w:r>
        <w:rPr>
          <w:rFonts w:hint="eastAsia"/>
          <w:sz w:val="30"/>
          <w:szCs w:val="30"/>
        </w:rPr>
        <w:t>3. 被藐视的受造物。</w:t>
      </w:r>
    </w:p>
    <w:p w14:paraId="31418FE5">
      <w:pPr>
        <w:pStyle w:val="4"/>
        <w:spacing w:before="24"/>
        <w:ind w:left="0" w:right="0"/>
        <w:jc w:val="left"/>
        <w:rPr>
          <w:rFonts w:hint="eastAsia"/>
          <w:sz w:val="30"/>
          <w:szCs w:val="30"/>
        </w:rPr>
      </w:pPr>
    </w:p>
    <w:p w14:paraId="534D38FA">
      <w:pPr>
        <w:pStyle w:val="4"/>
        <w:spacing w:before="24"/>
        <w:ind w:left="0" w:right="0"/>
        <w:jc w:val="left"/>
        <w:rPr>
          <w:rFonts w:hint="eastAsia"/>
          <w:sz w:val="30"/>
          <w:szCs w:val="30"/>
        </w:rPr>
      </w:pPr>
      <w:r>
        <w:rPr>
          <w:rFonts w:hint="eastAsia"/>
          <w:sz w:val="30"/>
          <w:szCs w:val="30"/>
        </w:rPr>
        <w:t>As the lofty mountains overtop the crawling worm, so doth the carnal world contemn worm Jacob, Psal. 22:6, "But I am a worm, and no man; a reproach of men, and despised of the people;" and 123:4, "Our soul is exceedingly filled with the scorning of those that are at ease, and with the contempt of the proud."</w:t>
      </w:r>
    </w:p>
    <w:p w14:paraId="5C8290D3">
      <w:pPr>
        <w:pStyle w:val="4"/>
        <w:spacing w:before="24"/>
        <w:ind w:left="0" w:right="0"/>
        <w:jc w:val="left"/>
        <w:rPr>
          <w:rFonts w:hint="eastAsia"/>
          <w:sz w:val="30"/>
          <w:szCs w:val="30"/>
        </w:rPr>
      </w:pPr>
      <w:r>
        <w:rPr>
          <w:rFonts w:hint="eastAsia"/>
          <w:sz w:val="30"/>
          <w:szCs w:val="30"/>
        </w:rPr>
        <w:t>正如高耸的大山高过爬行的虫，属肉体的世界也藐视虫雅各，诗篇 22:6，“但我是虫，不是人；是人的羞辱，被百姓藐视；”和123:4，“我们心里满了安逸人的讥诮和骄傲人的藐视。”</w:t>
      </w:r>
    </w:p>
    <w:p w14:paraId="34AE954F">
      <w:pPr>
        <w:pStyle w:val="4"/>
        <w:spacing w:before="24"/>
        <w:ind w:left="0" w:right="0"/>
        <w:jc w:val="left"/>
        <w:rPr>
          <w:rFonts w:hint="eastAsia"/>
          <w:sz w:val="30"/>
          <w:szCs w:val="30"/>
        </w:rPr>
      </w:pPr>
    </w:p>
    <w:p w14:paraId="36341CF1">
      <w:pPr>
        <w:pStyle w:val="4"/>
        <w:spacing w:before="24"/>
        <w:ind w:left="0" w:right="0"/>
        <w:jc w:val="left"/>
        <w:rPr>
          <w:rFonts w:hint="eastAsia"/>
          <w:sz w:val="30"/>
          <w:szCs w:val="30"/>
        </w:rPr>
      </w:pPr>
      <w:r>
        <w:rPr>
          <w:rFonts w:hint="eastAsia"/>
          <w:sz w:val="30"/>
          <w:szCs w:val="30"/>
        </w:rPr>
        <w:t>Though they may value worm Jacob for his gifts which he has in common with themselves, they will never value him for his grace, that leaves him still as a worm in their sight.</w:t>
      </w:r>
    </w:p>
    <w:p w14:paraId="4B355F40">
      <w:pPr>
        <w:pStyle w:val="4"/>
        <w:spacing w:before="24"/>
        <w:ind w:left="0" w:right="0"/>
        <w:jc w:val="left"/>
        <w:rPr>
          <w:rFonts w:hint="eastAsia"/>
          <w:sz w:val="30"/>
          <w:szCs w:val="30"/>
        </w:rPr>
      </w:pPr>
      <w:r>
        <w:rPr>
          <w:rFonts w:hint="eastAsia"/>
          <w:sz w:val="30"/>
          <w:szCs w:val="30"/>
        </w:rPr>
        <w:t>虽然他们可能因虫雅各与他们共有的恩赐而珍视他，但他们绝不会因他的恩典而珍视他，那恩典使他在他们眼中仍然像一条虫。</w:t>
      </w:r>
    </w:p>
    <w:p w14:paraId="19B3CEFD">
      <w:pPr>
        <w:pStyle w:val="4"/>
        <w:spacing w:before="24"/>
        <w:ind w:left="0" w:right="0"/>
        <w:jc w:val="left"/>
        <w:rPr>
          <w:rFonts w:hint="eastAsia"/>
          <w:sz w:val="30"/>
          <w:szCs w:val="30"/>
        </w:rPr>
      </w:pPr>
    </w:p>
    <w:p w14:paraId="32FCEAC2">
      <w:pPr>
        <w:pStyle w:val="4"/>
        <w:spacing w:before="24"/>
        <w:ind w:left="0" w:right="0"/>
        <w:jc w:val="left"/>
        <w:rPr>
          <w:rFonts w:hint="eastAsia"/>
          <w:sz w:val="30"/>
          <w:szCs w:val="30"/>
        </w:rPr>
      </w:pPr>
      <w:r>
        <w:rPr>
          <w:rFonts w:hint="eastAsia"/>
          <w:sz w:val="30"/>
          <w:szCs w:val="30"/>
        </w:rPr>
        <w:t>What of religion lies beyond the reach of the natural man, they despise; the Christian entertainment on words and promises, they despise, as we do the dust the worms lick up; the Christian way of doing in faith, they despise, as we do the crawling of the worm: Like Sanballat, when he mocked the Jews, saying, "What do these feeble Jews? will they fortify themselves? will they sacrifice? will they make an end in a day?</w:t>
      </w:r>
    </w:p>
    <w:p w14:paraId="144270DD">
      <w:pPr>
        <w:pStyle w:val="4"/>
        <w:spacing w:before="24"/>
        <w:ind w:left="0" w:right="0"/>
        <w:jc w:val="left"/>
        <w:rPr>
          <w:rFonts w:hint="eastAsia"/>
          <w:sz w:val="30"/>
          <w:szCs w:val="30"/>
        </w:rPr>
      </w:pPr>
      <w:r>
        <w:rPr>
          <w:rFonts w:hint="eastAsia"/>
          <w:sz w:val="30"/>
          <w:szCs w:val="30"/>
        </w:rPr>
        <w:t>凡属宗教，超乎属血气之人所能及的，他们都藐视；基督徒在话语和应许上的享受，他们藐视，如同我们藐视虫所舔的尘土；基督徒凭信心行事的方式，他们藐视，如同我们藐视虫的爬行：就像参巴拉，当他嘲笑犹太人说：“这些软弱的犹太人作什么呢？要为自己修筑城墙么？要献祭么？要一日成功么？”</w:t>
      </w:r>
    </w:p>
    <w:p w14:paraId="72F36A42">
      <w:pPr>
        <w:pStyle w:val="4"/>
        <w:spacing w:before="24"/>
        <w:ind w:left="0" w:right="0"/>
        <w:jc w:val="left"/>
        <w:rPr>
          <w:rFonts w:hint="eastAsia"/>
          <w:sz w:val="30"/>
          <w:szCs w:val="30"/>
        </w:rPr>
      </w:pPr>
    </w:p>
    <w:p w14:paraId="0FB70172">
      <w:pPr>
        <w:pStyle w:val="4"/>
        <w:spacing w:before="24"/>
        <w:ind w:left="0" w:right="0"/>
        <w:jc w:val="left"/>
        <w:rPr>
          <w:rFonts w:hint="eastAsia"/>
          <w:sz w:val="30"/>
          <w:szCs w:val="30"/>
        </w:rPr>
      </w:pPr>
      <w:r>
        <w:rPr>
          <w:rFonts w:hint="eastAsia"/>
          <w:sz w:val="30"/>
          <w:szCs w:val="30"/>
        </w:rPr>
        <w:t>will they revive the stones out of the heaps of the rubbish which are burnt?" Neh. 4:2, 3.</w:t>
      </w:r>
    </w:p>
    <w:p w14:paraId="7E8C71E0">
      <w:pPr>
        <w:pStyle w:val="4"/>
        <w:spacing w:before="24"/>
        <w:ind w:left="0" w:right="0"/>
        <w:jc w:val="left"/>
        <w:rPr>
          <w:rFonts w:hint="eastAsia"/>
          <w:sz w:val="30"/>
          <w:szCs w:val="30"/>
        </w:rPr>
      </w:pPr>
      <w:r>
        <w:rPr>
          <w:rFonts w:hint="eastAsia"/>
          <w:sz w:val="30"/>
          <w:szCs w:val="30"/>
        </w:rPr>
        <w:t>他们要从土堆里拿出火烧过的石头再立墙么？”尼希米记 4:2, 3。</w:t>
      </w:r>
    </w:p>
    <w:p w14:paraId="34DEE3AE">
      <w:pPr>
        <w:pStyle w:val="4"/>
        <w:spacing w:before="24"/>
        <w:ind w:left="0" w:right="0"/>
        <w:jc w:val="left"/>
        <w:rPr>
          <w:rFonts w:hint="eastAsia"/>
          <w:sz w:val="30"/>
          <w:szCs w:val="30"/>
        </w:rPr>
      </w:pPr>
    </w:p>
    <w:p w14:paraId="7C40093D">
      <w:pPr>
        <w:pStyle w:val="4"/>
        <w:spacing w:before="24"/>
        <w:ind w:left="0" w:right="0"/>
        <w:jc w:val="left"/>
        <w:rPr>
          <w:rFonts w:hint="eastAsia"/>
          <w:sz w:val="30"/>
          <w:szCs w:val="30"/>
        </w:rPr>
      </w:pPr>
      <w:r>
        <w:rPr>
          <w:rFonts w:hint="eastAsia"/>
          <w:sz w:val="30"/>
          <w:szCs w:val="30"/>
        </w:rPr>
        <w:t>4.Yet united to Jesus Christ.</w:t>
      </w:r>
    </w:p>
    <w:p w14:paraId="2A38132E">
      <w:pPr>
        <w:pStyle w:val="4"/>
        <w:spacing w:before="24"/>
        <w:ind w:left="0" w:right="0"/>
        <w:jc w:val="left"/>
        <w:rPr>
          <w:rFonts w:hint="eastAsia"/>
          <w:sz w:val="30"/>
          <w:szCs w:val="30"/>
        </w:rPr>
      </w:pPr>
      <w:r>
        <w:rPr>
          <w:rFonts w:hint="eastAsia"/>
          <w:sz w:val="30"/>
          <w:szCs w:val="30"/>
        </w:rPr>
        <w:t>4. 然而却与耶稣基督联合。</w:t>
      </w:r>
    </w:p>
    <w:p w14:paraId="7EC9475D">
      <w:pPr>
        <w:pStyle w:val="4"/>
        <w:spacing w:before="24"/>
        <w:ind w:left="0" w:right="0"/>
        <w:jc w:val="left"/>
        <w:rPr>
          <w:rFonts w:hint="eastAsia"/>
          <w:sz w:val="30"/>
          <w:szCs w:val="30"/>
        </w:rPr>
      </w:pPr>
    </w:p>
    <w:p w14:paraId="13E08005">
      <w:pPr>
        <w:pStyle w:val="4"/>
        <w:spacing w:before="24"/>
        <w:ind w:left="0" w:right="0"/>
        <w:jc w:val="left"/>
        <w:rPr>
          <w:rFonts w:hint="eastAsia"/>
          <w:sz w:val="30"/>
          <w:szCs w:val="30"/>
        </w:rPr>
      </w:pPr>
      <w:r>
        <w:rPr>
          <w:rFonts w:hint="eastAsia"/>
          <w:sz w:val="30"/>
          <w:szCs w:val="30"/>
        </w:rPr>
        <w:t>Though a worm, yet worm Jacob.</w:t>
      </w:r>
    </w:p>
    <w:p w14:paraId="6BB497F5">
      <w:pPr>
        <w:pStyle w:val="4"/>
        <w:spacing w:before="24"/>
        <w:ind w:left="0" w:right="0"/>
        <w:jc w:val="left"/>
        <w:rPr>
          <w:rFonts w:hint="eastAsia"/>
          <w:sz w:val="30"/>
          <w:szCs w:val="30"/>
        </w:rPr>
      </w:pPr>
      <w:r>
        <w:rPr>
          <w:rFonts w:hint="eastAsia"/>
          <w:sz w:val="30"/>
          <w:szCs w:val="30"/>
        </w:rPr>
        <w:t>虽然是虫，却是虫雅各。</w:t>
      </w:r>
    </w:p>
    <w:p w14:paraId="3113CE07">
      <w:pPr>
        <w:pStyle w:val="4"/>
        <w:spacing w:before="24"/>
        <w:ind w:left="0" w:right="0"/>
        <w:jc w:val="left"/>
        <w:rPr>
          <w:rFonts w:hint="eastAsia"/>
          <w:sz w:val="30"/>
          <w:szCs w:val="30"/>
        </w:rPr>
      </w:pPr>
    </w:p>
    <w:p w14:paraId="7BFFF174">
      <w:pPr>
        <w:pStyle w:val="4"/>
        <w:spacing w:before="24"/>
        <w:ind w:left="0" w:right="0"/>
        <w:jc w:val="left"/>
        <w:rPr>
          <w:rFonts w:hint="eastAsia"/>
          <w:sz w:val="30"/>
          <w:szCs w:val="30"/>
        </w:rPr>
      </w:pPr>
      <w:r>
        <w:rPr>
          <w:rFonts w:hint="eastAsia"/>
          <w:sz w:val="30"/>
          <w:szCs w:val="30"/>
        </w:rPr>
        <w:t>Our Lord Jesus himself is of the worm family, Psal. 22:6, viz. worm Jacob, Psal. 24:6, "This is the generation of them that seek him, that seek thy face, O Jacob."</w:t>
      </w:r>
    </w:p>
    <w:p w14:paraId="0728B05C">
      <w:pPr>
        <w:pStyle w:val="4"/>
        <w:spacing w:before="24"/>
        <w:ind w:left="0" w:right="0"/>
        <w:jc w:val="left"/>
        <w:rPr>
          <w:rFonts w:hint="eastAsia"/>
          <w:sz w:val="30"/>
          <w:szCs w:val="30"/>
        </w:rPr>
      </w:pPr>
      <w:r>
        <w:rPr>
          <w:rFonts w:hint="eastAsia"/>
          <w:sz w:val="30"/>
          <w:szCs w:val="30"/>
        </w:rPr>
        <w:t>我们的主耶稣自己也属于虫的家族，诗篇 22:6，即虫雅各，诗篇 24:6，“这是寻求祂的族类，是寻求你面的雅各。”</w:t>
      </w:r>
    </w:p>
    <w:p w14:paraId="5A1D5BE1">
      <w:pPr>
        <w:pStyle w:val="4"/>
        <w:spacing w:before="24"/>
        <w:ind w:left="0" w:right="0"/>
        <w:jc w:val="left"/>
        <w:rPr>
          <w:rFonts w:hint="eastAsia"/>
          <w:sz w:val="30"/>
          <w:szCs w:val="30"/>
        </w:rPr>
      </w:pPr>
    </w:p>
    <w:p w14:paraId="158DB56E">
      <w:pPr>
        <w:pStyle w:val="4"/>
        <w:spacing w:before="24"/>
        <w:ind w:left="0" w:right="0"/>
        <w:jc w:val="left"/>
        <w:rPr>
          <w:rFonts w:hint="eastAsia"/>
          <w:sz w:val="30"/>
          <w:szCs w:val="30"/>
        </w:rPr>
      </w:pPr>
      <w:r>
        <w:rPr>
          <w:rFonts w:hint="eastAsia"/>
          <w:sz w:val="30"/>
          <w:szCs w:val="30"/>
        </w:rPr>
        <w:t>Compare Is. 49:3. "Thou art my servant, O Israel, in whom I will be glorified."</w:t>
      </w:r>
    </w:p>
    <w:p w14:paraId="1DD16468">
      <w:pPr>
        <w:pStyle w:val="4"/>
        <w:spacing w:before="24"/>
        <w:ind w:left="0" w:right="0"/>
        <w:jc w:val="left"/>
        <w:rPr>
          <w:rFonts w:hint="eastAsia"/>
          <w:sz w:val="30"/>
          <w:szCs w:val="30"/>
        </w:rPr>
      </w:pPr>
      <w:r>
        <w:rPr>
          <w:rFonts w:hint="eastAsia"/>
          <w:sz w:val="30"/>
          <w:szCs w:val="30"/>
        </w:rPr>
        <w:t>比较以赛亚书 49:3。“你是我的仆人以色列，我必因你得荣耀。”</w:t>
      </w:r>
    </w:p>
    <w:p w14:paraId="4EB49DC7">
      <w:pPr>
        <w:pStyle w:val="4"/>
        <w:spacing w:before="24"/>
        <w:ind w:left="0" w:right="0"/>
        <w:jc w:val="left"/>
        <w:rPr>
          <w:rFonts w:hint="eastAsia"/>
          <w:sz w:val="30"/>
          <w:szCs w:val="30"/>
        </w:rPr>
      </w:pPr>
    </w:p>
    <w:p w14:paraId="633A52BF">
      <w:pPr>
        <w:pStyle w:val="4"/>
        <w:spacing w:before="24"/>
        <w:ind w:left="0" w:right="0"/>
        <w:jc w:val="left"/>
        <w:rPr>
          <w:rFonts w:hint="eastAsia"/>
          <w:sz w:val="30"/>
          <w:szCs w:val="30"/>
        </w:rPr>
      </w:pPr>
      <w:r>
        <w:rPr>
          <w:rFonts w:hint="eastAsia"/>
          <w:sz w:val="30"/>
          <w:szCs w:val="30"/>
        </w:rPr>
        <w:t>This intimates an union between him and them as his worm brethren, Heb. 2:11.</w:t>
      </w:r>
    </w:p>
    <w:p w14:paraId="29F4D326">
      <w:pPr>
        <w:pStyle w:val="4"/>
        <w:spacing w:before="24"/>
        <w:ind w:left="0" w:right="0"/>
        <w:jc w:val="left"/>
        <w:rPr>
          <w:rFonts w:hint="eastAsia"/>
          <w:sz w:val="30"/>
          <w:szCs w:val="30"/>
        </w:rPr>
      </w:pPr>
      <w:r>
        <w:rPr>
          <w:rFonts w:hint="eastAsia"/>
          <w:sz w:val="30"/>
          <w:szCs w:val="30"/>
        </w:rPr>
        <w:t>这暗示了祂与他们作为祂的虫弟兄之间的联合，希伯来书 2:11。</w:t>
      </w:r>
    </w:p>
    <w:p w14:paraId="1A1F4B3C">
      <w:pPr>
        <w:pStyle w:val="4"/>
        <w:spacing w:before="24"/>
        <w:ind w:left="0" w:right="0"/>
        <w:jc w:val="left"/>
        <w:rPr>
          <w:rFonts w:hint="eastAsia"/>
          <w:sz w:val="30"/>
          <w:szCs w:val="30"/>
        </w:rPr>
      </w:pPr>
    </w:p>
    <w:p w14:paraId="224CF493">
      <w:pPr>
        <w:pStyle w:val="4"/>
        <w:spacing w:before="24"/>
        <w:ind w:left="0" w:right="0"/>
        <w:jc w:val="left"/>
        <w:rPr>
          <w:rFonts w:hint="eastAsia"/>
          <w:sz w:val="30"/>
          <w:szCs w:val="30"/>
        </w:rPr>
      </w:pPr>
      <w:r>
        <w:rPr>
          <w:rFonts w:hint="eastAsia"/>
          <w:sz w:val="30"/>
          <w:szCs w:val="30"/>
        </w:rPr>
        <w:t>Being lowered and humbled to the condition of the worm, they are knit to and built on him by faith, Luke 6:48.</w:t>
      </w:r>
    </w:p>
    <w:p w14:paraId="0EDC316C">
      <w:pPr>
        <w:pStyle w:val="4"/>
        <w:spacing w:before="24"/>
        <w:ind w:left="0" w:right="0"/>
        <w:jc w:val="left"/>
        <w:rPr>
          <w:rFonts w:hint="eastAsia"/>
          <w:sz w:val="30"/>
          <w:szCs w:val="30"/>
        </w:rPr>
      </w:pPr>
      <w:r>
        <w:rPr>
          <w:rFonts w:hint="eastAsia"/>
          <w:sz w:val="30"/>
          <w:szCs w:val="30"/>
        </w:rPr>
        <w:t>他们既被降卑、谦卑到虫的景况，就藉着信心与祂联合，并被建造在祂上面，路加福音 6:48。</w:t>
      </w:r>
    </w:p>
    <w:p w14:paraId="7FE72A43">
      <w:pPr>
        <w:pStyle w:val="4"/>
        <w:spacing w:before="24"/>
        <w:ind w:left="0" w:right="0"/>
        <w:jc w:val="left"/>
        <w:rPr>
          <w:rFonts w:hint="eastAsia"/>
          <w:sz w:val="30"/>
          <w:szCs w:val="30"/>
        </w:rPr>
      </w:pPr>
    </w:p>
    <w:p w14:paraId="7014E5F5">
      <w:pPr>
        <w:pStyle w:val="4"/>
        <w:spacing w:before="24"/>
        <w:ind w:left="0" w:right="0"/>
        <w:jc w:val="left"/>
        <w:rPr>
          <w:rFonts w:hint="eastAsia"/>
          <w:sz w:val="30"/>
          <w:szCs w:val="30"/>
        </w:rPr>
      </w:pPr>
      <w:r>
        <w:rPr>
          <w:rFonts w:hint="eastAsia"/>
          <w:sz w:val="30"/>
          <w:szCs w:val="30"/>
        </w:rPr>
        <w:t>5.Lastly, Daring adventurers, daring wrestlers.</w:t>
      </w:r>
    </w:p>
    <w:p w14:paraId="24F9ED2B">
      <w:pPr>
        <w:pStyle w:val="4"/>
        <w:spacing w:before="24"/>
        <w:ind w:left="0" w:right="0"/>
        <w:jc w:val="left"/>
        <w:rPr>
          <w:rFonts w:hint="eastAsia"/>
          <w:sz w:val="30"/>
          <w:szCs w:val="30"/>
        </w:rPr>
      </w:pPr>
      <w:r>
        <w:rPr>
          <w:rFonts w:hint="eastAsia"/>
          <w:sz w:val="30"/>
          <w:szCs w:val="30"/>
        </w:rPr>
        <w:t>5. 最后，勇敢的冒险家，勇敢的摔跤手。</w:t>
      </w:r>
    </w:p>
    <w:p w14:paraId="5A758E45">
      <w:pPr>
        <w:pStyle w:val="4"/>
        <w:spacing w:before="24"/>
        <w:ind w:left="0" w:right="0"/>
        <w:jc w:val="left"/>
        <w:rPr>
          <w:rFonts w:hint="eastAsia"/>
          <w:sz w:val="30"/>
          <w:szCs w:val="30"/>
        </w:rPr>
      </w:pPr>
    </w:p>
    <w:p w14:paraId="1C4B04C1">
      <w:pPr>
        <w:pStyle w:val="4"/>
        <w:spacing w:before="24"/>
        <w:ind w:left="0" w:right="0"/>
        <w:jc w:val="left"/>
        <w:rPr>
          <w:rFonts w:hint="eastAsia"/>
          <w:sz w:val="30"/>
          <w:szCs w:val="30"/>
        </w:rPr>
      </w:pPr>
      <w:r>
        <w:rPr>
          <w:rFonts w:hint="eastAsia"/>
          <w:sz w:val="30"/>
          <w:szCs w:val="30"/>
        </w:rPr>
        <w:t>Worm Jacob ventured on him that formed the mountains, and wrestled with him, and prevailed too, Gen. 32:24; Hos. 12:4.</w:t>
      </w:r>
    </w:p>
    <w:p w14:paraId="707C583D">
      <w:pPr>
        <w:pStyle w:val="4"/>
        <w:spacing w:before="24"/>
        <w:ind w:left="0" w:right="0"/>
        <w:jc w:val="left"/>
        <w:rPr>
          <w:rFonts w:hint="eastAsia"/>
          <w:sz w:val="30"/>
          <w:szCs w:val="30"/>
        </w:rPr>
      </w:pPr>
      <w:r>
        <w:rPr>
          <w:rFonts w:hint="eastAsia"/>
          <w:sz w:val="30"/>
          <w:szCs w:val="30"/>
        </w:rPr>
        <w:t>虫雅各竟敢与那创造大山的主较量，与祂摔跤，并且也得胜了，创世记 32:24；何西阿书 12:4。</w:t>
      </w:r>
    </w:p>
    <w:p w14:paraId="59A38C04">
      <w:pPr>
        <w:pStyle w:val="4"/>
        <w:spacing w:before="24"/>
        <w:ind w:left="0" w:right="0"/>
        <w:jc w:val="left"/>
        <w:rPr>
          <w:rFonts w:hint="eastAsia"/>
          <w:sz w:val="30"/>
          <w:szCs w:val="30"/>
        </w:rPr>
      </w:pPr>
    </w:p>
    <w:p w14:paraId="6384C3DE">
      <w:pPr>
        <w:pStyle w:val="4"/>
        <w:spacing w:before="24"/>
        <w:ind w:left="0" w:right="0"/>
        <w:jc w:val="left"/>
        <w:rPr>
          <w:rFonts w:hint="eastAsia"/>
          <w:sz w:val="30"/>
          <w:szCs w:val="30"/>
        </w:rPr>
      </w:pPr>
      <w:r>
        <w:rPr>
          <w:rFonts w:hint="eastAsia"/>
          <w:sz w:val="30"/>
          <w:szCs w:val="30"/>
        </w:rPr>
        <w:t>What wonder to find him then venturing on the mountains themselves?</w:t>
      </w:r>
    </w:p>
    <w:p w14:paraId="53CCDFDF">
      <w:pPr>
        <w:pStyle w:val="4"/>
        <w:spacing w:before="24"/>
        <w:ind w:left="0" w:right="0"/>
        <w:jc w:val="left"/>
        <w:rPr>
          <w:rFonts w:hint="eastAsia"/>
          <w:sz w:val="30"/>
          <w:szCs w:val="30"/>
        </w:rPr>
      </w:pPr>
      <w:r>
        <w:rPr>
          <w:rFonts w:hint="eastAsia"/>
          <w:sz w:val="30"/>
          <w:szCs w:val="30"/>
        </w:rPr>
        <w:t>那么，发现他竟敢挑战大山本身，又有何奇怪呢？</w:t>
      </w:r>
    </w:p>
    <w:p w14:paraId="1B7E4228">
      <w:pPr>
        <w:pStyle w:val="4"/>
        <w:spacing w:before="24"/>
        <w:ind w:left="0" w:right="0"/>
        <w:jc w:val="left"/>
        <w:rPr>
          <w:rFonts w:hint="eastAsia"/>
          <w:sz w:val="30"/>
          <w:szCs w:val="30"/>
        </w:rPr>
      </w:pPr>
    </w:p>
    <w:p w14:paraId="67987A49">
      <w:pPr>
        <w:pStyle w:val="4"/>
        <w:spacing w:before="24"/>
        <w:ind w:left="0" w:right="0"/>
        <w:jc w:val="left"/>
        <w:rPr>
          <w:rFonts w:hint="eastAsia"/>
          <w:sz w:val="30"/>
          <w:szCs w:val="30"/>
        </w:rPr>
      </w:pPr>
      <w:r>
        <w:rPr>
          <w:rFonts w:hint="eastAsia"/>
          <w:sz w:val="30"/>
          <w:szCs w:val="30"/>
        </w:rPr>
        <w:t>He must have the blessing, and must be forward whatever mountains be in the way, I proceed to,</w:t>
      </w:r>
    </w:p>
    <w:p w14:paraId="4D185986">
      <w:pPr>
        <w:pStyle w:val="4"/>
        <w:spacing w:before="24"/>
        <w:ind w:left="0" w:right="0"/>
        <w:jc w:val="left"/>
        <w:rPr>
          <w:rFonts w:hint="eastAsia"/>
          <w:sz w:val="30"/>
          <w:szCs w:val="30"/>
        </w:rPr>
      </w:pPr>
      <w:r>
        <w:rPr>
          <w:rFonts w:hint="eastAsia"/>
          <w:sz w:val="30"/>
          <w:szCs w:val="30"/>
        </w:rPr>
        <w:t>他必须得着祝福，无论路上有什么大山，都必须勇往直前，我继续讲：</w:t>
      </w:r>
    </w:p>
    <w:p w14:paraId="10724964">
      <w:pPr>
        <w:pStyle w:val="4"/>
        <w:spacing w:before="24"/>
        <w:ind w:left="0" w:right="0"/>
        <w:jc w:val="left"/>
        <w:rPr>
          <w:rFonts w:hint="eastAsia"/>
          <w:sz w:val="30"/>
          <w:szCs w:val="30"/>
        </w:rPr>
      </w:pPr>
    </w:p>
    <w:p w14:paraId="4F83C918">
      <w:pPr>
        <w:pStyle w:val="4"/>
        <w:spacing w:before="24"/>
        <w:ind w:left="0" w:right="0"/>
        <w:jc w:val="left"/>
        <w:rPr>
          <w:rFonts w:hint="eastAsia"/>
          <w:sz w:val="30"/>
          <w:szCs w:val="30"/>
        </w:rPr>
      </w:pPr>
      <w:r>
        <w:rPr>
          <w:rFonts w:hint="eastAsia"/>
          <w:sz w:val="30"/>
          <w:szCs w:val="30"/>
        </w:rPr>
        <w:t>II.The Second thing to be considered, namely, the mystery of grace carried on in them by Jesus Christ.</w:t>
      </w:r>
    </w:p>
    <w:p w14:paraId="7F5C12C8">
      <w:pPr>
        <w:pStyle w:val="4"/>
        <w:spacing w:before="24"/>
        <w:ind w:left="0" w:right="0"/>
        <w:jc w:val="left"/>
        <w:rPr>
          <w:rFonts w:hint="eastAsia"/>
          <w:sz w:val="30"/>
          <w:szCs w:val="30"/>
        </w:rPr>
      </w:pPr>
      <w:r>
        <w:rPr>
          <w:rFonts w:hint="eastAsia"/>
          <w:sz w:val="30"/>
          <w:szCs w:val="30"/>
        </w:rPr>
        <w:t>II. 第二件要思想的事，即耶稣基督在他们里面所进行的恩典的奥秘。</w:t>
      </w:r>
    </w:p>
    <w:p w14:paraId="18BB7038">
      <w:pPr>
        <w:pStyle w:val="4"/>
        <w:spacing w:before="24"/>
        <w:ind w:left="0" w:right="0"/>
        <w:jc w:val="left"/>
        <w:rPr>
          <w:rFonts w:hint="eastAsia"/>
          <w:sz w:val="30"/>
          <w:szCs w:val="30"/>
        </w:rPr>
      </w:pPr>
    </w:p>
    <w:p w14:paraId="7DFC8A4F">
      <w:pPr>
        <w:pStyle w:val="4"/>
        <w:spacing w:before="24"/>
        <w:ind w:left="0" w:right="0"/>
        <w:jc w:val="left"/>
        <w:rPr>
          <w:rFonts w:hint="eastAsia"/>
          <w:sz w:val="30"/>
          <w:szCs w:val="30"/>
        </w:rPr>
      </w:pPr>
      <w:r>
        <w:rPr>
          <w:rFonts w:hint="eastAsia"/>
          <w:sz w:val="30"/>
          <w:szCs w:val="30"/>
        </w:rPr>
        <w:t>We may take it up in these two.</w:t>
      </w:r>
    </w:p>
    <w:p w14:paraId="7613F21D">
      <w:pPr>
        <w:pStyle w:val="4"/>
        <w:spacing w:before="24"/>
        <w:ind w:left="0" w:right="0"/>
        <w:jc w:val="left"/>
        <w:rPr>
          <w:rFonts w:hint="eastAsia"/>
          <w:sz w:val="30"/>
          <w:szCs w:val="30"/>
        </w:rPr>
      </w:pPr>
      <w:r>
        <w:rPr>
          <w:rFonts w:hint="eastAsia"/>
          <w:sz w:val="30"/>
          <w:szCs w:val="30"/>
        </w:rPr>
        <w:t>我们可以将其归纳为以下两点。</w:t>
      </w:r>
    </w:p>
    <w:p w14:paraId="2CBD5DC1">
      <w:pPr>
        <w:pStyle w:val="4"/>
        <w:spacing w:before="24"/>
        <w:ind w:left="0" w:right="0"/>
        <w:jc w:val="left"/>
        <w:rPr>
          <w:rFonts w:hint="eastAsia"/>
          <w:sz w:val="30"/>
          <w:szCs w:val="30"/>
        </w:rPr>
      </w:pPr>
    </w:p>
    <w:p w14:paraId="2C3943C7">
      <w:pPr>
        <w:pStyle w:val="4"/>
        <w:spacing w:before="24"/>
        <w:ind w:left="0" w:right="0"/>
        <w:jc w:val="left"/>
        <w:rPr>
          <w:rFonts w:hint="eastAsia"/>
          <w:sz w:val="30"/>
          <w:szCs w:val="30"/>
        </w:rPr>
      </w:pPr>
      <w:r>
        <w:rPr>
          <w:rFonts w:hint="eastAsia"/>
          <w:sz w:val="30"/>
          <w:szCs w:val="30"/>
        </w:rPr>
        <w:t>1.An apparently hopeless encounter they are led to by him, worm Jacob thrashing the mountains.</w:t>
      </w:r>
    </w:p>
    <w:p w14:paraId="4295E884">
      <w:pPr>
        <w:pStyle w:val="4"/>
        <w:spacing w:before="24"/>
        <w:ind w:left="0" w:right="0"/>
        <w:jc w:val="left"/>
        <w:rPr>
          <w:rFonts w:hint="eastAsia"/>
          <w:sz w:val="30"/>
          <w:szCs w:val="30"/>
        </w:rPr>
      </w:pPr>
      <w:r>
        <w:rPr>
          <w:rFonts w:hint="eastAsia"/>
          <w:sz w:val="30"/>
          <w:szCs w:val="30"/>
        </w:rPr>
        <w:t>1. 祂带领他们进行一场看似无望的交锋，虫雅各打碎大山。</w:t>
      </w:r>
    </w:p>
    <w:p w14:paraId="5C3A1146">
      <w:pPr>
        <w:pStyle w:val="4"/>
        <w:spacing w:before="24"/>
        <w:ind w:left="0" w:right="0"/>
        <w:jc w:val="left"/>
        <w:rPr>
          <w:rFonts w:hint="eastAsia"/>
          <w:sz w:val="30"/>
          <w:szCs w:val="30"/>
        </w:rPr>
      </w:pPr>
    </w:p>
    <w:p w14:paraId="190E7DFB">
      <w:pPr>
        <w:pStyle w:val="4"/>
        <w:spacing w:before="24"/>
        <w:ind w:left="0" w:right="0"/>
        <w:jc w:val="left"/>
        <w:rPr>
          <w:rFonts w:hint="eastAsia"/>
          <w:sz w:val="30"/>
          <w:szCs w:val="30"/>
        </w:rPr>
      </w:pPr>
      <w:r>
        <w:rPr>
          <w:rFonts w:hint="eastAsia"/>
          <w:sz w:val="30"/>
          <w:szCs w:val="30"/>
        </w:rPr>
        <w:t>What a hopeless like encounter is a worm thrashing a mountain!</w:t>
      </w:r>
    </w:p>
    <w:p w14:paraId="08709D57">
      <w:pPr>
        <w:pStyle w:val="4"/>
        <w:spacing w:before="24"/>
        <w:ind w:left="0" w:right="0"/>
        <w:jc w:val="left"/>
        <w:rPr>
          <w:rFonts w:hint="eastAsia"/>
          <w:sz w:val="30"/>
          <w:szCs w:val="30"/>
        </w:rPr>
      </w:pPr>
      <w:r>
        <w:rPr>
          <w:rFonts w:hint="eastAsia"/>
          <w:sz w:val="30"/>
          <w:szCs w:val="30"/>
        </w:rPr>
        <w:t>一条虫打碎一座山，这是何等看似无望的交锋！</w:t>
      </w:r>
    </w:p>
    <w:p w14:paraId="3F0B76A5">
      <w:pPr>
        <w:pStyle w:val="4"/>
        <w:spacing w:before="24"/>
        <w:ind w:left="0" w:right="0"/>
        <w:jc w:val="left"/>
        <w:rPr>
          <w:rFonts w:hint="eastAsia"/>
          <w:sz w:val="30"/>
          <w:szCs w:val="30"/>
        </w:rPr>
      </w:pPr>
    </w:p>
    <w:p w14:paraId="68E6EE44">
      <w:pPr>
        <w:pStyle w:val="4"/>
        <w:spacing w:before="24"/>
        <w:ind w:left="0" w:right="0"/>
        <w:jc w:val="left"/>
        <w:rPr>
          <w:rFonts w:hint="eastAsia"/>
          <w:sz w:val="30"/>
          <w:szCs w:val="30"/>
        </w:rPr>
      </w:pPr>
      <w:r>
        <w:rPr>
          <w:rFonts w:hint="eastAsia"/>
          <w:sz w:val="30"/>
          <w:szCs w:val="30"/>
        </w:rPr>
        <w:t>so hopeless like are the encounters the people of God have to make in their way to the eternal rest.</w:t>
      </w:r>
    </w:p>
    <w:p w14:paraId="2EBC1B4B">
      <w:pPr>
        <w:pStyle w:val="4"/>
        <w:spacing w:before="24"/>
        <w:ind w:left="0" w:right="0"/>
        <w:jc w:val="left"/>
        <w:rPr>
          <w:rFonts w:hint="eastAsia"/>
          <w:sz w:val="30"/>
          <w:szCs w:val="30"/>
        </w:rPr>
      </w:pPr>
      <w:r>
        <w:rPr>
          <w:rFonts w:hint="eastAsia"/>
          <w:sz w:val="30"/>
          <w:szCs w:val="30"/>
        </w:rPr>
        <w:t>神的子民在他们通往永恒安息的路上所要进行的交锋，也同样看似无望。</w:t>
      </w:r>
    </w:p>
    <w:p w14:paraId="6EA393AC">
      <w:pPr>
        <w:pStyle w:val="4"/>
        <w:spacing w:before="24"/>
        <w:ind w:left="0" w:right="0"/>
        <w:jc w:val="left"/>
        <w:rPr>
          <w:rFonts w:hint="eastAsia"/>
          <w:sz w:val="30"/>
          <w:szCs w:val="30"/>
        </w:rPr>
      </w:pPr>
    </w:p>
    <w:p w14:paraId="7EADFD18">
      <w:pPr>
        <w:pStyle w:val="4"/>
        <w:spacing w:before="24"/>
        <w:ind w:left="0" w:right="0"/>
        <w:jc w:val="left"/>
        <w:rPr>
          <w:rFonts w:hint="eastAsia"/>
          <w:sz w:val="30"/>
          <w:szCs w:val="30"/>
        </w:rPr>
      </w:pPr>
      <w:r>
        <w:rPr>
          <w:rFonts w:hint="eastAsia"/>
          <w:sz w:val="30"/>
          <w:szCs w:val="30"/>
        </w:rPr>
        <w:t>These thrashers are certainly thrashers in hope, 1 Cor. 9:10.</w:t>
      </w:r>
    </w:p>
    <w:p w14:paraId="22DCB3AF">
      <w:pPr>
        <w:pStyle w:val="4"/>
        <w:spacing w:before="24"/>
        <w:ind w:left="0" w:right="0"/>
        <w:jc w:val="left"/>
        <w:rPr>
          <w:rFonts w:hint="eastAsia"/>
          <w:sz w:val="30"/>
          <w:szCs w:val="30"/>
        </w:rPr>
      </w:pPr>
      <w:r>
        <w:rPr>
          <w:rFonts w:hint="eastAsia"/>
          <w:sz w:val="30"/>
          <w:szCs w:val="30"/>
        </w:rPr>
        <w:t>这些打谷的人肯定是存着指望打谷的，哥林多前书 9:10。</w:t>
      </w:r>
    </w:p>
    <w:p w14:paraId="50493765">
      <w:pPr>
        <w:pStyle w:val="4"/>
        <w:spacing w:before="24"/>
        <w:ind w:left="0" w:right="0"/>
        <w:jc w:val="left"/>
        <w:rPr>
          <w:rFonts w:hint="eastAsia"/>
          <w:sz w:val="30"/>
          <w:szCs w:val="30"/>
        </w:rPr>
      </w:pPr>
    </w:p>
    <w:p w14:paraId="614C01D6">
      <w:pPr>
        <w:pStyle w:val="4"/>
        <w:spacing w:before="24"/>
        <w:ind w:left="0" w:right="0"/>
        <w:jc w:val="left"/>
        <w:rPr>
          <w:rFonts w:hint="eastAsia"/>
          <w:sz w:val="30"/>
          <w:szCs w:val="30"/>
        </w:rPr>
      </w:pPr>
      <w:r>
        <w:rPr>
          <w:rFonts w:hint="eastAsia"/>
          <w:sz w:val="30"/>
          <w:szCs w:val="30"/>
        </w:rPr>
        <w:t>But the naked eye cannot discover the ground of hope in it: it is faith only which shews it hopeful, while sight represents it as a hopeless case; and therefore they must close their eyes, and thrash in faith, as Abraham did, Rom. 4:19, 20.</w:t>
      </w:r>
    </w:p>
    <w:p w14:paraId="410163D6">
      <w:pPr>
        <w:pStyle w:val="4"/>
        <w:spacing w:before="24"/>
        <w:ind w:left="0" w:right="0"/>
        <w:jc w:val="left"/>
        <w:rPr>
          <w:rFonts w:hint="eastAsia"/>
          <w:sz w:val="30"/>
          <w:szCs w:val="30"/>
        </w:rPr>
      </w:pPr>
      <w:r>
        <w:rPr>
          <w:rFonts w:hint="eastAsia"/>
          <w:sz w:val="30"/>
          <w:szCs w:val="30"/>
        </w:rPr>
        <w:t>但肉眼无法发现其中的指望根基：惟有信心显明它是充满指望的，而眼见则将其描绘为无望的情况；因此他们必须闭上眼睛，凭信心打谷，如同亚伯拉罕所行的，罗马书 4:19, 20。</w:t>
      </w:r>
    </w:p>
    <w:p w14:paraId="1538FEBE">
      <w:pPr>
        <w:pStyle w:val="4"/>
        <w:spacing w:before="24"/>
        <w:ind w:left="0" w:right="0"/>
        <w:jc w:val="left"/>
        <w:rPr>
          <w:rFonts w:hint="eastAsia"/>
          <w:sz w:val="30"/>
          <w:szCs w:val="30"/>
        </w:rPr>
      </w:pPr>
    </w:p>
    <w:p w14:paraId="040E98E9">
      <w:pPr>
        <w:pStyle w:val="4"/>
        <w:spacing w:before="24"/>
        <w:ind w:left="0" w:right="0"/>
        <w:jc w:val="left"/>
        <w:rPr>
          <w:rFonts w:hint="eastAsia"/>
          <w:sz w:val="30"/>
          <w:szCs w:val="30"/>
        </w:rPr>
      </w:pPr>
      <w:r>
        <w:rPr>
          <w:rFonts w:hint="eastAsia"/>
          <w:sz w:val="30"/>
          <w:szCs w:val="30"/>
        </w:rPr>
        <w:t>We take up this hopeless like encounter in five things.</w:t>
      </w:r>
    </w:p>
    <w:p w14:paraId="3539FC4B">
      <w:pPr>
        <w:pStyle w:val="4"/>
        <w:spacing w:before="24"/>
        <w:ind w:left="0" w:right="0"/>
        <w:jc w:val="left"/>
        <w:rPr>
          <w:rFonts w:hint="eastAsia"/>
          <w:sz w:val="30"/>
          <w:szCs w:val="30"/>
        </w:rPr>
      </w:pPr>
      <w:r>
        <w:rPr>
          <w:rFonts w:hint="eastAsia"/>
          <w:sz w:val="30"/>
          <w:szCs w:val="30"/>
        </w:rPr>
        <w:t>我们用五点来说明这场看似无望的交锋。</w:t>
      </w:r>
    </w:p>
    <w:p w14:paraId="42D8AF36">
      <w:pPr>
        <w:pStyle w:val="4"/>
        <w:spacing w:before="24"/>
        <w:ind w:left="0" w:right="0"/>
        <w:jc w:val="left"/>
        <w:rPr>
          <w:rFonts w:hint="eastAsia"/>
          <w:sz w:val="30"/>
          <w:szCs w:val="30"/>
        </w:rPr>
      </w:pPr>
    </w:p>
    <w:p w14:paraId="34AFED55">
      <w:pPr>
        <w:pStyle w:val="4"/>
        <w:spacing w:before="24"/>
        <w:ind w:left="0" w:right="0"/>
        <w:jc w:val="left"/>
        <w:rPr>
          <w:rFonts w:hint="eastAsia"/>
          <w:sz w:val="30"/>
          <w:szCs w:val="30"/>
        </w:rPr>
      </w:pPr>
      <w:r>
        <w:rPr>
          <w:rFonts w:hint="eastAsia"/>
          <w:sz w:val="30"/>
          <w:szCs w:val="30"/>
        </w:rPr>
        <w:t>1st., The Lord lays in his people's way mountains of difficulties quite above their strength; difficulties which they look to, as a worm to a mountain before it: 2 Cor. 1:8, "For we would not, brethren, have you ignorant of our trouble which came to us in Asia, that we were pressed out of measure above strength, insomuch that we despaired even of life."</w:t>
      </w:r>
    </w:p>
    <w:p w14:paraId="1D99F97E">
      <w:pPr>
        <w:pStyle w:val="4"/>
        <w:spacing w:before="24"/>
        <w:ind w:left="0" w:right="0"/>
        <w:jc w:val="left"/>
        <w:rPr>
          <w:rFonts w:hint="eastAsia"/>
          <w:sz w:val="30"/>
          <w:szCs w:val="30"/>
        </w:rPr>
      </w:pPr>
      <w:r>
        <w:rPr>
          <w:rFonts w:hint="eastAsia"/>
          <w:sz w:val="30"/>
          <w:szCs w:val="30"/>
        </w:rPr>
        <w:t>第一，主在祂子民的路上设置了远超他们力量的困难大山；他们看着这些困难，如同虫看着它面前的大山：哥林多后书 1:8，“弟兄们，我们不要你们不晓得，我们从前在亚西亚遭遇苦难，被压太重，力不能胜，甚至连活命的指望都绝了。”</w:t>
      </w:r>
    </w:p>
    <w:p w14:paraId="257872E9">
      <w:pPr>
        <w:pStyle w:val="4"/>
        <w:spacing w:before="24"/>
        <w:ind w:left="0" w:right="0"/>
        <w:jc w:val="left"/>
        <w:rPr>
          <w:rFonts w:hint="eastAsia"/>
          <w:sz w:val="30"/>
          <w:szCs w:val="30"/>
        </w:rPr>
      </w:pPr>
    </w:p>
    <w:p w14:paraId="28B49114">
      <w:pPr>
        <w:pStyle w:val="4"/>
        <w:spacing w:before="24"/>
        <w:ind w:left="0" w:right="0"/>
        <w:jc w:val="left"/>
        <w:rPr>
          <w:rFonts w:hint="eastAsia"/>
          <w:sz w:val="30"/>
          <w:szCs w:val="30"/>
        </w:rPr>
      </w:pPr>
      <w:r>
        <w:rPr>
          <w:rFonts w:hint="eastAsia"/>
          <w:sz w:val="30"/>
          <w:szCs w:val="30"/>
        </w:rPr>
        <w:t>However plain the way to hell be, the way to heaven will be a mountainous way, in the experience of all that travel it: they will never want mountains in their way, till they come to the hill of God.</w:t>
      </w:r>
    </w:p>
    <w:p w14:paraId="63DF86D1">
      <w:pPr>
        <w:pStyle w:val="4"/>
        <w:spacing w:before="24"/>
        <w:ind w:left="0" w:right="0"/>
        <w:jc w:val="left"/>
        <w:rPr>
          <w:rFonts w:hint="eastAsia"/>
          <w:sz w:val="30"/>
          <w:szCs w:val="30"/>
        </w:rPr>
      </w:pPr>
      <w:r>
        <w:rPr>
          <w:rFonts w:hint="eastAsia"/>
          <w:sz w:val="30"/>
          <w:szCs w:val="30"/>
        </w:rPr>
        <w:t>无论通往地狱的路是多么平坦，通往天堂的路，在所有行路人的经历中，都将是一条多山的路：在他们到达神的山之前，他们的路上永远不会缺少大山。</w:t>
      </w:r>
    </w:p>
    <w:p w14:paraId="5F2FFD32">
      <w:pPr>
        <w:pStyle w:val="4"/>
        <w:spacing w:before="24"/>
        <w:ind w:left="0" w:right="0"/>
        <w:jc w:val="left"/>
        <w:rPr>
          <w:rFonts w:hint="eastAsia"/>
          <w:sz w:val="30"/>
          <w:szCs w:val="30"/>
        </w:rPr>
      </w:pPr>
    </w:p>
    <w:p w14:paraId="7A325BB5">
      <w:pPr>
        <w:pStyle w:val="4"/>
        <w:spacing w:before="24"/>
        <w:ind w:left="0" w:right="0"/>
        <w:jc w:val="left"/>
        <w:rPr>
          <w:rFonts w:hint="eastAsia"/>
          <w:sz w:val="30"/>
          <w:szCs w:val="30"/>
        </w:rPr>
      </w:pPr>
      <w:r>
        <w:rPr>
          <w:rFonts w:hint="eastAsia"/>
          <w:sz w:val="30"/>
          <w:szCs w:val="30"/>
        </w:rPr>
        <w:t>2dly, They must not go about the mountains in their way, shifting the difficulties which the Lord calls them to; but they must make their way over them, thrashing them down, Micah 4:13, "Arise and thrash, O daughter of Zion: for I will make thine horn iron, and I will make thy hoofs brass, and thou shalt beat in pieces many people, &amp;c.</w:t>
      </w:r>
    </w:p>
    <w:p w14:paraId="6510174C">
      <w:pPr>
        <w:pStyle w:val="4"/>
        <w:spacing w:before="24"/>
        <w:ind w:left="0" w:right="0"/>
        <w:jc w:val="left"/>
        <w:rPr>
          <w:rFonts w:hint="eastAsia"/>
          <w:sz w:val="30"/>
          <w:szCs w:val="30"/>
        </w:rPr>
      </w:pPr>
      <w:r>
        <w:rPr>
          <w:rFonts w:hint="eastAsia"/>
          <w:sz w:val="30"/>
          <w:szCs w:val="30"/>
        </w:rPr>
        <w:t>第二，他们不可绕过路上的大山，逃避主呼召他们去面对的困难；而必须越过它们，将它们打碎，弥迦书 4:13，“锡安的民哪，起来踹谷吧！因为我必使你的角成为铁，使你的蹄成为铜。你必打碎多国的民，”等等。</w:t>
      </w:r>
    </w:p>
    <w:p w14:paraId="717BD8E3">
      <w:pPr>
        <w:pStyle w:val="4"/>
        <w:spacing w:before="24"/>
        <w:ind w:left="0" w:right="0"/>
        <w:jc w:val="left"/>
        <w:rPr>
          <w:rFonts w:hint="eastAsia"/>
          <w:sz w:val="30"/>
          <w:szCs w:val="30"/>
        </w:rPr>
      </w:pPr>
    </w:p>
    <w:p w14:paraId="60A5CAFC">
      <w:pPr>
        <w:pStyle w:val="4"/>
        <w:spacing w:before="24"/>
        <w:ind w:left="0" w:right="0"/>
        <w:jc w:val="left"/>
        <w:rPr>
          <w:rFonts w:hint="eastAsia"/>
          <w:sz w:val="30"/>
          <w:szCs w:val="30"/>
        </w:rPr>
      </w:pPr>
      <w:r>
        <w:rPr>
          <w:rFonts w:hint="eastAsia"/>
          <w:sz w:val="30"/>
          <w:szCs w:val="30"/>
        </w:rPr>
        <w:t>If they offer to go about one mountain, they will be sure to meet with a higher in their way.</w:t>
      </w:r>
    </w:p>
    <w:p w14:paraId="5AC9C011">
      <w:pPr>
        <w:pStyle w:val="4"/>
        <w:spacing w:before="24"/>
        <w:ind w:left="0" w:right="0"/>
        <w:jc w:val="left"/>
        <w:rPr>
          <w:rFonts w:hint="eastAsia"/>
          <w:sz w:val="30"/>
          <w:szCs w:val="30"/>
        </w:rPr>
      </w:pPr>
      <w:r>
        <w:rPr>
          <w:rFonts w:hint="eastAsia"/>
          <w:sz w:val="30"/>
          <w:szCs w:val="30"/>
        </w:rPr>
        <w:t>如果他们试图绕过一座山，他们肯定会在路上遇见一座更高的。</w:t>
      </w:r>
    </w:p>
    <w:p w14:paraId="642A4A5C">
      <w:pPr>
        <w:pStyle w:val="4"/>
        <w:spacing w:before="24"/>
        <w:ind w:left="0" w:right="0"/>
        <w:jc w:val="left"/>
        <w:rPr>
          <w:rFonts w:hint="eastAsia"/>
          <w:sz w:val="30"/>
          <w:szCs w:val="30"/>
        </w:rPr>
      </w:pPr>
    </w:p>
    <w:p w14:paraId="3BCCF86A">
      <w:pPr>
        <w:pStyle w:val="4"/>
        <w:spacing w:before="24"/>
        <w:ind w:left="0" w:right="0"/>
        <w:jc w:val="left"/>
        <w:rPr>
          <w:rFonts w:hint="eastAsia"/>
          <w:sz w:val="30"/>
          <w:szCs w:val="30"/>
        </w:rPr>
      </w:pPr>
      <w:r>
        <w:rPr>
          <w:rFonts w:hint="eastAsia"/>
          <w:sz w:val="30"/>
          <w:szCs w:val="30"/>
        </w:rPr>
        <w:t>Peter tried it, denying his Master, and found it so; encountering another as high above the former, as the anger of God is above that of the creature; and which was like to crush him, Matth. 26:75, "He went out, and wept bitterly.</w:t>
      </w:r>
    </w:p>
    <w:p w14:paraId="52202AD4">
      <w:pPr>
        <w:pStyle w:val="4"/>
        <w:spacing w:before="24"/>
        <w:ind w:left="0" w:right="0"/>
        <w:jc w:val="left"/>
        <w:rPr>
          <w:rFonts w:hint="eastAsia"/>
          <w:sz w:val="30"/>
          <w:szCs w:val="30"/>
        </w:rPr>
      </w:pPr>
      <w:r>
        <w:rPr>
          <w:rFonts w:hint="eastAsia"/>
          <w:sz w:val="30"/>
          <w:szCs w:val="30"/>
        </w:rPr>
        <w:t>彼得试过，否认了他的主，结果就是这样；他遇见了另一座山，比前一座高，如同神的忿怒高过受造物的忿怒；那座山几乎要压碎他，马太福音 26:75，“他就出去痛哭。”</w:t>
      </w:r>
    </w:p>
    <w:p w14:paraId="701CA321">
      <w:pPr>
        <w:pStyle w:val="4"/>
        <w:spacing w:before="24"/>
        <w:ind w:left="0" w:right="0"/>
        <w:jc w:val="left"/>
        <w:rPr>
          <w:rFonts w:hint="eastAsia"/>
          <w:sz w:val="30"/>
          <w:szCs w:val="30"/>
        </w:rPr>
      </w:pPr>
    </w:p>
    <w:p w14:paraId="0D0B6010">
      <w:pPr>
        <w:pStyle w:val="4"/>
        <w:spacing w:before="24"/>
        <w:ind w:left="0" w:right="0"/>
        <w:jc w:val="left"/>
        <w:rPr>
          <w:rFonts w:hint="eastAsia"/>
          <w:sz w:val="30"/>
          <w:szCs w:val="30"/>
        </w:rPr>
      </w:pPr>
      <w:r>
        <w:rPr>
          <w:rFonts w:hint="eastAsia"/>
          <w:sz w:val="30"/>
          <w:szCs w:val="30"/>
        </w:rPr>
        <w:t>3dly, Therefore worm Jacob falls a-thrashing the mountains, combating the difficulties which the Lord lays in his way.</w:t>
      </w:r>
    </w:p>
    <w:p w14:paraId="73741307">
      <w:pPr>
        <w:pStyle w:val="4"/>
        <w:spacing w:before="24"/>
        <w:ind w:left="0" w:right="0"/>
        <w:jc w:val="left"/>
        <w:rPr>
          <w:rFonts w:hint="eastAsia"/>
          <w:sz w:val="30"/>
          <w:szCs w:val="30"/>
        </w:rPr>
      </w:pPr>
      <w:r>
        <w:rPr>
          <w:rFonts w:hint="eastAsia"/>
          <w:sz w:val="30"/>
          <w:szCs w:val="30"/>
        </w:rPr>
        <w:t>第三，因此，虫雅各开始打碎大山，与主在他路上所设置的困难搏斗。</w:t>
      </w:r>
    </w:p>
    <w:p w14:paraId="14528EA7">
      <w:pPr>
        <w:pStyle w:val="4"/>
        <w:spacing w:before="24"/>
        <w:ind w:left="0" w:right="0"/>
        <w:jc w:val="left"/>
        <w:rPr>
          <w:rFonts w:hint="eastAsia"/>
          <w:sz w:val="30"/>
          <w:szCs w:val="30"/>
        </w:rPr>
      </w:pPr>
    </w:p>
    <w:p w14:paraId="0C12F294">
      <w:pPr>
        <w:pStyle w:val="4"/>
        <w:spacing w:before="24"/>
        <w:ind w:left="0" w:right="0"/>
        <w:jc w:val="left"/>
        <w:rPr>
          <w:rFonts w:hint="eastAsia"/>
          <w:sz w:val="30"/>
          <w:szCs w:val="30"/>
        </w:rPr>
      </w:pPr>
      <w:r>
        <w:rPr>
          <w:rFonts w:hint="eastAsia"/>
          <w:sz w:val="30"/>
          <w:szCs w:val="30"/>
        </w:rPr>
        <w:t>He puts on a brow for a bargain, and resolutely bestirs his weak hands and feet, thrusting forward maugre all opposition, Gen. 32:26; Matth. 11:12.</w:t>
      </w:r>
    </w:p>
    <w:p w14:paraId="74CBE108">
      <w:pPr>
        <w:pStyle w:val="4"/>
        <w:spacing w:before="24"/>
        <w:ind w:left="0" w:right="0"/>
        <w:jc w:val="left"/>
        <w:rPr>
          <w:rFonts w:hint="eastAsia"/>
          <w:sz w:val="30"/>
          <w:szCs w:val="30"/>
        </w:rPr>
      </w:pPr>
      <w:r>
        <w:rPr>
          <w:rFonts w:hint="eastAsia"/>
          <w:sz w:val="30"/>
          <w:szCs w:val="30"/>
        </w:rPr>
        <w:t>他下定决心，毅然地活动他软弱的手脚，不顾一切反对，勇往直前，创世记 32:26；马太福音 11:12。</w:t>
      </w:r>
    </w:p>
    <w:p w14:paraId="40874F4F">
      <w:pPr>
        <w:pStyle w:val="4"/>
        <w:spacing w:before="24"/>
        <w:ind w:left="0" w:right="0"/>
        <w:jc w:val="left"/>
        <w:rPr>
          <w:rFonts w:hint="eastAsia"/>
          <w:sz w:val="30"/>
          <w:szCs w:val="30"/>
        </w:rPr>
      </w:pPr>
    </w:p>
    <w:p w14:paraId="4D315E36">
      <w:pPr>
        <w:pStyle w:val="4"/>
        <w:spacing w:before="24"/>
        <w:ind w:left="0" w:right="0"/>
        <w:jc w:val="left"/>
        <w:rPr>
          <w:rFonts w:hint="eastAsia"/>
          <w:sz w:val="30"/>
          <w:szCs w:val="30"/>
        </w:rPr>
      </w:pPr>
      <w:r>
        <w:rPr>
          <w:rFonts w:hint="eastAsia"/>
          <w:sz w:val="30"/>
          <w:szCs w:val="30"/>
        </w:rPr>
        <w:t>For there is a spirit in worm Jacob more daring and venturous than ever was in any unbelieving hero; a spirit for thrashing mountains, while they did but scatter molehills, Numb. 14:24; Prov. 16:32.</w:t>
      </w:r>
    </w:p>
    <w:p w14:paraId="6A825D5F">
      <w:pPr>
        <w:pStyle w:val="4"/>
        <w:spacing w:before="24"/>
        <w:ind w:left="0" w:right="0"/>
        <w:jc w:val="left"/>
        <w:rPr>
          <w:rFonts w:hint="eastAsia"/>
          <w:sz w:val="30"/>
          <w:szCs w:val="30"/>
        </w:rPr>
      </w:pPr>
      <w:r>
        <w:rPr>
          <w:rFonts w:hint="eastAsia"/>
          <w:sz w:val="30"/>
          <w:szCs w:val="30"/>
        </w:rPr>
        <w:t>因为在虫雅各里面有一种精神，比任何不信的英雄都更勇敢和冒险；一种打碎大山的精神，而他们不过是驱散鼹鼠丘，民数记 14:24；箴言 16:32。</w:t>
      </w:r>
    </w:p>
    <w:p w14:paraId="20F97D34">
      <w:pPr>
        <w:pStyle w:val="4"/>
        <w:spacing w:before="24"/>
        <w:ind w:left="0" w:right="0"/>
        <w:jc w:val="left"/>
        <w:rPr>
          <w:rFonts w:hint="eastAsia"/>
          <w:sz w:val="30"/>
          <w:szCs w:val="30"/>
        </w:rPr>
      </w:pPr>
    </w:p>
    <w:p w14:paraId="78D0B8AD">
      <w:pPr>
        <w:pStyle w:val="4"/>
        <w:spacing w:before="24"/>
        <w:ind w:left="0" w:right="0"/>
        <w:jc w:val="left"/>
        <w:rPr>
          <w:rFonts w:hint="eastAsia"/>
          <w:sz w:val="30"/>
          <w:szCs w:val="30"/>
        </w:rPr>
      </w:pPr>
      <w:r>
        <w:rPr>
          <w:rFonts w:hint="eastAsia"/>
          <w:sz w:val="30"/>
          <w:szCs w:val="30"/>
        </w:rPr>
        <w:t>4thly, They continue the combating of difficulties resolutely and patiently.</w:t>
      </w:r>
    </w:p>
    <w:p w14:paraId="60E5D497">
      <w:pPr>
        <w:pStyle w:val="4"/>
        <w:spacing w:before="24"/>
        <w:ind w:left="0" w:right="0"/>
        <w:jc w:val="left"/>
        <w:rPr>
          <w:rFonts w:hint="eastAsia"/>
          <w:sz w:val="30"/>
          <w:szCs w:val="30"/>
        </w:rPr>
      </w:pPr>
      <w:r>
        <w:rPr>
          <w:rFonts w:hint="eastAsia"/>
          <w:sz w:val="30"/>
          <w:szCs w:val="30"/>
        </w:rPr>
        <w:t>第四，他们坚决而耐心地继续与困难搏斗。</w:t>
      </w:r>
    </w:p>
    <w:p w14:paraId="3C3F1F4C">
      <w:pPr>
        <w:pStyle w:val="4"/>
        <w:spacing w:before="24"/>
        <w:ind w:left="0" w:right="0"/>
        <w:jc w:val="left"/>
        <w:rPr>
          <w:rFonts w:hint="eastAsia"/>
          <w:sz w:val="30"/>
          <w:szCs w:val="30"/>
        </w:rPr>
      </w:pPr>
    </w:p>
    <w:p w14:paraId="36B19478">
      <w:pPr>
        <w:pStyle w:val="4"/>
        <w:spacing w:before="24"/>
        <w:ind w:left="0" w:right="0"/>
        <w:jc w:val="left"/>
        <w:rPr>
          <w:rFonts w:hint="eastAsia"/>
          <w:sz w:val="30"/>
          <w:szCs w:val="30"/>
        </w:rPr>
      </w:pPr>
      <w:r>
        <w:rPr>
          <w:rFonts w:hint="eastAsia"/>
          <w:sz w:val="30"/>
          <w:szCs w:val="30"/>
        </w:rPr>
        <w:t>Thrashing is a continued action, consisting of repeated strokes.</w:t>
      </w:r>
    </w:p>
    <w:p w14:paraId="14736E0B">
      <w:pPr>
        <w:pStyle w:val="4"/>
        <w:spacing w:before="24"/>
        <w:ind w:left="0" w:right="0"/>
        <w:jc w:val="left"/>
        <w:rPr>
          <w:rFonts w:hint="eastAsia"/>
          <w:sz w:val="30"/>
          <w:szCs w:val="30"/>
        </w:rPr>
      </w:pPr>
      <w:r>
        <w:rPr>
          <w:rFonts w:hint="eastAsia"/>
          <w:sz w:val="30"/>
          <w:szCs w:val="30"/>
        </w:rPr>
        <w:t>打谷是一个持续的动作，由重复的击打组成。</w:t>
      </w:r>
    </w:p>
    <w:p w14:paraId="5DE9A39D">
      <w:pPr>
        <w:pStyle w:val="4"/>
        <w:spacing w:before="24"/>
        <w:ind w:left="0" w:right="0"/>
        <w:jc w:val="left"/>
        <w:rPr>
          <w:rFonts w:hint="eastAsia"/>
          <w:sz w:val="30"/>
          <w:szCs w:val="30"/>
        </w:rPr>
      </w:pPr>
    </w:p>
    <w:p w14:paraId="31B6566C">
      <w:pPr>
        <w:pStyle w:val="4"/>
        <w:spacing w:before="24"/>
        <w:ind w:left="0" w:right="0"/>
        <w:jc w:val="left"/>
        <w:rPr>
          <w:rFonts w:hint="eastAsia"/>
          <w:sz w:val="30"/>
          <w:szCs w:val="30"/>
        </w:rPr>
      </w:pPr>
      <w:r>
        <w:rPr>
          <w:rFonts w:hint="eastAsia"/>
          <w:sz w:val="30"/>
          <w:szCs w:val="30"/>
        </w:rPr>
        <w:t>It takes some time to thrash a sheaf; how much more to thrash a mountain?</w:t>
      </w:r>
    </w:p>
    <w:p w14:paraId="093350F1">
      <w:pPr>
        <w:pStyle w:val="4"/>
        <w:spacing w:before="24"/>
        <w:ind w:left="0" w:right="0"/>
        <w:jc w:val="left"/>
        <w:rPr>
          <w:rFonts w:hint="eastAsia"/>
          <w:sz w:val="30"/>
          <w:szCs w:val="30"/>
        </w:rPr>
      </w:pPr>
      <w:r>
        <w:rPr>
          <w:rFonts w:hint="eastAsia"/>
          <w:sz w:val="30"/>
          <w:szCs w:val="30"/>
        </w:rPr>
        <w:t>打一捆禾稼需要一些时间；打一座山又需要多少时间呢？</w:t>
      </w:r>
    </w:p>
    <w:p w14:paraId="1F4F896A">
      <w:pPr>
        <w:pStyle w:val="4"/>
        <w:spacing w:before="24"/>
        <w:ind w:left="0" w:right="0"/>
        <w:jc w:val="left"/>
        <w:rPr>
          <w:rFonts w:hint="eastAsia"/>
          <w:sz w:val="30"/>
          <w:szCs w:val="30"/>
        </w:rPr>
      </w:pPr>
    </w:p>
    <w:p w14:paraId="50BA6613">
      <w:pPr>
        <w:pStyle w:val="4"/>
        <w:spacing w:before="24"/>
        <w:ind w:left="0" w:right="0"/>
        <w:jc w:val="left"/>
        <w:rPr>
          <w:rFonts w:hint="eastAsia"/>
          <w:sz w:val="30"/>
          <w:szCs w:val="30"/>
        </w:rPr>
      </w:pPr>
      <w:r>
        <w:rPr>
          <w:rFonts w:hint="eastAsia"/>
          <w:sz w:val="30"/>
          <w:szCs w:val="30"/>
        </w:rPr>
        <w:t>It is the ruin of many that they are not able to endure; if a stroke or two would do the business, they would bring their matters to a good account; but they have no heart to be thrashers.</w:t>
      </w:r>
    </w:p>
    <w:p w14:paraId="1BDE717E">
      <w:pPr>
        <w:pStyle w:val="4"/>
        <w:spacing w:before="24"/>
        <w:ind w:left="0" w:right="0"/>
        <w:jc w:val="left"/>
        <w:rPr>
          <w:rFonts w:hint="eastAsia"/>
          <w:sz w:val="30"/>
          <w:szCs w:val="30"/>
        </w:rPr>
      </w:pPr>
      <w:r>
        <w:rPr>
          <w:rFonts w:hint="eastAsia"/>
          <w:sz w:val="30"/>
          <w:szCs w:val="30"/>
        </w:rPr>
        <w:t>许多人的败坏在于他们不能忍耐；如果一两下就能解决问题，他们会把事情办得很好；但他们没有心作打谷的人。</w:t>
      </w:r>
    </w:p>
    <w:p w14:paraId="7971264A">
      <w:pPr>
        <w:pStyle w:val="4"/>
        <w:spacing w:before="24"/>
        <w:ind w:left="0" w:right="0"/>
        <w:jc w:val="left"/>
        <w:rPr>
          <w:rFonts w:hint="eastAsia"/>
          <w:sz w:val="30"/>
          <w:szCs w:val="30"/>
        </w:rPr>
      </w:pPr>
    </w:p>
    <w:p w14:paraId="3A82B1A9">
      <w:pPr>
        <w:pStyle w:val="4"/>
        <w:spacing w:before="24"/>
        <w:ind w:left="0" w:right="0"/>
        <w:jc w:val="left"/>
        <w:rPr>
          <w:rFonts w:hint="eastAsia"/>
          <w:sz w:val="30"/>
          <w:szCs w:val="30"/>
        </w:rPr>
      </w:pPr>
      <w:r>
        <w:rPr>
          <w:rFonts w:hint="eastAsia"/>
          <w:sz w:val="30"/>
          <w:szCs w:val="30"/>
        </w:rPr>
        <w:t>"But let patience have her perfect work, that ye may be perfect and entire, wanting nothing," James 1:4.</w:t>
      </w:r>
    </w:p>
    <w:p w14:paraId="47ECF302">
      <w:pPr>
        <w:pStyle w:val="4"/>
        <w:spacing w:before="24"/>
        <w:ind w:left="0" w:right="0"/>
        <w:jc w:val="left"/>
        <w:rPr>
          <w:rFonts w:hint="eastAsia"/>
          <w:sz w:val="30"/>
          <w:szCs w:val="30"/>
        </w:rPr>
      </w:pPr>
      <w:r>
        <w:rPr>
          <w:rFonts w:hint="eastAsia"/>
          <w:sz w:val="30"/>
          <w:szCs w:val="30"/>
        </w:rPr>
        <w:t>“但忍耐也当成功，使你们成全完备，毫无缺欠，”雅各书 1:4。</w:t>
      </w:r>
    </w:p>
    <w:p w14:paraId="48F4AE70">
      <w:pPr>
        <w:pStyle w:val="4"/>
        <w:spacing w:before="24"/>
        <w:ind w:left="0" w:right="0"/>
        <w:jc w:val="left"/>
        <w:rPr>
          <w:rFonts w:hint="eastAsia"/>
          <w:sz w:val="30"/>
          <w:szCs w:val="30"/>
        </w:rPr>
      </w:pPr>
    </w:p>
    <w:p w14:paraId="7760D917">
      <w:pPr>
        <w:pStyle w:val="4"/>
        <w:spacing w:before="24"/>
        <w:ind w:left="0" w:right="0"/>
        <w:jc w:val="left"/>
        <w:rPr>
          <w:rFonts w:hint="eastAsia"/>
          <w:sz w:val="30"/>
          <w:szCs w:val="30"/>
        </w:rPr>
      </w:pPr>
      <w:r>
        <w:rPr>
          <w:rFonts w:hint="eastAsia"/>
          <w:sz w:val="30"/>
          <w:szCs w:val="30"/>
        </w:rPr>
        <w:t>"He that shall endure unto the end, the same shall be saved," Matth. 24:13.</w:t>
      </w:r>
    </w:p>
    <w:p w14:paraId="3DFB62CA">
      <w:pPr>
        <w:pStyle w:val="4"/>
        <w:spacing w:before="24"/>
        <w:ind w:left="0" w:right="0"/>
        <w:jc w:val="left"/>
        <w:rPr>
          <w:rFonts w:hint="eastAsia"/>
          <w:sz w:val="30"/>
          <w:szCs w:val="30"/>
        </w:rPr>
      </w:pPr>
      <w:r>
        <w:rPr>
          <w:rFonts w:hint="eastAsia"/>
          <w:sz w:val="30"/>
          <w:szCs w:val="30"/>
        </w:rPr>
        <w:t>“惟有忍耐到底的，必然得救，”马太福音 24:13。</w:t>
      </w:r>
    </w:p>
    <w:p w14:paraId="57735E10">
      <w:pPr>
        <w:pStyle w:val="4"/>
        <w:spacing w:before="24"/>
        <w:ind w:left="0" w:right="0"/>
        <w:jc w:val="left"/>
        <w:rPr>
          <w:rFonts w:hint="eastAsia"/>
          <w:sz w:val="30"/>
          <w:szCs w:val="30"/>
        </w:rPr>
      </w:pPr>
    </w:p>
    <w:p w14:paraId="314AF211">
      <w:pPr>
        <w:pStyle w:val="4"/>
        <w:spacing w:before="24"/>
        <w:ind w:left="0" w:right="0"/>
        <w:jc w:val="left"/>
        <w:rPr>
          <w:rFonts w:hint="eastAsia"/>
          <w:sz w:val="30"/>
          <w:szCs w:val="30"/>
        </w:rPr>
      </w:pPr>
      <w:r>
        <w:rPr>
          <w:rFonts w:hint="eastAsia"/>
          <w:sz w:val="30"/>
          <w:szCs w:val="30"/>
        </w:rPr>
        <w:t>Lastly, Worm Jacob has many mountains to thrash.</w:t>
      </w:r>
    </w:p>
    <w:p w14:paraId="0ACA7B6D">
      <w:pPr>
        <w:pStyle w:val="4"/>
        <w:spacing w:before="24"/>
        <w:ind w:left="0" w:right="0"/>
        <w:jc w:val="left"/>
        <w:rPr>
          <w:rFonts w:hint="eastAsia"/>
          <w:sz w:val="30"/>
          <w:szCs w:val="30"/>
        </w:rPr>
      </w:pPr>
      <w:r>
        <w:rPr>
          <w:rFonts w:hint="eastAsia"/>
          <w:sz w:val="30"/>
          <w:szCs w:val="30"/>
        </w:rPr>
        <w:t>最后，虫雅各有很多大山要打碎。</w:t>
      </w:r>
    </w:p>
    <w:p w14:paraId="4FD7E7CA">
      <w:pPr>
        <w:pStyle w:val="4"/>
        <w:spacing w:before="24"/>
        <w:ind w:left="0" w:right="0"/>
        <w:jc w:val="left"/>
        <w:rPr>
          <w:rFonts w:hint="eastAsia"/>
          <w:sz w:val="30"/>
          <w:szCs w:val="30"/>
        </w:rPr>
      </w:pPr>
    </w:p>
    <w:p w14:paraId="160310A4">
      <w:pPr>
        <w:pStyle w:val="4"/>
        <w:spacing w:before="24"/>
        <w:ind w:left="0" w:right="0"/>
        <w:jc w:val="left"/>
        <w:rPr>
          <w:rFonts w:hint="eastAsia"/>
          <w:sz w:val="30"/>
          <w:szCs w:val="30"/>
        </w:rPr>
      </w:pPr>
      <w:r>
        <w:rPr>
          <w:rFonts w:hint="eastAsia"/>
          <w:sz w:val="30"/>
          <w:szCs w:val="30"/>
        </w:rPr>
        <w:t>One would be enough, we would think, for the worm; but there is a plurality of them.</w:t>
      </w:r>
    </w:p>
    <w:p w14:paraId="1403969B">
      <w:pPr>
        <w:pStyle w:val="4"/>
        <w:spacing w:before="24"/>
        <w:ind w:left="0" w:right="0"/>
        <w:jc w:val="left"/>
        <w:rPr>
          <w:rFonts w:hint="eastAsia"/>
          <w:sz w:val="30"/>
          <w:szCs w:val="30"/>
        </w:rPr>
      </w:pPr>
      <w:r>
        <w:rPr>
          <w:rFonts w:hint="eastAsia"/>
          <w:sz w:val="30"/>
          <w:szCs w:val="30"/>
        </w:rPr>
        <w:t>我们可能会认为，一条虫打一座山就够了；但它们有很多。</w:t>
      </w:r>
    </w:p>
    <w:p w14:paraId="67FD35F2">
      <w:pPr>
        <w:pStyle w:val="4"/>
        <w:spacing w:before="24"/>
        <w:ind w:left="0" w:right="0"/>
        <w:jc w:val="left"/>
        <w:rPr>
          <w:rFonts w:hint="eastAsia"/>
          <w:sz w:val="30"/>
          <w:szCs w:val="30"/>
        </w:rPr>
      </w:pPr>
    </w:p>
    <w:p w14:paraId="23EB6A7F">
      <w:pPr>
        <w:pStyle w:val="4"/>
        <w:spacing w:before="24"/>
        <w:ind w:left="0" w:right="0"/>
        <w:jc w:val="left"/>
        <w:rPr>
          <w:rFonts w:hint="eastAsia"/>
          <w:sz w:val="30"/>
          <w:szCs w:val="30"/>
        </w:rPr>
      </w:pPr>
      <w:r>
        <w:rPr>
          <w:rFonts w:hint="eastAsia"/>
          <w:sz w:val="30"/>
          <w:szCs w:val="30"/>
        </w:rPr>
        <w:t>The truth is, this world is full of mountains to the people of God; and when they have thrashed one, they will have another to fall to, till they be out of this mountainous country.</w:t>
      </w:r>
    </w:p>
    <w:p w14:paraId="33652FB1">
      <w:pPr>
        <w:pStyle w:val="4"/>
        <w:spacing w:before="24"/>
        <w:ind w:left="0" w:right="0"/>
        <w:jc w:val="left"/>
        <w:rPr>
          <w:rFonts w:hint="eastAsia"/>
          <w:sz w:val="30"/>
          <w:szCs w:val="30"/>
        </w:rPr>
      </w:pPr>
      <w:r>
        <w:rPr>
          <w:rFonts w:hint="eastAsia"/>
          <w:sz w:val="30"/>
          <w:szCs w:val="30"/>
        </w:rPr>
        <w:t>事实是，这个世界对神的子民来说充满了大山；当他们打碎了一座，他们就会有另一座要去打，直到他们离开这个多山的国家。</w:t>
      </w:r>
    </w:p>
    <w:p w14:paraId="127262EB">
      <w:pPr>
        <w:pStyle w:val="4"/>
        <w:spacing w:before="24"/>
        <w:ind w:left="0" w:right="0"/>
        <w:jc w:val="left"/>
        <w:rPr>
          <w:rFonts w:hint="eastAsia"/>
          <w:sz w:val="30"/>
          <w:szCs w:val="30"/>
        </w:rPr>
      </w:pPr>
    </w:p>
    <w:p w14:paraId="2494D6CE">
      <w:pPr>
        <w:pStyle w:val="4"/>
        <w:spacing w:before="24"/>
        <w:ind w:left="0" w:right="0"/>
        <w:jc w:val="left"/>
        <w:rPr>
          <w:rFonts w:hint="eastAsia"/>
          <w:sz w:val="30"/>
          <w:szCs w:val="30"/>
        </w:rPr>
      </w:pPr>
      <w:r>
        <w:rPr>
          <w:rFonts w:hint="eastAsia"/>
          <w:sz w:val="30"/>
          <w:szCs w:val="30"/>
        </w:rPr>
        <w:t>Having passed one difficulty, they will get another to grapple with, till they be within the gates of the city.</w:t>
      </w:r>
    </w:p>
    <w:p w14:paraId="115DF48D">
      <w:pPr>
        <w:pStyle w:val="4"/>
        <w:spacing w:before="24"/>
        <w:ind w:left="0" w:right="0"/>
        <w:jc w:val="left"/>
        <w:rPr>
          <w:rFonts w:hint="eastAsia"/>
          <w:sz w:val="30"/>
          <w:szCs w:val="30"/>
        </w:rPr>
      </w:pPr>
      <w:r>
        <w:rPr>
          <w:rFonts w:hint="eastAsia"/>
          <w:sz w:val="30"/>
          <w:szCs w:val="30"/>
        </w:rPr>
        <w:t>越过一个困难，他们就会有另一个要 grapple with，直到他们进入城门。</w:t>
      </w:r>
    </w:p>
    <w:p w14:paraId="6B01DC66">
      <w:pPr>
        <w:pStyle w:val="4"/>
        <w:spacing w:before="24"/>
        <w:ind w:left="0" w:right="0"/>
        <w:jc w:val="left"/>
        <w:rPr>
          <w:rFonts w:hint="eastAsia"/>
          <w:sz w:val="30"/>
          <w:szCs w:val="30"/>
        </w:rPr>
      </w:pPr>
    </w:p>
    <w:p w14:paraId="613C61D7">
      <w:pPr>
        <w:pStyle w:val="4"/>
        <w:spacing w:before="24"/>
        <w:ind w:left="0" w:right="0"/>
        <w:jc w:val="left"/>
        <w:rPr>
          <w:rFonts w:hint="eastAsia"/>
          <w:sz w:val="30"/>
          <w:szCs w:val="30"/>
        </w:rPr>
      </w:pPr>
      <w:r>
        <w:rPr>
          <w:rFonts w:hint="eastAsia"/>
          <w:sz w:val="30"/>
          <w:szCs w:val="30"/>
        </w:rPr>
        <w:t>So they must have a thrashing lifetime of it till they come there.</w:t>
      </w:r>
    </w:p>
    <w:p w14:paraId="3B1F2016">
      <w:pPr>
        <w:pStyle w:val="4"/>
        <w:spacing w:before="24"/>
        <w:ind w:left="0" w:right="0"/>
        <w:jc w:val="left"/>
        <w:rPr>
          <w:rFonts w:hint="eastAsia"/>
          <w:sz w:val="30"/>
          <w:szCs w:val="30"/>
        </w:rPr>
      </w:pPr>
      <w:r>
        <w:rPr>
          <w:rFonts w:hint="eastAsia"/>
          <w:sz w:val="30"/>
          <w:szCs w:val="30"/>
        </w:rPr>
        <w:t>所以他们必须一生都在打谷，直到他们到达那里。</w:t>
      </w:r>
    </w:p>
    <w:p w14:paraId="0DC2F37F">
      <w:pPr>
        <w:pStyle w:val="4"/>
        <w:spacing w:before="24"/>
        <w:ind w:left="0" w:right="0"/>
        <w:jc w:val="left"/>
        <w:rPr>
          <w:rFonts w:hint="eastAsia"/>
          <w:sz w:val="30"/>
          <w:szCs w:val="30"/>
        </w:rPr>
      </w:pPr>
    </w:p>
    <w:p w14:paraId="5B16E12A">
      <w:pPr>
        <w:pStyle w:val="4"/>
        <w:spacing w:before="24"/>
        <w:ind w:left="0" w:right="0"/>
        <w:jc w:val="left"/>
        <w:rPr>
          <w:rFonts w:hint="eastAsia"/>
          <w:sz w:val="30"/>
          <w:szCs w:val="30"/>
        </w:rPr>
      </w:pPr>
      <w:r>
        <w:rPr>
          <w:rFonts w:hint="eastAsia"/>
          <w:sz w:val="30"/>
          <w:szCs w:val="30"/>
        </w:rPr>
        <w:t>2.A surprising success; even as surprising as a worm's thrashing and beating the mountains small to dust, and thrashing them away.</w:t>
      </w:r>
    </w:p>
    <w:p w14:paraId="77A9F64D">
      <w:pPr>
        <w:pStyle w:val="4"/>
        <w:spacing w:before="24"/>
        <w:ind w:left="0" w:right="0"/>
        <w:jc w:val="left"/>
        <w:rPr>
          <w:rFonts w:hint="eastAsia"/>
          <w:sz w:val="30"/>
          <w:szCs w:val="30"/>
        </w:rPr>
      </w:pPr>
      <w:r>
        <w:rPr>
          <w:rFonts w:hint="eastAsia"/>
          <w:sz w:val="30"/>
          <w:szCs w:val="30"/>
        </w:rPr>
        <w:t>2. 一个令人惊讶的成功；甚至像一条虫打碎大山，打得粉碎，并将它们打散一样令人惊讶。</w:t>
      </w:r>
    </w:p>
    <w:p w14:paraId="155DCB81">
      <w:pPr>
        <w:pStyle w:val="4"/>
        <w:spacing w:before="24"/>
        <w:ind w:left="0" w:right="0"/>
        <w:jc w:val="left"/>
        <w:rPr>
          <w:rFonts w:hint="eastAsia"/>
          <w:sz w:val="30"/>
          <w:szCs w:val="30"/>
        </w:rPr>
      </w:pPr>
    </w:p>
    <w:p w14:paraId="5F3CCBCB">
      <w:pPr>
        <w:pStyle w:val="4"/>
        <w:spacing w:before="24"/>
        <w:ind w:left="0" w:right="0"/>
        <w:jc w:val="left"/>
        <w:rPr>
          <w:rFonts w:hint="eastAsia"/>
          <w:sz w:val="30"/>
          <w:szCs w:val="30"/>
        </w:rPr>
      </w:pPr>
      <w:r>
        <w:rPr>
          <w:rFonts w:hint="eastAsia"/>
          <w:sz w:val="30"/>
          <w:szCs w:val="30"/>
        </w:rPr>
        <w:t>Such will be the issue of the encounter which the people of God now have with their difficulties in their way through the world; for which the text is plain.</w:t>
      </w:r>
    </w:p>
    <w:p w14:paraId="16CBE2EC">
      <w:pPr>
        <w:pStyle w:val="4"/>
        <w:spacing w:before="24"/>
        <w:ind w:left="0" w:right="0"/>
        <w:jc w:val="left"/>
        <w:rPr>
          <w:rFonts w:hint="eastAsia"/>
          <w:sz w:val="30"/>
          <w:szCs w:val="30"/>
        </w:rPr>
      </w:pPr>
      <w:r>
        <w:rPr>
          <w:rFonts w:hint="eastAsia"/>
          <w:sz w:val="30"/>
          <w:szCs w:val="30"/>
        </w:rPr>
        <w:t>神的子民如今在他们走遍世界的路上与他们的困难所作的交锋，其结果将是如此；经文对此是明确的。</w:t>
      </w:r>
    </w:p>
    <w:p w14:paraId="7CD79BD1">
      <w:pPr>
        <w:pStyle w:val="4"/>
        <w:spacing w:before="24"/>
        <w:ind w:left="0" w:right="0"/>
        <w:jc w:val="left"/>
        <w:rPr>
          <w:rFonts w:hint="eastAsia"/>
          <w:sz w:val="30"/>
          <w:szCs w:val="30"/>
        </w:rPr>
      </w:pPr>
    </w:p>
    <w:p w14:paraId="2FF39977">
      <w:pPr>
        <w:pStyle w:val="4"/>
        <w:spacing w:before="24"/>
        <w:ind w:left="0" w:right="0"/>
        <w:jc w:val="left"/>
        <w:rPr>
          <w:rFonts w:hint="eastAsia"/>
          <w:sz w:val="30"/>
          <w:szCs w:val="30"/>
        </w:rPr>
      </w:pPr>
      <w:r>
        <w:rPr>
          <w:rFonts w:hint="eastAsia"/>
          <w:sz w:val="30"/>
          <w:szCs w:val="30"/>
        </w:rPr>
        <w:t>We take it up in these two. They will have,</w:t>
      </w:r>
    </w:p>
    <w:p w14:paraId="38746730">
      <w:pPr>
        <w:pStyle w:val="4"/>
        <w:spacing w:before="24"/>
        <w:ind w:left="0" w:right="0"/>
        <w:jc w:val="left"/>
        <w:rPr>
          <w:rFonts w:hint="eastAsia"/>
          <w:sz w:val="30"/>
          <w:szCs w:val="30"/>
        </w:rPr>
      </w:pPr>
      <w:r>
        <w:rPr>
          <w:rFonts w:hint="eastAsia"/>
          <w:sz w:val="30"/>
          <w:szCs w:val="30"/>
        </w:rPr>
        <w:t>我们用两点来说明。他们将有：</w:t>
      </w:r>
    </w:p>
    <w:p w14:paraId="62BAC4A9">
      <w:pPr>
        <w:pStyle w:val="4"/>
        <w:spacing w:before="24"/>
        <w:ind w:left="0" w:right="0"/>
        <w:jc w:val="left"/>
        <w:rPr>
          <w:rFonts w:hint="eastAsia"/>
          <w:sz w:val="30"/>
          <w:szCs w:val="30"/>
        </w:rPr>
      </w:pPr>
    </w:p>
    <w:p w14:paraId="6625B9CA">
      <w:pPr>
        <w:pStyle w:val="4"/>
        <w:spacing w:before="24"/>
        <w:ind w:left="0" w:right="0"/>
        <w:jc w:val="left"/>
        <w:rPr>
          <w:rFonts w:hint="eastAsia"/>
          <w:sz w:val="30"/>
          <w:szCs w:val="30"/>
        </w:rPr>
      </w:pPr>
      <w:r>
        <w:rPr>
          <w:rFonts w:hint="eastAsia"/>
          <w:sz w:val="30"/>
          <w:szCs w:val="30"/>
        </w:rPr>
        <w:t>1st, Partial successes in their way, very surprising; surprising to others and to themselves; Psal. 126:1, 2, "When the Lord turned again the captivity of Zion, we were like them that dream.</w:t>
      </w:r>
    </w:p>
    <w:p w14:paraId="0E3464CD">
      <w:pPr>
        <w:pStyle w:val="4"/>
        <w:spacing w:before="24"/>
        <w:ind w:left="0" w:right="0"/>
        <w:jc w:val="left"/>
        <w:rPr>
          <w:rFonts w:hint="eastAsia"/>
          <w:sz w:val="30"/>
          <w:szCs w:val="30"/>
        </w:rPr>
      </w:pPr>
      <w:r>
        <w:rPr>
          <w:rFonts w:hint="eastAsia"/>
          <w:sz w:val="30"/>
          <w:szCs w:val="30"/>
        </w:rPr>
        <w:t>第一，在他们的路上有部分的成功，非常令人惊讶；令别人和他们自己都惊讶；诗篇 126:1, 2，“当耶和华将那些被掳的带回锡安的时候，我们好像作梦的人。”</w:t>
      </w:r>
    </w:p>
    <w:p w14:paraId="60B51E6D">
      <w:pPr>
        <w:pStyle w:val="4"/>
        <w:spacing w:before="24"/>
        <w:ind w:left="0" w:right="0"/>
        <w:jc w:val="left"/>
        <w:rPr>
          <w:rFonts w:hint="eastAsia"/>
          <w:sz w:val="30"/>
          <w:szCs w:val="30"/>
        </w:rPr>
      </w:pPr>
    </w:p>
    <w:p w14:paraId="1AEC97EC">
      <w:pPr>
        <w:pStyle w:val="4"/>
        <w:spacing w:before="24"/>
        <w:ind w:left="0" w:right="0"/>
        <w:jc w:val="left"/>
        <w:rPr>
          <w:rFonts w:hint="eastAsia"/>
          <w:sz w:val="30"/>
          <w:szCs w:val="30"/>
        </w:rPr>
      </w:pPr>
      <w:r>
        <w:rPr>
          <w:rFonts w:hint="eastAsia"/>
          <w:sz w:val="30"/>
          <w:szCs w:val="30"/>
        </w:rPr>
        <w:t>Then was our mouth filled with laughter, and our tongue with singing: then said they among the heathen, The Lord hath done great things for them."</w:t>
      </w:r>
    </w:p>
    <w:p w14:paraId="3CF90C56">
      <w:pPr>
        <w:pStyle w:val="4"/>
        <w:spacing w:before="24"/>
        <w:ind w:left="0" w:right="0"/>
        <w:jc w:val="left"/>
        <w:rPr>
          <w:rFonts w:hint="eastAsia"/>
          <w:sz w:val="30"/>
          <w:szCs w:val="30"/>
        </w:rPr>
      </w:pPr>
      <w:r>
        <w:rPr>
          <w:rFonts w:hint="eastAsia"/>
          <w:sz w:val="30"/>
          <w:szCs w:val="30"/>
        </w:rPr>
        <w:t>那时，我们满口喜笑、满舌欢呼的时候，外邦中就有人说：耶和华为他们行了大事。”</w:t>
      </w:r>
    </w:p>
    <w:p w14:paraId="00E85437">
      <w:pPr>
        <w:pStyle w:val="4"/>
        <w:spacing w:before="24"/>
        <w:ind w:left="0" w:right="0"/>
        <w:jc w:val="left"/>
        <w:rPr>
          <w:rFonts w:hint="eastAsia"/>
          <w:sz w:val="30"/>
          <w:szCs w:val="30"/>
        </w:rPr>
      </w:pPr>
    </w:p>
    <w:p w14:paraId="1FC46638">
      <w:pPr>
        <w:pStyle w:val="4"/>
        <w:spacing w:before="24"/>
        <w:ind w:left="0" w:right="0"/>
        <w:jc w:val="left"/>
        <w:rPr>
          <w:rFonts w:hint="eastAsia"/>
          <w:sz w:val="30"/>
          <w:szCs w:val="30"/>
        </w:rPr>
      </w:pPr>
      <w:r>
        <w:rPr>
          <w:rFonts w:hint="eastAsia"/>
          <w:sz w:val="30"/>
          <w:szCs w:val="30"/>
        </w:rPr>
        <w:t>What mountains of difficulties were in David's way to the kingdom!</w:t>
      </w:r>
    </w:p>
    <w:p w14:paraId="48704037">
      <w:pPr>
        <w:pStyle w:val="4"/>
        <w:spacing w:before="24"/>
        <w:ind w:left="0" w:right="0"/>
        <w:jc w:val="left"/>
        <w:rPr>
          <w:rFonts w:hint="eastAsia"/>
          <w:sz w:val="30"/>
          <w:szCs w:val="30"/>
        </w:rPr>
      </w:pPr>
      <w:r>
        <w:rPr>
          <w:rFonts w:hint="eastAsia"/>
          <w:sz w:val="30"/>
          <w:szCs w:val="30"/>
        </w:rPr>
        <w:t>大卫通往王国的路上有多少困难的大山！</w:t>
      </w:r>
    </w:p>
    <w:p w14:paraId="350A4A98">
      <w:pPr>
        <w:pStyle w:val="4"/>
        <w:spacing w:before="24"/>
        <w:ind w:left="0" w:right="0"/>
        <w:jc w:val="left"/>
        <w:rPr>
          <w:rFonts w:hint="eastAsia"/>
          <w:sz w:val="30"/>
          <w:szCs w:val="30"/>
        </w:rPr>
      </w:pPr>
    </w:p>
    <w:p w14:paraId="163FC2B9">
      <w:pPr>
        <w:pStyle w:val="4"/>
        <w:spacing w:before="24"/>
        <w:ind w:left="0" w:right="0"/>
        <w:jc w:val="left"/>
        <w:rPr>
          <w:rFonts w:hint="eastAsia"/>
          <w:sz w:val="30"/>
          <w:szCs w:val="30"/>
        </w:rPr>
      </w:pPr>
      <w:r>
        <w:rPr>
          <w:rFonts w:hint="eastAsia"/>
          <w:sz w:val="30"/>
          <w:szCs w:val="30"/>
        </w:rPr>
        <w:t>He thrashed long at them, and they never appeared to give way; nay he was like to be crushed with them, saying, "One day I shall perish by the hand of Saul."</w:t>
      </w:r>
    </w:p>
    <w:p w14:paraId="7C318582">
      <w:pPr>
        <w:pStyle w:val="4"/>
        <w:spacing w:before="24"/>
        <w:ind w:left="0" w:right="0"/>
        <w:jc w:val="left"/>
        <w:rPr>
          <w:rFonts w:hint="eastAsia"/>
          <w:sz w:val="30"/>
          <w:szCs w:val="30"/>
        </w:rPr>
      </w:pPr>
      <w:r>
        <w:rPr>
          <w:rFonts w:hint="eastAsia"/>
          <w:sz w:val="30"/>
          <w:szCs w:val="30"/>
        </w:rPr>
        <w:t>他长期地打它们，它们从未显出让步的迹象；不仅如此，他几乎要被它们压碎，说：“我终必一日死在扫罗手里。”</w:t>
      </w:r>
    </w:p>
    <w:p w14:paraId="3A9D88F6">
      <w:pPr>
        <w:pStyle w:val="4"/>
        <w:spacing w:before="24"/>
        <w:ind w:left="0" w:right="0"/>
        <w:jc w:val="left"/>
        <w:rPr>
          <w:rFonts w:hint="eastAsia"/>
          <w:sz w:val="30"/>
          <w:szCs w:val="30"/>
        </w:rPr>
      </w:pPr>
    </w:p>
    <w:p w14:paraId="241591B2">
      <w:pPr>
        <w:pStyle w:val="4"/>
        <w:spacing w:before="24"/>
        <w:ind w:left="0" w:right="0"/>
        <w:jc w:val="left"/>
        <w:rPr>
          <w:rFonts w:hint="eastAsia"/>
          <w:sz w:val="30"/>
          <w:szCs w:val="30"/>
        </w:rPr>
      </w:pPr>
      <w:r>
        <w:rPr>
          <w:rFonts w:hint="eastAsia"/>
          <w:sz w:val="30"/>
          <w:szCs w:val="30"/>
        </w:rPr>
        <w:t>But see the surprising success, Psal. 18 entitled, "A Psalm of David,—in the day that the Lord delivered him from the hand of all his enemies, and from the hand of Saul;" wherein, after recapitulating the various difficulties he had to encounter with, he particularly mentions the happy deliverances he met with, and the surprising manner of the same.</w:t>
      </w:r>
    </w:p>
    <w:p w14:paraId="4C0DC80B">
      <w:pPr>
        <w:pStyle w:val="4"/>
        <w:spacing w:before="24"/>
        <w:ind w:left="0" w:right="0"/>
        <w:jc w:val="left"/>
        <w:rPr>
          <w:rFonts w:hint="eastAsia"/>
          <w:sz w:val="30"/>
          <w:szCs w:val="30"/>
        </w:rPr>
      </w:pPr>
      <w:r>
        <w:rPr>
          <w:rFonts w:hint="eastAsia"/>
          <w:sz w:val="30"/>
          <w:szCs w:val="30"/>
        </w:rPr>
        <w:t>但请看那令人惊讶的成功，诗篇18篇的标题，“大卫的诗，——在耶和华救他脱离一切仇敌和扫罗之手的日子；”其中，在重述了他所遭遇的各种困难之后，他特别提到了他所遇到的幸福的拯救，以及那拯救的令人惊讶的方式。</w:t>
      </w:r>
    </w:p>
    <w:p w14:paraId="3F05282A">
      <w:pPr>
        <w:pStyle w:val="4"/>
        <w:spacing w:before="24"/>
        <w:ind w:left="0" w:right="0"/>
        <w:jc w:val="left"/>
        <w:rPr>
          <w:rFonts w:hint="eastAsia"/>
          <w:sz w:val="30"/>
          <w:szCs w:val="30"/>
        </w:rPr>
      </w:pPr>
    </w:p>
    <w:p w14:paraId="6F6FB4FC">
      <w:pPr>
        <w:pStyle w:val="4"/>
        <w:spacing w:before="24"/>
        <w:ind w:left="0" w:right="0"/>
        <w:jc w:val="left"/>
        <w:rPr>
          <w:rFonts w:hint="eastAsia"/>
          <w:sz w:val="30"/>
          <w:szCs w:val="30"/>
        </w:rPr>
      </w:pPr>
      <w:r>
        <w:rPr>
          <w:rFonts w:hint="eastAsia"/>
          <w:sz w:val="30"/>
          <w:szCs w:val="30"/>
        </w:rPr>
        <w:t>Some mountains God's people are kept thrashing at all their days, particularly the mount of corruption; and they never fall quite down till death.</w:t>
      </w:r>
    </w:p>
    <w:p w14:paraId="681F87FC">
      <w:pPr>
        <w:pStyle w:val="4"/>
        <w:spacing w:before="24"/>
        <w:ind w:left="0" w:right="0"/>
        <w:jc w:val="left"/>
        <w:rPr>
          <w:rFonts w:hint="eastAsia"/>
          <w:sz w:val="30"/>
          <w:szCs w:val="30"/>
        </w:rPr>
      </w:pPr>
      <w:r>
        <w:rPr>
          <w:rFonts w:hint="eastAsia"/>
          <w:sz w:val="30"/>
          <w:szCs w:val="30"/>
        </w:rPr>
        <w:t>神的子民一生都在打一些大山，特别是败坏的山；它们直到死时才完全倒塌。</w:t>
      </w:r>
    </w:p>
    <w:p w14:paraId="0AEE1A51">
      <w:pPr>
        <w:pStyle w:val="4"/>
        <w:spacing w:before="24"/>
        <w:ind w:left="0" w:right="0"/>
        <w:jc w:val="left"/>
        <w:rPr>
          <w:rFonts w:hint="eastAsia"/>
          <w:sz w:val="30"/>
          <w:szCs w:val="30"/>
        </w:rPr>
      </w:pPr>
    </w:p>
    <w:p w14:paraId="6054FAFB">
      <w:pPr>
        <w:pStyle w:val="4"/>
        <w:spacing w:before="24"/>
        <w:ind w:left="0" w:right="0"/>
        <w:jc w:val="left"/>
        <w:rPr>
          <w:rFonts w:hint="eastAsia"/>
          <w:sz w:val="30"/>
          <w:szCs w:val="30"/>
        </w:rPr>
      </w:pPr>
      <w:r>
        <w:rPr>
          <w:rFonts w:hint="eastAsia"/>
          <w:sz w:val="30"/>
          <w:szCs w:val="30"/>
        </w:rPr>
        <w:t>But, as a pledge for the time to come, God makes some mountains now and then fall down before the worm Jacob; wherewith he is surprised, and transported with wonder, how it has come to pass: Mark 16:4, 5, "And when they looked, they saw that the stone was rolled away;—and they were affrighted."</w:t>
      </w:r>
    </w:p>
    <w:p w14:paraId="6E52394A">
      <w:pPr>
        <w:pStyle w:val="4"/>
        <w:spacing w:before="24"/>
        <w:ind w:left="0" w:right="0"/>
        <w:jc w:val="left"/>
        <w:rPr>
          <w:rFonts w:hint="eastAsia"/>
          <w:sz w:val="30"/>
          <w:szCs w:val="30"/>
        </w:rPr>
      </w:pPr>
      <w:r>
        <w:rPr>
          <w:rFonts w:hint="eastAsia"/>
          <w:sz w:val="30"/>
          <w:szCs w:val="30"/>
        </w:rPr>
        <w:t>但是，作为将来的凭据，神不时地使一些大山在虫雅各面前倒塌；他为此感到惊讶，并因这事如何发生而惊奇不已：马可福音 16:4, 5，“他们抬头观看，见石头已经辊开了；——就甚惊奇。”</w:t>
      </w:r>
    </w:p>
    <w:p w14:paraId="56764039">
      <w:pPr>
        <w:pStyle w:val="4"/>
        <w:spacing w:before="24"/>
        <w:ind w:left="0" w:right="0"/>
        <w:jc w:val="left"/>
        <w:rPr>
          <w:rFonts w:hint="eastAsia"/>
          <w:sz w:val="30"/>
          <w:szCs w:val="30"/>
        </w:rPr>
      </w:pPr>
    </w:p>
    <w:p w14:paraId="7EBEF985">
      <w:pPr>
        <w:pStyle w:val="4"/>
        <w:spacing w:before="24"/>
        <w:ind w:left="0" w:right="0"/>
        <w:jc w:val="left"/>
        <w:rPr>
          <w:rFonts w:hint="eastAsia"/>
          <w:sz w:val="30"/>
          <w:szCs w:val="30"/>
        </w:rPr>
      </w:pPr>
      <w:r>
        <w:rPr>
          <w:rFonts w:hint="eastAsia"/>
          <w:sz w:val="30"/>
          <w:szCs w:val="30"/>
        </w:rPr>
        <w:t>2dly, A total success at the end of their way, which will swallow them up in surprise and eternal wonder: 1 John 3:2, "Beloved, now are we the sons of God, and it doth not yet appear what we shall be; but we know, that when he shall appear, we shall be like him; for we shall see him as he is."</w:t>
      </w:r>
    </w:p>
    <w:p w14:paraId="32C4D8DD">
      <w:pPr>
        <w:pStyle w:val="4"/>
        <w:spacing w:before="24"/>
        <w:ind w:left="0" w:right="0"/>
        <w:jc w:val="left"/>
        <w:rPr>
          <w:rFonts w:hint="eastAsia"/>
          <w:sz w:val="30"/>
          <w:szCs w:val="30"/>
        </w:rPr>
      </w:pPr>
      <w:r>
        <w:rPr>
          <w:rFonts w:hint="eastAsia"/>
          <w:sz w:val="30"/>
          <w:szCs w:val="30"/>
        </w:rPr>
        <w:t>第二，在他们路程的尽头，有一个完全的成功，这将使他们被惊讶和永恒的惊奇所吞没：约翰一书 3:2，“亲爱的弟兄啊，我们现在是神的儿女，将来如何，还未显明；但我们知道，主若显现，我们必要像祂，因为必得见祂的真体。”</w:t>
      </w:r>
    </w:p>
    <w:p w14:paraId="670CE089">
      <w:pPr>
        <w:pStyle w:val="4"/>
        <w:spacing w:before="24"/>
        <w:ind w:left="0" w:right="0"/>
        <w:jc w:val="left"/>
        <w:rPr>
          <w:rFonts w:hint="eastAsia"/>
          <w:sz w:val="30"/>
          <w:szCs w:val="30"/>
        </w:rPr>
      </w:pPr>
    </w:p>
    <w:p w14:paraId="5417A8C8">
      <w:pPr>
        <w:pStyle w:val="4"/>
        <w:spacing w:before="24"/>
        <w:ind w:left="0" w:right="0"/>
        <w:jc w:val="left"/>
        <w:rPr>
          <w:rFonts w:hint="eastAsia"/>
          <w:sz w:val="30"/>
          <w:szCs w:val="30"/>
        </w:rPr>
      </w:pPr>
      <w:r>
        <w:rPr>
          <w:rFonts w:hint="eastAsia"/>
          <w:sz w:val="30"/>
          <w:szCs w:val="30"/>
        </w:rPr>
        <w:t>When the mystery is finished, the web cut out, it will appear an admirable piece.</w:t>
      </w:r>
    </w:p>
    <w:p w14:paraId="4EA2016F">
      <w:pPr>
        <w:pStyle w:val="4"/>
        <w:spacing w:before="24"/>
        <w:ind w:left="0" w:right="0"/>
        <w:jc w:val="left"/>
        <w:rPr>
          <w:rFonts w:hint="eastAsia"/>
          <w:sz w:val="30"/>
          <w:szCs w:val="30"/>
        </w:rPr>
      </w:pPr>
      <w:r>
        <w:rPr>
          <w:rFonts w:hint="eastAsia"/>
          <w:sz w:val="30"/>
          <w:szCs w:val="30"/>
        </w:rPr>
        <w:t>当奥秘完成，织布被剪下时，它将显为一件令人赞叹的作品。</w:t>
      </w:r>
    </w:p>
    <w:p w14:paraId="14BE8532">
      <w:pPr>
        <w:pStyle w:val="4"/>
        <w:spacing w:before="24"/>
        <w:ind w:left="0" w:right="0"/>
        <w:jc w:val="left"/>
        <w:rPr>
          <w:rFonts w:hint="eastAsia"/>
          <w:sz w:val="30"/>
          <w:szCs w:val="30"/>
        </w:rPr>
      </w:pPr>
    </w:p>
    <w:p w14:paraId="507ACD4B">
      <w:pPr>
        <w:pStyle w:val="4"/>
        <w:spacing w:before="24"/>
        <w:ind w:left="0" w:right="0"/>
        <w:jc w:val="left"/>
        <w:rPr>
          <w:rFonts w:hint="eastAsia"/>
          <w:sz w:val="30"/>
          <w:szCs w:val="30"/>
        </w:rPr>
      </w:pPr>
      <w:r>
        <w:rPr>
          <w:rFonts w:hint="eastAsia"/>
          <w:sz w:val="30"/>
          <w:szCs w:val="30"/>
        </w:rPr>
        <w:t>There will not be left then the least vestige of all the mountains that stood between heaven and them: the thrashed mountains will then be blown away with the wind; and they will lay by the flail, as an instrument they have no more use for.</w:t>
      </w:r>
    </w:p>
    <w:p w14:paraId="378688A2">
      <w:pPr>
        <w:pStyle w:val="4"/>
        <w:spacing w:before="24"/>
        <w:ind w:left="0" w:right="0"/>
        <w:jc w:val="left"/>
        <w:rPr>
          <w:rFonts w:hint="eastAsia"/>
          <w:sz w:val="30"/>
          <w:szCs w:val="30"/>
        </w:rPr>
      </w:pPr>
      <w:r>
        <w:rPr>
          <w:rFonts w:hint="eastAsia"/>
          <w:sz w:val="30"/>
          <w:szCs w:val="30"/>
        </w:rPr>
        <w:t>那时，所有曾横亘在天堂和他们之间的大山，都将不留丝毫痕迹：被打碎的大山将被风吹散；他们将收起连枷，作为他们不再需要的工具。</w:t>
      </w:r>
    </w:p>
    <w:p w14:paraId="258D7E49">
      <w:pPr>
        <w:pStyle w:val="4"/>
        <w:spacing w:before="24"/>
        <w:ind w:left="0" w:right="0"/>
        <w:jc w:val="left"/>
        <w:rPr>
          <w:rFonts w:hint="eastAsia"/>
          <w:sz w:val="30"/>
          <w:szCs w:val="30"/>
        </w:rPr>
      </w:pPr>
    </w:p>
    <w:p w14:paraId="31985917">
      <w:pPr>
        <w:pStyle w:val="4"/>
        <w:spacing w:before="24"/>
        <w:ind w:left="0" w:right="0"/>
        <w:jc w:val="left"/>
        <w:rPr>
          <w:rFonts w:hint="eastAsia"/>
          <w:sz w:val="30"/>
          <w:szCs w:val="30"/>
        </w:rPr>
      </w:pPr>
      <w:r>
        <w:rPr>
          <w:rFonts w:hint="eastAsia"/>
          <w:sz w:val="30"/>
          <w:szCs w:val="30"/>
        </w:rPr>
        <w:t>OBJECTION. But have not others, as well as worm Jacob, mountains of difficulty in their way, which they become masters of too at length?</w:t>
      </w:r>
    </w:p>
    <w:p w14:paraId="5F4B114F">
      <w:pPr>
        <w:pStyle w:val="4"/>
        <w:spacing w:before="24"/>
        <w:ind w:left="0" w:right="0"/>
        <w:jc w:val="left"/>
        <w:rPr>
          <w:rFonts w:hint="eastAsia"/>
          <w:sz w:val="30"/>
          <w:szCs w:val="30"/>
        </w:rPr>
      </w:pPr>
      <w:r>
        <w:rPr>
          <w:rFonts w:hint="eastAsia"/>
          <w:sz w:val="30"/>
          <w:szCs w:val="30"/>
        </w:rPr>
        <w:t>异议：但除了虫雅各，别人难道没有在他们的路上遇到困难的大山，并且他们最终也战胜了它们吗？</w:t>
      </w:r>
    </w:p>
    <w:p w14:paraId="354EA748">
      <w:pPr>
        <w:pStyle w:val="4"/>
        <w:spacing w:before="24"/>
        <w:ind w:left="0" w:right="0"/>
        <w:jc w:val="left"/>
        <w:rPr>
          <w:rFonts w:hint="eastAsia"/>
          <w:sz w:val="30"/>
          <w:szCs w:val="30"/>
        </w:rPr>
      </w:pPr>
    </w:p>
    <w:p w14:paraId="41E0C9C5">
      <w:pPr>
        <w:pStyle w:val="4"/>
        <w:spacing w:before="24"/>
        <w:ind w:left="0" w:right="0"/>
        <w:jc w:val="left"/>
        <w:rPr>
          <w:rFonts w:hint="eastAsia"/>
          <w:sz w:val="30"/>
          <w:szCs w:val="30"/>
        </w:rPr>
      </w:pPr>
      <w:r>
        <w:rPr>
          <w:rFonts w:hint="eastAsia"/>
          <w:sz w:val="30"/>
          <w:szCs w:val="30"/>
        </w:rPr>
        <w:t>ANSWER. This world is so mountainous, that none can get through it without meeting mountains in their way: carnal men make a shift to creep through some of them; but they can thrash none of them, as worm Jacob doth; they want his head-staff, John 15:6, "Without me ye can do nothing."</w:t>
      </w:r>
    </w:p>
    <w:p w14:paraId="6CAB0723">
      <w:pPr>
        <w:pStyle w:val="4"/>
        <w:spacing w:before="24"/>
        <w:ind w:left="0" w:right="0"/>
        <w:jc w:val="left"/>
        <w:rPr>
          <w:rFonts w:hint="eastAsia"/>
          <w:sz w:val="30"/>
          <w:szCs w:val="30"/>
        </w:rPr>
      </w:pPr>
      <w:r>
        <w:rPr>
          <w:rFonts w:hint="eastAsia"/>
          <w:sz w:val="30"/>
          <w:szCs w:val="30"/>
        </w:rPr>
        <w:t>回答：这个世界是如此多山，以至于没有人能不遇见路上的大山而穿过它：属肉体的人设法爬过其中一些；但他们无法像虫雅各那样打碎它们中的任何一个；他们缺少他的杖头，约翰福音 15:6，“离了我，你们就不能作什么。”</w:t>
      </w:r>
    </w:p>
    <w:p w14:paraId="32393337">
      <w:pPr>
        <w:pStyle w:val="4"/>
        <w:spacing w:before="24"/>
        <w:ind w:left="0" w:right="0"/>
        <w:jc w:val="left"/>
        <w:rPr>
          <w:rFonts w:hint="eastAsia"/>
          <w:sz w:val="30"/>
          <w:szCs w:val="30"/>
        </w:rPr>
      </w:pPr>
    </w:p>
    <w:p w14:paraId="5CD7D726">
      <w:pPr>
        <w:pStyle w:val="4"/>
        <w:spacing w:before="24"/>
        <w:ind w:left="0" w:right="0"/>
        <w:jc w:val="left"/>
        <w:rPr>
          <w:rFonts w:hint="eastAsia"/>
          <w:sz w:val="30"/>
          <w:szCs w:val="30"/>
        </w:rPr>
      </w:pPr>
      <w:r>
        <w:rPr>
          <w:rFonts w:hint="eastAsia"/>
          <w:sz w:val="30"/>
          <w:szCs w:val="30"/>
        </w:rPr>
        <w:t>They creep into others of them, and nestle in them; the mountains of their corruptions, which in a special manner stand between heaven and them; and at length they will be eternally buried under them.</w:t>
      </w:r>
    </w:p>
    <w:p w14:paraId="3EA9B741">
      <w:pPr>
        <w:pStyle w:val="4"/>
        <w:spacing w:before="24"/>
        <w:ind w:left="0" w:right="0"/>
        <w:jc w:val="left"/>
        <w:rPr>
          <w:rFonts w:hint="eastAsia"/>
          <w:sz w:val="30"/>
          <w:szCs w:val="30"/>
        </w:rPr>
      </w:pPr>
      <w:r>
        <w:rPr>
          <w:rFonts w:hint="eastAsia"/>
          <w:sz w:val="30"/>
          <w:szCs w:val="30"/>
        </w:rPr>
        <w:t>他们爬进另一些山中，并在其中筑巢；他们败坏的大山，特别地横亘在天堂和他们之间；最终他们将永远被埋在它们下面。</w:t>
      </w:r>
    </w:p>
    <w:p w14:paraId="128795C5">
      <w:pPr>
        <w:pStyle w:val="4"/>
        <w:spacing w:before="24"/>
        <w:ind w:left="0" w:right="0"/>
        <w:jc w:val="left"/>
        <w:rPr>
          <w:rFonts w:hint="eastAsia"/>
          <w:sz w:val="30"/>
          <w:szCs w:val="30"/>
        </w:rPr>
      </w:pPr>
    </w:p>
    <w:p w14:paraId="40FD720B">
      <w:pPr>
        <w:pStyle w:val="4"/>
        <w:spacing w:before="24"/>
        <w:ind w:left="0" w:right="0"/>
        <w:jc w:val="left"/>
        <w:rPr>
          <w:rFonts w:hint="eastAsia"/>
          <w:sz w:val="30"/>
          <w:szCs w:val="30"/>
        </w:rPr>
      </w:pPr>
      <w:r>
        <w:rPr>
          <w:rFonts w:hint="eastAsia"/>
          <w:sz w:val="30"/>
          <w:szCs w:val="30"/>
        </w:rPr>
        <w:t>USE 1. Here is a touchstone for trial of true Christians and worthy communicants, worm Jacob thrashing the mountains.</w:t>
      </w:r>
    </w:p>
    <w:p w14:paraId="12699FE9">
      <w:pPr>
        <w:pStyle w:val="4"/>
        <w:spacing w:before="24"/>
        <w:ind w:left="0" w:right="0"/>
        <w:jc w:val="left"/>
        <w:rPr>
          <w:rFonts w:hint="eastAsia"/>
          <w:sz w:val="30"/>
          <w:szCs w:val="30"/>
        </w:rPr>
      </w:pPr>
      <w:r>
        <w:rPr>
          <w:rFonts w:hint="eastAsia"/>
          <w:sz w:val="30"/>
          <w:szCs w:val="30"/>
        </w:rPr>
        <w:t>应用1. 这里有一块试金石，可以试验真基督徒和配领圣餐的人，就是虫雅各打碎大山。</w:t>
      </w:r>
    </w:p>
    <w:p w14:paraId="6D258F82">
      <w:pPr>
        <w:pStyle w:val="4"/>
        <w:spacing w:before="24"/>
        <w:ind w:left="0" w:right="0"/>
        <w:jc w:val="left"/>
        <w:rPr>
          <w:rFonts w:hint="eastAsia"/>
          <w:sz w:val="30"/>
          <w:szCs w:val="30"/>
        </w:rPr>
      </w:pPr>
    </w:p>
    <w:p w14:paraId="682DC511">
      <w:pPr>
        <w:pStyle w:val="4"/>
        <w:spacing w:before="24"/>
        <w:ind w:left="0" w:right="0"/>
        <w:jc w:val="left"/>
        <w:rPr>
          <w:rFonts w:hint="eastAsia"/>
          <w:sz w:val="30"/>
          <w:szCs w:val="30"/>
        </w:rPr>
      </w:pPr>
      <w:r>
        <w:rPr>
          <w:rFonts w:hint="eastAsia"/>
          <w:sz w:val="30"/>
          <w:szCs w:val="30"/>
        </w:rPr>
        <w:t>1st, They have a heart and spirit for thrashing mountains in their way to heaven.</w:t>
      </w:r>
    </w:p>
    <w:p w14:paraId="2CCD5FCE">
      <w:pPr>
        <w:pStyle w:val="4"/>
        <w:spacing w:before="24"/>
        <w:ind w:left="0" w:right="0"/>
        <w:jc w:val="left"/>
        <w:rPr>
          <w:rFonts w:hint="eastAsia"/>
          <w:sz w:val="30"/>
          <w:szCs w:val="30"/>
        </w:rPr>
      </w:pPr>
      <w:r>
        <w:rPr>
          <w:rFonts w:hint="eastAsia"/>
          <w:sz w:val="30"/>
          <w:szCs w:val="30"/>
        </w:rPr>
        <w:t>第一，他们有心有灵，要在通往天堂的路上打碎大山。</w:t>
      </w:r>
    </w:p>
    <w:p w14:paraId="0F4C0812">
      <w:pPr>
        <w:pStyle w:val="4"/>
        <w:spacing w:before="24"/>
        <w:ind w:left="0" w:right="0"/>
        <w:jc w:val="left"/>
        <w:rPr>
          <w:rFonts w:hint="eastAsia"/>
          <w:sz w:val="30"/>
          <w:szCs w:val="30"/>
        </w:rPr>
      </w:pPr>
    </w:p>
    <w:p w14:paraId="5E794D5C">
      <w:pPr>
        <w:pStyle w:val="4"/>
        <w:spacing w:before="24"/>
        <w:ind w:left="0" w:right="0"/>
        <w:jc w:val="left"/>
        <w:rPr>
          <w:rFonts w:hint="eastAsia"/>
          <w:sz w:val="30"/>
          <w:szCs w:val="30"/>
        </w:rPr>
      </w:pPr>
      <w:r>
        <w:rPr>
          <w:rFonts w:hint="eastAsia"/>
          <w:sz w:val="30"/>
          <w:szCs w:val="30"/>
        </w:rPr>
        <w:t>They are peremptory and resolute to break through them, without exception, as men that must be there, must not perish: Matth. 11:12, "The kingdom of heaven suffereth violence, and the violent take it by force."</w:t>
      </w:r>
    </w:p>
    <w:p w14:paraId="0F404B0E">
      <w:pPr>
        <w:pStyle w:val="4"/>
        <w:spacing w:before="24"/>
        <w:ind w:left="0" w:right="0"/>
        <w:jc w:val="left"/>
        <w:rPr>
          <w:rFonts w:hint="eastAsia"/>
          <w:sz w:val="30"/>
          <w:szCs w:val="30"/>
        </w:rPr>
      </w:pPr>
      <w:r>
        <w:rPr>
          <w:rFonts w:hint="eastAsia"/>
          <w:sz w:val="30"/>
          <w:szCs w:val="30"/>
        </w:rPr>
        <w:t>他们坚决果断地要冲破它们，毫无例外，如同必须到那里去，不可灭亡的人：马太福音 11:12，“天国是努力进入的，努力的人就得着了。”</w:t>
      </w:r>
    </w:p>
    <w:p w14:paraId="1FEC0236">
      <w:pPr>
        <w:pStyle w:val="4"/>
        <w:spacing w:before="24"/>
        <w:ind w:left="0" w:right="0"/>
        <w:jc w:val="left"/>
        <w:rPr>
          <w:rFonts w:hint="eastAsia"/>
          <w:sz w:val="30"/>
          <w:szCs w:val="30"/>
        </w:rPr>
      </w:pPr>
    </w:p>
    <w:p w14:paraId="508566FE">
      <w:pPr>
        <w:pStyle w:val="4"/>
        <w:spacing w:before="24"/>
        <w:ind w:left="0" w:right="0"/>
        <w:jc w:val="left"/>
        <w:rPr>
          <w:rFonts w:hint="eastAsia"/>
          <w:sz w:val="30"/>
          <w:szCs w:val="30"/>
        </w:rPr>
      </w:pPr>
      <w:r>
        <w:rPr>
          <w:rFonts w:hint="eastAsia"/>
          <w:sz w:val="30"/>
          <w:szCs w:val="30"/>
        </w:rPr>
        <w:t>Though they have long thrashed in vain to their own sense, they are resolute to hold on; like Paul, "pressing toward the mark for the prize of the high calling of God in Christ Jesus," Phil. 3:14.</w:t>
      </w:r>
    </w:p>
    <w:p w14:paraId="3A868947">
      <w:pPr>
        <w:pStyle w:val="4"/>
        <w:spacing w:before="24"/>
        <w:ind w:left="0" w:right="0"/>
        <w:jc w:val="left"/>
        <w:rPr>
          <w:rFonts w:hint="eastAsia"/>
          <w:sz w:val="30"/>
          <w:szCs w:val="30"/>
        </w:rPr>
      </w:pPr>
      <w:r>
        <w:rPr>
          <w:rFonts w:hint="eastAsia"/>
          <w:sz w:val="30"/>
          <w:szCs w:val="30"/>
        </w:rPr>
        <w:t>虽然在他们自己看来，他们长期地徒劳打谷，他们却决心坚持下去；如同保罗，“向着标竿直跑，要得神在基督耶稣里从上面召我来得的奖赏，”腓立比书 3:14。</w:t>
      </w:r>
    </w:p>
    <w:p w14:paraId="602F17D4">
      <w:pPr>
        <w:pStyle w:val="4"/>
        <w:spacing w:before="24"/>
        <w:ind w:left="0" w:right="0"/>
        <w:jc w:val="left"/>
        <w:rPr>
          <w:rFonts w:hint="eastAsia"/>
          <w:sz w:val="30"/>
          <w:szCs w:val="30"/>
        </w:rPr>
      </w:pPr>
    </w:p>
    <w:p w14:paraId="73AE5461">
      <w:pPr>
        <w:pStyle w:val="4"/>
        <w:spacing w:before="24"/>
        <w:ind w:left="0" w:right="0"/>
        <w:jc w:val="left"/>
        <w:rPr>
          <w:rFonts w:hint="eastAsia"/>
          <w:sz w:val="30"/>
          <w:szCs w:val="30"/>
        </w:rPr>
      </w:pPr>
      <w:r>
        <w:rPr>
          <w:rFonts w:hint="eastAsia"/>
          <w:sz w:val="30"/>
          <w:szCs w:val="30"/>
        </w:rPr>
        <w:t>This casts the delicate and soft-hearted in this case, that are not for thrashing mountains: they are for the easier tasks, but have no heart nor hand for that.</w:t>
      </w:r>
    </w:p>
    <w:p w14:paraId="7B4FE960">
      <w:pPr>
        <w:pStyle w:val="4"/>
        <w:spacing w:before="24"/>
        <w:ind w:left="0" w:right="0"/>
        <w:jc w:val="left"/>
        <w:rPr>
          <w:rFonts w:hint="eastAsia"/>
          <w:sz w:val="30"/>
          <w:szCs w:val="30"/>
        </w:rPr>
      </w:pPr>
      <w:r>
        <w:rPr>
          <w:rFonts w:hint="eastAsia"/>
          <w:sz w:val="30"/>
          <w:szCs w:val="30"/>
        </w:rPr>
        <w:t>在这种情况下，这就淘汰了那些娇气和心软的人，他们不愿意打碎大山：他们喜欢容易的任务，但对那事没有心也没有手。</w:t>
      </w:r>
    </w:p>
    <w:p w14:paraId="1FBE83B5">
      <w:pPr>
        <w:pStyle w:val="4"/>
        <w:spacing w:before="24"/>
        <w:ind w:left="0" w:right="0"/>
        <w:jc w:val="left"/>
        <w:rPr>
          <w:rFonts w:hint="eastAsia"/>
          <w:sz w:val="30"/>
          <w:szCs w:val="30"/>
        </w:rPr>
      </w:pPr>
    </w:p>
    <w:p w14:paraId="148D755F">
      <w:pPr>
        <w:pStyle w:val="4"/>
        <w:spacing w:before="24"/>
        <w:ind w:left="0" w:right="0"/>
        <w:jc w:val="left"/>
        <w:rPr>
          <w:rFonts w:hint="eastAsia"/>
          <w:sz w:val="30"/>
          <w:szCs w:val="30"/>
        </w:rPr>
      </w:pPr>
      <w:r>
        <w:rPr>
          <w:rFonts w:hint="eastAsia"/>
          <w:sz w:val="30"/>
          <w:szCs w:val="30"/>
        </w:rPr>
        <w:t>These I think are the "fearful," Rev. 21:8, like the unbelieving spies and people in the wilderness.</w:t>
      </w:r>
    </w:p>
    <w:p w14:paraId="1DD96954">
      <w:pPr>
        <w:pStyle w:val="4"/>
        <w:spacing w:before="24"/>
        <w:ind w:left="0" w:right="0"/>
        <w:jc w:val="left"/>
        <w:rPr>
          <w:rFonts w:hint="eastAsia"/>
          <w:sz w:val="30"/>
          <w:szCs w:val="30"/>
        </w:rPr>
      </w:pPr>
      <w:r>
        <w:rPr>
          <w:rFonts w:hint="eastAsia"/>
          <w:sz w:val="30"/>
          <w:szCs w:val="30"/>
        </w:rPr>
        <w:t>我认为这些人就是“胆怯的”，启示录 21:8，如同旷野里不信的探子和百姓。</w:t>
      </w:r>
    </w:p>
    <w:p w14:paraId="1878DBB0">
      <w:pPr>
        <w:pStyle w:val="4"/>
        <w:spacing w:before="24"/>
        <w:ind w:left="0" w:right="0"/>
        <w:jc w:val="left"/>
        <w:rPr>
          <w:rFonts w:hint="eastAsia"/>
          <w:sz w:val="30"/>
          <w:szCs w:val="30"/>
        </w:rPr>
      </w:pPr>
    </w:p>
    <w:p w14:paraId="1C57C665">
      <w:pPr>
        <w:pStyle w:val="4"/>
        <w:spacing w:before="24"/>
        <w:ind w:left="0" w:right="0"/>
        <w:jc w:val="left"/>
        <w:rPr>
          <w:rFonts w:hint="eastAsia"/>
          <w:sz w:val="30"/>
          <w:szCs w:val="30"/>
        </w:rPr>
      </w:pPr>
      <w:r>
        <w:rPr>
          <w:rFonts w:hint="eastAsia"/>
          <w:sz w:val="30"/>
          <w:szCs w:val="30"/>
        </w:rPr>
        <w:t>Take heed here how ye stand disposed,</w:t>
      </w:r>
    </w:p>
    <w:p w14:paraId="4A66D783">
      <w:pPr>
        <w:pStyle w:val="4"/>
        <w:spacing w:before="24"/>
        <w:ind w:left="0" w:right="0"/>
        <w:jc w:val="left"/>
        <w:rPr>
          <w:rFonts w:hint="eastAsia"/>
          <w:sz w:val="30"/>
          <w:szCs w:val="30"/>
        </w:rPr>
      </w:pPr>
      <w:r>
        <w:rPr>
          <w:rFonts w:hint="eastAsia"/>
          <w:sz w:val="30"/>
          <w:szCs w:val="30"/>
        </w:rPr>
        <w:t>在此要留意你们是如何预备的，</w:t>
      </w:r>
    </w:p>
    <w:p w14:paraId="32F254B2">
      <w:pPr>
        <w:pStyle w:val="4"/>
        <w:spacing w:before="24"/>
        <w:ind w:left="0" w:right="0"/>
        <w:jc w:val="left"/>
        <w:rPr>
          <w:rFonts w:hint="eastAsia"/>
          <w:sz w:val="30"/>
          <w:szCs w:val="30"/>
        </w:rPr>
      </w:pPr>
    </w:p>
    <w:p w14:paraId="62AC0BE0">
      <w:pPr>
        <w:pStyle w:val="4"/>
        <w:spacing w:before="24"/>
        <w:ind w:left="0" w:right="0"/>
        <w:jc w:val="left"/>
        <w:rPr>
          <w:rFonts w:hint="eastAsia"/>
          <w:sz w:val="30"/>
          <w:szCs w:val="30"/>
        </w:rPr>
      </w:pPr>
      <w:r>
        <w:rPr>
          <w:rFonts w:hint="eastAsia"/>
          <w:sz w:val="30"/>
          <w:szCs w:val="30"/>
        </w:rPr>
        <w:t>(1.) To a vain world; whether there is in you a heart to row against that stream or no; Rom. 12:2, "Be ye not conformed to this world: but be ye transformed by the renewing of your mind," &amp;c.</w:t>
      </w:r>
    </w:p>
    <w:p w14:paraId="653BE22F">
      <w:pPr>
        <w:pStyle w:val="4"/>
        <w:spacing w:before="24"/>
        <w:ind w:left="0" w:right="0"/>
        <w:jc w:val="left"/>
        <w:rPr>
          <w:rFonts w:hint="eastAsia"/>
          <w:sz w:val="30"/>
          <w:szCs w:val="30"/>
        </w:rPr>
      </w:pPr>
      <w:r>
        <w:rPr>
          <w:rFonts w:hint="eastAsia"/>
          <w:sz w:val="30"/>
          <w:szCs w:val="30"/>
        </w:rPr>
        <w:t>(1.) 对一个虚浮的世界；你们里面是否有心逆流而上；罗马书 12:2，“不要效法这个世界，只要心意更新而变化，”等等。</w:t>
      </w:r>
    </w:p>
    <w:p w14:paraId="2BE57077">
      <w:pPr>
        <w:pStyle w:val="4"/>
        <w:spacing w:before="24"/>
        <w:ind w:left="0" w:right="0"/>
        <w:jc w:val="left"/>
        <w:rPr>
          <w:rFonts w:hint="eastAsia"/>
          <w:sz w:val="30"/>
          <w:szCs w:val="30"/>
        </w:rPr>
      </w:pPr>
    </w:p>
    <w:p w14:paraId="61ACEE34">
      <w:pPr>
        <w:pStyle w:val="4"/>
        <w:spacing w:before="24"/>
        <w:ind w:left="0" w:right="0"/>
        <w:jc w:val="left"/>
        <w:rPr>
          <w:rFonts w:hint="eastAsia"/>
          <w:sz w:val="30"/>
          <w:szCs w:val="30"/>
        </w:rPr>
      </w:pPr>
      <w:r>
        <w:rPr>
          <w:rFonts w:hint="eastAsia"/>
          <w:sz w:val="30"/>
          <w:szCs w:val="30"/>
        </w:rPr>
        <w:t>If ye have no heart for it, but must go along with it; be ye young or old, ye are no good Christians, Gal. 6:14, "The world is crucified unto me, and I unto the world."</w:t>
      </w:r>
    </w:p>
    <w:p w14:paraId="4BBDFE41">
      <w:pPr>
        <w:pStyle w:val="4"/>
        <w:spacing w:before="24"/>
        <w:ind w:left="0" w:right="0"/>
        <w:jc w:val="left"/>
        <w:rPr>
          <w:rFonts w:hint="eastAsia"/>
          <w:sz w:val="30"/>
          <w:szCs w:val="30"/>
        </w:rPr>
      </w:pPr>
      <w:r>
        <w:rPr>
          <w:rFonts w:hint="eastAsia"/>
          <w:sz w:val="30"/>
          <w:szCs w:val="30"/>
        </w:rPr>
        <w:t>如果你们对此无心，而必须随波逐流；无论你们是年轻还是年老，你们都不是好基督徒，加拉太书 6:14，“世界对我，我已经钉在十字架上；我对世界，世界也已经钉在十字架上。”</w:t>
      </w:r>
    </w:p>
    <w:p w14:paraId="1DCFE429">
      <w:pPr>
        <w:pStyle w:val="4"/>
        <w:spacing w:before="24"/>
        <w:ind w:left="0" w:right="0"/>
        <w:jc w:val="left"/>
        <w:rPr>
          <w:rFonts w:hint="eastAsia"/>
          <w:sz w:val="30"/>
          <w:szCs w:val="30"/>
        </w:rPr>
      </w:pPr>
    </w:p>
    <w:p w14:paraId="7E767DF6">
      <w:pPr>
        <w:pStyle w:val="4"/>
        <w:spacing w:before="24"/>
        <w:ind w:left="0" w:right="0"/>
        <w:jc w:val="left"/>
        <w:rPr>
          <w:rFonts w:hint="eastAsia"/>
          <w:sz w:val="30"/>
          <w:szCs w:val="30"/>
        </w:rPr>
      </w:pPr>
      <w:r>
        <w:rPr>
          <w:rFonts w:hint="eastAsia"/>
          <w:sz w:val="30"/>
          <w:szCs w:val="30"/>
        </w:rPr>
        <w:t>And young communicants, leaving that gap open, make naughty and worthless old ones after.</w:t>
      </w:r>
    </w:p>
    <w:p w14:paraId="5F7D27D3">
      <w:pPr>
        <w:pStyle w:val="4"/>
        <w:spacing w:before="24"/>
        <w:ind w:left="0" w:right="0"/>
        <w:jc w:val="left"/>
        <w:rPr>
          <w:rFonts w:hint="eastAsia"/>
          <w:sz w:val="30"/>
          <w:szCs w:val="30"/>
        </w:rPr>
      </w:pPr>
      <w:r>
        <w:rPr>
          <w:rFonts w:hint="eastAsia"/>
          <w:sz w:val="30"/>
          <w:szCs w:val="30"/>
        </w:rPr>
        <w:t>年轻的领圣餐者，若留下那缺口，日后就会成为顽劣无用的老人。</w:t>
      </w:r>
    </w:p>
    <w:p w14:paraId="3316FB19">
      <w:pPr>
        <w:pStyle w:val="4"/>
        <w:spacing w:before="24"/>
        <w:ind w:left="0" w:right="0"/>
        <w:jc w:val="left"/>
        <w:rPr>
          <w:rFonts w:hint="eastAsia"/>
          <w:sz w:val="30"/>
          <w:szCs w:val="30"/>
        </w:rPr>
      </w:pPr>
    </w:p>
    <w:p w14:paraId="06BAC41E">
      <w:pPr>
        <w:pStyle w:val="4"/>
        <w:spacing w:before="24"/>
        <w:ind w:left="0" w:right="0"/>
        <w:jc w:val="left"/>
        <w:rPr>
          <w:rFonts w:hint="eastAsia"/>
          <w:sz w:val="30"/>
          <w:szCs w:val="30"/>
        </w:rPr>
      </w:pPr>
      <w:r>
        <w:rPr>
          <w:rFonts w:hint="eastAsia"/>
          <w:sz w:val="30"/>
          <w:szCs w:val="30"/>
        </w:rPr>
        <w:t>(2.) To the sin that most easily besets you.</w:t>
      </w:r>
    </w:p>
    <w:p w14:paraId="274346FA">
      <w:pPr>
        <w:pStyle w:val="4"/>
        <w:spacing w:before="24"/>
        <w:ind w:left="0" w:right="0"/>
        <w:jc w:val="left"/>
        <w:rPr>
          <w:rFonts w:hint="eastAsia"/>
          <w:sz w:val="30"/>
          <w:szCs w:val="30"/>
        </w:rPr>
      </w:pPr>
      <w:r>
        <w:rPr>
          <w:rFonts w:hint="eastAsia"/>
          <w:sz w:val="30"/>
          <w:szCs w:val="30"/>
        </w:rPr>
        <w:t>(2.) 对那最容易缠累你们的罪。</w:t>
      </w:r>
    </w:p>
    <w:p w14:paraId="7D7DCE0D">
      <w:pPr>
        <w:pStyle w:val="4"/>
        <w:spacing w:before="24"/>
        <w:ind w:left="0" w:right="0"/>
        <w:jc w:val="left"/>
        <w:rPr>
          <w:rFonts w:hint="eastAsia"/>
          <w:sz w:val="30"/>
          <w:szCs w:val="30"/>
        </w:rPr>
      </w:pPr>
    </w:p>
    <w:p w14:paraId="2B002B60">
      <w:pPr>
        <w:pStyle w:val="4"/>
        <w:spacing w:before="24"/>
        <w:ind w:left="0" w:right="0"/>
        <w:jc w:val="left"/>
        <w:rPr>
          <w:rFonts w:hint="eastAsia"/>
          <w:sz w:val="30"/>
          <w:szCs w:val="30"/>
        </w:rPr>
      </w:pPr>
      <w:r>
        <w:rPr>
          <w:rFonts w:hint="eastAsia"/>
          <w:sz w:val="30"/>
          <w:szCs w:val="30"/>
        </w:rPr>
        <w:t>Have you no heart to thrash that mountain?</w:t>
      </w:r>
    </w:p>
    <w:p w14:paraId="534BF7F7">
      <w:pPr>
        <w:pStyle w:val="4"/>
        <w:spacing w:before="24"/>
        <w:ind w:left="0" w:right="0"/>
        <w:jc w:val="left"/>
        <w:rPr>
          <w:rFonts w:hint="eastAsia"/>
          <w:sz w:val="30"/>
          <w:szCs w:val="30"/>
        </w:rPr>
      </w:pPr>
      <w:r>
        <w:rPr>
          <w:rFonts w:hint="eastAsia"/>
          <w:sz w:val="30"/>
          <w:szCs w:val="30"/>
        </w:rPr>
        <w:t>你们没有心去打碎那座山吗？</w:t>
      </w:r>
    </w:p>
    <w:p w14:paraId="3BAD40FE">
      <w:pPr>
        <w:pStyle w:val="4"/>
        <w:spacing w:before="24"/>
        <w:ind w:left="0" w:right="0"/>
        <w:jc w:val="left"/>
        <w:rPr>
          <w:rFonts w:hint="eastAsia"/>
          <w:sz w:val="30"/>
          <w:szCs w:val="30"/>
        </w:rPr>
      </w:pPr>
    </w:p>
    <w:p w14:paraId="502B8FED">
      <w:pPr>
        <w:pStyle w:val="4"/>
        <w:spacing w:before="24"/>
        <w:ind w:left="0" w:right="0"/>
        <w:jc w:val="left"/>
        <w:rPr>
          <w:rFonts w:hint="eastAsia"/>
          <w:sz w:val="30"/>
          <w:szCs w:val="30"/>
        </w:rPr>
      </w:pPr>
      <w:r>
        <w:rPr>
          <w:rFonts w:hint="eastAsia"/>
          <w:sz w:val="30"/>
          <w:szCs w:val="30"/>
        </w:rPr>
        <w:t>ye have not the spirit of worm Jacob, who is one "that keeps himself from his iniquity," Psal. 18:23; and ye will be buried under it at length; like the young man, who was grieved at Christ's discourse about self-denial and the cross, and went away from him and never returned, Mark 10:21, 22.</w:t>
      </w:r>
    </w:p>
    <w:p w14:paraId="5E3206DB">
      <w:pPr>
        <w:pStyle w:val="4"/>
        <w:spacing w:before="24"/>
        <w:ind w:left="0" w:right="0"/>
        <w:jc w:val="left"/>
        <w:rPr>
          <w:rFonts w:hint="eastAsia"/>
          <w:sz w:val="30"/>
          <w:szCs w:val="30"/>
        </w:rPr>
      </w:pPr>
      <w:r>
        <w:rPr>
          <w:rFonts w:hint="eastAsia"/>
          <w:sz w:val="30"/>
          <w:szCs w:val="30"/>
        </w:rPr>
        <w:t>你们没有虫雅各的灵，他是一个“保守自己远离罪孽”的人，诗篇 18:23；最终你们会被它埋葬；就像那个少年人，因基督关于舍己和十字架的讲论而忧愁，离开祂，再也没有回来，马可福音 10:21, 22。</w:t>
      </w:r>
    </w:p>
    <w:p w14:paraId="51ADDDA7">
      <w:pPr>
        <w:pStyle w:val="4"/>
        <w:spacing w:before="24"/>
        <w:ind w:left="0" w:right="0"/>
        <w:jc w:val="left"/>
        <w:rPr>
          <w:rFonts w:hint="eastAsia"/>
          <w:sz w:val="30"/>
          <w:szCs w:val="30"/>
        </w:rPr>
      </w:pPr>
    </w:p>
    <w:p w14:paraId="2C014FB4">
      <w:pPr>
        <w:pStyle w:val="4"/>
        <w:spacing w:before="24"/>
        <w:ind w:left="0" w:right="0"/>
        <w:jc w:val="left"/>
        <w:rPr>
          <w:rFonts w:hint="eastAsia"/>
          <w:sz w:val="30"/>
          <w:szCs w:val="30"/>
        </w:rPr>
      </w:pPr>
      <w:r>
        <w:rPr>
          <w:rFonts w:hint="eastAsia"/>
          <w:sz w:val="30"/>
          <w:szCs w:val="30"/>
        </w:rPr>
        <w:t>(3.) To the crook in your lot.</w:t>
      </w:r>
    </w:p>
    <w:p w14:paraId="33E473AA">
      <w:pPr>
        <w:pStyle w:val="4"/>
        <w:spacing w:before="24"/>
        <w:ind w:left="0" w:right="0"/>
        <w:jc w:val="left"/>
        <w:rPr>
          <w:rFonts w:hint="eastAsia"/>
          <w:sz w:val="30"/>
          <w:szCs w:val="30"/>
        </w:rPr>
      </w:pPr>
      <w:r>
        <w:rPr>
          <w:rFonts w:hint="eastAsia"/>
          <w:sz w:val="30"/>
          <w:szCs w:val="30"/>
        </w:rPr>
        <w:t>(3.) 对你们命运中的曲折。</w:t>
      </w:r>
    </w:p>
    <w:p w14:paraId="650EBAFA">
      <w:pPr>
        <w:pStyle w:val="4"/>
        <w:spacing w:before="24"/>
        <w:ind w:left="0" w:right="0"/>
        <w:jc w:val="left"/>
        <w:rPr>
          <w:rFonts w:hint="eastAsia"/>
          <w:sz w:val="30"/>
          <w:szCs w:val="30"/>
        </w:rPr>
      </w:pPr>
    </w:p>
    <w:p w14:paraId="45845CE1">
      <w:pPr>
        <w:pStyle w:val="4"/>
        <w:spacing w:before="24"/>
        <w:ind w:left="0" w:right="0"/>
        <w:jc w:val="left"/>
        <w:rPr>
          <w:rFonts w:hint="eastAsia"/>
          <w:sz w:val="30"/>
          <w:szCs w:val="30"/>
        </w:rPr>
      </w:pPr>
      <w:r>
        <w:rPr>
          <w:rFonts w:hint="eastAsia"/>
          <w:sz w:val="30"/>
          <w:szCs w:val="30"/>
        </w:rPr>
        <w:t>Have you no heart to set yourselves to a Christian way of bearing it, but must needs have it evened to your mind?</w:t>
      </w:r>
    </w:p>
    <w:p w14:paraId="2F9AF881">
      <w:pPr>
        <w:pStyle w:val="4"/>
        <w:spacing w:before="24"/>
        <w:ind w:left="0" w:right="0"/>
        <w:jc w:val="left"/>
        <w:rPr>
          <w:rFonts w:hint="eastAsia"/>
          <w:sz w:val="30"/>
          <w:szCs w:val="30"/>
        </w:rPr>
      </w:pPr>
      <w:r>
        <w:rPr>
          <w:rFonts w:hint="eastAsia"/>
          <w:sz w:val="30"/>
          <w:szCs w:val="30"/>
        </w:rPr>
        <w:t>你们没有心去以基督徒的方式来背负它，而必须让它合你们的心意吗？</w:t>
      </w:r>
    </w:p>
    <w:p w14:paraId="6804599C">
      <w:pPr>
        <w:pStyle w:val="4"/>
        <w:spacing w:before="24"/>
        <w:ind w:left="0" w:right="0"/>
        <w:jc w:val="left"/>
        <w:rPr>
          <w:rFonts w:hint="eastAsia"/>
          <w:sz w:val="30"/>
          <w:szCs w:val="30"/>
        </w:rPr>
      </w:pPr>
    </w:p>
    <w:p w14:paraId="056A39E1">
      <w:pPr>
        <w:pStyle w:val="4"/>
        <w:spacing w:before="24"/>
        <w:ind w:left="0" w:right="0"/>
        <w:jc w:val="left"/>
        <w:rPr>
          <w:rFonts w:hint="eastAsia"/>
          <w:sz w:val="30"/>
          <w:szCs w:val="30"/>
        </w:rPr>
      </w:pPr>
      <w:r>
        <w:rPr>
          <w:rFonts w:hint="eastAsia"/>
          <w:sz w:val="30"/>
          <w:szCs w:val="30"/>
        </w:rPr>
        <w:t>ye have not the spirit of worm Jacob; for the Lord has said, "If any man will come after me, let him deny himself, and take up his cross, and follow me," Matth. 16:24.</w:t>
      </w:r>
    </w:p>
    <w:p w14:paraId="79A8178B">
      <w:pPr>
        <w:pStyle w:val="4"/>
        <w:spacing w:before="24"/>
        <w:ind w:left="0" w:right="0"/>
        <w:jc w:val="left"/>
        <w:rPr>
          <w:rFonts w:hint="eastAsia"/>
          <w:sz w:val="30"/>
          <w:szCs w:val="30"/>
        </w:rPr>
      </w:pPr>
      <w:r>
        <w:rPr>
          <w:rFonts w:hint="eastAsia"/>
          <w:sz w:val="30"/>
          <w:szCs w:val="30"/>
        </w:rPr>
        <w:t>你们没有虫雅各的灵；因为主曾说：“若有人要跟从我，就当舍己，背起他的十字架来跟从我，”马太福音 16:24。</w:t>
      </w:r>
    </w:p>
    <w:p w14:paraId="6E32EF58">
      <w:pPr>
        <w:pStyle w:val="4"/>
        <w:spacing w:before="24"/>
        <w:ind w:left="0" w:right="0"/>
        <w:jc w:val="left"/>
        <w:rPr>
          <w:rFonts w:hint="eastAsia"/>
          <w:sz w:val="30"/>
          <w:szCs w:val="30"/>
        </w:rPr>
      </w:pPr>
    </w:p>
    <w:p w14:paraId="08502346">
      <w:pPr>
        <w:pStyle w:val="4"/>
        <w:spacing w:before="24"/>
        <w:ind w:left="0" w:right="0"/>
        <w:jc w:val="left"/>
        <w:rPr>
          <w:rFonts w:hint="eastAsia"/>
          <w:sz w:val="30"/>
          <w:szCs w:val="30"/>
        </w:rPr>
      </w:pPr>
      <w:r>
        <w:rPr>
          <w:rFonts w:hint="eastAsia"/>
          <w:sz w:val="30"/>
          <w:szCs w:val="30"/>
        </w:rPr>
        <w:t>2dly, Yet they are but worms in their own eyes, an unequal match for the least of the mountains; 2 Cor. 3:5, "We are not sufficient of ourselves to think anything as of ourselves: but our sufficiency is of God."</w:t>
      </w:r>
    </w:p>
    <w:p w14:paraId="7160FD63">
      <w:pPr>
        <w:pStyle w:val="4"/>
        <w:spacing w:before="24"/>
        <w:ind w:left="0" w:right="0"/>
        <w:jc w:val="left"/>
        <w:rPr>
          <w:rFonts w:hint="eastAsia"/>
          <w:sz w:val="30"/>
          <w:szCs w:val="30"/>
        </w:rPr>
      </w:pPr>
      <w:r>
        <w:rPr>
          <w:rFonts w:hint="eastAsia"/>
          <w:sz w:val="30"/>
          <w:szCs w:val="30"/>
        </w:rPr>
        <w:t>第二，然而他们在自己眼中不过是虫，是连最小的山都无法匹敌的对手；哥林多后书 3:5，“我们凭自己不能承担什么事；我们所能承担的，乃是出于神。”</w:t>
      </w:r>
    </w:p>
    <w:p w14:paraId="7630F743">
      <w:pPr>
        <w:pStyle w:val="4"/>
        <w:spacing w:before="24"/>
        <w:ind w:left="0" w:right="0"/>
        <w:jc w:val="left"/>
        <w:rPr>
          <w:rFonts w:hint="eastAsia"/>
          <w:sz w:val="30"/>
          <w:szCs w:val="30"/>
        </w:rPr>
      </w:pPr>
    </w:p>
    <w:p w14:paraId="4C1F1FBB">
      <w:pPr>
        <w:pStyle w:val="4"/>
        <w:spacing w:before="24"/>
        <w:ind w:left="0" w:right="0"/>
        <w:jc w:val="left"/>
        <w:rPr>
          <w:rFonts w:hint="eastAsia"/>
          <w:sz w:val="30"/>
          <w:szCs w:val="30"/>
        </w:rPr>
      </w:pPr>
      <w:r>
        <w:rPr>
          <w:rFonts w:hint="eastAsia"/>
          <w:sz w:val="30"/>
          <w:szCs w:val="30"/>
        </w:rPr>
        <w:t>This casts the proud legalist, that minds nothing but binding himself to duty, reckoning himself man enough for the duties of Christianity.</w:t>
      </w:r>
    </w:p>
    <w:p w14:paraId="59606DD8">
      <w:pPr>
        <w:pStyle w:val="4"/>
        <w:spacing w:before="24"/>
        <w:ind w:left="0" w:right="0"/>
        <w:jc w:val="left"/>
        <w:rPr>
          <w:rFonts w:hint="eastAsia"/>
          <w:sz w:val="30"/>
          <w:szCs w:val="30"/>
        </w:rPr>
      </w:pPr>
      <w:r>
        <w:rPr>
          <w:rFonts w:hint="eastAsia"/>
          <w:sz w:val="30"/>
          <w:szCs w:val="30"/>
        </w:rPr>
        <w:t>这淘汰了骄傲的律法主义者，他只想着约束自己尽本分，自以为足以担当基督教的责任。</w:t>
      </w:r>
    </w:p>
    <w:p w14:paraId="21E87807">
      <w:pPr>
        <w:pStyle w:val="4"/>
        <w:spacing w:before="24"/>
        <w:ind w:left="0" w:right="0"/>
        <w:jc w:val="left"/>
        <w:rPr>
          <w:rFonts w:hint="eastAsia"/>
          <w:sz w:val="30"/>
          <w:szCs w:val="30"/>
        </w:rPr>
      </w:pPr>
    </w:p>
    <w:p w14:paraId="6F14764B">
      <w:pPr>
        <w:pStyle w:val="4"/>
        <w:spacing w:before="24"/>
        <w:ind w:left="0" w:right="0"/>
        <w:jc w:val="left"/>
        <w:rPr>
          <w:rFonts w:hint="eastAsia"/>
          <w:sz w:val="30"/>
          <w:szCs w:val="30"/>
        </w:rPr>
      </w:pPr>
      <w:r>
        <w:rPr>
          <w:rFonts w:hint="eastAsia"/>
          <w:sz w:val="30"/>
          <w:szCs w:val="30"/>
        </w:rPr>
        <w:t>The sum of this mark is, the Christian communicant is resolute and peremptory for doing all, yet convinced that he is sufficient for nothing.</w:t>
      </w:r>
    </w:p>
    <w:p w14:paraId="246E30AF">
      <w:pPr>
        <w:pStyle w:val="4"/>
        <w:spacing w:before="24"/>
        <w:ind w:left="0" w:right="0"/>
        <w:jc w:val="left"/>
        <w:rPr>
          <w:rFonts w:hint="eastAsia"/>
          <w:sz w:val="30"/>
          <w:szCs w:val="30"/>
        </w:rPr>
      </w:pPr>
      <w:r>
        <w:rPr>
          <w:rFonts w:hint="eastAsia"/>
          <w:sz w:val="30"/>
          <w:szCs w:val="30"/>
        </w:rPr>
        <w:t>这个标记的总结是，基督徒领圣餐的人，对做一切事都坚决果断，却又确信他自己一无所能。</w:t>
      </w:r>
    </w:p>
    <w:p w14:paraId="17F55091">
      <w:pPr>
        <w:pStyle w:val="4"/>
        <w:spacing w:before="24"/>
        <w:ind w:left="0" w:right="0"/>
        <w:jc w:val="left"/>
        <w:rPr>
          <w:rFonts w:hint="eastAsia"/>
          <w:sz w:val="30"/>
          <w:szCs w:val="30"/>
        </w:rPr>
      </w:pPr>
    </w:p>
    <w:p w14:paraId="18A26EA6">
      <w:pPr>
        <w:pStyle w:val="4"/>
        <w:spacing w:before="24"/>
        <w:ind w:left="0" w:right="0"/>
        <w:jc w:val="left"/>
        <w:rPr>
          <w:rFonts w:hint="eastAsia"/>
          <w:sz w:val="30"/>
          <w:szCs w:val="30"/>
        </w:rPr>
      </w:pPr>
      <w:r>
        <w:rPr>
          <w:rFonts w:hint="eastAsia"/>
          <w:sz w:val="30"/>
          <w:szCs w:val="30"/>
        </w:rPr>
        <w:t>USE 2. Here is likewise a ground of full comfort to such.</w:t>
      </w:r>
    </w:p>
    <w:p w14:paraId="14C20104">
      <w:pPr>
        <w:pStyle w:val="4"/>
        <w:spacing w:before="24"/>
        <w:ind w:left="0" w:right="0"/>
        <w:jc w:val="left"/>
        <w:rPr>
          <w:rFonts w:hint="eastAsia"/>
          <w:sz w:val="30"/>
          <w:szCs w:val="30"/>
        </w:rPr>
      </w:pPr>
      <w:r>
        <w:rPr>
          <w:rFonts w:hint="eastAsia"/>
          <w:sz w:val="30"/>
          <w:szCs w:val="30"/>
        </w:rPr>
        <w:t>应用2. 在此对这样的人也有一个完全安慰的根据。</w:t>
      </w:r>
    </w:p>
    <w:p w14:paraId="400EC994">
      <w:pPr>
        <w:pStyle w:val="4"/>
        <w:spacing w:before="24"/>
        <w:ind w:left="0" w:right="0"/>
        <w:jc w:val="left"/>
        <w:rPr>
          <w:rFonts w:hint="eastAsia"/>
          <w:sz w:val="30"/>
          <w:szCs w:val="30"/>
        </w:rPr>
      </w:pPr>
    </w:p>
    <w:p w14:paraId="1A46A639">
      <w:pPr>
        <w:pStyle w:val="4"/>
        <w:spacing w:before="24"/>
        <w:ind w:left="0" w:right="0"/>
        <w:jc w:val="left"/>
        <w:rPr>
          <w:rFonts w:hint="eastAsia"/>
          <w:sz w:val="30"/>
          <w:szCs w:val="30"/>
        </w:rPr>
      </w:pPr>
      <w:r>
        <w:rPr>
          <w:rFonts w:hint="eastAsia"/>
          <w:sz w:val="30"/>
          <w:szCs w:val="30"/>
        </w:rPr>
        <w:t>Let not the height, rockiness, nor bulk of the mountains discourage thee; nor yet the felt unsuccessfulness of thy attempts hitherto.</w:t>
      </w:r>
    </w:p>
    <w:p w14:paraId="6F6A1917">
      <w:pPr>
        <w:pStyle w:val="4"/>
        <w:spacing w:before="24"/>
        <w:ind w:left="0" w:right="0"/>
        <w:jc w:val="left"/>
        <w:rPr>
          <w:rFonts w:hint="eastAsia"/>
          <w:sz w:val="30"/>
          <w:szCs w:val="30"/>
        </w:rPr>
      </w:pPr>
      <w:r>
        <w:rPr>
          <w:rFonts w:hint="eastAsia"/>
          <w:sz w:val="30"/>
          <w:szCs w:val="30"/>
        </w:rPr>
        <w:t>不要让大山的高度、险峻和体积使你灰心；也不要因你至今为止的尝试所感到的不成功而灰心。</w:t>
      </w:r>
    </w:p>
    <w:p w14:paraId="06837D1B">
      <w:pPr>
        <w:pStyle w:val="4"/>
        <w:spacing w:before="24"/>
        <w:ind w:left="0" w:right="0"/>
        <w:jc w:val="left"/>
        <w:rPr>
          <w:rFonts w:hint="eastAsia"/>
          <w:sz w:val="30"/>
          <w:szCs w:val="30"/>
        </w:rPr>
      </w:pPr>
    </w:p>
    <w:p w14:paraId="18027B0E">
      <w:pPr>
        <w:pStyle w:val="4"/>
        <w:spacing w:before="24"/>
        <w:ind w:left="0" w:right="0"/>
        <w:jc w:val="left"/>
        <w:rPr>
          <w:rFonts w:hint="eastAsia"/>
          <w:sz w:val="30"/>
          <w:szCs w:val="30"/>
        </w:rPr>
      </w:pPr>
      <w:r>
        <w:rPr>
          <w:rFonts w:hint="eastAsia"/>
          <w:sz w:val="30"/>
          <w:szCs w:val="30"/>
        </w:rPr>
        <w:t>God has said it, "Worm Jacob, thou shalt thrash the mountains and beat them small."</w:t>
      </w:r>
    </w:p>
    <w:p w14:paraId="7A690AD7">
      <w:pPr>
        <w:pStyle w:val="4"/>
        <w:spacing w:before="24"/>
        <w:ind w:left="0" w:right="0"/>
        <w:jc w:val="left"/>
        <w:rPr>
          <w:rFonts w:hint="eastAsia"/>
          <w:sz w:val="30"/>
          <w:szCs w:val="30"/>
        </w:rPr>
      </w:pPr>
      <w:r>
        <w:rPr>
          <w:rFonts w:hint="eastAsia"/>
          <w:sz w:val="30"/>
          <w:szCs w:val="30"/>
        </w:rPr>
        <w:t>神已经说了，“你这虫雅各，你要把大山打碎，打得粉碎。”</w:t>
      </w:r>
    </w:p>
    <w:p w14:paraId="5C8C4D97">
      <w:pPr>
        <w:pStyle w:val="4"/>
        <w:spacing w:before="24"/>
        <w:ind w:left="0" w:right="0"/>
        <w:jc w:val="left"/>
        <w:rPr>
          <w:rFonts w:hint="eastAsia"/>
          <w:sz w:val="30"/>
          <w:szCs w:val="30"/>
        </w:rPr>
      </w:pPr>
    </w:p>
    <w:p w14:paraId="4A084D94">
      <w:pPr>
        <w:pStyle w:val="4"/>
        <w:spacing w:before="24"/>
        <w:ind w:left="0" w:right="0"/>
        <w:jc w:val="left"/>
        <w:rPr>
          <w:rFonts w:hint="eastAsia"/>
          <w:sz w:val="30"/>
          <w:szCs w:val="30"/>
        </w:rPr>
      </w:pPr>
      <w:r>
        <w:rPr>
          <w:rFonts w:hint="eastAsia"/>
          <w:sz w:val="30"/>
          <w:szCs w:val="30"/>
        </w:rPr>
        <w:t>Be not afraid; only believe.</w:t>
      </w:r>
    </w:p>
    <w:p w14:paraId="77EB5155">
      <w:pPr>
        <w:pStyle w:val="4"/>
        <w:spacing w:before="24"/>
        <w:ind w:left="0" w:right="0"/>
        <w:jc w:val="left"/>
        <w:rPr>
          <w:rFonts w:hint="eastAsia"/>
          <w:sz w:val="30"/>
          <w:szCs w:val="30"/>
        </w:rPr>
      </w:pPr>
      <w:r>
        <w:rPr>
          <w:rFonts w:hint="eastAsia"/>
          <w:sz w:val="30"/>
          <w:szCs w:val="30"/>
        </w:rPr>
        <w:t>不要怕；只要信。</w:t>
      </w:r>
    </w:p>
    <w:p w14:paraId="46FDFCE2">
      <w:pPr>
        <w:pStyle w:val="4"/>
        <w:spacing w:before="24"/>
        <w:ind w:left="0" w:right="0"/>
        <w:jc w:val="left"/>
        <w:rPr>
          <w:rFonts w:hint="eastAsia"/>
          <w:sz w:val="30"/>
          <w:szCs w:val="30"/>
        </w:rPr>
      </w:pPr>
    </w:p>
    <w:p w14:paraId="1B63A409">
      <w:pPr>
        <w:pStyle w:val="4"/>
        <w:spacing w:before="24"/>
        <w:ind w:left="0" w:right="0"/>
        <w:jc w:val="left"/>
        <w:rPr>
          <w:rFonts w:hint="eastAsia"/>
          <w:sz w:val="30"/>
          <w:szCs w:val="30"/>
        </w:rPr>
      </w:pPr>
      <w:r>
        <w:rPr>
          <w:rFonts w:hint="eastAsia"/>
          <w:sz w:val="30"/>
          <w:szCs w:val="30"/>
        </w:rPr>
        <w:t>USE 3. Lastly, Here is, moreover, a strong inducement to all to come to Christ: he will make you "thrash the mountains, and beat them small."</w:t>
      </w:r>
    </w:p>
    <w:p w14:paraId="4A5C4A1C">
      <w:pPr>
        <w:pStyle w:val="4"/>
        <w:spacing w:before="24"/>
        <w:ind w:left="0" w:right="0"/>
        <w:jc w:val="left"/>
        <w:rPr>
          <w:rFonts w:hint="eastAsia"/>
          <w:sz w:val="30"/>
          <w:szCs w:val="30"/>
        </w:rPr>
      </w:pPr>
      <w:r>
        <w:rPr>
          <w:rFonts w:hint="eastAsia"/>
          <w:sz w:val="30"/>
          <w:szCs w:val="30"/>
        </w:rPr>
        <w:t>应用3. 最后，在此更有力地劝勉众人归向基督：祂会使你们“打碎大山，打得粉碎。”</w:t>
      </w:r>
    </w:p>
    <w:p w14:paraId="60B37E73">
      <w:pPr>
        <w:pStyle w:val="4"/>
        <w:spacing w:before="24"/>
        <w:ind w:left="0" w:right="0"/>
        <w:jc w:val="left"/>
        <w:rPr>
          <w:rFonts w:hint="eastAsia"/>
          <w:sz w:val="30"/>
          <w:szCs w:val="30"/>
        </w:rPr>
      </w:pPr>
    </w:p>
    <w:p w14:paraId="55F09969">
      <w:pPr>
        <w:pStyle w:val="4"/>
        <w:spacing w:before="24"/>
        <w:ind w:left="0" w:right="0"/>
        <w:jc w:val="left"/>
        <w:rPr>
          <w:rFonts w:hint="eastAsia"/>
          <w:sz w:val="30"/>
          <w:szCs w:val="30"/>
        </w:rPr>
      </w:pPr>
      <w:r>
        <w:rPr>
          <w:rFonts w:hint="eastAsia"/>
          <w:sz w:val="30"/>
          <w:szCs w:val="30"/>
        </w:rPr>
        <w:t>Come ye that are wandering on the mountains of vanity, like to be worried on the mountains of prey, nestling in the mountain of corruption, unable to get over the mountains of difficulty before you; come to Christ, and ye shall "thrash the mountains, and beat them small, and shall make the hills as chaff."</w:t>
      </w:r>
    </w:p>
    <w:p w14:paraId="12B03833">
      <w:pPr>
        <w:pStyle w:val="4"/>
        <w:spacing w:before="24"/>
        <w:ind w:left="0" w:right="0"/>
        <w:jc w:val="left"/>
        <w:rPr>
          <w:rFonts w:hint="eastAsia"/>
          <w:sz w:val="30"/>
          <w:szCs w:val="30"/>
        </w:rPr>
      </w:pPr>
      <w:r>
        <w:rPr>
          <w:rFonts w:hint="eastAsia"/>
          <w:sz w:val="30"/>
          <w:szCs w:val="30"/>
        </w:rPr>
        <w:t>你们这些在虚华的山上流浪，快要在掠食的山上被吞吃，在败坏的山上筑巢，无法越过你们面前困难大山的人，来归向基督，你们必“打碎大山，打得粉碎，使小山如同糠秕。”</w:t>
      </w:r>
    </w:p>
    <w:p w14:paraId="670C39A2">
      <w:pPr>
        <w:pStyle w:val="4"/>
        <w:spacing w:before="24"/>
        <w:ind w:left="0" w:right="0"/>
        <w:jc w:val="left"/>
        <w:rPr>
          <w:rFonts w:hint="eastAsia"/>
          <w:sz w:val="30"/>
          <w:szCs w:val="30"/>
        </w:rPr>
      </w:pPr>
    </w:p>
    <w:p w14:paraId="68271FC3">
      <w:pPr>
        <w:pStyle w:val="4"/>
        <w:spacing w:before="24"/>
        <w:ind w:left="0" w:right="0"/>
        <w:jc w:val="left"/>
        <w:rPr>
          <w:rFonts w:hint="eastAsia"/>
          <w:sz w:val="30"/>
          <w:szCs w:val="30"/>
        </w:rPr>
      </w:pPr>
      <w:r>
        <w:rPr>
          <w:rFonts w:hint="eastAsia"/>
          <w:sz w:val="30"/>
          <w:szCs w:val="30"/>
        </w:rPr>
        <w:t>III.Thirdly, I shall account for this mystery, worm Jacob thrashing the mountains of difficulties in his way, and thrashing them away quite and clean.</w:t>
      </w:r>
    </w:p>
    <w:p w14:paraId="42B671C5">
      <w:pPr>
        <w:pStyle w:val="4"/>
        <w:spacing w:before="24"/>
        <w:ind w:left="0" w:right="0"/>
        <w:jc w:val="left"/>
        <w:rPr>
          <w:rFonts w:hint="eastAsia"/>
          <w:sz w:val="30"/>
          <w:szCs w:val="30"/>
        </w:rPr>
      </w:pPr>
      <w:r>
        <w:rPr>
          <w:rFonts w:hint="eastAsia"/>
          <w:sz w:val="30"/>
          <w:szCs w:val="30"/>
        </w:rPr>
        <w:t>III. 第三，我将解释这个奥秘，虫雅各打碎他路上的困难大山，并将它们彻底打碎。</w:t>
      </w:r>
    </w:p>
    <w:p w14:paraId="0FFFBD5E">
      <w:pPr>
        <w:pStyle w:val="4"/>
        <w:spacing w:before="24"/>
        <w:ind w:left="0" w:right="0"/>
        <w:jc w:val="left"/>
        <w:rPr>
          <w:rFonts w:hint="eastAsia"/>
          <w:sz w:val="30"/>
          <w:szCs w:val="30"/>
        </w:rPr>
      </w:pPr>
    </w:p>
    <w:p w14:paraId="6CF00645">
      <w:pPr>
        <w:pStyle w:val="4"/>
        <w:spacing w:before="24"/>
        <w:ind w:left="0" w:right="0"/>
        <w:jc w:val="left"/>
        <w:rPr>
          <w:rFonts w:hint="eastAsia"/>
          <w:sz w:val="30"/>
          <w:szCs w:val="30"/>
        </w:rPr>
      </w:pPr>
      <w:r>
        <w:rPr>
          <w:rFonts w:hint="eastAsia"/>
          <w:sz w:val="30"/>
          <w:szCs w:val="30"/>
        </w:rPr>
        <w:t>How can this be?</w:t>
      </w:r>
    </w:p>
    <w:p w14:paraId="1BBFB167">
      <w:pPr>
        <w:pStyle w:val="4"/>
        <w:spacing w:before="24"/>
        <w:ind w:left="0" w:right="0"/>
        <w:jc w:val="left"/>
        <w:rPr>
          <w:rFonts w:hint="eastAsia"/>
          <w:sz w:val="30"/>
          <w:szCs w:val="30"/>
        </w:rPr>
      </w:pPr>
      <w:r>
        <w:rPr>
          <w:rFonts w:hint="eastAsia"/>
          <w:sz w:val="30"/>
          <w:szCs w:val="30"/>
        </w:rPr>
        <w:t>这怎么可能呢？</w:t>
      </w:r>
    </w:p>
    <w:p w14:paraId="71CBAEE7">
      <w:pPr>
        <w:pStyle w:val="4"/>
        <w:spacing w:before="24"/>
        <w:ind w:left="0" w:right="0"/>
        <w:jc w:val="left"/>
        <w:rPr>
          <w:rFonts w:hint="eastAsia"/>
          <w:sz w:val="30"/>
          <w:szCs w:val="30"/>
        </w:rPr>
      </w:pPr>
    </w:p>
    <w:p w14:paraId="1880A668">
      <w:pPr>
        <w:pStyle w:val="4"/>
        <w:spacing w:before="24"/>
        <w:ind w:left="0" w:right="0"/>
        <w:jc w:val="left"/>
        <w:rPr>
          <w:rFonts w:hint="eastAsia"/>
          <w:sz w:val="30"/>
          <w:szCs w:val="30"/>
        </w:rPr>
      </w:pPr>
      <w:r>
        <w:rPr>
          <w:rFonts w:hint="eastAsia"/>
          <w:sz w:val="30"/>
          <w:szCs w:val="30"/>
        </w:rPr>
        <w:t>1.God has said it, and therefore it cannot fail; "Thou shalt thrash the mountains, and beat them small, and shalt make the hills as chaff."</w:t>
      </w:r>
    </w:p>
    <w:p w14:paraId="51382B7F">
      <w:pPr>
        <w:pStyle w:val="4"/>
        <w:spacing w:before="24"/>
        <w:ind w:left="0" w:right="0"/>
        <w:jc w:val="left"/>
        <w:rPr>
          <w:rFonts w:hint="eastAsia"/>
          <w:sz w:val="30"/>
          <w:szCs w:val="30"/>
        </w:rPr>
      </w:pPr>
      <w:r>
        <w:rPr>
          <w:rFonts w:hint="eastAsia"/>
          <w:sz w:val="30"/>
          <w:szCs w:val="30"/>
        </w:rPr>
        <w:t>1. 神已经说了，因此它不可能失败；“你要把大山打得粉碎，使小山如同糠秕。”</w:t>
      </w:r>
    </w:p>
    <w:p w14:paraId="2263EB64">
      <w:pPr>
        <w:pStyle w:val="4"/>
        <w:spacing w:before="24"/>
        <w:ind w:left="0" w:right="0"/>
        <w:jc w:val="left"/>
        <w:rPr>
          <w:rFonts w:hint="eastAsia"/>
          <w:sz w:val="30"/>
          <w:szCs w:val="30"/>
        </w:rPr>
      </w:pPr>
    </w:p>
    <w:p w14:paraId="0A6968B4">
      <w:pPr>
        <w:pStyle w:val="4"/>
        <w:spacing w:before="24"/>
        <w:ind w:left="0" w:right="0"/>
        <w:jc w:val="left"/>
        <w:rPr>
          <w:rFonts w:hint="eastAsia"/>
          <w:sz w:val="30"/>
          <w:szCs w:val="30"/>
        </w:rPr>
      </w:pPr>
      <w:r>
        <w:rPr>
          <w:rFonts w:hint="eastAsia"/>
          <w:sz w:val="30"/>
          <w:szCs w:val="30"/>
        </w:rPr>
        <w:t>Compared with Numb. 23:19, "God is not a man, that he should lie; neither the Son of man, that he should repent: hath he said, and shall he not do it? or hath he spoken, and shall he not make it good?</w:t>
      </w:r>
    </w:p>
    <w:p w14:paraId="7761961F">
      <w:pPr>
        <w:pStyle w:val="4"/>
        <w:spacing w:before="24"/>
        <w:ind w:left="0" w:right="0"/>
        <w:jc w:val="left"/>
        <w:rPr>
          <w:rFonts w:hint="eastAsia"/>
          <w:sz w:val="30"/>
          <w:szCs w:val="30"/>
        </w:rPr>
      </w:pPr>
      <w:r>
        <w:rPr>
          <w:rFonts w:hint="eastAsia"/>
          <w:sz w:val="30"/>
          <w:szCs w:val="30"/>
        </w:rPr>
        <w:t>与民数记 23:19比较，“神非人，必不致说谎；也非人子，必不致后悔。祂说话岂不照着行呢？祂发言岂不要成就呢？”</w:t>
      </w:r>
    </w:p>
    <w:p w14:paraId="6E67017E">
      <w:pPr>
        <w:pStyle w:val="4"/>
        <w:spacing w:before="24"/>
        <w:ind w:left="0" w:right="0"/>
        <w:jc w:val="left"/>
        <w:rPr>
          <w:rFonts w:hint="eastAsia"/>
          <w:sz w:val="30"/>
          <w:szCs w:val="30"/>
        </w:rPr>
      </w:pPr>
    </w:p>
    <w:p w14:paraId="399F3D14">
      <w:pPr>
        <w:pStyle w:val="4"/>
        <w:spacing w:before="24"/>
        <w:ind w:left="0" w:right="0"/>
        <w:jc w:val="left"/>
        <w:rPr>
          <w:rFonts w:hint="eastAsia"/>
          <w:sz w:val="30"/>
          <w:szCs w:val="30"/>
        </w:rPr>
      </w:pPr>
      <w:r>
        <w:rPr>
          <w:rFonts w:hint="eastAsia"/>
          <w:sz w:val="30"/>
          <w:szCs w:val="30"/>
        </w:rPr>
        <w:t>He speaks things into being, and they must start out of the womb of nothing, or of not being, at his word, which calls them forth, Rom. 4:17.</w:t>
      </w:r>
    </w:p>
    <w:p w14:paraId="74E40D25">
      <w:pPr>
        <w:pStyle w:val="4"/>
        <w:spacing w:before="24"/>
        <w:ind w:left="0" w:right="0"/>
        <w:jc w:val="left"/>
        <w:rPr>
          <w:rFonts w:hint="eastAsia"/>
          <w:sz w:val="30"/>
          <w:szCs w:val="30"/>
        </w:rPr>
      </w:pPr>
      <w:r>
        <w:rPr>
          <w:rFonts w:hint="eastAsia"/>
          <w:sz w:val="30"/>
          <w:szCs w:val="30"/>
        </w:rPr>
        <w:t>祂说有，就有；万物必须在祂的话语中，从无的子宫，或从不存在中，被呼唤出来，罗马书 4:17。</w:t>
      </w:r>
    </w:p>
    <w:p w14:paraId="0D10B339">
      <w:pPr>
        <w:pStyle w:val="4"/>
        <w:spacing w:before="24"/>
        <w:ind w:left="0" w:right="0"/>
        <w:jc w:val="left"/>
        <w:rPr>
          <w:rFonts w:hint="eastAsia"/>
          <w:sz w:val="30"/>
          <w:szCs w:val="30"/>
        </w:rPr>
      </w:pPr>
    </w:p>
    <w:p w14:paraId="6914FFC7">
      <w:pPr>
        <w:pStyle w:val="4"/>
        <w:spacing w:before="24"/>
        <w:ind w:left="0" w:right="0"/>
        <w:jc w:val="left"/>
        <w:rPr>
          <w:rFonts w:hint="eastAsia"/>
          <w:sz w:val="30"/>
          <w:szCs w:val="30"/>
        </w:rPr>
      </w:pPr>
      <w:r>
        <w:rPr>
          <w:rFonts w:hint="eastAsia"/>
          <w:sz w:val="30"/>
          <w:szCs w:val="30"/>
        </w:rPr>
        <w:t>There is as much for worm Jacob's thrashing and beating away the mountains as there was for making the world, and all the mountains in it; Psal. 33:9, "He said and it was."</w:t>
      </w:r>
    </w:p>
    <w:p w14:paraId="16548F99">
      <w:pPr>
        <w:pStyle w:val="4"/>
        <w:spacing w:before="24"/>
        <w:ind w:left="0" w:right="0"/>
        <w:jc w:val="left"/>
        <w:rPr>
          <w:rFonts w:hint="eastAsia"/>
          <w:sz w:val="30"/>
          <w:szCs w:val="30"/>
        </w:rPr>
      </w:pPr>
      <w:r>
        <w:rPr>
          <w:rFonts w:hint="eastAsia"/>
          <w:sz w:val="30"/>
          <w:szCs w:val="30"/>
        </w:rPr>
        <w:t>虫雅各打碎大山，如同当初创造世界和其中一切大山一样，都有同样的能力；诗篇 33:9，“祂说有，就有。”</w:t>
      </w:r>
    </w:p>
    <w:p w14:paraId="2989840A">
      <w:pPr>
        <w:pStyle w:val="4"/>
        <w:spacing w:before="24"/>
        <w:ind w:left="0" w:right="0"/>
        <w:jc w:val="left"/>
        <w:rPr>
          <w:rFonts w:hint="eastAsia"/>
          <w:sz w:val="30"/>
          <w:szCs w:val="30"/>
        </w:rPr>
      </w:pPr>
    </w:p>
    <w:p w14:paraId="414BCECB">
      <w:pPr>
        <w:pStyle w:val="4"/>
        <w:spacing w:before="24"/>
        <w:ind w:left="0" w:right="0"/>
        <w:jc w:val="left"/>
        <w:rPr>
          <w:rFonts w:hint="eastAsia"/>
          <w:sz w:val="30"/>
          <w:szCs w:val="30"/>
        </w:rPr>
      </w:pPr>
      <w:r>
        <w:rPr>
          <w:rFonts w:hint="eastAsia"/>
          <w:sz w:val="30"/>
          <w:szCs w:val="30"/>
        </w:rPr>
        <w:t>(Heb.) Shall not his word that said them into being, be as effectual to say them away again?</w:t>
      </w:r>
    </w:p>
    <w:p w14:paraId="36D04189">
      <w:pPr>
        <w:pStyle w:val="4"/>
        <w:spacing w:before="24"/>
        <w:ind w:left="0" w:right="0"/>
        <w:jc w:val="left"/>
        <w:rPr>
          <w:rFonts w:hint="eastAsia"/>
          <w:sz w:val="30"/>
          <w:szCs w:val="30"/>
        </w:rPr>
      </w:pPr>
      <w:r>
        <w:rPr>
          <w:rFonts w:hint="eastAsia"/>
          <w:sz w:val="30"/>
          <w:szCs w:val="30"/>
        </w:rPr>
        <w:t>（希伯来文）祂那使它们存在的话，难道不能同样有效地使它们消失吗？</w:t>
      </w:r>
    </w:p>
    <w:p w14:paraId="1A4B58BC">
      <w:pPr>
        <w:pStyle w:val="4"/>
        <w:spacing w:before="24"/>
        <w:ind w:left="0" w:right="0"/>
        <w:jc w:val="left"/>
        <w:rPr>
          <w:rFonts w:hint="eastAsia"/>
          <w:sz w:val="30"/>
          <w:szCs w:val="30"/>
        </w:rPr>
      </w:pPr>
    </w:p>
    <w:p w14:paraId="320BD1D0">
      <w:pPr>
        <w:pStyle w:val="4"/>
        <w:spacing w:before="24"/>
        <w:ind w:left="0" w:right="0"/>
        <w:jc w:val="left"/>
        <w:rPr>
          <w:rFonts w:hint="eastAsia"/>
          <w:sz w:val="30"/>
          <w:szCs w:val="30"/>
        </w:rPr>
      </w:pPr>
      <w:r>
        <w:rPr>
          <w:rFonts w:hint="eastAsia"/>
          <w:sz w:val="30"/>
          <w:szCs w:val="30"/>
        </w:rPr>
        <w:t>"Thus saith the Lord," is enough to insure the accomplishment of the hardest things prophesied.</w:t>
      </w:r>
    </w:p>
    <w:p w14:paraId="109E553F">
      <w:pPr>
        <w:pStyle w:val="4"/>
        <w:spacing w:before="24"/>
        <w:ind w:left="0" w:right="0"/>
        <w:jc w:val="left"/>
        <w:rPr>
          <w:rFonts w:hint="eastAsia"/>
          <w:sz w:val="30"/>
          <w:szCs w:val="30"/>
        </w:rPr>
      </w:pPr>
      <w:r>
        <w:rPr>
          <w:rFonts w:hint="eastAsia"/>
          <w:sz w:val="30"/>
          <w:szCs w:val="30"/>
        </w:rPr>
        <w:t>“耶和华如此说，”足以保证最难预言之事的成就。</w:t>
      </w:r>
    </w:p>
    <w:p w14:paraId="73C76C3F">
      <w:pPr>
        <w:pStyle w:val="4"/>
        <w:spacing w:before="24"/>
        <w:ind w:left="0" w:right="0"/>
        <w:jc w:val="left"/>
        <w:rPr>
          <w:rFonts w:hint="eastAsia"/>
          <w:sz w:val="30"/>
          <w:szCs w:val="30"/>
        </w:rPr>
      </w:pPr>
    </w:p>
    <w:p w14:paraId="738A2780">
      <w:pPr>
        <w:pStyle w:val="4"/>
        <w:spacing w:before="24"/>
        <w:ind w:left="0" w:right="0"/>
        <w:jc w:val="left"/>
        <w:rPr>
          <w:rFonts w:hint="eastAsia"/>
          <w:sz w:val="30"/>
          <w:szCs w:val="30"/>
        </w:rPr>
      </w:pPr>
      <w:r>
        <w:rPr>
          <w:rFonts w:hint="eastAsia"/>
          <w:sz w:val="30"/>
          <w:szCs w:val="30"/>
        </w:rPr>
        <w:t>2.The glory of his grace, which is the great design of the whole mystery of God, necessarily requires it.</w:t>
      </w:r>
    </w:p>
    <w:p w14:paraId="10148486">
      <w:pPr>
        <w:pStyle w:val="4"/>
        <w:spacing w:before="24"/>
        <w:ind w:left="0" w:right="0"/>
        <w:jc w:val="left"/>
        <w:rPr>
          <w:rFonts w:hint="eastAsia"/>
          <w:sz w:val="30"/>
          <w:szCs w:val="30"/>
        </w:rPr>
      </w:pPr>
      <w:r>
        <w:rPr>
          <w:rFonts w:hint="eastAsia"/>
          <w:sz w:val="30"/>
          <w:szCs w:val="30"/>
        </w:rPr>
        <w:t>2. 祂恩典的荣耀，是神整个奥秘的伟大计划，必然要求如此。</w:t>
      </w:r>
    </w:p>
    <w:p w14:paraId="59A9F12B">
      <w:pPr>
        <w:pStyle w:val="4"/>
        <w:spacing w:before="24"/>
        <w:ind w:left="0" w:right="0"/>
        <w:jc w:val="left"/>
        <w:rPr>
          <w:rFonts w:hint="eastAsia"/>
          <w:sz w:val="30"/>
          <w:szCs w:val="30"/>
        </w:rPr>
      </w:pPr>
    </w:p>
    <w:p w14:paraId="01212D7B">
      <w:pPr>
        <w:pStyle w:val="4"/>
        <w:spacing w:before="24"/>
        <w:ind w:left="0" w:right="0"/>
        <w:jc w:val="left"/>
        <w:rPr>
          <w:rFonts w:hint="eastAsia"/>
          <w:sz w:val="30"/>
          <w:szCs w:val="30"/>
        </w:rPr>
      </w:pPr>
      <w:r>
        <w:rPr>
          <w:rFonts w:hint="eastAsia"/>
          <w:sz w:val="30"/>
          <w:szCs w:val="30"/>
        </w:rPr>
        <w:t>What does he intend by the mystery of Christ, but "the glory of his grace"?</w:t>
      </w:r>
    </w:p>
    <w:p w14:paraId="50D8A417">
      <w:pPr>
        <w:pStyle w:val="4"/>
        <w:spacing w:before="24"/>
        <w:ind w:left="0" w:right="0"/>
        <w:jc w:val="left"/>
        <w:rPr>
          <w:rFonts w:hint="eastAsia"/>
          <w:sz w:val="30"/>
          <w:szCs w:val="30"/>
        </w:rPr>
      </w:pPr>
      <w:r>
        <w:rPr>
          <w:rFonts w:hint="eastAsia"/>
          <w:sz w:val="30"/>
          <w:szCs w:val="30"/>
        </w:rPr>
        <w:t>祂藉着基督的奥秘所要达成的，岂不是“祂恩典的荣耀”吗？</w:t>
      </w:r>
    </w:p>
    <w:p w14:paraId="37DF0C51">
      <w:pPr>
        <w:pStyle w:val="4"/>
        <w:spacing w:before="24"/>
        <w:ind w:left="0" w:right="0"/>
        <w:jc w:val="left"/>
        <w:rPr>
          <w:rFonts w:hint="eastAsia"/>
          <w:sz w:val="30"/>
          <w:szCs w:val="30"/>
        </w:rPr>
      </w:pPr>
    </w:p>
    <w:p w14:paraId="637847C4">
      <w:pPr>
        <w:pStyle w:val="4"/>
        <w:spacing w:before="24"/>
        <w:ind w:left="0" w:right="0"/>
        <w:jc w:val="left"/>
        <w:rPr>
          <w:rFonts w:hint="eastAsia"/>
          <w:sz w:val="30"/>
          <w:szCs w:val="30"/>
        </w:rPr>
      </w:pPr>
      <w:r>
        <w:rPr>
          <w:rFonts w:hint="eastAsia"/>
          <w:sz w:val="30"/>
          <w:szCs w:val="30"/>
        </w:rPr>
        <w:t>Eph. 1:6; to shew the "exceeding riches" of it, chap. 2:7.</w:t>
      </w:r>
    </w:p>
    <w:p w14:paraId="769F155D">
      <w:pPr>
        <w:pStyle w:val="4"/>
        <w:spacing w:before="24"/>
        <w:ind w:left="0" w:right="0"/>
        <w:jc w:val="left"/>
        <w:rPr>
          <w:rFonts w:hint="eastAsia"/>
          <w:sz w:val="30"/>
          <w:szCs w:val="30"/>
        </w:rPr>
      </w:pPr>
      <w:r>
        <w:rPr>
          <w:rFonts w:hint="eastAsia"/>
          <w:sz w:val="30"/>
          <w:szCs w:val="30"/>
        </w:rPr>
        <w:t>以弗所书 1:6；为要显明其“极丰富的恩典”，2章7节。</w:t>
      </w:r>
    </w:p>
    <w:p w14:paraId="4A8CE239">
      <w:pPr>
        <w:pStyle w:val="4"/>
        <w:spacing w:before="24"/>
        <w:ind w:left="0" w:right="0"/>
        <w:jc w:val="left"/>
        <w:rPr>
          <w:rFonts w:hint="eastAsia"/>
          <w:sz w:val="30"/>
          <w:szCs w:val="30"/>
        </w:rPr>
      </w:pPr>
    </w:p>
    <w:p w14:paraId="73FB859E">
      <w:pPr>
        <w:pStyle w:val="4"/>
        <w:spacing w:before="24"/>
        <w:ind w:left="0" w:right="0"/>
        <w:jc w:val="left"/>
        <w:rPr>
          <w:rFonts w:hint="eastAsia"/>
          <w:sz w:val="30"/>
          <w:szCs w:val="30"/>
        </w:rPr>
      </w:pPr>
      <w:r>
        <w:rPr>
          <w:rFonts w:hint="eastAsia"/>
          <w:sz w:val="30"/>
          <w:szCs w:val="30"/>
        </w:rPr>
        <w:t>Therefore he has chosen the way that leads straight to that point, Rom. 4:16, "Therefore it is of faith, that it might be by grace."</w:t>
      </w:r>
    </w:p>
    <w:p w14:paraId="7FFAF848">
      <w:pPr>
        <w:pStyle w:val="4"/>
        <w:spacing w:before="24"/>
        <w:ind w:left="0" w:right="0"/>
        <w:jc w:val="left"/>
        <w:rPr>
          <w:rFonts w:hint="eastAsia"/>
          <w:sz w:val="30"/>
          <w:szCs w:val="30"/>
        </w:rPr>
      </w:pPr>
      <w:r>
        <w:rPr>
          <w:rFonts w:hint="eastAsia"/>
          <w:sz w:val="30"/>
          <w:szCs w:val="30"/>
        </w:rPr>
        <w:t>因此祂选择了那条直通那一点的道路，罗马书 4:16，“所以人得为后嗣是本乎信，因此就属乎恩。”</w:t>
      </w:r>
    </w:p>
    <w:p w14:paraId="5C992626">
      <w:pPr>
        <w:pStyle w:val="4"/>
        <w:spacing w:before="24"/>
        <w:ind w:left="0" w:right="0"/>
        <w:jc w:val="left"/>
        <w:rPr>
          <w:rFonts w:hint="eastAsia"/>
          <w:sz w:val="30"/>
          <w:szCs w:val="30"/>
        </w:rPr>
      </w:pPr>
    </w:p>
    <w:p w14:paraId="23B82AAE">
      <w:pPr>
        <w:pStyle w:val="4"/>
        <w:spacing w:before="24"/>
        <w:ind w:left="0" w:right="0"/>
        <w:jc w:val="left"/>
        <w:rPr>
          <w:rFonts w:hint="eastAsia"/>
          <w:sz w:val="30"/>
          <w:szCs w:val="30"/>
        </w:rPr>
      </w:pPr>
      <w:r>
        <w:rPr>
          <w:rFonts w:hint="eastAsia"/>
          <w:sz w:val="30"/>
          <w:szCs w:val="30"/>
        </w:rPr>
        <w:t>The worm is despicable in itself; but being the subject of glorious grace, if it should miscarry in its attempts, the glory of grace is sunk, as the precious loading with the ship cast away.</w:t>
      </w:r>
    </w:p>
    <w:p w14:paraId="5BBC5CA4">
      <w:pPr>
        <w:pStyle w:val="4"/>
        <w:spacing w:before="24"/>
        <w:ind w:left="0" w:right="0"/>
        <w:jc w:val="left"/>
        <w:rPr>
          <w:rFonts w:hint="eastAsia"/>
          <w:sz w:val="30"/>
          <w:szCs w:val="30"/>
        </w:rPr>
      </w:pPr>
      <w:r>
        <w:rPr>
          <w:rFonts w:hint="eastAsia"/>
          <w:sz w:val="30"/>
          <w:szCs w:val="30"/>
        </w:rPr>
        <w:t>这虫本身是卑贱的；但既是荣耀恩典的对象，如果它在尝试中失败，恩典的荣耀就沉没了，如同珍贵的货物与失事的船一同沉没。</w:t>
      </w:r>
    </w:p>
    <w:p w14:paraId="293B839B">
      <w:pPr>
        <w:pStyle w:val="4"/>
        <w:spacing w:before="24"/>
        <w:ind w:left="0" w:right="0"/>
        <w:jc w:val="left"/>
        <w:rPr>
          <w:rFonts w:hint="eastAsia"/>
          <w:sz w:val="30"/>
          <w:szCs w:val="30"/>
        </w:rPr>
      </w:pPr>
    </w:p>
    <w:p w14:paraId="59C4575F">
      <w:pPr>
        <w:pStyle w:val="4"/>
        <w:spacing w:before="24"/>
        <w:ind w:left="0" w:right="0"/>
        <w:jc w:val="left"/>
        <w:rPr>
          <w:rFonts w:hint="eastAsia"/>
          <w:sz w:val="30"/>
          <w:szCs w:val="30"/>
        </w:rPr>
      </w:pPr>
      <w:r>
        <w:rPr>
          <w:rFonts w:hint="eastAsia"/>
          <w:sz w:val="30"/>
          <w:szCs w:val="30"/>
        </w:rPr>
        <w:t>Wherefore, that his grace may be glorified, if it be in a worm thrashing mountains, those mountains must needs be thrashed away by that worm.</w:t>
      </w:r>
    </w:p>
    <w:p w14:paraId="512A1F18">
      <w:pPr>
        <w:pStyle w:val="4"/>
        <w:spacing w:before="24"/>
        <w:ind w:left="0" w:right="0"/>
        <w:jc w:val="left"/>
        <w:rPr>
          <w:rFonts w:hint="eastAsia"/>
          <w:sz w:val="30"/>
          <w:szCs w:val="30"/>
        </w:rPr>
      </w:pPr>
      <w:r>
        <w:rPr>
          <w:rFonts w:hint="eastAsia"/>
          <w:sz w:val="30"/>
          <w:szCs w:val="30"/>
        </w:rPr>
        <w:t>因此，为要使祂的恩典得荣耀，如果是在一条虫打碎大山的事上，那些大山就必须被那条虫打碎。</w:t>
      </w:r>
    </w:p>
    <w:p w14:paraId="33F2D328">
      <w:pPr>
        <w:pStyle w:val="4"/>
        <w:spacing w:before="24"/>
        <w:ind w:left="0" w:right="0"/>
        <w:jc w:val="left"/>
        <w:rPr>
          <w:rFonts w:hint="eastAsia"/>
          <w:sz w:val="30"/>
          <w:szCs w:val="30"/>
        </w:rPr>
      </w:pPr>
    </w:p>
    <w:p w14:paraId="0556AD24">
      <w:pPr>
        <w:pStyle w:val="4"/>
        <w:spacing w:before="24"/>
        <w:ind w:left="0" w:right="0"/>
        <w:jc w:val="left"/>
        <w:rPr>
          <w:rFonts w:hint="eastAsia"/>
          <w:sz w:val="30"/>
          <w:szCs w:val="30"/>
        </w:rPr>
      </w:pPr>
      <w:r>
        <w:rPr>
          <w:rFonts w:hint="eastAsia"/>
          <w:sz w:val="30"/>
          <w:szCs w:val="30"/>
        </w:rPr>
        <w:t>Though that sacred fire be but like a spark in the midst of a sea of corruption, it must not only be preserved in, but dry up that sea quite and clean.</w:t>
      </w:r>
    </w:p>
    <w:p w14:paraId="74CCC7C6">
      <w:pPr>
        <w:pStyle w:val="4"/>
        <w:spacing w:before="24"/>
        <w:ind w:left="0" w:right="0"/>
        <w:jc w:val="left"/>
        <w:rPr>
          <w:rFonts w:hint="eastAsia"/>
          <w:sz w:val="30"/>
          <w:szCs w:val="30"/>
        </w:rPr>
      </w:pPr>
      <w:r>
        <w:rPr>
          <w:rFonts w:hint="eastAsia"/>
          <w:sz w:val="30"/>
          <w:szCs w:val="30"/>
        </w:rPr>
        <w:t>虽然那圣火不过像在败坏之海中的一点火星，它不仅必须被保存在其中，而且必须将那海彻底吸干。</w:t>
      </w:r>
    </w:p>
    <w:p w14:paraId="5C8994CA">
      <w:pPr>
        <w:pStyle w:val="4"/>
        <w:spacing w:before="24"/>
        <w:ind w:left="0" w:right="0"/>
        <w:jc w:val="left"/>
        <w:rPr>
          <w:rFonts w:hint="eastAsia"/>
          <w:sz w:val="30"/>
          <w:szCs w:val="30"/>
        </w:rPr>
      </w:pPr>
    </w:p>
    <w:p w14:paraId="6BD2FC39">
      <w:pPr>
        <w:pStyle w:val="4"/>
        <w:spacing w:before="24"/>
        <w:ind w:left="0" w:right="0"/>
        <w:jc w:val="left"/>
        <w:rPr>
          <w:rFonts w:hint="eastAsia"/>
          <w:sz w:val="30"/>
          <w:szCs w:val="30"/>
        </w:rPr>
      </w:pPr>
      <w:r>
        <w:rPr>
          <w:rFonts w:hint="eastAsia"/>
          <w:sz w:val="30"/>
          <w:szCs w:val="30"/>
        </w:rPr>
        <w:t>3.By an unalterable decree, there must be a conformity betwixt the little worm and the great worm Jacob, the little one's Kinsman- Redeemer; Rom. 8:29, "For whom he did foreknow, he also did predestinate to be conformed to the image of his Son, that he might be the first-born among many brethren."</w:t>
      </w:r>
    </w:p>
    <w:p w14:paraId="02C3FF4C">
      <w:pPr>
        <w:pStyle w:val="4"/>
        <w:spacing w:before="24"/>
        <w:ind w:left="0" w:right="0"/>
        <w:jc w:val="left"/>
        <w:rPr>
          <w:rFonts w:hint="eastAsia"/>
          <w:sz w:val="30"/>
          <w:szCs w:val="30"/>
        </w:rPr>
      </w:pPr>
      <w:r>
        <w:rPr>
          <w:rFonts w:hint="eastAsia"/>
          <w:sz w:val="30"/>
          <w:szCs w:val="30"/>
        </w:rPr>
        <w:t>3. 凭着一个不可改变的预旨，在小虫和大虫雅各，就是小虫的亲族救赎主之间，必须有一致性；罗马书 8:29，“因为祂预先所知道的人，就预先定下效法祂儿子的模样，使祂儿子在许多弟兄中作长子。”</w:t>
      </w:r>
    </w:p>
    <w:p w14:paraId="52DE8026">
      <w:pPr>
        <w:pStyle w:val="4"/>
        <w:spacing w:before="24"/>
        <w:ind w:left="0" w:right="0"/>
        <w:jc w:val="left"/>
        <w:rPr>
          <w:rFonts w:hint="eastAsia"/>
          <w:sz w:val="30"/>
          <w:szCs w:val="30"/>
        </w:rPr>
      </w:pPr>
    </w:p>
    <w:p w14:paraId="5EC38654">
      <w:pPr>
        <w:pStyle w:val="4"/>
        <w:spacing w:before="24"/>
        <w:ind w:left="0" w:right="0"/>
        <w:jc w:val="left"/>
        <w:rPr>
          <w:rFonts w:hint="eastAsia"/>
          <w:sz w:val="30"/>
          <w:szCs w:val="30"/>
        </w:rPr>
      </w:pPr>
      <w:r>
        <w:rPr>
          <w:rFonts w:hint="eastAsia"/>
          <w:sz w:val="30"/>
          <w:szCs w:val="30"/>
        </w:rPr>
        <w:t>Now, the great worm, the man Christ, a worm and no man, (Psal. 22:6), has encountered mountains, and thrashed them away.</w:t>
      </w:r>
    </w:p>
    <w:p w14:paraId="473804DB">
      <w:pPr>
        <w:pStyle w:val="4"/>
        <w:spacing w:before="24"/>
        <w:ind w:left="0" w:right="0"/>
        <w:jc w:val="left"/>
        <w:rPr>
          <w:rFonts w:hint="eastAsia"/>
          <w:sz w:val="30"/>
          <w:szCs w:val="30"/>
        </w:rPr>
      </w:pPr>
      <w:r>
        <w:rPr>
          <w:rFonts w:hint="eastAsia"/>
          <w:sz w:val="30"/>
          <w:szCs w:val="30"/>
        </w:rPr>
        <w:t>现在，那大虫，人基督，是虫不是人，（诗篇 22:6），已经遭遇了大山，并将它们打碎了。</w:t>
      </w:r>
    </w:p>
    <w:p w14:paraId="762B82B3">
      <w:pPr>
        <w:pStyle w:val="4"/>
        <w:spacing w:before="24"/>
        <w:ind w:left="0" w:right="0"/>
        <w:jc w:val="left"/>
        <w:rPr>
          <w:rFonts w:hint="eastAsia"/>
          <w:sz w:val="30"/>
          <w:szCs w:val="30"/>
        </w:rPr>
      </w:pPr>
    </w:p>
    <w:p w14:paraId="6C6E8E26">
      <w:pPr>
        <w:pStyle w:val="4"/>
        <w:spacing w:before="24"/>
        <w:ind w:left="0" w:right="0"/>
        <w:jc w:val="left"/>
        <w:rPr>
          <w:rFonts w:hint="eastAsia"/>
          <w:sz w:val="30"/>
          <w:szCs w:val="30"/>
        </w:rPr>
      </w:pPr>
      <w:r>
        <w:rPr>
          <w:rFonts w:hint="eastAsia"/>
          <w:sz w:val="30"/>
          <w:szCs w:val="30"/>
        </w:rPr>
        <w:t>Where are the four monarchies, the most towering mountains that ever set up their heads on the earth?</w:t>
      </w:r>
    </w:p>
    <w:p w14:paraId="6F1F96B6">
      <w:pPr>
        <w:pStyle w:val="4"/>
        <w:spacing w:before="24"/>
        <w:ind w:left="0" w:right="0"/>
        <w:jc w:val="left"/>
        <w:rPr>
          <w:rFonts w:hint="eastAsia"/>
          <w:sz w:val="30"/>
          <w:szCs w:val="30"/>
        </w:rPr>
      </w:pPr>
      <w:r>
        <w:rPr>
          <w:rFonts w:hint="eastAsia"/>
          <w:sz w:val="30"/>
          <w:szCs w:val="30"/>
        </w:rPr>
        <w:t>那四个曾称霸世界的帝国，是地上曾竖立起来的最高耸的大山，如今在哪里呢？</w:t>
      </w:r>
    </w:p>
    <w:p w14:paraId="02C8B293">
      <w:pPr>
        <w:pStyle w:val="4"/>
        <w:spacing w:before="24"/>
        <w:ind w:left="0" w:right="0"/>
        <w:jc w:val="left"/>
        <w:rPr>
          <w:rFonts w:hint="eastAsia"/>
          <w:sz w:val="30"/>
          <w:szCs w:val="30"/>
        </w:rPr>
      </w:pPr>
    </w:p>
    <w:p w14:paraId="675B27C4">
      <w:pPr>
        <w:pStyle w:val="4"/>
        <w:spacing w:before="24"/>
        <w:ind w:left="0" w:right="0"/>
        <w:jc w:val="left"/>
        <w:rPr>
          <w:rFonts w:hint="eastAsia"/>
          <w:sz w:val="30"/>
          <w:szCs w:val="30"/>
        </w:rPr>
      </w:pPr>
      <w:r>
        <w:rPr>
          <w:rFonts w:hint="eastAsia"/>
          <w:sz w:val="30"/>
          <w:szCs w:val="30"/>
        </w:rPr>
        <w:t>The chief worm Jacob has thrashed them away to chaff, which is away with the wind, Dan. 2:35.</w:t>
      </w:r>
    </w:p>
    <w:p w14:paraId="49445B33">
      <w:pPr>
        <w:pStyle w:val="4"/>
        <w:spacing w:before="24"/>
        <w:ind w:left="0" w:right="0"/>
        <w:jc w:val="left"/>
        <w:rPr>
          <w:rFonts w:hint="eastAsia"/>
          <w:sz w:val="30"/>
          <w:szCs w:val="30"/>
        </w:rPr>
      </w:pPr>
      <w:r>
        <w:rPr>
          <w:rFonts w:hint="eastAsia"/>
          <w:sz w:val="30"/>
          <w:szCs w:val="30"/>
        </w:rPr>
        <w:t>主要的虫雅各已将它们打成糠秕，随风而去，但以理书 2:35。</w:t>
      </w:r>
    </w:p>
    <w:p w14:paraId="104A98F7">
      <w:pPr>
        <w:pStyle w:val="4"/>
        <w:spacing w:before="24"/>
        <w:ind w:left="0" w:right="0"/>
        <w:jc w:val="left"/>
        <w:rPr>
          <w:rFonts w:hint="eastAsia"/>
          <w:sz w:val="30"/>
          <w:szCs w:val="30"/>
        </w:rPr>
      </w:pPr>
    </w:p>
    <w:p w14:paraId="3A3964DC">
      <w:pPr>
        <w:pStyle w:val="4"/>
        <w:spacing w:before="24"/>
        <w:ind w:left="0" w:right="0"/>
        <w:jc w:val="left"/>
        <w:rPr>
          <w:rFonts w:hint="eastAsia"/>
          <w:sz w:val="30"/>
          <w:szCs w:val="30"/>
        </w:rPr>
      </w:pPr>
      <w:r>
        <w:rPr>
          <w:rFonts w:hint="eastAsia"/>
          <w:sz w:val="30"/>
          <w:szCs w:val="30"/>
        </w:rPr>
        <w:t>The mountains stood before him through the world, with all the fastness that human learning and the power of the sword could give: but by his few fishermen he thrashed them away; and the prophecy is fulfilled, Psal. 72:16, "There shall be an handful of corn in the earth upon the top of the mountains; the fruit thereof shall shake like Lebanon, and they of the city shall flourish like grass of the earth."</w:t>
      </w:r>
    </w:p>
    <w:p w14:paraId="0F1D3F69">
      <w:pPr>
        <w:pStyle w:val="4"/>
        <w:spacing w:before="24"/>
        <w:ind w:left="0" w:right="0"/>
        <w:jc w:val="left"/>
        <w:rPr>
          <w:rFonts w:hint="eastAsia"/>
          <w:sz w:val="30"/>
          <w:szCs w:val="30"/>
        </w:rPr>
      </w:pPr>
      <w:r>
        <w:rPr>
          <w:rFonts w:hint="eastAsia"/>
          <w:sz w:val="30"/>
          <w:szCs w:val="30"/>
        </w:rPr>
        <w:t>大山在祂面前遍布世界，带着人学和刀剑之力所能给予的一切坚固：但祂藉着祂几个渔夫将它们打碎了；预言就应验了，诗篇 72:16，“在地的山顶上，五谷必然茂盛；所结的谷实，要响动如黎巴嫩的树林，城里的人要发旺如地上的草。”</w:t>
      </w:r>
    </w:p>
    <w:p w14:paraId="0ECAC947">
      <w:pPr>
        <w:pStyle w:val="4"/>
        <w:spacing w:before="24"/>
        <w:ind w:left="0" w:right="0"/>
        <w:jc w:val="left"/>
        <w:rPr>
          <w:rFonts w:hint="eastAsia"/>
          <w:sz w:val="30"/>
          <w:szCs w:val="30"/>
        </w:rPr>
      </w:pPr>
    </w:p>
    <w:p w14:paraId="6FCDB4BF">
      <w:pPr>
        <w:pStyle w:val="4"/>
        <w:spacing w:before="24"/>
        <w:ind w:left="0" w:right="0"/>
        <w:jc w:val="left"/>
        <w:rPr>
          <w:rFonts w:hint="eastAsia"/>
          <w:sz w:val="30"/>
          <w:szCs w:val="30"/>
        </w:rPr>
      </w:pPr>
      <w:r>
        <w:rPr>
          <w:rFonts w:hint="eastAsia"/>
          <w:sz w:val="30"/>
          <w:szCs w:val="30"/>
        </w:rPr>
        <w:t>Now many mountains stand before the little worm: but where will that conformity to heaven's beloved pattern be, if they also do not thrash them away?</w:t>
      </w:r>
    </w:p>
    <w:p w14:paraId="5826521A">
      <w:pPr>
        <w:pStyle w:val="4"/>
        <w:spacing w:before="24"/>
        <w:ind w:left="0" w:right="0"/>
        <w:jc w:val="left"/>
        <w:rPr>
          <w:rFonts w:hint="eastAsia"/>
          <w:sz w:val="30"/>
          <w:szCs w:val="30"/>
        </w:rPr>
      </w:pPr>
      <w:r>
        <w:rPr>
          <w:rFonts w:hint="eastAsia"/>
          <w:sz w:val="30"/>
          <w:szCs w:val="30"/>
        </w:rPr>
        <w:t>现在许多大山立在小虫面前：但如果它们也不将它们打碎，那与天上蒙爱榜样的一致性又在哪里呢？</w:t>
      </w:r>
    </w:p>
    <w:p w14:paraId="53423B07">
      <w:pPr>
        <w:pStyle w:val="4"/>
        <w:spacing w:before="24"/>
        <w:ind w:left="0" w:right="0"/>
        <w:jc w:val="left"/>
        <w:rPr>
          <w:rFonts w:hint="eastAsia"/>
          <w:sz w:val="30"/>
          <w:szCs w:val="30"/>
        </w:rPr>
      </w:pPr>
    </w:p>
    <w:p w14:paraId="5B268FD2">
      <w:pPr>
        <w:pStyle w:val="4"/>
        <w:spacing w:before="24"/>
        <w:ind w:left="0" w:right="0"/>
        <w:jc w:val="left"/>
        <w:rPr>
          <w:rFonts w:hint="eastAsia"/>
          <w:sz w:val="30"/>
          <w:szCs w:val="30"/>
        </w:rPr>
      </w:pPr>
      <w:r>
        <w:rPr>
          <w:rFonts w:hint="eastAsia"/>
          <w:sz w:val="30"/>
          <w:szCs w:val="30"/>
        </w:rPr>
        <w:t>4.The little worm Jacob is in reality but a member of the great one, Jesus Christ.</w:t>
      </w:r>
    </w:p>
    <w:p w14:paraId="51C2AAB1">
      <w:pPr>
        <w:pStyle w:val="4"/>
        <w:spacing w:before="24"/>
        <w:ind w:left="0" w:right="0"/>
        <w:jc w:val="left"/>
        <w:rPr>
          <w:rFonts w:hint="eastAsia"/>
          <w:sz w:val="30"/>
          <w:szCs w:val="30"/>
        </w:rPr>
      </w:pPr>
      <w:r>
        <w:rPr>
          <w:rFonts w:hint="eastAsia"/>
          <w:sz w:val="30"/>
          <w:szCs w:val="30"/>
        </w:rPr>
        <w:t>4. 小虫雅各实际上不过是大虫耶稣基督的一个肢体。</w:t>
      </w:r>
    </w:p>
    <w:p w14:paraId="5A242177">
      <w:pPr>
        <w:pStyle w:val="4"/>
        <w:spacing w:before="24"/>
        <w:ind w:left="0" w:right="0"/>
        <w:jc w:val="left"/>
        <w:rPr>
          <w:rFonts w:hint="eastAsia"/>
          <w:sz w:val="30"/>
          <w:szCs w:val="30"/>
        </w:rPr>
      </w:pPr>
    </w:p>
    <w:p w14:paraId="0E8C086A">
      <w:pPr>
        <w:pStyle w:val="4"/>
        <w:spacing w:before="24"/>
        <w:ind w:left="0" w:right="0"/>
        <w:jc w:val="left"/>
        <w:rPr>
          <w:rFonts w:hint="eastAsia"/>
          <w:sz w:val="30"/>
          <w:szCs w:val="30"/>
        </w:rPr>
      </w:pPr>
      <w:r>
        <w:rPr>
          <w:rFonts w:hint="eastAsia"/>
          <w:sz w:val="30"/>
          <w:szCs w:val="30"/>
        </w:rPr>
        <w:t>Take away that, and worm Jacob is as insignificant for thrashing of mountains, as any worm that crawls on the earth, John 15:5, "Without me ye can do nothing."</w:t>
      </w:r>
    </w:p>
    <w:p w14:paraId="78E2BCAA">
      <w:pPr>
        <w:pStyle w:val="4"/>
        <w:spacing w:before="24"/>
        <w:ind w:left="0" w:right="0"/>
        <w:jc w:val="left"/>
        <w:rPr>
          <w:rFonts w:hint="eastAsia"/>
          <w:sz w:val="30"/>
          <w:szCs w:val="30"/>
        </w:rPr>
      </w:pPr>
      <w:r>
        <w:rPr>
          <w:rFonts w:hint="eastAsia"/>
          <w:sz w:val="30"/>
          <w:szCs w:val="30"/>
        </w:rPr>
        <w:t>除掉这一点，虫雅各在打碎大山的事上，就与地上任何爬行的虫一样微不足道，约翰福音 15:5，“离了我，你们就不能作什么。”</w:t>
      </w:r>
    </w:p>
    <w:p w14:paraId="406035F0">
      <w:pPr>
        <w:pStyle w:val="4"/>
        <w:spacing w:before="24"/>
        <w:ind w:left="0" w:right="0"/>
        <w:jc w:val="left"/>
        <w:rPr>
          <w:rFonts w:hint="eastAsia"/>
          <w:sz w:val="30"/>
          <w:szCs w:val="30"/>
        </w:rPr>
      </w:pPr>
    </w:p>
    <w:p w14:paraId="7E610E85">
      <w:pPr>
        <w:pStyle w:val="4"/>
        <w:spacing w:before="24"/>
        <w:ind w:left="0" w:right="0"/>
        <w:jc w:val="left"/>
        <w:rPr>
          <w:rFonts w:hint="eastAsia"/>
          <w:sz w:val="30"/>
          <w:szCs w:val="30"/>
        </w:rPr>
      </w:pPr>
      <w:r>
        <w:rPr>
          <w:rFonts w:hint="eastAsia"/>
          <w:sz w:val="30"/>
          <w:szCs w:val="30"/>
        </w:rPr>
        <w:t>Fix that, and worm Jacob has a kind of derived omnipotence, ver. 7, "If ye abide in me, and my words abide in you, ye shall ask what ye will, and it shall be done unto you."</w:t>
      </w:r>
    </w:p>
    <w:p w14:paraId="4B738FDD">
      <w:pPr>
        <w:pStyle w:val="4"/>
        <w:spacing w:before="24"/>
        <w:ind w:left="0" w:right="0"/>
        <w:jc w:val="left"/>
        <w:rPr>
          <w:rFonts w:hint="eastAsia"/>
          <w:sz w:val="30"/>
          <w:szCs w:val="30"/>
        </w:rPr>
      </w:pPr>
      <w:r>
        <w:rPr>
          <w:rFonts w:hint="eastAsia"/>
          <w:sz w:val="30"/>
          <w:szCs w:val="30"/>
        </w:rPr>
        <w:t>确定这一点，虫雅各就有一种衍生的全能，第7节，“你们若常在我里面，我的话也常在你们里面，凡你们所愿意的，祈求就给你们成就。”</w:t>
      </w:r>
    </w:p>
    <w:p w14:paraId="6A092D5E">
      <w:pPr>
        <w:pStyle w:val="4"/>
        <w:spacing w:before="24"/>
        <w:ind w:left="0" w:right="0"/>
        <w:jc w:val="left"/>
        <w:rPr>
          <w:rFonts w:hint="eastAsia"/>
          <w:sz w:val="30"/>
          <w:szCs w:val="30"/>
        </w:rPr>
      </w:pPr>
    </w:p>
    <w:p w14:paraId="7CB60CC3">
      <w:pPr>
        <w:pStyle w:val="4"/>
        <w:spacing w:before="24"/>
        <w:ind w:left="0" w:right="0"/>
        <w:jc w:val="left"/>
        <w:rPr>
          <w:rFonts w:hint="eastAsia"/>
          <w:sz w:val="30"/>
          <w:szCs w:val="30"/>
        </w:rPr>
      </w:pPr>
      <w:r>
        <w:rPr>
          <w:rFonts w:hint="eastAsia"/>
          <w:sz w:val="30"/>
          <w:szCs w:val="30"/>
        </w:rPr>
        <w:t>Phil. 4:13, "I can do all things through Christ which strengtheneth me."</w:t>
      </w:r>
    </w:p>
    <w:p w14:paraId="57805AE1">
      <w:pPr>
        <w:pStyle w:val="4"/>
        <w:spacing w:before="24"/>
        <w:ind w:left="0" w:right="0"/>
        <w:jc w:val="left"/>
        <w:rPr>
          <w:rFonts w:hint="eastAsia"/>
          <w:sz w:val="30"/>
          <w:szCs w:val="30"/>
        </w:rPr>
      </w:pPr>
      <w:r>
        <w:rPr>
          <w:rFonts w:hint="eastAsia"/>
          <w:sz w:val="30"/>
          <w:szCs w:val="30"/>
        </w:rPr>
        <w:t>腓立比书 4:13，“我靠着那加给我力量的，凡事都能作。”</w:t>
      </w:r>
    </w:p>
    <w:p w14:paraId="6E7DC7E1">
      <w:pPr>
        <w:pStyle w:val="4"/>
        <w:spacing w:before="24"/>
        <w:ind w:left="0" w:right="0"/>
        <w:jc w:val="left"/>
        <w:rPr>
          <w:rFonts w:hint="eastAsia"/>
          <w:sz w:val="30"/>
          <w:szCs w:val="30"/>
        </w:rPr>
      </w:pPr>
    </w:p>
    <w:p w14:paraId="72508857">
      <w:pPr>
        <w:pStyle w:val="4"/>
        <w:spacing w:before="24"/>
        <w:ind w:left="0" w:right="0"/>
        <w:jc w:val="left"/>
        <w:rPr>
          <w:rFonts w:hint="eastAsia"/>
          <w:sz w:val="30"/>
          <w:szCs w:val="30"/>
        </w:rPr>
      </w:pPr>
      <w:r>
        <w:rPr>
          <w:rFonts w:hint="eastAsia"/>
          <w:sz w:val="30"/>
          <w:szCs w:val="30"/>
        </w:rPr>
        <w:t>And it is fixed: so their thrashing is Christ's thrashing, Col. 1:24.</w:t>
      </w:r>
    </w:p>
    <w:p w14:paraId="45A0D950">
      <w:pPr>
        <w:pStyle w:val="4"/>
        <w:spacing w:before="24"/>
        <w:ind w:left="0" w:right="0"/>
        <w:jc w:val="left"/>
        <w:rPr>
          <w:rFonts w:hint="eastAsia"/>
          <w:sz w:val="30"/>
          <w:szCs w:val="30"/>
        </w:rPr>
      </w:pPr>
      <w:r>
        <w:rPr>
          <w:rFonts w:hint="eastAsia"/>
          <w:sz w:val="30"/>
          <w:szCs w:val="30"/>
        </w:rPr>
        <w:t>这是确定的：所以他们的打碎是基督的打碎，歌罗西书 1:24。</w:t>
      </w:r>
    </w:p>
    <w:p w14:paraId="0130C7E9">
      <w:pPr>
        <w:pStyle w:val="4"/>
        <w:spacing w:before="24"/>
        <w:ind w:left="0" w:right="0"/>
        <w:jc w:val="left"/>
        <w:rPr>
          <w:rFonts w:hint="eastAsia"/>
          <w:sz w:val="30"/>
          <w:szCs w:val="30"/>
        </w:rPr>
      </w:pPr>
    </w:p>
    <w:p w14:paraId="6829EE09">
      <w:pPr>
        <w:pStyle w:val="4"/>
        <w:spacing w:before="24"/>
        <w:ind w:left="0" w:right="0"/>
        <w:jc w:val="left"/>
        <w:rPr>
          <w:rFonts w:hint="eastAsia"/>
          <w:sz w:val="30"/>
          <w:szCs w:val="30"/>
        </w:rPr>
      </w:pPr>
      <w:r>
        <w:rPr>
          <w:rFonts w:hint="eastAsia"/>
          <w:sz w:val="30"/>
          <w:szCs w:val="30"/>
        </w:rPr>
        <w:t>And ye may well allow Christ's thrashing away mountains, with a little finger of his body.</w:t>
      </w:r>
    </w:p>
    <w:p w14:paraId="36457F26">
      <w:pPr>
        <w:pStyle w:val="4"/>
        <w:spacing w:before="24"/>
        <w:ind w:left="0" w:right="0"/>
        <w:jc w:val="left"/>
        <w:rPr>
          <w:rFonts w:hint="eastAsia"/>
          <w:sz w:val="30"/>
          <w:szCs w:val="30"/>
        </w:rPr>
      </w:pPr>
      <w:r>
        <w:rPr>
          <w:rFonts w:hint="eastAsia"/>
          <w:sz w:val="30"/>
          <w:szCs w:val="30"/>
        </w:rPr>
        <w:t>你们大可以容许基督用祂身体的一根小指头打碎大山。</w:t>
      </w:r>
    </w:p>
    <w:p w14:paraId="2E317C7A">
      <w:pPr>
        <w:pStyle w:val="4"/>
        <w:spacing w:before="24"/>
        <w:ind w:left="0" w:right="0"/>
        <w:jc w:val="left"/>
        <w:rPr>
          <w:rFonts w:hint="eastAsia"/>
          <w:sz w:val="30"/>
          <w:szCs w:val="30"/>
        </w:rPr>
      </w:pPr>
    </w:p>
    <w:p w14:paraId="39BC8EA3">
      <w:pPr>
        <w:pStyle w:val="4"/>
        <w:spacing w:before="24"/>
        <w:ind w:left="0" w:right="0"/>
        <w:jc w:val="left"/>
        <w:rPr>
          <w:rFonts w:hint="eastAsia"/>
          <w:sz w:val="30"/>
          <w:szCs w:val="30"/>
        </w:rPr>
      </w:pPr>
      <w:r>
        <w:rPr>
          <w:rFonts w:hint="eastAsia"/>
          <w:sz w:val="30"/>
          <w:szCs w:val="30"/>
        </w:rPr>
        <w:t>If with the finger of God he cast out devils, with the least of his fingers he may cast down mountains.</w:t>
      </w:r>
    </w:p>
    <w:p w14:paraId="151EF1E6">
      <w:pPr>
        <w:pStyle w:val="4"/>
        <w:spacing w:before="24"/>
        <w:ind w:left="0" w:right="0"/>
        <w:jc w:val="left"/>
        <w:rPr>
          <w:rFonts w:hint="eastAsia"/>
          <w:sz w:val="30"/>
          <w:szCs w:val="30"/>
        </w:rPr>
      </w:pPr>
      <w:r>
        <w:rPr>
          <w:rFonts w:hint="eastAsia"/>
          <w:sz w:val="30"/>
          <w:szCs w:val="30"/>
        </w:rPr>
        <w:t>如果祂用神的指头赶鬼，祂用祂最小的指头也可以推倒大山。</w:t>
      </w:r>
    </w:p>
    <w:p w14:paraId="697C2334">
      <w:pPr>
        <w:pStyle w:val="4"/>
        <w:spacing w:before="24"/>
        <w:ind w:left="0" w:right="0"/>
        <w:jc w:val="left"/>
        <w:rPr>
          <w:rFonts w:hint="eastAsia"/>
          <w:sz w:val="30"/>
          <w:szCs w:val="30"/>
        </w:rPr>
      </w:pPr>
    </w:p>
    <w:p w14:paraId="4A6F215A">
      <w:pPr>
        <w:pStyle w:val="4"/>
        <w:spacing w:before="24"/>
        <w:ind w:left="0" w:right="0"/>
        <w:jc w:val="left"/>
        <w:rPr>
          <w:rFonts w:hint="eastAsia"/>
          <w:sz w:val="30"/>
          <w:szCs w:val="30"/>
        </w:rPr>
      </w:pPr>
      <w:r>
        <w:rPr>
          <w:rFonts w:hint="eastAsia"/>
          <w:sz w:val="30"/>
          <w:szCs w:val="30"/>
        </w:rPr>
        <w:t>5.Lastly, All the mountains that stand before worm Jacob are burnt mountains; so they are far easier to thrash than one would think.</w:t>
      </w:r>
    </w:p>
    <w:p w14:paraId="18891EE4">
      <w:pPr>
        <w:pStyle w:val="4"/>
        <w:spacing w:before="24"/>
        <w:ind w:left="0" w:right="0"/>
        <w:jc w:val="left"/>
        <w:rPr>
          <w:rFonts w:hint="eastAsia"/>
          <w:sz w:val="30"/>
          <w:szCs w:val="30"/>
        </w:rPr>
      </w:pPr>
      <w:r>
        <w:rPr>
          <w:rFonts w:hint="eastAsia"/>
          <w:sz w:val="30"/>
          <w:szCs w:val="30"/>
        </w:rPr>
        <w:t>5. 最后，所有立在虫雅各面前的大山都是被烧过的山；所以它们比人所想的更容易打碎。</w:t>
      </w:r>
    </w:p>
    <w:p w14:paraId="58A4D2E8">
      <w:pPr>
        <w:pStyle w:val="4"/>
        <w:spacing w:before="24"/>
        <w:ind w:left="0" w:right="0"/>
        <w:jc w:val="left"/>
        <w:rPr>
          <w:rFonts w:hint="eastAsia"/>
          <w:sz w:val="30"/>
          <w:szCs w:val="30"/>
        </w:rPr>
      </w:pPr>
    </w:p>
    <w:p w14:paraId="58DDF5E2">
      <w:pPr>
        <w:pStyle w:val="4"/>
        <w:spacing w:before="24"/>
        <w:ind w:left="0" w:right="0"/>
        <w:jc w:val="left"/>
        <w:rPr>
          <w:rFonts w:hint="eastAsia"/>
          <w:sz w:val="30"/>
          <w:szCs w:val="30"/>
        </w:rPr>
      </w:pPr>
      <w:r>
        <w:rPr>
          <w:rFonts w:hint="eastAsia"/>
          <w:sz w:val="30"/>
          <w:szCs w:val="30"/>
        </w:rPr>
        <w:t>The mountain of the Babylonish monarchy stood before worm Jacob, and barred his way seventy years: at length God sets fire in the bowels of it, and makes it a burnt mountain; and then bids worm Jacob thrash, and it flies away with the wind; Jer. 51:25, "Behold, I am against thee, O destroying mountain, saith the Lord, which destroyest all the earth, and I will stretch out mine hand upon thee, and roll thee down from the rocks, and will make thee a burnt mountain."</w:t>
      </w:r>
    </w:p>
    <w:p w14:paraId="631D8EA5">
      <w:pPr>
        <w:pStyle w:val="4"/>
        <w:spacing w:before="24"/>
        <w:ind w:left="0" w:right="0"/>
        <w:jc w:val="left"/>
        <w:rPr>
          <w:rFonts w:hint="eastAsia"/>
          <w:sz w:val="30"/>
          <w:szCs w:val="30"/>
        </w:rPr>
      </w:pPr>
      <w:r>
        <w:rPr>
          <w:rFonts w:hint="eastAsia"/>
          <w:sz w:val="30"/>
          <w:szCs w:val="30"/>
        </w:rPr>
        <w:t>巴比伦王朝的大山立在虫雅各面前，拦阻他的道路七十年：最终神在它的腹中点火，使它成为一座被烧过的山；然后吩咐虫雅各打碎它，它就随风而去；耶利米书 51:25，“耶和华说：你这毁灭山哪，就是毁灭全地的山，我与你为敌。我必向你伸手，将你从磐石上辊下来，使你成为烧毁的山。”</w:t>
      </w:r>
    </w:p>
    <w:p w14:paraId="37B3A6A2">
      <w:pPr>
        <w:pStyle w:val="4"/>
        <w:spacing w:before="24"/>
        <w:ind w:left="0" w:right="0"/>
        <w:jc w:val="left"/>
        <w:rPr>
          <w:rFonts w:hint="eastAsia"/>
          <w:sz w:val="30"/>
          <w:szCs w:val="30"/>
        </w:rPr>
      </w:pPr>
    </w:p>
    <w:p w14:paraId="6DFAB17A">
      <w:pPr>
        <w:pStyle w:val="4"/>
        <w:spacing w:before="24"/>
        <w:ind w:left="0" w:right="0"/>
        <w:jc w:val="left"/>
        <w:rPr>
          <w:rFonts w:hint="eastAsia"/>
          <w:sz w:val="30"/>
          <w:szCs w:val="30"/>
        </w:rPr>
      </w:pPr>
      <w:r>
        <w:rPr>
          <w:rFonts w:hint="eastAsia"/>
          <w:sz w:val="30"/>
          <w:szCs w:val="30"/>
        </w:rPr>
        <w:t>By the death and resurrection of Christ, all the mountains that stand between worm Jacob and heaven, are burnt mountains.</w:t>
      </w:r>
    </w:p>
    <w:p w14:paraId="5461845F">
      <w:pPr>
        <w:pStyle w:val="4"/>
        <w:spacing w:before="24"/>
        <w:ind w:left="0" w:right="0"/>
        <w:jc w:val="left"/>
        <w:rPr>
          <w:rFonts w:hint="eastAsia"/>
          <w:sz w:val="30"/>
          <w:szCs w:val="30"/>
        </w:rPr>
      </w:pPr>
      <w:r>
        <w:rPr>
          <w:rFonts w:hint="eastAsia"/>
          <w:sz w:val="30"/>
          <w:szCs w:val="30"/>
        </w:rPr>
        <w:t>藉着基督的死和复活，所有横亘在虫雅各和天堂之间的大山，都成了被烧过的山。</w:t>
      </w:r>
    </w:p>
    <w:p w14:paraId="3A8BB0A2">
      <w:pPr>
        <w:pStyle w:val="4"/>
        <w:spacing w:before="24"/>
        <w:ind w:left="0" w:right="0"/>
        <w:jc w:val="left"/>
        <w:rPr>
          <w:rFonts w:hint="eastAsia"/>
          <w:sz w:val="30"/>
          <w:szCs w:val="30"/>
        </w:rPr>
      </w:pPr>
    </w:p>
    <w:p w14:paraId="4033A406">
      <w:pPr>
        <w:pStyle w:val="4"/>
        <w:spacing w:before="24"/>
        <w:ind w:left="0" w:right="0"/>
        <w:jc w:val="left"/>
        <w:rPr>
          <w:rFonts w:hint="eastAsia"/>
          <w:sz w:val="30"/>
          <w:szCs w:val="30"/>
        </w:rPr>
      </w:pPr>
      <w:r>
        <w:rPr>
          <w:rFonts w:hint="eastAsia"/>
          <w:sz w:val="30"/>
          <w:szCs w:val="30"/>
        </w:rPr>
        <w:t>Christ has gone through the bowels of them with his fire, undone their consistence, burnt the rooks to lime; they are nothing now but the shape of mountains, with a thin scorched surface: they will give way at the thrashing of worm Jacob, like the apples of Sodom, that being touched go to dust between one's fingers: Micah 2:13, "The breaker is come up before them: they have broken up, and have passed through the gate, and are gone out by it; and their King shall pass before them, and the Lord on the head of them."</w:t>
      </w:r>
    </w:p>
    <w:p w14:paraId="38C2E38C">
      <w:pPr>
        <w:pStyle w:val="4"/>
        <w:spacing w:before="24"/>
        <w:ind w:left="0" w:right="0"/>
        <w:jc w:val="left"/>
        <w:rPr>
          <w:rFonts w:hint="eastAsia"/>
          <w:sz w:val="30"/>
          <w:szCs w:val="30"/>
        </w:rPr>
      </w:pPr>
      <w:r>
        <w:rPr>
          <w:rFonts w:hint="eastAsia"/>
          <w:sz w:val="30"/>
          <w:szCs w:val="30"/>
        </w:rPr>
        <w:t>基督已用祂的火穿过它们的腹中，瓦解了它们的结构，将磐石烧成石灰；它们现在不过是大山的形状，表面有一层薄薄的烧焦层：它们在虫雅各的打碎下会屈服，如同所多玛的苹果，一碰就在指间化为尘土：弥迦书 2:13，“那破城的已经上来，在他们前面：他们已经破城，从门经过，从那里出去了；他们的王必在他们前面经过，耶和华在他们的头上。”</w:t>
      </w:r>
    </w:p>
    <w:p w14:paraId="03E63BEC">
      <w:pPr>
        <w:pStyle w:val="4"/>
        <w:spacing w:before="24"/>
        <w:ind w:left="0" w:right="0"/>
        <w:jc w:val="left"/>
        <w:rPr>
          <w:rFonts w:hint="eastAsia"/>
          <w:sz w:val="30"/>
          <w:szCs w:val="30"/>
        </w:rPr>
      </w:pPr>
    </w:p>
    <w:p w14:paraId="7BC74F4B">
      <w:pPr>
        <w:pStyle w:val="4"/>
        <w:spacing w:before="24"/>
        <w:ind w:left="0" w:right="0"/>
        <w:jc w:val="left"/>
        <w:rPr>
          <w:rFonts w:hint="eastAsia"/>
          <w:sz w:val="30"/>
          <w:szCs w:val="30"/>
        </w:rPr>
      </w:pPr>
      <w:r>
        <w:rPr>
          <w:rFonts w:hint="eastAsia"/>
          <w:sz w:val="30"/>
          <w:szCs w:val="30"/>
        </w:rPr>
        <w:t>Nahum 3:12, "All thy strong holds shall be like fig-trees with the first ripe figs: if they be shaken, they shall even fall into the mouth of the eater."</w:t>
      </w:r>
    </w:p>
    <w:p w14:paraId="4C663AA4">
      <w:pPr>
        <w:pStyle w:val="4"/>
        <w:spacing w:before="24"/>
        <w:ind w:left="0" w:right="0"/>
        <w:jc w:val="left"/>
        <w:rPr>
          <w:rFonts w:hint="eastAsia"/>
          <w:sz w:val="30"/>
          <w:szCs w:val="30"/>
        </w:rPr>
      </w:pPr>
      <w:r>
        <w:rPr>
          <w:rFonts w:hint="eastAsia"/>
          <w:sz w:val="30"/>
          <w:szCs w:val="30"/>
        </w:rPr>
        <w:t>那鸿书 3:12，“你一切的保障必像无花果树上初熟的无花果，若一摇撼就落在想吃之人的口中。”</w:t>
      </w:r>
    </w:p>
    <w:p w14:paraId="4606B990">
      <w:pPr>
        <w:pStyle w:val="4"/>
        <w:spacing w:before="24"/>
        <w:ind w:left="0" w:right="0"/>
        <w:jc w:val="left"/>
        <w:rPr>
          <w:rFonts w:hint="eastAsia"/>
          <w:sz w:val="30"/>
          <w:szCs w:val="30"/>
        </w:rPr>
      </w:pPr>
    </w:p>
    <w:p w14:paraId="79C3138B">
      <w:pPr>
        <w:pStyle w:val="4"/>
        <w:spacing w:before="24"/>
        <w:ind w:left="0" w:right="0"/>
        <w:jc w:val="left"/>
        <w:rPr>
          <w:rFonts w:hint="eastAsia"/>
          <w:sz w:val="30"/>
          <w:szCs w:val="30"/>
        </w:rPr>
      </w:pPr>
      <w:r>
        <w:rPr>
          <w:rFonts w:hint="eastAsia"/>
          <w:sz w:val="30"/>
          <w:szCs w:val="30"/>
        </w:rPr>
        <w:t>Compare Is. 26:19, "Thy dead men shall live, together with my dead body shall they arise: awake, and sing, ye that dwell in dust: for thy dew is as the dew of herbs, and the earth shall cast out the dead."</w:t>
      </w:r>
    </w:p>
    <w:p w14:paraId="06AB4CEF">
      <w:pPr>
        <w:pStyle w:val="4"/>
        <w:spacing w:before="24"/>
        <w:ind w:left="0" w:right="0"/>
        <w:jc w:val="left"/>
        <w:rPr>
          <w:rFonts w:hint="eastAsia"/>
          <w:sz w:val="30"/>
          <w:szCs w:val="30"/>
        </w:rPr>
      </w:pPr>
      <w:r>
        <w:rPr>
          <w:rFonts w:hint="eastAsia"/>
          <w:sz w:val="30"/>
          <w:szCs w:val="30"/>
        </w:rPr>
        <w:t>比较以赛亚书 26:19，“你的死人要复活，连我的尸首也要兴起：睡在尘埃的啊，要醒起歌唱：因为你的甘露好像菜蔬上的甘露，地也要交出死人来。”</w:t>
      </w:r>
    </w:p>
    <w:p w14:paraId="46CE6F4B">
      <w:pPr>
        <w:pStyle w:val="4"/>
        <w:spacing w:before="24"/>
        <w:ind w:left="0" w:right="0"/>
        <w:jc w:val="left"/>
        <w:rPr>
          <w:rFonts w:hint="eastAsia"/>
          <w:sz w:val="30"/>
          <w:szCs w:val="30"/>
        </w:rPr>
      </w:pPr>
    </w:p>
    <w:p w14:paraId="47545431">
      <w:pPr>
        <w:pStyle w:val="4"/>
        <w:spacing w:before="24"/>
        <w:ind w:left="0" w:right="0"/>
        <w:jc w:val="left"/>
        <w:rPr>
          <w:rFonts w:hint="eastAsia"/>
          <w:sz w:val="30"/>
          <w:szCs w:val="30"/>
        </w:rPr>
      </w:pPr>
      <w:r>
        <w:rPr>
          <w:rFonts w:hint="eastAsia"/>
          <w:sz w:val="30"/>
          <w:szCs w:val="30"/>
        </w:rPr>
        <w:t>Hos. 13:14, "I will ransom them from the power of the grave: I will redeem them from death: O death, I will be thy plagues; O grave, I will be thy destruction; repentance shall be hid from mine eyes."</w:t>
      </w:r>
    </w:p>
    <w:p w14:paraId="2B524A3A">
      <w:pPr>
        <w:pStyle w:val="4"/>
        <w:spacing w:before="24"/>
        <w:ind w:left="0" w:right="0"/>
        <w:jc w:val="left"/>
        <w:rPr>
          <w:rFonts w:hint="eastAsia"/>
          <w:sz w:val="30"/>
          <w:szCs w:val="30"/>
        </w:rPr>
      </w:pPr>
      <w:r>
        <w:rPr>
          <w:rFonts w:hint="eastAsia"/>
          <w:sz w:val="30"/>
          <w:szCs w:val="30"/>
        </w:rPr>
        <w:t>何西阿书 13:14，“我必救赎他们脱离阴间的权势；我必救赎他们脱离死亡。死亡啊，你的灾害在哪里呢？阴间哪，你的毁灭在哪里呢？在我眼前绝无后悔之事。”</w:t>
      </w:r>
    </w:p>
    <w:p w14:paraId="46FB5F53">
      <w:pPr>
        <w:pStyle w:val="4"/>
        <w:spacing w:before="24"/>
        <w:ind w:left="0" w:right="0"/>
        <w:jc w:val="left"/>
        <w:rPr>
          <w:rFonts w:hint="eastAsia"/>
          <w:sz w:val="30"/>
          <w:szCs w:val="30"/>
        </w:rPr>
      </w:pPr>
    </w:p>
    <w:p w14:paraId="184BE60E">
      <w:pPr>
        <w:pStyle w:val="4"/>
        <w:spacing w:before="24"/>
        <w:ind w:left="0" w:right="0"/>
        <w:jc w:val="left"/>
        <w:rPr>
          <w:rFonts w:hint="eastAsia"/>
          <w:sz w:val="30"/>
          <w:szCs w:val="30"/>
        </w:rPr>
      </w:pPr>
      <w:r>
        <w:rPr>
          <w:rFonts w:hint="eastAsia"/>
          <w:sz w:val="30"/>
          <w:szCs w:val="30"/>
        </w:rPr>
        <w:t>INFERENCE 1. The struggles of the church with all her adversaries will have a surprisingly comfortable issue at length.</w:t>
      </w:r>
    </w:p>
    <w:p w14:paraId="02232CAF">
      <w:pPr>
        <w:pStyle w:val="4"/>
        <w:spacing w:before="24"/>
        <w:ind w:left="0" w:right="0"/>
        <w:jc w:val="left"/>
        <w:rPr>
          <w:rFonts w:hint="eastAsia"/>
          <w:sz w:val="30"/>
          <w:szCs w:val="30"/>
        </w:rPr>
      </w:pPr>
      <w:r>
        <w:rPr>
          <w:rFonts w:hint="eastAsia"/>
          <w:sz w:val="30"/>
          <w:szCs w:val="30"/>
        </w:rPr>
        <w:t>推论1. 教会与她所有仇敌的争战，最终将有令人惊讶的、安慰的结果。</w:t>
      </w:r>
    </w:p>
    <w:p w14:paraId="55071AAD">
      <w:pPr>
        <w:pStyle w:val="4"/>
        <w:spacing w:before="24"/>
        <w:ind w:left="0" w:right="0"/>
        <w:jc w:val="left"/>
        <w:rPr>
          <w:rFonts w:hint="eastAsia"/>
          <w:sz w:val="30"/>
          <w:szCs w:val="30"/>
        </w:rPr>
      </w:pPr>
    </w:p>
    <w:p w14:paraId="6A1D43D4">
      <w:pPr>
        <w:pStyle w:val="4"/>
        <w:spacing w:before="24"/>
        <w:ind w:left="0" w:right="0"/>
        <w:jc w:val="left"/>
        <w:rPr>
          <w:rFonts w:hint="eastAsia"/>
          <w:sz w:val="30"/>
          <w:szCs w:val="30"/>
        </w:rPr>
      </w:pPr>
      <w:r>
        <w:rPr>
          <w:rFonts w:hint="eastAsia"/>
          <w:sz w:val="30"/>
          <w:szCs w:val="30"/>
        </w:rPr>
        <w:t>As weak as she is, and as strong and numerous as they are, she will infallibly have success, surprising success, against them, attending the encounter with them: Micah 4:11, 12, 13, "Now also many nations are gathered against thee, that say, Let her be defiled, and let our eye look upon Zion.</w:t>
      </w:r>
    </w:p>
    <w:p w14:paraId="34C40B14">
      <w:pPr>
        <w:pStyle w:val="4"/>
        <w:spacing w:before="24"/>
        <w:ind w:left="0" w:right="0"/>
        <w:jc w:val="left"/>
        <w:rPr>
          <w:rFonts w:hint="eastAsia"/>
          <w:sz w:val="30"/>
          <w:szCs w:val="30"/>
        </w:rPr>
      </w:pPr>
      <w:r>
        <w:rPr>
          <w:rFonts w:hint="eastAsia"/>
          <w:sz w:val="30"/>
          <w:szCs w:val="30"/>
        </w:rPr>
        <w:t>她虽然软弱，他们虽然强大众多，她必将毫无疑问地得胜，对他们有令人惊讶的成功，伴随着与他们的交锋：弥迦书 4:11, 12, 13，“现在有许多国的民聚集攻击你，说：愿锡安被玷污，愿我们眼见她的遭报。”</w:t>
      </w:r>
    </w:p>
    <w:p w14:paraId="34286D07">
      <w:pPr>
        <w:pStyle w:val="4"/>
        <w:spacing w:before="24"/>
        <w:ind w:left="0" w:right="0"/>
        <w:jc w:val="left"/>
        <w:rPr>
          <w:rFonts w:hint="eastAsia"/>
          <w:sz w:val="30"/>
          <w:szCs w:val="30"/>
        </w:rPr>
      </w:pPr>
    </w:p>
    <w:p w14:paraId="0A8F0086">
      <w:pPr>
        <w:pStyle w:val="4"/>
        <w:spacing w:before="24"/>
        <w:ind w:left="0" w:right="0"/>
        <w:jc w:val="left"/>
        <w:rPr>
          <w:rFonts w:hint="eastAsia"/>
          <w:sz w:val="30"/>
          <w:szCs w:val="30"/>
        </w:rPr>
      </w:pPr>
      <w:r>
        <w:rPr>
          <w:rFonts w:hint="eastAsia"/>
          <w:sz w:val="30"/>
          <w:szCs w:val="30"/>
        </w:rPr>
        <w:t>But they know not the thoughts of the Lord, neither understand they his counsel: for he shall gather them as the sheaves into the floor.</w:t>
      </w:r>
    </w:p>
    <w:p w14:paraId="04D9D3B8">
      <w:pPr>
        <w:pStyle w:val="4"/>
        <w:spacing w:before="24"/>
        <w:ind w:left="0" w:right="0"/>
        <w:jc w:val="left"/>
        <w:rPr>
          <w:rFonts w:hint="eastAsia"/>
          <w:sz w:val="30"/>
          <w:szCs w:val="30"/>
        </w:rPr>
      </w:pPr>
      <w:r>
        <w:rPr>
          <w:rFonts w:hint="eastAsia"/>
          <w:sz w:val="30"/>
          <w:szCs w:val="30"/>
        </w:rPr>
        <w:t>他们却不知道耶和华的意念，也不明白祂的筹划：因为祂要将他们聚集，如同禾捆到禾场上。</w:t>
      </w:r>
    </w:p>
    <w:p w14:paraId="56121E21">
      <w:pPr>
        <w:pStyle w:val="4"/>
        <w:spacing w:before="24"/>
        <w:ind w:left="0" w:right="0"/>
        <w:jc w:val="left"/>
        <w:rPr>
          <w:rFonts w:hint="eastAsia"/>
          <w:sz w:val="30"/>
          <w:szCs w:val="30"/>
        </w:rPr>
      </w:pPr>
    </w:p>
    <w:p w14:paraId="493E41A1">
      <w:pPr>
        <w:pStyle w:val="4"/>
        <w:spacing w:before="24"/>
        <w:ind w:left="0" w:right="0"/>
        <w:jc w:val="left"/>
        <w:rPr>
          <w:rFonts w:hint="eastAsia"/>
          <w:sz w:val="30"/>
          <w:szCs w:val="30"/>
        </w:rPr>
      </w:pPr>
      <w:r>
        <w:rPr>
          <w:rFonts w:hint="eastAsia"/>
          <w:sz w:val="30"/>
          <w:szCs w:val="30"/>
        </w:rPr>
        <w:t>Arise and thrash, O daughter of Zion: for I will make thine horn iron, and I will make thy hoofs brass, and thou shalt beat in pieces many people: and I will consecrate their gain unto the Lord, and their substance unto the Lord of the whole earth."</w:t>
      </w:r>
    </w:p>
    <w:p w14:paraId="3820655C">
      <w:pPr>
        <w:pStyle w:val="4"/>
        <w:spacing w:before="24"/>
        <w:ind w:left="0" w:right="0"/>
        <w:jc w:val="left"/>
        <w:rPr>
          <w:rFonts w:hint="eastAsia"/>
          <w:sz w:val="30"/>
          <w:szCs w:val="30"/>
        </w:rPr>
      </w:pPr>
      <w:r>
        <w:rPr>
          <w:rFonts w:hint="eastAsia"/>
          <w:sz w:val="30"/>
          <w:szCs w:val="30"/>
        </w:rPr>
        <w:t>锡安的民哪，起来踹谷吧！因为我必使你的角成为铁，使你的蹄成为铜。你必打碎多国的民，将他们的财利献与耶和华，将他们的财物献与普天下的主。”</w:t>
      </w:r>
    </w:p>
    <w:p w14:paraId="1C272EFE">
      <w:pPr>
        <w:pStyle w:val="4"/>
        <w:spacing w:before="24"/>
        <w:ind w:left="0" w:right="0"/>
        <w:jc w:val="left"/>
        <w:rPr>
          <w:rFonts w:hint="eastAsia"/>
          <w:sz w:val="30"/>
          <w:szCs w:val="30"/>
        </w:rPr>
      </w:pPr>
    </w:p>
    <w:p w14:paraId="4B4E4E8A">
      <w:pPr>
        <w:pStyle w:val="4"/>
        <w:spacing w:before="24"/>
        <w:ind w:left="0" w:right="0"/>
        <w:jc w:val="left"/>
        <w:rPr>
          <w:rFonts w:hint="eastAsia"/>
          <w:sz w:val="30"/>
          <w:szCs w:val="30"/>
        </w:rPr>
      </w:pPr>
      <w:r>
        <w:rPr>
          <w:rFonts w:hint="eastAsia"/>
          <w:sz w:val="30"/>
          <w:szCs w:val="30"/>
        </w:rPr>
        <w:t>And as to the present state of the church, learn,</w:t>
      </w:r>
    </w:p>
    <w:p w14:paraId="294A4A9E">
      <w:pPr>
        <w:pStyle w:val="4"/>
        <w:spacing w:before="24"/>
        <w:ind w:left="0" w:right="0"/>
        <w:jc w:val="left"/>
        <w:rPr>
          <w:rFonts w:hint="eastAsia"/>
          <w:sz w:val="30"/>
          <w:szCs w:val="30"/>
        </w:rPr>
      </w:pPr>
      <w:r>
        <w:rPr>
          <w:rFonts w:hint="eastAsia"/>
          <w:sz w:val="30"/>
          <w:szCs w:val="30"/>
        </w:rPr>
        <w:t>至于教会目前的状况，要学习：</w:t>
      </w:r>
    </w:p>
    <w:p w14:paraId="770E0AF3">
      <w:pPr>
        <w:pStyle w:val="4"/>
        <w:spacing w:before="24"/>
        <w:ind w:left="0" w:right="0"/>
        <w:jc w:val="left"/>
        <w:rPr>
          <w:rFonts w:hint="eastAsia"/>
          <w:sz w:val="30"/>
          <w:szCs w:val="30"/>
        </w:rPr>
      </w:pPr>
    </w:p>
    <w:p w14:paraId="0D52B2FA">
      <w:pPr>
        <w:pStyle w:val="4"/>
        <w:spacing w:before="24"/>
        <w:ind w:left="0" w:right="0"/>
        <w:jc w:val="left"/>
        <w:rPr>
          <w:rFonts w:hint="eastAsia"/>
          <w:sz w:val="30"/>
          <w:szCs w:val="30"/>
        </w:rPr>
      </w:pPr>
      <w:r>
        <w:rPr>
          <w:rFonts w:hint="eastAsia"/>
          <w:sz w:val="30"/>
          <w:szCs w:val="30"/>
        </w:rPr>
        <w:t>1st. It is not at all strange, nor will it make the case of this church hopeless, that prodigiously high mountains, higher than our fathers saw, are raised up against her, overtopping worm Jacob, and threatening to crush him: mountains of national guilt of forty years' gathering, laid upon the top of the mountains of guilt raised by our fathers: profanity overflowing, and become fashionable; a conspiracy carried on in the house of her friends against the grace of Christ and serious godliness, to palm upon us refined heathenism for Christianity; the foundations struck at, mountains of damnable heresies and blasphemies against the person of Christ, and divine authority of the Scriptures; and the advanced learning of the age improved to these monstrous ends.</w:t>
      </w:r>
    </w:p>
    <w:p w14:paraId="18C8A3F8">
      <w:pPr>
        <w:pStyle w:val="4"/>
        <w:spacing w:before="24"/>
        <w:ind w:left="0" w:right="0"/>
        <w:jc w:val="left"/>
        <w:rPr>
          <w:rFonts w:hint="eastAsia"/>
          <w:sz w:val="30"/>
          <w:szCs w:val="30"/>
        </w:rPr>
      </w:pPr>
      <w:r>
        <w:rPr>
          <w:rFonts w:hint="eastAsia"/>
          <w:sz w:val="30"/>
          <w:szCs w:val="30"/>
        </w:rPr>
        <w:t>第一。这教会的景况并非绝望，因为有极其高大的山，比我们父辈所见的更高，被竖立起来反对她，高过虫雅各，并威胁要压碎他：这并非奇怪：有四十年来聚集的国民罪孽之山，加在我们父辈所竖立的罪孽之山顶上：亵渎泛滥，成为时尚；在她朋友家中，有一场反对基督恩典和认真敬虔的阴谋，要将精炼的异教主义冒充为基督教；根基被攻击，有可咒诅的异端和亵渎基督位格及圣经神圣权威的大山；并且世代先进的学问被用于这些可怕的目的。</w:t>
      </w:r>
    </w:p>
    <w:p w14:paraId="28D22A94">
      <w:pPr>
        <w:pStyle w:val="4"/>
        <w:spacing w:before="24"/>
        <w:ind w:left="0" w:right="0"/>
        <w:jc w:val="left"/>
        <w:rPr>
          <w:rFonts w:hint="eastAsia"/>
          <w:sz w:val="30"/>
          <w:szCs w:val="30"/>
        </w:rPr>
      </w:pPr>
    </w:p>
    <w:p w14:paraId="2557EF41">
      <w:pPr>
        <w:pStyle w:val="4"/>
        <w:spacing w:before="24"/>
        <w:ind w:left="0" w:right="0"/>
        <w:jc w:val="left"/>
        <w:rPr>
          <w:rFonts w:hint="eastAsia"/>
          <w:sz w:val="30"/>
          <w:szCs w:val="30"/>
        </w:rPr>
      </w:pPr>
      <w:r>
        <w:rPr>
          <w:rFonts w:hint="eastAsia"/>
          <w:sz w:val="30"/>
          <w:szCs w:val="30"/>
        </w:rPr>
        <w:t>2dly, Assuredly these mountains will be brought down: and though we have all ground to expect that multitudes shall be crushed to death with thrashing judgments for bringing them down; yet neither the one nor the other shall crush worm Jacob, but he shall see them all blown away with the wind.</w:t>
      </w:r>
    </w:p>
    <w:p w14:paraId="27B90FBE">
      <w:pPr>
        <w:pStyle w:val="4"/>
        <w:spacing w:before="24"/>
        <w:ind w:left="0" w:right="0"/>
        <w:jc w:val="left"/>
        <w:rPr>
          <w:rFonts w:hint="eastAsia"/>
          <w:sz w:val="30"/>
          <w:szCs w:val="30"/>
        </w:rPr>
      </w:pPr>
      <w:r>
        <w:rPr>
          <w:rFonts w:hint="eastAsia"/>
          <w:sz w:val="30"/>
          <w:szCs w:val="30"/>
        </w:rPr>
        <w:t>第二，这些大山必将被推倒：虽然我们有充分的理由期望，为要推倒它们， multitudes 将被打谷的审判压死；然而，无论哪一个都不会压碎虫雅各，他必将看见它们都被风吹散。</w:t>
      </w:r>
    </w:p>
    <w:p w14:paraId="3FF3D31B">
      <w:pPr>
        <w:pStyle w:val="4"/>
        <w:spacing w:before="24"/>
        <w:ind w:left="0" w:right="0"/>
        <w:jc w:val="left"/>
        <w:rPr>
          <w:rFonts w:hint="eastAsia"/>
          <w:sz w:val="30"/>
          <w:szCs w:val="30"/>
        </w:rPr>
      </w:pPr>
    </w:p>
    <w:p w14:paraId="35FB1C65">
      <w:pPr>
        <w:pStyle w:val="4"/>
        <w:spacing w:before="24"/>
        <w:ind w:left="0" w:right="0"/>
        <w:jc w:val="left"/>
        <w:rPr>
          <w:rFonts w:hint="eastAsia"/>
          <w:sz w:val="30"/>
          <w:szCs w:val="30"/>
        </w:rPr>
      </w:pPr>
      <w:r>
        <w:rPr>
          <w:rFonts w:hint="eastAsia"/>
          <w:sz w:val="30"/>
          <w:szCs w:val="30"/>
        </w:rPr>
        <w:t>3dly, It is worm Jacob that shall thrash and beat them small: a believing, praying, wrestling, though despised remnant, will bring them down; though they stand immoveable against all the merely rational and politic methods used against them.</w:t>
      </w:r>
    </w:p>
    <w:p w14:paraId="18D407E1">
      <w:pPr>
        <w:pStyle w:val="4"/>
        <w:spacing w:before="24"/>
        <w:ind w:left="0" w:right="0"/>
        <w:jc w:val="left"/>
        <w:rPr>
          <w:rFonts w:hint="eastAsia"/>
          <w:sz w:val="30"/>
          <w:szCs w:val="30"/>
        </w:rPr>
      </w:pPr>
      <w:r>
        <w:rPr>
          <w:rFonts w:hint="eastAsia"/>
          <w:sz w:val="30"/>
          <w:szCs w:val="30"/>
        </w:rPr>
        <w:t>第三，是虫雅各将它们打碎：一个相信、祷告、摔跤，虽然被藐视的余民，将把它们推倒；虽然它们对所有仅凭理性和政治手段的方法都坚不可摧。</w:t>
      </w:r>
    </w:p>
    <w:p w14:paraId="7A9AE3A9">
      <w:pPr>
        <w:pStyle w:val="4"/>
        <w:spacing w:before="24"/>
        <w:ind w:left="0" w:right="0"/>
        <w:jc w:val="left"/>
        <w:rPr>
          <w:rFonts w:hint="eastAsia"/>
          <w:sz w:val="30"/>
          <w:szCs w:val="30"/>
        </w:rPr>
      </w:pPr>
    </w:p>
    <w:p w14:paraId="0B0A6151">
      <w:pPr>
        <w:pStyle w:val="4"/>
        <w:spacing w:before="24"/>
        <w:ind w:left="0" w:right="0"/>
        <w:jc w:val="left"/>
        <w:rPr>
          <w:rFonts w:hint="eastAsia"/>
          <w:sz w:val="30"/>
          <w:szCs w:val="30"/>
        </w:rPr>
      </w:pPr>
      <w:r>
        <w:rPr>
          <w:rFonts w:hint="eastAsia"/>
          <w:sz w:val="30"/>
          <w:szCs w:val="30"/>
        </w:rPr>
        <w:t>INFERENCE 2. They are not for heaven, that are not for thrashing away the mountains in their way to it.</w:t>
      </w:r>
    </w:p>
    <w:p w14:paraId="00B3DC5C">
      <w:pPr>
        <w:pStyle w:val="4"/>
        <w:spacing w:before="24"/>
        <w:ind w:left="0" w:right="0"/>
        <w:jc w:val="left"/>
        <w:rPr>
          <w:rFonts w:hint="eastAsia"/>
          <w:sz w:val="30"/>
          <w:szCs w:val="30"/>
        </w:rPr>
      </w:pPr>
      <w:r>
        <w:rPr>
          <w:rFonts w:hint="eastAsia"/>
          <w:sz w:val="30"/>
          <w:szCs w:val="30"/>
        </w:rPr>
        <w:t>推论2. 那些不愿意打碎通往天堂路上大山的人，就不适合天堂。</w:t>
      </w:r>
    </w:p>
    <w:p w14:paraId="550F81AE">
      <w:pPr>
        <w:pStyle w:val="4"/>
        <w:spacing w:before="24"/>
        <w:ind w:left="0" w:right="0"/>
        <w:jc w:val="left"/>
        <w:rPr>
          <w:rFonts w:hint="eastAsia"/>
          <w:sz w:val="30"/>
          <w:szCs w:val="30"/>
        </w:rPr>
      </w:pPr>
    </w:p>
    <w:p w14:paraId="1B46B9B2">
      <w:pPr>
        <w:pStyle w:val="4"/>
        <w:spacing w:before="24"/>
        <w:ind w:left="0" w:right="0"/>
        <w:jc w:val="left"/>
        <w:rPr>
          <w:rFonts w:hint="eastAsia"/>
          <w:sz w:val="30"/>
          <w:szCs w:val="30"/>
        </w:rPr>
      </w:pPr>
      <w:r>
        <w:rPr>
          <w:rFonts w:hint="eastAsia"/>
          <w:sz w:val="30"/>
          <w:szCs w:val="30"/>
        </w:rPr>
        <w:t>As, 1st, Such as are not exercised unto godliness; that pretend to believe, but trouble not themselves with the work of mortification, letting these mountains stand unmolested: Gal. 5:24, "They that are Christ's have crucified the flesh, with the affections and lusts."</w:t>
      </w:r>
    </w:p>
    <w:p w14:paraId="43012F41">
      <w:pPr>
        <w:pStyle w:val="4"/>
        <w:spacing w:before="24"/>
        <w:ind w:left="0" w:right="0"/>
        <w:jc w:val="left"/>
        <w:rPr>
          <w:rFonts w:hint="eastAsia"/>
          <w:sz w:val="30"/>
          <w:szCs w:val="30"/>
        </w:rPr>
      </w:pPr>
      <w:r>
        <w:rPr>
          <w:rFonts w:hint="eastAsia"/>
          <w:sz w:val="30"/>
          <w:szCs w:val="30"/>
        </w:rPr>
        <w:t>例如，第一，那些不操练敬虔的人；他们自称相信，却不为治死的工作费心，让这些大山安然无恙：加拉太书 5:24，“凡属基督耶稣的人，是已经把肉体连肉体的邪情私欲同钉在十字架上了。”</w:t>
      </w:r>
    </w:p>
    <w:p w14:paraId="010C049E">
      <w:pPr>
        <w:pStyle w:val="4"/>
        <w:spacing w:before="24"/>
        <w:ind w:left="0" w:right="0"/>
        <w:jc w:val="left"/>
        <w:rPr>
          <w:rFonts w:hint="eastAsia"/>
          <w:sz w:val="30"/>
          <w:szCs w:val="30"/>
        </w:rPr>
      </w:pPr>
    </w:p>
    <w:p w14:paraId="6D22D6B8">
      <w:pPr>
        <w:pStyle w:val="4"/>
        <w:spacing w:before="24"/>
        <w:ind w:left="0" w:right="0"/>
        <w:jc w:val="left"/>
        <w:rPr>
          <w:rFonts w:hint="eastAsia"/>
          <w:sz w:val="30"/>
          <w:szCs w:val="30"/>
        </w:rPr>
      </w:pPr>
      <w:r>
        <w:rPr>
          <w:rFonts w:hint="eastAsia"/>
          <w:sz w:val="30"/>
          <w:szCs w:val="30"/>
        </w:rPr>
        <w:t>Whatever kindred ye pretend to worm Jacob, if you had any thing of his nature, you would thrash, in mortification.</w:t>
      </w:r>
    </w:p>
    <w:p w14:paraId="6CF427B6">
      <w:pPr>
        <w:pStyle w:val="4"/>
        <w:spacing w:before="24"/>
        <w:ind w:left="0" w:right="0"/>
        <w:jc w:val="left"/>
        <w:rPr>
          <w:rFonts w:hint="eastAsia"/>
          <w:sz w:val="30"/>
          <w:szCs w:val="30"/>
        </w:rPr>
      </w:pPr>
      <w:r>
        <w:rPr>
          <w:rFonts w:hint="eastAsia"/>
          <w:sz w:val="30"/>
          <w:szCs w:val="30"/>
        </w:rPr>
        <w:t>无论你们自称与虫雅各有何亲缘关系，如果你们有他本性的任何一点，你们就会在治死中打谷。</w:t>
      </w:r>
    </w:p>
    <w:p w14:paraId="2225D77F">
      <w:pPr>
        <w:pStyle w:val="4"/>
        <w:spacing w:before="24"/>
        <w:ind w:left="0" w:right="0"/>
        <w:jc w:val="left"/>
        <w:rPr>
          <w:rFonts w:hint="eastAsia"/>
          <w:sz w:val="30"/>
          <w:szCs w:val="30"/>
        </w:rPr>
      </w:pPr>
    </w:p>
    <w:p w14:paraId="41881C5D">
      <w:pPr>
        <w:pStyle w:val="4"/>
        <w:spacing w:before="24"/>
        <w:ind w:left="0" w:right="0"/>
        <w:jc w:val="left"/>
        <w:rPr>
          <w:rFonts w:hint="eastAsia"/>
          <w:sz w:val="30"/>
          <w:szCs w:val="30"/>
        </w:rPr>
      </w:pPr>
      <w:r>
        <w:rPr>
          <w:rFonts w:hint="eastAsia"/>
          <w:sz w:val="30"/>
          <w:szCs w:val="30"/>
        </w:rPr>
        <w:t>2dly, Such as are partial in their obedience, that are not for thrashing the mountains in their way without exception, Mark 10:21, 22.</w:t>
      </w:r>
    </w:p>
    <w:p w14:paraId="698DBE91">
      <w:pPr>
        <w:pStyle w:val="4"/>
        <w:spacing w:before="24"/>
        <w:ind w:left="0" w:right="0"/>
        <w:jc w:val="left"/>
        <w:rPr>
          <w:rFonts w:hint="eastAsia"/>
          <w:sz w:val="30"/>
          <w:szCs w:val="30"/>
        </w:rPr>
      </w:pPr>
      <w:r>
        <w:rPr>
          <w:rFonts w:hint="eastAsia"/>
          <w:sz w:val="30"/>
          <w:szCs w:val="30"/>
        </w:rPr>
        <w:t>第二，那些顺服不完全的人，他们不愿意毫无例外地打碎他们路上的大山，马可福音 10:21, 22。</w:t>
      </w:r>
    </w:p>
    <w:p w14:paraId="6CAEA96B">
      <w:pPr>
        <w:pStyle w:val="4"/>
        <w:spacing w:before="24"/>
        <w:ind w:left="0" w:right="0"/>
        <w:jc w:val="left"/>
        <w:rPr>
          <w:rFonts w:hint="eastAsia"/>
          <w:sz w:val="30"/>
          <w:szCs w:val="30"/>
        </w:rPr>
      </w:pPr>
    </w:p>
    <w:p w14:paraId="45253DE2">
      <w:pPr>
        <w:pStyle w:val="4"/>
        <w:spacing w:before="24"/>
        <w:ind w:left="0" w:right="0"/>
        <w:jc w:val="left"/>
        <w:rPr>
          <w:rFonts w:hint="eastAsia"/>
          <w:sz w:val="30"/>
          <w:szCs w:val="30"/>
        </w:rPr>
      </w:pPr>
      <w:r>
        <w:rPr>
          <w:rFonts w:hint="eastAsia"/>
          <w:sz w:val="30"/>
          <w:szCs w:val="30"/>
        </w:rPr>
        <w:t>Such a lust they are content to sacrifice, but there is a darling one to be spared: any trouble they would bear, but only such an one as God lays before them, they can never think to lay their fair neck under that yoke: that is to say, they will scatter the molehills, but have no heart to venture on the mountains.</w:t>
      </w:r>
    </w:p>
    <w:p w14:paraId="1DFA19C2">
      <w:pPr>
        <w:pStyle w:val="4"/>
        <w:spacing w:before="24"/>
        <w:ind w:left="0" w:right="0"/>
        <w:jc w:val="left"/>
        <w:rPr>
          <w:rFonts w:hint="eastAsia"/>
          <w:sz w:val="30"/>
          <w:szCs w:val="30"/>
        </w:rPr>
      </w:pPr>
      <w:r>
        <w:rPr>
          <w:rFonts w:hint="eastAsia"/>
          <w:sz w:val="30"/>
          <w:szCs w:val="30"/>
        </w:rPr>
        <w:t>他们甘愿牺牲某种私欲，但有一个宠爱的要被留下：他们愿意忍受任何患难，但只有神摆在他们面前的那种，他们永远也想不到要将他们美好的颈项置于那轭下：也就是说，他们会驱散鼹鼠丘，但没有心去挑战大山。</w:t>
      </w:r>
    </w:p>
    <w:p w14:paraId="0A1EF4CA">
      <w:pPr>
        <w:pStyle w:val="4"/>
        <w:spacing w:before="24"/>
        <w:ind w:left="0" w:right="0"/>
        <w:jc w:val="left"/>
        <w:rPr>
          <w:rFonts w:hint="eastAsia"/>
          <w:sz w:val="30"/>
          <w:szCs w:val="30"/>
        </w:rPr>
      </w:pPr>
    </w:p>
    <w:p w14:paraId="13001237">
      <w:pPr>
        <w:pStyle w:val="4"/>
        <w:spacing w:before="24"/>
        <w:ind w:left="0" w:right="0"/>
        <w:jc w:val="left"/>
        <w:rPr>
          <w:rFonts w:hint="eastAsia"/>
          <w:sz w:val="30"/>
          <w:szCs w:val="30"/>
        </w:rPr>
      </w:pPr>
      <w:r>
        <w:rPr>
          <w:rFonts w:hint="eastAsia"/>
          <w:sz w:val="30"/>
          <w:szCs w:val="30"/>
        </w:rPr>
        <w:t>3dly, Backsliders, that fall a-thrashing, but give over before the mountains begin to give way, or be beaten small; (Heb. 10:38); they draw back their hand, Luke 9:62.</w:t>
      </w:r>
    </w:p>
    <w:p w14:paraId="307CD6B4">
      <w:pPr>
        <w:pStyle w:val="4"/>
        <w:spacing w:before="24"/>
        <w:ind w:left="0" w:right="0"/>
        <w:jc w:val="left"/>
        <w:rPr>
          <w:rFonts w:hint="eastAsia"/>
          <w:sz w:val="30"/>
          <w:szCs w:val="30"/>
        </w:rPr>
      </w:pPr>
      <w:r>
        <w:rPr>
          <w:rFonts w:hint="eastAsia"/>
          <w:sz w:val="30"/>
          <w:szCs w:val="30"/>
        </w:rPr>
        <w:t>第三，退后的人，他们开始打谷，但在大山开始让步，或被打得粉碎之前就放弃了；（希伯来书 10:38）；他们收回他们的手，路加福音 9:62。</w:t>
      </w:r>
    </w:p>
    <w:p w14:paraId="0C7DDE32">
      <w:pPr>
        <w:pStyle w:val="4"/>
        <w:spacing w:before="24"/>
        <w:ind w:left="0" w:right="0"/>
        <w:jc w:val="left"/>
        <w:rPr>
          <w:rFonts w:hint="eastAsia"/>
          <w:sz w:val="30"/>
          <w:szCs w:val="30"/>
        </w:rPr>
      </w:pPr>
    </w:p>
    <w:p w14:paraId="4AAA0920">
      <w:pPr>
        <w:pStyle w:val="4"/>
        <w:spacing w:before="24"/>
        <w:ind w:left="0" w:right="0"/>
        <w:jc w:val="left"/>
        <w:rPr>
          <w:rFonts w:hint="eastAsia"/>
          <w:sz w:val="30"/>
          <w:szCs w:val="30"/>
        </w:rPr>
      </w:pPr>
      <w:r>
        <w:rPr>
          <w:rFonts w:hint="eastAsia"/>
          <w:sz w:val="30"/>
          <w:szCs w:val="30"/>
        </w:rPr>
        <w:t>These are like those that came out of Egypt, but fell in the wilderness through their unbelief, thinking there was no making it against the Anakims.</w:t>
      </w:r>
    </w:p>
    <w:p w14:paraId="17BE7A5B">
      <w:pPr>
        <w:pStyle w:val="4"/>
        <w:spacing w:before="24"/>
        <w:ind w:left="0" w:right="0"/>
        <w:jc w:val="left"/>
        <w:rPr>
          <w:rFonts w:hint="eastAsia"/>
          <w:sz w:val="30"/>
          <w:szCs w:val="30"/>
        </w:rPr>
      </w:pPr>
      <w:r>
        <w:rPr>
          <w:rFonts w:hint="eastAsia"/>
          <w:sz w:val="30"/>
          <w:szCs w:val="30"/>
        </w:rPr>
        <w:t>这些人就像那些出了埃及，却因不信而倒在旷野的人，他们认为无法战胜亚衲族人。</w:t>
      </w:r>
    </w:p>
    <w:p w14:paraId="23B0C8E0">
      <w:pPr>
        <w:pStyle w:val="4"/>
        <w:spacing w:before="24"/>
        <w:ind w:left="0" w:right="0"/>
        <w:jc w:val="left"/>
        <w:rPr>
          <w:rFonts w:hint="eastAsia"/>
          <w:sz w:val="30"/>
          <w:szCs w:val="30"/>
        </w:rPr>
      </w:pPr>
    </w:p>
    <w:p w14:paraId="0A18CDB4">
      <w:pPr>
        <w:pStyle w:val="4"/>
        <w:spacing w:before="24"/>
        <w:ind w:left="0" w:right="0"/>
        <w:jc w:val="left"/>
        <w:rPr>
          <w:rFonts w:hint="eastAsia"/>
          <w:sz w:val="30"/>
          <w:szCs w:val="30"/>
        </w:rPr>
      </w:pPr>
      <w:r>
        <w:rPr>
          <w:rFonts w:hint="eastAsia"/>
          <w:sz w:val="30"/>
          <w:szCs w:val="30"/>
        </w:rPr>
        <w:t>INFERENCE 3. Last, Serious souls, sensible of their weakness, but resolute to combat whatever difficulties are between them and heaven, be the issue what it will, shall certainly be blessed with surprising success, to their own eternal wonder.</w:t>
      </w:r>
    </w:p>
    <w:p w14:paraId="7C92B73C">
      <w:pPr>
        <w:pStyle w:val="4"/>
        <w:spacing w:before="24"/>
        <w:ind w:left="0" w:right="0"/>
        <w:jc w:val="left"/>
        <w:rPr>
          <w:rFonts w:hint="eastAsia"/>
          <w:sz w:val="30"/>
          <w:szCs w:val="30"/>
        </w:rPr>
      </w:pPr>
      <w:r>
        <w:rPr>
          <w:rFonts w:hint="eastAsia"/>
          <w:sz w:val="30"/>
          <w:szCs w:val="30"/>
        </w:rPr>
        <w:t>推论3. 最后，那些认真的灵魂，意识到自己的软弱，却决心与横亘在他们和天堂之间的任何困难搏斗，无论结果如何，必将蒙福，得着令人惊讶的成功，令他们自己永远惊奇。</w:t>
      </w:r>
    </w:p>
    <w:p w14:paraId="751E4023">
      <w:pPr>
        <w:pStyle w:val="4"/>
        <w:spacing w:before="24"/>
        <w:ind w:left="0" w:right="0"/>
        <w:jc w:val="left"/>
        <w:rPr>
          <w:rFonts w:hint="eastAsia"/>
          <w:sz w:val="30"/>
          <w:szCs w:val="30"/>
        </w:rPr>
      </w:pPr>
    </w:p>
    <w:p w14:paraId="776FD111">
      <w:pPr>
        <w:pStyle w:val="4"/>
        <w:spacing w:before="24"/>
        <w:ind w:left="0" w:right="0"/>
        <w:jc w:val="left"/>
        <w:rPr>
          <w:rFonts w:hint="eastAsia"/>
          <w:sz w:val="30"/>
          <w:szCs w:val="30"/>
        </w:rPr>
      </w:pPr>
      <w:r>
        <w:rPr>
          <w:rFonts w:hint="eastAsia"/>
          <w:sz w:val="30"/>
          <w:szCs w:val="30"/>
        </w:rPr>
        <w:t>The worm shall thrash away the mountains.</w:t>
      </w:r>
    </w:p>
    <w:p w14:paraId="6599C3F2">
      <w:pPr>
        <w:pStyle w:val="4"/>
        <w:spacing w:before="24"/>
        <w:ind w:left="0" w:right="0"/>
        <w:jc w:val="left"/>
        <w:rPr>
          <w:rFonts w:hint="eastAsia"/>
          <w:sz w:val="30"/>
          <w:szCs w:val="30"/>
        </w:rPr>
      </w:pPr>
      <w:r>
        <w:rPr>
          <w:rFonts w:hint="eastAsia"/>
          <w:sz w:val="30"/>
          <w:szCs w:val="30"/>
        </w:rPr>
        <w:t>这虫必将打碎大山。</w:t>
      </w:r>
    </w:p>
    <w:p w14:paraId="5FFF24DA">
      <w:pPr>
        <w:pStyle w:val="4"/>
        <w:spacing w:before="24"/>
        <w:ind w:left="0" w:right="0"/>
        <w:jc w:val="left"/>
        <w:rPr>
          <w:rFonts w:hint="eastAsia"/>
          <w:sz w:val="30"/>
          <w:szCs w:val="30"/>
        </w:rPr>
      </w:pPr>
    </w:p>
    <w:p w14:paraId="43F121CB">
      <w:pPr>
        <w:pStyle w:val="4"/>
        <w:spacing w:before="24"/>
        <w:ind w:left="0" w:right="0"/>
        <w:jc w:val="left"/>
        <w:rPr>
          <w:rFonts w:hint="eastAsia"/>
          <w:sz w:val="30"/>
          <w:szCs w:val="30"/>
        </w:rPr>
      </w:pPr>
      <w:r>
        <w:rPr>
          <w:rFonts w:hint="eastAsia"/>
          <w:sz w:val="30"/>
          <w:szCs w:val="30"/>
        </w:rPr>
        <w:t>I would say to such, Go on and prosper: thrash on, worm Jacob, thou shalt beat them small.</w:t>
      </w:r>
    </w:p>
    <w:p w14:paraId="5EDF8B57">
      <w:pPr>
        <w:pStyle w:val="4"/>
        <w:spacing w:before="24"/>
        <w:ind w:left="0" w:right="0"/>
        <w:jc w:val="left"/>
        <w:rPr>
          <w:rFonts w:hint="eastAsia"/>
          <w:sz w:val="30"/>
          <w:szCs w:val="30"/>
        </w:rPr>
      </w:pPr>
      <w:r>
        <w:rPr>
          <w:rFonts w:hint="eastAsia"/>
          <w:sz w:val="30"/>
          <w:szCs w:val="30"/>
        </w:rPr>
        <w:t>我要对这样的人说，继续前进，兴旺发达：打吧，虫雅各，你要把它们打得粉碎。</w:t>
      </w:r>
    </w:p>
    <w:p w14:paraId="243654A8">
      <w:pPr>
        <w:pStyle w:val="4"/>
        <w:spacing w:before="24"/>
        <w:ind w:left="0" w:right="0"/>
        <w:jc w:val="left"/>
        <w:rPr>
          <w:rFonts w:hint="eastAsia"/>
          <w:sz w:val="30"/>
          <w:szCs w:val="30"/>
        </w:rPr>
      </w:pPr>
    </w:p>
    <w:p w14:paraId="333DC3D5">
      <w:pPr>
        <w:pStyle w:val="4"/>
        <w:spacing w:before="24"/>
        <w:ind w:left="0" w:right="0"/>
        <w:jc w:val="left"/>
        <w:rPr>
          <w:rFonts w:hint="eastAsia"/>
          <w:sz w:val="30"/>
          <w:szCs w:val="30"/>
        </w:rPr>
      </w:pPr>
      <w:r>
        <w:rPr>
          <w:rFonts w:hint="eastAsia"/>
          <w:sz w:val="30"/>
          <w:szCs w:val="30"/>
        </w:rPr>
        <w:t>1.Thrash on the mountains of opposition that stand in your way, from earth or bell: thou shalt get through them all at length; and thou shalt "stand on the sea of glass, having the harp of God;" and shalt "sing the song of Moses, and of the Lamb, saying, Great and marvellous are thy works, Lord God Almighty; just and true are thy ways, thou King of saints," Rev. 15:2, 3.</w:t>
      </w:r>
    </w:p>
    <w:p w14:paraId="001BF105">
      <w:pPr>
        <w:pStyle w:val="4"/>
        <w:spacing w:before="24"/>
        <w:ind w:left="0" w:right="0"/>
        <w:jc w:val="left"/>
        <w:rPr>
          <w:rFonts w:hint="eastAsia"/>
          <w:sz w:val="30"/>
          <w:szCs w:val="30"/>
        </w:rPr>
      </w:pPr>
      <w:r>
        <w:rPr>
          <w:rFonts w:hint="eastAsia"/>
          <w:sz w:val="30"/>
          <w:szCs w:val="30"/>
        </w:rPr>
        <w:t>1. 打碎你路上来自地上或地狱的反对大山：你最终必将穿过它们；你必“站在玻璃海上，拿着神的琴；”并要“唱摩西和羔羊的歌，说：主神全能者啊，祢的作为大哉！奇哉！万世之王啊，祢的道途义哉！诚哉！”启示录 15:2, 3。</w:t>
      </w:r>
    </w:p>
    <w:p w14:paraId="051D81C5">
      <w:pPr>
        <w:pStyle w:val="4"/>
        <w:spacing w:before="24"/>
        <w:ind w:left="0" w:right="0"/>
        <w:jc w:val="left"/>
        <w:rPr>
          <w:rFonts w:hint="eastAsia"/>
          <w:sz w:val="30"/>
          <w:szCs w:val="30"/>
        </w:rPr>
      </w:pPr>
    </w:p>
    <w:p w14:paraId="7078D092">
      <w:pPr>
        <w:pStyle w:val="4"/>
        <w:spacing w:before="24"/>
        <w:ind w:left="0" w:right="0"/>
        <w:jc w:val="left"/>
        <w:rPr>
          <w:rFonts w:hint="eastAsia"/>
          <w:sz w:val="30"/>
          <w:szCs w:val="30"/>
        </w:rPr>
      </w:pPr>
      <w:r>
        <w:rPr>
          <w:rFonts w:hint="eastAsia"/>
          <w:sz w:val="30"/>
          <w:szCs w:val="30"/>
        </w:rPr>
        <w:t>2.Thrash on the mountain of troubles, trials, and afflictions.</w:t>
      </w:r>
    </w:p>
    <w:p w14:paraId="34538E9E">
      <w:pPr>
        <w:pStyle w:val="4"/>
        <w:spacing w:before="24"/>
        <w:ind w:left="0" w:right="0"/>
        <w:jc w:val="left"/>
        <w:rPr>
          <w:rFonts w:hint="eastAsia"/>
          <w:sz w:val="30"/>
          <w:szCs w:val="30"/>
        </w:rPr>
      </w:pPr>
      <w:r>
        <w:rPr>
          <w:rFonts w:hint="eastAsia"/>
          <w:sz w:val="30"/>
          <w:szCs w:val="30"/>
        </w:rPr>
        <w:t>2. 打碎患难、试炼和苦难的大山。</w:t>
      </w:r>
    </w:p>
    <w:p w14:paraId="2F2AA816">
      <w:pPr>
        <w:pStyle w:val="4"/>
        <w:spacing w:before="24"/>
        <w:ind w:left="0" w:right="0"/>
        <w:jc w:val="left"/>
        <w:rPr>
          <w:rFonts w:hint="eastAsia"/>
          <w:sz w:val="30"/>
          <w:szCs w:val="30"/>
        </w:rPr>
      </w:pPr>
    </w:p>
    <w:p w14:paraId="4DB09DA5">
      <w:pPr>
        <w:pStyle w:val="4"/>
        <w:spacing w:before="24"/>
        <w:ind w:left="0" w:right="0"/>
        <w:jc w:val="left"/>
        <w:rPr>
          <w:rFonts w:hint="eastAsia"/>
          <w:sz w:val="30"/>
          <w:szCs w:val="30"/>
        </w:rPr>
      </w:pPr>
      <w:r>
        <w:rPr>
          <w:rFonts w:hint="eastAsia"/>
          <w:sz w:val="30"/>
          <w:szCs w:val="30"/>
        </w:rPr>
        <w:t>Let none of them, be they never so high and formidable, prevail to separate betwixt your God and you; they will be beat to dust at length, and blown away from before you; Rev. 7:9, 10, 14, "After this I beheld, and lo, a great multitude, which no man could number, of all nations, and kindreds, and people, and tongues, stood before the throne, and before the Lamb, clothed with white robes, and palms in their hands; and cried with a loud voice, saying, Salvation to our God which sitteth upon the throne, and unto the Lamb.—These are they which came out of great tribulation, and have washed their robes, and made them white in the blood of the Lamb."</w:t>
      </w:r>
    </w:p>
    <w:p w14:paraId="395ABCBE">
      <w:pPr>
        <w:pStyle w:val="4"/>
        <w:spacing w:before="24"/>
        <w:ind w:left="0" w:right="0"/>
        <w:jc w:val="left"/>
        <w:rPr>
          <w:rFonts w:hint="eastAsia"/>
          <w:sz w:val="30"/>
          <w:szCs w:val="30"/>
        </w:rPr>
      </w:pPr>
      <w:r>
        <w:rPr>
          <w:rFonts w:hint="eastAsia"/>
          <w:sz w:val="30"/>
          <w:szCs w:val="30"/>
        </w:rPr>
        <w:t>不要让它们中的任何一个，无论它们是多么高大和可怕，胜过你，将你和你的神隔开；它们最终会被打成尘土，从你面前被吹散；启示录 7:9, 10, 14，“此后，我观看，见有许多的人，没有人能数过来，是从各国、各族、各民、各方来的，站在宝座和羔羊面前，身穿白衣，手拿棕树枝，大声喊着说：愿救恩归与坐在宝座上我们的神，也归与羔羊。——这些人是从大患难中出来的，曾用羔羊的血把衣裳洗白净了。”</w:t>
      </w:r>
    </w:p>
    <w:p w14:paraId="6BC94095">
      <w:pPr>
        <w:pStyle w:val="4"/>
        <w:spacing w:before="24"/>
        <w:ind w:left="0" w:right="0"/>
        <w:jc w:val="left"/>
        <w:rPr>
          <w:rFonts w:hint="eastAsia"/>
          <w:sz w:val="30"/>
          <w:szCs w:val="30"/>
        </w:rPr>
      </w:pPr>
    </w:p>
    <w:p w14:paraId="703DA7F8">
      <w:pPr>
        <w:pStyle w:val="4"/>
        <w:spacing w:before="24"/>
        <w:ind w:left="0" w:right="0"/>
        <w:jc w:val="left"/>
        <w:rPr>
          <w:rFonts w:hint="eastAsia"/>
          <w:sz w:val="30"/>
          <w:szCs w:val="30"/>
        </w:rPr>
      </w:pPr>
      <w:r>
        <w:rPr>
          <w:rFonts w:hint="eastAsia"/>
          <w:sz w:val="30"/>
          <w:szCs w:val="30"/>
        </w:rPr>
        <w:t>3.Thrash on the mountain of corruption, indwelling sin; thrash on every height therein, particularly that top of it that is the sin that easily besets you: infallibly you will get it down at length.</w:t>
      </w:r>
    </w:p>
    <w:p w14:paraId="478DB00C">
      <w:pPr>
        <w:pStyle w:val="4"/>
        <w:spacing w:before="24"/>
        <w:ind w:left="0" w:right="0"/>
        <w:jc w:val="left"/>
        <w:rPr>
          <w:rFonts w:hint="eastAsia"/>
          <w:sz w:val="30"/>
          <w:szCs w:val="30"/>
        </w:rPr>
      </w:pPr>
      <w:r>
        <w:rPr>
          <w:rFonts w:hint="eastAsia"/>
          <w:sz w:val="30"/>
          <w:szCs w:val="30"/>
        </w:rPr>
        <w:t>3. 打碎败坏的大山，内住的罪；打碎其中的每一个高处，特别是那容易缠累你们的罪的顶峰：毫无疑问，你最终会把它打下来。</w:t>
      </w:r>
    </w:p>
    <w:p w14:paraId="3C4D4C01">
      <w:pPr>
        <w:pStyle w:val="4"/>
        <w:spacing w:before="24"/>
        <w:ind w:left="0" w:right="0"/>
        <w:jc w:val="left"/>
        <w:rPr>
          <w:rFonts w:hint="eastAsia"/>
          <w:sz w:val="30"/>
          <w:szCs w:val="30"/>
        </w:rPr>
      </w:pPr>
    </w:p>
    <w:p w14:paraId="36932981">
      <w:pPr>
        <w:pStyle w:val="4"/>
        <w:spacing w:before="24"/>
        <w:ind w:left="0" w:right="0"/>
        <w:jc w:val="left"/>
        <w:rPr>
          <w:rFonts w:hint="eastAsia"/>
          <w:sz w:val="30"/>
          <w:szCs w:val="30"/>
        </w:rPr>
      </w:pPr>
      <w:r>
        <w:rPr>
          <w:rFonts w:hint="eastAsia"/>
          <w:sz w:val="30"/>
          <w:szCs w:val="30"/>
        </w:rPr>
        <w:t>Paul saw this while he was thrashing it, Rom. 7:24, 25, "O wretched man that I am! who shall deliver me from the body of this death?</w:t>
      </w:r>
    </w:p>
    <w:p w14:paraId="3C957140">
      <w:pPr>
        <w:pStyle w:val="4"/>
        <w:spacing w:before="24"/>
        <w:ind w:left="0" w:right="0"/>
        <w:jc w:val="left"/>
        <w:rPr>
          <w:rFonts w:hint="eastAsia"/>
          <w:sz w:val="30"/>
          <w:szCs w:val="30"/>
        </w:rPr>
      </w:pPr>
      <w:r>
        <w:rPr>
          <w:rFonts w:hint="eastAsia"/>
          <w:sz w:val="30"/>
          <w:szCs w:val="30"/>
        </w:rPr>
        <w:t>保罗在打它的时候就看见了这个，罗马书 7:24, 25，“我真是苦啊！谁能救我脱离这取死的身体呢？”</w:t>
      </w:r>
    </w:p>
    <w:p w14:paraId="3BD1F10C">
      <w:pPr>
        <w:pStyle w:val="4"/>
        <w:spacing w:before="24"/>
        <w:ind w:left="0" w:right="0"/>
        <w:jc w:val="left"/>
        <w:rPr>
          <w:rFonts w:hint="eastAsia"/>
          <w:sz w:val="30"/>
          <w:szCs w:val="30"/>
        </w:rPr>
      </w:pPr>
    </w:p>
    <w:p w14:paraId="63445226">
      <w:pPr>
        <w:pStyle w:val="4"/>
        <w:spacing w:before="24"/>
        <w:ind w:left="0" w:right="0"/>
        <w:jc w:val="left"/>
        <w:rPr>
          <w:rFonts w:hint="eastAsia"/>
          <w:sz w:val="30"/>
          <w:szCs w:val="30"/>
        </w:rPr>
      </w:pPr>
      <w:r>
        <w:rPr>
          <w:rFonts w:hint="eastAsia"/>
          <w:sz w:val="30"/>
          <w:szCs w:val="30"/>
        </w:rPr>
        <w:t>I thank God, through Jesus Christ our Lord."</w:t>
      </w:r>
    </w:p>
    <w:p w14:paraId="5B38B492">
      <w:pPr>
        <w:pStyle w:val="4"/>
        <w:spacing w:before="24"/>
        <w:ind w:left="0" w:right="0"/>
        <w:jc w:val="left"/>
        <w:rPr>
          <w:rFonts w:hint="eastAsia"/>
          <w:sz w:val="30"/>
          <w:szCs w:val="30"/>
        </w:rPr>
      </w:pPr>
      <w:r>
        <w:rPr>
          <w:rFonts w:hint="eastAsia"/>
          <w:sz w:val="30"/>
          <w:szCs w:val="30"/>
        </w:rPr>
        <w:t>我感谢神，靠着我们的主耶稣基督。”</w:t>
      </w:r>
    </w:p>
    <w:p w14:paraId="4FA9F8CF">
      <w:pPr>
        <w:pStyle w:val="4"/>
        <w:spacing w:before="24"/>
        <w:ind w:left="0" w:right="0"/>
        <w:jc w:val="left"/>
        <w:rPr>
          <w:rFonts w:hint="eastAsia"/>
          <w:sz w:val="30"/>
          <w:szCs w:val="30"/>
        </w:rPr>
      </w:pPr>
    </w:p>
    <w:p w14:paraId="0F646288">
      <w:pPr>
        <w:pStyle w:val="4"/>
        <w:spacing w:before="24"/>
        <w:ind w:left="0" w:right="0"/>
        <w:jc w:val="left"/>
        <w:rPr>
          <w:rFonts w:hint="eastAsia"/>
          <w:sz w:val="30"/>
          <w:szCs w:val="30"/>
        </w:rPr>
      </w:pPr>
      <w:r>
        <w:rPr>
          <w:rFonts w:hint="eastAsia"/>
          <w:sz w:val="30"/>
          <w:szCs w:val="30"/>
        </w:rPr>
        <w:t>Say not, Alas! I am weak, my thrashing will be in vain.</w:t>
      </w:r>
    </w:p>
    <w:p w14:paraId="5CEAF8BB">
      <w:pPr>
        <w:pStyle w:val="4"/>
        <w:spacing w:before="24"/>
        <w:ind w:left="0" w:right="0"/>
        <w:jc w:val="left"/>
        <w:rPr>
          <w:rFonts w:hint="eastAsia"/>
          <w:sz w:val="30"/>
          <w:szCs w:val="30"/>
        </w:rPr>
      </w:pPr>
      <w:r>
        <w:rPr>
          <w:rFonts w:hint="eastAsia"/>
          <w:sz w:val="30"/>
          <w:szCs w:val="30"/>
        </w:rPr>
        <w:t>不要说，唉！我软弱，我的打谷将是徒然的。</w:t>
      </w:r>
    </w:p>
    <w:p w14:paraId="62FE412C">
      <w:pPr>
        <w:pStyle w:val="4"/>
        <w:spacing w:before="24"/>
        <w:ind w:left="0" w:right="0"/>
        <w:jc w:val="left"/>
        <w:rPr>
          <w:rFonts w:hint="eastAsia"/>
          <w:sz w:val="30"/>
          <w:szCs w:val="30"/>
        </w:rPr>
      </w:pPr>
    </w:p>
    <w:p w14:paraId="31BC5F11">
      <w:pPr>
        <w:pStyle w:val="4"/>
        <w:spacing w:before="24"/>
        <w:ind w:left="0" w:right="0"/>
        <w:jc w:val="left"/>
        <w:rPr>
          <w:rFonts w:hint="eastAsia"/>
          <w:sz w:val="30"/>
          <w:szCs w:val="30"/>
        </w:rPr>
      </w:pPr>
      <w:r>
        <w:rPr>
          <w:rFonts w:hint="eastAsia"/>
          <w:sz w:val="30"/>
          <w:szCs w:val="30"/>
        </w:rPr>
        <w:t>No, though you have no more strength for them than a worm for a mountain, it will not be in vain.</w:t>
      </w:r>
    </w:p>
    <w:p w14:paraId="07D75E2E">
      <w:pPr>
        <w:pStyle w:val="4"/>
        <w:spacing w:before="24"/>
        <w:ind w:left="0" w:right="0"/>
        <w:jc w:val="left"/>
        <w:rPr>
          <w:rFonts w:hint="eastAsia"/>
          <w:sz w:val="30"/>
          <w:szCs w:val="30"/>
        </w:rPr>
      </w:pPr>
      <w:r>
        <w:rPr>
          <w:rFonts w:hint="eastAsia"/>
          <w:sz w:val="30"/>
          <w:szCs w:val="30"/>
        </w:rPr>
        <w:t>不，即使你们对它们的力量不过像虫对大山，那也不会是徒然的。</w:t>
      </w:r>
    </w:p>
    <w:p w14:paraId="43871FBB">
      <w:pPr>
        <w:pStyle w:val="4"/>
        <w:spacing w:before="24"/>
        <w:ind w:left="0" w:right="0"/>
        <w:jc w:val="left"/>
        <w:rPr>
          <w:rFonts w:hint="eastAsia"/>
          <w:sz w:val="30"/>
          <w:szCs w:val="30"/>
        </w:rPr>
      </w:pPr>
    </w:p>
    <w:p w14:paraId="57A5E0A8">
      <w:pPr>
        <w:pStyle w:val="4"/>
        <w:spacing w:before="24"/>
        <w:ind w:left="0" w:right="0"/>
        <w:jc w:val="left"/>
        <w:rPr>
          <w:rFonts w:hint="eastAsia"/>
          <w:sz w:val="30"/>
          <w:szCs w:val="30"/>
        </w:rPr>
      </w:pPr>
      <w:r>
        <w:rPr>
          <w:rFonts w:hint="eastAsia"/>
          <w:sz w:val="30"/>
          <w:szCs w:val="30"/>
        </w:rPr>
        <w:t>God will have these mountains thrashed by worms.</w:t>
      </w:r>
    </w:p>
    <w:p w14:paraId="1B39DB19">
      <w:pPr>
        <w:pStyle w:val="4"/>
        <w:spacing w:before="24"/>
        <w:ind w:left="0" w:right="0"/>
        <w:jc w:val="left"/>
        <w:rPr>
          <w:rFonts w:hint="eastAsia"/>
          <w:sz w:val="30"/>
          <w:szCs w:val="30"/>
        </w:rPr>
      </w:pPr>
      <w:r>
        <w:rPr>
          <w:rFonts w:hint="eastAsia"/>
          <w:sz w:val="30"/>
          <w:szCs w:val="30"/>
        </w:rPr>
        <w:t>神要这些大山被虫打碎。</w:t>
      </w:r>
    </w:p>
    <w:p w14:paraId="10093D27">
      <w:pPr>
        <w:pStyle w:val="4"/>
        <w:spacing w:before="24"/>
        <w:ind w:left="0" w:right="0"/>
        <w:jc w:val="left"/>
        <w:rPr>
          <w:rFonts w:hint="eastAsia"/>
          <w:sz w:val="30"/>
          <w:szCs w:val="30"/>
        </w:rPr>
      </w:pPr>
    </w:p>
    <w:p w14:paraId="10731140">
      <w:pPr>
        <w:pStyle w:val="4"/>
        <w:spacing w:before="24"/>
        <w:ind w:left="0" w:right="0"/>
        <w:jc w:val="left"/>
        <w:rPr>
          <w:rFonts w:hint="eastAsia"/>
          <w:sz w:val="30"/>
          <w:szCs w:val="30"/>
        </w:rPr>
      </w:pPr>
      <w:r>
        <w:rPr>
          <w:rFonts w:hint="eastAsia"/>
          <w:sz w:val="30"/>
          <w:szCs w:val="30"/>
        </w:rPr>
        <w:t>But thou wilt say, Alas! I have thrashed long without success.</w:t>
      </w:r>
    </w:p>
    <w:p w14:paraId="3FB1CD9B">
      <w:pPr>
        <w:pStyle w:val="4"/>
        <w:spacing w:before="24"/>
        <w:ind w:left="0" w:right="0"/>
        <w:jc w:val="left"/>
        <w:rPr>
          <w:rFonts w:hint="eastAsia"/>
          <w:sz w:val="30"/>
          <w:szCs w:val="30"/>
        </w:rPr>
      </w:pPr>
      <w:r>
        <w:rPr>
          <w:rFonts w:hint="eastAsia"/>
          <w:sz w:val="30"/>
          <w:szCs w:val="30"/>
        </w:rPr>
        <w:t>但你会说，唉！我已打了很久，却没有成功。</w:t>
      </w:r>
    </w:p>
    <w:p w14:paraId="73355DAE">
      <w:pPr>
        <w:pStyle w:val="4"/>
        <w:spacing w:before="24"/>
        <w:ind w:left="0" w:right="0"/>
        <w:jc w:val="left"/>
        <w:rPr>
          <w:rFonts w:hint="eastAsia"/>
          <w:sz w:val="30"/>
          <w:szCs w:val="30"/>
        </w:rPr>
      </w:pPr>
    </w:p>
    <w:p w14:paraId="10E4B339">
      <w:pPr>
        <w:pStyle w:val="4"/>
        <w:spacing w:before="24"/>
        <w:ind w:left="0" w:right="0"/>
        <w:jc w:val="left"/>
        <w:rPr>
          <w:rFonts w:hint="eastAsia"/>
          <w:sz w:val="30"/>
          <w:szCs w:val="30"/>
        </w:rPr>
      </w:pPr>
      <w:r>
        <w:rPr>
          <w:rFonts w:hint="eastAsia"/>
          <w:sz w:val="30"/>
          <w:szCs w:val="30"/>
        </w:rPr>
        <w:t>ANSWER. Thrash on; there must be patient enduring ere the mountain fall, Heb. 6:15, "After Abraham had patiently endured, he obtained the promise:" but there is an oath mediating betwixt the promise and its accomplishment that it cannot fail, ver. 17. (Gr.)</w:t>
      </w:r>
    </w:p>
    <w:p w14:paraId="58D69406">
      <w:pPr>
        <w:pStyle w:val="4"/>
        <w:spacing w:before="24"/>
        <w:ind w:left="0" w:right="0"/>
        <w:jc w:val="left"/>
        <w:rPr>
          <w:rFonts w:hint="eastAsia"/>
          <w:sz w:val="30"/>
          <w:szCs w:val="30"/>
        </w:rPr>
      </w:pPr>
      <w:r>
        <w:rPr>
          <w:rFonts w:hint="eastAsia"/>
          <w:sz w:val="30"/>
          <w:szCs w:val="30"/>
        </w:rPr>
        <w:t>回答：打吧；在山倒塌之前，必须有耐心的忍受，希伯来书 6:15，“亚伯拉罕既恒久忍耐，就得了所应许的：”但在应许和其成就之间，有一个起誓作中保，使它不能失败，第17节。（希腊文）</w:t>
      </w:r>
    </w:p>
    <w:p w14:paraId="28EA0325">
      <w:pPr>
        <w:pStyle w:val="4"/>
        <w:spacing w:before="24"/>
        <w:ind w:left="0" w:right="0"/>
        <w:jc w:val="left"/>
        <w:rPr>
          <w:rFonts w:hint="eastAsia"/>
          <w:sz w:val="30"/>
          <w:szCs w:val="30"/>
        </w:rPr>
      </w:pPr>
    </w:p>
    <w:p w14:paraId="69F5EA36">
      <w:pPr>
        <w:pStyle w:val="4"/>
        <w:spacing w:before="24"/>
        <w:ind w:left="0" w:right="0"/>
        <w:jc w:val="left"/>
        <w:rPr>
          <w:rFonts w:hint="eastAsia"/>
          <w:sz w:val="30"/>
          <w:szCs w:val="30"/>
        </w:rPr>
      </w:pPr>
      <w:r>
        <w:rPr>
          <w:rFonts w:hint="eastAsia"/>
          <w:sz w:val="30"/>
          <w:szCs w:val="30"/>
        </w:rPr>
        <w:t>Mind the walls of Jericho.</w:t>
      </w:r>
    </w:p>
    <w:p w14:paraId="16D99BE2">
      <w:pPr>
        <w:pStyle w:val="4"/>
        <w:spacing w:before="24"/>
        <w:ind w:left="0" w:right="0"/>
        <w:jc w:val="left"/>
        <w:rPr>
          <w:rFonts w:hint="eastAsia"/>
          <w:sz w:val="30"/>
          <w:szCs w:val="30"/>
        </w:rPr>
      </w:pPr>
      <w:r>
        <w:rPr>
          <w:rFonts w:hint="eastAsia"/>
          <w:sz w:val="30"/>
          <w:szCs w:val="30"/>
        </w:rPr>
        <w:t>要记住耶利哥的城墙。</w:t>
      </w:r>
    </w:p>
    <w:p w14:paraId="48A87BB8">
      <w:pPr>
        <w:pStyle w:val="4"/>
        <w:spacing w:before="24"/>
        <w:ind w:left="0" w:right="0"/>
        <w:jc w:val="left"/>
        <w:rPr>
          <w:rFonts w:hint="eastAsia"/>
          <w:sz w:val="30"/>
          <w:szCs w:val="30"/>
        </w:rPr>
      </w:pPr>
    </w:p>
    <w:p w14:paraId="46018D2C">
      <w:pPr>
        <w:pStyle w:val="4"/>
        <w:spacing w:before="24"/>
        <w:ind w:left="0" w:right="0"/>
        <w:jc w:val="left"/>
        <w:rPr>
          <w:rFonts w:hint="eastAsia"/>
          <w:sz w:val="30"/>
          <w:szCs w:val="30"/>
        </w:rPr>
      </w:pPr>
      <w:r>
        <w:rPr>
          <w:rFonts w:hint="eastAsia"/>
          <w:sz w:val="30"/>
          <w:szCs w:val="30"/>
        </w:rPr>
        <w:t>Have ye not had a partial success sometimes?</w:t>
      </w:r>
    </w:p>
    <w:p w14:paraId="77ED8A57">
      <w:pPr>
        <w:pStyle w:val="4"/>
        <w:spacing w:before="24"/>
        <w:ind w:left="0" w:right="0"/>
        <w:jc w:val="left"/>
        <w:rPr>
          <w:rFonts w:hint="eastAsia"/>
          <w:sz w:val="30"/>
          <w:szCs w:val="30"/>
        </w:rPr>
      </w:pPr>
      <w:r>
        <w:rPr>
          <w:rFonts w:hint="eastAsia"/>
          <w:sz w:val="30"/>
          <w:szCs w:val="30"/>
        </w:rPr>
        <w:t>你们难道没有时常有过部分的成功吗？</w:t>
      </w:r>
    </w:p>
    <w:p w14:paraId="1A64CE89">
      <w:pPr>
        <w:pStyle w:val="4"/>
        <w:spacing w:before="24"/>
        <w:ind w:left="0" w:right="0"/>
        <w:jc w:val="left"/>
        <w:rPr>
          <w:rFonts w:hint="eastAsia"/>
          <w:sz w:val="30"/>
          <w:szCs w:val="30"/>
        </w:rPr>
      </w:pPr>
    </w:p>
    <w:p w14:paraId="733AA3D9">
      <w:pPr>
        <w:pStyle w:val="4"/>
        <w:spacing w:before="24"/>
        <w:ind w:left="0" w:right="0"/>
        <w:jc w:val="left"/>
        <w:rPr>
          <w:rFonts w:hint="eastAsia"/>
          <w:sz w:val="30"/>
          <w:szCs w:val="30"/>
        </w:rPr>
      </w:pPr>
      <w:r>
        <w:rPr>
          <w:rFonts w:hint="eastAsia"/>
          <w:sz w:val="30"/>
          <w:szCs w:val="30"/>
        </w:rPr>
        <w:t>be sure then of the total.</w:t>
      </w:r>
    </w:p>
    <w:p w14:paraId="37C67AF0">
      <w:pPr>
        <w:pStyle w:val="4"/>
        <w:spacing w:before="24"/>
        <w:ind w:left="0" w:right="0"/>
        <w:jc w:val="left"/>
        <w:rPr>
          <w:rFonts w:hint="eastAsia"/>
          <w:sz w:val="30"/>
          <w:szCs w:val="30"/>
        </w:rPr>
      </w:pPr>
      <w:r>
        <w:rPr>
          <w:rFonts w:hint="eastAsia"/>
          <w:sz w:val="30"/>
          <w:szCs w:val="30"/>
        </w:rPr>
        <w:t>那么要确信完全的成功。</w:t>
      </w:r>
    </w:p>
    <w:p w14:paraId="066A8051">
      <w:pPr>
        <w:pStyle w:val="4"/>
        <w:spacing w:before="24"/>
        <w:ind w:left="0" w:right="0"/>
        <w:jc w:val="left"/>
        <w:rPr>
          <w:rFonts w:hint="eastAsia"/>
          <w:sz w:val="30"/>
          <w:szCs w:val="30"/>
        </w:rPr>
      </w:pPr>
    </w:p>
    <w:p w14:paraId="342146DA">
      <w:pPr>
        <w:pStyle w:val="4"/>
        <w:spacing w:before="24"/>
        <w:ind w:left="0" w:right="0"/>
        <w:jc w:val="left"/>
        <w:rPr>
          <w:rFonts w:hint="eastAsia"/>
          <w:sz w:val="30"/>
          <w:szCs w:val="30"/>
        </w:rPr>
      </w:pPr>
      <w:r>
        <w:rPr>
          <w:rFonts w:hint="eastAsia"/>
          <w:sz w:val="30"/>
          <w:szCs w:val="30"/>
        </w:rPr>
        <w:t>So it is with Jesus himself, Heb. 2:8, "Thou hast put all things in subjection under his feet. For in that he put all in subjection under him, he left nothing that is not put under him. But now we see not yet all things put under him."</w:t>
      </w:r>
    </w:p>
    <w:p w14:paraId="0A10FD26">
      <w:pPr>
        <w:pStyle w:val="4"/>
        <w:spacing w:before="24"/>
        <w:ind w:left="0" w:right="0"/>
        <w:jc w:val="left"/>
        <w:rPr>
          <w:rFonts w:hint="eastAsia"/>
          <w:sz w:val="30"/>
          <w:szCs w:val="30"/>
        </w:rPr>
      </w:pPr>
      <w:r>
        <w:rPr>
          <w:rFonts w:hint="eastAsia"/>
          <w:sz w:val="30"/>
          <w:szCs w:val="30"/>
        </w:rPr>
        <w:t>耶稣自己也是如此，希伯来书 2:8，“你叫万物都服在祂的脚下。既叫万物都服祂，就没有剩下一样不服祂的。只是如今我们还不见万物都服祂。”</w:t>
      </w:r>
    </w:p>
    <w:p w14:paraId="616E863B">
      <w:pPr>
        <w:pStyle w:val="4"/>
        <w:spacing w:before="24"/>
        <w:ind w:left="0" w:right="0"/>
        <w:jc w:val="left"/>
        <w:rPr>
          <w:rFonts w:hint="eastAsia"/>
          <w:sz w:val="30"/>
          <w:szCs w:val="30"/>
        </w:rPr>
      </w:pPr>
    </w:p>
    <w:p w14:paraId="1738CB49">
      <w:pPr>
        <w:pStyle w:val="4"/>
        <w:spacing w:before="24"/>
        <w:ind w:left="0" w:right="0"/>
        <w:jc w:val="left"/>
        <w:rPr>
          <w:rFonts w:hint="eastAsia"/>
          <w:sz w:val="30"/>
          <w:szCs w:val="30"/>
        </w:rPr>
      </w:pPr>
      <w:r>
        <w:rPr>
          <w:rFonts w:hint="eastAsia"/>
          <w:sz w:val="30"/>
          <w:szCs w:val="30"/>
        </w:rPr>
        <w:t>The last mountain to be thrashed away is death, and ye shall beat that small too, 1 Cor. 15:54, 55, "When this corruptible shall have put on incorruption, and this mortal shall have put on immortality, then shall be brought to pass the saying that is written, Death is swallowed up in victory.</w:t>
      </w:r>
    </w:p>
    <w:p w14:paraId="5FA4C58D">
      <w:pPr>
        <w:pStyle w:val="4"/>
        <w:spacing w:before="24"/>
        <w:ind w:left="0" w:right="0"/>
        <w:jc w:val="left"/>
        <w:rPr>
          <w:rFonts w:hint="eastAsia"/>
          <w:sz w:val="30"/>
          <w:szCs w:val="30"/>
        </w:rPr>
      </w:pPr>
      <w:r>
        <w:rPr>
          <w:rFonts w:hint="eastAsia"/>
          <w:sz w:val="30"/>
          <w:szCs w:val="30"/>
        </w:rPr>
        <w:t>最后要打碎的大山是死亡，你们也要将它打得粉碎，哥林多前书 15:54, 55，“这必朽坏的既变成不朽坏的，这必死的既变成不死的，那时经上所记‘死被得胜吞灭’的话就应验了。”</w:t>
      </w:r>
    </w:p>
    <w:p w14:paraId="3BAC7EA3">
      <w:pPr>
        <w:pStyle w:val="4"/>
        <w:spacing w:before="24"/>
        <w:ind w:left="0" w:right="0"/>
        <w:jc w:val="left"/>
        <w:rPr>
          <w:rFonts w:hint="eastAsia"/>
          <w:sz w:val="30"/>
          <w:szCs w:val="30"/>
        </w:rPr>
      </w:pPr>
    </w:p>
    <w:p w14:paraId="1AA317CD">
      <w:pPr>
        <w:pStyle w:val="4"/>
        <w:spacing w:before="24"/>
        <w:ind w:left="0" w:right="0"/>
        <w:jc w:val="left"/>
        <w:rPr>
          <w:rFonts w:hint="eastAsia"/>
          <w:sz w:val="30"/>
          <w:szCs w:val="30"/>
        </w:rPr>
      </w:pPr>
      <w:r>
        <w:rPr>
          <w:rFonts w:hint="eastAsia"/>
          <w:sz w:val="30"/>
          <w:szCs w:val="30"/>
        </w:rPr>
        <w:t>O death, where is thy sting?</w:t>
      </w:r>
    </w:p>
    <w:p w14:paraId="5AE402F7">
      <w:pPr>
        <w:pStyle w:val="4"/>
        <w:spacing w:before="24"/>
        <w:ind w:left="0" w:right="0"/>
        <w:jc w:val="left"/>
        <w:rPr>
          <w:rFonts w:hint="eastAsia"/>
          <w:sz w:val="30"/>
          <w:szCs w:val="30"/>
        </w:rPr>
      </w:pPr>
      <w:r>
        <w:rPr>
          <w:rFonts w:hint="eastAsia"/>
          <w:sz w:val="30"/>
          <w:szCs w:val="30"/>
        </w:rPr>
        <w:t>死啊，你的毒钩在哪里呢？</w:t>
      </w:r>
    </w:p>
    <w:p w14:paraId="5DA7AD36">
      <w:pPr>
        <w:pStyle w:val="4"/>
        <w:spacing w:before="24"/>
        <w:ind w:left="0" w:right="0"/>
        <w:jc w:val="left"/>
        <w:rPr>
          <w:rFonts w:hint="eastAsia"/>
          <w:sz w:val="30"/>
          <w:szCs w:val="30"/>
        </w:rPr>
      </w:pPr>
    </w:p>
    <w:p w14:paraId="673375BC">
      <w:pPr>
        <w:pStyle w:val="4"/>
        <w:spacing w:before="24"/>
        <w:ind w:left="0" w:right="0"/>
        <w:jc w:val="left"/>
        <w:rPr>
          <w:rFonts w:hint="eastAsia"/>
          <w:sz w:val="30"/>
          <w:szCs w:val="30"/>
        </w:rPr>
      </w:pPr>
      <w:r>
        <w:rPr>
          <w:rFonts w:hint="eastAsia"/>
          <w:sz w:val="30"/>
          <w:szCs w:val="30"/>
        </w:rPr>
        <w:t>O grave, where is thy victory?"</w:t>
      </w:r>
    </w:p>
    <w:p w14:paraId="0C9DD76E">
      <w:pPr>
        <w:pStyle w:val="4"/>
        <w:spacing w:before="24"/>
        <w:ind w:left="0" w:right="0"/>
        <w:jc w:val="left"/>
        <w:rPr>
          <w:rFonts w:hint="eastAsia"/>
          <w:sz w:val="30"/>
          <w:szCs w:val="30"/>
        </w:rPr>
      </w:pPr>
      <w:r>
        <w:rPr>
          <w:rFonts w:hint="eastAsia"/>
          <w:sz w:val="30"/>
          <w:szCs w:val="30"/>
        </w:rPr>
        <w:t>坟墓啊，你的得胜在哪里呢？”</w:t>
      </w:r>
    </w:p>
    <w:p w14:paraId="5D1B7095">
      <w:pPr>
        <w:pStyle w:val="4"/>
        <w:spacing w:before="24"/>
        <w:ind w:left="0" w:right="0"/>
        <w:jc w:val="left"/>
        <w:rPr>
          <w:rFonts w:hint="eastAsia"/>
          <w:sz w:val="30"/>
          <w:szCs w:val="30"/>
        </w:rPr>
      </w:pPr>
    </w:p>
    <w:p w14:paraId="6FBF7687">
      <w:pPr>
        <w:pStyle w:val="4"/>
        <w:spacing w:before="24"/>
        <w:ind w:left="0" w:right="0"/>
        <w:jc w:val="left"/>
        <w:rPr>
          <w:rFonts w:hint="eastAsia"/>
          <w:sz w:val="30"/>
          <w:szCs w:val="30"/>
        </w:rPr>
      </w:pPr>
      <w:r>
        <w:rPr>
          <w:rFonts w:hint="eastAsia"/>
          <w:sz w:val="30"/>
          <w:szCs w:val="30"/>
        </w:rPr>
        <w:t>After all, it is a mighty wonder, worm Jacob thrashing the mountains.</w:t>
      </w:r>
    </w:p>
    <w:p w14:paraId="77BA5E69">
      <w:pPr>
        <w:pStyle w:val="4"/>
        <w:spacing w:before="24"/>
        <w:ind w:left="0" w:right="0"/>
        <w:jc w:val="left"/>
        <w:rPr>
          <w:rFonts w:hint="eastAsia"/>
          <w:sz w:val="30"/>
          <w:szCs w:val="30"/>
        </w:rPr>
      </w:pPr>
      <w:r>
        <w:rPr>
          <w:rFonts w:hint="eastAsia"/>
          <w:sz w:val="30"/>
          <w:szCs w:val="30"/>
        </w:rPr>
        <w:t>毕竟，虫雅各打碎大山，是一个极大的奇迹。</w:t>
      </w:r>
    </w:p>
    <w:p w14:paraId="5EC6CF62">
      <w:pPr>
        <w:pStyle w:val="4"/>
        <w:spacing w:before="24"/>
        <w:ind w:left="0" w:right="0"/>
        <w:jc w:val="left"/>
        <w:rPr>
          <w:rFonts w:hint="eastAsia"/>
          <w:sz w:val="30"/>
          <w:szCs w:val="30"/>
        </w:rPr>
      </w:pPr>
    </w:p>
    <w:p w14:paraId="1C3CFEFD">
      <w:pPr>
        <w:pStyle w:val="4"/>
        <w:spacing w:before="24"/>
        <w:ind w:left="0" w:right="0"/>
        <w:jc w:val="left"/>
        <w:rPr>
          <w:rFonts w:hint="eastAsia"/>
          <w:sz w:val="30"/>
          <w:szCs w:val="30"/>
        </w:rPr>
      </w:pPr>
      <w:r>
        <w:rPr>
          <w:rFonts w:hint="eastAsia"/>
          <w:sz w:val="30"/>
          <w:szCs w:val="30"/>
        </w:rPr>
        <w:t>But the thrashing worm is shod from heaven, and so fitted to thrash.</w:t>
      </w:r>
    </w:p>
    <w:p w14:paraId="6841C95C">
      <w:pPr>
        <w:pStyle w:val="4"/>
        <w:spacing w:before="24"/>
        <w:ind w:left="0" w:right="0"/>
        <w:jc w:val="left"/>
        <w:rPr>
          <w:rFonts w:hint="eastAsia"/>
          <w:sz w:val="30"/>
          <w:szCs w:val="30"/>
        </w:rPr>
      </w:pPr>
      <w:r>
        <w:rPr>
          <w:rFonts w:hint="eastAsia"/>
          <w:sz w:val="30"/>
          <w:szCs w:val="30"/>
        </w:rPr>
        <w:t>但这打谷的虫是从天上穿上鞋的，因此适合打谷。</w:t>
      </w:r>
    </w:p>
    <w:p w14:paraId="5F5D4227">
      <w:pPr>
        <w:pStyle w:val="4"/>
        <w:spacing w:before="24"/>
        <w:ind w:left="0" w:right="0"/>
        <w:jc w:val="left"/>
        <w:rPr>
          <w:rFonts w:hint="eastAsia"/>
          <w:sz w:val="30"/>
          <w:szCs w:val="30"/>
        </w:rPr>
      </w:pPr>
    </w:p>
    <w:p w14:paraId="50551ABF">
      <w:pPr>
        <w:pStyle w:val="4"/>
        <w:spacing w:before="24"/>
        <w:ind w:left="0" w:right="0"/>
        <w:jc w:val="left"/>
        <w:rPr>
          <w:rFonts w:hint="eastAsia"/>
          <w:sz w:val="30"/>
          <w:szCs w:val="30"/>
        </w:rPr>
      </w:pPr>
      <w:r>
        <w:rPr>
          <w:rFonts w:hint="eastAsia"/>
          <w:sz w:val="30"/>
          <w:szCs w:val="30"/>
        </w:rPr>
        <w:t>Three things this thrashing instrument is shod with.</w:t>
      </w:r>
    </w:p>
    <w:p w14:paraId="471BC2A8">
      <w:pPr>
        <w:pStyle w:val="4"/>
        <w:spacing w:before="24"/>
        <w:ind w:left="0" w:right="0"/>
        <w:jc w:val="left"/>
        <w:rPr>
          <w:rFonts w:hint="eastAsia"/>
          <w:sz w:val="30"/>
          <w:szCs w:val="30"/>
        </w:rPr>
      </w:pPr>
      <w:r>
        <w:rPr>
          <w:rFonts w:hint="eastAsia"/>
          <w:sz w:val="30"/>
          <w:szCs w:val="30"/>
        </w:rPr>
        <w:t>这打谷的器具有三样东西作鞋。</w:t>
      </w:r>
    </w:p>
    <w:p w14:paraId="7ADEC3FB">
      <w:pPr>
        <w:pStyle w:val="4"/>
        <w:spacing w:before="24"/>
        <w:ind w:left="0" w:right="0"/>
        <w:jc w:val="left"/>
        <w:rPr>
          <w:rFonts w:hint="eastAsia"/>
          <w:sz w:val="30"/>
          <w:szCs w:val="30"/>
        </w:rPr>
      </w:pPr>
    </w:p>
    <w:p w14:paraId="75B4BA8F">
      <w:pPr>
        <w:pStyle w:val="4"/>
        <w:spacing w:before="24"/>
        <w:ind w:left="0" w:right="0"/>
        <w:jc w:val="left"/>
        <w:rPr>
          <w:rFonts w:hint="eastAsia"/>
          <w:sz w:val="30"/>
          <w:szCs w:val="30"/>
        </w:rPr>
      </w:pPr>
      <w:r>
        <w:rPr>
          <w:rFonts w:hint="eastAsia"/>
          <w:sz w:val="30"/>
          <w:szCs w:val="30"/>
        </w:rPr>
        <w:t>(1.) A word of command, calling to the work.</w:t>
      </w:r>
    </w:p>
    <w:p w14:paraId="16E009E9">
      <w:pPr>
        <w:pStyle w:val="4"/>
        <w:spacing w:before="24"/>
        <w:ind w:left="0" w:right="0"/>
        <w:jc w:val="left"/>
        <w:rPr>
          <w:rFonts w:hint="eastAsia"/>
          <w:sz w:val="30"/>
          <w:szCs w:val="30"/>
        </w:rPr>
      </w:pPr>
      <w:r>
        <w:rPr>
          <w:rFonts w:hint="eastAsia"/>
          <w:sz w:val="30"/>
          <w:szCs w:val="30"/>
        </w:rPr>
        <w:t>(1.) 一句命令的话，呼召去做这工。</w:t>
      </w:r>
    </w:p>
    <w:p w14:paraId="6FEC8DAE">
      <w:pPr>
        <w:pStyle w:val="4"/>
        <w:spacing w:before="24"/>
        <w:ind w:left="0" w:right="0"/>
        <w:jc w:val="left"/>
        <w:rPr>
          <w:rFonts w:hint="eastAsia"/>
          <w:sz w:val="30"/>
          <w:szCs w:val="30"/>
        </w:rPr>
      </w:pPr>
    </w:p>
    <w:p w14:paraId="05ED6A4E">
      <w:pPr>
        <w:pStyle w:val="4"/>
        <w:spacing w:before="24"/>
        <w:ind w:left="0" w:right="0"/>
        <w:jc w:val="left"/>
        <w:rPr>
          <w:rFonts w:hint="eastAsia"/>
          <w:sz w:val="30"/>
          <w:szCs w:val="30"/>
        </w:rPr>
      </w:pPr>
      <w:r>
        <w:rPr>
          <w:rFonts w:hint="eastAsia"/>
          <w:sz w:val="30"/>
          <w:szCs w:val="30"/>
        </w:rPr>
        <w:t>(2.) A word of promise, securing the success.</w:t>
      </w:r>
    </w:p>
    <w:p w14:paraId="0E9887E4">
      <w:pPr>
        <w:pStyle w:val="4"/>
        <w:spacing w:before="24"/>
        <w:ind w:left="0" w:right="0"/>
        <w:jc w:val="left"/>
        <w:rPr>
          <w:rFonts w:hint="eastAsia"/>
          <w:sz w:val="30"/>
          <w:szCs w:val="30"/>
        </w:rPr>
      </w:pPr>
      <w:r>
        <w:rPr>
          <w:rFonts w:hint="eastAsia"/>
          <w:sz w:val="30"/>
          <w:szCs w:val="30"/>
        </w:rPr>
        <w:t>(2.) 一句应许的话，保证成功。</w:t>
      </w:r>
    </w:p>
    <w:p w14:paraId="595C2D3C">
      <w:pPr>
        <w:pStyle w:val="4"/>
        <w:spacing w:before="24"/>
        <w:ind w:left="0" w:right="0"/>
        <w:jc w:val="left"/>
        <w:rPr>
          <w:rFonts w:hint="eastAsia"/>
          <w:sz w:val="30"/>
          <w:szCs w:val="30"/>
        </w:rPr>
      </w:pPr>
    </w:p>
    <w:p w14:paraId="104E4049">
      <w:pPr>
        <w:pStyle w:val="4"/>
        <w:spacing w:before="24"/>
        <w:ind w:left="0" w:right="0"/>
        <w:jc w:val="left"/>
        <w:rPr>
          <w:rFonts w:hint="eastAsia"/>
          <w:sz w:val="30"/>
          <w:szCs w:val="30"/>
        </w:rPr>
      </w:pPr>
      <w:r>
        <w:rPr>
          <w:rFonts w:hint="eastAsia"/>
          <w:sz w:val="30"/>
          <w:szCs w:val="30"/>
        </w:rPr>
        <w:t>(3.) The use of means of Heaven's appointment for reaching the end.</w:t>
      </w:r>
    </w:p>
    <w:p w14:paraId="0DE029F1">
      <w:pPr>
        <w:pStyle w:val="4"/>
        <w:spacing w:before="24"/>
        <w:ind w:left="0" w:right="0"/>
        <w:jc w:val="left"/>
        <w:rPr>
          <w:rFonts w:hint="eastAsia"/>
          <w:sz w:val="30"/>
          <w:szCs w:val="30"/>
        </w:rPr>
      </w:pPr>
      <w:r>
        <w:rPr>
          <w:rFonts w:hint="eastAsia"/>
          <w:sz w:val="30"/>
          <w:szCs w:val="30"/>
        </w:rPr>
        <w:t>(3.) 使用天上所指定的方法来达到目的。</w:t>
      </w:r>
    </w:p>
    <w:p w14:paraId="61BD3C17">
      <w:pPr>
        <w:pStyle w:val="4"/>
        <w:spacing w:before="24"/>
        <w:ind w:left="0" w:right="0"/>
        <w:jc w:val="left"/>
        <w:rPr>
          <w:rFonts w:hint="eastAsia"/>
          <w:sz w:val="30"/>
          <w:szCs w:val="30"/>
        </w:rPr>
      </w:pPr>
    </w:p>
    <w:p w14:paraId="785EAC8A">
      <w:pPr>
        <w:pStyle w:val="4"/>
        <w:spacing w:before="24"/>
        <w:ind w:left="0" w:right="0"/>
        <w:jc w:val="left"/>
        <w:rPr>
          <w:rFonts w:hint="eastAsia"/>
          <w:sz w:val="30"/>
          <w:szCs w:val="30"/>
        </w:rPr>
      </w:pPr>
      <w:r>
        <w:rPr>
          <w:rFonts w:hint="eastAsia"/>
          <w:sz w:val="30"/>
          <w:szCs w:val="30"/>
        </w:rPr>
        <w:t>If any of these be wanting, there will be no thrashing the mountains away: a plain instance we have in the rationalists of the age laying aside the doctrine of a crucified Christ, and substituting in the room thereof the dry and sapless doctrines of heathenism; which God will never countenance to renew the hearts or reform the lives of any, as being contrary to the appointment of Heaven for that purpose.</w:t>
      </w:r>
    </w:p>
    <w:p w14:paraId="1FF3F349">
      <w:pPr>
        <w:pStyle w:val="4"/>
        <w:spacing w:before="24"/>
        <w:ind w:left="0" w:right="0"/>
        <w:jc w:val="left"/>
        <w:rPr>
          <w:rFonts w:hint="eastAsia"/>
          <w:sz w:val="30"/>
          <w:szCs w:val="30"/>
        </w:rPr>
      </w:pPr>
      <w:r>
        <w:rPr>
          <w:rFonts w:hint="eastAsia"/>
          <w:sz w:val="30"/>
          <w:szCs w:val="30"/>
        </w:rPr>
        <w:t>如果其中任何一样缺乏，就无法打碎大山：我们有一个明显的例子，就是当代的理性主义者，他们撇弃了被钉十字架的基督的教义，代之以异教枯燥无味的教义；神绝不会支持这些教义来更新任何人的心或改革他们的生活，因为这与天上为此目的的指定是相悖的。</w:t>
      </w:r>
    </w:p>
    <w:p w14:paraId="3A919418">
      <w:pPr>
        <w:pStyle w:val="4"/>
        <w:spacing w:before="24"/>
        <w:ind w:left="0" w:right="0"/>
        <w:jc w:val="left"/>
        <w:rPr>
          <w:rFonts w:hint="eastAsia"/>
          <w:sz w:val="30"/>
          <w:szCs w:val="30"/>
        </w:rPr>
      </w:pPr>
    </w:p>
    <w:p w14:paraId="6654B4BA">
      <w:pPr>
        <w:pStyle w:val="4"/>
        <w:spacing w:before="24"/>
        <w:ind w:left="0" w:right="0"/>
        <w:jc w:val="left"/>
        <w:rPr>
          <w:rFonts w:hint="eastAsia"/>
          <w:sz w:val="30"/>
          <w:szCs w:val="30"/>
        </w:rPr>
      </w:pPr>
      <w:r>
        <w:rPr>
          <w:rFonts w:hint="eastAsia"/>
          <w:sz w:val="30"/>
          <w:szCs w:val="30"/>
        </w:rPr>
        <w:t>But worm Jacob, influenced by the command of God, excited by the promise of success, and using the proper means, "shall thrash the mountains, and beat them small, and shall make the hills as chaff."</w:t>
      </w:r>
    </w:p>
    <w:p w14:paraId="4809B709">
      <w:pPr>
        <w:pStyle w:val="4"/>
        <w:spacing w:before="24"/>
        <w:ind w:left="0" w:right="0"/>
        <w:jc w:val="left"/>
        <w:rPr>
          <w:rFonts w:hint="eastAsia"/>
          <w:sz w:val="30"/>
          <w:szCs w:val="30"/>
        </w:rPr>
      </w:pPr>
      <w:r>
        <w:rPr>
          <w:rFonts w:hint="eastAsia"/>
          <w:sz w:val="30"/>
          <w:szCs w:val="30"/>
        </w:rPr>
        <w:t>但虫雅各，受神命令的影响，受成功应许的激励，并使用适当的方法，“必将大山打碎，打得粉碎，使小山如同糠秕。”</w:t>
      </w:r>
    </w:p>
    <w:p w14:paraId="58688D00">
      <w:pPr>
        <w:pStyle w:val="4"/>
        <w:spacing w:before="24"/>
        <w:ind w:left="0" w:right="0"/>
        <w:jc w:val="left"/>
        <w:rPr>
          <w:rFonts w:hint="eastAsia"/>
          <w:sz w:val="30"/>
          <w:szCs w:val="30"/>
        </w:rPr>
      </w:pPr>
    </w:p>
    <w:p w14:paraId="09572312">
      <w:pPr>
        <w:pStyle w:val="2"/>
        <w:bidi w:val="0"/>
        <w:rPr>
          <w:rFonts w:hint="eastAsia"/>
        </w:rPr>
      </w:pPr>
      <w:r>
        <w:rPr>
          <w:rFonts w:hint="eastAsia"/>
        </w:rPr>
        <w:t>THE NECESSITY OF PRAYING ALWAYS, AND NOT FAINTING</w:t>
      </w:r>
    </w:p>
    <w:p w14:paraId="1E187743">
      <w:pPr>
        <w:pStyle w:val="2"/>
        <w:bidi w:val="0"/>
        <w:rPr>
          <w:rFonts w:hint="eastAsia"/>
        </w:rPr>
      </w:pPr>
      <w:r>
        <w:rPr>
          <w:rFonts w:hint="eastAsia"/>
        </w:rPr>
        <w:t>常常祷告，不可灰心的必要性</w:t>
      </w:r>
    </w:p>
    <w:p w14:paraId="45A1C2FC">
      <w:pPr>
        <w:pStyle w:val="4"/>
        <w:spacing w:before="24"/>
        <w:ind w:left="0" w:right="0"/>
        <w:jc w:val="left"/>
        <w:rPr>
          <w:rFonts w:hint="eastAsia"/>
          <w:sz w:val="30"/>
          <w:szCs w:val="30"/>
        </w:rPr>
      </w:pPr>
    </w:p>
    <w:p w14:paraId="0B264603">
      <w:pPr>
        <w:pStyle w:val="4"/>
        <w:spacing w:before="24"/>
        <w:ind w:left="0" w:right="0"/>
        <w:jc w:val="left"/>
        <w:rPr>
          <w:rFonts w:hint="eastAsia"/>
          <w:sz w:val="30"/>
          <w:szCs w:val="30"/>
        </w:rPr>
      </w:pPr>
      <w:r>
        <w:rPr>
          <w:rFonts w:hint="eastAsia"/>
          <w:sz w:val="30"/>
          <w:szCs w:val="30"/>
        </w:rPr>
        <w:t>Two Sermons preached, on a sacramental occasion, at Maxton, July 15 and 16, 1727.</w:t>
      </w:r>
    </w:p>
    <w:p w14:paraId="2E28097C">
      <w:pPr>
        <w:pStyle w:val="4"/>
        <w:spacing w:before="24"/>
        <w:ind w:left="0" w:right="0"/>
        <w:jc w:val="left"/>
        <w:rPr>
          <w:rFonts w:hint="eastAsia"/>
          <w:sz w:val="30"/>
          <w:szCs w:val="30"/>
        </w:rPr>
      </w:pPr>
      <w:r>
        <w:rPr>
          <w:rFonts w:hint="eastAsia"/>
          <w:sz w:val="30"/>
          <w:szCs w:val="30"/>
        </w:rPr>
        <w:t>1727年7月15日和16日，在马克士顿一次圣餐场合宣讲的两篇道。</w:t>
      </w:r>
    </w:p>
    <w:p w14:paraId="55F64297">
      <w:pPr>
        <w:pStyle w:val="4"/>
        <w:spacing w:before="24"/>
        <w:ind w:left="0" w:right="0"/>
        <w:jc w:val="left"/>
        <w:rPr>
          <w:rFonts w:hint="eastAsia"/>
          <w:sz w:val="30"/>
          <w:szCs w:val="30"/>
        </w:rPr>
      </w:pPr>
    </w:p>
    <w:p w14:paraId="1FA21BC2">
      <w:pPr>
        <w:pStyle w:val="4"/>
        <w:spacing w:before="24"/>
        <w:ind w:left="0" w:right="0"/>
        <w:jc w:val="left"/>
        <w:rPr>
          <w:rFonts w:hint="eastAsia"/>
          <w:sz w:val="30"/>
          <w:szCs w:val="30"/>
        </w:rPr>
      </w:pPr>
      <w:r>
        <w:rPr>
          <w:rFonts w:hint="eastAsia"/>
          <w:sz w:val="30"/>
          <w:szCs w:val="30"/>
        </w:rPr>
        <w:t>And he spake a parable unto them, to this end, that men ought always to pray, and not to faint. - LUKE 18:1.</w:t>
      </w:r>
    </w:p>
    <w:p w14:paraId="519DB17F">
      <w:pPr>
        <w:pStyle w:val="4"/>
        <w:spacing w:before="24"/>
        <w:ind w:left="0" w:right="0"/>
        <w:jc w:val="left"/>
        <w:rPr>
          <w:rFonts w:hint="eastAsia"/>
          <w:sz w:val="30"/>
          <w:szCs w:val="30"/>
        </w:rPr>
      </w:pPr>
      <w:r>
        <w:rPr>
          <w:rFonts w:hint="eastAsia"/>
          <w:sz w:val="30"/>
          <w:szCs w:val="30"/>
        </w:rPr>
        <w:t>耶稣设一个比喻，是要人常常祷告，不可灰心。 - 路加福音 18:1</w:t>
      </w:r>
    </w:p>
    <w:p w14:paraId="3A29568F">
      <w:pPr>
        <w:pStyle w:val="4"/>
        <w:spacing w:before="24"/>
        <w:ind w:left="0" w:right="0"/>
        <w:jc w:val="left"/>
        <w:rPr>
          <w:rFonts w:hint="eastAsia"/>
          <w:sz w:val="30"/>
          <w:szCs w:val="30"/>
        </w:rPr>
      </w:pPr>
    </w:p>
    <w:p w14:paraId="2E4E0348">
      <w:pPr>
        <w:pStyle w:val="4"/>
        <w:spacing w:before="24"/>
        <w:ind w:left="0" w:right="0"/>
        <w:jc w:val="left"/>
        <w:rPr>
          <w:rFonts w:hint="eastAsia"/>
          <w:sz w:val="30"/>
          <w:szCs w:val="30"/>
        </w:rPr>
      </w:pPr>
      <w:r>
        <w:rPr>
          <w:rFonts w:hint="eastAsia"/>
          <w:sz w:val="30"/>
          <w:szCs w:val="30"/>
        </w:rPr>
        <w:t>THE time of this life is the time of trial; only in the life to come is full ease to be expected.</w:t>
      </w:r>
    </w:p>
    <w:p w14:paraId="1299FF79">
      <w:pPr>
        <w:pStyle w:val="4"/>
        <w:spacing w:before="24"/>
        <w:ind w:left="0" w:right="0"/>
        <w:jc w:val="left"/>
        <w:rPr>
          <w:rFonts w:hint="eastAsia"/>
          <w:sz w:val="30"/>
          <w:szCs w:val="30"/>
        </w:rPr>
      </w:pPr>
      <w:r>
        <w:rPr>
          <w:rFonts w:hint="eastAsia"/>
          <w:sz w:val="30"/>
          <w:szCs w:val="30"/>
        </w:rPr>
        <w:t>今生的时间是试炼的时间；只有在来生才能期望完全的安逸。</w:t>
      </w:r>
    </w:p>
    <w:p w14:paraId="7DEE0067">
      <w:pPr>
        <w:pStyle w:val="4"/>
        <w:spacing w:before="24"/>
        <w:ind w:left="0" w:right="0"/>
        <w:jc w:val="left"/>
        <w:rPr>
          <w:rFonts w:hint="eastAsia"/>
          <w:sz w:val="30"/>
          <w:szCs w:val="30"/>
        </w:rPr>
      </w:pPr>
    </w:p>
    <w:p w14:paraId="76280C9F">
      <w:pPr>
        <w:pStyle w:val="4"/>
        <w:spacing w:before="24"/>
        <w:ind w:left="0" w:right="0"/>
        <w:jc w:val="left"/>
        <w:rPr>
          <w:rFonts w:hint="eastAsia"/>
          <w:sz w:val="30"/>
          <w:szCs w:val="30"/>
        </w:rPr>
      </w:pPr>
      <w:r>
        <w:rPr>
          <w:rFonts w:hint="eastAsia"/>
          <w:sz w:val="30"/>
          <w:szCs w:val="30"/>
        </w:rPr>
        <w:t>Now is the warfare, and partial victories: the complete victory comes not till death.</w:t>
      </w:r>
    </w:p>
    <w:p w14:paraId="3FBBBA5D">
      <w:pPr>
        <w:pStyle w:val="4"/>
        <w:spacing w:before="24"/>
        <w:ind w:left="0" w:right="0"/>
        <w:jc w:val="left"/>
        <w:rPr>
          <w:rFonts w:hint="eastAsia"/>
          <w:sz w:val="30"/>
          <w:szCs w:val="30"/>
        </w:rPr>
      </w:pPr>
      <w:r>
        <w:rPr>
          <w:rFonts w:hint="eastAsia"/>
          <w:sz w:val="30"/>
          <w:szCs w:val="30"/>
        </w:rPr>
        <w:t>现在是争战，和部分的胜利：完全的胜利要到死时才来到。</w:t>
      </w:r>
    </w:p>
    <w:p w14:paraId="6FAEB9D9">
      <w:pPr>
        <w:pStyle w:val="4"/>
        <w:spacing w:before="24"/>
        <w:ind w:left="0" w:right="0"/>
        <w:jc w:val="left"/>
        <w:rPr>
          <w:rFonts w:hint="eastAsia"/>
          <w:sz w:val="30"/>
          <w:szCs w:val="30"/>
        </w:rPr>
      </w:pPr>
    </w:p>
    <w:p w14:paraId="66A1BE07">
      <w:pPr>
        <w:pStyle w:val="4"/>
        <w:spacing w:before="24"/>
        <w:ind w:left="0" w:right="0"/>
        <w:jc w:val="left"/>
        <w:rPr>
          <w:rFonts w:hint="eastAsia"/>
          <w:sz w:val="30"/>
          <w:szCs w:val="30"/>
        </w:rPr>
      </w:pPr>
      <w:r>
        <w:rPr>
          <w:rFonts w:hint="eastAsia"/>
          <w:sz w:val="30"/>
          <w:szCs w:val="30"/>
        </w:rPr>
        <w:t>If we must have our portion of goods in hand presently, and cannot wait, we will soon be through it, and have nothing when we need most.</w:t>
      </w:r>
    </w:p>
    <w:p w14:paraId="594B7D33">
      <w:pPr>
        <w:pStyle w:val="4"/>
        <w:spacing w:before="24"/>
        <w:ind w:left="0" w:right="0"/>
        <w:jc w:val="left"/>
        <w:rPr>
          <w:rFonts w:hint="eastAsia"/>
          <w:sz w:val="30"/>
          <w:szCs w:val="30"/>
        </w:rPr>
      </w:pPr>
      <w:r>
        <w:rPr>
          <w:rFonts w:hint="eastAsia"/>
          <w:sz w:val="30"/>
          <w:szCs w:val="30"/>
        </w:rPr>
        <w:t>如果我们必须立刻得到我们的产业，不能等候，我们很快就会用尽它，并在我们最需要的时候一无所有。</w:t>
      </w:r>
    </w:p>
    <w:p w14:paraId="435D7C76">
      <w:pPr>
        <w:pStyle w:val="4"/>
        <w:spacing w:before="24"/>
        <w:ind w:left="0" w:right="0"/>
        <w:jc w:val="left"/>
        <w:rPr>
          <w:rFonts w:hint="eastAsia"/>
          <w:sz w:val="30"/>
          <w:szCs w:val="30"/>
        </w:rPr>
      </w:pPr>
    </w:p>
    <w:p w14:paraId="6F66E363">
      <w:pPr>
        <w:pStyle w:val="4"/>
        <w:spacing w:before="24"/>
        <w:ind w:left="0" w:right="0"/>
        <w:jc w:val="left"/>
        <w:rPr>
          <w:rFonts w:hint="eastAsia"/>
          <w:sz w:val="30"/>
          <w:szCs w:val="30"/>
        </w:rPr>
      </w:pPr>
      <w:r>
        <w:rPr>
          <w:rFonts w:hint="eastAsia"/>
          <w:sz w:val="30"/>
          <w:szCs w:val="30"/>
        </w:rPr>
        <w:t>If we mind for heaven then, we must be resolute, set a stiff heart to a stay brae, and hold forward whatever storms blow in our face, as we see in the words of the text.</w:t>
      </w:r>
    </w:p>
    <w:p w14:paraId="52C05291">
      <w:pPr>
        <w:pStyle w:val="4"/>
        <w:spacing w:before="24"/>
        <w:ind w:left="0" w:right="0"/>
        <w:jc w:val="left"/>
        <w:rPr>
          <w:rFonts w:hint="eastAsia"/>
          <w:sz w:val="30"/>
          <w:szCs w:val="30"/>
        </w:rPr>
      </w:pPr>
      <w:r>
        <w:rPr>
          <w:rFonts w:hint="eastAsia"/>
          <w:sz w:val="30"/>
          <w:szCs w:val="30"/>
        </w:rPr>
        <w:t>那么，如果我们向往天堂，我们就必须下定决心，对艰难的路程下定决心，无论什么风暴吹袭我们的脸，都要坚持前进，正如我们在经文的话语中所看见的。</w:t>
      </w:r>
    </w:p>
    <w:p w14:paraId="4FE5B264">
      <w:pPr>
        <w:pStyle w:val="4"/>
        <w:spacing w:before="24"/>
        <w:ind w:left="0" w:right="0"/>
        <w:jc w:val="left"/>
        <w:rPr>
          <w:rFonts w:hint="eastAsia"/>
          <w:sz w:val="30"/>
          <w:szCs w:val="30"/>
        </w:rPr>
      </w:pPr>
    </w:p>
    <w:p w14:paraId="2AE5196D">
      <w:pPr>
        <w:pStyle w:val="4"/>
        <w:spacing w:before="24"/>
        <w:ind w:left="0" w:right="0"/>
        <w:jc w:val="left"/>
        <w:rPr>
          <w:rFonts w:hint="eastAsia"/>
          <w:sz w:val="30"/>
          <w:szCs w:val="30"/>
        </w:rPr>
      </w:pPr>
      <w:r>
        <w:rPr>
          <w:rFonts w:hint="eastAsia"/>
          <w:sz w:val="30"/>
          <w:szCs w:val="30"/>
        </w:rPr>
        <w:t>Wherein we have,</w:t>
      </w:r>
    </w:p>
    <w:p w14:paraId="5D6EC667">
      <w:pPr>
        <w:pStyle w:val="4"/>
        <w:spacing w:before="24"/>
        <w:ind w:left="0" w:right="0"/>
        <w:jc w:val="left"/>
        <w:rPr>
          <w:rFonts w:hint="eastAsia"/>
          <w:sz w:val="30"/>
          <w:szCs w:val="30"/>
        </w:rPr>
      </w:pPr>
      <w:r>
        <w:rPr>
          <w:rFonts w:hint="eastAsia"/>
          <w:sz w:val="30"/>
          <w:szCs w:val="30"/>
        </w:rPr>
        <w:t>其中我们有：</w:t>
      </w:r>
    </w:p>
    <w:p w14:paraId="1D36EA1A">
      <w:pPr>
        <w:pStyle w:val="4"/>
        <w:spacing w:before="24"/>
        <w:ind w:left="0" w:right="0"/>
        <w:jc w:val="left"/>
        <w:rPr>
          <w:rFonts w:hint="eastAsia"/>
          <w:sz w:val="30"/>
          <w:szCs w:val="30"/>
        </w:rPr>
      </w:pPr>
    </w:p>
    <w:p w14:paraId="5A971C61">
      <w:pPr>
        <w:pStyle w:val="4"/>
        <w:spacing w:before="24"/>
        <w:ind w:left="0" w:right="0"/>
        <w:jc w:val="left"/>
        <w:rPr>
          <w:rFonts w:hint="eastAsia"/>
          <w:sz w:val="30"/>
          <w:szCs w:val="30"/>
        </w:rPr>
      </w:pPr>
      <w:r>
        <w:rPr>
          <w:rFonts w:hint="eastAsia"/>
          <w:sz w:val="30"/>
          <w:szCs w:val="30"/>
        </w:rPr>
        <w:t>1.The Lord's insisting to teach his disciples, "And he spake a parable unto them," &amp;c.</w:t>
      </w:r>
    </w:p>
    <w:p w14:paraId="3B1EDB8E">
      <w:pPr>
        <w:pStyle w:val="4"/>
        <w:spacing w:before="24"/>
        <w:ind w:left="0" w:right="0"/>
        <w:jc w:val="left"/>
        <w:rPr>
          <w:rFonts w:hint="eastAsia"/>
          <w:sz w:val="30"/>
          <w:szCs w:val="30"/>
        </w:rPr>
      </w:pPr>
      <w:r>
        <w:rPr>
          <w:rFonts w:hint="eastAsia"/>
          <w:sz w:val="30"/>
          <w:szCs w:val="30"/>
        </w:rPr>
        <w:t>1. 主坚持教导祂的门徒，“祂又设一个比喻对他们说，”等等。</w:t>
      </w:r>
    </w:p>
    <w:p w14:paraId="475BB1B4">
      <w:pPr>
        <w:pStyle w:val="4"/>
        <w:spacing w:before="24"/>
        <w:ind w:left="0" w:right="0"/>
        <w:jc w:val="left"/>
        <w:rPr>
          <w:rFonts w:hint="eastAsia"/>
          <w:sz w:val="30"/>
          <w:szCs w:val="30"/>
        </w:rPr>
      </w:pPr>
    </w:p>
    <w:p w14:paraId="000F3EC4">
      <w:pPr>
        <w:pStyle w:val="4"/>
        <w:spacing w:before="24"/>
        <w:ind w:left="0" w:right="0"/>
        <w:jc w:val="left"/>
        <w:rPr>
          <w:rFonts w:hint="eastAsia"/>
          <w:sz w:val="30"/>
          <w:szCs w:val="30"/>
        </w:rPr>
      </w:pPr>
      <w:r>
        <w:rPr>
          <w:rFonts w:hint="eastAsia"/>
          <w:sz w:val="30"/>
          <w:szCs w:val="30"/>
        </w:rPr>
        <w:t>That the relative them refers to his disciples, appears by the continued connexion of these words with the discourse from chap. 17:22.</w:t>
      </w:r>
    </w:p>
    <w:p w14:paraId="59721088">
      <w:pPr>
        <w:pStyle w:val="4"/>
        <w:spacing w:before="24"/>
        <w:ind w:left="0" w:right="0"/>
        <w:jc w:val="left"/>
        <w:rPr>
          <w:rFonts w:hint="eastAsia"/>
          <w:sz w:val="30"/>
          <w:szCs w:val="30"/>
        </w:rPr>
      </w:pPr>
      <w:r>
        <w:rPr>
          <w:rFonts w:hint="eastAsia"/>
          <w:sz w:val="30"/>
          <w:szCs w:val="30"/>
        </w:rPr>
        <w:t>那个关系词“他们”是指祂的门徒，这从这些话语与从17章22节开始的讲论的持续联系中可以看出来。</w:t>
      </w:r>
    </w:p>
    <w:p w14:paraId="7B9D1DD9">
      <w:pPr>
        <w:pStyle w:val="4"/>
        <w:spacing w:before="24"/>
        <w:ind w:left="0" w:right="0"/>
        <w:jc w:val="left"/>
        <w:rPr>
          <w:rFonts w:hint="eastAsia"/>
          <w:sz w:val="30"/>
          <w:szCs w:val="30"/>
        </w:rPr>
      </w:pPr>
    </w:p>
    <w:p w14:paraId="1E84A0FD">
      <w:pPr>
        <w:pStyle w:val="4"/>
        <w:spacing w:before="24"/>
        <w:ind w:left="0" w:right="0"/>
        <w:jc w:val="left"/>
        <w:rPr>
          <w:rFonts w:hint="eastAsia"/>
          <w:sz w:val="30"/>
          <w:szCs w:val="30"/>
        </w:rPr>
      </w:pPr>
      <w:r>
        <w:rPr>
          <w:rFonts w:hint="eastAsia"/>
          <w:sz w:val="30"/>
          <w:szCs w:val="30"/>
        </w:rPr>
        <w:t>And he changes in it his manner of teaching, making a practical improvement, in a parable, of what he had before taught them in plain style.</w:t>
      </w:r>
    </w:p>
    <w:p w14:paraId="6C31CD3A">
      <w:pPr>
        <w:pStyle w:val="4"/>
        <w:spacing w:before="24"/>
        <w:ind w:left="0" w:right="0"/>
        <w:jc w:val="left"/>
        <w:rPr>
          <w:rFonts w:hint="eastAsia"/>
          <w:sz w:val="30"/>
          <w:szCs w:val="30"/>
        </w:rPr>
      </w:pPr>
      <w:r>
        <w:rPr>
          <w:rFonts w:hint="eastAsia"/>
          <w:sz w:val="30"/>
          <w:szCs w:val="30"/>
        </w:rPr>
        <w:t>祂在其中改变了祂的教导方式，用一个比喻，对祂之前用平白的方式教导他们的事，作了一个实际的应用。</w:t>
      </w:r>
    </w:p>
    <w:p w14:paraId="52A468F2">
      <w:pPr>
        <w:pStyle w:val="4"/>
        <w:spacing w:before="24"/>
        <w:ind w:left="0" w:right="0"/>
        <w:jc w:val="left"/>
        <w:rPr>
          <w:rFonts w:hint="eastAsia"/>
          <w:sz w:val="30"/>
          <w:szCs w:val="30"/>
        </w:rPr>
      </w:pPr>
    </w:p>
    <w:p w14:paraId="2B48C797">
      <w:pPr>
        <w:pStyle w:val="4"/>
        <w:spacing w:before="24"/>
        <w:ind w:left="0" w:right="0"/>
        <w:jc w:val="left"/>
        <w:rPr>
          <w:rFonts w:hint="eastAsia"/>
          <w:sz w:val="30"/>
          <w:szCs w:val="30"/>
        </w:rPr>
      </w:pPr>
      <w:r>
        <w:rPr>
          <w:rFonts w:hint="eastAsia"/>
          <w:sz w:val="30"/>
          <w:szCs w:val="30"/>
        </w:rPr>
        <w:t>(Gr.) "Now he spake also a parable unto them," to impress the lesson the more lively, both on their minds, memories, and affections."</w:t>
      </w:r>
    </w:p>
    <w:p w14:paraId="4F10BE1F">
      <w:pPr>
        <w:pStyle w:val="4"/>
        <w:spacing w:before="24"/>
        <w:ind w:left="0" w:right="0"/>
        <w:jc w:val="left"/>
        <w:rPr>
          <w:rFonts w:hint="eastAsia"/>
          <w:sz w:val="30"/>
          <w:szCs w:val="30"/>
        </w:rPr>
      </w:pPr>
      <w:r>
        <w:rPr>
          <w:rFonts w:hint="eastAsia"/>
          <w:sz w:val="30"/>
          <w:szCs w:val="30"/>
        </w:rPr>
        <w:t>（希腊文）“现在祂又设一个比喻对他们说，”为要使这教训更生动地印在他们的心思、记忆和情感上。”</w:t>
      </w:r>
    </w:p>
    <w:p w14:paraId="0127FB3F">
      <w:pPr>
        <w:pStyle w:val="4"/>
        <w:spacing w:before="24"/>
        <w:ind w:left="0" w:right="0"/>
        <w:jc w:val="left"/>
        <w:rPr>
          <w:rFonts w:hint="eastAsia"/>
          <w:sz w:val="30"/>
          <w:szCs w:val="30"/>
        </w:rPr>
      </w:pPr>
    </w:p>
    <w:p w14:paraId="7BCC31C4">
      <w:pPr>
        <w:pStyle w:val="4"/>
        <w:spacing w:before="24"/>
        <w:ind w:left="0" w:right="0"/>
        <w:jc w:val="left"/>
        <w:rPr>
          <w:rFonts w:hint="eastAsia"/>
          <w:sz w:val="30"/>
          <w:szCs w:val="30"/>
        </w:rPr>
      </w:pPr>
      <w:r>
        <w:rPr>
          <w:rFonts w:hint="eastAsia"/>
          <w:sz w:val="30"/>
          <w:szCs w:val="30"/>
        </w:rPr>
        <w:t>2.The new lesson he taught them, "That men ought always to pray, and not to faint;" that there would be a necessity of their praying always, and not fainting.</w:t>
      </w:r>
    </w:p>
    <w:p w14:paraId="05A660F4">
      <w:pPr>
        <w:pStyle w:val="4"/>
        <w:spacing w:before="24"/>
        <w:ind w:left="0" w:right="0"/>
        <w:jc w:val="left"/>
        <w:rPr>
          <w:rFonts w:hint="eastAsia"/>
          <w:sz w:val="30"/>
          <w:szCs w:val="30"/>
        </w:rPr>
      </w:pPr>
      <w:r>
        <w:rPr>
          <w:rFonts w:hint="eastAsia"/>
          <w:sz w:val="30"/>
          <w:szCs w:val="30"/>
        </w:rPr>
        <w:t>2. 祂教导他们的新功课，“是要人常常祷告，不可灰心；”即他们有常常祷告，不可灰心的必要性。</w:t>
      </w:r>
    </w:p>
    <w:p w14:paraId="327426AF">
      <w:pPr>
        <w:pStyle w:val="4"/>
        <w:spacing w:before="24"/>
        <w:ind w:left="0" w:right="0"/>
        <w:jc w:val="left"/>
        <w:rPr>
          <w:rFonts w:hint="eastAsia"/>
          <w:sz w:val="30"/>
          <w:szCs w:val="30"/>
        </w:rPr>
      </w:pPr>
    </w:p>
    <w:p w14:paraId="283C3C98">
      <w:pPr>
        <w:pStyle w:val="4"/>
        <w:spacing w:before="24"/>
        <w:ind w:left="0" w:right="0"/>
        <w:jc w:val="left"/>
        <w:rPr>
          <w:rFonts w:hint="eastAsia"/>
          <w:sz w:val="30"/>
          <w:szCs w:val="30"/>
        </w:rPr>
      </w:pPr>
      <w:r>
        <w:rPr>
          <w:rFonts w:hint="eastAsia"/>
          <w:sz w:val="30"/>
          <w:szCs w:val="30"/>
        </w:rPr>
        <w:t>The discourse whence it is inferred, among other things, bears, (1.)</w:t>
      </w:r>
    </w:p>
    <w:p w14:paraId="1B757CDC">
      <w:pPr>
        <w:pStyle w:val="4"/>
        <w:spacing w:before="24"/>
        <w:ind w:left="0" w:right="0"/>
        <w:jc w:val="left"/>
        <w:rPr>
          <w:rFonts w:hint="eastAsia"/>
          <w:sz w:val="30"/>
          <w:szCs w:val="30"/>
        </w:rPr>
      </w:pPr>
      <w:r>
        <w:rPr>
          <w:rFonts w:hint="eastAsia"/>
          <w:sz w:val="30"/>
          <w:szCs w:val="30"/>
        </w:rPr>
        <w:t>从中推断出的讲论，除其他事项外，包含：(1.)</w:t>
      </w:r>
    </w:p>
    <w:p w14:paraId="0EBDFB8E">
      <w:pPr>
        <w:pStyle w:val="4"/>
        <w:spacing w:before="24"/>
        <w:ind w:left="0" w:right="0"/>
        <w:jc w:val="left"/>
        <w:rPr>
          <w:rFonts w:hint="eastAsia"/>
          <w:sz w:val="30"/>
          <w:szCs w:val="30"/>
        </w:rPr>
      </w:pPr>
    </w:p>
    <w:p w14:paraId="5A6B5A18">
      <w:pPr>
        <w:pStyle w:val="4"/>
        <w:spacing w:before="24"/>
        <w:ind w:left="0" w:right="0"/>
        <w:jc w:val="left"/>
        <w:rPr>
          <w:rFonts w:hint="eastAsia"/>
          <w:sz w:val="30"/>
          <w:szCs w:val="30"/>
        </w:rPr>
      </w:pPr>
      <w:r>
        <w:rPr>
          <w:rFonts w:hint="eastAsia"/>
          <w:sz w:val="30"/>
          <w:szCs w:val="30"/>
        </w:rPr>
        <w:t>That their comforts should be less than they were then, ver. 22, "And he said unto the disciples, The days will come when ye shall desire to see one of the days of the Son of man, and ye shall not see it."</w:t>
      </w:r>
    </w:p>
    <w:p w14:paraId="7EF07407">
      <w:pPr>
        <w:pStyle w:val="4"/>
        <w:spacing w:before="24"/>
        <w:ind w:left="0" w:right="0"/>
        <w:jc w:val="left"/>
        <w:rPr>
          <w:rFonts w:hint="eastAsia"/>
          <w:sz w:val="30"/>
          <w:szCs w:val="30"/>
        </w:rPr>
      </w:pPr>
      <w:r>
        <w:rPr>
          <w:rFonts w:hint="eastAsia"/>
          <w:sz w:val="30"/>
          <w:szCs w:val="30"/>
        </w:rPr>
        <w:t>他们的安慰将比那时少，第22节，“祂又对门徒说：日子将到，你们巴不得看见人子的一个日子，却不得看见。”</w:t>
      </w:r>
    </w:p>
    <w:p w14:paraId="1B7BB7AA">
      <w:pPr>
        <w:pStyle w:val="4"/>
        <w:spacing w:before="24"/>
        <w:ind w:left="0" w:right="0"/>
        <w:jc w:val="left"/>
        <w:rPr>
          <w:rFonts w:hint="eastAsia"/>
          <w:sz w:val="30"/>
          <w:szCs w:val="30"/>
        </w:rPr>
      </w:pPr>
    </w:p>
    <w:p w14:paraId="590D2DBC">
      <w:pPr>
        <w:pStyle w:val="4"/>
        <w:spacing w:before="24"/>
        <w:ind w:left="0" w:right="0"/>
        <w:jc w:val="left"/>
        <w:rPr>
          <w:rFonts w:hint="eastAsia"/>
          <w:sz w:val="30"/>
          <w:szCs w:val="30"/>
        </w:rPr>
      </w:pPr>
      <w:r>
        <w:rPr>
          <w:rFonts w:hint="eastAsia"/>
          <w:sz w:val="30"/>
          <w:szCs w:val="30"/>
        </w:rPr>
        <w:t>(2.) Their temptations more, ver. 23, "And they shall say to you, See here, or, see there: go not after them, nor follow them."</w:t>
      </w:r>
    </w:p>
    <w:p w14:paraId="2F21DA3C">
      <w:pPr>
        <w:pStyle w:val="4"/>
        <w:spacing w:before="24"/>
        <w:ind w:left="0" w:right="0"/>
        <w:jc w:val="left"/>
        <w:rPr>
          <w:rFonts w:hint="eastAsia"/>
          <w:sz w:val="30"/>
          <w:szCs w:val="30"/>
        </w:rPr>
      </w:pPr>
      <w:r>
        <w:rPr>
          <w:rFonts w:hint="eastAsia"/>
          <w:sz w:val="30"/>
          <w:szCs w:val="30"/>
        </w:rPr>
        <w:t>(2.) 他们的试探更多，第23节，“人将要对你们说：看哪，在这里！或说：看哪，在那里！你们不要出去，也不要跟随他们。”</w:t>
      </w:r>
    </w:p>
    <w:p w14:paraId="1724B245">
      <w:pPr>
        <w:pStyle w:val="4"/>
        <w:spacing w:before="24"/>
        <w:ind w:left="0" w:right="0"/>
        <w:jc w:val="left"/>
        <w:rPr>
          <w:rFonts w:hint="eastAsia"/>
          <w:sz w:val="30"/>
          <w:szCs w:val="30"/>
        </w:rPr>
      </w:pPr>
    </w:p>
    <w:p w14:paraId="0F7889FB">
      <w:pPr>
        <w:pStyle w:val="4"/>
        <w:spacing w:before="24"/>
        <w:ind w:left="0" w:right="0"/>
        <w:jc w:val="left"/>
        <w:rPr>
          <w:rFonts w:hint="eastAsia"/>
          <w:sz w:val="30"/>
          <w:szCs w:val="30"/>
        </w:rPr>
      </w:pPr>
      <w:r>
        <w:rPr>
          <w:rFonts w:hint="eastAsia"/>
          <w:sz w:val="30"/>
          <w:szCs w:val="30"/>
        </w:rPr>
        <w:t>(3.) That the world would be long in deep security, and they long in deep distress, so that they might be in hazard of giving it over; see vers. 26–33.</w:t>
      </w:r>
    </w:p>
    <w:p w14:paraId="3E34E2D1">
      <w:pPr>
        <w:pStyle w:val="4"/>
        <w:spacing w:before="24"/>
        <w:ind w:left="0" w:right="0"/>
        <w:jc w:val="left"/>
        <w:rPr>
          <w:rFonts w:hint="eastAsia"/>
          <w:sz w:val="30"/>
          <w:szCs w:val="30"/>
        </w:rPr>
      </w:pPr>
      <w:r>
        <w:rPr>
          <w:rFonts w:hint="eastAsia"/>
          <w:sz w:val="30"/>
          <w:szCs w:val="30"/>
        </w:rPr>
        <w:t>(3.) 世界将长期处于深度安逸中，而他们将长期处于深度困苦中，以至于他们可能会有放弃的危险；见26-33节。</w:t>
      </w:r>
    </w:p>
    <w:p w14:paraId="3956FF0D">
      <w:pPr>
        <w:pStyle w:val="4"/>
        <w:spacing w:before="24"/>
        <w:ind w:left="0" w:right="0"/>
        <w:jc w:val="left"/>
        <w:rPr>
          <w:rFonts w:hint="eastAsia"/>
          <w:sz w:val="30"/>
          <w:szCs w:val="30"/>
        </w:rPr>
      </w:pPr>
    </w:p>
    <w:p w14:paraId="07784844">
      <w:pPr>
        <w:pStyle w:val="4"/>
        <w:spacing w:before="24"/>
        <w:ind w:left="0" w:right="0"/>
        <w:jc w:val="left"/>
        <w:rPr>
          <w:rFonts w:hint="eastAsia"/>
          <w:sz w:val="30"/>
          <w:szCs w:val="30"/>
        </w:rPr>
      </w:pPr>
      <w:r>
        <w:rPr>
          <w:rFonts w:hint="eastAsia"/>
          <w:sz w:val="30"/>
          <w:szCs w:val="30"/>
        </w:rPr>
        <w:t>(4.) That the Lord would come to them at length, and make all right: but when or where, they are not to know.</w:t>
      </w:r>
    </w:p>
    <w:p w14:paraId="1A45F350">
      <w:pPr>
        <w:pStyle w:val="4"/>
        <w:spacing w:before="24"/>
        <w:ind w:left="0" w:right="0"/>
        <w:jc w:val="left"/>
        <w:rPr>
          <w:rFonts w:hint="eastAsia"/>
          <w:sz w:val="30"/>
          <w:szCs w:val="30"/>
        </w:rPr>
      </w:pPr>
      <w:r>
        <w:rPr>
          <w:rFonts w:hint="eastAsia"/>
          <w:sz w:val="30"/>
          <w:szCs w:val="30"/>
        </w:rPr>
        <w:t>(4.) 主最终会临到他们，使一切都好：但何时何地，他们是不知道的。</w:t>
      </w:r>
    </w:p>
    <w:p w14:paraId="6033E2D7">
      <w:pPr>
        <w:pStyle w:val="4"/>
        <w:spacing w:before="24"/>
        <w:ind w:left="0" w:right="0"/>
        <w:jc w:val="left"/>
        <w:rPr>
          <w:rFonts w:hint="eastAsia"/>
          <w:sz w:val="30"/>
          <w:szCs w:val="30"/>
        </w:rPr>
      </w:pPr>
    </w:p>
    <w:p w14:paraId="6F8DFA5D">
      <w:pPr>
        <w:pStyle w:val="4"/>
        <w:spacing w:before="24"/>
        <w:ind w:left="0" w:right="0"/>
        <w:jc w:val="left"/>
        <w:rPr>
          <w:rFonts w:hint="eastAsia"/>
          <w:sz w:val="30"/>
          <w:szCs w:val="30"/>
        </w:rPr>
      </w:pPr>
      <w:r>
        <w:rPr>
          <w:rFonts w:hint="eastAsia"/>
          <w:sz w:val="30"/>
          <w:szCs w:val="30"/>
        </w:rPr>
        <w:t>Now, to direct them how to carry in such a difficult situation, he speaks the following parable; the scope and sum of which comes to this, "That men ought always to pray, and not to faint."</w:t>
      </w:r>
    </w:p>
    <w:p w14:paraId="216BA8A1">
      <w:pPr>
        <w:pStyle w:val="4"/>
        <w:spacing w:before="24"/>
        <w:ind w:left="0" w:right="0"/>
        <w:jc w:val="left"/>
        <w:rPr>
          <w:rFonts w:hint="eastAsia"/>
          <w:sz w:val="30"/>
          <w:szCs w:val="30"/>
        </w:rPr>
      </w:pPr>
      <w:r>
        <w:rPr>
          <w:rFonts w:hint="eastAsia"/>
          <w:sz w:val="30"/>
          <w:szCs w:val="30"/>
        </w:rPr>
        <w:t>现在，为要指示他们在如此困难的境况中当如何行事，祂说了以下的比喻；其主旨和总结就是，“是要人常常祷告，不可灰心。”</w:t>
      </w:r>
    </w:p>
    <w:p w14:paraId="518D92BE">
      <w:pPr>
        <w:pStyle w:val="4"/>
        <w:spacing w:before="24"/>
        <w:ind w:left="0" w:right="0"/>
        <w:jc w:val="left"/>
        <w:rPr>
          <w:rFonts w:hint="eastAsia"/>
          <w:sz w:val="30"/>
          <w:szCs w:val="30"/>
        </w:rPr>
      </w:pPr>
    </w:p>
    <w:p w14:paraId="1ED75AC7">
      <w:pPr>
        <w:pStyle w:val="4"/>
        <w:spacing w:before="24"/>
        <w:ind w:left="0" w:right="0"/>
        <w:jc w:val="left"/>
        <w:rPr>
          <w:rFonts w:hint="eastAsia"/>
          <w:sz w:val="30"/>
          <w:szCs w:val="30"/>
        </w:rPr>
      </w:pPr>
      <w:r>
        <w:rPr>
          <w:rFonts w:hint="eastAsia"/>
          <w:sz w:val="30"/>
          <w:szCs w:val="30"/>
        </w:rPr>
        <w:t>So he tells them, (1.)</w:t>
      </w:r>
    </w:p>
    <w:p w14:paraId="1BA49EE4">
      <w:pPr>
        <w:pStyle w:val="4"/>
        <w:spacing w:before="24"/>
        <w:ind w:left="0" w:right="0"/>
        <w:jc w:val="left"/>
        <w:rPr>
          <w:rFonts w:hint="eastAsia"/>
          <w:sz w:val="30"/>
          <w:szCs w:val="30"/>
        </w:rPr>
      </w:pPr>
      <w:r>
        <w:rPr>
          <w:rFonts w:hint="eastAsia"/>
          <w:sz w:val="30"/>
          <w:szCs w:val="30"/>
        </w:rPr>
        <w:t>所以祂告诉他们，(1.)</w:t>
      </w:r>
    </w:p>
    <w:p w14:paraId="12CD5198">
      <w:pPr>
        <w:pStyle w:val="4"/>
        <w:spacing w:before="24"/>
        <w:ind w:left="0" w:right="0"/>
        <w:jc w:val="left"/>
        <w:rPr>
          <w:rFonts w:hint="eastAsia"/>
          <w:sz w:val="30"/>
          <w:szCs w:val="30"/>
        </w:rPr>
      </w:pPr>
    </w:p>
    <w:p w14:paraId="18D58B31">
      <w:pPr>
        <w:pStyle w:val="4"/>
        <w:spacing w:before="24"/>
        <w:ind w:left="0" w:right="0"/>
        <w:jc w:val="left"/>
        <w:rPr>
          <w:rFonts w:hint="eastAsia"/>
          <w:sz w:val="30"/>
          <w:szCs w:val="30"/>
        </w:rPr>
      </w:pPr>
      <w:r>
        <w:rPr>
          <w:rFonts w:hint="eastAsia"/>
          <w:sz w:val="30"/>
          <w:szCs w:val="30"/>
        </w:rPr>
        <w:t>The course they must hold, blow the wind as it will: they must "always pray;" not that they must be always on their knees, but they must keep a habitual course of praying.</w:t>
      </w:r>
    </w:p>
    <w:p w14:paraId="0D739B99">
      <w:pPr>
        <w:pStyle w:val="4"/>
        <w:spacing w:before="24"/>
        <w:ind w:left="0" w:right="0"/>
        <w:jc w:val="left"/>
        <w:rPr>
          <w:rFonts w:hint="eastAsia"/>
          <w:sz w:val="30"/>
          <w:szCs w:val="30"/>
        </w:rPr>
      </w:pPr>
      <w:r>
        <w:rPr>
          <w:rFonts w:hint="eastAsia"/>
          <w:sz w:val="30"/>
          <w:szCs w:val="30"/>
        </w:rPr>
        <w:t>他们必须持守的道路，无论风如何吹：他们必须“常常祷告；”不是说他们必须总是跪着，而是他们必须保持一个习惯性的祷告过程。</w:t>
      </w:r>
    </w:p>
    <w:p w14:paraId="0118D684">
      <w:pPr>
        <w:pStyle w:val="4"/>
        <w:spacing w:before="24"/>
        <w:ind w:left="0" w:right="0"/>
        <w:jc w:val="left"/>
        <w:rPr>
          <w:rFonts w:hint="eastAsia"/>
          <w:sz w:val="30"/>
          <w:szCs w:val="30"/>
        </w:rPr>
      </w:pPr>
    </w:p>
    <w:p w14:paraId="7EF01DB4">
      <w:pPr>
        <w:pStyle w:val="4"/>
        <w:spacing w:before="24"/>
        <w:ind w:left="0" w:right="0"/>
        <w:jc w:val="left"/>
        <w:rPr>
          <w:rFonts w:hint="eastAsia"/>
          <w:sz w:val="30"/>
          <w:szCs w:val="30"/>
        </w:rPr>
      </w:pPr>
      <w:r>
        <w:rPr>
          <w:rFonts w:hint="eastAsia"/>
          <w:sz w:val="30"/>
          <w:szCs w:val="30"/>
        </w:rPr>
        <w:t>(2.) What they must beware of; they must "not faint."</w:t>
      </w:r>
    </w:p>
    <w:p w14:paraId="71CD5032">
      <w:pPr>
        <w:pStyle w:val="4"/>
        <w:spacing w:before="24"/>
        <w:ind w:left="0" w:right="0"/>
        <w:jc w:val="left"/>
        <w:rPr>
          <w:rFonts w:hint="eastAsia"/>
          <w:sz w:val="30"/>
          <w:szCs w:val="30"/>
        </w:rPr>
      </w:pPr>
      <w:r>
        <w:rPr>
          <w:rFonts w:hint="eastAsia"/>
          <w:sz w:val="30"/>
          <w:szCs w:val="30"/>
        </w:rPr>
        <w:t>(2.) 他们必须提防什么；他们“不可灰心。”</w:t>
      </w:r>
    </w:p>
    <w:p w14:paraId="01E1E51C">
      <w:pPr>
        <w:pStyle w:val="4"/>
        <w:spacing w:before="24"/>
        <w:ind w:left="0" w:right="0"/>
        <w:jc w:val="left"/>
        <w:rPr>
          <w:rFonts w:hint="eastAsia"/>
          <w:sz w:val="30"/>
          <w:szCs w:val="30"/>
        </w:rPr>
      </w:pPr>
    </w:p>
    <w:p w14:paraId="3AE7B450">
      <w:pPr>
        <w:pStyle w:val="4"/>
        <w:spacing w:before="24"/>
        <w:ind w:left="0" w:right="0"/>
        <w:jc w:val="left"/>
        <w:rPr>
          <w:rFonts w:hint="eastAsia"/>
          <w:sz w:val="30"/>
          <w:szCs w:val="30"/>
        </w:rPr>
      </w:pPr>
      <w:r>
        <w:rPr>
          <w:rFonts w:hint="eastAsia"/>
          <w:sz w:val="30"/>
          <w:szCs w:val="30"/>
        </w:rPr>
        <w:t>The word signifies a succumbing or yielding under the pressure of evils or hardships, as one sinking under a burden, or giving over by reason of the badness of the way, Eph. 3:13, and is well rendered fainting; for the apostle explains it by being loosened, Gal. 6:9, because in fainting or swooning the nerves are loosened, relaxed, or unbended, and so activity is gone.</w:t>
      </w:r>
    </w:p>
    <w:p w14:paraId="07944A61">
      <w:pPr>
        <w:pStyle w:val="4"/>
        <w:spacing w:before="24"/>
        <w:ind w:left="0" w:right="0"/>
        <w:jc w:val="left"/>
        <w:rPr>
          <w:rFonts w:hint="eastAsia"/>
          <w:sz w:val="30"/>
          <w:szCs w:val="30"/>
        </w:rPr>
      </w:pPr>
      <w:r>
        <w:rPr>
          <w:rFonts w:hint="eastAsia"/>
          <w:sz w:val="30"/>
          <w:szCs w:val="30"/>
        </w:rPr>
        <w:t>这个词的意思是在邪恶或艰难的压力下屈服或让步，如同一个人在重担下沉沦，或因道路的崎岖而放弃，以弗所书 3:13，并且被很好地译为灰心；因为使徒用“松懈”来解释它，加拉太书 6:9，因为在昏厥或晕倒时，神经是松弛、放松或不紧张的，因此活动力就消失了。</w:t>
      </w:r>
    </w:p>
    <w:p w14:paraId="71B2AD03">
      <w:pPr>
        <w:pStyle w:val="4"/>
        <w:spacing w:before="24"/>
        <w:ind w:left="0" w:right="0"/>
        <w:jc w:val="left"/>
        <w:rPr>
          <w:rFonts w:hint="eastAsia"/>
          <w:sz w:val="30"/>
          <w:szCs w:val="30"/>
        </w:rPr>
      </w:pPr>
    </w:p>
    <w:p w14:paraId="0C92CACA">
      <w:pPr>
        <w:pStyle w:val="4"/>
        <w:spacing w:before="24"/>
        <w:ind w:left="0" w:right="0"/>
        <w:jc w:val="left"/>
        <w:rPr>
          <w:rFonts w:hint="eastAsia"/>
          <w:sz w:val="30"/>
          <w:szCs w:val="30"/>
        </w:rPr>
      </w:pPr>
      <w:r>
        <w:rPr>
          <w:rFonts w:hint="eastAsia"/>
          <w:sz w:val="30"/>
          <w:szCs w:val="30"/>
        </w:rPr>
        <w:t>So whatever hardships are met with, we must not be so outwearied with them as to give over.</w:t>
      </w:r>
    </w:p>
    <w:p w14:paraId="135C960A">
      <w:pPr>
        <w:pStyle w:val="4"/>
        <w:spacing w:before="24"/>
        <w:ind w:left="0" w:right="0"/>
        <w:jc w:val="left"/>
        <w:rPr>
          <w:rFonts w:hint="eastAsia"/>
          <w:sz w:val="30"/>
          <w:szCs w:val="30"/>
        </w:rPr>
      </w:pPr>
      <w:r>
        <w:rPr>
          <w:rFonts w:hint="eastAsia"/>
          <w:sz w:val="30"/>
          <w:szCs w:val="30"/>
        </w:rPr>
        <w:t>所以无论遇到什么艰难，我们都不可因它们而疲惫不堪以致放弃。</w:t>
      </w:r>
    </w:p>
    <w:p w14:paraId="5411747E">
      <w:pPr>
        <w:pStyle w:val="4"/>
        <w:spacing w:before="24"/>
        <w:ind w:left="0" w:right="0"/>
        <w:jc w:val="left"/>
        <w:rPr>
          <w:rFonts w:hint="eastAsia"/>
          <w:sz w:val="30"/>
          <w:szCs w:val="30"/>
        </w:rPr>
      </w:pPr>
    </w:p>
    <w:p w14:paraId="50065C6A">
      <w:pPr>
        <w:pStyle w:val="4"/>
        <w:spacing w:before="24"/>
        <w:ind w:left="0" w:right="0"/>
        <w:jc w:val="left"/>
        <w:rPr>
          <w:rFonts w:hint="eastAsia"/>
          <w:sz w:val="30"/>
          <w:szCs w:val="30"/>
        </w:rPr>
      </w:pPr>
      <w:r>
        <w:rPr>
          <w:rFonts w:hint="eastAsia"/>
          <w:sz w:val="30"/>
          <w:szCs w:val="30"/>
        </w:rPr>
        <w:t>(3.) The necessity of this; men ought or must needs always pray, and not faint.</w:t>
      </w:r>
    </w:p>
    <w:p w14:paraId="09F67108">
      <w:pPr>
        <w:pStyle w:val="4"/>
        <w:spacing w:before="24"/>
        <w:ind w:left="0" w:right="0"/>
        <w:jc w:val="left"/>
        <w:rPr>
          <w:rFonts w:hint="eastAsia"/>
          <w:sz w:val="30"/>
          <w:szCs w:val="30"/>
        </w:rPr>
      </w:pPr>
      <w:r>
        <w:rPr>
          <w:rFonts w:hint="eastAsia"/>
          <w:sz w:val="30"/>
          <w:szCs w:val="30"/>
        </w:rPr>
        <w:t>(3.) 此事的必要性；人应当或必须常常祷告，不可灰心。</w:t>
      </w:r>
    </w:p>
    <w:p w14:paraId="25E25FDB">
      <w:pPr>
        <w:pStyle w:val="4"/>
        <w:spacing w:before="24"/>
        <w:ind w:left="0" w:right="0"/>
        <w:jc w:val="left"/>
        <w:rPr>
          <w:rFonts w:hint="eastAsia"/>
          <w:sz w:val="30"/>
          <w:szCs w:val="30"/>
        </w:rPr>
      </w:pPr>
    </w:p>
    <w:p w14:paraId="1C4CDF6D">
      <w:pPr>
        <w:pStyle w:val="4"/>
        <w:spacing w:before="24"/>
        <w:ind w:left="0" w:right="0"/>
        <w:jc w:val="left"/>
        <w:rPr>
          <w:rFonts w:hint="eastAsia"/>
          <w:sz w:val="30"/>
          <w:szCs w:val="30"/>
        </w:rPr>
      </w:pPr>
      <w:r>
        <w:rPr>
          <w:rFonts w:hint="eastAsia"/>
          <w:sz w:val="30"/>
          <w:szCs w:val="30"/>
        </w:rPr>
        <w:t>If we give over, we are gone; if we faint, and break off our course, all is lost.</w:t>
      </w:r>
    </w:p>
    <w:p w14:paraId="01F2185B">
      <w:pPr>
        <w:pStyle w:val="4"/>
        <w:spacing w:before="24"/>
        <w:ind w:left="0" w:right="0"/>
        <w:jc w:val="left"/>
        <w:rPr>
          <w:rFonts w:hint="eastAsia"/>
          <w:sz w:val="30"/>
          <w:szCs w:val="30"/>
        </w:rPr>
      </w:pPr>
      <w:r>
        <w:rPr>
          <w:rFonts w:hint="eastAsia"/>
          <w:sz w:val="30"/>
          <w:szCs w:val="30"/>
        </w:rPr>
        <w:t>如果我们放弃，我们就完了；如果我们灰心，中断我们的路程，一切都完了。</w:t>
      </w:r>
    </w:p>
    <w:p w14:paraId="4ED435C5">
      <w:pPr>
        <w:pStyle w:val="4"/>
        <w:spacing w:before="24"/>
        <w:ind w:left="0" w:right="0"/>
        <w:jc w:val="left"/>
        <w:rPr>
          <w:rFonts w:hint="eastAsia"/>
          <w:sz w:val="30"/>
          <w:szCs w:val="30"/>
        </w:rPr>
      </w:pPr>
    </w:p>
    <w:p w14:paraId="12116B3C">
      <w:pPr>
        <w:pStyle w:val="4"/>
        <w:spacing w:before="24"/>
        <w:ind w:left="0" w:right="0"/>
        <w:jc w:val="left"/>
        <w:rPr>
          <w:rFonts w:hint="eastAsia"/>
          <w:sz w:val="30"/>
          <w:szCs w:val="30"/>
        </w:rPr>
      </w:pPr>
      <w:r>
        <w:rPr>
          <w:rFonts w:hint="eastAsia"/>
          <w:sz w:val="30"/>
          <w:szCs w:val="30"/>
        </w:rPr>
        <w:t>DOCTRINE. Our Lord Jesus Christ has kindly intimated to all that have business at the court of heaven the necessity of so managing themselves that they still hang on there, and not faint, whatever entertainment they meet with during the dependence of their process.</w:t>
      </w:r>
    </w:p>
    <w:p w14:paraId="388B4DE4">
      <w:pPr>
        <w:pStyle w:val="4"/>
        <w:spacing w:before="24"/>
        <w:ind w:left="0" w:right="0"/>
        <w:jc w:val="left"/>
        <w:rPr>
          <w:rFonts w:hint="eastAsia"/>
          <w:sz w:val="30"/>
          <w:szCs w:val="30"/>
        </w:rPr>
      </w:pPr>
      <w:r>
        <w:rPr>
          <w:rFonts w:hint="eastAsia"/>
          <w:sz w:val="30"/>
          <w:szCs w:val="30"/>
        </w:rPr>
        <w:t>教义：我们的主耶稣基督已亲切地向所有在天上法庭有事的人表明，他们有必要如此管理自己，好让他们仍然在那里坚持，不灰心，无论他们在他们的诉讼过程中遇到什么待遇。</w:t>
      </w:r>
    </w:p>
    <w:p w14:paraId="34743309">
      <w:pPr>
        <w:pStyle w:val="4"/>
        <w:spacing w:before="24"/>
        <w:ind w:left="0" w:right="0"/>
        <w:jc w:val="left"/>
        <w:rPr>
          <w:rFonts w:hint="eastAsia"/>
          <w:sz w:val="30"/>
          <w:szCs w:val="30"/>
        </w:rPr>
      </w:pPr>
    </w:p>
    <w:p w14:paraId="2D729A3A">
      <w:pPr>
        <w:pStyle w:val="4"/>
        <w:spacing w:before="24"/>
        <w:ind w:left="0" w:right="0"/>
        <w:jc w:val="left"/>
        <w:rPr>
          <w:rFonts w:hint="eastAsia"/>
          <w:sz w:val="30"/>
          <w:szCs w:val="30"/>
        </w:rPr>
      </w:pPr>
      <w:r>
        <w:rPr>
          <w:rFonts w:hint="eastAsia"/>
          <w:sz w:val="30"/>
          <w:szCs w:val="30"/>
        </w:rPr>
        <w:t>In this doctrine there are three heads to be considered.</w:t>
      </w:r>
    </w:p>
    <w:p w14:paraId="76A07DBF">
      <w:pPr>
        <w:pStyle w:val="4"/>
        <w:spacing w:before="24"/>
        <w:ind w:left="0" w:right="0"/>
        <w:jc w:val="left"/>
        <w:rPr>
          <w:rFonts w:hint="eastAsia"/>
          <w:sz w:val="30"/>
          <w:szCs w:val="30"/>
        </w:rPr>
      </w:pPr>
      <w:r>
        <w:rPr>
          <w:rFonts w:hint="eastAsia"/>
          <w:sz w:val="30"/>
          <w:szCs w:val="30"/>
        </w:rPr>
        <w:t>在这教义中，有三点需要思想。</w:t>
      </w:r>
    </w:p>
    <w:p w14:paraId="00A72ECD">
      <w:pPr>
        <w:pStyle w:val="4"/>
        <w:spacing w:before="24"/>
        <w:ind w:left="0" w:right="0"/>
        <w:jc w:val="left"/>
        <w:rPr>
          <w:rFonts w:hint="eastAsia"/>
          <w:sz w:val="30"/>
          <w:szCs w:val="30"/>
        </w:rPr>
      </w:pPr>
    </w:p>
    <w:p w14:paraId="37873343">
      <w:pPr>
        <w:pStyle w:val="4"/>
        <w:spacing w:before="24"/>
        <w:ind w:left="0" w:right="0"/>
        <w:jc w:val="left"/>
        <w:rPr>
          <w:rFonts w:hint="eastAsia"/>
          <w:sz w:val="30"/>
          <w:szCs w:val="30"/>
        </w:rPr>
      </w:pPr>
    </w:p>
    <w:p w14:paraId="4F3EFF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I.Our Lord's kind intimation of this way of his Father's court.</w:t>
      </w:r>
    </w:p>
    <w:p w14:paraId="2F4599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我们主对祂父天庭之道的亲切晓谕。</w:t>
      </w:r>
    </w:p>
    <w:p w14:paraId="004975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89A4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way of the court of heaven, in trysting petitioners with some hardships during the dependence of their process.</w:t>
      </w:r>
    </w:p>
    <w:p w14:paraId="4C676F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天上法庭之道，在请愿者诉讼期间，使他们遭遇一些艰难。</w:t>
      </w:r>
    </w:p>
    <w:p w14:paraId="6328C0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8E6059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duty of the petitioners, to hang on and not faint whatever they meet with.</w:t>
      </w:r>
    </w:p>
    <w:p w14:paraId="36397E0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请愿者的本分，无论遭遇何事，都要坚持不懈，不可灰心。</w:t>
      </w:r>
    </w:p>
    <w:p w14:paraId="2E35D5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CECE6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IV.Apply.</w:t>
      </w:r>
    </w:p>
    <w:p w14:paraId="7B6264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应用。</w:t>
      </w:r>
    </w:p>
    <w:p w14:paraId="55C8D29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597B8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first thing to be considered, is, our Lord's kind intimation of this way of his Father's court.</w:t>
      </w:r>
    </w:p>
    <w:p w14:paraId="25BBC9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首先要思想的，是我们主对祂父天庭之道的亲切晓谕。</w:t>
      </w:r>
    </w:p>
    <w:p w14:paraId="12895A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CA77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we would shew, 1.</w:t>
      </w:r>
    </w:p>
    <w:p w14:paraId="0B2345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在此我们要说明，1.</w:t>
      </w:r>
    </w:p>
    <w:p w14:paraId="4E40AC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2791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import of Christ's making this intimation to petitioners there; and, 2.</w:t>
      </w:r>
    </w:p>
    <w:p w14:paraId="5C63D7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基督向那里的请愿者作此晓谕的含义；以及，2.</w:t>
      </w:r>
    </w:p>
    <w:p w14:paraId="1907BF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8DC7C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weight and moment of this intimation.</w:t>
      </w:r>
    </w:p>
    <w:p w14:paraId="1CBB83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此晓谕的分量和重要性。</w:t>
      </w:r>
    </w:p>
    <w:p w14:paraId="405EF7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20A78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 shall shew the import of Christ's making this intimation to petitioners at his Father's court.</w:t>
      </w:r>
    </w:p>
    <w:p w14:paraId="0B6B19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首先，我要说明基督向在祂父天庭的请愿者作此晓谕的含义。</w:t>
      </w:r>
    </w:p>
    <w:p w14:paraId="5BC89D7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F3763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darkness that is naturally on the minds of poor sinners, with respect to heaven's management about them.</w:t>
      </w:r>
    </w:p>
    <w:p w14:paraId="7BE531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可怜的罪人心里天然存有的黑暗，就是关于上天对他们的管理。</w:t>
      </w:r>
    </w:p>
    <w:p w14:paraId="095B14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7BD39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say, as Jer. 5:4, "Surely these are poor, they are foolish: for they know not the way of the Lord, nor the judgment of their God."</w:t>
      </w:r>
    </w:p>
    <w:p w14:paraId="464B034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我们可以说，如耶利米书 5:4，“这些人实在是贫穷的，是愚昧的，因为不晓得耶和华的作为，和他们神的法则。”</w:t>
      </w:r>
    </w:p>
    <w:p w14:paraId="2CAAAA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A016A9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obscurest shepherd from the remotest corner, would know more of the king's court, if he had business there, than the wisest mortals naturally know of the way of the court of heaven.</w:t>
      </w:r>
    </w:p>
    <w:p w14:paraId="2C0C2A8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最偏远角落里最卑微的牧人，若在君王的朝廷有事，他对那朝廷的了解，也比最智慧的凡人天然所知的天上法庭之道更多。</w:t>
      </w:r>
    </w:p>
    <w:p w14:paraId="58D033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70D784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Dark clouds are about the sovereign manager to us: "His way is in the sea, and his path in the great waters, and his footsteps are not known."</w:t>
      </w:r>
    </w:p>
    <w:p w14:paraId="238C73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对我们而言，至高的管理者被乌云环绕：“祢的道在海中，祢的路在大水中，祢的脚踪无人知道。”</w:t>
      </w:r>
    </w:p>
    <w:p w14:paraId="3016F8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5A774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Job, that had been a long hanger-on about the court of heaven, knew little of the way of it, and behoved to have a new lesson of it, Job 38:1, 2, "Then the Lord answered Job out of the whirlwind, and said, Who is this that darkeneth counsel by words without knowledge?"</w:t>
      </w:r>
    </w:p>
    <w:p w14:paraId="6D45A8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即使是约伯，那曾长期在天上法庭徘徊的人，也对那里的道知之甚少，必须重新学习，约伯记 38:1, 2，“那时，耶和华从旋风中回答约伯说：谁用无知的言语使我的旨意暗昧不明？”</w:t>
      </w:r>
    </w:p>
    <w:p w14:paraId="606D9E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5F292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2.Christ's good-will to the sinner's business going right there: Exod. 28:29, "And Aaron shall bear the names of the children of Israel in the breast-plate of judgment, upon his heart, when he goeth in unto the holy place, for a memorial before the Lord continually."</w:t>
      </w:r>
    </w:p>
    <w:p w14:paraId="37D303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基督对罪人的事在那里顺利进行的善意：出埃及记 28:29，“亚伦进圣所的时候，要将以色列人儿子们的名字，带在决断的胸牌上，在耶和华面前常作记念。”</w:t>
      </w:r>
    </w:p>
    <w:p w14:paraId="7985C9C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A318A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shews it by his concern for their right managing it: he knows they are unacquainted with the manner of the court of heaven, and so are in hazard of marring their own business; and therefore he is concerned to set them on the road to get a good answer.</w:t>
      </w:r>
    </w:p>
    <w:p w14:paraId="5A36AC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祂藉着对他们正确处理此事的关心显明了这一点：祂知道他们不熟悉天上法庭的方式，因此有搞砸自己事情的危险；因此祂关心要将他们引上正路，以得着美好的回应。</w:t>
      </w:r>
    </w:p>
    <w:p w14:paraId="62F7C29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8B70D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poor soul that is sometimes at the brink of groaning and giving it over, is moved to start back from that precipice, and groan and look up again.</w:t>
      </w:r>
    </w:p>
    <w:p w14:paraId="4D63203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那有时在呻吟和放弃边缘的可怜灵魂，被感动从那悬崖退后，再次呻吟和仰望。</w:t>
      </w:r>
    </w:p>
    <w:p w14:paraId="6EE685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F0733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Whence is that, but from Christ's secret making of this intimation to them by his Spirit?</w:t>
      </w:r>
    </w:p>
    <w:p w14:paraId="6C151D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那从何而来，不就是从基督藉着祂的灵秘密地向他们作此晓谕吗？</w:t>
      </w:r>
    </w:p>
    <w:p w14:paraId="35A0FE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8F8B8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8:26, "Likewise the Spirit also helpeth our infirmities: for we know not what we should pray for as we ought: but the Spirit itself maketh intercession for us with groanings which cannot be uttered."</w:t>
      </w:r>
    </w:p>
    <w:p w14:paraId="64818D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8:26，“况且我们的软弱有圣灵帮助；我们本不晓得当怎样祷告，只是圣灵亲自用说不出来的叹息替我们祷告。”</w:t>
      </w:r>
    </w:p>
    <w:p w14:paraId="0CF45B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337EA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our Lord sees sinners are in hazard of fainting from the entertainment they may meet with during the dependence of their process, Heb. 12:3.</w:t>
      </w:r>
    </w:p>
    <w:p w14:paraId="46B04A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我们的主看见罪人有因他们在诉讼期间所可能遭遇的待遇而灰心的危险，希伯来书 12:3。</w:t>
      </w:r>
    </w:p>
    <w:p w14:paraId="41CF51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C20D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knows their frame, the hastiness of their spirits, John 7:6, how apt they are to take delays for denials, and be discouraged with what is designed only for their trial.</w:t>
      </w:r>
    </w:p>
    <w:p w14:paraId="3D9DE0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祂知道他们的本体，他们心灵的急躁，约翰福音 7:6，他们是何等容易将延迟当作拒绝，并因那只为试验他们而设的事而灰心。</w:t>
      </w:r>
    </w:p>
    <w:p w14:paraId="2B6CE8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3C0DB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opens and forewarns them of the manner of the court, Is. 28:16, "He that believeth shall not make haste."</w:t>
      </w:r>
    </w:p>
    <w:p w14:paraId="6D4684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因此祂向他们开启并预先警告那法庭的方式，以赛亚书 28:16，“信靠的人必不着急。”</w:t>
      </w:r>
    </w:p>
    <w:p w14:paraId="74BBFAE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FD0B2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they that shall hang on, and not faint, shall certainly come speed at length.</w:t>
      </w:r>
    </w:p>
    <w:p w14:paraId="112304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那些坚持不懈，不灰心的人，最终必将得着成功。</w:t>
      </w:r>
    </w:p>
    <w:p w14:paraId="75F9DE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1B988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18:6, 7, 8, "And the Lord said, Hear what the unjust judge saith. And shall not God avenge his own elect, which cry day and night unto him, though he bear long with them? I tell you that he will avenge them speedily."</w:t>
      </w:r>
    </w:p>
    <w:p w14:paraId="3CC652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18:6, 7, 8，“主说：你们听这不义之官所说的话。神的选民昼夜呼吁祂，祂纵然为他们忍了多时，岂不终久给他们伸冤吗？我告诉你们，要快快地给他们伸冤了。”</w:t>
      </w:r>
    </w:p>
    <w:p w14:paraId="111A47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3C014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possible that the soul, continuing resolute to go to no other door, but hanging on at his door, to make its grave there, if it be not let in, can be shut out always, John 6:37, "Him that cometh to me, I will in no wise cast out."</w:t>
      </w:r>
    </w:p>
    <w:p w14:paraId="449542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灵魂若决心不去别的门，只在祂的门前坚持，若不被接纳，就在那里作它的坟墓，是不可能永远被关在外面的，约翰福音 6:37，“到我这里来的，我总不丢弃他。”</w:t>
      </w:r>
    </w:p>
    <w:p w14:paraId="012C913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029425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Wilful faith, that will be forward in face of "killing" and "slaying," Job 13:15, will get all its will at length, Matth. 15:28, "Then Jesus answered, and said unto her, O woman, great is thy faith: be it unto thee even as thou wilt."</w:t>
      </w:r>
    </w:p>
    <w:p w14:paraId="78AE1D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坚定的信心，在“杀害”和“宰割”面前仍勇往直前的，约伯记 13:15，最终必得着它一切所愿的，马太福音 15:28，“于是耶稣回答说：妇人，你的信心是大的！照你所要的，给你成全了吧。”</w:t>
      </w:r>
    </w:p>
    <w:p w14:paraId="2711991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DF51C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weight and moment of this intimation.</w:t>
      </w:r>
    </w:p>
    <w:p w14:paraId="4CFE33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其次，此晓谕的分量和重要性。</w:t>
      </w:r>
    </w:p>
    <w:p w14:paraId="66BB61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FA890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appear, if it is considered in a fourfold light.</w:t>
      </w:r>
    </w:p>
    <w:p w14:paraId="752D65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若从四方面来看，这一点就会显明。</w:t>
      </w:r>
    </w:p>
    <w:p w14:paraId="5323FB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9C95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Jesus Christ, who makes it, has experienced it in his own case.</w:t>
      </w:r>
    </w:p>
    <w:p w14:paraId="527016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作此晓谕的耶稣基督，在祂自己的情况中也经历过。</w:t>
      </w:r>
    </w:p>
    <w:p w14:paraId="7164A67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3574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Christ, the head of the church, had the most important business at the court of heaven that ever came before it; viz., for through- bearing in a work on which his Father's glory, and the salvation of an elect world depended.</w:t>
      </w:r>
    </w:p>
    <w:p w14:paraId="35CAC5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人基督，教会的元首，曾在天上法庭有过前所未有的最重要的事；即，为要在关系到祂父的荣耀和一个被拣选世界之得救的工作中得胜。</w:t>
      </w:r>
    </w:p>
    <w:p w14:paraId="16EF46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C29EB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was often in prayer: he spent a whole night in it, Luke 6:12.</w:t>
      </w:r>
    </w:p>
    <w:p w14:paraId="4AC18A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祂常常祷告：祂曾整夜祷告，路加福音 6:12。</w:t>
      </w:r>
    </w:p>
    <w:p w14:paraId="2A9F4D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EEB8B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see his experience of this manner of the court, Psal. 22:1, 2, "My God, my God, why hast thou forsaken me? why art thou so far from helping me, and from the words of my roaring? O my God, I cry in the day-time, but thou hearest not; and in the night-season, and am not silent."</w:t>
      </w:r>
    </w:p>
    <w:p w14:paraId="3970041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但请看祂对这法庭方式的经历，诗篇 22:1, 2，“我的神，我的神，为什么离弃我？为什么远离不救我，不听我唉哼的言语？我的神啊，我白日呼求，祢不应允；夜间呼求，并不住声。”</w:t>
      </w:r>
    </w:p>
    <w:p w14:paraId="5C3222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83D9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69:1–3. "Save me, O God, for the waters are come in unto my soul. I sink in deep mire, where there is no standing: I am come into deep waters, where the floods overflow me. I am weary of my crying, my throat is dried; mine eyes fail while I wait for my God."</w:t>
      </w:r>
    </w:p>
    <w:p w14:paraId="272247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 69:1-3。“神啊，求你救我，因为众水要淹没我。我陷在深淤泥中，没有立脚之地；我到了深水中，大水漫过我身。我因呼求困乏，喉咙发干；我因等候我的神，眼睛失明。”</w:t>
      </w:r>
    </w:p>
    <w:p w14:paraId="2B8461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C3254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this was the manner with the great Petitioner, how can we expect it should fare otherwise with us?</w:t>
      </w:r>
    </w:p>
    <w:p w14:paraId="020E568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现在，如果这是对那位伟大的请愿者的方式，我们怎能期望我们的遭遇会有所不同呢？</w:t>
      </w:r>
    </w:p>
    <w:p w14:paraId="581CF6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1AEE0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God, in his dealing with Christ the Head, set down a pattern to be followed thereafter in his dealing with the members, Rom. 8:29, "For whom he did foreknow, he also did predestinate to be conformed to the image of his Son, that he might be the first-born among many brethren."</w:t>
      </w:r>
    </w:p>
    <w:p w14:paraId="029FC2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不仅如此，神在对待元首基督的事上，立下了一个榜样，好让祂以后在对待肢体的事上可以效法，罗马书 8:29，“因为祂预先所知道的人，就预先定下效法祂儿子的模样，使祂儿子在许多弟兄中作长子。”</w:t>
      </w:r>
    </w:p>
    <w:p w14:paraId="1F2624F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6DDD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ver. 28, "And we know that all things work together for good to them that love God, to them who are the called according to his purpose.</w:t>
      </w:r>
    </w:p>
    <w:p w14:paraId="60339B0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比较第28节，“我们晓得万事都互相效力，叫爱神的人得益处，就是按祂旨意被召的人。”</w:t>
      </w:r>
    </w:p>
    <w:p w14:paraId="3E393C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C445B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is the great Prophet of heaven, whose office it is to reveal the manner of the court to poor sinners.</w:t>
      </w:r>
    </w:p>
    <w:p w14:paraId="0A66CA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祂是天上的大先知，祂的职分是将那法庭的方式启示给可怜的罪人。</w:t>
      </w:r>
    </w:p>
    <w:p w14:paraId="7B416D9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088097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fitted for it, as being on all the secrets of it, which the most favourite angel cannot dive into, John 1:18.</w:t>
      </w:r>
    </w:p>
    <w:p w14:paraId="7472E9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祂适合这职分，因为祂知晓其一切的奥秘，连最蒙宠爱的天使也无法测透，约翰福音 1:18。</w:t>
      </w:r>
    </w:p>
    <w:p w14:paraId="2CE800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2AFC6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may be very sure this is the manner of the court; and that those who will manage their business at it otherwise will be sure to mar it.</w:t>
      </w:r>
    </w:p>
    <w:p w14:paraId="601C46A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因此我们可以非常确定，这就是那法庭的方式；凡以别样方式在那里处理他们事情的人，必将搞砸它。</w:t>
      </w:r>
    </w:p>
    <w:p w14:paraId="32A22F3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09A9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is the only Intercessor there, the Father's Secretary, the Solicitor for poor sinners there.</w:t>
      </w:r>
    </w:p>
    <w:p w14:paraId="0D4D33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祂是那里唯一的代求者，父的书记，可怜罪人在那里的辩护人。</w:t>
      </w:r>
    </w:p>
    <w:p w14:paraId="2B69870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044604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never a petition received at the throne of grace, but what is presented by him; nor graciously granted there, but through his intercession, Rev. 8:3, 4; nor an answer graciously returned, or an order issued out for the sinner's relief, but it comes through his hand, John 5:22, "For the Father judgeth no man; but hath committed all judgment unto the Son."</w:t>
      </w:r>
    </w:p>
    <w:p w14:paraId="4B63DD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在恩典的宝座前，没有一个祈求被悦纳，不是藉着祂呈献的；也没有一个被恩典地应允，不是藉着祂的代求，启示录 8:3, 4；也没有一个恩典地回应被赐下，或一个为罪人解脱的命令被发出，不是藉着祂的手，约翰福音 5:22，“父不审判什么人，乃将审判的事全交与子。”</w:t>
      </w:r>
    </w:p>
    <w:p w14:paraId="599ED68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2A8AB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then can doubt of the necessity by him intimated? and who must not see the kind aspect that the intercessor's hinting this to the petitioners has on their business?</w:t>
      </w:r>
    </w:p>
    <w:p w14:paraId="6C0790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那么，谁能怀疑祂所晓谕的必要性呢？谁能不见代求者向请愿者暗示此事对他们事情的善意呢？</w:t>
      </w:r>
    </w:p>
    <w:p w14:paraId="120B8E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6C4D8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 is himself the hearer of prayer.</w:t>
      </w:r>
    </w:p>
    <w:p w14:paraId="4B53FD6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祂自己就是听祷告的主。</w:t>
      </w:r>
    </w:p>
    <w:p w14:paraId="146A9F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0CCE7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angels are called to worship him, Heb. 1:6.</w:t>
      </w:r>
    </w:p>
    <w:p w14:paraId="621DEA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天使被召来敬拜祂，希伯来书 1:6。</w:t>
      </w:r>
    </w:p>
    <w:p w14:paraId="155D3A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7B96A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Stephen, in his most serious moments, when he was nearest heaven, prays to him, Acts 7:59; a plain evidence that he is true God, the Father's equal, the Supreme, the most high God: for it is written, Deut. 10:20, "Thou shalt fear the Lord thy God; him shalt thou serve, and to him shalt thou cleave, and swear by his name."</w:t>
      </w:r>
    </w:p>
    <w:p w14:paraId="7687B7E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司提反，在他最严肃的时刻，当他最接近天堂时，向祂祷告，使徒行传 7:59；一个明显的证据，表明祂是真神，与父同等，是至高的，是至高的神：因为经上记着说，申命记 10:20，“你要敬畏耶和华你的神，事奉祂，专靠祂，也要指着祂的名起誓。”</w:t>
      </w:r>
    </w:p>
    <w:p w14:paraId="121C32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B8B5A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Matth. 4:10, "Thou shalt worship the Lord thy God, and him only shalt thou serve."</w:t>
      </w:r>
    </w:p>
    <w:p w14:paraId="1FDEB46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比较马太福音 4:10，“当拜主你的神，单要事奉祂。”</w:t>
      </w:r>
    </w:p>
    <w:p w14:paraId="2AD1EA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63A38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83:18, "That men may know, that thou whose name alone is Jehovah, art the most high over all the earth."</w:t>
      </w:r>
    </w:p>
    <w:p w14:paraId="41C7BA7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83:18，“使他们知道，惟独你名为耶和华的，是全地以上的至高者。”</w:t>
      </w:r>
    </w:p>
    <w:p w14:paraId="2BFB928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47E0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Scripture condemns serving those that are not by nature gods, Gal. 4:8.</w:t>
      </w:r>
    </w:p>
    <w:p w14:paraId="2DEF7F6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圣经也谴责事奉那些本性不是神的，加拉太书 4:8。</w:t>
      </w:r>
    </w:p>
    <w:p w14:paraId="286003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A3378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Christ is God by nature, true God, necessarily existent, independent, God of himself, though not a Son of himself: but the divine essence being eternally and necessarily communicated from the Father to the Son, the Father's communicating it, and the Son's receiving it, are equally glorious.</w:t>
      </w:r>
    </w:p>
    <w:p w14:paraId="7B55A95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因此基督按本性是神，是真神，是必然存在的，是独立的，是神自己，虽然不是祂自己的儿子：但神圣的本质既是从父永恒而必然地传给子，父的传授和子的领受，都是同样荣耀的。</w:t>
      </w:r>
    </w:p>
    <w:p w14:paraId="5BD545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24D420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then he is the hearer of prayer that makes this intimation, it is equivalent to a promise that prayers so managed shall certainly come speed at length; as appears from Is. 45:19, "I said not unto the seed of Jacob, Seek ye me in vain."</w:t>
      </w:r>
    </w:p>
    <w:p w14:paraId="74CD01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既然作此晓谕的是听祷告的主，这就等于一个应许，如此管理的祷告最终必将得着成功；正如从以赛亚书 45:19所显明的，“我没有对雅各的后裔说：你们寻求我是徒然的。”</w:t>
      </w:r>
    </w:p>
    <w:p w14:paraId="7427D27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49931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Second thing to be considered, is, The way of the court of heaven, in trysting petitioners with some hardships, during the dependence of their process.</w:t>
      </w:r>
    </w:p>
    <w:p w14:paraId="20DAD7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第二件要思想的事是，天上法庭之道，在请愿者诉讼期间，使他们遭遇一些艰难。</w:t>
      </w:r>
    </w:p>
    <w:p w14:paraId="2D1C48A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A271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 shall give you, 1. A swatch of that way; and, 2. Some reasons of that way, whereby to account for it in a suitableness to the divine perfections.</w:t>
      </w:r>
    </w:p>
    <w:p w14:paraId="34246F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在此我将给你们，1. 那道的一个概览；以及，2. 那道的几个理由，藉此说明它与神圣完美属性的相称。</w:t>
      </w:r>
    </w:p>
    <w:p w14:paraId="53F355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02784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A swatch of that way in a few particulars.</w:t>
      </w:r>
    </w:p>
    <w:p w14:paraId="781787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首先，以几点来概览那道。</w:t>
      </w:r>
    </w:p>
    <w:p w14:paraId="5BD112C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7C162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Lord sometimes gives his people very quick dispatch, (Is. 65:24, "And it shall come to pass, that before they call, I will answer, and while they are yet speaking, I will hear"); yet it is very usual to try them another way.</w:t>
      </w:r>
    </w:p>
    <w:p w14:paraId="7219FA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虽然主有时很快地应允祂的子民，（以赛亚书 65:24，“他们尚未求告，我就应允；正说话的时候，我就垂听”）；然而用另一种方式来试验他们也是很常见的。</w:t>
      </w:r>
    </w:p>
    <w:p w14:paraId="546EE7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DE0A3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1.Oft-times there is deep silence from the throne, Matth. 15:23; and that even when the petitioner is crying with the greatest earnestness, and crying incessantly, Psal. 22:1, 2, and is at the point of being overwhelmed for want of help, Psal. 143:7; yet no voice to be perceived, no motion appearing towards the petitioner's relief.</w:t>
      </w:r>
    </w:p>
    <w:p w14:paraId="2CEEF1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宝座前常常有深深的沉默，马太福音 15:23；甚至当请愿者以最大的恳切呼求，并且不停地呼求时，诗篇 22:1, 2，并且因缺乏帮助而快要被淹没时，诗篇 143:7；然而却听不见声音，也看不见任何朝向请愿者解脱的动静。</w:t>
      </w:r>
    </w:p>
    <w:p w14:paraId="08ABD0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8433F9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2.Oft-times they get a very angry-like answer.</w:t>
      </w:r>
    </w:p>
    <w:p w14:paraId="441CB2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他们常常得到一个非常愤怒般的回应。</w:t>
      </w:r>
    </w:p>
    <w:p w14:paraId="27ECB62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8B327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woman of Canaan got a couple of them, one on the back of another, Matth. 15:24, 26, "But he answered and said, I am not sent but unto the lost sheep of the house of Israel.—It is not meet to take the children's bread, and to cast it to dogs."</w:t>
      </w:r>
    </w:p>
    <w:p w14:paraId="7AD574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迦南妇人接连得到了两个，马太福音 15:24, 26，“祂却回答说：我奉差遣，不过是到以色列家迷失的羊那里去。——不好拿儿女的饼丢给狗吃。”</w:t>
      </w:r>
    </w:p>
    <w:p w14:paraId="197363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116BD4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very ordinary for Heaven's petitioners to hear some Sinai thunders when they are on Mount Zion; to come in a low and heavy case to the throne, and to go away laid lower then they came.</w:t>
      </w:r>
    </w:p>
    <w:p w14:paraId="3BD9F9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天上法庭的请愿者在锡安山上听见一些西奈的雷声，是很平常的事；带着卑微沉重的心情来到宝座前，离开时却比来时更卑微。</w:t>
      </w:r>
    </w:p>
    <w:p w14:paraId="19638B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2A038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going with their petitions to the throne of grace, they are teazed there to purpose, and many a foul ply of their heart and life is opened out to them, and they come back with a breast full of convictions, Judges 10:10–14.</w:t>
      </w:r>
    </w:p>
    <w:p w14:paraId="2F53F0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所以，当他们带着他们的祈求到恩典的宝座前时，他们就在那里被大大地试炼，他们心里和生活中的许多污秽的层面被揭开，他们回来时胸中充满了定罪，士师记 10:10-14。</w:t>
      </w:r>
    </w:p>
    <w:p w14:paraId="677FA8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BE3A2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3.Many a time, at the sight of the King on the throne, they falter, and their speech fails, that they cannot get words to tell what they would be at, Psal. 77:3, 4.</w:t>
      </w:r>
    </w:p>
    <w:p w14:paraId="744DFB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许多时候，在宝座上看见王时，他们就踌躇，言语也失丧，以至于说不出他们想说什么，诗篇 77:3, 4。</w:t>
      </w:r>
    </w:p>
    <w:p w14:paraId="7FDC50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97EF7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many broken sentences in their petitions, which yet are understood well enough in heaven, the blauks being filled up with groans, Psal. 6:3; Rom. 8:26, 27.</w:t>
      </w:r>
    </w:p>
    <w:p w14:paraId="7BEA61B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因此在他们的祈求中有许多破碎的句子，然而在天上却被很好地理解，空白处被呻吟填满，诗篇 6:3；罗马书 8:26, 27。</w:t>
      </w:r>
    </w:p>
    <w:p w14:paraId="1B6CBE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B0971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4.Disappointed expectations are a piece of very ordinary entertainment there, Jer. 8:15, "We looked for peace, but no good came: and for a time of health, and behold trouble."</w:t>
      </w:r>
    </w:p>
    <w:p w14:paraId="34F1F7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失望的期待是那里非常平常的待遇，耶利米书 8:15，“我们指望平安，却得不着好处；指望痊愈的时候，不料，受了惊惶。”</w:t>
      </w:r>
    </w:p>
    <w:p w14:paraId="2CD623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626EF4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Hope may be raised, and yet be deferred, till it make a sick heart.</w:t>
      </w:r>
    </w:p>
    <w:p w14:paraId="3C14E3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盼望可能被挑起，却又被延迟，直到它使人心生病。</w:t>
      </w:r>
    </w:p>
    <w:p w14:paraId="5868CD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962D9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disappointments may meet the petitioner over and over again; Cant. 3:1, 2, "By night on my bed I sought him whom my soul loveth: I sought him, but I found him not.</w:t>
      </w:r>
    </w:p>
    <w:p w14:paraId="730F027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这些失望可能一次又一次地临到请愿者；雅歌 3:1, 2，“我夜间躺卧在床上，寻找我心所爱的；我寻找祂，却寻不见。”</w:t>
      </w:r>
    </w:p>
    <w:p w14:paraId="3AAA399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373B8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rise now, and go about the city in the streets, and in the broad ways I will seek him whom my soul loveth: I sought him but I found him not."</w:t>
      </w:r>
    </w:p>
    <w:p w14:paraId="1597CF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我现在要起来，在城中游行，在街市上，在宽阔处，寻找我心所爱的；我寻找祂，却寻不见。”</w:t>
      </w:r>
    </w:p>
    <w:p w14:paraId="18D5440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ED47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ask how long the course of them may last?</w:t>
      </w:r>
    </w:p>
    <w:p w14:paraId="02D8D4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如果你们问它们的过程会持续多久？</w:t>
      </w:r>
    </w:p>
    <w:p w14:paraId="29EBAC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49AAFA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of no term fixed for them but one, and that one is enough for faith, Psal. 9:18, "For the needy shall not always be forgotten: the expectation of the poor shall not perish for ever."</w:t>
      </w:r>
    </w:p>
    <w:p w14:paraId="28E9BF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我不知道为它们定了什么期限，除了一个，而那一个对信心来说已经足够了，诗篇 9:18，“因为穷乏人必不永久被忘，困苦人的指望也必不永远落空。”</w:t>
      </w:r>
    </w:p>
    <w:p w14:paraId="16C1E0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2DEA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ye go to another door than the Lord's, the course of your disappointments will have no end.</w:t>
      </w:r>
    </w:p>
    <w:p w14:paraId="5A2CDA8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如果你们去别的门，而不是主的门，你们失望的过程将没有尽头。</w:t>
      </w:r>
    </w:p>
    <w:p w14:paraId="2CF6D2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35374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5.Many a time, looking for an answer, providence drives a course apparently just contrary to the granting of their petition; so is fulfilled that Psal. 65:5, "By terrible things in righteousness wilt thou answer us, O God of our salvation."</w:t>
      </w:r>
    </w:p>
    <w:p w14:paraId="480954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许多时候，在寻求回应时，护理却走上一条显然与应允他们祈求完全相反的道路；因此应验了诗篇 65:5，“拯救我们的神啊，祢必以威严秉公义应允我们。”</w:t>
      </w:r>
    </w:p>
    <w:p w14:paraId="326A30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E2ACA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may be so stunning, as to require much faith not to take that for the final answer, as if God had said, speak no more to me of that matter: and yet the wheel of providence may be but fetching a compass to come to the point desired.</w:t>
      </w:r>
    </w:p>
    <w:p w14:paraId="480CC9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这可能如此令人震惊，以至于需要极大的信心才不将那当作最终的回应，仿佛神说，不要再对我提那事了：然而护理的轮子可能只是在绕一个圈，为要达到所期望的目的地。</w:t>
      </w:r>
    </w:p>
    <w:p w14:paraId="16DC6A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11C038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sunk spirits of the Israelites were raised in hope, Exod. 4:31, "And the people believed: and when they heard that the Lord had visited the children of Israel, and that he had looked upon their affliction, then they bowed their heads and worshipped."</w:t>
      </w:r>
    </w:p>
    <w:p w14:paraId="04BD002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因此，以色列人下沉的心灵在盼望中被挑旺起来，出埃及记 4:31，“百姓就信了；及至听见耶和华眷顾以色列人，鉴察他们的困苦，就低头下拜。”</w:t>
      </w:r>
    </w:p>
    <w:p w14:paraId="556A69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4F9DD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very first thing that comes after that, chap. 5, is, that they are in a worse condition than ever, their bondage is more intolerable; which made Moses' faith stagger; vers. 22, 23, "And Moses returned unto the Lord, and said, Lord, wherefore hast thou so evil entreated this people? why is it that thou hast sent me?</w:t>
      </w:r>
    </w:p>
    <w:p w14:paraId="399AD1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但紧接着，在第5章，他们就陷入了比以往更糟的境地，他们的奴役更加难以忍受；这使摩西的信心动摇了；22, 23节，“摩西回到耶和华那里，说：主啊，你为什么苦待这百姓呢？为什么差我来呢？”</w:t>
      </w:r>
    </w:p>
    <w:p w14:paraId="123CAC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954BA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since I came to Pharaoh to speak in thy name, he hath done evil to this people; neither hast thou delivered the people at all.</w:t>
      </w:r>
    </w:p>
    <w:p w14:paraId="584C81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因为自从我到法老那里奉祢的名说话，他就苦待这百姓，祢一点也没有拯救他们。</w:t>
      </w:r>
    </w:p>
    <w:p w14:paraId="725CA0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0EDB1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Oft-times the Lord, instead of easing the petitioner, lays new burdens on him, Jer. 8:15, "We looked for peace, but no good came; and for a time of health, and behold trouble."</w:t>
      </w:r>
    </w:p>
    <w:p w14:paraId="249BDA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最后，主常常不减轻请愿者的负担，反而加给他新的重担，耶利米书 8:15，“我们指望平安，却得不着好处；指望痊愈的时候，不料，受了惊惶。”</w:t>
      </w:r>
    </w:p>
    <w:p w14:paraId="2F3116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C61FE2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of curing the old wound, there are new ones given.</w:t>
      </w:r>
    </w:p>
    <w:p w14:paraId="3941A6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不但不医治旧伤，反而又添新伤。</w:t>
      </w:r>
    </w:p>
    <w:p w14:paraId="7717BA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850177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sometimes the waters come in on every side, and compass the poor soul: and yet the Lord, though he see it meet to give the sinner such a gliff, may have no mind he should drown for all that; Psal. 116:3, "The sorrows of death compassed me, and the pains of hell gat hold upon me: I found trouble and sorrow."</w:t>
      </w:r>
    </w:p>
    <w:p w14:paraId="3C6CD9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因此有时众水从四面而来，环绕那可怜的灵魂：然而主，虽然祂看为合宜给罪人这样一瞥，却无意让他因此而淹死；诗篇 116:3，“死亡的绳索缠绕我，阴间的痛苦抓住我；我遭遇患难愁苦。”</w:t>
      </w:r>
    </w:p>
    <w:p w14:paraId="6CF263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701BA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6, "The Lord preserveth the simple: I was brought low, and he helped me:" and 88:17, "They came round about me daily like water, they compassed me about together."</w:t>
      </w:r>
    </w:p>
    <w:p w14:paraId="607E29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第6节，“耶和华保护愚人：我落到卑微的地步，祂救了我：”以及88:17，“它们终日如水环绕我，一同围困我。”</w:t>
      </w:r>
    </w:p>
    <w:p w14:paraId="60CE11B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9A1E8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was in Job's case.</w:t>
      </w:r>
    </w:p>
    <w:p w14:paraId="33F8690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约伯的情况就是如此。</w:t>
      </w:r>
    </w:p>
    <w:p w14:paraId="0D7D2F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59B0A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Whosoever of you would manage your business successfully at the court of heaven, on this occasion, put on resoluteness to hang on about the Lord's hand, and not to faint, till ye get it to a happy issue.</w:t>
      </w:r>
    </w:p>
    <w:p w14:paraId="7915024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应用1. 你们中间凡愿意在这场合，在天上法庭成功地处理你们事情的人，都要下定决心，坚持在主的手边，不可灰心，直到你们得到一个美好的结局。</w:t>
      </w:r>
    </w:p>
    <w:p w14:paraId="5163880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28A6F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1st, Lay the great business of salvation close to heart, let it be your main business; the securing of your saving interest in Christ, now when you have this solemn occasion of both the word of the covenant, and the seal of the covenant together; not knowing if ever ye may have such a favourable occasion again.</w:t>
      </w:r>
    </w:p>
    <w:p w14:paraId="02A7A73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并且，第一，将得救的大事紧紧地放在心上，让它成为你们主要的事；就是确保你们在基督里得救的份，现在你们有这庄严的机会，同时有约的话语和约的印记；不知道你们是否还有这样有利的机会。</w:t>
      </w:r>
    </w:p>
    <w:p w14:paraId="2020CEF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0C7F7E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Time goes away, death is hastening on, it is dangerous to delay.</w:t>
      </w:r>
    </w:p>
    <w:p w14:paraId="0F0A88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时光流逝，死亡临近，拖延是危险的。</w:t>
      </w:r>
    </w:p>
    <w:p w14:paraId="03B14B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29326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be indifferent in the business, ye will never hang on.</w:t>
      </w:r>
    </w:p>
    <w:p w14:paraId="0EB5C1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如果你们对此事漠不关心，你们就永远不会坚持。</w:t>
      </w:r>
    </w:p>
    <w:p w14:paraId="259AD37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9167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Lay it down for a conclusion, ye must have Christ, or ye perish.</w:t>
      </w:r>
    </w:p>
    <w:p w14:paraId="37EDB0D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第二，要下定决心，你们必须得着基督，否则就必灭亡。</w:t>
      </w:r>
    </w:p>
    <w:p w14:paraId="090783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9A11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Pinching need makes men importunate: if ye feel not that, ye will soon weary, and never bring the matter to a good issue, John 6:67, 68, "Then said Jesus unto the twelve, Will ye also go away?</w:t>
      </w:r>
    </w:p>
    <w:p w14:paraId="6CAF36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急切的需要使人恳切：如果你们感觉不到那需要，你们很快就会厌倦，永远无法将事情带到一个美好的结局，约翰福音 6:67, 68，“于是耶稣对那十二个门徒说：你们也要去吗？”</w:t>
      </w:r>
    </w:p>
    <w:p w14:paraId="798B60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4FB4A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Simon Peter answered him, Lord, to whom shall we go? thou hast the words of eternal life."</w:t>
      </w:r>
    </w:p>
    <w:p w14:paraId="63979A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西门彼得回答说：主啊，你有永生之道，我们还归从谁呢？”</w:t>
      </w:r>
    </w:p>
    <w:p w14:paraId="5094AE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06C8D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will hang on at Christ's door when he sees all others shut against him.</w:t>
      </w:r>
    </w:p>
    <w:p w14:paraId="5FAE309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罪人看见所有别的门都向他关闭时，就会在基督的门前坚持。</w:t>
      </w:r>
    </w:p>
    <w:p w14:paraId="2C1970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9568A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Embrace Christ in the great promise of the gospel, believing the promise; taking a dead gripe of it, never to part.</w:t>
      </w:r>
    </w:p>
    <w:p w14:paraId="5365B5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第三，要在福音的伟大应许中拥抱基督，相信那应许；紧紧地抓住它，永不分离。</w:t>
      </w:r>
    </w:p>
    <w:p w14:paraId="0A731C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591AF3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held out to you, and every one of you, Heb. 4:1, "Let us therefore fear, lest a promise being left us of entering into his rest, any of you should seem to come short of it."</w:t>
      </w:r>
    </w:p>
    <w:p w14:paraId="061CEE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这应许向你们，和你们每一个人显明，希伯来书 4:1，“我们既蒙留下有进入祂安息的应许，就当畏惧，免得我们中间或有人似乎是赶不上了。”</w:t>
      </w:r>
    </w:p>
    <w:p w14:paraId="6F4A730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F34C54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report from heaven to be believed, Is. 53:1.</w:t>
      </w:r>
    </w:p>
    <w:p w14:paraId="42790B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这是从天上来的报告，当被相信，以赛亚书 53:1。</w:t>
      </w:r>
    </w:p>
    <w:p w14:paraId="5BB386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CF98F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faith there is no eviting of fainting, Psal. 27:13, "I had fainted, unless I had believed to see the goodness of the Lord in the land of the living.</w:t>
      </w:r>
    </w:p>
    <w:p w14:paraId="55BA62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没有信心，就无法避免灰心，诗篇 27:13，“我若不信在活人之地得见耶和华的恩惠，就早已丧胆了。”</w:t>
      </w:r>
    </w:p>
    <w:p w14:paraId="765724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077B2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Take an eternal farewell of the vain world, and deceitful lusts,; resvolving, that, come what will, ye will hang by Christ in the promise, if ye should die there; saying with Job, chap. 13:15, "Though he slay me yet will I trust in him."</w:t>
      </w:r>
    </w:p>
    <w:p w14:paraId="54EFF4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第四，要永远告别虚浮的世界和诡诈的私欲；下定决心，无论发生什么，你们都要在应许中依靠基督，即使你们死在那里；如同约伯所说，13章15节，“祂纵然杀我，我仍要信靠祂。”</w:t>
      </w:r>
    </w:p>
    <w:p w14:paraId="135B992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35196A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come aright to Christ but they that come resolutely.</w:t>
      </w:r>
    </w:p>
    <w:p w14:paraId="5CF1DC2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惟有坚决前来的人，才能正确地来到基督面前。</w:t>
      </w:r>
    </w:p>
    <w:p w14:paraId="340D3A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DB68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Be not hasty, but resolve to wait in expectation, setting no time to the Lord's comforting you, Is. 28:16,—"He that believeth, shall not make haste."</w:t>
      </w:r>
    </w:p>
    <w:p w14:paraId="398CC6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最后，不要着急，要下定决心，在盼望中等候，不要给主安慰你们的时间定下期限，以赛亚书 28:16，——“信靠的人必不着急。”</w:t>
      </w:r>
    </w:p>
    <w:p w14:paraId="6B19D0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21006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Micah. 7:9, "I will bear the indignation of the Lord, because I have sinned against him, until he plead my cause, and execute judgment for me: he will bring me forth to the light, and I shall behold his righteousness."</w:t>
      </w:r>
    </w:p>
    <w:p w14:paraId="035784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弥迦书 7:9，“我要忍受耶和华的恼怒，因我得罪了祂，直等祂为我辨屈，为我伸冤。祂必领我到光明中，我必得见祂的公义。”</w:t>
      </w:r>
    </w:p>
    <w:p w14:paraId="3D364E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1689B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all thy life long should pass uncomforted, peace and comfort in the end is well worth waiting on.</w:t>
      </w:r>
    </w:p>
    <w:p w14:paraId="18431A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即使你一生都不得安慰，最终的平安和安慰也是值得等候的。</w:t>
      </w:r>
    </w:p>
    <w:p w14:paraId="7451058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D832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2. Be not surprised, nor offended at the way of God, though in your addresses to the throne ye meet with apparent harsh entertainment.</w:t>
      </w:r>
    </w:p>
    <w:p w14:paraId="0CF28D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应用2. 不要因神的方式而惊讶或跌倒，即使你们在向宝座祈求时，遇见了显然严厉的对待。</w:t>
      </w:r>
    </w:p>
    <w:p w14:paraId="53DE9B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B2732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seemed to themselves to be boasted away, who taking the buffet, have got the bit too by waiting on, like the woman of Canaan, Matt. 15:21–28.</w:t>
      </w:r>
    </w:p>
    <w:p w14:paraId="7C6936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那些似乎被夸耀赶走的人，在受了打击之后，也因着等候而得着了那一点点，如同迦南妇人一样，马太福音 15:21-28。</w:t>
      </w:r>
    </w:p>
    <w:p w14:paraId="3E90B1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C39A3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importunity of faith, that is, a continued trust in the promise, and an incessant use of the means, will prevail.</w:t>
      </w:r>
    </w:p>
    <w:p w14:paraId="5E8008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信心的恳切，就是持续信靠应许，并不断地使用蒙恩之道，必将得胜。</w:t>
      </w:r>
    </w:p>
    <w:p w14:paraId="187E7A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3ACE6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 shall give you some reasons of that way, whereby to account for it in a suitableness to the divine perfections.</w:t>
      </w:r>
    </w:p>
    <w:p w14:paraId="4D1D0D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其次，我将给你们几个那道的理由，藉此说明它与神圣完美属性的相称。</w:t>
      </w:r>
    </w:p>
    <w:p w14:paraId="362345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B550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1.This way is taken with petitioners in the court of heaven; for thereby God is glorified, and his attributes more illustrated than otherwise they would be.</w:t>
      </w:r>
    </w:p>
    <w:p w14:paraId="0EBDAB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天上法庭的请愿者被如此对待；因为藉此，神得荣耀，祂的属性也比不然会有的更被彰显。</w:t>
      </w:r>
    </w:p>
    <w:p w14:paraId="1EC8FF2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F8063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view of it, Paul welcomes it in his own case, though it was hard to sense, 2 Cor. 12:9, "And he said unto me, My grace is sufficient for thee: for my strength is made perfect in weakness. Most gladly therefore will I rather glory in my infirmities, that the power of Christ may rest upon me."</w:t>
      </w:r>
    </w:p>
    <w:p w14:paraId="61F876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从这个角度看，保罗在他自己的情况中欢迎它，虽然这对感觉来说是艰难的，哥林多后书 12:9，“祂对我说：我的恩典够你用的，因为我的能力是在人的软弱上显得完全。所以，我更喜欢夸自己的软弱，好叫基督的能力覆庇我。”</w:t>
      </w:r>
    </w:p>
    <w:p w14:paraId="06C97F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99D7B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treating his people thus, displays his wisdom, in guiding the broken vessel safely through many rocks and shelves to land without splitting; that afterwards they are made to say, None else but he could have done it, Is. 9:6, "His name shall be called Wonderful, Counsellor;" his power, in supporting them under a pressure that otherwise they would sink under, 2 Cor. 1:8, 9, "For we would not, brethren, have you ignorant of our trouble which came to us in Asia, that we were pressed out of measure, above strength, insomuch that we despaired even of life: but we had the sentence of death in ourselves, that we should not trust in ourselves, but in God which raiseth the dead;" his grace, mercy, and goodness, in seasonable interposings thereof when their foot is ready to slip, Psal. 94:18, "When I said, My foot slippeth: thy mercy, O Lord, held me up."</w:t>
      </w:r>
    </w:p>
    <w:p w14:paraId="2ECC5F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神如此对待祂的子民，显明了祂的智慧，引导破碎的器皿安全地经过许多礁石和浅滩，到达岸边而不破裂；以至于后来他们不得不说，除了祂，无人能做到，以赛亚书 9:6，“祂的名称为奇妙策士；”祂的能力，在他们承受若非如此他们必将沉沦的压力时，扶持他们，哥林多后书 1:8, 9，“弟兄们，我们不要你们不晓得，我们从前在亚西亚遭遇苦难，被压太重，力不能胜，甚至连活命的指望都绝了；自己心里也断定是必死的，叫我们不靠自己，只靠叫死人复活的神；”祂的恩典、怜悯和良善，在他们脚将滑倒时，适时地介入，诗篇 94:18，“我正说我失了脚，耶和华啊，祢的慈爱就扶持我。”</w:t>
      </w:r>
    </w:p>
    <w:p w14:paraId="6F6688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A4C3A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 12:9, forecited.</w:t>
      </w:r>
    </w:p>
    <w:p w14:paraId="077443A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 12:9，前引。</w:t>
      </w:r>
    </w:p>
    <w:p w14:paraId="0E1D758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153E5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2.Hereby the state of petitioners is tried, and a plain difference constituted between hypocrites and the sincere, Matt. 24:13, "He that shall endure unto the end, the same shall be saved."</w:t>
      </w:r>
    </w:p>
    <w:p w14:paraId="1A611D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藉此，请愿者的景况被试验，并在假冒为善者和真诚者之间作了明确的区分，马太福音 24:13，“惟有忍耐到底的，必然得救。”</w:t>
      </w:r>
    </w:p>
    <w:p w14:paraId="5332DE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F4F64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petitioners in the gross are like Gideon's army, Judges 7 far more than are to be trusted.</w:t>
      </w:r>
    </w:p>
    <w:p w14:paraId="673E67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总的来说，神的请愿者就像基甸的军队，士师记7章，远多于可信靠的。</w:t>
      </w:r>
    </w:p>
    <w:p w14:paraId="55F9C0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0CCFF8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God brings them down to these waters of trial; and there is a heap of them that must have a fill presently, or they faint, cannot go forward; so they are set on, like the men that bowed down on their knees to drink, Job 27:10, "Will he delight himself in the Almighty? will he always call upon God?"</w:t>
      </w:r>
    </w:p>
    <w:p w14:paraId="0EBC4F4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所以神将他们带到这些试炼的水边；有一大堆人必须立刻得着满足，否则他们就灰心，不能前进；所以他们被挑出来，如同那些跪下喝水的人，约伯记 27:10，“他岂能以全能者为乐？岂能时常求告神呢？”</w:t>
      </w:r>
    </w:p>
    <w:p w14:paraId="0EB22B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06A044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are disposed to endure hardness, without fainting, like the men that lapped; and they are kept as meet to have their petitions granted at length, Luke 18:7, "And shall not God avenge his own elect, which cry day and night unto him, though he bear long with them?</w:t>
      </w:r>
    </w:p>
    <w:p w14:paraId="7715AD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另一些人则愿意忍受艰难，不灰心，如同那些舔水的人；他们被保留下来，配得最终蒙允他们的祈求，路加福音 18:7，“神的选民昼夜呼吁祂，祂纵然为他们忍了多时，岂不终久给他们伸冤吗？”</w:t>
      </w:r>
    </w:p>
    <w:p w14:paraId="614768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88A4AD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3.Hereby the graces of believing petitioners are tried, both as to the reality and strength of them; particularly their faith and patience, 1 Pet. 1:6, 7.</w:t>
      </w:r>
    </w:p>
    <w:p w14:paraId="5FDE56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藉此，相信的请愿者的恩典被试验，无论是在其真实性还是力量上；特别是他们的信心和忍耐，彼得前书 1:6, 7。</w:t>
      </w:r>
    </w:p>
    <w:p w14:paraId="1C45EE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66FA2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"Wherein ye greatly rejoice, though now for a season (if need be) ye are in heaviness through manifold temptations.</w:t>
      </w:r>
    </w:p>
    <w:p w14:paraId="7385191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“因此，你们是大有喜乐；但如今，在百般的试炼中暂时忧愁。”</w:t>
      </w:r>
    </w:p>
    <w:p w14:paraId="68BB30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8D84E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trial of your faith being much more precious than gold that perisheth, though it be tried with fire, might be found unto praise, and honour, and glory, at the appearing of Jesus Christ.</w:t>
      </w:r>
    </w:p>
    <w:p w14:paraId="7CE201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叫你们的信心既被试验，就比那被火试验仍然能坏的金子更显宝贵，可以在耶稣基督显现的时候得着称赞、荣耀、尊贵。</w:t>
      </w:r>
    </w:p>
    <w:p w14:paraId="51533E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E86F9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James 1:12, "Blessed is the man that endureth temptation: for when he is tried, he shall receive the crown of life, which the Lord hath promised to them that love him."</w:t>
      </w:r>
    </w:p>
    <w:p w14:paraId="12D1F6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雅各书 1:12，“忍受试探的人是有福的，因为他经过试验以后，必得生命的冠冕；这是主应许给那些爱祂之人的。”</w:t>
      </w:r>
    </w:p>
    <w:p w14:paraId="5A01E1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63C28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takes great pleasure in the faith and patience of his people, and therefore he puts them sorely to it in these points, like the woman of Canaan, Matt. 15 that they may have occasion to exert themselves vigorously.</w:t>
      </w:r>
    </w:p>
    <w:p w14:paraId="44B53D9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我们的主在祂子民的信心和忍耐上大得喜悦，因此祂在这些点上严厉地试验他们，如同迦南妇人一样，马太福音15章，好让他们有机会奋力地表现自己。</w:t>
      </w:r>
    </w:p>
    <w:p w14:paraId="3C0EE3C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B2081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they meet with such a shock that they are foundered in them: anon there is a secret breathing, and they get to their feet again, and act more vigorously than before, like a giant refreshed with wine, Jonah 2:4, "Then I said, I am cast out of thy sight; yet I will look again toward thy holy temple."</w:t>
      </w:r>
    </w:p>
    <w:p w14:paraId="622044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有时他们遇到如此的冲击，以至于在其中沉没：随即有秘密的呼吸，他们又重新站起来，比以前更奋力地行动，如同被酒滋润的巨人，约拿书 2:4，“我心想：我从你眼前被驱逐，然而我仍要仰望你的圣殿。”</w:t>
      </w:r>
    </w:p>
    <w:p w14:paraId="5E43E1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A04C5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Hereby they have a double benefit; they see the reality of their faith and patience better than in a calm, and the strength of them more than they could have expected, and withal that they are other things than efforts of natural abilities, no more to be their product, than roses of the desart: Rom. 5:3, 4, 5, "And not only so, but we glory in tribulations also, knowing that tribulation worketh patience; and patience, experience; and experience, hope: and hope maketh not ashamed, because the love of God is shed abroad in our hearts, by the Holy Ghost which is given unto us."</w:t>
      </w:r>
    </w:p>
    <w:p w14:paraId="3F846B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他们有双重的益处；他们在平静中比在风暴中更能看见他们信心和忍耐的真实性，以及它们的力量，超过他们所能预期的，并且同时看见它们并非天然能力的产物，它们不可能出自他们，如同沙漠中的玫瑰：罗马书 5:3, 4, 5，“不但如此，就是在患难中也是欢欢喜喜的；因为知道患难生忍耐，忍耐生老练，老练生盼望；盼望不至于羞耻，因为所赐给我们的圣灵将神的爱浇灌在我们心里。”</w:t>
      </w:r>
    </w:p>
    <w:p w14:paraId="42E40C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A5788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4.Hereby believers are humbled, and taught that they hold of free grace.</w:t>
      </w:r>
    </w:p>
    <w:p w14:paraId="2F9F437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藉此，信徒被谦卑，并被教导他们是持守白白的恩典。</w:t>
      </w:r>
    </w:p>
    <w:p w14:paraId="4F2B06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4F3BC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exalting of grace is the great design of the whole contrivance of the gospel.</w:t>
      </w:r>
    </w:p>
    <w:p w14:paraId="63D657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高举恩典是整个福音计画的伟大目的。</w:t>
      </w:r>
    </w:p>
    <w:p w14:paraId="02C91D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51C9D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faith is made the turning point in it, the hinge of it as to us; Rom. 4:16, "Therefore it is of faith, that it might be by grace: to the end the promise might be sure to all the seed.</w:t>
      </w:r>
    </w:p>
    <w:p w14:paraId="47F8DE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因此，信心被立为其中的转捩点，对我们而言是其枢纽；罗马书 4:16，“所以人得为后嗣是本乎信，因此就属乎恩，叫应许定然归给一切后裔。”</w:t>
      </w:r>
    </w:p>
    <w:p w14:paraId="6F8292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2E3D7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this method is used in the dispensation of Heaven's favours according to it, Deut. 8:2, "And thou shalt remember all the way which the Lord thy God led thee, these forty years in the wilderness, to humble thee, and to prove thee, to know what was in thine heart, whether thou wouldst keep his commandments, or not."</w:t>
      </w:r>
    </w:p>
    <w:p w14:paraId="2BC122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因此，在天上恩惠的施行中，也照此使用这种方法，申命记 8:2，“你也要记念耶和华你的神在旷野引导你这四十年，是要苦炼你，试验你，要知道你心内如何，肯守祂的诫命不肯。”</w:t>
      </w:r>
    </w:p>
    <w:p w14:paraId="79967A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FB371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buy with their money must be served presently; but beggars must be content to wait on.</w:t>
      </w:r>
    </w:p>
    <w:p w14:paraId="0640A7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用钱买的必须立刻被服事；但乞丐必须甘心等候。</w:t>
      </w:r>
    </w:p>
    <w:p w14:paraId="44E3D9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12036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powerful remains of a legal spirit in the best, kything in requiring supply for their needs, with little sense of their unworthieness; and in a disposition to fret, if they be not quickly answered.</w:t>
      </w:r>
    </w:p>
    <w:p w14:paraId="264075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在最好的人里面，也仍有强大的律法主义精神残余，表现在要求供应他们的需要，却很少意识到自己的不配；以及在若不被迅速回应，就容易烦躁的性情中。</w:t>
      </w:r>
    </w:p>
    <w:p w14:paraId="7C7F8C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E26D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takes much hewing to bring down these; to empty the man of himself, and to let him see that God is no debtor to him for any thing, great or small.</w:t>
      </w:r>
    </w:p>
    <w:p w14:paraId="49D400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要砍伐这些需要许多功夫；要将人倒空自己，让他看见神不欠他任何东西，无论大小。</w:t>
      </w:r>
    </w:p>
    <w:p w14:paraId="5CF001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49A38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5.This way is taken for honour of the word, Psal. 138:2, "Thou hast magnified thy word above all thy name."</w:t>
      </w:r>
    </w:p>
    <w:p w14:paraId="627FEC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这条路是为尊荣圣言而取的，诗篇 138:2，“你已将你的话显为大，超乎你诸名之上。”</w:t>
      </w:r>
    </w:p>
    <w:p w14:paraId="136463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6B447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letters of God's name, but this Bible is the capital letter of it: and there is not one dispensation of providence, that magnifies the Bible more than this.</w:t>
      </w:r>
    </w:p>
    <w:p w14:paraId="209EE8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神的名有许多字母，但这圣经是其中最重要的字母：没有一个护理的经纶，比这更能彰显圣经。</w:t>
      </w:r>
    </w:p>
    <w:p w14:paraId="51A824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6FCC6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even the thing that bears the head above, and keeps the heart from fainting, in this case, Rom. 15:4, "For whatsoever things were written aforetime, were written for our learning; that we, through patience and comfort of the Scriptures, might have hope."</w:t>
      </w:r>
    </w:p>
    <w:p w14:paraId="38A945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在这种情况下，正是那使人昂首，并保守人心不灰心的事，罗马书 15:4，“从前所写的圣经都是为教训我们写的，叫我们因圣经所生的忍耐和安慰可以得着盼望。”</w:t>
      </w:r>
    </w:p>
    <w:p w14:paraId="0690F1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935D3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treatment at the court of heaven sends the petitioner to the records, which gladden his heart, finding that it has been the ancient way of the court; and in a desert way it is no small comfort to the traveller, to find a track, and the print of some one's feet before him.</w:t>
      </w:r>
    </w:p>
    <w:p w14:paraId="4945B6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在天上法庭的这种待遇，将请愿者引向记录，那记录使他心喜，因为他发现那一向是那法庭古老的方式；在旷野的路上，旅人发现一条小径，和某人脚踪的印记，这并非小小的安慰。</w:t>
      </w:r>
    </w:p>
    <w:p w14:paraId="7DADD8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E8C8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makes him mark narrowly, and greedily catch at a word; and to discover a treasure, where many a time, when he went over it before, he saw nothing.</w:t>
      </w:r>
    </w:p>
    <w:p w14:paraId="3508F9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这使他仔细地留意，贪婪地抓住一句话；并在许多时候，当他以前经过那里时，他什么也没看见的地方，发现一个宝藏。</w:t>
      </w:r>
    </w:p>
    <w:p w14:paraId="51B9B1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209A9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It is taken to make them long to be home.</w:t>
      </w:r>
    </w:p>
    <w:p w14:paraId="3EC2CA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最后，这是为了使他们渴望回家。</w:t>
      </w:r>
    </w:p>
    <w:p w14:paraId="0826C0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930F4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children are in this world, young heirs that are abroad out of their Father's country: they send their letters, and draw their bills on their Father: and while they are speedily answered, at every turn, they live at ease in the strange country, and are not solicitous to be home: but their Father cures them of that, letting them at length write over and over again, without an answer; and ceasing to answer their bills: and then they long to be home.</w:t>
      </w:r>
    </w:p>
    <w:p w14:paraId="5B1F9B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儿女在这世上，是年轻的后嗣，在他们父的国家之外：他们寄信，向他们的父支取汇票：当他们每次都迅速得到回应时，他们就在异乡安逸地生活，不急于回家：但他们的父治愈了他们这一点，最终让他们一次又一次地写信，却得不到回应；并停止回应他们的汇票：然后他们就渴望回家。</w:t>
      </w:r>
    </w:p>
    <w:p w14:paraId="306FED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27DE0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third thing to be considered, is, The duty of the petitioners to hang on, and not to faint, whatever they meet with.</w:t>
      </w:r>
    </w:p>
    <w:p w14:paraId="4E28D1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第三件要思想的事是，请愿者的本分，无论遭遇何事，都要坚持不懈，不可灰心。</w:t>
      </w:r>
    </w:p>
    <w:p w14:paraId="271E68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BAE0C2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view it in these things following.</w:t>
      </w:r>
    </w:p>
    <w:p w14:paraId="651A43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我们可以从以下几点来看。</w:t>
      </w:r>
    </w:p>
    <w:p w14:paraId="32E16C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AB540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must never lift their process from the court of heaven, John 6:67, 68,—"Lord, to whom shall we go? thou hast the words of eternal life."</w:t>
      </w:r>
    </w:p>
    <w:p w14:paraId="063A07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他们绝不可将他们的诉讼从天上法庭撤回，约翰福音 6:67, 68，——“主啊，我们还归从谁呢？你有永生之道。”</w:t>
      </w:r>
    </w:p>
    <w:p w14:paraId="2DEF8B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97249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Saul's ruin, that when God answered him not, when he went to a witch; and the unbelieving Israelites when they heard of the giants of Canaan, that they would be back to Egypt again, Numb. 14:4; and it is the ruin of many, when they find not the sweet in religion that they expected, to go back to the world and their lusts, that will answer them, they think, sooner.</w:t>
      </w:r>
    </w:p>
    <w:p w14:paraId="7A29D6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扫罗的败坏在于，当神不应允他时，他去求问女巫；不信的以色列人听见迦南的巨人时，就想回埃及去，民数记 14:4；许多人的败坏在于，当他们在信仰中找不到他们所期望的甘甜时，就回到世界和他们的私欲中去，他们以为那会更快地回应他们。</w:t>
      </w:r>
    </w:p>
    <w:p w14:paraId="6008BE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ECC9A9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whatever be your sore, ye should protest that it shall run for you, till the Lord put forth his own healing hand, and that ye will not go to another for a cure, Lam. 3:49, 50, "Mine eye trickleth down, and ceaseth not, without any intermission: till the Lord look down, and behold from heaven."</w:t>
      </w:r>
    </w:p>
    <w:p w14:paraId="736524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但无论你的伤痛是什么，你都应当宣告，它将为你而流，直到主伸出祂自己的医治之手，并且你不会去寻求别的医治，耶利米哀歌 3:49, 50，“我的眼泪流下，总不止息，毫不间断：直到耶和华从天上垂看。”</w:t>
      </w:r>
    </w:p>
    <w:p w14:paraId="70D2A84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4C3364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must never give over praying, but "pray always."</w:t>
      </w:r>
    </w:p>
    <w:p w14:paraId="392883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他们绝不可停止祷告，而要“常常祷告”。</w:t>
      </w:r>
    </w:p>
    <w:p w14:paraId="40B389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EC4DD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will pray about the time of a communion, and afterwards leave it off by degrees, will lose all their pains, and prove themselves to be hypocrites, Job 27:10, "Will he delight himself in the Almighty? will he always call upon God?"</w:t>
      </w:r>
    </w:p>
    <w:p w14:paraId="318175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那些在圣餐前后祷告，之后又逐渐停止的人，将白费他们一切的劳苦，并证明自己是假冒为善的人，约伯记 27:10，“他岂能以全能者为乐？岂能时常求告神呢？”</w:t>
      </w:r>
    </w:p>
    <w:p w14:paraId="676B90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9715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Satan sometimes plies distressed souls to give up with it, as what they may see they will do no good with, for that God will not hear them.</w:t>
      </w:r>
    </w:p>
    <w:p w14:paraId="00F870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撒但有时会催促困苦的灵魂放弃祷告，因为他们可能会看见他们祷告也无益，因为神不听他们。</w:t>
      </w:r>
    </w:p>
    <w:p w14:paraId="522341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470604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is a deceit of hell which ye must never yield to; no not though God should continue to answer you not a word; nay not though your attempting to pray, should seem to serve for nothing but to set a-raging against you; for it is God's command, that "men pray always."</w:t>
      </w:r>
    </w:p>
    <w:p w14:paraId="4CD67B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但那是地狱的诡计，你们绝不可屈服；即使神继续一言不发地回答你们；不，即使你们尝试祷告，似乎除了激起对你们的忿怒之外，别无用处；因为这是神的命令，“人要常常祷告。”</w:t>
      </w:r>
    </w:p>
    <w:p w14:paraId="714E67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A5868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less ill in mismanaging prayer than in giving it over altogether; for that is tamely to yield yourselves to Satan's will.</w:t>
      </w:r>
    </w:p>
    <w:p w14:paraId="765B6A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mismanagement prayer 比完全放弃祷告的害处要小；因为那等于温顺地将你们自己屈服于撒但的意志。</w:t>
      </w:r>
    </w:p>
    <w:p w14:paraId="2021AA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788BC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ye may be in such confusion, as to take the devil's whispers within you for your own voice, God will carefully distinguish the two, and not lay that to your charge wherein ye are pure sufferers.</w:t>
      </w:r>
    </w:p>
    <w:p w14:paraId="0CC4FE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虽然你们可能处在如此混乱之中，以至于将魔鬼在你们里面的低语当作你们自己的声音，神会仔细地分辨这两者，并且不会将你们纯粹受苦的事归咎于你们。</w:t>
      </w:r>
    </w:p>
    <w:p w14:paraId="6FF9C2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769A6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continuing to pray, ye are in the way of duty, wherein ye may expect God will hear and pity at length.</w:t>
      </w:r>
    </w:p>
    <w:p w14:paraId="6D46EF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并且继续祷告，你们就在责任的道路上，在这道路上你们可以期望神最终会垂听和怜悯。</w:t>
      </w:r>
    </w:p>
    <w:p w14:paraId="0033FB9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0979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must insist on their tabled petitions, while their need remains, whatever entertainment they seem to meet with, as the woman of Canaan did, Matt. 15.</w:t>
      </w:r>
    </w:p>
    <w:p w14:paraId="7CEA3DE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他们必须坚持他们呈上的祈求，只要他们的需要还在，无论他们似乎遇见什么待遇，如同迦南妇人所行的，马太福音15章。</w:t>
      </w:r>
    </w:p>
    <w:p w14:paraId="12F02B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954517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insist not, ye will be construed to have fallen from it: but importunity will speed at long-run, Luke 11:8, "I say unto you, Though he will not rise and give him, because he is his friend: yet, because of his importunity, he will rise, and give him as many as he needeth.</w:t>
      </w:r>
    </w:p>
    <w:p w14:paraId="5FCC47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如果你们不坚持，你们就会被视为已经放弃了：但恳切最终会得胜，路加福音 11:8，“我告诉你们，虽不因他是朋友起来给他，但因他情词迫切地直求，就必起来，照他所需用的给他。”</w:t>
      </w:r>
    </w:p>
    <w:p w14:paraId="5D1BE0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C0BAD0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need continuing to pinch, and the petitioner giving over his crying for supply, is fainting with a witness.</w:t>
      </w:r>
    </w:p>
    <w:p w14:paraId="30EE98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的确，需要继续困扰，而请愿者却停止为供应而呼求，这无疑是灰心。</w:t>
      </w:r>
    </w:p>
    <w:p w14:paraId="2496A95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165C9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Case. But may it not be that the Lord may say Speak no more to me of this matter?</w:t>
      </w:r>
    </w:p>
    <w:p w14:paraId="1C98F9B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情况：但主难道不会说，不要再对我提这件事了吗？</w:t>
      </w:r>
    </w:p>
    <w:p w14:paraId="395790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315EA0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It is true, it may be so, as the Lord did to Moses, Deut. 3:26, "But the Lord was wroth with me for your sakes, and would not hear me: and the Lord said unto me, Let it suffice thee, speak no more unto me of this matter.</w:t>
      </w:r>
    </w:p>
    <w:p w14:paraId="110E0E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回答：是的，可能会如此，如同主对摩西所行的，申命记 3:26，“但耶和华为你们的缘故向我发怒，不应允我，对我说：罢了！不要再向我提这事了。”</w:t>
      </w:r>
    </w:p>
    <w:p w14:paraId="276D207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670D6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that case I conceive, (1.)</w:t>
      </w:r>
    </w:p>
    <w:p w14:paraId="2BDBA07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但在那种情况下，我认为，(1.)</w:t>
      </w:r>
    </w:p>
    <w:p w14:paraId="33305F7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8101E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shows his people they do not need that thing; let it suffice thee, or thou hast much, or enough.</w:t>
      </w:r>
    </w:p>
    <w:p w14:paraId="746B6A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主向祂的子民显明，他们不需要那东西；罢了，或者你已经有很多，或者已经足够了。</w:t>
      </w:r>
    </w:p>
    <w:p w14:paraId="57ADC0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4165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quiet Moses in this case, he gave him a sight of the land from Pisgah, ver. 27.</w:t>
      </w:r>
    </w:p>
    <w:p w14:paraId="6F0B32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为要在这情况下安慰摩西，祂让他在毗斯迦山顶看见那地，第27节。</w:t>
      </w:r>
    </w:p>
    <w:p w14:paraId="665D3E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54E90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help of the Spirit as to praying in that particular is withdrawn.</w:t>
      </w:r>
    </w:p>
    <w:p w14:paraId="08A32C6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在那件事上祷告的圣灵的帮助被收回了。</w:t>
      </w:r>
    </w:p>
    <w:p w14:paraId="2D2731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3A2C4F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an embargo laid on them in that point, "Speak no more unto me of this matter."</w:t>
      </w:r>
    </w:p>
    <w:p w14:paraId="44900FF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在那一点上，对他们下了禁令，“不要再向我提这事了。”</w:t>
      </w:r>
    </w:p>
    <w:p w14:paraId="0F50B1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D3712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4.They must carry all their incident needs in new petitions, to the same throne of grace, where the former petition may have been long lying, and still unanswered; and so pursue all together.</w:t>
      </w:r>
    </w:p>
    <w:p w14:paraId="2A0CB5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他们必须将他们所有附带的需要，以新的祈求，带到同一个恩典的宝座前，那里先前的祈求可能已经搁置了很久，仍未蒙应允；因此要一同追求。</w:t>
      </w:r>
    </w:p>
    <w:p w14:paraId="293754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0A433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latter must not drive out the former, nor the former keep back the latter.</w:t>
      </w:r>
    </w:p>
    <w:p w14:paraId="7CA5EB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后者不可驱逐前者，前者也不可拦阻后者。</w:t>
      </w:r>
    </w:p>
    <w:p w14:paraId="343D34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87DFA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one of the ways how the Lord keeps his people hanging about his hand without fainting, by sending them several loads above their burden; which loads he takes off soon at their request; and so makes them go under their burden the more easily.</w:t>
      </w:r>
    </w:p>
    <w:p w14:paraId="342AD7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这是主保守祂的子民不灰心，常在祂手边的方式之一，就是差遣给他们超过他们重担的几个重担；这些重担祂很快就应他们的请求取去；因此使他们更容易地背负他们的重担。</w:t>
      </w:r>
    </w:p>
    <w:p w14:paraId="42DDC2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34579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short incident processes, that get a speedy answer, confirm their faith and hope in waiting on for the answer of the main.</w:t>
      </w:r>
    </w:p>
    <w:p w14:paraId="3FB7B3E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这些得到迅速回应的短暂附带过程，坚固了他们在等候主要回应时的信心和盼望。</w:t>
      </w:r>
    </w:p>
    <w:p w14:paraId="050EA5F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8D19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believe it will be found, that the Lord's children, who have had the most tedious process before the throne, have not wanted experience of very quick dispatches in the time, Isa. 65:24, "And it shall come to pass, that before they call, I will answer, and while they are yet speaking, I will hear."</w:t>
      </w:r>
    </w:p>
    <w:p w14:paraId="3405D9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我相信可以发现，主的儿女中，那些在宝座前有过最漫长诉讼的人，也并非没有经历过非常迅速的回应，以赛亚书 65:24，“他们尚未求告，我就应允；正说话的时候，我就垂听。”</w:t>
      </w:r>
    </w:p>
    <w:p w14:paraId="243EA0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4206C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5.They must continue in the faith of the promise, never quit the gripe of it; but trust and believe that it shall certainly be accomplished, though the wheels of providence should seem to drive out over it and in over it, Rom. 4:19, 20, "And Abraham being not weak in faith, he considered not his own body now dead, when he was about an hundred years old, neither yet the deadness of Sara's womb.</w:t>
      </w:r>
    </w:p>
    <w:p w14:paraId="5ACDFB5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他们必须持续在应许的信心中，永不放弃对它的持守；而是要信靠并相信，它必将成就，即使护理的轮子似乎在其上碾压而过，罗马书 4:19, 20，“亚伯拉罕将近百岁的时候，虽然想到自己的身体如同已死，撒拉的生育已经断绝，他的信心还是不软弱。”</w:t>
      </w:r>
    </w:p>
    <w:p w14:paraId="3409E2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539E5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staggered not at the promise of God through unbelief; but was strong in faith, giving glory to God."</w:t>
      </w:r>
    </w:p>
    <w:p w14:paraId="2E9A2C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他并不因不信而对神的应许摇动；反倒因信心里得坚固，将荣耀归给神。”</w:t>
      </w:r>
    </w:p>
    <w:p w14:paraId="6CF540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14F16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Providence is not our Bible; the works of God may be very various, but the word of promise is always the same, it is never moved.</w:t>
      </w:r>
    </w:p>
    <w:p w14:paraId="256019A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护理并非我们的圣经；神的作为可能非常多变，但应许的话语总是相同的，它永不动摇。</w:t>
      </w:r>
    </w:p>
    <w:p w14:paraId="5C7E9A8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2A3D7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have a very poetical passage, Psal. 18:7, and downwards.</w:t>
      </w:r>
    </w:p>
    <w:p w14:paraId="17B7F8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你们有一段非常诗意的经文，诗篇 18:7及以下。</w:t>
      </w:r>
    </w:p>
    <w:p w14:paraId="0D80446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FEEFF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think it proceeds upon this view, that though all the confusions of the universe cannot move the promise; yet if hills, earth, fire, waters, heavens, were all standing before it to hinder its accomplishment, it would move them all out of their places, and make its way through them.</w:t>
      </w:r>
    </w:p>
    <w:p w14:paraId="678CEA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我认为它是基于这个观点，就是虽然宇宙的一切混乱都不能动摇应许；然而，如果山、地、火、水、天，都立在它面前，要拦阻它的成就，它也会将它们都移开，并从中开辟道路。</w:t>
      </w:r>
    </w:p>
    <w:p w14:paraId="2D9A86D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2888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6.They must keep up hope of the thing promised over the belly of all improbabilities, 2 Pet. 1:13, "Wherefore gird up the loins of your mind, be sober, and hope to the end, for the grace that is to be brought unto you at the revelation of Jesus Christ."</w:t>
      </w:r>
    </w:p>
    <w:p w14:paraId="6A89E2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他们必须在一切不可能的事面前，仍持守对所应许之事的盼望，彼得前书 1:13，“所以要约束你们的心，谨慎自守，专心盼望耶稣基督显现的时候所要带给你们的恩。”</w:t>
      </w:r>
    </w:p>
    <w:p w14:paraId="6930BC9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BF1599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opening the door of the promise, hope sees the blessed answer to the petition lying at the King's hand, however long it may be ere it be transmitted.</w:t>
      </w:r>
    </w:p>
    <w:p w14:paraId="5315CF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信心打开应许之门，盼望就看见那对祈求的蒙福回应，正躺在王的手中，无论它要多久才被传递。</w:t>
      </w:r>
    </w:p>
    <w:p w14:paraId="0C586D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B579D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very pleasing to God, Psal. 147:11, "The Lord taketh pleasure in those that hope in his mercy."</w:t>
      </w:r>
    </w:p>
    <w:p w14:paraId="2CE930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那是神所甚喜悦的，诗篇 147:11，“耶和华喜爱那些盼望祂慈爱的人。”</w:t>
      </w:r>
    </w:p>
    <w:p w14:paraId="0D9CDA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1EBCE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If at any time they begin to faint, they must wrestle against it, that they go not quite away, Heb. 10:35, "Cast not away therefore your confidence, which hath great recompense of reward."</w:t>
      </w:r>
    </w:p>
    <w:p w14:paraId="437595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最后，如果他们有时开始灰心，他们必须与之摔跤，好让他们不至于完全离开，希伯来书 10:35，“所以，你们不可丢弃勇敢的心；存这样的心必得大赏赐。”</w:t>
      </w:r>
    </w:p>
    <w:p w14:paraId="330CF3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A2F2A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faith and hope fail, so will patience: but ye must set yourselves to believe over the belly of sense, and hope against hope.</w:t>
      </w:r>
    </w:p>
    <w:p w14:paraId="1759EE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如果信心和盼望失败，忍耐也会失败：但你们必须下定决心，在感觉之上相信，在无望之中盼望。</w:t>
      </w:r>
    </w:p>
    <w:p w14:paraId="0CF347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3115D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Christians, communicants, and whosoever of you would have your business go right in heaven, go from this place resolute to hang on about the Lord's hand, and not to faint, whatever ye have met with, or shall meet with from that airth.</w:t>
      </w:r>
    </w:p>
    <w:p w14:paraId="22C33B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应用。基督徒们，领圣餐的人们，以及你们中间凡愿意你们在天上的事情顺利的人，要从这地方出去，下定决心，坚持在主的手边，不可灰心，无论你们曾遭遇什么，或将要从那方向遭遇什么。</w:t>
      </w:r>
    </w:p>
    <w:p w14:paraId="13396B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B6BED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a horror of fainting, giving over, or going back to another door.</w:t>
      </w:r>
    </w:p>
    <w:p w14:paraId="34931C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要对灰心、放弃、或回到别的门前感到恐惧。</w:t>
      </w:r>
    </w:p>
    <w:p w14:paraId="6BDBB8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AC3E9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1.If ye faint and give over, your suit is lost, ye have given up with it.</w:t>
      </w:r>
    </w:p>
    <w:p w14:paraId="04F0F1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想一想，1. 如果你们灰心放弃，你们的诉讼就输了，你们已经放弃了它。</w:t>
      </w:r>
    </w:p>
    <w:p w14:paraId="6D036B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1022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1st, If your suit be the main thing, the eternal wellbeing of your soul, which is what we all pretend to; then your soul is lost, Heb. 10:38, "If any man draw back, my soul shall have no pleasure in him."</w:t>
      </w:r>
    </w:p>
    <w:p w14:paraId="3365CF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并且，第一，如果你们的诉讼是主要的事，就是你们灵魂的永恒福祉，这是我们都自称所追求的；那么你们的灵魂就失丧了，希伯来书 10:38，“若有人退后，我心里就不喜欢他。”</w:t>
      </w:r>
    </w:p>
    <w:p w14:paraId="1B4991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CF169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resolute in religion, as ever ye would not be eternally lost; for none will get to heaven but those that have a brow for a bargain, to yoke with difficulties in the way, and go through them.</w:t>
      </w:r>
    </w:p>
    <w:p w14:paraId="3AA3D4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在信仰上要坚决，如同你们绝不愿永远失丧；因为除了那些有决心、能与路上的困难同负一轭、并胜过它们的人，没有人能到天堂去。</w:t>
      </w:r>
    </w:p>
    <w:p w14:paraId="77DF1D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35F5A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concerning word, Rev. 21:8, "But the fearful, and unbelieving,—shall have their part in the lake which burneth with fire and brimstone which is the second death."</w:t>
      </w:r>
    </w:p>
    <w:p w14:paraId="16488E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这是一句令人关切的话，启示录 21:8，“惟有胆怯的、不信的，——他们的分就在烧着硫磺的火湖里；这是第二次的死。”</w:t>
      </w:r>
    </w:p>
    <w:p w14:paraId="5D4EBD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BBA2E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think it has a view to the fearful and unbelieving disposition that kept the Israelites out of Canaan, Numb. 13:33, and 14.</w:t>
      </w:r>
    </w:p>
    <w:p w14:paraId="58AE53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我认为它是指那种使以色列人无法进入迦南的胆怯和不信的性情，民数记 13:33和14章。</w:t>
      </w:r>
    </w:p>
    <w:p w14:paraId="682E26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C48D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If it be a temporal mercy, ye may get it, but the substance will be out of it, at least till ye repent of your fainting, Psal. 116:15, "He gave them their request, but sent leanness into their soul."</w:t>
      </w:r>
    </w:p>
    <w:p w14:paraId="19F415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第二，如果是暂时的怜悯，你们可能会得到它，但其中的实质会失去，至少直到你们为你们的灰心悔改，诗篇 116:15，“祂将他们所求的赐给他们，却使他们的心灵软弱。”</w:t>
      </w:r>
    </w:p>
    <w:p w14:paraId="222F09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F3724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ye hold on and faint not, be your on-waiting ever so long, it shall not be in vain.</w:t>
      </w:r>
    </w:p>
    <w:p w14:paraId="4A11ABF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如果你们坚持不懈，不灰心，无论你们的等候是多么长久，那都不会是徒然的。</w:t>
      </w:r>
    </w:p>
    <w:p w14:paraId="34FBE6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80645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 24:13, "He that shall endure unto the end, the same shall be saved."</w:t>
      </w:r>
    </w:p>
    <w:p w14:paraId="03F357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24:13，“惟有忍耐到底的，必然得救。”</w:t>
      </w:r>
    </w:p>
    <w:p w14:paraId="076E53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469A9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 6:9, "Let us not be weary in well-doing: for in due season we shall reap, if we faint not."</w:t>
      </w:r>
    </w:p>
    <w:p w14:paraId="110888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 6:9，“我们行善，不可丧志；若不灰心，到了时候就要收成。”</w:t>
      </w:r>
    </w:p>
    <w:p w14:paraId="042E66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82041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never put those away empty from him, that hang on, and will not go without the blessing.</w:t>
      </w:r>
    </w:p>
    <w:p w14:paraId="00A762F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神绝不会让那些坚持不懈，不愿没有祝福就离开的人空手而回。</w:t>
      </w:r>
    </w:p>
    <w:p w14:paraId="469E7D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92937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is well worth the waiting on.</w:t>
      </w:r>
    </w:p>
    <w:p w14:paraId="6B2504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祂是值得等候的。</w:t>
      </w:r>
    </w:p>
    <w:p w14:paraId="6373032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E6129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Though he is infinitely above us, he has waited long on us.</w:t>
      </w:r>
    </w:p>
    <w:p w14:paraId="54BBC5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虽然祂无限地超越我们，祂却已长久地等候我们。</w:t>
      </w:r>
    </w:p>
    <w:p w14:paraId="13C3E51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7A9DE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longer you are called to wait for a mercy, ye will readily find it the more valuable when it comes.</w:t>
      </w:r>
    </w:p>
    <w:p w14:paraId="44B974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你们被召等候一个怜悯越久，你们就越会发现，当它来到时，它就越宝贵。</w:t>
      </w:r>
    </w:p>
    <w:p w14:paraId="31B3869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F69139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uses to go longest with the biggest mercy; witness the promise of Christ, while many lesser promises brought forth.</w:t>
      </w:r>
    </w:p>
    <w:p w14:paraId="65CFE3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应许通常与最大的怜悯同行最久；基督的应许就是见证，而许多较小的应许早已成就。</w:t>
      </w:r>
    </w:p>
    <w:p w14:paraId="3EBB3D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1C9F2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His time will be found the due time, Gal. 6:9; the best chosen time for the mercy's coming; witness the time of Isaac's birth.</w:t>
      </w:r>
    </w:p>
    <w:p w14:paraId="25C3726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祂的时间将被发现是适当的时间，加拉太书 6:9；是怜悯来临的最佳时机；以撒出生的时间就是见证。</w:t>
      </w:r>
    </w:p>
    <w:p w14:paraId="00FBC3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AEBC1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Ye shall be sure of some blessed offallings, while ye wait on, Psal. 27:14, "Wait on the Lord: be of good courage, and he shall strengthen thine heart: wait, I say, on the Lord."</w:t>
      </w:r>
    </w:p>
    <w:p w14:paraId="518E59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你们在等候时，必将得着一些蒙福的零碎，诗篇 27:14，“要等候耶和华！当壮胆，坚固你的心。我再说，要等候耶和华！”</w:t>
      </w:r>
    </w:p>
    <w:p w14:paraId="25481A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F31F3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138:3, "In the day when I cried, thou answeredst me; and strengthenedst me with strength in my soul."</w:t>
      </w:r>
    </w:p>
    <w:p w14:paraId="0EB909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 138:3，“我呼求的日子，你就应允我，鼓励我，使我心里有能力。”</w:t>
      </w:r>
    </w:p>
    <w:p w14:paraId="21AE7F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E558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shall be sure of some pledge of a good answer, Jer. 52:31, 32.</w:t>
      </w:r>
    </w:p>
    <w:p w14:paraId="56FB1C9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你们必将得着一个美好回应的凭据，耶利米书 52:31, 32。</w:t>
      </w:r>
    </w:p>
    <w:p w14:paraId="1435BB7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F4AE8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They have waited long, that have lost all, by not having patience to wait a little longer, Exod. 32; 1 Sam. 13:8, 10.</w:t>
      </w:r>
    </w:p>
    <w:p w14:paraId="0B631F8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最后，那些已等候了很久的人，因没有耐心再多等一会儿而失去了一切，出埃及记32章；撒母耳记上13:8, 10。</w:t>
      </w:r>
    </w:p>
    <w:p w14:paraId="024BD8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503A42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patience have her perfect work, that ye may be perfect and entire, wanting nothing," James 1:4; "for in due season ye shall reap, if ye faint not," Gal. 6:9.</w:t>
      </w:r>
    </w:p>
    <w:p w14:paraId="172A50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因此，“忍耐也当成功，使你们成全完备，毫无缺欠，”雅各书 1:4；“因为到了时候，就要收成，若不灰心，”加拉太书 6:9。</w:t>
      </w:r>
    </w:p>
    <w:p w14:paraId="008E96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229B21B">
      <w:pPr>
        <w:pStyle w:val="2"/>
        <w:bidi w:val="0"/>
        <w:rPr>
          <w:rFonts w:hint="default"/>
          <w:lang w:val="en-US" w:eastAsia="en-US"/>
        </w:rPr>
      </w:pPr>
      <w:r>
        <w:rPr>
          <w:rFonts w:hint="default"/>
          <w:lang w:val="en-US" w:eastAsia="en-US"/>
        </w:rPr>
        <w:t>THE HAPPY ISSUE OF PRAYING ALWAYS, AND NOT FAINTING</w:t>
      </w:r>
    </w:p>
    <w:p w14:paraId="18E3DF1F">
      <w:pPr>
        <w:pStyle w:val="2"/>
        <w:bidi w:val="0"/>
        <w:rPr>
          <w:rFonts w:hint="default"/>
          <w:lang w:val="en-US" w:eastAsia="en-US"/>
        </w:rPr>
      </w:pPr>
      <w:r>
        <w:rPr>
          <w:rFonts w:hint="default"/>
          <w:lang w:val="en-US" w:eastAsia="en-US"/>
        </w:rPr>
        <w:t>常常祷告，不可灰心的美好结局</w:t>
      </w:r>
    </w:p>
    <w:p w14:paraId="5097FB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C72C0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Two Sermons preached, on a Sacramental occasion, at Galashiels, August 12 and 13, 1727.</w:t>
      </w:r>
    </w:p>
    <w:p w14:paraId="49C558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1727年8月12日和13日，在加拉希尔斯一次圣餐场合宣讲的两篇道。</w:t>
      </w:r>
    </w:p>
    <w:p w14:paraId="766B239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B1616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tell you that he will avenge them speedily. - LUKE 18:8.</w:t>
      </w:r>
    </w:p>
    <w:p w14:paraId="5DB804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我告诉你们，要快快地给他们伸冤了。 - 路加福音 18:8</w:t>
      </w:r>
    </w:p>
    <w:p w14:paraId="4CCF12D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4FF7A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a late occasion I spoke to the scope of this parable from ver. 1.</w:t>
      </w:r>
    </w:p>
    <w:p w14:paraId="20E974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在上次的场合，我从第1节讲了这个比喻的主旨。</w:t>
      </w:r>
    </w:p>
    <w:p w14:paraId="6F89625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EDEA9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parable itself we have vers. 2–5, the doctrine of it, vers. 6, 7.</w:t>
      </w:r>
    </w:p>
    <w:p w14:paraId="5329B2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比喻本身在2-5节，其教义在6, 7节。</w:t>
      </w:r>
    </w:p>
    <w:p w14:paraId="237A0B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6F720F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text we have the doctrine of it repeated, amplified, and confirmed.</w:t>
      </w:r>
    </w:p>
    <w:p w14:paraId="7718FF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在经文中，我们有其教义的重复、放大和证实。</w:t>
      </w:r>
    </w:p>
    <w:p w14:paraId="409B97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E2AF9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doctrine of the parable is here repeated, "He will avenge them."</w:t>
      </w:r>
    </w:p>
    <w:p w14:paraId="432BD5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比喻的教义在此被重复，“祂会为他们伸冤。”</w:t>
      </w:r>
    </w:p>
    <w:p w14:paraId="484EF4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A8C6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had already laid it before his disciples, ver. 7, in very strong terms: for it is a point upon the belief of which very much depends; particularly his people's "praying always, and not fainting:" q.</w:t>
      </w:r>
    </w:p>
    <w:p w14:paraId="2C0F1E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我们的主已经用非常强烈的措辞，在第7节向祂的门徒陈明了这一点：因为这是一个其信念关系重大的要点；特别是祂子民的“常常祷告，不可灰心：”即。</w:t>
      </w:r>
    </w:p>
    <w:p w14:paraId="0765D8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62566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God will certainly hear them at length; therefore they must hang on about his hand crying, and not faint.</w:t>
      </w:r>
    </w:p>
    <w:p w14:paraId="237560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即，神最终必将垂听他们；因此他们必须坚持在祂手边呼求，不可灰心。</w:t>
      </w:r>
    </w:p>
    <w:p w14:paraId="1D92AB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F7971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Consider the parties for whom this benefit is secured; them.</w:t>
      </w:r>
    </w:p>
    <w:p w14:paraId="558DED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第一，思想这益处是为谁而确保的；他们。</w:t>
      </w:r>
    </w:p>
    <w:p w14:paraId="14565B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4C6AB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refers to ver. 7; and so the parties are, they that "cry unto God night and day; and what that is, appears from the scope: it is even to "pray always, and not to faint;" which I have already explained.</w:t>
      </w:r>
    </w:p>
    <w:p w14:paraId="26D49F8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它指向第7节；因此，那些人就是“昼夜呼求神的人”；那是什么意思，从上下文可以看出来：就是“常常祷告，不可灰心；”我已解释过。</w:t>
      </w:r>
    </w:p>
    <w:p w14:paraId="08DBC3A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A63163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they who having laid petitions for supply of their needs before the Lord, do hang on and insist without fainting and giving over, are assured of a happy issue of their process, however tedious it may be.</w:t>
      </w:r>
    </w:p>
    <w:p w14:paraId="0666FCF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所以，那些将他们需要的祈求陈明在主面前，并坚持不懈，不灰心、不放弃的人，无论他们的过程是多么漫长，都必得着一个美好的结局。</w:t>
      </w:r>
    </w:p>
    <w:p w14:paraId="2C2719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727C4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good news to petitioners at the court of heaven, though their answer may have been so long delayed, that it seems as if they would never be heard: this may make them renew their suit, and pursue as a giant refreshed with wine.</w:t>
      </w:r>
    </w:p>
    <w:p w14:paraId="6F56FC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这对天上法庭的请愿者来说是好消息，虽然他们的回应可能被延迟了如此之久，以至于似乎他们永远不会被听见：这可以使他们更新他们的诉求，并如同被酒滋润的巨人一样去追求。</w:t>
      </w:r>
    </w:p>
    <w:p w14:paraId="450A4D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5C58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But it is expressly restricted to the elect; therefore, though I hang on never so long, I am, may be, none of God's elect, and therefore can have no encouragement from it.</w:t>
      </w:r>
    </w:p>
    <w:p w14:paraId="389D02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异议：但这明确地限于选民；因此，即使我坚持再久，我可能也不是神的选民，因此不能从中得到任何鼓励。</w:t>
      </w:r>
    </w:p>
    <w:p w14:paraId="7083AB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B3DE4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 scope of the parable looks to men indefinitely, ver. 1, "That men ought always to pray, and not to faint;" and the term elect is no restriction of the criers that are to be heard, as if there were some that cry day and night unto God, that are elect ones; and others that cry night and day unto him that are not elect ones.</w:t>
      </w:r>
    </w:p>
    <w:p w14:paraId="26CC48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回答：比喻的主旨是泛指人，第1节，“是要人常常祷告，不可灰心；”而“选民”一词并非对那些要被听见的呼求者的限制，仿佛有一些昼夜呼求神的人是选民；而另一些昼夜呼求祂的人并非选民。</w:t>
      </w:r>
    </w:p>
    <w:p w14:paraId="640890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159E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but the crying of the elect day and night in the sense of the text, is proposed as an evidence of eternal election: it is inferred from their so crying, that they are elect ones, and therefore shall surely be heard.</w:t>
      </w:r>
    </w:p>
    <w:p w14:paraId="72C34F8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不；但在经文的意义上，选民昼夜的呼求，被提出来作为永恒拣选的证据：从他们如此呼求，推断出他们是选民，因此必将被听见。</w:t>
      </w:r>
    </w:p>
    <w:p w14:paraId="3EDF44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79D97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 d. The unjust judge heard a woman he had no regard for, because she came continually to him: how much more will a just God hear those that are coming continually to him, since they are surely his chosen ones, else they would certainly give it over, and go to another door?</w:t>
      </w:r>
    </w:p>
    <w:p w14:paraId="10F630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即，不义的官听了一个他毫不在乎的妇人的话，因为她不断地来找他：更何况一位公义的神，祂岂不更要听那些不断地来到祂面前的人的话吗，既然他们肯定是祂所拣选的，否则他们肯定会放弃，去别的门了？</w:t>
      </w:r>
    </w:p>
    <w:p w14:paraId="414066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5F55C2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 benefit secured for them, "He will avenge them;" that is, agreeable to the general scope, he will hear them at length to their full satisfaction; their process shall have a happy issue.</w:t>
      </w:r>
    </w:p>
    <w:p w14:paraId="39ABE8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第二，为他们确保的益处，“祂会为他们伸冤；”也就是说，与总的主旨相符，祂最终会垂听他们，直到他们完全满足；他们的诉讼将有一个美好的结局。</w:t>
      </w:r>
    </w:p>
    <w:p w14:paraId="552A224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77B70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expressed by "avenging them," to intimate, (1.)</w:t>
      </w:r>
    </w:p>
    <w:p w14:paraId="5B2869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但它用“为他们伸冤”来表达，为要暗示：(1.)</w:t>
      </w:r>
    </w:p>
    <w:p w14:paraId="44D9DD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FC1E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all the grievances that God's children labour under, and which send them crying to God for relief, arise from their adversaries, temporal or spiritual, without them or within them.</w:t>
      </w:r>
    </w:p>
    <w:p w14:paraId="289DF64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神儿女所遭受的一切苦难，以及那使他们向神呼求解脱的苦难，都源于他们的仇敌，无论是暂时的还是属灵的，在他们之外或在他们之内。</w:t>
      </w:r>
    </w:p>
    <w:p w14:paraId="688305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7ECCE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they are not able to rid themselves of their adversaries, but must grapple with their burden till another hand take it off.</w:t>
      </w:r>
    </w:p>
    <w:p w14:paraId="4F1C89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他们无法摆脱他们的仇敌，必须与他们的重担搏斗，直到另一只手将其取下。</w:t>
      </w:r>
    </w:p>
    <w:p w14:paraId="201CA3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EEB429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God will not only deliver them, but shew them just vengeance on the springs of their grievances.</w:t>
      </w:r>
    </w:p>
    <w:p w14:paraId="3CE54C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神不仅会拯救他们，还会向他们苦难的根源显明公义的报应。</w:t>
      </w:r>
    </w:p>
    <w:p w14:paraId="40B71C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99B27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doctrine of the parable amplified, "I tell you that he will avenge them speedily."</w:t>
      </w:r>
    </w:p>
    <w:p w14:paraId="7F8E42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比喻的教义被放大，“我告诉你们，祂要快快地给他们伸冤了。”</w:t>
      </w:r>
    </w:p>
    <w:p w14:paraId="70866A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296D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think they are put to wait long, yet matters being weighed in an even balance, they shall have a quick return of their prayers.</w:t>
      </w:r>
    </w:p>
    <w:p w14:paraId="7918A2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虽然他们认为他们被置于长久的等候中，然而，当事情在公平的天平上被衡量时，他们的祷告必将得到迅速的回应。</w:t>
      </w:r>
    </w:p>
    <w:p w14:paraId="1B6A78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23A61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confirmation of the whole, "I tell you," Our Lord Christ gives his word for it.</w:t>
      </w:r>
    </w:p>
    <w:p w14:paraId="2E6E246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全部的证实，“我告诉你们，”我们的主基督为此作了保证。</w:t>
      </w:r>
    </w:p>
    <w:p w14:paraId="06AEF1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3C5D6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doctrine from the first verse was, that our Lord Jesus Christ has kindly intimated to all that have business at the court of heaven, the necessity of so managing themselves, that they still hang on there, and not faint, whatever entertainment they meet with during the dependence of their process.</w:t>
      </w:r>
    </w:p>
    <w:p w14:paraId="5BB7BB7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从第一节而来的教义是，我们的主耶稣基督已亲切地向所有在天上法庭有事的人表明，他们有必要如此管理自己，好让他们仍然在那里坚持，不灰心，无论他们在他们的诉讼过程中遇到什么待遇。</w:t>
      </w:r>
    </w:p>
    <w:p w14:paraId="1B2832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DA2B92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pursuance of the same scope, from the 8th verse compared with the first, I observe the following DOCTRINE.</w:t>
      </w:r>
    </w:p>
    <w:p w14:paraId="67566C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并且，为着同样的主旨，从第8节与第1节的比较中，我观察到以下教义。</w:t>
      </w:r>
    </w:p>
    <w:p w14:paraId="184F8F1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429C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move them that have business at the court of heaven, still to hang on there, and not to faint, whatever hardships they meet with during the dependence of their process, our Lord Jesus hath expressly intimated that such petitioners shall certainly be heard to their heart's content, and that speedily, in reality, however tedious their process may seem to them for the time.</w:t>
      </w:r>
    </w:p>
    <w:p w14:paraId="76554F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激动那些在天上法庭有事的人，仍然在那里坚持，不灰心，无论他们在他们的诉讼过程中遇到什么艰难，我们的主耶稣已明确地晓谕，这样的请愿者必将被垂听，直到他们心满意足，并且是迅速地，实际上，无论他们的过程对他们来说在那时似乎是多么漫长。</w:t>
      </w:r>
    </w:p>
    <w:p w14:paraId="492156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B497A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Briefly, Jesus Christ has given his word for it, that such petitioners at the court of heaven, as will hang on and not faint, shall certainly be heard to their heart's content, and that speedily.</w:t>
      </w:r>
    </w:p>
    <w:p w14:paraId="0BA2A7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简言之，耶稣基督已经为此作了保证，在天上法庭的请愿者，若坚持不懈，不灰心，必将被垂听，直到他们心满意足，并且是迅速地。</w:t>
      </w:r>
    </w:p>
    <w:p w14:paraId="63A7A3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1F157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handling this doctrine, I shall show,</w:t>
      </w:r>
    </w:p>
    <w:p w14:paraId="07A2B5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在处理这教义时，我将说明：</w:t>
      </w:r>
    </w:p>
    <w:p w14:paraId="0E48DC4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3EE4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I.What is that treatment petitioners meet with at the court of heaven, under which they will be in hazard of fainting.</w:t>
      </w:r>
    </w:p>
    <w:p w14:paraId="3E52D4A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请愿者在天上法庭所遭遇的、并有灰心危险的待遇是什么。</w:t>
      </w:r>
    </w:p>
    <w:p w14:paraId="485D9A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FEB6B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II.Why petitioners are in hazard of fainting from such treatment at the court of heaven.</w:t>
      </w:r>
    </w:p>
    <w:p w14:paraId="33BE7A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请愿者为何因在天上法庭遭遇如此待遇而有灰心的危险。</w:t>
      </w:r>
    </w:p>
    <w:p w14:paraId="0EB08C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CA887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III.Wherefore the Lord gives such treatment to any of his petitioners.</w:t>
      </w:r>
    </w:p>
    <w:p w14:paraId="6868B9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主为何给祂的任何请愿者如此的待遇。</w:t>
      </w:r>
    </w:p>
    <w:p w14:paraId="21C223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A7BB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IV.What is the import of this intimation made for this end.</w:t>
      </w:r>
    </w:p>
    <w:p w14:paraId="026294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为此目的而作的此晓谕的含义是什么。</w:t>
      </w:r>
    </w:p>
    <w:p w14:paraId="55C3E04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A4154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V.The certainty of such petitioners being heard at length.</w:t>
      </w:r>
    </w:p>
    <w:p w14:paraId="0C4858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这样的请愿者最终必将被垂听的确定性。</w:t>
      </w:r>
    </w:p>
    <w:p w14:paraId="49F483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A9A75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VI.How they shall be heard to their heart's content.</w:t>
      </w:r>
    </w:p>
    <w:p w14:paraId="06A3A5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他们将如何被垂听，直到心满意足。</w:t>
      </w:r>
    </w:p>
    <w:p w14:paraId="29900F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3BB28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VII.How it shall be speedily, notwithstanding the long delay.</w:t>
      </w:r>
    </w:p>
    <w:p w14:paraId="7E06CC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尽管有长久的延迟，它将如何是迅速的。</w:t>
      </w:r>
    </w:p>
    <w:p w14:paraId="7825E0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3CB3C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VIII.Apply.</w:t>
      </w:r>
    </w:p>
    <w:p w14:paraId="2DC0A4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应用。</w:t>
      </w:r>
    </w:p>
    <w:p w14:paraId="14164D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7B823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I.First, I shall shew what is that treatment petitioners may meet with at the court of heaven, under which they will be in hazard of fainting.</w:t>
      </w:r>
    </w:p>
    <w:p w14:paraId="26B8A82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首先，我将说明请愿者在天上法庭可能遭遇的、并有灰心危险的待遇是什么。</w:t>
      </w:r>
    </w:p>
    <w:p w14:paraId="14CFDA2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9DA7F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mentioned several particulars at another occasion; I offer now only three things in general.</w:t>
      </w:r>
    </w:p>
    <w:p w14:paraId="6C91F7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在另一个场合我提到了几点；现在我只概括地提出三点。</w:t>
      </w:r>
    </w:p>
    <w:p w14:paraId="7E2D3E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E9068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weight and pressure of their heavy case itself, whatever it is, may be long continued, notwithstanding all their addresses for help, Jer. 8:20, "The harvest is past, the summer is ended, and we are not saved."</w:t>
      </w:r>
    </w:p>
    <w:p w14:paraId="3AD0CA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他们沉重景况本身的重量和压力，无论是什么，都可能长久地持续，尽管他们为寻求帮助而作了一切的祈求，耶利米书 8:20，“麦秋已过，夏令已完，我们还未得救。”</w:t>
      </w:r>
    </w:p>
    <w:p w14:paraId="270BBE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39AB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come again and again to the throne of grace, with their burden on their back, and as often carry it away with them.</w:t>
      </w:r>
    </w:p>
    <w:p w14:paraId="6053AD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他们可能一次又一次地背着他们的重担来到恩典的宝座前，又同样次数地带着它离开。</w:t>
      </w:r>
    </w:p>
    <w:p w14:paraId="72ED38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7FD30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faintsome work.</w:t>
      </w:r>
    </w:p>
    <w:p w14:paraId="5D5367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那是令人灰心的工作。</w:t>
      </w:r>
    </w:p>
    <w:p w14:paraId="356EAE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C6031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short trial, though it be sharp, is but "running with the footmen;" but a long continued one is "contending with horses," apt to run one out of breath, Psal. 6:3, "My soul also sore vexed: but thou, O Lord, how long?</w:t>
      </w:r>
    </w:p>
    <w:p w14:paraId="3747D2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一个短暂的试炼，即使是尖锐的，也不过是“与步兵同跑；”但一个长久的试炼是“与马赛跑”，容易使人喘不过气来，诗篇 6:3，“我心也大大地惊惶。耶和华啊，要到几时呢？”</w:t>
      </w:r>
    </w:p>
    <w:p w14:paraId="68775E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7E6699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may be no appearance of relief, Psal. 74:9, "We see not our signs, there is no more any prophet, neither is there among us any that knoweth how long."</w:t>
      </w:r>
    </w:p>
    <w:p w14:paraId="3CA0BE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可能没有解脱的迹象，诗篇 74:9，“我们不见我们的标帜，不再有先知，我们中间也没有人知道要到几时。”</w:t>
      </w:r>
    </w:p>
    <w:p w14:paraId="3A1C06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7FAA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glimpse of an appearance of relief, though yet afar off, would be like a cordial to the weary attendants, howbeit their night may have been long and dark, and yet no sign of day- break to be discerned.</w:t>
      </w:r>
    </w:p>
    <w:p w14:paraId="62AB349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一线解脱的迹象，即使还很遥远，对疲惫的侍者来说也如同强心剂，尽管他们的黑夜可能漫长而黑暗，却看不见任何黎明的迹象。</w:t>
      </w:r>
    </w:p>
    <w:p w14:paraId="633E752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0D781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petitioners are apt to faint, who though they often listen, can hear no voice; though they look oft to the throne, can discern no moving toward their relief, Psal. 119:123, "Mine eyes fail for thy salvation, and for the word of thy righteousness."</w:t>
      </w:r>
    </w:p>
    <w:p w14:paraId="333DDE9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请愿者容易灰心，他们虽然常常倾听，却听不见声音；虽然常常仰望宝座，却看不见任何朝向他们解脱的动静，诗篇 119:123，“我因盼望祢的救恩和祢公义的话，眼睛失明。”</w:t>
      </w:r>
    </w:p>
    <w:p w14:paraId="5C91E99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A77D3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may get incident weights laid on them, as a load above their burden, Psal. 69:26, "They persecute him whom thou hast smitten, and they talk to the grief of those whom thou hast wounded."</w:t>
      </w:r>
    </w:p>
    <w:p w14:paraId="3008EB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他们可能会有附带的重担加在他们身上，如同在他们重担之上的负荷，诗篇 69:26，“他们逼迫你所击打的，他们谈论你所刺伤之人的忧愁。”</w:t>
      </w:r>
    </w:p>
    <w:p w14:paraId="016E977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32B93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like drops poured into a full cup, ready to cause it run over; like smart touches on a broken leg, inclining one readily to faint.</w:t>
      </w:r>
    </w:p>
    <w:p w14:paraId="41C4D2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这些如同滴入满杯的水，随时会使它溢出；如同在断腿上的剧痛，容易使人昏厥。</w:t>
      </w:r>
    </w:p>
    <w:p w14:paraId="1CF7D5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C9454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second thing to be spoke to, is, why petitioners are in hazard of fainting from such treatment at the court of heaven.</w:t>
      </w:r>
    </w:p>
    <w:p w14:paraId="7B79AB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第二件要说的是，为何请愿者因在天上法庭遭遇如此待遇而有灰心的危险。</w:t>
      </w:r>
    </w:p>
    <w:p w14:paraId="716DC1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F190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 things concur to it.</w:t>
      </w:r>
    </w:p>
    <w:p w14:paraId="1AE69B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有四件事促成此事。</w:t>
      </w:r>
    </w:p>
    <w:p w14:paraId="3260277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17A55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1.Natural weakness, Is. 40:6, "All flesh is grass, and all the goodliness thereof is as the flower of the field.</w:t>
      </w:r>
    </w:p>
    <w:p w14:paraId="654DEE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天然的软弱，以赛亚书 40:6，“凡有血气的尽都如草，他一切的荣美都像野地的花。”</w:t>
      </w:r>
    </w:p>
    <w:p w14:paraId="4F650A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4DB596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this very view the Lord "pities his children," Psal. 103:13, 14.</w:t>
      </w:r>
    </w:p>
    <w:p w14:paraId="7DBF57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正因如此，主“怜恤祂的儿女”，诗篇 103:13, 14。</w:t>
      </w:r>
    </w:p>
    <w:p w14:paraId="4E8F40A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7C3F1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weak backs, easily bowed down under a heavy burden, Psal. 38:6; weak hearts, Soon damped, where God shews himself our party; weak heads, and are soon brought to our wits end; weak hands, that can do little for ourselves at a pinch; and weak knees, ready to bow, and let us go to the ground, after long hanging on.</w:t>
      </w:r>
    </w:p>
    <w:p w14:paraId="7F1D26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我们有软弱的背，容易被重担压弯，诗篇 38:6；软弱的心，在神显明自己是我们的对手时，很快就灰心；软弱的头，很快就束手无策；软弱的手，在危急关头为自己所能做的很少；和软弱的膝，在长久坚持之后，随时会屈膝，让我们倒在地上。</w:t>
      </w:r>
    </w:p>
    <w:p w14:paraId="7D290A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29A95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2.Conscience of guilt, Psal. 38:5, 6, "My wounds stink, and are corrupt; because of my foolishness. I am troubled, I am bowed down greatly; I go mourning all the day long."</w:t>
      </w:r>
    </w:p>
    <w:p w14:paraId="38D8114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罪咎的良心，诗篇 38:5, 6，“我的伤发臭流脓，都因我的愚昧。我疼痛，大大拳曲；我终日哀哼。”</w:t>
      </w:r>
    </w:p>
    <w:p w14:paraId="396A3E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CADCD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Guilt is a mother of fears, and fears cause fainting.</w:t>
      </w:r>
    </w:p>
    <w:p w14:paraId="0BC769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罪疚是恐惧之母，恐惧导致灰心。</w:t>
      </w:r>
    </w:p>
    <w:p w14:paraId="54889C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E9C419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goes to God with his pinching case, he is not answered: presently there is a quarrel apprehended, the man knows he is a criminal, and the guilty conscience whispers in his ear, "There is no hope."</w:t>
      </w:r>
    </w:p>
    <w:p w14:paraId="102E8A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罪人带着他急迫的景况到神面前，祂不应允：立刻就感到有争吵，那人知道他是个罪犯，罪疚的良心在他耳边低语，“没有指望了。”</w:t>
      </w:r>
    </w:p>
    <w:p w14:paraId="61D614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BB92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3.Unacquaintedness with the methods of sovereignty, Psal. 77:19, "Thy way is in the sea, and thy path in the great waters, and thy footsteps are not known."</w:t>
      </w:r>
    </w:p>
    <w:p w14:paraId="1C307F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不熟悉至高主权的方式，诗篇 77:19，“祢的道在海中，祢的路在大水中，祢的脚踪无人知道。”</w:t>
      </w:r>
    </w:p>
    <w:p w14:paraId="2D1C22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B031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mysteries of the management of providence have perplexed saints of the first magnitude, as Asaph, Jeremiah, &amp;c.</w:t>
      </w:r>
    </w:p>
    <w:p w14:paraId="794543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护理管理的奥秘曾使最伟大的圣徒，如亚萨、耶利米等，感到困惑。</w:t>
      </w:r>
    </w:p>
    <w:p w14:paraId="1039EA8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833BC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apt to measure God's ways by our own, which occasions much fainting in trials: whereas they differ as far as heaven and earth, Is. 55:8, 9.</w:t>
      </w:r>
    </w:p>
    <w:p w14:paraId="1DF1AE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我们容易用自己的方式来衡量神的方式，这在试炼中造成许多灰心：然而它们相差如同天地之别，以赛亚书 55:8, 9。</w:t>
      </w:r>
    </w:p>
    <w:p w14:paraId="180F5D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E788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 strong bias to unbelief and walking by sense, quite contrary to our duty and interest, 2 Cor. 5:7.</w:t>
      </w:r>
    </w:p>
    <w:p w14:paraId="35595B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对不信和凭感觉行走的强烈倾向，这与我们的本分和益处完全相反，哥林多后书 5:7。</w:t>
      </w:r>
    </w:p>
    <w:p w14:paraId="2C53FD5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CD1DC5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apt to be impressed more with what we see and feel in providence, than what we hear from the word.</w:t>
      </w:r>
    </w:p>
    <w:p w14:paraId="459355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我们容易被我们在护理中所见所感的打动，胜过我们从圣言中所听的。</w:t>
      </w:r>
    </w:p>
    <w:p w14:paraId="2DF017A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BA6E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whereas we should expound providence by the promise, the word being our rule, and so get the cordial virtue of it; we expound the promise by providence, and so put ourselves in hazard of fainting: Luke 24:20, 21, 25, 26, "The chief priests and our rulers delivered him to be condemned to death, and have crucified him.</w:t>
      </w:r>
    </w:p>
    <w:p w14:paraId="5239C8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我们本该用应许来解释护理，以圣言为我们的准则，从而得着它的安慰功效；我们却用护理来解释应许，因此使我们自己有灰心的危险：路加福音 24:20, 21, 25, 26，“祭司长和我们的官府把祂解去，定了死罪，钉在十字架上。”</w:t>
      </w:r>
    </w:p>
    <w:p w14:paraId="260AD4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56B7C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trusted that it had been he which should have redeemed Israel: and beside all this, to-day is the third day since these things were done. Then he said unto them, O fools, and slow of heart to believe all that the prophets have spoken!</w:t>
      </w:r>
    </w:p>
    <w:p w14:paraId="58C219F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但我们素来所盼望、要赎以色列民的就是祂。不但如此，而且这事成就，现在已经三天了。于是祂对他们说：无知的人哪，先知所说的一切话，你们的心信得太迟钝了！</w:t>
      </w:r>
    </w:p>
    <w:p w14:paraId="3EF09C9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25713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Ought not Christ to have suffered these things, and to enter into his glory?</w:t>
      </w:r>
    </w:p>
    <w:p w14:paraId="60B2DA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基督这样受害，又进入祂的荣耀，岂不是应当的吗？</w:t>
      </w:r>
    </w:p>
    <w:p w14:paraId="5EEC806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3636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third thing to be considered is, wherefore the Lord gives such treatment to any of his petitioners.</w:t>
      </w:r>
    </w:p>
    <w:p w14:paraId="23DC72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第三件要思想的是，主为何给祂的任何请愿者如此的待遇。</w:t>
      </w:r>
    </w:p>
    <w:p w14:paraId="208107A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7000B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Negatively.</w:t>
      </w:r>
    </w:p>
    <w:p w14:paraId="6FDAA4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首先，从反面来说。</w:t>
      </w:r>
    </w:p>
    <w:p w14:paraId="229E2FF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E07E1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not for mere will and pleasure.</w:t>
      </w:r>
    </w:p>
    <w:p w14:paraId="565286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这并非仅仅出于祂的意愿和喜悦。</w:t>
      </w:r>
    </w:p>
    <w:p w14:paraId="1E64CC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290DD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will be ready to suggest this, and pose the party with such questions as these, for what use is all this delay? what glory comes to God by it?</w:t>
      </w:r>
    </w:p>
    <w:p w14:paraId="302BE4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撒但会随时暗示这一点，并用这类问题来质问那人，这一切的延迟有什么用呢？神藉此得了什么荣耀呢？</w:t>
      </w:r>
    </w:p>
    <w:p w14:paraId="694798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8875C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profit comes to you by it?</w:t>
      </w:r>
    </w:p>
    <w:p w14:paraId="4DF3CD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你藉此得了什么益处呢？</w:t>
      </w:r>
    </w:p>
    <w:p w14:paraId="6FF592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F22D6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Good folk may listen overmuch to it.</w:t>
      </w:r>
    </w:p>
    <w:p w14:paraId="2AB66D0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好人可能会过多地听从它。</w:t>
      </w:r>
    </w:p>
    <w:p w14:paraId="1963F5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05463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a lie, that it is for mere will and pleasure, Lam. 3:33, "For he doth not afflict willingly, nor grieve the children of men."</w:t>
      </w:r>
    </w:p>
    <w:p w14:paraId="1CD7B7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但那是谎言，说这是仅仅出于祂的意愿和喜悦，耶利米哀歌 3:33，“因祂并不甘心使人受苦，也不甘心使人忧愁。”</w:t>
      </w:r>
    </w:p>
    <w:p w14:paraId="58A8FE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0DB0E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not because he has no pity on you, nor concern for you under your burden; though Zion, by the suggestion of Satan, may entertain that jealousy of her God, which he flatly refuses, Is. 49:14, 15, "But Zion said, The Lord hath forsaken me, and my Lord hath forgotten me.</w:t>
      </w:r>
    </w:p>
    <w:p w14:paraId="0E682FA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这并非因为祂对你没有怜悯，也不关心你在重担之下；虽然锡安，藉着撒但的暗示，可能对她的神怀有那种祂断然拒绝的猜忌，以赛亚书 49:14, 15，“但锡安说：耶和华离弃了我，主忘记了我。”</w:t>
      </w:r>
    </w:p>
    <w:p w14:paraId="5E4D65B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4BBEF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 woman forget her sucking child, that she should not have compassion on the son of her womb? yea, they may forget, yet will I not forget thee."</w:t>
      </w:r>
    </w:p>
    <w:p w14:paraId="0C84D5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妇人焉能忘记她吃奶的婴孩，不怜恤她所生的儿子？即或有忘记的，我却不忘记你。”</w:t>
      </w:r>
    </w:p>
    <w:p w14:paraId="4C45B4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B533F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the Lord's way be with thee, it is an eternal scripture truth, "God is love," 1 John 4:16, "gracious and full of compassion," Psal. 111:4.</w:t>
      </w:r>
    </w:p>
    <w:p w14:paraId="7FC12F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无论主对你的道路如何，这是一个永恒的圣经真理，“神就是爱”，约翰一书 4:16，“有恩惠，有怜悯”，诗篇 111:4。</w:t>
      </w:r>
    </w:p>
    <w:p w14:paraId="230D06D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D28179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apparent even in this case, in that it is not worse with thee, Lam. 3:22, and that thou art always getting new supports under thy burden, ver. 23.</w:t>
      </w:r>
    </w:p>
    <w:p w14:paraId="125622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即使在这种情况下，这一点也是显而易见的，因为你的情况没有更糟，耶利米哀歌 3:22，并且你总是在你的重担之下得到新的扶持，第23节。</w:t>
      </w:r>
    </w:p>
    <w:p w14:paraId="775BC1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F71E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not to signify to you that you should give it over, and trouble him no more with your petition; as the hasty unbelieving heart is ready to take it, and to give over duty because there is no sensible appearance of success, Jer. 20:9.</w:t>
      </w:r>
    </w:p>
    <w:p w14:paraId="43EAC7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这并非要向你表明，你应该放弃，不再用你的祈求来烦扰祂；如同那急躁不信的心随时会如此认为，并因没有明显的成功迹象而放弃责任，耶利米书 20:9。</w:t>
      </w:r>
    </w:p>
    <w:p w14:paraId="71A7F5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FD4F6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said I will not make mention of him nor speak any more in his name."</w:t>
      </w:r>
    </w:p>
    <w:p w14:paraId="2CB609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“我心想我不提祂，也不再奉祂的名讲论。”</w:t>
      </w:r>
    </w:p>
    <w:p w14:paraId="496726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CCC3B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signified his will to be the quite contrary, 1 Thess. 5:17. "Pray without ceasing;" and our Lord spoke this parable to prevent that misconstruction.</w:t>
      </w:r>
    </w:p>
    <w:p w14:paraId="1E0BE8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祂已表明祂的旨意是完全相反的，帖撒罗尼迦前书 5:17。“不住地祷告；”我们的主说这个比喻，就是为了防止那种误解。</w:t>
      </w:r>
    </w:p>
    <w:p w14:paraId="1C9B1D5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11ADA0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It is not because he is resolved not to hear you at any rate, cry as long as ye will.</w:t>
      </w:r>
    </w:p>
    <w:p w14:paraId="1CCB7E5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最后，这并非因为祂决心无论如何不听你们，无论你们呼求多久。</w:t>
      </w:r>
    </w:p>
    <w:p w14:paraId="257CF2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5A6A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will interpret it that way to you, and there is too much listening to it, Hab. 1:2.</w:t>
      </w:r>
    </w:p>
    <w:p w14:paraId="72FA4D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撒但会那样向你们解释，并且人太容易听从它，哈巴谷书 1:2。</w:t>
      </w:r>
    </w:p>
    <w:p w14:paraId="167449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C84B2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 how long shall I cry and thou wilt not hear! even cry out unto thee of of violence, and thou wilt not save!"</w:t>
      </w:r>
    </w:p>
    <w:p w14:paraId="5159983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“耶和华啊，我呼求，你不应允，要到几时呢？我因强暴哀求你，你还不拯救！”</w:t>
      </w:r>
    </w:p>
    <w:p w14:paraId="760583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BDE46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promised the contrary Psal. 50:15, "Call upon me in the day of trouble; I will deliver thee, and thou shalt glorify me."</w:t>
      </w:r>
    </w:p>
    <w:p w14:paraId="00982B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祂已应许了相反的事，诗篇 50:15，“并要在患难之日求告我，我必搭救你，你也要荣耀我。”</w:t>
      </w:r>
    </w:p>
    <w:p w14:paraId="6BBE26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4BE70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assures you of the contrary in the text.</w:t>
      </w:r>
    </w:p>
    <w:p w14:paraId="7472A9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我们的主在经文中向你们保证了相反的事。</w:t>
      </w:r>
    </w:p>
    <w:p w14:paraId="11F0C51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C6D11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But positively, in general, It is for holy, wise, becoming ends; it is necessary for his glory and your case.</w:t>
      </w:r>
    </w:p>
    <w:p w14:paraId="651A28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其次，但从正面来说，总的来说，这是为了圣洁、智慧、合宜的目的；这对祂的荣耀和你们的情况都是必要的。</w:t>
      </w:r>
    </w:p>
    <w:p w14:paraId="1E76737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E68B9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that on the credit of the word, Deut. 32:4, "He is the rock, his work is perfect: for all his ways are judgment: a God of truth, and without iniquity, just and right is he."</w:t>
      </w:r>
    </w:p>
    <w:p w14:paraId="6EF736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要凭着圣言的信誉相信这一点，申命记 32:4，“祂是磐石，祂的作为完全，祂所行的无不公平，是诚实无伪的神，又公义，又正直。”</w:t>
      </w:r>
    </w:p>
    <w:p w14:paraId="3DC3912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4F098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 one random step in his whole way, Lam. 3:33.</w:t>
      </w:r>
    </w:p>
    <w:p w14:paraId="2436EEB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在祂的整个道路中，没有一步是随意的，耶利米哀歌 3:33。</w:t>
      </w:r>
    </w:p>
    <w:p w14:paraId="2F2393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40010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necessity for what he does.</w:t>
      </w:r>
    </w:p>
    <w:p w14:paraId="6118D2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祂所行的都有其必要性。</w:t>
      </w:r>
    </w:p>
    <w:p w14:paraId="0DA5D0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AC753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I cannot see how my case requires it, or what glory God can have by it.</w:t>
      </w:r>
    </w:p>
    <w:p w14:paraId="40E72A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异议：我看不出我的情况如何需要它，或者神藉此能得着什么荣耀。</w:t>
      </w:r>
    </w:p>
    <w:p w14:paraId="4B4972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6ED8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You are no competent judge of what your case requires, and therefore you should leave that to the Lord, Psal. 47:4, "He shall choose our inheritance for us;" Jer. 10:23, "O Lord, I know that the way of man is not in himself: it is not in man that walketh to direct his steps."</w:t>
      </w:r>
    </w:p>
    <w:p w14:paraId="2696ED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回答：你没有资格判断你的情况需要什么，因此你应该将那事交给主，诗篇 47:4，“祂要为我们选择产业；”耶利米书 10:23，“耶和华啊，我晓得人的道路不由自己，行路的人也不能定自己的脚步。”</w:t>
      </w:r>
    </w:p>
    <w:p w14:paraId="56800A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45BFE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sick, you leave it to your physician how to order your case: if your affairs are perplexed, and you have a plea at law, you leave it to your lawyer: and when you have a process at the court of heaven, will you not leave it to your God?</w:t>
      </w:r>
    </w:p>
    <w:p w14:paraId="79CB08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如果你生病了，你把如何处理你的病情交给你的医生：如果你的事务纷繁复杂，你又有法律诉讼，你把它交给你的律师：当你在天上法庭有诉讼时，你难道不把它交给你的神吗？</w:t>
      </w:r>
    </w:p>
    <w:p w14:paraId="1BDF93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A5E75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are as little competent judges of what glory God can have by such and such a management.</w:t>
      </w:r>
    </w:p>
    <w:p w14:paraId="023DB7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你们同样没有资格判断神藉着这样那样的管理能得着什么荣耀。</w:t>
      </w:r>
    </w:p>
    <w:p w14:paraId="321597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658CC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 raise glory to himself, where ye can see nothing but dishonour to him: and he will have it, Rom. 11:36, "For—to him are all things."</w:t>
      </w:r>
    </w:p>
    <w:p w14:paraId="3A17B0E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在你们只能看见对祂的羞辱之处，神能为自己兴起荣耀：祂必得着荣耀，罗马书 11:36，“因为——万有都归于祂。”</w:t>
      </w:r>
    </w:p>
    <w:p w14:paraId="1FBF82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11F22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that, and leave the way of raising it to himself.</w:t>
      </w:r>
    </w:p>
    <w:p w14:paraId="51F666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要相信那一点，并将兴起荣耀的方式留给祂自己。</w:t>
      </w:r>
    </w:p>
    <w:p w14:paraId="557CCD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F64EF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seed of glory to God in Job's trial, neither he nor his friends generally saw for a long time: yet it sprung up fair at length, and flourishes to this day.</w:t>
      </w:r>
    </w:p>
    <w:p w14:paraId="037B545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在约伯的试炼中，神荣耀的种子，他和他朋友们大多都长久没有看见：然而它最终美好地发芽，并兴旺至今。</w:t>
      </w:r>
    </w:p>
    <w:p w14:paraId="0B7369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FB6A3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particularly, 1.It is for the honour of the man Christ.</w:t>
      </w:r>
    </w:p>
    <w:p w14:paraId="671EAA9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但特别是，1. 这是为了人基督的尊荣。</w:t>
      </w:r>
    </w:p>
    <w:p w14:paraId="41D0FF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49B882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contributes to it, 1st, In that thereby the petitioners are conformed to his image, in the suffering part thereof.</w:t>
      </w:r>
    </w:p>
    <w:p w14:paraId="0C9C90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它有助于此，第一，藉此，请愿者与祂的形象一致，在祂受苦的部分。</w:t>
      </w:r>
    </w:p>
    <w:p w14:paraId="5F078D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1D844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met with that treatment at the throne, Psal. 22:1, 2, "My God, my God, why hast thou forsaken me? why art thou so far from helping me, and from the words of my roaring? O my God, I cry in the day-time, but thou hearest not; and in the night- season, and am not silent."</w:t>
      </w:r>
    </w:p>
    <w:p w14:paraId="49D169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祂在宝座前遇见了那样的待遇，诗篇 22:1, 2，“我的神，我的神，为什么离弃我？为什么远离不救我，不听我唉哼的言语？我的神啊，我白日呼求，祢不应允；夜间呼求，并不住声。”</w:t>
      </w:r>
    </w:p>
    <w:p w14:paraId="04A3BE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F01A8A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a reward of his bearing it, it is appointed it should be the way of the court ever after.</w:t>
      </w:r>
    </w:p>
    <w:p w14:paraId="693A04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为赏赐祂的忍受，那道被定为以后法庭之道。</w:t>
      </w:r>
    </w:p>
    <w:p w14:paraId="1FA8B3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1F81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none of God's children shall miss to share of it, in greater or lesser measure, soon or late, Rom. 8:29, "For whom he did foreknow, he also did predestinate to be conformed to the image of his Son.</w:t>
      </w:r>
    </w:p>
    <w:p w14:paraId="54191A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因此，神的儿女中，没有一个会或多或少、或早或晚地错过分享它，罗马书 8:29，“因为祂预先所知道的人，就预先定下效法祂儿子的模样。”</w:t>
      </w:r>
    </w:p>
    <w:p w14:paraId="1EF011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DB8BB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Thereby he gets the more employment as the great Intercessor, and is more earnestly applied to than otherwise he would be.</w:t>
      </w:r>
    </w:p>
    <w:p w14:paraId="43A2BD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第二，藉此，祂作为伟大的代求者，得着了更多的事奉，并且比不然会有的更被恳切地求告。</w:t>
      </w:r>
    </w:p>
    <w:p w14:paraId="03A265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88F7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Longsome pleas give the advocates much ado; and longsome processes at the court of heaven bring much business to the Mediator, and so much honour.</w:t>
      </w:r>
    </w:p>
    <w:p w14:paraId="3DC34D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漫长的诉讼给辩护人带来许多麻烦；天上法庭漫长的诉讼给中保带来许多事，也带来许多尊荣。</w:t>
      </w:r>
    </w:p>
    <w:p w14:paraId="4E75F0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8FD34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It affords him the most signal occasion of displaying his power in combating with and baffling the old serpent, next to that he had on the cross, 2 Cor. 12:9, "And he said unto me, My grace is sufficient for thee: for my strength is made perfect in weakness.</w:t>
      </w:r>
    </w:p>
    <w:p w14:paraId="6CF91C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第三，这为祂提供了一个最显著的机会来彰显祂的能力，就是与古蛇争战并挫败它，仅次于祂在十字架上所作的，哥林多后书 12:9，“祂对我说：我的恩典够你用的，因为我的能力是在人的软弱上显得完全。”</w:t>
      </w:r>
    </w:p>
    <w:p w14:paraId="6AFEE78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C0C6AC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Most gladly therefore will I rather glory in my infirmities, that the power of Christ may rest upon me."</w:t>
      </w:r>
    </w:p>
    <w:p w14:paraId="7BEB05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所以，我更喜欢夸自己的软弱，好叫基督的能力覆庇我。”</w:t>
      </w:r>
    </w:p>
    <w:p w14:paraId="4CCB03E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7AF16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Satan and a weak creature is yoked, Heaven standing by and looking on.</w:t>
      </w:r>
    </w:p>
    <w:p w14:paraId="49E3E5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在此，撒但和一个软弱的受造物同负一轭，上天在一旁观看。</w:t>
      </w:r>
    </w:p>
    <w:p w14:paraId="144FF3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AD411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poor creature has a burden on his back, he cries, Lord take it off, and cries again, but no answer: Satan takes the advantage, works against him to make him faint; but the combat is maintained, and Satan is baffled, through secret support conveyed to the sinner from Jesus.</w:t>
      </w:r>
    </w:p>
    <w:p w14:paraId="093032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那可怜的受造物背上有重担，他呼求，主啊，把它取下来，又再呼求，却没有回应：撒但乘机作工，要使他灰心；但争战得以维持，撒但被挫败，藉着从耶稣那里秘密传达给罪人的扶持。</w:t>
      </w:r>
    </w:p>
    <w:p w14:paraId="773F7D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3E6A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2.To shew who are meet to be heard, and who not?</w:t>
      </w:r>
    </w:p>
    <w:p w14:paraId="40AA98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为要显明谁配得被听见，谁不配？</w:t>
      </w:r>
    </w:p>
    <w:p w14:paraId="5D6937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9B346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have a due value for the mercy petitioned for, and the God in whose hand it is?</w:t>
      </w:r>
    </w:p>
    <w:p w14:paraId="34EEEF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谁对所祈求的怜悯和那怜悯在祂手中的神有应有的珍视？</w:t>
      </w:r>
    </w:p>
    <w:p w14:paraId="2A84C1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E0F1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Israel wandered in the wilderness till all the despisers of the pleasant land, and unbelievers of the word, dropt off: and Caleb and Joshua, who followed the Lord fully, were brought in.</w:t>
      </w:r>
    </w:p>
    <w:p w14:paraId="69A720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以色列在旷野漂流，直到所有藐视那美地、不信圣言的人都倒毙：惟有迦勒和约书亚，他们专心跟从主，才被带进去。</w:t>
      </w:r>
    </w:p>
    <w:p w14:paraId="37EE77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E399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fainting petitioners either despise the mercy, by dropping it; or God himself, by carrying their process to another.</w:t>
      </w:r>
    </w:p>
    <w:p w14:paraId="63EDD1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灰心的请愿者，要么因放弃而藐视怜悯；要么因将他们的诉讼带到别处而藐视神自己。</w:t>
      </w:r>
    </w:p>
    <w:p w14:paraId="769F475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38C94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3.To magnify the promise.</w:t>
      </w:r>
    </w:p>
    <w:p w14:paraId="7F0E4B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为要放大应许。</w:t>
      </w:r>
    </w:p>
    <w:p w14:paraId="1B26B20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71D142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in man's state of innocence, bent his main force against the threatening, to shake man's faith of it.</w:t>
      </w:r>
    </w:p>
    <w:p w14:paraId="6AD32D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撒但，在人无罪的状态中，将他的主要力量对准了威胁，为要动摇人对它的信心。</w:t>
      </w:r>
    </w:p>
    <w:p w14:paraId="407C556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E164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 bends his main force against the promise, to make poor sinners quit their grips of it.</w:t>
      </w:r>
    </w:p>
    <w:p w14:paraId="3E2C6E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现在他将他的主要力量对准了应许，为要使可怜的罪人放弃对它的持守。</w:t>
      </w:r>
    </w:p>
    <w:p w14:paraId="57BA1A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1D6D0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such a case there is a solemn struggle about it; faith holds, and the devil draws.</w:t>
      </w:r>
    </w:p>
    <w:p w14:paraId="667765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在这种情况下，有一场关于它的庄严挣扎；信心持守，魔鬼拉扯。</w:t>
      </w:r>
    </w:p>
    <w:p w14:paraId="75CE004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1242E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believer sees he is gone if he quit it; it is his all; and therefore, though the floods overflow, he strives to keep the gripe.</w:t>
      </w:r>
    </w:p>
    <w:p w14:paraId="07CC88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信徒看见，如果他放弃它，他就完了；它是他的一切；因此，即使洪水泛滥，他也努力持守。</w:t>
      </w:r>
    </w:p>
    <w:p w14:paraId="646A95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01D80B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To keep up the mercy, till that time come, that, all things considered, will be the absolutely best time for bestowing it, John 11:14, 15.</w:t>
      </w:r>
    </w:p>
    <w:p w14:paraId="7AAA57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最后，为要保守那怜悯，直到那个时候来到，就是综合考虑一切，将是赐予它的绝对最佳时机，约翰福音 11:14, 15。</w:t>
      </w:r>
    </w:p>
    <w:p w14:paraId="5B0556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41E769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said Jesus unto them plainly, Lazarus is dead. I am glad for your sakes, that I was not there (to the intent ye may believe); nevertheless, let us go unto him."</w:t>
      </w:r>
    </w:p>
    <w:p w14:paraId="6C08E2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“耶稣就明明白白地告诉他们说：拉撒路死了。我为你们的缘故欢喜，因我不在那里（为要叫你们信）；然而，我们到他那里去吧。”</w:t>
      </w:r>
    </w:p>
    <w:p w14:paraId="2EF8A8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28434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Know then, that trifling and careless management will not do at the court of heaven.</w:t>
      </w:r>
    </w:p>
    <w:p w14:paraId="15D26D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应用1. 那么要知道，在天上法庭，轻率和疏忽的管理是行不通的。</w:t>
      </w:r>
    </w:p>
    <w:p w14:paraId="4AEB7E0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0E4FEE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Deep earnest ye must be in, resolved not to take a nay-say.</w:t>
      </w:r>
    </w:p>
    <w:p w14:paraId="57AEB3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你们必须深切地认真，下定决心不接受拒绝。</w:t>
      </w:r>
    </w:p>
    <w:p w14:paraId="5526FB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2F6D06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sincere, prepare, and vigorously press your suits.</w:t>
      </w:r>
    </w:p>
    <w:p w14:paraId="7F6D93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要真诚，要预备，并奋力地推进你们的诉讼。</w:t>
      </w:r>
    </w:p>
    <w:p w14:paraId="28E664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A781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2.This may encourage sinners to come to Christ, and to put their case in his hand, and hang on.</w:t>
      </w:r>
    </w:p>
    <w:p w14:paraId="3F9438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这可以鼓励罪人来到基督面前，将他们的情况交在祂手中，并坚持不懈。</w:t>
      </w:r>
    </w:p>
    <w:p w14:paraId="19B9B3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C915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Particularly back-sliders, and whosoever are fore-boding no good to themselves from him, may be encouraged by this doctrine.</w:t>
      </w:r>
    </w:p>
    <w:p w14:paraId="480951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特别是退后的人，和所有预感从祂那里得不着好处的人，都可以藉着这教义得着鼓励。</w:t>
      </w:r>
    </w:p>
    <w:p w14:paraId="30C551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2DE2A3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fourth thing to be spoke to is, What is the import of this intimation made for this end?</w:t>
      </w:r>
    </w:p>
    <w:p w14:paraId="4A75998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第四件要说的是，为此目的而作的此晓谕的含义是什么？</w:t>
      </w:r>
    </w:p>
    <w:p w14:paraId="0A872A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EB26D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imports, 1.That sinners are ready to take delays at the court of heaven for denials.</w:t>
      </w:r>
    </w:p>
    <w:p w14:paraId="16D0D7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它包含：1. 罪人容易将天上法庭的延迟当作拒绝。</w:t>
      </w:r>
    </w:p>
    <w:p w14:paraId="43743A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2D879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and their own and unbelieving hearts tell them they are so.</w:t>
      </w:r>
    </w:p>
    <w:p w14:paraId="34A5390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撒但和他们自己不信的心告诉他们是这样。</w:t>
      </w:r>
    </w:p>
    <w:p w14:paraId="4433C8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965A80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in opposition to this, and to prevent the mistake, our Lord expressly gives his word that it is not so.</w:t>
      </w:r>
    </w:p>
    <w:p w14:paraId="4ED37B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因此，为要反对这一点，并防止误解，我们的主明确地保证并非如此。</w:t>
      </w:r>
    </w:p>
    <w:p w14:paraId="045872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D0EBC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importunity and resolute hanging on, and repeated addresses for the supply of the same need, are very welcome and acceptable to Christ and his Father.</w:t>
      </w:r>
    </w:p>
    <w:p w14:paraId="4E686A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恳切和坚决的坚持，以及为同一需要而重复的祈求，对基督和祂的父来说，是非常欢迎和悦纳的。</w:t>
      </w:r>
    </w:p>
    <w:p w14:paraId="1A63FD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537380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fear of excess here; the oftener ye come, the more resolute ye are in your hanging on, the more welcome.</w:t>
      </w:r>
    </w:p>
    <w:p w14:paraId="5A3D5E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在此不用担心过分；你们来得越频繁，你们在坚持上越坚决，就越受欢迎。</w:t>
      </w:r>
    </w:p>
    <w:p w14:paraId="7B7E48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EF28C1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intercessor will not weary of your putting your petitions in his hands, nor his Father of taking them out of his.</w:t>
      </w:r>
    </w:p>
    <w:p w14:paraId="0EB3419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代求者不会因你们将祈求放在祂手中而厌倦，祂的父也不会因从祂手中接过它们而厌倦。</w:t>
      </w:r>
    </w:p>
    <w:p w14:paraId="394A9C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B7EA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the faith of being heard at length, is necessary to keep one hanging on without fainting, Psal. 27:13.</w:t>
      </w:r>
    </w:p>
    <w:p w14:paraId="20F913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最终必被垂听的信心，是保守人坚持不懈而不灰心所必需的，诗篇 27:13。</w:t>
      </w:r>
    </w:p>
    <w:p w14:paraId="2E6EA57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12CBE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had fainted, unless I had believed to see the goodness of the Lord in the land of the living."</w:t>
      </w:r>
    </w:p>
    <w:p w14:paraId="139453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“我若不信在活人之地得见耶和华的恩惠，就早已丧胆了。”</w:t>
      </w:r>
    </w:p>
    <w:p w14:paraId="5FC2C3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FF3F01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Petitioners indifferent whether they be heard or not, may continue their customary prayers without the faith of being heard: but if men be in deep earnest with their petitions, they will never escape fainting without faith, Rom. 4:18, 19, 20.</w:t>
      </w:r>
    </w:p>
    <w:p w14:paraId="2C6D6E3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对是否被垂听漠不关心的请愿者，可以继续他们惯常的祷告，而没有被垂听的信心：但如果人对他们的祈求深切认真，他们若没有信心，就绝无法逃避灰心，罗马书 4:18, 19, 20。</w:t>
      </w:r>
    </w:p>
    <w:p w14:paraId="08525A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C859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the hearing to be got at length at the court of heaven, is well worth the waiting on, be it ever so long.</w:t>
      </w:r>
    </w:p>
    <w:p w14:paraId="127DEB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在天上法庭最终得着的垂听，是值得等候的，无论等候是多么长久。</w:t>
      </w:r>
    </w:p>
    <w:p w14:paraId="105DAA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E9FF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more than counterbalance all the fatigue of the process, that is kept longest in dependance.</w:t>
      </w:r>
    </w:p>
    <w:p w14:paraId="619951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它将超过那最长久依赖之过程的一切疲劳。</w:t>
      </w:r>
    </w:p>
    <w:p w14:paraId="0557F1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F6600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faith of this should be kept up, to keep the petitioner from fainting.</w:t>
      </w:r>
    </w:p>
    <w:p w14:paraId="76CB2E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这信心应当被持守，以保守请愿者不灰心。</w:t>
      </w:r>
    </w:p>
    <w:p w14:paraId="748C3E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391869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V.The fifth thing in the method is, The certainty of such petitioners being heard at length.</w:t>
      </w:r>
    </w:p>
    <w:p w14:paraId="7757E8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方法中的第五件事是，这样的请愿者最终必将被垂听的确定性。</w:t>
      </w:r>
    </w:p>
    <w:p w14:paraId="18D32D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8EEE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it is necessary to repeat what was said of the duty of hanging on and not fainting, that we may see who they are that are such petitioners.* Now, that such petitoners will be heard, is beyond peradventure, however long they get to wait on, if ye consider,</w:t>
      </w:r>
    </w:p>
    <w:p w14:paraId="2E129E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在此有必要重复关于坚持不懈而不灰心的本分所说的话，好让我们能看见谁是这样的请愿者。*现在，这样的请愿者必将被垂听，这是毫无疑问的，无论他们要等候多久，只要你们思想：</w:t>
      </w:r>
    </w:p>
    <w:p w14:paraId="78072DA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069432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are doubtless God's own children, elect believers, whatever they think of themselves, Luke 17:7.</w:t>
      </w:r>
    </w:p>
    <w:p w14:paraId="7D7EBF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他们无疑是神自己的儿女，是被拣选的信徒，无论他们如何看待自己，路加福音 17:7。</w:t>
      </w:r>
    </w:p>
    <w:p w14:paraId="0F80A9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D5EA1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shall not God avenge his own elect, which cry day and night unto him, though he bear long with them?"</w:t>
      </w:r>
    </w:p>
    <w:p w14:paraId="4518CB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“神的选民昼夜呼吁祂，祂纵然为他们忍了多时，岂不终久给他们伸冤吗？”</w:t>
      </w:r>
    </w:p>
    <w:p w14:paraId="634F29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166428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were not so, they could never take such a treatment at God's hand, and yet still hang on about it, John 8:35.</w:t>
      </w:r>
    </w:p>
    <w:p w14:paraId="60F5E4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如果他们不是这样，他们绝不能从神的手中接受如此的待遇，却仍然坚持不懈，约翰福音 8:35。</w:t>
      </w:r>
    </w:p>
    <w:p w14:paraId="120749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8AA0E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servant abideth not in the house for ever: but the Son abideth ever."</w:t>
      </w:r>
    </w:p>
    <w:p w14:paraId="5AA407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“奴仆不能永远住在家里，儿子是永远住在家里。”</w:t>
      </w:r>
    </w:p>
    <w:p w14:paraId="22FE74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AB536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not God hear the cries of his own children at length?</w:t>
      </w:r>
    </w:p>
    <w:p w14:paraId="14BF0DA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神难道最终不听祂自己儿女的呼求吗？</w:t>
      </w:r>
    </w:p>
    <w:p w14:paraId="77AB61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6495B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he will.</w:t>
      </w:r>
    </w:p>
    <w:p w14:paraId="55C1D5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祂必将垂听。</w:t>
      </w:r>
    </w:p>
    <w:p w14:paraId="5E21545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9D386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begun resemblance to their elder brother must be complete, 2 Tim. 2:11, 12.</w:t>
      </w:r>
    </w:p>
    <w:p w14:paraId="4D73ED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与他们长兄已开始的相似，必须被成全，提摩太后书 2:11, 12。</w:t>
      </w:r>
    </w:p>
    <w:p w14:paraId="2BACB6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BF58F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faithful saying, For if we be dead with him, we shall also live with him: if we suffer, we shall also reign with him, &amp;c.</w:t>
      </w:r>
    </w:p>
    <w:p w14:paraId="1041B8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“有可信的话说：我们若与基督同死，也必与祂同活；我们若能忍耐，也必和祂一同作王，”等等。</w:t>
      </w:r>
    </w:p>
    <w:p w14:paraId="769CE8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A242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nature, name, and promise of God, join to insure it.</w:t>
      </w:r>
    </w:p>
    <w:p w14:paraId="7DC4AF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神的本性、名和应许，都联合起来保证此事。</w:t>
      </w:r>
    </w:p>
    <w:p w14:paraId="0853D6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3F8CB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good and gracious in his nature, Exod. 34:6–9.</w:t>
      </w:r>
    </w:p>
    <w:p w14:paraId="602DBF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祂的本性是良善和恩慈的，出埃及记 34:6-9。</w:t>
      </w:r>
    </w:p>
    <w:p w14:paraId="1878DF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0B0BD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bowels of mercy more tender than a mother to her sucking child, Is. 49:15.</w:t>
      </w:r>
    </w:p>
    <w:p w14:paraId="1F2122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祂有怜悯的心肠，比母亲对她吃奶的婴孩更温柔，以赛亚书 49:15。</w:t>
      </w:r>
    </w:p>
    <w:p w14:paraId="338DAA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23D1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hearer of prayer, Psal. 65:2 and will he not answer that part of his name?</w:t>
      </w:r>
    </w:p>
    <w:p w14:paraId="5F646C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祂是听祷告的主，诗篇 65:2，祂岂不回应祂名的那一部分吗？</w:t>
      </w:r>
    </w:p>
    <w:p w14:paraId="7C00932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FF8C3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he not hear his own children, and hear them after they have cried long, and still continue crying?</w:t>
      </w:r>
    </w:p>
    <w:p w14:paraId="77E5CA9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祂岂不听祂自己儿女的话，并在他们长久呼求，并仍继续呼求之后垂听他们吗？</w:t>
      </w:r>
    </w:p>
    <w:p w14:paraId="59656C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7938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bound himself by promise, Psal. 50:15.</w:t>
      </w:r>
    </w:p>
    <w:p w14:paraId="5C3305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祂已用应许约束自己，诗篇 50:15。</w:t>
      </w:r>
    </w:p>
    <w:p w14:paraId="4F6831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3B27E0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"Call upon me in the day of trouble; I will deliver thee, and thou shalt glorify me:" and 102:17.</w:t>
      </w:r>
    </w:p>
    <w:p w14:paraId="110B39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“并要在患难之日求告我，我必搭救你，你也要荣耀我：”以及 102:17。</w:t>
      </w:r>
    </w:p>
    <w:p w14:paraId="1A7994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AAE8C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regard the prayer of the destitute, and not despise their prayer."</w:t>
      </w:r>
    </w:p>
    <w:p w14:paraId="3905254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“祂垂听了穷人的祷告，不藐视他们的祈求。”</w:t>
      </w:r>
    </w:p>
    <w:p w14:paraId="6F44D27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2454F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he not perform this his promise?</w:t>
      </w:r>
    </w:p>
    <w:p w14:paraId="18BF98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祂岂不成就祂的应许吗？</w:t>
      </w:r>
    </w:p>
    <w:p w14:paraId="1291FA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78AE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3.Such prayers are the product of his own Spirit in them, and therefore he cannot miss to be heard, James 5:16.</w:t>
      </w:r>
    </w:p>
    <w:p w14:paraId="58CE15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这样的祷告是祂自己的灵在他们里面的产物，因此祂不可能不被听见，雅各书 5:16。</w:t>
      </w:r>
    </w:p>
    <w:p w14:paraId="3EE4BCE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277F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effectual fervent prayer of a righteous man availeth much."</w:t>
      </w:r>
    </w:p>
    <w:p w14:paraId="4FABA3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“义人祈祷所发的力量是大有功效的。”</w:t>
      </w:r>
    </w:p>
    <w:p w14:paraId="7C7ED9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BF0F2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say, ye have cried so long, and no answer; and therefore your petitions appear to be the product of nature, not of the Spirit of God.</w:t>
      </w:r>
    </w:p>
    <w:p w14:paraId="71C101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你们说，你们已呼求了如此之久，却没有回应；因此你们的祈求似乎是天然的产物，而非神的灵的产物。</w:t>
      </w:r>
    </w:p>
    <w:p w14:paraId="7B3BA2C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361CD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say, according to the word, ye have cried so long and no answer, and yet continue crying, and have not fainted, and given over, but stick by it resolutely; therefore your petitioning is not the product of nature, but of the Spirit.</w:t>
      </w:r>
    </w:p>
    <w:p w14:paraId="6A4021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但我照着圣言说，你们已呼求了如此之久，却没有回应，然而你们仍继续呼求，没有灰心，没有放弃，而是坚决地坚持；因此你们的祈求并非天然的产物，而是圣灵的产物。</w:t>
      </w:r>
    </w:p>
    <w:p w14:paraId="4C38609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9D2F1A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nature's praying is a pool that will dry up in a long drought; but the Spirit of prayer is the lasting spring, John 4:14.</w:t>
      </w:r>
    </w:p>
    <w:p w14:paraId="1A72508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因为天然的祷告是一个在长久干旱中会干涸的池塘；但祷告的灵是长存的泉源，约翰福音 4:14。</w:t>
      </w:r>
    </w:p>
    <w:p w14:paraId="7D4009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441CC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art strengthened to hang on, and not faint, it is a token heaven's hand is at thy upholding; as was the case with David, Psal. 138:3, "In the day when I cried, thou answeredst me; and strengthenedst me with strength in my soul."</w:t>
      </w:r>
    </w:p>
    <w:p w14:paraId="6FEB10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如果你被加力坚持，不灰心，这是一个记号，表明天上的手在扶持你；如同大卫的情况一样，诗篇 138:3，“我呼求的日子，你就应允我，鼓励我，使我心里有能力。”</w:t>
      </w:r>
    </w:p>
    <w:p w14:paraId="5B4B16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3E98FB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4.Our Lord Jesus has given his word on it, and so has impawned his honour they shall be heard, "I tell you that he will avenge them speedily."</w:t>
      </w:r>
    </w:p>
    <w:p w14:paraId="538FFE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我们的主耶稣已为此作了保证，因此已将祂的尊荣抵押，他们必将被垂听，“我告诉你们，祂要快快地给他们伸冤了。”</w:t>
      </w:r>
    </w:p>
    <w:p w14:paraId="312572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BFCA4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 is the Intercessor at the court of heaven, and his intercession is never baulked there: so the honour of the Mediator, and his people's being heard, are in one bottom to sink or swim together; and he is able to secure his own honour: and does not that make sure work of your being heard?</w:t>
      </w:r>
    </w:p>
    <w:p w14:paraId="010546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现在，祂是天上法庭的代求者，祂的代求在那里从不被挫败：所以中保的尊荣，和祂子民被垂听，是同舟共济的；祂能保全祂自己的尊荣：那岂不使你们被垂听的事确定无疑吗？</w:t>
      </w:r>
    </w:p>
    <w:p w14:paraId="3207196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0DA22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proceed to shew,</w:t>
      </w:r>
    </w:p>
    <w:p w14:paraId="1EBD02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我继续说明，</w:t>
      </w:r>
    </w:p>
    <w:p w14:paraId="5AAC93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77DE7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Sixthly, How they shall be heard to their heart's content.</w:t>
      </w:r>
    </w:p>
    <w:p w14:paraId="708D02C8">
      <w:pPr>
        <w:pStyle w:val="4"/>
        <w:numPr>
          <w:ilvl w:val="0"/>
          <w:numId w:val="1"/>
        </w:numPr>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他们将如何被垂听，直到心满意足。</w:t>
      </w:r>
    </w:p>
    <w:p w14:paraId="5C0585EB">
      <w:pPr>
        <w:pStyle w:val="4"/>
        <w:widowControl w:val="0"/>
        <w:numPr>
          <w:ilvl w:val="0"/>
          <w:numId w:val="0"/>
        </w:numPr>
        <w:autoSpaceDE w:val="0"/>
        <w:autoSpaceDN w:val="0"/>
        <w:spacing w:before="23" w:after="0" w:line="240" w:lineRule="auto"/>
        <w:ind w:right="0" w:rightChars="0"/>
        <w:jc w:val="left"/>
        <w:rPr>
          <w:rFonts w:hint="default" w:ascii="Georgia" w:hAnsi="Georgia" w:eastAsia="Georgia" w:cs="Georgia"/>
          <w:b w:val="0"/>
          <w:bCs w:val="0"/>
          <w:i w:val="0"/>
          <w:iCs w:val="0"/>
          <w:spacing w:val="0"/>
          <w:w w:val="100"/>
          <w:sz w:val="30"/>
          <w:szCs w:val="30"/>
          <w:lang w:val="en-US" w:eastAsia="en-US" w:bidi="ar-SA"/>
        </w:rPr>
      </w:pPr>
    </w:p>
    <w:p w14:paraId="1E2DC51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shall at length see that their prayers have been accepted.</w:t>
      </w:r>
    </w:p>
    <w:p w14:paraId="57ED777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他们最终必将看见他们的祷告已被悦纳。</w:t>
      </w:r>
    </w:p>
    <w:p w14:paraId="1953EDA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161635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say they shall at length be accepted, but they shall see they have been so.</w:t>
      </w:r>
    </w:p>
    <w:p w14:paraId="2233D1E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我不是说他们最终将被悦纳，而是他们将看见他们已被悦纳。</w:t>
      </w:r>
    </w:p>
    <w:p w14:paraId="3EF236D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6FF5FE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cannot think those prayers are accepted, that do not come soon back with an answer.</w:t>
      </w:r>
    </w:p>
    <w:p w14:paraId="301DDEC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许多人无法想象那些没有很快得到回应的祷告是被悦纳的。</w:t>
      </w:r>
    </w:p>
    <w:p w14:paraId="45F9D02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8AC912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is a mistake; for the petitions of those that hang on and faint not, proceeding from that disposition, are accepted instantly, though many years should run ere the answer come back, 1 John 5:14, "And this is the confidence that we have in him, that if we ask any thing according to his will, he heareth us."</w:t>
      </w:r>
    </w:p>
    <w:p w14:paraId="446ED2A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但那是错误的；因为那些坚持不懈而不灰心的人的祈求，既是出于那样的性情，就立刻被悦纳，即使要经过许多年回应才来到，约翰一书 5:14，“我们若照祂的旨意求什么，祂就听我们，这是我们向祂所存坦然无惧的心。”</w:t>
      </w:r>
    </w:p>
    <w:p w14:paraId="36F5ED3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8B3539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doth with his wrestling children's petitions, as a father with letters sometimes from his son in a far country, he reads them with pleasure and affection always as they come to his hand, and lays them bypast to be all answered at the most convenient time: Matth. 15:28, "Then Jesus answered and said unto her, O woman, great is thy faith: be it unto thee even as thou wilt."</w:t>
      </w:r>
    </w:p>
    <w:p w14:paraId="1F5CFE4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神对待祂摔跤儿女的祈求，如同父亲有时对待远方儿子的来信，祂总是怀着喜悦和深情地阅读它们，然后将它们搁置，以便在最方便的时候全部回应：马太福音 15:28，“于是耶稣回答说：妇人，你的信心是大的！照你所要的，给你成全了吧。”</w:t>
      </w:r>
    </w:p>
    <w:p w14:paraId="77EF4AB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4F3443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shall get an answer of their petitions to their heart's satisfaction, Matth. 15:28, forecited.</w:t>
      </w:r>
    </w:p>
    <w:p w14:paraId="4A16EDF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他们的祈求必将得着令他们心满意足的回应，马太福音 15:28，前引。</w:t>
      </w:r>
    </w:p>
    <w:p w14:paraId="2EFDE82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4BED8B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9:18, "The needy shall not always be forgotten: the expectation of the poor shall not perish for ever."</w:t>
      </w:r>
    </w:p>
    <w:p w14:paraId="0A3005D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9:18，“穷乏人必不永久被忘，困苦人的指望也必不永远落空。”</w:t>
      </w:r>
    </w:p>
    <w:p w14:paraId="3A4CFEF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F49916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tell out to them according to the promise in answer to their prayers; so that they shall change their wrestling note, and say, "I love the Lord because he hath heard my voice, and my supplications, Psal. 116:1, and look on what they have met with as bearing the signature of the hand of a prayer-hearing God.</w:t>
      </w:r>
    </w:p>
    <w:p w14:paraId="3DBFAEF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神必将照着应许，回应他们的祷告，向他们宣告；因此他们必将改变他们摔跤的声调，说：“我爱耶和华，因为祂听了我的声音和我的恳求，”诗篇 116:1，并视他们所遭遇的，如同带有听祷告之神的手的印记。</w:t>
      </w:r>
    </w:p>
    <w:p w14:paraId="3743D92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399A92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burden shall be taken off, and they shall have their petitions in kind, or equivalent to their heart's content, 2 Cor. 12:9, "And he said unto me, My grace is sufficient for thee: for my strength is made perfect in weakness."</w:t>
      </w:r>
    </w:p>
    <w:p w14:paraId="40B4BAC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他们的重担必被取去，他们必将得着他们祈求的实物，或与他们心满意足的等价物，哥林多后书 12:9，“祂对我说：我的恩典够你用的，因为我的能力是在人的软弱上显得完全。”</w:t>
      </w:r>
    </w:p>
    <w:p w14:paraId="07E9572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D562F2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shall be fully satisfied as to the long delay, and the whole steps of the procedure, however perplexing they were before Rev. 15:3, "And they sing the song of Moses the servant of God, and the song of the Lamb, saying, Great and marvellous are thy works, Lord God Almighty; just and true are thy ways, thou King of saints."</w:t>
      </w:r>
    </w:p>
    <w:p w14:paraId="4AB0B43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他们必将对长久的延迟和整个过程的步骤完全满意，无论它们以前是多么令人困惑，启示录 15:3，“他们唱神仆人摩西的歌和羔羊的歌，说：主神全能者啊，祢的作为大哉！奇哉！万世之王啊，祢的道途义哉！诚哉！”</w:t>
      </w:r>
    </w:p>
    <w:p w14:paraId="0648C78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522112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Standing on the shore, and looking back to what they have passed through, they will be made to say, He hath done all things well; and they will see that there could have none of it been wanting.</w:t>
      </w:r>
    </w:p>
    <w:p w14:paraId="173BB05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站在岸边，回顾他们所经过的，他们必将被感动说，祂所行的一切都好；他们将看见其中没有一件是可缺少的。</w:t>
      </w:r>
    </w:p>
    <w:p w14:paraId="6F28E66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229D54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4.They shall get it with increase according to the time they waited on, and the hardships they sustained during the dependence of the process.</w:t>
      </w:r>
    </w:p>
    <w:p w14:paraId="4EE256D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他们必将得着加增，与他们等候的时间和他们在诉讼期间所忍受的艰难成正比。</w:t>
      </w:r>
    </w:p>
    <w:p w14:paraId="2B48135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5257FD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fruit of the promise, the longer it is a-ripening, the more bulky it is.</w:t>
      </w:r>
    </w:p>
    <w:p w14:paraId="1DB5B63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应许的果子，成熟的时间越长，就越丰硕。</w:t>
      </w:r>
    </w:p>
    <w:p w14:paraId="409597E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06338F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Abraham and Sarah waited for the promised child till they were coming into extreme old age, the very next step to death, Gen. 18:11; but they got with it an addition of the renewing of their ages, Gen. 21:7; and 25:1.</w:t>
      </w:r>
    </w:p>
    <w:p w14:paraId="6B3908B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亚伯拉罕和撒拉等候所应许的孩子，直到他们年老，几乎要死了，创世记 18:11；但他们得着了孩子，还加上了他们年岁的更新，创世记 21:7；和 25:1。</w:t>
      </w:r>
    </w:p>
    <w:p w14:paraId="3A01661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2330FF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Their spiritual enemies that flew thick and strong about them in the time of the darkness, shall be scattered at the appearance of this light, 1 Sam. 2:5, "They that were full, have hired out themselves for bread; and they that were hungry, ceased: so that the barren hath born seven; and she that hath many children, is waxed feeble."</w:t>
      </w:r>
    </w:p>
    <w:p w14:paraId="76B2D02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最后，在黑暗的时候，那些在他们周围密集而强大的属灵仇敌，将在这光出现时被驱散，撒母耳记上 2:5，“素来饱足的，反作雇工求食；饥饿的，再不饥饿。不生育的，生了七个儿子；多有儿女的，反倒衰微。”</w:t>
      </w:r>
    </w:p>
    <w:p w14:paraId="1772A26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0F6C1E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Formidable was Pharaoh's host while the Israelites had the Red Sea before them: but when they were through the sea, they saw the Egyptians dead upon the shore, Exod. 14:30.</w:t>
      </w:r>
    </w:p>
    <w:p w14:paraId="5C7B9C4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当以色列人面前有红海时，法老的军队是可怕的：但当他们过了海，他们就看见埃及人死在岸上，出埃及记 14:30。</w:t>
      </w:r>
    </w:p>
    <w:p w14:paraId="2FEA664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859FED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heart-sight shall they that hang on and faint not get of Satan and all his black bands.</w:t>
      </w:r>
    </w:p>
    <w:p w14:paraId="140CD8A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那些坚持不懈而不灰心的人，将得着这样对撒但和他所有黑暗军队的心见。</w:t>
      </w:r>
    </w:p>
    <w:p w14:paraId="6B48A22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5FDA5B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proceed to shew,</w:t>
      </w:r>
    </w:p>
    <w:p w14:paraId="43F0E97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我继续说明，</w:t>
      </w:r>
    </w:p>
    <w:p w14:paraId="130BEFF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1758F8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VII.Seventhly, How it shall be speedily, notwithstanding the long delay.</w:t>
      </w:r>
    </w:p>
    <w:p w14:paraId="2EB0456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第七，尽管有长久的延迟，它将如何是迅速的。</w:t>
      </w:r>
    </w:p>
    <w:p w14:paraId="0EC0A24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CE9365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shall be speedily in respect of the weight and value of it when it comes: so that the believer looking on the return of his petition, with an eye of faith perceiving the worth of it, may wonder it is come upon so short on-waiting.</w:t>
      </w:r>
    </w:p>
    <w:p w14:paraId="082F432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当它来到时，就其分量和价值而言，必将是迅速的：因此，信徒凭着信心的眼睛，看着他祈求的回应，察觉到它的价值，可能会惊讶于它来得如此之快，等候的时间如此之短。</w:t>
      </w:r>
    </w:p>
    <w:p w14:paraId="363616F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91AA57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view of it the apostle takes, 2 Cor. 4:17, "For our light affliction, which is but for a moment, worketh for us a far more exceeding and eternal weight of glory."</w:t>
      </w:r>
    </w:p>
    <w:p w14:paraId="466855E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使徒就是这样看的，哥林多后书 4:17，“我们这至暂至轻的苦楚，要为我们成就极重无比、永远的荣耀。”</w:t>
      </w:r>
    </w:p>
    <w:p w14:paraId="3B14E18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0601DB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says Zophar, Job 11:16, "Thou shalt forget thy misery, and remember it as waters that pass away."</w:t>
      </w:r>
    </w:p>
    <w:p w14:paraId="35B57CA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琐法也这样说，约伯记 11:16，“你必忘记你的苦楚，记念它如流水过去。”</w:t>
      </w:r>
    </w:p>
    <w:p w14:paraId="35883B0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88C3F2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shall come in the most seasonable nick of time it can come in, Gal. 6:9 when it may come to the best advantage for the honour of God and their good: and that which comes in the best season, comes speedily.</w:t>
      </w:r>
    </w:p>
    <w:p w14:paraId="34926A0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它必将在最合宜的时机来到，加拉太书 6:9，那时它能为神的荣耀和他们的益处带来最大的好处：在最佳时机来到的，就是迅速来到的。</w:t>
      </w:r>
    </w:p>
    <w:p w14:paraId="633094A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CFCB6E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every thing there is a season; so fools' haste is no speed.</w:t>
      </w:r>
    </w:p>
    <w:p w14:paraId="58B0FA4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万物都有定时；所以愚人的急躁并非速度。</w:t>
      </w:r>
    </w:p>
    <w:p w14:paraId="185E350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D8ADE7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Times and seasons are in the Lord's hand, and all his works are best- timed, Deut. 32:4 and will abide the strictest examination, Eccles. 3:14.</w:t>
      </w:r>
    </w:p>
    <w:p w14:paraId="19162D9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时候和日期都在主的手中，祂的一切作为都是在最佳时机作成的，申命记 32:4，并且能经受最严格的审查，传道书 3:14。</w:t>
      </w:r>
    </w:p>
    <w:p w14:paraId="7D9F715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0520C7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shall come as soon as they are prepared for it, Psal. 10:17.</w:t>
      </w:r>
    </w:p>
    <w:p w14:paraId="680E0B4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只要他们预备好了，它就必来到，诗篇 10:17。</w:t>
      </w:r>
    </w:p>
    <w:p w14:paraId="74C7A35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AD5F7E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will prepare their heart;" and if it should come sooner, it would be over soon.</w:t>
      </w:r>
    </w:p>
    <w:p w14:paraId="0EAA56A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“祢必预备他们的心；”如果它来得更早，就太早了。</w:t>
      </w:r>
    </w:p>
    <w:p w14:paraId="21673B3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A415DB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may take long time to prepare for it; there may be many a lesson to learn, much working on their will may be necessary, ere they be prepared for it.</w:t>
      </w:r>
    </w:p>
    <w:p w14:paraId="0FE6D84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预备它可能需要很长的时间；可能有很多功课要学习，对他们的意志可能需要作许多工，才能为它预备好。</w:t>
      </w:r>
    </w:p>
    <w:p w14:paraId="2FF5971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CC4C55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shall not tarry one moment beyond the due and appointed time, Hab. 2:3, "Though it tarry, wait for it, because it will surely come, it will not tarry;" it will not linger, postpone, or put off beyond that due time.</w:t>
      </w:r>
    </w:p>
    <w:p w14:paraId="43F8CAB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它必不迟延一刻，超过所定的时候，哈巴谷书 2:3，“虽然迟延，还要等候；因为必然临到，不再迟延；”它必不迟延、推迟，或拖延超过那所定的时候。</w:t>
      </w:r>
    </w:p>
    <w:p w14:paraId="4EE9262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767FF2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way the wheel of providence be driving, it is a wheel within a wheel, and so needs spend no time in turning about.</w:t>
      </w:r>
    </w:p>
    <w:p w14:paraId="55E1EBA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无论护理的轮子往何处转动，它都是轮中之轮，因此不需要花时间转动。</w:t>
      </w:r>
    </w:p>
    <w:p w14:paraId="004017E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5C5B64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It will be surprising, as a glaring light to one brought out of a dungeon, though he was expecting it.</w:t>
      </w:r>
    </w:p>
    <w:p w14:paraId="4B9DD2D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最后，这将是令人惊讶的，如同一个从地牢里被带出来的人，突然看见耀眼的光，即使他曾期望它。</w:t>
      </w:r>
    </w:p>
    <w:p w14:paraId="0782BE9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77C098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doubt the church was expecting the end of their captivity in Babylon toward the end of the seventy years: yet such was the change, it was surprising, they "were like men that dreamed," Psal. 126:1.</w:t>
      </w:r>
    </w:p>
    <w:p w14:paraId="69FBFF8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毫无疑问，教会在七十年将尽时，期望他们从巴比伦被掳的尽头：然而，那改变是如此令人惊讶，他们“如同作梦的人”，诗篇 126:1。</w:t>
      </w:r>
    </w:p>
    <w:p w14:paraId="0F16BFA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BD3FD8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Let all know that it is not in vain to seek the Lord.</w:t>
      </w:r>
    </w:p>
    <w:p w14:paraId="5996E44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应用1. 让所有人都知道，寻求主并非徒然。</w:t>
      </w:r>
    </w:p>
    <w:p w14:paraId="7887096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95FA0D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trust is better than the world's hand-payment.</w:t>
      </w:r>
    </w:p>
    <w:p w14:paraId="123B67E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信靠神胜过世界的现款支付。</w:t>
      </w:r>
    </w:p>
    <w:p w14:paraId="505DA0F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519BC1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waiting on at the court of heaven may be longsome, yet it is a sure way to get our wants supplied.</w:t>
      </w:r>
    </w:p>
    <w:p w14:paraId="7F436A9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虽然在天上法庭等候可能漫长，但这是得着我们所需供应的可靠途径。</w:t>
      </w:r>
    </w:p>
    <w:p w14:paraId="19A53C8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495746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2.All ye that have now set your faces heavenward, professing your resolution to forsake sin and the world, and to hang on about the Lord's hand for all; do not look back, turn not away from him, Heb. 10:38, "If any man draw back, my soul shall have no pleasure in him.</w:t>
      </w:r>
    </w:p>
    <w:p w14:paraId="0236C37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你们所有现在已定意归向天国，宣告你们决心离弃罪和世界，并为一切事而坚持在主的手边的人；不要回头，不要转离祂，希伯来书 10:38，“若有人退后，我心里就不喜欢他。”</w:t>
      </w:r>
    </w:p>
    <w:p w14:paraId="2B80E52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5F8370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it is "he that endures to the end shall be saved."</w:t>
      </w:r>
    </w:p>
    <w:p w14:paraId="6950C98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要记住，“惟有忍耐到底的，必然得救。”</w:t>
      </w:r>
    </w:p>
    <w:p w14:paraId="27B7754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37A6C3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3.Think it not strange if ye meet with treatment at the hand of the Lord, whereby ye may be in hazard of fainting.</w:t>
      </w:r>
    </w:p>
    <w:p w14:paraId="3246997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如果你们从主的手中遇见使你们有灰心危险的待遇，不要以为奇怪。</w:t>
      </w:r>
    </w:p>
    <w:p w14:paraId="7EF01DA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569861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loves to try his followers.</w:t>
      </w:r>
    </w:p>
    <w:p w14:paraId="20E9B93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祂喜爱试验祂的跟随者。</w:t>
      </w:r>
    </w:p>
    <w:p w14:paraId="5E5343A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9ED52F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 resolute to hang on about his hand, come what will, and ye will be sure to speed at length.</w:t>
      </w:r>
    </w:p>
    <w:p w14:paraId="2E59462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但要下定决心，无论如何都要坚持在祂手边，你们最终必将得着成功。</w:t>
      </w:r>
    </w:p>
    <w:p w14:paraId="192434A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4138D6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4.Ye that are going away mourning from this communion because of a hiding God, and a hungry meal ye have got; do not despond; but inquire into the causes, mourn over them, and renew your addresses to the throne vigorously; and what ye missed in public, ye may get in secret.</w:t>
      </w:r>
    </w:p>
    <w:p w14:paraId="5B0218F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你们这些因隐藏的神和你们所得的饥饿筵席而哀哭离开这圣餐的人；不要绝望；而要查究原因，为此哀哭，并奋力地向宝座更新你们的祈求；你们在公开场合所错过的，你们可以在暗中得着。</w:t>
      </w:r>
    </w:p>
    <w:p w14:paraId="1D0EAB5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D264BB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Ye that are under any pressure, who have been long tossed with tempests and not comforted, nor have any appearance of comfort shewing itself; comfort yourselves with the words of the text, believing it; while ye can have no comfort from the appearance of providence; and be resolute in hanging on, and faint not.</w:t>
      </w:r>
    </w:p>
    <w:p w14:paraId="121DCAB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最后，你们这些在任何压力之下，长期被风暴抛掷，不得安慰，也看不见任何安慰迹象的人；要用经文的话语来安慰你们自己，相信它；当你们无法从护理的表象得着安慰时；并要下定决心，坚持不懈，不可灰心。</w:t>
      </w:r>
    </w:p>
    <w:p w14:paraId="37D0D19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4BE03D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 have Christ's word for it, your case shall have a happy issue, though never so desperate like.</w:t>
      </w:r>
    </w:p>
    <w:p w14:paraId="43CADEA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你们有基督的话为证，你们的情况必将有一个美好的结局，无论它看起来是多么绝望。</w:t>
      </w:r>
    </w:p>
    <w:p w14:paraId="2733B1E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F11FF8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whoever would be kept from fainting, and animated to hang on about the Lord's hand, believe, that hanging on ye shall certainly be heard at length to your heart's content.</w:t>
      </w:r>
    </w:p>
    <w:p w14:paraId="055DA06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凡愿意不灰心，并被激励在主的手边坚持不懈的人，要相信，坚持不懈，你们最终必将被垂听，直到你们心满意足。</w:t>
      </w:r>
    </w:p>
    <w:p w14:paraId="76687D1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AC25DF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so hathour Lord said, "I tell you that he will avenge them speedily."</w:t>
      </w:r>
    </w:p>
    <w:p w14:paraId="1A5B27F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因为我们的主如此说：“我告诉你们，祂要快快地给他们伸冤了。”</w:t>
      </w:r>
    </w:p>
    <w:p w14:paraId="0EB2EB9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14BEF70">
      <w:pPr>
        <w:pStyle w:val="2"/>
        <w:bidi w:val="0"/>
        <w:rPr>
          <w:rFonts w:hint="default"/>
          <w:lang w:val="en-US" w:eastAsia="en-US"/>
        </w:rPr>
      </w:pPr>
      <w:r>
        <w:rPr>
          <w:rFonts w:hint="default"/>
          <w:lang w:val="en-US" w:eastAsia="en-US"/>
        </w:rPr>
        <w:t>THE STRENGTH OF CHRIST ILLUSTRATED IN THE WEAKNESS OF HIS PEOPLE</w:t>
      </w:r>
    </w:p>
    <w:p w14:paraId="52CA6D4F">
      <w:pPr>
        <w:pStyle w:val="2"/>
        <w:bidi w:val="0"/>
        <w:rPr>
          <w:rFonts w:hint="default"/>
          <w:lang w:val="en-US" w:eastAsia="en-US"/>
        </w:rPr>
      </w:pPr>
      <w:r>
        <w:rPr>
          <w:rFonts w:hint="default"/>
          <w:lang w:val="en-US" w:eastAsia="en-US"/>
        </w:rPr>
        <w:t>基督的能力在祂子民的软弱上彰显</w:t>
      </w:r>
    </w:p>
    <w:p w14:paraId="6AC1189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D6ABE2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Two Sermons preached on a Sacramental occasion at Galashiels, July 31, and August 1, 1731.</w:t>
      </w:r>
    </w:p>
    <w:p w14:paraId="32302AF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1731年7月31日和8月1日，在加拉希尔斯一次圣餐场合宣讲的两篇道。</w:t>
      </w:r>
    </w:p>
    <w:p w14:paraId="18C8FE3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916CD1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my strength is made perfect in weakness. - 2 COR. 12:9.</w:t>
      </w:r>
    </w:p>
    <w:p w14:paraId="33A3781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因为我的能力是在人的软弱上显得完全。 - 哥林多后书 12:9</w:t>
      </w:r>
    </w:p>
    <w:p w14:paraId="52958D0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87B1CC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Lord's leading his people through the wilderness of this world, there are many mysteries of providence which are too high for them to comprehend; so that, after the narrowest scrutiny into them, they must conclude as Psal. 77:19.</w:t>
      </w:r>
    </w:p>
    <w:p w14:paraId="5857993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在主带领祂的子民经过这世界的旷野时，有许多护理的奥秘，是他们所不能测透的；因此，在对它们作了最仔细的察验之后，他们必须像诗篇 77:19那样下结论。</w:t>
      </w:r>
    </w:p>
    <w:p w14:paraId="39EAFDD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7F1B1C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"Thy way is in the sea, and thy path in the great waters, and thy footsteps are not known."</w:t>
      </w:r>
    </w:p>
    <w:p w14:paraId="5FDC013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“祢的道在海中，祢的路在大水中，祢的脚踪无人知道。”</w:t>
      </w:r>
    </w:p>
    <w:p w14:paraId="6328AB2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669F3A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light of glory hereafter will satisfy their sense as to all the particular steps therein; and till that time come, there is a light of the word that may satisfy faith as the general design of them; and the text has a beam of such light in it.</w:t>
      </w:r>
    </w:p>
    <w:p w14:paraId="47A3CB3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但将来的荣耀之光将满足他们对其中所有具体步骤的感觉；在那时候来到之前，有圣言之光可以满足信心，作为它们总的设计；经文中有这样一道光。</w:t>
      </w:r>
    </w:p>
    <w:p w14:paraId="6166C56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A3F99B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words, First, Observe the connexion poiuting to the mystery this beam of light was sent to clear; "For," &amp;c.</w:t>
      </w:r>
    </w:p>
    <w:p w14:paraId="120E63A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在这些话语中，首先，要观察那指向这道光所要阐明的奥秘的联系；“因为，”等等。</w:t>
      </w:r>
    </w:p>
    <w:p w14:paraId="69FF687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EB7543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we may see what this aims at, we must look back to the preceding account; where we find, (1.)</w:t>
      </w:r>
    </w:p>
    <w:p w14:paraId="7132B9A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为要看见这话所指向的，我们必须回顾前面的记载；在那里我们发现，(1.)</w:t>
      </w:r>
    </w:p>
    <w:p w14:paraId="514358B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7AB649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wrapt up into the third heavens, while yet alive, ver. 2.</w:t>
      </w:r>
    </w:p>
    <w:p w14:paraId="72583F9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保罗还活着的时候，被提到三层天上去，第2节。</w:t>
      </w:r>
    </w:p>
    <w:p w14:paraId="277A687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4BDE0F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same Paul quickly after in a kind of hell upon the earth; where instead of the pleasurable glance and taste of the happiness of the heavenly society he had got, he finds himself yoked in close combat with the devil, ver. 7; whom if he did not see with his eyes, he certainly felt the weight of his hands upon his body and spirit; for I think there is no reason to recede from the literal sense of the text.</w:t>
      </w:r>
    </w:p>
    <w:p w14:paraId="62819F0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同一个保罗不久之后就在地上的地狱里；在那里，他没有得着他对天上社群幸福的一瞥和品尝，反而发现自己与魔鬼近身搏斗，第7节；如果他没有亲眼看见魔鬼，他肯定也感觉到了他手对他的身体和心灵的重压；因为我认为没有理由偏离经文的字面意思。</w:t>
      </w:r>
    </w:p>
    <w:p w14:paraId="4FA43B7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066123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Paul praying again and again in this humble situation, to be brought out of it, ver. 8. "For this thing I besought the Lord thrice, that it might depart from me."</w:t>
      </w:r>
    </w:p>
    <w:p w14:paraId="3E70B2C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保罗在这卑微的境况中一次又一次地祷告，求脱离这境况，第8节。“为这事，我三次求过主，叫这刺离开我。”</w:t>
      </w:r>
    </w:p>
    <w:p w14:paraId="47BBB06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78B13A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answer given to his prayer, whereof the text is a part.</w:t>
      </w:r>
    </w:p>
    <w:p w14:paraId="0C678AC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对他祷告的回应，经文是其中的一部分。</w:t>
      </w:r>
    </w:p>
    <w:p w14:paraId="060046A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46D12C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is, 1st, The precise answer to his petition, "My grace is sufficient for thee;" Wherein there is, (1.)</w:t>
      </w:r>
    </w:p>
    <w:p w14:paraId="1453615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在此，第一，是对他祈求的精确回应，“我的恩典够你用的；”其中有，(1.)</w:t>
      </w:r>
    </w:p>
    <w:p w14:paraId="34909B6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E3971A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Something implied, viz. that the Lord was not minded to give the riding stroke as yet, but the combat behoved to continue longer, and how long he was not to know.</w:t>
      </w:r>
    </w:p>
    <w:p w14:paraId="6360448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暗示的事，即主尚未打算给致命的一击，而是争战必须持续更久，至于多久他不知道。</w:t>
      </w:r>
    </w:p>
    <w:p w14:paraId="16E120B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F31ABD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Something expressed, viz. That he had such a second, that there should be no fear of the issue, "My grace is sufficient for thee."</w:t>
      </w:r>
    </w:p>
    <w:p w14:paraId="6BC45DB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明确表达的事，即他有如此一位后援，以至于不用惧怕结局，“我的恩典够你用的。”</w:t>
      </w:r>
    </w:p>
    <w:p w14:paraId="6CB2C4A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8F6243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2dly, Our text is the justifying reason of this answer; not of the expressed part of it, the sufficiency of the Lord's grace; but the implied part, the divine conduct in letting the battle go on, though by this time it was with confused noise, and garments rolled in blood.</w:t>
      </w:r>
    </w:p>
    <w:p w14:paraId="347A41B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现在，第二，我们的经文是这回应的辩护理由；不是对其明确表达的部分，即主的恩典的充足；而是其暗示的部分，即神圣的作为，让争战继续下去，虽然此时已是战声喧哗，衣服辊在血中。</w:t>
      </w:r>
    </w:p>
    <w:p w14:paraId="436535B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BAF893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 d. Paul, be not stumbled at this; I have a becoming design in suffering it to go on, and not giving the decisive stroke as yet.</w:t>
      </w:r>
    </w:p>
    <w:p w14:paraId="6CDD9BF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即，保罗，不要因此跌倒；我容许它继续，尚未给决定性的一击，是有合宜的目的的。</w:t>
      </w:r>
    </w:p>
    <w:p w14:paraId="0804422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DB6EB6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beam of light clearing this mystery in the general to faith: "my strength is made perfect in weakness."</w:t>
      </w:r>
    </w:p>
    <w:p w14:paraId="1385F3F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其次，这道光向信心阐明了这奥秘的总纲：“我的能力是在人的软弱上显得完全。”</w:t>
      </w:r>
    </w:p>
    <w:p w14:paraId="7221A7C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C98CAE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Wherein is set forth, 1st, An amicable yoking of divine strength and creature-weakness.</w:t>
      </w:r>
    </w:p>
    <w:p w14:paraId="6B108C9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其中陈明了，第一，神圣力量与受造物软弱的和谐结合。</w:t>
      </w:r>
    </w:p>
    <w:p w14:paraId="4F21396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7FE122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indeed here a most powerful evil spirit, yoked in a hostile manner with weak flesh and blood; so that had they two, without any interposition from heaven, been left to dispute it, the former had torn the latter in a thousand pieces.</w:t>
      </w:r>
    </w:p>
    <w:p w14:paraId="27AAF45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在此确实有一个极其强大的邪灵，以敌对的方式与软弱的血肉之躯同负一轭；因此，若他们二者，没有天上的干预，任由他们争斗，前者必将后者撕成千片。</w:t>
      </w:r>
    </w:p>
    <w:p w14:paraId="7545322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08DC29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was an invisible divine hand with the weak party, that supported against the strong.</w:t>
      </w:r>
    </w:p>
    <w:p w14:paraId="4C954E8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但有一只看不见的神圣之手与那软弱的一方同在，扶持他抵挡那强大的。</w:t>
      </w:r>
    </w:p>
    <w:p w14:paraId="4235F61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A718FF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 illustration of the glory of the divine strength by this conjunction with creature-weakness; "My strength is made perfect in weakness."</w:t>
      </w:r>
    </w:p>
    <w:p w14:paraId="699FF85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第二，藉着与受造物软弱的结合，神圣力量荣耀的彰显；“我的能力是在人的软弱上显得完全。”</w:t>
      </w:r>
    </w:p>
    <w:p w14:paraId="2162CD6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6FC7E8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1.Consider whose is this strength.</w:t>
      </w:r>
    </w:p>
    <w:p w14:paraId="1F42515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其中，1. 思想这能力是谁的。</w:t>
      </w:r>
    </w:p>
    <w:p w14:paraId="75FD84E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88391D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Lord's to whom Paul prayed vers. 8, 9: and that was the Lord Christ, ver. 9.</w:t>
      </w:r>
    </w:p>
    <w:p w14:paraId="203B85A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这是保罗在8, 9节所祷告的主的；那就是主基督，第9节。</w:t>
      </w:r>
    </w:p>
    <w:p w14:paraId="3417917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1FB243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him Paul prayed, in this combat with Satan, it being he who by his office was to bruise the serpent.</w:t>
      </w:r>
    </w:p>
    <w:p w14:paraId="25A9B5C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保罗在这场与撒但的争战中向祂祷告，因为祂凭祂的职分要伤那蛇。</w:t>
      </w:r>
    </w:p>
    <w:p w14:paraId="37D003C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DA5411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Whereby it appears, that he is true God, God, by nature, as being the object of divine worship, and the subject of sovereign divine power, Col. 2:9.</w:t>
      </w:r>
    </w:p>
    <w:p w14:paraId="7BBDFE0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由此可见，祂是真神，按本性是神，因为祂是神圣敬拜的对象，和至高神圣权能的主体，歌罗西书 2:9。</w:t>
      </w:r>
    </w:p>
    <w:p w14:paraId="3D87061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B57E9F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him dwelleth all the fulness of the Godhead bodily.</w:t>
      </w:r>
    </w:p>
    <w:p w14:paraId="1792798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“因为神本性一切的丰盛，都有形有体地居住在基督里面。”</w:t>
      </w:r>
    </w:p>
    <w:p w14:paraId="67CB4A7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EDD75C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his strength is.</w:t>
      </w:r>
    </w:p>
    <w:p w14:paraId="1AEA982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祂的能力是什么。</w:t>
      </w:r>
    </w:p>
    <w:p w14:paraId="72CC83D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C97EB3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certainly comprehends the strength of his grace lodged in him as Mediator, but is not confined to his moral perfections, but takes in the whole divine power, whereby he is able to do all things for the weak creature, whatever its weakness be: for the words are general.</w:t>
      </w:r>
    </w:p>
    <w:p w14:paraId="1C44357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它当然包含祂作为中保所拥有的恩典的能力，但并不限于祂的道德完美，而是包含全部神圣的能力，藉此祂能为软弱的受造物成就万事，无论其软弱为何：因为这些话是概括性的。</w:t>
      </w:r>
    </w:p>
    <w:p w14:paraId="56C307F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C1EAD5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3.One of those fields wherein it exerts itself, viz. weakness.</w:t>
      </w:r>
    </w:p>
    <w:p w14:paraId="6FE4FA2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它在其中发挥作用的领域之一，即软弱。</w:t>
      </w:r>
    </w:p>
    <w:p w14:paraId="59245BE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C8397B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exerts itself in the strong, both in heaven and earth; and without it the strongest would be weak as water.</w:t>
      </w:r>
    </w:p>
    <w:p w14:paraId="73556FC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它在强者身上发挥作用，无论是在天上还是在地上；没有它，最强者也会软弱如水。</w:t>
      </w:r>
    </w:p>
    <w:p w14:paraId="1E9479A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6E9738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on this earth there is occasion for exerting itself in the weak, in their weakness; working in, by, and with the real weakness and felt weakness of the creature.</w:t>
      </w:r>
    </w:p>
    <w:p w14:paraId="68027F9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但在这地上，有机会在软弱者里面，在他们的软弱中，发挥其作用；在受造物真实的软弱和感觉到的软弱中、藉着它们、并与它们一同作工。</w:t>
      </w:r>
    </w:p>
    <w:p w14:paraId="3845E62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51EB86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4.With what advantage it exerts itself in the creature's weakness: it is "made perfect" there.</w:t>
      </w:r>
    </w:p>
    <w:p w14:paraId="675D4A7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它在受造物的软弱中发挥其作用，有何优势：它在那里“显得完全”。</w:t>
      </w:r>
    </w:p>
    <w:p w14:paraId="0D5D746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CF04C0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twofold perfecting of a thing; one real, by adding to it something that it wanted to complete it, and the power of Christ being infinite, is not capable of that: another manifestation, whereby that which was vailed before comes to be discovered, like the sun getting forth from under a cloud.</w:t>
      </w:r>
    </w:p>
    <w:p w14:paraId="11AC4CF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一件事有两种成全；一种是真实的，藉着加上它所缺乏的东西来完成它，而基督的能力是无限的，不可能如此：另一种是彰显，藉此，先前被遮蔽的被显露出来，如同太阳从云后出来。</w:t>
      </w:r>
    </w:p>
    <w:p w14:paraId="396A2AA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53A2B5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Christ's "strength is made perfect in weaknsss:" it shines forth the more illustriously there, that it doth as it were appear alone, unmixed with creature-strength.</w:t>
      </w:r>
    </w:p>
    <w:p w14:paraId="684AC05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因此基督的“能力是在软弱上显得完全：”它在那里更显明亮，因为它仿佛独自显现，不与受造物的力量混合。</w:t>
      </w:r>
    </w:p>
    <w:p w14:paraId="43E078A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99DEC8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The strength and power of our Lord Christ, being perfected or illustrated in the weakness of the creature, sufficiently clears the dispensation of his keeping his people, so long as he really doth, struggling in circumstances of weakness in this world.</w:t>
      </w:r>
    </w:p>
    <w:p w14:paraId="0AFF856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教义：我们主基督的力量和权能，既在受造物的软弱上得以完全或彰显，就足以阐明祂在这世上，只要祂确实如此行，就保守祂的子民在软弱的境况中挣扎的经纶。</w:t>
      </w:r>
    </w:p>
    <w:p w14:paraId="5AED950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6EB0F3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handling this doctrine, I shall,</w:t>
      </w:r>
    </w:p>
    <w:p w14:paraId="19AC232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在处理这教义时，我将：</w:t>
      </w:r>
    </w:p>
    <w:p w14:paraId="597B7BE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54B0F6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I.Consider this dispensation.</w:t>
      </w:r>
    </w:p>
    <w:p w14:paraId="4B456C0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思想这经纶。</w:t>
      </w:r>
    </w:p>
    <w:p w14:paraId="5967805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DE4528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matter clearing it.</w:t>
      </w:r>
    </w:p>
    <w:p w14:paraId="0D9763C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阐明此事。</w:t>
      </w:r>
    </w:p>
    <w:p w14:paraId="45402EA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DA7EAE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III.Apply.</w:t>
      </w:r>
    </w:p>
    <w:p w14:paraId="2DA907C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应用。</w:t>
      </w:r>
    </w:p>
    <w:p w14:paraId="091478B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2676A4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I.First, We shall consider this dispensation.</w:t>
      </w:r>
    </w:p>
    <w:p w14:paraId="4AF571C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首先，我们将思想这经纶。</w:t>
      </w:r>
    </w:p>
    <w:p w14:paraId="561EE74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235854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has committed all judgment into the hand of the Son: Christ the Mediator has the charge of conducting all his redeemed ones through the world, to the promised land, John 5:22; Is. 55:4.</w:t>
      </w:r>
    </w:p>
    <w:p w14:paraId="3019BA7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父已将一切的审判都交在子手里：基督中保有带领祂所有被赎之民经过这世界，到应许之地的责任，约翰福音 5:22；以赛亚书 55:4。</w:t>
      </w:r>
    </w:p>
    <w:p w14:paraId="3433A93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B73725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is his conduct in that matter, this is the stated course of his dispensations, keeping them long struggling in circumstances of weakness.</w:t>
      </w:r>
    </w:p>
    <w:p w14:paraId="6615F53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在此是祂在这事上的作为，这是祂经纶的既定过程，使他们长久地在软弱的境况中挣扎。</w:t>
      </w:r>
    </w:p>
    <w:p w14:paraId="3664F1F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4E8F76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consider, First, The place of it.</w:t>
      </w:r>
    </w:p>
    <w:p w14:paraId="5D5E18C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在此思想，首先，它的地点。</w:t>
      </w:r>
    </w:p>
    <w:p w14:paraId="656F78A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1DE07A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only this world.</w:t>
      </w:r>
    </w:p>
    <w:p w14:paraId="283196E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那只是这个世界。</w:t>
      </w:r>
    </w:p>
    <w:p w14:paraId="1532E4F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8C9F08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begins with them as soon as, believing on him, they resign themselves to his conduct: it continues with them all along, while they are on the way: but when he has them at home in heaven, that dispensation is for ever laid aside as to them.</w:t>
      </w:r>
    </w:p>
    <w:p w14:paraId="787AA17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它在他们一相信祂，将自己交托给祂引导时就开始：在他们一路走来时，它一直与他们同在：但当祂将他们带到天上的家时，那经纶就永远为他们废除了。</w:t>
      </w:r>
    </w:p>
    <w:p w14:paraId="0891B88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DCFAC1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no place but in this lower world.</w:t>
      </w:r>
    </w:p>
    <w:p w14:paraId="187D8D3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它只在这下界有地位。</w:t>
      </w:r>
    </w:p>
    <w:p w14:paraId="164EFAF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4C83C4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from the time he became a Christian, had a continued struggle, till he was wrapt up to the third heaven, Rom. 7:24.</w:t>
      </w:r>
    </w:p>
    <w:p w14:paraId="425DEA0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保罗，从他成为基督徒起，就一直挣扎，直到他被提到三层天上去，罗马书 7:24。</w:t>
      </w:r>
    </w:p>
    <w:p w14:paraId="3FE3B9D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E5E2A3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he was there in that case, it intermitted.</w:t>
      </w:r>
    </w:p>
    <w:p w14:paraId="51C8E7C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当他在那里时，那情况就中断了。</w:t>
      </w:r>
    </w:p>
    <w:p w14:paraId="50C99AA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F465FE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he came back again he even fell into it anew; and the first attack of it was most fearful.</w:t>
      </w:r>
    </w:p>
    <w:p w14:paraId="6FD726F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但当他再回来时，他又重新陷入其中；并且第一次的攻击是最可怕的。</w:t>
      </w:r>
    </w:p>
    <w:p w14:paraId="1E1D57A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560AEA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nature of it; which we may take up in these two.</w:t>
      </w:r>
    </w:p>
    <w:p w14:paraId="0FBD9A0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其次，它的性质；我们可以用两点来说明。</w:t>
      </w:r>
    </w:p>
    <w:p w14:paraId="22CC263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9BC360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He obliges them to a struggle, Matth, 11:12, "The kingdom of heaven suffereth violence, and the violent take it by force."</w:t>
      </w:r>
    </w:p>
    <w:p w14:paraId="29978CB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第一，祂强迫他们去争战，马太福音 11:12，“天国是努力进入的，努力的人就得着了。”</w:t>
      </w:r>
    </w:p>
    <w:p w14:paraId="5BB3CDA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772EF3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to expect an easy passage through the world to the promised land; but must trust him their desired ease till they come to their journey's end.</w:t>
      </w:r>
    </w:p>
    <w:p w14:paraId="021EBEE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他们不可期望能轻易地经过这世界到应许之地；而必须信靠祂，直到他们到达路程的终点，才能得着他们所渴望的安逸。</w:t>
      </w:r>
    </w:p>
    <w:p w14:paraId="37ACF2E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179301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obliged to do it, 1.In that he lays great pieces of work to their hand, doing work, suffering work.</w:t>
      </w:r>
    </w:p>
    <w:p w14:paraId="1A30315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他们必须如此行，1. 因为祂将重大的工作交在他们手中，有作的工，有受苦的工。</w:t>
      </w:r>
    </w:p>
    <w:p w14:paraId="56FF3A6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5EE664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not have them to be idle: every day will cast up its own piece of work, that unless they fall asleep, they will find their hand filled every day.</w:t>
      </w:r>
    </w:p>
    <w:p w14:paraId="2DF86FB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祂不要他们闲懒：每天都会有它自己的工作，除非他们睡着了，否则他们会发现他们的手每天都满了工作。</w:t>
      </w:r>
    </w:p>
    <w:p w14:paraId="58F0EAA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8CB4C5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at any time they do fall asleep, when they awaken again, they will find their work increased on their hand.</w:t>
      </w:r>
    </w:p>
    <w:p w14:paraId="7245434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如果他们有时睡着了，当他们再醒来时，他们会发现他们的工作增加了。</w:t>
      </w:r>
    </w:p>
    <w:p w14:paraId="7AD03DD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4A160B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that he suffers them to meet with great opposition.</w:t>
      </w:r>
    </w:p>
    <w:p w14:paraId="4ECCFF7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祂容许他们遇见极大的反对。</w:t>
      </w:r>
    </w:p>
    <w:p w14:paraId="4479854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EA231B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wind of providence from heaven, often blows strong in their face for their trial, Gen. 22:1.</w:t>
      </w:r>
    </w:p>
    <w:p w14:paraId="117CABD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从天上来的护理之风，常常猛烈地吹在他们脸上，为要试验他们，创世记 22:1。</w:t>
      </w:r>
    </w:p>
    <w:p w14:paraId="25D427E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268DD6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wind of temptation from hell, and opposition from that airth never falls, and at times rises very boisterous, and becomes tempestuous, as in the apostle's case here, ver. 7.</w:t>
      </w:r>
    </w:p>
    <w:p w14:paraId="0729EDA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从地狱来的试探之风，和从那方向来的反对永不止息，有时会变得非常狂暴，成为风暴，如同使徒在这里的情况一样，第7节。</w:t>
      </w:r>
    </w:p>
    <w:p w14:paraId="578F9FB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2FA0B2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Meanwhile they must not run in from their work, and take a house till it turn calm; but must hold on their way.</w:t>
      </w:r>
    </w:p>
    <w:p w14:paraId="262ACC0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同时，他们不可从他们的工作中逃跑，躲进屋里，直到风平浪静；而必须坚持他们的道路。</w:t>
      </w:r>
    </w:p>
    <w:p w14:paraId="2F6DACC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6E14AB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constitutes the struggle, Eph. 6:12, "For we wrestle not against flesh and blood, but against principalities, against powers, against the rulers of the darkness of this world, against spiritual wickedness in high places.</w:t>
      </w:r>
    </w:p>
    <w:p w14:paraId="416F3D8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这就构成了争战，以弗所书 6:12，“因我们并不是与属血气的争战，乃是与那些执政的、掌权的、管辖这幽暗世界的，以及天空属灵气的恶魔争战。”</w:t>
      </w:r>
    </w:p>
    <w:p w14:paraId="1703227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16025F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Yet, though he obliges them to this struggling life, he, in the depth of his wisdom keeps them in circumstances of weakness; and these circumstances of, 1.Real weakness; whereby it comes to pass, that they really want within themselves a sufficient stock of ability, to manage their work, and grapple with and force their way through the opposition made them in it.</w:t>
      </w:r>
    </w:p>
    <w:p w14:paraId="5492E2B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第二，然而，虽然祂强迫他们过这种挣扎的生活，祂却在祂智慧的深处，将他们保守在软弱的境况中；这些境况是：1. 真实的软弱；因此，他们实在缺乏足够的内在能力，去处理他们的工作，并与在其中所受的反对搏斗，并强行通过。</w:t>
      </w:r>
    </w:p>
    <w:p w14:paraId="5A17EB5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8EDEF2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himself owns this to be the way of his managing his people, that he keeps them from hand to mouth, John 15:5, "Without me ye can do nothing."</w:t>
      </w:r>
    </w:p>
    <w:p w14:paraId="1719938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祂自己也承认，这就是祂管理祂子民的方式，就是让他们勉强糊口，约翰福音 15:5，“离了我，你们就不能作什么。”</w:t>
      </w:r>
    </w:p>
    <w:p w14:paraId="2323771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EB36DC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2.Felt weakness.</w:t>
      </w:r>
    </w:p>
    <w:p w14:paraId="06C76B3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感觉到的软弱。</w:t>
      </w:r>
    </w:p>
    <w:p w14:paraId="2462987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777B57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strong enough for their work, and he makes them sensible it is so, 2 Cor. 3:5, "Not that we are sufficient of ourselves to think any thing as of ourselves: but our sufficiency is of God."</w:t>
      </w:r>
    </w:p>
    <w:p w14:paraId="5DF1197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他们对他们的工作不够强壮，祂使他们感觉到是这样，哥林多后书 3:5，“并不是我们凭自己能承担什么事；我们所能承担的，乃是出于神。”</w:t>
      </w:r>
    </w:p>
    <w:p w14:paraId="6B86B6C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DED799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both builders and bearers about the temple of the Lord, are obliged with one voice to say, "Except the Lord build the house, they labour in vain that build it: except the Lord keep the city, the watchman waketh but in vain," Psal. 127:1.</w:t>
      </w:r>
    </w:p>
    <w:p w14:paraId="20CBF04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因此，凡围绕主殿的建造者和搬运者，都必须异口同声地说：“若不是耶和华建造房屋，建造的人就枉然劳力；若不是耶和华看守城池，看守的人就枉然警醒，”诗篇 127:1。</w:t>
      </w:r>
    </w:p>
    <w:p w14:paraId="0467B60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4AB2AB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at any time they lose this sense of their weakness, it is his way to leave them to their own weight, till, catching a fall, the smart bring them to themselves, to a sense of their weakness; as in Peter's case.</w:t>
      </w:r>
    </w:p>
    <w:p w14:paraId="7452104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如果他们有时失去了这种对他们软弱的感觉，祂的方式是任凭他们自重，直到他们跌倒，那疼痛使他们醒悟过来，感觉到他们的软弱；如同彼得的情况一样。</w:t>
      </w:r>
    </w:p>
    <w:p w14:paraId="79DC7B8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125304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particularly, our Lord keeps his people while here, 1st, Always in circumstances of natural weakness; and these, 1.Of pure natural weakness, a weakness that is inwrought with human flesh, though at its prime, Is. 40:6, "All flesh is grass, and all the goodliness thereof is as the flower of the field."</w:t>
      </w:r>
    </w:p>
    <w:p w14:paraId="507DC28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更具体地说，我们的主在这里保守祂的子民，第一，总是处在天然软弱的境况中；这些境况是：1. 纯粹天然的软弱，一种与人肉体交织在一起的软弱，即使在其鼎盛时期，以赛亚书 40:6，“凡有血气的尽都如草，他一切的荣美都像野地的花。”</w:t>
      </w:r>
    </w:p>
    <w:p w14:paraId="184AE15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AE746A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witnesses hereof are, the need of meat, drink, sleep, &amp;c. wherewith the tabernacles of clay must daily be underpropped.</w:t>
      </w:r>
    </w:p>
    <w:p w14:paraId="6904CAE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此事的见证是，食物、饮料、睡眠等的需要，藉此泥土的帐棚必须每天被支撑。</w:t>
      </w:r>
    </w:p>
    <w:p w14:paraId="659E614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25D2AE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this makes God's children objects of their "Father's pity," Psal. 102:13, 14.</w:t>
      </w:r>
    </w:p>
    <w:p w14:paraId="7D250CD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甚至这都使神的儿女成为他们“父的怜悯”的对象，诗篇 102:13, 14。</w:t>
      </w:r>
    </w:p>
    <w:p w14:paraId="238BBB9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710374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2.Of sinful natural weakness; not that he brought them under such weakness, but he suffers them to lie under it.</w:t>
      </w:r>
    </w:p>
    <w:p w14:paraId="2E811E8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罪恶的天然软弱；并非祂使他们处在如此软弱之下，而是祂容许他们处在其中。</w:t>
      </w:r>
    </w:p>
    <w:p w14:paraId="4929218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07DF0D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remains of the corruption of nature in them all, which makes them a company of poor groaning weaklings, Rom. 7:24.</w:t>
      </w:r>
    </w:p>
    <w:p w14:paraId="0FCAA94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在他们所有的人里面，都有本性败坏的残余，这使他们成为一群可怜呻吟的软弱者，罗马书 7:24。</w:t>
      </w:r>
    </w:p>
    <w:p w14:paraId="291D5B3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0D98EA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has got in indeed, but corruption is not yet quite got out.</w:t>
      </w:r>
    </w:p>
    <w:p w14:paraId="44ECDA8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恩典确实进来了，但败坏尚未完全出去。</w:t>
      </w:r>
    </w:p>
    <w:p w14:paraId="2B781B3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B83497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Canaanites are left in the land, and they are not able to clear the land of them.</w:t>
      </w:r>
    </w:p>
    <w:p w14:paraId="012025E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迦南人被留在地里，他们无法将地从他们手中清除。</w:t>
      </w:r>
    </w:p>
    <w:p w14:paraId="5B19103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5AF48D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corruption of nature hath a strong bias, in each of them, to some particular evil, according to their various tempers and circumstances, "the sin that easily besets them," Heb. 12:1.</w:t>
      </w:r>
    </w:p>
    <w:p w14:paraId="36051F8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这本性的败坏，在他们每一个人里面，都有一种强烈的偏向，倾向于某些特定的邪恶，这取决于他们不同的性情和环境，“那容易缠累他们的罪，”希伯来书 12:1。</w:t>
      </w:r>
    </w:p>
    <w:p w14:paraId="3EFE8AC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4DC610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Often in circumstances of accidental weakness, through a variety of afflictions, trials, and temptations, weakening their bodies, or weakening their spirits, or weakening both together; as in Paul's ease here.</w:t>
      </w:r>
    </w:p>
    <w:p w14:paraId="0C2C7DE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第二，常常处在偶然软弱的境况中，藉着各种苦难、试炼和试探，使他们的身体软弱，或心灵软弱，或两者都软弱；如同保罗在这里的情况一样。</w:t>
      </w:r>
    </w:p>
    <w:p w14:paraId="1A640A9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030CC9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particulars of this kind are too numerous to enter into the detail of: physicians and divines have filled books with them respectively.</w:t>
      </w:r>
    </w:p>
    <w:p w14:paraId="422FE3D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这类细节太多，无法一一详述：医生和神学家们都分别用它们写满了书。</w:t>
      </w:r>
    </w:p>
    <w:p w14:paraId="1CEB86C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197728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The difficulty casting up about this dispensation.</w:t>
      </w:r>
    </w:p>
    <w:p w14:paraId="20FDDD4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第三，关于这经纶的困难。</w:t>
      </w:r>
    </w:p>
    <w:p w14:paraId="4E161F6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B671C2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 is a twofold knot here.</w:t>
      </w:r>
    </w:p>
    <w:p w14:paraId="7234B0A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这里有两个症结。</w:t>
      </w:r>
    </w:p>
    <w:p w14:paraId="691BC08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ACC16A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first lies in that he can put them out of those circumstances of weakness, yet he keeps them in them.</w:t>
      </w:r>
    </w:p>
    <w:p w14:paraId="59951EA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第一个在于，祂能使他们脱离那些软弱的境况，祂却将他们保守在其中。</w:t>
      </w:r>
    </w:p>
    <w:p w14:paraId="2F06DB3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4BDC94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cannot be questioned, since his divine power could have perfected them in the moment of conversion, both naturally and morally: what he will do to their souls at death, to their persons at the resurrection, he could have done in the moment of their union with him.</w:t>
      </w:r>
    </w:p>
    <w:p w14:paraId="4E9C184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前者不容置疑，因为祂的神圣大能可以在他们悔改的那一刻，在天然和道德上都使他们完全：祂在他们死时要对他们的灵魂所作的，在他们复活时要对他们的人所作的，祂在他们与祂联合的那一刻就能做到。</w:t>
      </w:r>
    </w:p>
    <w:p w14:paraId="0663C46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7ED489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latter is manifest from the experience of his people in all ages and places of this world.</w:t>
      </w:r>
    </w:p>
    <w:p w14:paraId="68262E9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后者从祂子民在历世历代，在这世界各处的经历中可以显明。</w:t>
      </w:r>
    </w:p>
    <w:p w14:paraId="696D13D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A0BD41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second lies in the consequences of this dispensation.</w:t>
      </w:r>
    </w:p>
    <w:p w14:paraId="7E83FBB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第二个在于这经纶的后果。</w:t>
      </w:r>
    </w:p>
    <w:p w14:paraId="14965EC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6885D3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weak things act weakly, leaving the marks of their weakness on all they do, and groan under the whole.</w:t>
      </w:r>
    </w:p>
    <w:p w14:paraId="06507D7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软弱的事物行事软弱，在他们所作的一切上都留下他们软弱的印记，并在这一切之下呻吟。</w:t>
      </w:r>
    </w:p>
    <w:p w14:paraId="15E2267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DFB5FD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creature's hardships and pressures are the easiest part; but the sin, and dishonour to God that eventually attends them under this dispensation, ties the knot straitest, and makes many a weary look for the deliverance.</w:t>
      </w:r>
    </w:p>
    <w:p w14:paraId="5C6BA34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在此，受造物的艰难和压力是最容易的部分；但罪，以及最终伴随着他们在这经纶下的对神的羞辱，将这结系得最紧，并使许多人疲惫地盼望解脱。</w:t>
      </w:r>
    </w:p>
    <w:p w14:paraId="2F74793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3C657F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II.Secondly, We are to consider the matter clearing this dispensation; which is, that the strength and power of Christ is illustrated in the weakness of the creature.</w:t>
      </w:r>
    </w:p>
    <w:p w14:paraId="473C631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其次，我们要思想阐明这经纶的事；那就是，基督的力量和权能是在受造物的软弱上得着彰显。</w:t>
      </w:r>
    </w:p>
    <w:p w14:paraId="4F9FA61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488664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we would shew, 1.Wherein the strength of Christ is illustrated in the way of this dispensation; and, 2. The becomingness thereof.</w:t>
      </w:r>
    </w:p>
    <w:p w14:paraId="0CE41F4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在此我们要说明，1. 基督的力量在这经纶的道上，在何处得着彰显；以及，2. 此事的合宜。</w:t>
      </w:r>
    </w:p>
    <w:p w14:paraId="6041FC3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0F3EEC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Wherein the strength of Christ is illustrated in the way of this dispensation.</w:t>
      </w:r>
    </w:p>
    <w:p w14:paraId="508F39F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首先，基督的力量在这经纶的道上，在何处得着彰显。</w:t>
      </w:r>
    </w:p>
    <w:p w14:paraId="2A08B7A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BACD71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supporting them under their weakness, 2 Cor. 1:8, 9, 10.</w:t>
      </w:r>
    </w:p>
    <w:p w14:paraId="3F719A7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在他们的软弱中扶持他们，哥林多后书 1:8, 9, 10。</w:t>
      </w:r>
    </w:p>
    <w:p w14:paraId="1B6850F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7BFBDB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ready the house is to fall, the more does appear the efficacy of the prop that holds it up.</w:t>
      </w:r>
    </w:p>
    <w:p w14:paraId="0B23681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房屋越是快要倒塌，支撑它的支柱的功效就越是显明。</w:t>
      </w:r>
    </w:p>
    <w:p w14:paraId="73C4837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381C76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dispensation of providence towards some of the saints, in supporting them under their pressures, is a train of wonders: the dispensation of grace supporting them all, is a continued miracle, in that the spark of grace is not extinguished, in the ocean of corruption wherewith it is encompassed in themselves and others, put in agitation by the powers of darkness.</w:t>
      </w:r>
    </w:p>
    <w:p w14:paraId="5BFAA25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护理对某些圣徒的经纶，在他们的压力下扶持他们，是一连串的奇迹：恩典的经纶扶持他们所有人，是一个持续的神迹，因为恩典的火花没有熄灭，在它被自己和别人里面败坏的海洋所包围，并被黑暗的权势搅动时。</w:t>
      </w:r>
    </w:p>
    <w:p w14:paraId="57BEB47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BDA8E3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doing great things by them, weak and contemptible as they are.</w:t>
      </w:r>
    </w:p>
    <w:p w14:paraId="475039C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藉着他们，虽然他们软弱卑贱，却成就大事。</w:t>
      </w:r>
    </w:p>
    <w:p w14:paraId="2C4C356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A5ABF4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illustriously shines the power of Christ in making "worm Jacob thrash the mountains," Is. 41:14, 15, weak creatures victorious over all the power of the enemy?</w:t>
      </w:r>
    </w:p>
    <w:p w14:paraId="5BD0E53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基督的能力何等辉煌地显明在使“虫雅各打碎大山”，以赛亚书 41:14, 15，使软弱的受造物胜过仇敌一切的权势呢？</w:t>
      </w:r>
    </w:p>
    <w:p w14:paraId="3870F13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E7176B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such Christ chooses to set forth his God-like strength, his divine power, 2 Cor. 4:7.</w:t>
      </w:r>
    </w:p>
    <w:p w14:paraId="1E38D79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基督就是在这样的人身上，选择显明祂神性的力量，祂神圣的权能，哥林多后书 4:7。</w:t>
      </w:r>
    </w:p>
    <w:p w14:paraId="4B8889E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699710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set forth with his gospel in the world, Satan had the power of the sword, and the learning in the world, on his side: but Christ, by a few illiterate fishermen, Paul expected, carried his point against Satan with his swordsmen and bookmen too.</w:t>
      </w:r>
    </w:p>
    <w:p w14:paraId="5851692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当祂带着祂的福音在世上传扬时，撒但有刀剑的权力和世上的学问在他那一边：但基督，藉着几个没有学问的渔夫，保罗所期望的，也胜过了撒但和他的刀剑手和书生。</w:t>
      </w:r>
    </w:p>
    <w:p w14:paraId="26EEB1B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9FD239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strengthening them out of weakness, Heb. 11:34.</w:t>
      </w:r>
    </w:p>
    <w:p w14:paraId="770B610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在软弱中加力量给他们，希伯来书 11:34。</w:t>
      </w:r>
    </w:p>
    <w:p w14:paraId="146AA22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2B6E5B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often is their case, when at the weakest, nearest to a strengthening; and the fainting saint becomes like a giant refreshed with wine, by a touch of Christ's hand, a word from his mouth!</w:t>
      </w:r>
    </w:p>
    <w:p w14:paraId="17358D1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他们的景况，在最软弱的时候，岂不常常最接近加力吗；灰心的圣徒，藉着基督手的一触，祂口的一句话，就变得如同被酒滋润的巨人！</w:t>
      </w:r>
    </w:p>
    <w:p w14:paraId="4F99D01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EEDBDB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40:29, "He giveth power to the faint; and to them that have no might, he increaseth strength.</w:t>
      </w:r>
    </w:p>
    <w:p w14:paraId="22414B3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40:29，“疲乏的，祂赐能力；软弱的，祂加力量。”</w:t>
      </w:r>
    </w:p>
    <w:p w14:paraId="1370740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40E307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Amos 5:9, "The Lord strengtheneth the spoiled against the strong; so that the spoiled shall come against the fortress."</w:t>
      </w:r>
    </w:p>
    <w:p w14:paraId="3F459A0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阿摩司书 5:9，“主使被掳掠的攻击强者，以致被掳掠的攻破堡垒。”</w:t>
      </w:r>
    </w:p>
    <w:p w14:paraId="6462C16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6682CD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speaks his usual experience of this, 2 Cor. 12:10, "Therefore I take pleasure in infirmities, in reproaches, in necessities, in persecutions, in distresses for Christ's sake: for when I am weak, then am I strong."</w:t>
      </w:r>
    </w:p>
    <w:p w14:paraId="01610A1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保罗述说了他对此的平常经历，哥林多后书 12:10，“我为基督的缘故，就以软弱、凌辱、急难、逼迫、困苦为可喜乐的；因我什么时候软弱，什么时候就刚强了。”</w:t>
      </w:r>
    </w:p>
    <w:p w14:paraId="4B67164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557859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gives strength for a particular effect: when the work comes to the setting to, it comes, according to Matt. 10:19, "When they deliver you up, take no thought how or what ye shall speak; for it shall be given you in that same hour what ye shall speak:" when the work is done, it goes.</w:t>
      </w:r>
    </w:p>
    <w:p w14:paraId="0F7D367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祂为某一特定的果效赐予力量：当工作要开始时，它就来到，正如马太福音 10:19所记，“他们把你们解去的时候，不要思虑怎样说话，或说什么话；到那时候，必赐给你们当说的话：”工作完成后，它就离去。</w:t>
      </w:r>
    </w:p>
    <w:p w14:paraId="2A3B4AD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0290A5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timing and continuance of it, speaks whence it comes, that it is not home-bred, but heaven-bred.</w:t>
      </w:r>
    </w:p>
    <w:p w14:paraId="466871E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因此，它的时机和持续，说明了它的来源，它并非本地生的，而是天上生的。</w:t>
      </w:r>
    </w:p>
    <w:p w14:paraId="219BEA4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D20A66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In bringing the weak things, through all their difficulties, safe home at long-run, Psal. 73:24.</w:t>
      </w:r>
    </w:p>
    <w:p w14:paraId="1ED6324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最后，在经过一切的困难，最终将那软弱的事物安全地带回家，诗篇 73:24。</w:t>
      </w:r>
    </w:p>
    <w:p w14:paraId="43F2677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E5C4BA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wonderful counsellor, that will guide such a weak company, through all their snares, to glory!</w:t>
      </w:r>
    </w:p>
    <w:p w14:paraId="4E9489F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哦，奇妙的策士，竟能引导这样一群软弱的人，经过他们所有的网罗，到荣耀里去！</w:t>
      </w:r>
    </w:p>
    <w:p w14:paraId="3B3AB21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424FBF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must the power and skill of the pilot shine, in bringing such broken and shattered vessels, amidst so many rocks and shelves, in a tempestuous sea, safe to land!</w:t>
      </w:r>
    </w:p>
    <w:p w14:paraId="59D291F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在风暴的海中，在众多的礁石和浅滩之间，将如此破碎不堪的船只安全地带到岸上，那领航员的能力和技巧是何等显赫！</w:t>
      </w:r>
    </w:p>
    <w:p w14:paraId="2BA5D8B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FAC9EA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whatever doubts remain now with them about this dispensation, when they set their foot on the shore, they will sing the song of Hoses and the Lamb, and say of his whole dispensations, "He has done all things well."</w:t>
      </w:r>
    </w:p>
    <w:p w14:paraId="423FE51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当然，无论他们现在对这经纶还有什么怀疑，当他们踏上岸边时，他们必将唱和散那和羔羊的歌，并论到祂一切的经纶说：“祂所行的一切都好。”</w:t>
      </w:r>
    </w:p>
    <w:p w14:paraId="65B0EE2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B7A5B5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do shine forth in this dispensation, 1.The strength of the wisdom of Christ, and it writes his name in legible characters, THE WONDERFUL COUNSELLOR.</w:t>
      </w:r>
    </w:p>
    <w:p w14:paraId="7F62972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因此，在这经纶中，1. 基督智慧的力量得以彰显，并以清晰的字迹写下祂的名，奇妙的策士。</w:t>
      </w:r>
    </w:p>
    <w:p w14:paraId="3DAB7A2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C4ADC8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wisdom but divine could conduct such a company of weaklings, under such circumstances of weakness, through all the powers of the enemy, so as to lose none of them!</w:t>
      </w:r>
    </w:p>
    <w:p w14:paraId="7D6842E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除了神圣的智慧，还有什么智慧能引导这样一群软弱的人，在如此软弱的境况下，经过仇敌一切的权势，却不失丧一个呢！</w:t>
      </w:r>
    </w:p>
    <w:p w14:paraId="4A3F890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23863D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that connexion, Is. 40:28– 31, "Hast thou not known? hast thou not heard, that the everlasting God, the Lord, the creator of the ends of the earth, fainteth not, neither is weary? there it no searching of his understanding.</w:t>
      </w:r>
    </w:p>
    <w:p w14:paraId="090D820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要留意那联系，以赛亚书 40:28-31，“你岂不曾知道吗？你岂不曾听见吗？永在的神耶和华，创造地极的主，并不疲乏，也不困倦，祂的智慧无法测度。”</w:t>
      </w:r>
    </w:p>
    <w:p w14:paraId="49202A0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92B810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giveth power to the faint; and to them that have no might, he increaseth strength.</w:t>
      </w:r>
    </w:p>
    <w:p w14:paraId="2DAE8A0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疲乏的，祂赐能力；软弱的，祂加力量。</w:t>
      </w:r>
    </w:p>
    <w:p w14:paraId="1195BDF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704CD7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youths shall faint and be weary, and the young men shall utterly fall.</w:t>
      </w:r>
    </w:p>
    <w:p w14:paraId="74BA7D0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就是少年人也要疲乏困倦，强壮的也必全然跌倒。</w:t>
      </w:r>
    </w:p>
    <w:p w14:paraId="1B5F419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24B2C8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that wait upon the Lord shall renew their strength: they shall mount up with wings as eagles, they shall run and not be weary, and they shall walk and not faint."</w:t>
      </w:r>
    </w:p>
    <w:p w14:paraId="464C75D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但那等候耶和华的必从新得力。他们必如鹰展翅上腾；他们奔跑却不困倦，行走却不疲乏。”</w:t>
      </w:r>
    </w:p>
    <w:p w14:paraId="7B3144A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3F2D75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power of his hand, which eminently exerts itself here.</w:t>
      </w:r>
    </w:p>
    <w:p w14:paraId="0303FC5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祂手的能力，在此显明。</w:t>
      </w:r>
    </w:p>
    <w:p w14:paraId="6F55FAA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75A0D2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do great things by mighty instruments, is the way of the creatures: but to do great things by weak and contemptible means, is the way of Christ, because he is GOD.</w:t>
      </w:r>
    </w:p>
    <w:p w14:paraId="0F7C86F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藉着强大的工具成就大事，是受造物的方式：但藉着软弱卑贱的工具成就大事，是基督的方式，因为祂是神。</w:t>
      </w:r>
    </w:p>
    <w:p w14:paraId="69D0CC1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F20873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overthrow mountains by earthquakes, is the work of God in nature; but to make a worm thrash mountains small as dust, is his work in grace.</w:t>
      </w:r>
    </w:p>
    <w:p w14:paraId="270DDB5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藉着地震推倒大山，是神在自然中的工作；但使一条虫将大山打得小如尘土，是祂在恩典中的工作。</w:t>
      </w:r>
    </w:p>
    <w:p w14:paraId="5A9EBE1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5C6F2B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power of his grace, 2 Cor. 12:9.</w:t>
      </w:r>
    </w:p>
    <w:p w14:paraId="29FD031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祂恩典的大能，哥林多后书 12:9。</w:t>
      </w:r>
    </w:p>
    <w:p w14:paraId="0C53740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724B8E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it appears an immortal seed; and to be, in its meanest lodging, the heart of a weak creature, impregnable: whence?</w:t>
      </w:r>
    </w:p>
    <w:p w14:paraId="3EAB399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在此，它显为一个不朽的种子；并且，在它最卑微的居所，一个软弱受造物的心中，是坚不可摧的：从何而来？</w:t>
      </w:r>
    </w:p>
    <w:p w14:paraId="7098AA6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4EBAED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from its own nature, as such a created quality, evident from Adam's case: but that it is the grace of Christ, communicated out of his fulness, and thereby, fed as from a continual spring, John 4:14, "The water that I shall give him, shall be in him a well of water springing up into everlasting life."</w:t>
      </w:r>
    </w:p>
    <w:p w14:paraId="77B90B5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并非从它自己的本性，作为一种受造的品质，从亚当的情况可以明显看出：而是因为它是基督的恩典，从祂的丰满中交通出来，并因此，如同从一个不断的泉源得着喂养，约翰福音 4:14，“我所赐的水，要在他里头成为泉源，直涌到永生。”</w:t>
      </w:r>
    </w:p>
    <w:p w14:paraId="6268995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3E0EDC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The strength of Christ's interest in heaven, which procures the weak ones so many pardons, keeps them in the state of favour with God, and at last gets them, notwithstanding all their weakness and worthlessness, set up vessels of glory in the upper house.</w:t>
      </w:r>
    </w:p>
    <w:p w14:paraId="7B0C229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最后，基督在天上的权势，为软弱的人赢得了如此多的赦免，将他们保守在神的恩惠中，并最终，尽管他们软弱无用，却使他们被立为在上院荣耀的器皿。</w:t>
      </w:r>
    </w:p>
    <w:p w14:paraId="3460743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155229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Hence we proclaim Jesus Christ a fit support for all weak ones to draw to: come to him then, ye weak creatures, that his power may be displayed in you, to his honour, and your good.</w:t>
      </w:r>
    </w:p>
    <w:p w14:paraId="2F1CD16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应用1. 因此，我们宣告耶稣基督是所有软弱者可倚靠的合适扶持：那么，你们这些软弱的受造物，到祂这里来，好让祂的能力在你们身上彰显，归荣耀于祂，也于你们有益。</w:t>
      </w:r>
    </w:p>
    <w:p w14:paraId="6678D50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F36DA4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other weak ones than the saints, though none so sensible of their weakness as they.</w:t>
      </w:r>
    </w:p>
    <w:p w14:paraId="38D2A6E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除了圣徒，还有别的软弱者，虽然没有谁像他们一样如此意识到自己的软弱。</w:t>
      </w:r>
    </w:p>
    <w:p w14:paraId="58D6795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7523B8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Strangers to Christ, ye are weak, dead- weak, however strong in your own conceit.</w:t>
      </w:r>
    </w:p>
    <w:p w14:paraId="7546F3D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与基督为陌生人的，你们是软弱的，死一般的软弱，无论你们在自己的想象中是多么强壮。</w:t>
      </w:r>
    </w:p>
    <w:p w14:paraId="56ED434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AF31FA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convince you that feel it not, 1.Are ye brought out of the state wherein Adam left you?</w:t>
      </w:r>
    </w:p>
    <w:p w14:paraId="4E5BCD1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为要使你们这些感觉不到的人确信，1. 你们是否已从亚当离开你们的境况中被带出来了？</w:t>
      </w:r>
    </w:p>
    <w:p w14:paraId="7706657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3478EA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ye are not. Then ye are weak, Rom. 5:6, "For when we were yet without strength, in due time Christ died for the ungodly:" not only weak bodies, but weak souls, notwithstanding all your natural and acquired abilities.</w:t>
      </w:r>
    </w:p>
    <w:p w14:paraId="54A8C4E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不，你们没有。那么你们是软弱的，罗马书 5:6，“因我们还软弱的时候，基督就按所定的日期为罪人死：”不仅是软弱的身体，更是软弱的灵魂，尽管你们有天然和后天的能力。</w:t>
      </w:r>
    </w:p>
    <w:p w14:paraId="08EFF61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CA7467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owing to the lowness of your case, that ye are not sensible of it.</w:t>
      </w:r>
    </w:p>
    <w:p w14:paraId="376F179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你们感觉不到，是因你们的景况低微。</w:t>
      </w:r>
    </w:p>
    <w:p w14:paraId="7069E7A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40C7F2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head can ye make against disease or death?</w:t>
      </w:r>
    </w:p>
    <w:p w14:paraId="649F3B5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你们能抵挡疾病或死亡吗？</w:t>
      </w:r>
    </w:p>
    <w:p w14:paraId="47DA0A8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0C3B3E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 15:55, 56, 57. What strength for that encounter?</w:t>
      </w:r>
    </w:p>
    <w:p w14:paraId="608EDE6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 15:55, 56, 57。那场交锋需要何等的力量？</w:t>
      </w:r>
    </w:p>
    <w:p w14:paraId="54ADD8E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04BDA7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40:6, All must die, say ye; but the saints through Christ are proof against the sting of it; but what safeguard against it have ye?</w:t>
      </w:r>
    </w:p>
    <w:p w14:paraId="58FB4EB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40:6，你们说，人人都必死；但圣徒藉着基督能抵挡它的毒钩；你们有什么保障呢？</w:t>
      </w:r>
    </w:p>
    <w:p w14:paraId="0C2821D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93C22A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3.Are your own legs able to bear you before the tribunal of God?</w:t>
      </w:r>
    </w:p>
    <w:p w14:paraId="2DF0DC8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你们自己的腿能支撑你们站在神的审判台前吗？</w:t>
      </w:r>
    </w:p>
    <w:p w14:paraId="0351A5E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DE50DE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not, Psal. 143:2, "In thy sight shall no man living be justified."</w:t>
      </w:r>
    </w:p>
    <w:p w14:paraId="0D23D60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当然不能，诗篇 143:2，“在你面前，凡活着的人没有一个是义的。”</w:t>
      </w:r>
    </w:p>
    <w:p w14:paraId="4388BBD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A57304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seek ye not then for shelter under the covert of blood?</w:t>
      </w:r>
    </w:p>
    <w:p w14:paraId="28A51BD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那么你们为何不寻求在宝血的遮盖下得庇护呢？</w:t>
      </w:r>
    </w:p>
    <w:p w14:paraId="5D29FA7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80F601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say then, 1st, Insensible sinners, come to a sense of your weakness.</w:t>
      </w:r>
    </w:p>
    <w:p w14:paraId="563EBEC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那么我说，第一，麻木的罪人，要感觉到你们的软弱。</w:t>
      </w:r>
    </w:p>
    <w:p w14:paraId="6B4D531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CB253C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under the sense of it come to Christ.</w:t>
      </w:r>
    </w:p>
    <w:p w14:paraId="69F7358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并在感觉之下归向基督。</w:t>
      </w:r>
    </w:p>
    <w:p w14:paraId="0D8ACEA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C574CD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it ye will not.</w:t>
      </w:r>
    </w:p>
    <w:p w14:paraId="3744DBA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没有它，你们就不会。</w:t>
      </w:r>
    </w:p>
    <w:p w14:paraId="2B7F07F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4547AA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Sensible sinners, let not your weakness scare you from Christ, but rather prompt you not to delay coming, Matt. 9:12.</w:t>
      </w:r>
    </w:p>
    <w:p w14:paraId="786A1B2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第二，有感觉的罪人，不要让你们的软弱使你们害怕基督，而要促使你们不要延迟前来，马太福音 9:12。</w:t>
      </w:r>
    </w:p>
    <w:p w14:paraId="3275921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974EA5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be whole need not a physician, but they that are sick."</w:t>
      </w:r>
    </w:p>
    <w:p w14:paraId="3F20A75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“康健的人用不着医生，有病的人才用得着。”</w:t>
      </w:r>
    </w:p>
    <w:p w14:paraId="38906A9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D9F96F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perish in their weakness that come not.</w:t>
      </w:r>
    </w:p>
    <w:p w14:paraId="13C7639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那些不来的，必将在他们的软弱中灭亡。</w:t>
      </w:r>
    </w:p>
    <w:p w14:paraId="4188700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68CB7C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all consider, that whoever they be in whom the strength of Christ's grace shall not be displayed, in a state of union with him, the strength of his hand will be displayed against them for ever, in a state of separation from him, 2 Thess. 1:8.</w:t>
      </w:r>
    </w:p>
    <w:p w14:paraId="2C8C94A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让所有人都思想，无论他们是谁，若基督恩典的力量不在他们里面彰显，在与祂联合的状态中，祂手的能力将永远在他们身上彰显，在与祂分离的状态中，帖撒罗尼迦后书 1:8。</w:t>
      </w:r>
    </w:p>
    <w:p w14:paraId="5656500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15C1C3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2. Communicants may hence be directed in their approach, to come under a sense of their weakness, to receive the seal of God's covenant insuring the strength of Christ to be forthcoming for them under all their weakness.</w:t>
      </w:r>
    </w:p>
    <w:p w14:paraId="0559233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应用2. 领圣餐的人可以因此在他们的就近上得着指引，要带着对他们软弱的感觉而来，领受神约的印记，这印记保证基督的力量在他们一切的软弱中都必为他们而显明。</w:t>
      </w:r>
    </w:p>
    <w:p w14:paraId="609F137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61548E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that are minded for heaven, may learn to set themselves to submit to this dispensation, and to lay their account to live by faith, not by sense, till they get home.</w:t>
      </w:r>
    </w:p>
    <w:p w14:paraId="5649D27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所有向往天堂的人，都可以学习要顺服这经纶，并下定决心凭信心生活，而非凭感觉，直到他们回到家。</w:t>
      </w:r>
    </w:p>
    <w:p w14:paraId="20AFC7E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D1C0D8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becomingness of this constitution.</w:t>
      </w:r>
    </w:p>
    <w:p w14:paraId="5B8E048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其次，此建制的合宜。</w:t>
      </w:r>
    </w:p>
    <w:p w14:paraId="6B385E0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F10564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appear worthy of God, and therefore in reason should be satisfying to the creature, if ye consider, 1.That the man Christ is now in heaven, and will be to the end of the world, Acts 3:21.</w:t>
      </w:r>
    </w:p>
    <w:p w14:paraId="296356F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若你们思想，1. 人基督现在在天上，并将一直到世界的末了，使徒行传 3:21。这建制就必显为与神相称，因此在理性上也应当使受造物满足。</w:t>
      </w:r>
    </w:p>
    <w:p w14:paraId="104A4A2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80968E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by this means his divine power is, for his glory, still illustrated in the world.</w:t>
      </w:r>
    </w:p>
    <w:p w14:paraId="5272C43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但藉此，祂的神圣大能，为着祂的荣耀，仍在世上得着彰显。</w:t>
      </w:r>
    </w:p>
    <w:p w14:paraId="6A1F802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02E6D8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he was on the earth, he did now and then let out a beam of his divine glory: but he was nevertheless put to an ignominious death in it; and his enemies gave out, that he was swallowed up in death as other men.</w:t>
      </w:r>
    </w:p>
    <w:p w14:paraId="53A627B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当祂在地上时，祂不时地放出祂神圣荣耀的光芒：但祂仍在其上被处以羞辱的死；祂的仇敌也宣称，祂像别人一样被死亡吞噬了。</w:t>
      </w:r>
    </w:p>
    <w:p w14:paraId="08EAB81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36DD38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by this means there is a continual proof of his resurrection, ascension, and divine power, kept up and to be kept up in the world to the end, in that continued display of his strength in the weakness of his people, 2 Cor. 4:11.</w:t>
      </w:r>
    </w:p>
    <w:p w14:paraId="7463020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但藉此，祂复活、升天和神圣大能的持续证明，在世上得以保守，并要一直保守到末了，就是在那持续彰显祂在祂子民软弱上的能力中，哥林多后书 4:11。</w:t>
      </w:r>
    </w:p>
    <w:p w14:paraId="5693641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9DE8B0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which live, are alway delivered unto death for Jesus' sake, that the life also of Jesus might be made manifest in our mortal flesh."</w:t>
      </w:r>
    </w:p>
    <w:p w14:paraId="603E803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“因为我们这活着的人是常为耶稣被交于死地，使耶稣的生在我们这必死的身上显明出来。”</w:t>
      </w:r>
    </w:p>
    <w:p w14:paraId="3D1123D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ADEDD5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1st, His divine power had a vail cast over it, when he was on earth, Phil. 2:7. and in his sufferings, crucifixion, death, and burial, he appeared in human weakness, 2 Cor. 13:4.</w:t>
      </w:r>
    </w:p>
    <w:p w14:paraId="6F4A354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思想，第一，当祂在地上时，祂的神圣大能被一层帕子遮盖，腓立比书 2:7。在祂的受苦、钉十字架、死和埋葬中，祂显为人性的软弱，哥林多后书 13:4。</w:t>
      </w:r>
    </w:p>
    <w:p w14:paraId="204424B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FCA878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worthy of God then, that now, when he is in heaven, his divine power should shine forth in its turn in the world; and that there should be a scene of human weakness, wherein it may to the greatest advantage display itself?</w:t>
      </w:r>
    </w:p>
    <w:p w14:paraId="4B28839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那么，现在当祂在天上时，祂的神圣大能岂不应轮到在世上彰显吗？岂不应有一个人性的软弱的场景，好让它能以最大的优势来彰显自己吗？</w:t>
      </w:r>
    </w:p>
    <w:p w14:paraId="2B34552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965B57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This display of the strength of Christ in the weakness of his people appears full to their conviction: and the more weak they are, they see it the more clearly while it is exerted in them; as contraries appear best by one another's side.</w:t>
      </w:r>
    </w:p>
    <w:p w14:paraId="0BFDFE6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第二，基督在祂子民软弱中所彰显的能力，向他们显明，使他们完全信服：他们越是软弱，当那能力在他们里面发挥作用时，他们就越清楚地看见它；如同相反的事物并排时，显明得最清楚。</w:t>
      </w:r>
    </w:p>
    <w:p w14:paraId="6649AC2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460B4F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glory of the power of Christ continually shines in the world, in the eyes of them who feel it.</w:t>
      </w:r>
    </w:p>
    <w:p w14:paraId="4B8C0D3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因此基督大能的荣耀，就在感受它的人眼中，不断地在世上照耀。</w:t>
      </w:r>
    </w:p>
    <w:p w14:paraId="06FD23F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6A8E47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While there is a people in the world compassed about with much weakness yet professing their dependance on the strength of Christ, and they are accordingly strengthened, in many instances at least, to the conviction of beholders; this is a sufficient objective evidence of the power of Christ to the world, sufficient to extort a confession of it from them, as Psal. 126:2.—"Then said they among the Heathen, The Lord hath done great things for them."</w:t>
      </w:r>
    </w:p>
    <w:p w14:paraId="29B86EF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当世上有一群人，被许多软弱环绕，却宣告他们倚靠基督的力量，并且他们也相应地得着加力，至少在许多情况下，使旁观者信服；这对世界来说，就是基督大能的一个充分的客观证据，足以迫使他们承认，如同诗篇 126:2 所记。——“那时他们在列国中就说：耶和华为他们行了大事。”</w:t>
      </w:r>
    </w:p>
    <w:p w14:paraId="4F7B382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49BD40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61:9. "Their seed shall be known among the Gentiles, and their offspring among the people: all that see them shall acknowledge them, that they are the seed which the Lord hath blessed;" or to leave them inexcusable.</w:t>
      </w:r>
    </w:p>
    <w:p w14:paraId="6670B54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61:9。“他们的后裔必在列国中被人认识，他们的子孙在万民中也是如此；凡看见他们的，都必认他们是耶和华所赐福的后裔；”否则就使他们无可推诿。</w:t>
      </w:r>
    </w:p>
    <w:p w14:paraId="66CF831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5EDAB2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in all times of persecution, the support from heaven that confessors and martyrs had, hath brought numbers over to their side, so that the blood of the martyrs usually proved the seed of the church.</w:t>
      </w:r>
    </w:p>
    <w:p w14:paraId="24A64F1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因此，在所有逼迫的时代，那些认信者和殉道者从天上得着的扶持，都曾吸引许多人归向他们，因此殉道者的血通常都成为教会的种子。</w:t>
      </w:r>
    </w:p>
    <w:p w14:paraId="0154191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7EDFD9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 conclude, that this constitution and method of providence and grace in the church on earth, is a glorious device worthy of God, for displaying the glory of Christ.</w:t>
      </w:r>
    </w:p>
    <w:p w14:paraId="36B8670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因此我断定，地上教会中护理和恩典的这种建制和方法，是一个荣耀的、与神相称的计画，为要彰显基督的荣耀。</w:t>
      </w:r>
    </w:p>
    <w:p w14:paraId="759D022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0006E6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where he was some time covered over with ignominy, reproach, and disgrace, as weak and contemptible, a worm not a man; a reproach of men, and despised of the people," is his glory displayed, Psal. 22:5.</w:t>
      </w:r>
    </w:p>
    <w:p w14:paraId="7DADCBC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在那里，祂曾一度被羞辱、责备和耻辱所遮盖，如同软弱卑贱的虫，不是人；是人的羞辱，被百姓藐视，”祂的荣耀被彰显，诗篇 22:5。</w:t>
      </w:r>
    </w:p>
    <w:p w14:paraId="7F7D83B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BA269F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agreeable to the method of divine procedure in other things, and so makes the divine conduct to be of a piece.</w:t>
      </w:r>
    </w:p>
    <w:p w14:paraId="558FE50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这与其他事上神圣的程序是一致的，因此使神圣的作为成为一体。</w:t>
      </w:r>
    </w:p>
    <w:p w14:paraId="0887F79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734999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Wherein we may observe, that it is God's ordinary way, (1.)</w:t>
      </w:r>
    </w:p>
    <w:p w14:paraId="6853BD7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其中我们可以观察到，神的平常方式是，(1.)</w:t>
      </w:r>
    </w:p>
    <w:p w14:paraId="3D1A9DB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D6CD66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carry on great works by degrees, and not immediately to bring them to their perfection.</w:t>
      </w:r>
    </w:p>
    <w:p w14:paraId="622ACB0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逐步地进行伟大的工作，而非立刻使其达到完全。</w:t>
      </w:r>
    </w:p>
    <w:p w14:paraId="0DD46A2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6A09E0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world was made, first, a confused dark mass of earth and water, and then step by step formed, and finished, and beautified.</w:t>
      </w:r>
    </w:p>
    <w:p w14:paraId="5FF8027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世界就是这样被造的，起初是一团混乱黑暗的地和水，然后逐步被塑造、完成和美化。</w:t>
      </w:r>
    </w:p>
    <w:p w14:paraId="13F32BA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F3C3F3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the old creation a work of time, for the more full manifesting of the power of God?</w:t>
      </w:r>
    </w:p>
    <w:p w14:paraId="7B026B1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旧创造岂不是一件有时限的工作，为要更充分地彰显神的大能吗？</w:t>
      </w:r>
    </w:p>
    <w:p w14:paraId="13A97D4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0AD3BA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congruous, that the new creation should be so too, for illustrating the strength of Christ, in and by whom it is done.</w:t>
      </w:r>
    </w:p>
    <w:p w14:paraId="0254980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那么，新创造也当如此，为要彰显基督的力量，因祂并藉祂而成就，这是合宜的。</w:t>
      </w:r>
    </w:p>
    <w:p w14:paraId="1F2491F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6D64B0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From small and contemptible beginnings to raise the most eminent works, and by most unlikely and unpromising means to do great things; because the power of God appears the more clearly in such a situation.</w:t>
      </w:r>
    </w:p>
    <w:p w14:paraId="78A2FB2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从微小卑贱的起头，兴起最卓越的工程，并藉着最不可能、最无指望的工具，成就大事；因为神的能力在如此的境况中显明得更清楚。</w:t>
      </w:r>
    </w:p>
    <w:p w14:paraId="6513B18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9B53FD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Abraham's body in a sort dead, and Sarah a barren woman, whose womb by age was deadened too, he raised a nation like the stars for multitude, continuing to this day: and looking to their beginning, we see Isaac an only son, on an altar, ready to be sacrificed; and the first-fruits of them long in slavery in Egypt, and, when delivered, wandering forty years in a wilderness.</w:t>
      </w:r>
    </w:p>
    <w:p w14:paraId="5285293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亚伯拉罕那如同已死的身体，和撒拉那不生育的妇人，其子宫也因年老而死寂，祂兴起了一个如众星繁多的国，存留至今：回顾他们的起头，我们看见以撒是独生子，在祭坛上，随时要被献祭；他们的初熟果子在埃及为奴长久，被拯救后，又在旷野漂流四十年。</w:t>
      </w:r>
    </w:p>
    <w:p w14:paraId="652B6DB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CA4AD5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congruous is it, then, that the innumerable multitude that shall at length stand on the mount Zion above, round about the throne, in white robes, and palms in their hands, should be brough tthither from lying among the pots, and straggling long in the wilderness?</w:t>
      </w:r>
    </w:p>
    <w:p w14:paraId="027FF63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那么，那最终将站在上面的锡安山上，环绕宝座，身穿白衣，手拿棕树枝的无数群众，竟是从卧在锅中，并在旷野漂流长久而来，这岂不合宜吗？</w:t>
      </w:r>
    </w:p>
    <w:p w14:paraId="7B3F4B1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A1FB8D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3.Particularly, it is agreeable to the divine procedure in the ease of Christ himself.</w:t>
      </w:r>
    </w:p>
    <w:p w14:paraId="246EB0A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特别是，这与神在基督自己身上的作为是一致的。</w:t>
      </w:r>
    </w:p>
    <w:p w14:paraId="5B8A3B5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8324B7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(1.) In the constitution of his person as God-man; wherein infinite power and creature-weakness met together as attributes of one and the same person; he who, being true man, was capable of being "crucified through weakness," being also the mighty God, 2 Cor. 13:4 Now, if the divine power was lodged with creature-weakness in Christ personal, how congruous is it that the same divine power should be illustrated in the weakness of his mystical members?</w:t>
      </w:r>
    </w:p>
    <w:p w14:paraId="00E3C62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并且那，(1.) 在祂作为神人的位格的构成上；其中无限的能力和受造物的软弱，作为同一个位格的属性相遇；祂既是真人，就能“因软弱被钉在十字架上”，同时又是大能的神，哥林多后书 13:4。现在，如果神圣的能力在基督个人里面与受造物的软弱同在，那么同样的神圣能力在祂奥秘肢体的软弱上得着彰显，岂不合宜吗？</w:t>
      </w:r>
    </w:p>
    <w:p w14:paraId="5E79FB2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929872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the conduct of providence about his person.</w:t>
      </w:r>
    </w:p>
    <w:p w14:paraId="43D4FEA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在护理对祂位格的作为上。</w:t>
      </w:r>
    </w:p>
    <w:p w14:paraId="44904B4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59D360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signal display that ever God made of his power, was by the man Christ and in him, 1 Cor. 1:24. being "Christ the power of God and the wisdom of God."</w:t>
      </w:r>
    </w:p>
    <w:p w14:paraId="32964B3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神曾作出的最显著的能力彰显，是藉着人基督并在祂里面，哥林多前书 1:24，就是“基督，神的能力，神的智慧。”</w:t>
      </w:r>
    </w:p>
    <w:p w14:paraId="5BAB079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8394DD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him as God-man he redeemed the world; the last a greater work than the first, as the giving his own Son was more than the speaking of a word.</w:t>
      </w:r>
    </w:p>
    <w:p w14:paraId="2D377C3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祂作为神人救赎了世界；后者是比前者更伟大的工作，如同赐下祂自己的儿子比说一句话更伟大。</w:t>
      </w:r>
    </w:p>
    <w:p w14:paraId="23BD4E6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E2F851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was this work brought about, but by subjecting him to a number of weaknesses for his lifetime in this world, concluded at length with his death?</w:t>
      </w:r>
    </w:p>
    <w:p w14:paraId="0AD568B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但这工作是如何成就的呢，不就是藉着使祂在今生经受许多的软弱，最终以祂的死为结束吗？</w:t>
      </w:r>
    </w:p>
    <w:p w14:paraId="77601BD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7203E4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these the divine power sent forth its most radiant beams, and by them reared up the new creation.</w:t>
      </w:r>
    </w:p>
    <w:p w14:paraId="7E1092D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在这些软弱中，神圣的能力发出了它最灿烂的光芒，并藉着它们建立了新创造。</w:t>
      </w:r>
    </w:p>
    <w:p w14:paraId="25456E6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C4F273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it then be thought strange, that as Christ was in the world, Christians should be ever so too?</w:t>
      </w:r>
    </w:p>
    <w:p w14:paraId="69B6D1E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那么，基督在世上如何，基督徒也当如此，这岂可视为奇怪吗？</w:t>
      </w:r>
    </w:p>
    <w:p w14:paraId="1533FB5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F41330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that, since the power of God was illustrated in the weakness of the man Christ, the same divine power in the person of Christ should be illustrated in the weakness of his people, while they are here in this world?</w:t>
      </w:r>
    </w:p>
    <w:p w14:paraId="02DF9E7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或者，既然神的能力在人基督的软弱上得着彰显，同样的神圣能力在基督的位格里，在祂子民的软弱上得着彰显，当他们在这里，在这世上时，岂可视为奇怪吗？</w:t>
      </w:r>
    </w:p>
    <w:p w14:paraId="71C05EA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CBA10B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This dispensation tends to the heightening of the glory of the victory of the Son of God against the devil.</w:t>
      </w:r>
    </w:p>
    <w:p w14:paraId="591F7E8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最后。这经纶有助于提升神子战胜魔鬼之荣耀的高度。</w:t>
      </w:r>
    </w:p>
    <w:p w14:paraId="08A7D67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931297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proud apostate spirit rose in rebellion against God; and having seduced man, set up a kingdom in the world in opposition to God's.</w:t>
      </w:r>
    </w:p>
    <w:p w14:paraId="1370183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那骄傲的背道之灵起来背叛神；诱惑了人之后，在世上建立了一个与神敌对的国度。</w:t>
      </w:r>
    </w:p>
    <w:p w14:paraId="77B0090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1185FE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Against him the Son of God, for his Father's glory, and the recovery of fallen man, proclaimed war in paradise, Gen. 3:15.</w:t>
      </w:r>
    </w:p>
    <w:p w14:paraId="590F432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神的儿子为着祂父的荣耀，和堕落之人的复原，在乐园里向他宣战，创世记 3:15。</w:t>
      </w:r>
    </w:p>
    <w:p w14:paraId="0A165B1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5AA69A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put enmity between thee and the woman, and between thy seed and her seed; it shall bruise thy head, and thou shalt bruise his heel;" and, for his more shameful defeat, encounters him in human nature, a weak one in comparison of the more powerful angelic nature, whereof Satan was; and illustrates his strength against him in the weakness of that nature, as in his natural body, so in his mystical body.</w:t>
      </w:r>
    </w:p>
    <w:p w14:paraId="1094C80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又要叫你和女人彼此为仇；你的后裔和女人的后裔也彼此为仇。女人的后裔要伤你的头；你要伤祂的脚跟；”并且，为要使他更羞耻地被击败，祂在人性中与他交锋，人性与撒但所属的更强大的天使性相比，是软弱的；并在那本性的软弱中，彰显祂对他的能力，无论是在祂的天然身体中，还是在祂的奥秘身体中。</w:t>
      </w:r>
    </w:p>
    <w:p w14:paraId="1EDF4C3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5DD0A9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heat of that battle was on the cross, where he was "crucified through weakness," yet triumphed over him.</w:t>
      </w:r>
    </w:p>
    <w:p w14:paraId="4DD2FD6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那场争战的激烈是在十字架上，在那里祂“因软弱被钉在十字架上”，却胜过了他。</w:t>
      </w:r>
    </w:p>
    <w:p w14:paraId="75FB745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5F496F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battle is carried on in his mystical members laden with weaknesses: yet even in them also he defeats him; and sets them off the field conquerors, one generation after another, without the loss of a man.</w:t>
      </w:r>
    </w:p>
    <w:p w14:paraId="4F7EFA8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这场争战在祂那充满软弱的奥秘肢体中继续进行：然而即使在他们里面，祂也击败了他；并将他们一代又一代地从战场上带走，成为得胜者，没有损失一人。</w:t>
      </w:r>
    </w:p>
    <w:p w14:paraId="027F426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993CE3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last till the end of the world: and then Christ's victory with his weak men will be complete, Satan with his party being chained down under everlasting darkness.</w:t>
      </w:r>
    </w:p>
    <w:p w14:paraId="6AF07B9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这将持续到世界的末了：那时基督与祂软弱之人的胜利将是完全的，撒但与他的党羽将被锁在永恒的黑暗之下。</w:t>
      </w:r>
    </w:p>
    <w:p w14:paraId="52720E3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4C26CD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there will be no more occasion for Christ's illustrating his power in weakness: consequently, there shall no more for ever be a weak one among Christ's party; all their weaknesses come then to an end.</w:t>
      </w:r>
    </w:p>
    <w:p w14:paraId="06C8612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因此，基督将不再有机会在软弱中彰显祂的能力：因此，在基督的阵营中，将永远不再有软弱的人；他们所有的软弱那时都将结束。</w:t>
      </w:r>
    </w:p>
    <w:p w14:paraId="346908D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146E63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This may be of manifold use in the Christian life, 1.As an oracle to satisfy serious inquirers anent the whole of the divine conduct about believers, and particularly as to two difficult questions.</w:t>
      </w:r>
    </w:p>
    <w:p w14:paraId="24DDA31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应用。这在基督徒的生活中，有多种用途，1. 作为神谕，可以满足认真寻求者对神关于信徒一切作为的疑问，特别是关于两个困难的问题。</w:t>
      </w:r>
    </w:p>
    <w:p w14:paraId="2B12E35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8D6EC1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Why the Lord leaves sin in the regenerate?</w:t>
      </w:r>
    </w:p>
    <w:p w14:paraId="4F1B8A4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第一，主为何在重生的人里面留下罪？</w:t>
      </w:r>
    </w:p>
    <w:p w14:paraId="7532526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654079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though they pant, long, and breathe after perfection, yet they cannot reach it; though they would buy their freedom from sin with ten thousand worlds if they had them, and the bondage of a body of sin cleaving to them makes them long for cold death, to set them free, yet they must wrestle on with it?</w:t>
      </w:r>
    </w:p>
    <w:p w14:paraId="0B80702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虽然他们喘息、渴望、并追求完全，却无法达到；虽然他们若有，愿用千万个世界来买他们脱离罪的自由，并且那附着在他们身上的罪身的捆绑使他们渴望冰冷的死亡，来使他们得自由，他们却必须与之摔跤？</w:t>
      </w:r>
    </w:p>
    <w:p w14:paraId="0AB83BA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225FC0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what may satisfy.</w:t>
      </w:r>
    </w:p>
    <w:p w14:paraId="3B78E45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看什么可以满足。</w:t>
      </w:r>
    </w:p>
    <w:p w14:paraId="611219D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E859D3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that the power of Christ may be illustrated in your weakness; therefore it is that the "wheels of his chariot tarry."</w:t>
      </w:r>
    </w:p>
    <w:p w14:paraId="26062A7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这是为要让基督的能力在你们的软弱上得着彰显；因此，“祂战车的轮子迟延了。”</w:t>
      </w:r>
    </w:p>
    <w:p w14:paraId="0F99F46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D64773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Why the Lord keeps his people under long and sore afflictions?</w:t>
      </w:r>
    </w:p>
    <w:p w14:paraId="1571F8D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第二，主为何将祂的子民保守在长久而痛苦的苦难之下？</w:t>
      </w:r>
    </w:p>
    <w:p w14:paraId="56E2514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DC2F88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is the same.</w:t>
      </w:r>
    </w:p>
    <w:p w14:paraId="0425B6D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原因是一样的。</w:t>
      </w:r>
    </w:p>
    <w:p w14:paraId="56C729B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341E84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might be too hard for the Christian, in a perfect calm of providence about him: yet our Lord will give the Christian a disadvantageous post in a thicket of afflictions and trials, therefore called temptations, James 1:2; and Satan having that advantage of the ground, shall be suffered to attack him, and yet be baffled: to the greater glory of the strength of Christ, and shame of the enemy.</w:t>
      </w:r>
    </w:p>
    <w:p w14:paraId="3DDAEA1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在护理对基督徒完全平静的环境中，撒但可能对他过于强大：然而我们的主会给基督徒一个不利的岗位，在苦难和试炼的丛林中，因此被称为试探，雅各书 1:2；撒但既有那地利，就将被容许攻击他，却又被挫败：为要使基督的力量得着更大的荣耀，并使仇敌蒙羞。</w:t>
      </w:r>
    </w:p>
    <w:p w14:paraId="3DDBD95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73E4FA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2.As a way-mark, to direct us, if we mind for heaven, unto the King's high-way to it; that is, the way of faith, and not of sense, 2 Cor. 5:7.</w:t>
      </w:r>
    </w:p>
    <w:p w14:paraId="6B049A3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作为一个路标，若我们向往天堂，要指引我们到通往那里的王道；那就是信心的道路，而非感觉的道路，哥林多后书 5:7。</w:t>
      </w:r>
    </w:p>
    <w:p w14:paraId="7706C5C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F21587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sweet clusters of sense the Lord may allow any of his people for their refreshment by the way; the life of sense is certainly reserved for heaven, where all weakness is put off.</w:t>
      </w:r>
    </w:p>
    <w:p w14:paraId="3442696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无论主可能容许祂的任何子民在路上得着何等甘甜的感觉丛，作为他们的 refreshedment；感觉的生活无疑是为天堂保留的，那里一切的软弱都被脱去。</w:t>
      </w:r>
    </w:p>
    <w:p w14:paraId="11C1D3E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50742B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life of Christians here is a life of believing, hoping, patient waiting, in a course of doing, suffering, struggling, and wrestling, where Christ's power is illustrated in their weakness.</w:t>
      </w:r>
    </w:p>
    <w:p w14:paraId="1D2A837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基督徒在这里的生活，是一种相信、盼望、耐心等候的生活，是在作、受苦、挣扎和摔跤的过程中，基督的能力在他们的软弱上得着彰显。</w:t>
      </w:r>
    </w:p>
    <w:p w14:paraId="0A656D1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47FD19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3.As an interpreter of Christ's mind anent the actings of grace in his people.</w:t>
      </w:r>
    </w:p>
    <w:p w14:paraId="213447C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作为解释基督对祂子民里面恩典作为之心意的解释者。</w:t>
      </w:r>
    </w:p>
    <w:p w14:paraId="6569BE3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91A8A2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carnal world despises these actings as things of no value.</w:t>
      </w:r>
    </w:p>
    <w:p w14:paraId="07B315D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属肉体的世界藐视这些作为，视之为毫无价值的事物。</w:t>
      </w:r>
    </w:p>
    <w:p w14:paraId="1541D01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A1EA78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look of a weak creature to Christ, a groan to him for help, believing of a promise, hoping in his word, some confidence in him that he will at length appear for them, are but trifling things in their eyes.</w:t>
      </w:r>
    </w:p>
    <w:p w14:paraId="66B017F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一个软弱受造物对基督的一瞥，一声向祂求助的呻吟，相信一个应许，盼望祂的话，对他最终必将为他们显现的一些信靠，在他们眼中都不过是琐事。</w:t>
      </w:r>
    </w:p>
    <w:p w14:paraId="6CC7668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28D79A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eyes of believers themselves, except when they are bound up from them, they are but of small value, hardly worth their own notice, far less Christ's; especially considering that they are so weak, and so long a time intervenes between them.</w:t>
      </w:r>
    </w:p>
    <w:p w14:paraId="195FFD3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在信徒自己眼中，除非当他们被它们所束缚时，它们也只不过是微不足道的，几乎不值得他们自己注意，更不用说基督了；特别是考虑到它们是如此软弱，并且它们之间隔了如此长的时间。</w:t>
      </w:r>
    </w:p>
    <w:p w14:paraId="78819A3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D174E8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certainly Christ notices them all, and looks on them as very precious, else this dispensation, whose end is to draw them out, had never been chosen by him, 1 Pet. 1:7, "That the trial of your faith being much more precious than of gold that perisheth, though it be tried with fire, might be found unto praise, and honour, and glory, at the appearing of Jesus Christ."</w:t>
      </w:r>
    </w:p>
    <w:p w14:paraId="20ED8EC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但基督当然都注意到它们，并视它们为极其宝贵的，否则这经纶，其目的是要将它们引出来，就绝不会被祂拣选，彼得前书 1:7，“叫你们的信心既被试验，就比那被火试验仍然能坏的金子更显宝贵，可以在耶稣基督显现的时候得着称赞、荣耀、尊贵。”</w:t>
      </w:r>
    </w:p>
    <w:p w14:paraId="0E9AA5B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455554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Cant. 4:9, "Thou hast ravished my heart, my sister, my spouse; thou hast ravished my heart with one of thine eyes, with one chain of thy neck."</w:t>
      </w:r>
    </w:p>
    <w:p w14:paraId="64EB471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雅歌 4:9，“我的妹子，我的新妇，你夺了我的心。你用眼一看，用你项上的一条金链，夺了我的心。”</w:t>
      </w:r>
    </w:p>
    <w:p w14:paraId="4B9187A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14BED9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4.As a cordial to support, with the prospect of a happy event, all the followers of Christ.</w:t>
      </w:r>
    </w:p>
    <w:p w14:paraId="132119E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作为一个强心剂，带着一个美好结局的盼望，来扶持所有跟从基督的人。</w:t>
      </w:r>
    </w:p>
    <w:p w14:paraId="5B2C46C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6B5E7A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Under their own personal weakness and pressures.</w:t>
      </w:r>
    </w:p>
    <w:p w14:paraId="1511EAB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第一，在他们个人的软弱和压力之下。</w:t>
      </w:r>
    </w:p>
    <w:p w14:paraId="3DCA8ED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A4ABF0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has brought them under them to illustrate his own strength in them, will surely make a shining morning follow their darkest night.</w:t>
      </w:r>
    </w:p>
    <w:p w14:paraId="7A07032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那曾将他们置于其下，为要彰显祂自己在他们里面的能力的主，必将使他们最黑暗的夜晚之后，有明亮的早晨。</w:t>
      </w:r>
    </w:p>
    <w:p w14:paraId="6E52229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97A268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Under the low case of the church, whether in point of corruption or persecution.</w:t>
      </w:r>
    </w:p>
    <w:p w14:paraId="21761A5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第二，在教会的低微景况下，无论是在败坏方面还是在逼迫方面。</w:t>
      </w:r>
    </w:p>
    <w:p w14:paraId="534E9E8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92348B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she be either of these ways brought to death's door, she cannot die out: for Christ will not let her fall so low, but for the clearer manifesting of his divine strength in her recovery.</w:t>
      </w:r>
    </w:p>
    <w:p w14:paraId="4A83A20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虽然她或因这些方式而被带到死亡的门口，她却不能死去：因为基督不会让她跌得如此之低，除非是为了更清楚地彰显祂在她复原中的神圣力量。</w:t>
      </w:r>
    </w:p>
    <w:p w14:paraId="1EEC940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499D6D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utmost point of hopelessness is the usual signal for Christ's exerting his power for his people: Deut. 32:36, "For the Lord shall judge his people, and repent himself for his servants; when he seeth that their power is gone, and there is none shut up, or left."</w:t>
      </w:r>
    </w:p>
    <w:p w14:paraId="3489763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绝望的极点，通常是基督为祂子民发挥其能力的信号：申命记 32:36，“耶和华见祂百姓的力气穷乏，无论自主的、为奴的，都没有剩下，就必为他们伸冤，为祂的仆人后悔。”</w:t>
      </w:r>
    </w:p>
    <w:p w14:paraId="4F6329B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88EDE8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As a persuasive to Christians, with a holy submission of spirit to this dispensation, resolutely to wrestle on, till the Lord have fully served the ends of his glory by all their weaknesses.</w:t>
      </w:r>
    </w:p>
    <w:p w14:paraId="4E34211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最后，作为对基督徒的劝说，要以圣洁的灵顺服这经纶，坚决地摔跤，直到主藉着他们一切的软弱，完全成就祂荣耀的目的。</w:t>
      </w:r>
    </w:p>
    <w:p w14:paraId="6AF79ED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AB0AC7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bids us, 1st, Stoop to the dispensation, and not quarrel; and after he has thus far discovered to us the design of it, to crucify all our hows and whys on the matter; and that both with respect to our spiritual and bodily weaknesses.</w:t>
      </w:r>
    </w:p>
    <w:p w14:paraId="2587EBE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这吩咐我们，第一，要屈服于这经纶，不要争吵；在祂已向我们显明其目的之后，要将我们对此事的一切如何和为何都钉在十字架上；无论是在我们属灵的软弱上，还是在身体的软弱上。</w:t>
      </w:r>
    </w:p>
    <w:p w14:paraId="3CF60A9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34BAF6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Resolutely to keep up the struggle, to get forward in the way the Lord calls us.</w:t>
      </w:r>
    </w:p>
    <w:p w14:paraId="31F5CBA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第二，坚决地坚持争战，在主呼召我们的道路上前进。</w:t>
      </w:r>
    </w:p>
    <w:p w14:paraId="3AE25A1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22CDFD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though we be weak?</w:t>
      </w:r>
    </w:p>
    <w:p w14:paraId="2F01C82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我们软弱又如何？</w:t>
      </w:r>
    </w:p>
    <w:p w14:paraId="55B7273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89289F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works of the Christian life are not to be laid aside, but we are to stretch out the withered hand, that his strength may be perfected in our weakness.</w:t>
      </w:r>
    </w:p>
    <w:p w14:paraId="4E3E369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基督徒生活的作为不可被搁置，我们当伸出那枯干的手，好让祂的能力在我们的软弱上得以完全。</w:t>
      </w:r>
    </w:p>
    <w:p w14:paraId="514B9D7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4B3E14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Whoso thus struggle resolutely, and yet stoop humbly to the dispensation, shew their concern for his honour, insomuch that they are pleased his strength should be displayed in their weakness.</w:t>
      </w:r>
    </w:p>
    <w:p w14:paraId="45350FE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凡如此坚决地挣扎，却又谦卑地屈服于这经纶的人，就显明他们对祂尊荣的关心，以至于他们乐意祂的能力在他们的软弱上得着彰显。</w:t>
      </w:r>
    </w:p>
    <w:p w14:paraId="66BF4A3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8C1448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honouring him here, he will honour them in the other world.</w:t>
      </w:r>
    </w:p>
    <w:p w14:paraId="5DBEEB0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在此荣耀祂，祂也必在另一个世界荣耀他们。</w:t>
      </w:r>
    </w:p>
    <w:p w14:paraId="7440DA3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DFEE65B">
      <w:pPr>
        <w:pStyle w:val="2"/>
        <w:bidi w:val="0"/>
        <w:rPr>
          <w:rFonts w:hint="default"/>
          <w:lang w:val="en-US" w:eastAsia="en-US"/>
        </w:rPr>
      </w:pPr>
      <w:r>
        <w:rPr>
          <w:rFonts w:hint="default"/>
          <w:lang w:val="en-US" w:eastAsia="en-US"/>
        </w:rPr>
        <w:t>THE NECESSITY OF REPENTANCE</w:t>
      </w:r>
    </w:p>
    <w:p w14:paraId="5C83A591">
      <w:pPr>
        <w:pStyle w:val="2"/>
        <w:bidi w:val="0"/>
        <w:rPr>
          <w:rFonts w:hint="default"/>
          <w:lang w:val="en-US" w:eastAsia="en-US"/>
        </w:rPr>
      </w:pPr>
      <w:r>
        <w:rPr>
          <w:rFonts w:hint="default"/>
          <w:lang w:val="en-US" w:eastAsia="en-US"/>
        </w:rPr>
        <w:t>悔改的必要性</w:t>
      </w:r>
    </w:p>
    <w:p w14:paraId="7FEB25F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FD6D17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Several Sermons preached, at Ettrick, in the year 1717.</w:t>
      </w:r>
    </w:p>
    <w:p w14:paraId="0D2FEA9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1717年在埃特里克宣讲的几篇道。</w:t>
      </w:r>
    </w:p>
    <w:p w14:paraId="43382A0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A81F70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tell you, Nay: but except ye repent, ye shall all likewise perish. - LUKE 13:5.</w:t>
      </w:r>
    </w:p>
    <w:p w14:paraId="5F056FB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我告诉你们，不是的；你们若不悔改，都要如此灭亡。 - 路加福音 13:5</w:t>
      </w:r>
    </w:p>
    <w:p w14:paraId="77C3626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E6957B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consider the abounding sin and hardness of heart prevailing under a preached gospel, it must needs let us see, that the doctrine of repentance is both necessary and seasonable, to pluck the brands out of the burning; or if that will not do, to leave men without excuse.</w:t>
      </w:r>
    </w:p>
    <w:p w14:paraId="5C168CE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当我们思想在所传的福音之下，罪的泛滥和心的刚硬时，这必使我们看见，悔改的教义既是必要的，也是合时的，为要将火中的柴抽出来；如果那也行不通，就使人无可推诿。</w:t>
      </w:r>
    </w:p>
    <w:p w14:paraId="41B8EC6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3D78BD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stave off repentance, as if they were resolved to persist in sin come what will, or at least as halting betwixt two opinions: But here is a peremptory decision of the case in this text, "I tell you, Nay: but except ye repent, ye shall all likewise perish."</w:t>
      </w:r>
    </w:p>
    <w:p w14:paraId="06B5473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罪人推延悔改，仿佛他们下定决心，无论如何都要坚持犯罪，或者至少是三心二意：但在这经文中，对此事有一个断然的决定，“我告诉你们，不是的；你们若不悔改，都要如此灭亡。”</w:t>
      </w:r>
    </w:p>
    <w:p w14:paraId="09087D6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C11A0E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words we have two things.</w:t>
      </w:r>
    </w:p>
    <w:p w14:paraId="6EF76D7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在这些话语中，我们有两件事。</w:t>
      </w:r>
    </w:p>
    <w:p w14:paraId="1C16CE6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D93521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1.An abuse of a dispensation of providence corrected: "I tell you, Nay."</w:t>
      </w:r>
    </w:p>
    <w:p w14:paraId="0AB4123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一个对护理经纶的滥用被纠正：“我告诉你们，不是的。”</w:t>
      </w:r>
    </w:p>
    <w:p w14:paraId="21EDD39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EDD48D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had told our Lord the news of Pilate the Roman governor's falling on some Galileans, with his soldiers, and killing them, while they were sacrificing.</w:t>
      </w:r>
    </w:p>
    <w:p w14:paraId="01513EC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有些人告诉了我们的主，罗马总督彼拉多带着他的兵丁，袭击了一些正在献祭的加利利人，并杀了他们。</w:t>
      </w:r>
    </w:p>
    <w:p w14:paraId="4B0F8E2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82E355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seems the tellers of this news, or others in the company, were apt to think, that these were sinners beyond others, because an unordinary judgment had fallen on them.</w:t>
      </w:r>
    </w:p>
    <w:p w14:paraId="6D61F3B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看来，报告这消息的人，或在场的人，都倾向于认为，这些人比别人更罪大恶极，因为一个不寻常的审判临到了他们。</w:t>
      </w:r>
    </w:p>
    <w:p w14:paraId="0DB0CC4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04F1B5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tells them, that it would not bear such a conclusion.</w:t>
      </w:r>
    </w:p>
    <w:p w14:paraId="7265999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我们的主告诉他们，这并不能得出这样的结论。</w:t>
      </w:r>
    </w:p>
    <w:p w14:paraId="2705217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8B84E5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puts them in mind of another remarkable providence, viz. the tower of Siloam in Jerusalem its falling on and killing eighteen persons: but here he shews that this did not befal them, because they were greater sinners than all the rest in Jerusalem; nay there were as great sinners as those, which missed that stroke, and others like it too.</w:t>
      </w:r>
    </w:p>
    <w:p w14:paraId="305AB85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提醒他们另一个显著的护理，即耶路撒冷西罗亚楼的倒塌，压死了十八个人：但在此祂显明，这事临到他们，并非因为他们比耶路撒冷其余的人更罪大恶极；不仅如此，还有和那些人一样大的罪人，却躲过了那次打击，以及其他类似的打击。</w:t>
      </w:r>
    </w:p>
    <w:p w14:paraId="66B867A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934C32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right use of the dispensation instructed: "But except ye repent, ye shall all likewise perish."</w:t>
      </w:r>
    </w:p>
    <w:p w14:paraId="528FE6F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教导了这经纶的正确用法：“你们若不悔改，都要如此灭亡。”</w:t>
      </w:r>
    </w:p>
    <w:p w14:paraId="61BE308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21703F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right use is to learn repentance from the ruin of others; if others give us an example at their own cost, that we take heed to it and improve it to our repentance and reformation.</w:t>
      </w:r>
    </w:p>
    <w:p w14:paraId="44B5884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正确的用法是，从别人的毁灭中学习悔改；如果别人以他们自己的代价给我们一个榜样，我们就当留意，并将其用于我们的悔改和归正。</w:t>
      </w:r>
    </w:p>
    <w:p w14:paraId="1B3113F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5E4D64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import of the particle but.</w:t>
      </w:r>
    </w:p>
    <w:p w14:paraId="105404A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这就是“但”这个词的含义。</w:t>
      </w:r>
    </w:p>
    <w:p w14:paraId="2A677A1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22C621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words are a peremptory certification given to sinners by our Lord.</w:t>
      </w:r>
    </w:p>
    <w:p w14:paraId="7DB045E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这些话是我们的主给罪人的一个断然的证明。</w:t>
      </w:r>
    </w:p>
    <w:p w14:paraId="7A1BA09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1FC77A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proposition in its own nature includes a twofold certification.</w:t>
      </w:r>
    </w:p>
    <w:p w14:paraId="745E1C6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这个命题本身包含一个双重的证明。</w:t>
      </w:r>
    </w:p>
    <w:p w14:paraId="753198D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B0B6A6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A certification of ruin upon impenitence.</w:t>
      </w:r>
    </w:p>
    <w:p w14:paraId="0E3DF15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第一，对不悔改者的毁灭证明。</w:t>
      </w:r>
    </w:p>
    <w:p w14:paraId="6FECA57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6F8B06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go on in their course, yet hope that all may be well.</w:t>
      </w:r>
    </w:p>
    <w:p w14:paraId="1F83C13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罪人继续他们的道路，却盼望一切都会好。</w:t>
      </w:r>
    </w:p>
    <w:p w14:paraId="6BD0606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87D859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says our Lord, deceive not yourselves; for if ye do not repent, there is no hope of saving you.</w:t>
      </w:r>
    </w:p>
    <w:p w14:paraId="2FFF929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不，我们的主说，不要自欺；因为你们若不悔改，就没有得救的指望。</w:t>
      </w:r>
    </w:p>
    <w:p w14:paraId="15D6067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302B5D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here, (1.)</w:t>
      </w:r>
    </w:p>
    <w:p w14:paraId="2451B03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在此，(1.)</w:t>
      </w:r>
    </w:p>
    <w:p w14:paraId="7A3A0E3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5C7245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matter on which the certification is given, "Except ye repent;" i. e. If ye do not repent, if ye be not duly humbled for your sins, and sincerely turn from them.</w:t>
      </w:r>
    </w:p>
    <w:p w14:paraId="2C03664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证明所依据的事项，“你们若不悔改；”即，如果你们不悔改，如果你们没有为你们的罪适当地谦卑，并真诚地转离它们。</w:t>
      </w:r>
    </w:p>
    <w:p w14:paraId="03A038B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F49353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harden your hearts under your guilt, keep still your sinful courses, and refuse to let them go, they will ruin you.</w:t>
      </w:r>
    </w:p>
    <w:p w14:paraId="1B97B84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如果你们在你们的罪疚下硬着心，仍然坚持你们罪恶的道路，不肯放手，它们必将毁灭你们。</w:t>
      </w:r>
    </w:p>
    <w:p w14:paraId="71A3EAC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047D26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thing certified, which is perishing likewise; not perishing in that very manner, but ye shall perish as surely as they did.</w:t>
      </w:r>
    </w:p>
    <w:p w14:paraId="1821FB1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所证明的事，就是同样灭亡；不是以完全相同的方式灭亡，而是你们必将如同他们一样确定地灭亡。</w:t>
      </w:r>
    </w:p>
    <w:p w14:paraId="16BC9AE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E8B912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judgments of God shall pursue you, and ye shall perish for ever.</w:t>
      </w:r>
    </w:p>
    <w:p w14:paraId="30DA95B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神的审判必将追赶你们，你们必将永远灭亡。</w:t>
      </w:r>
    </w:p>
    <w:p w14:paraId="436B3EE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FAFE8D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extent of the certification, "All—perish."</w:t>
      </w:r>
    </w:p>
    <w:p w14:paraId="20E08EC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证明的范围，“都——灭亡。”</w:t>
      </w:r>
    </w:p>
    <w:p w14:paraId="5420D0E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72A43D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clears the perishing to be meant of everlasting death.</w:t>
      </w:r>
    </w:p>
    <w:p w14:paraId="78BE21C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这澄清了灭亡是指永死。</w:t>
      </w:r>
    </w:p>
    <w:p w14:paraId="5222597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2BE2C4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 d. Though signal temporal judgments do pursue all that are impenitent, yet eternal punishment will; no impenitent sinner shall escape that, however they may escape temporal strokes of signal vengeance.</w:t>
      </w:r>
    </w:p>
    <w:p w14:paraId="4A7FF47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即，虽然显著的暂时审判会追赶所有不悔改的人，但永恒的刑罚必将如此；没有不悔改的罪人能逃脱那刑罚，无论他们如何逃脱显著报应的暂时打击。</w:t>
      </w:r>
    </w:p>
    <w:p w14:paraId="71B3676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BAD30E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peremptoriness of it.</w:t>
      </w:r>
    </w:p>
    <w:p w14:paraId="020E885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其断然性。</w:t>
      </w:r>
    </w:p>
    <w:p w14:paraId="580803E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0F387F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appears in two things.</w:t>
      </w:r>
    </w:p>
    <w:p w14:paraId="6BB54BF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这表现在两件事上。</w:t>
      </w:r>
    </w:p>
    <w:p w14:paraId="5590B60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79C0F6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solemn assertion, "I tell you," supposed to be repeated in the last clause.</w:t>
      </w:r>
    </w:p>
    <w:p w14:paraId="6F612B3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那庄严的宣告，“我告诉你们，”据信在最后一句中被重复。</w:t>
      </w:r>
    </w:p>
    <w:p w14:paraId="71F26A6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441528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it out of the mouth of the Lord himself, that ye shall perish except ye repent.</w:t>
      </w:r>
    </w:p>
    <w:p w14:paraId="23437EC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要从主自己的口中领受这话，你们若不悔改，就必灭亡。</w:t>
      </w:r>
    </w:p>
    <w:p w14:paraId="374290E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3C8477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 d. This has been told you by many, but ye would not believe: but now I tell it you out of my own mouth.</w:t>
      </w:r>
    </w:p>
    <w:p w14:paraId="460DD8A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即，许多人已告诉过你们，但你们不信：现在我亲口告诉你们。</w:t>
      </w:r>
    </w:p>
    <w:p w14:paraId="3143F30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C1DED4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hear this out of the mouth of the Saviour, may strike a sinner with concern, and let him see, that Christ's blood will never be laid out on a person continuing impenitent, to save him from death.</w:t>
      </w:r>
    </w:p>
    <w:p w14:paraId="3E40E55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从救主的口中听见这话，可能会使罪人感到担忧，并让他看见，基督的宝血绝不会为持续不悔改的人舍出，来救他脱离死亡。</w:t>
      </w:r>
    </w:p>
    <w:p w14:paraId="2125565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7743D3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the relation intimate to be between the punishment of those so signally smitten by the hand of God, and the future punishment of all impenitent sinners; the former is a pledge of the latter.</w:t>
      </w:r>
    </w:p>
    <w:p w14:paraId="1606880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在那些被神的手如此显著击打之人的刑罚，和所有不悔改罪人将来刑罚之间的密切关系中；前者是后者的凭据。</w:t>
      </w:r>
    </w:p>
    <w:p w14:paraId="7BDB854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B9A2A5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intimated by the particle likewise.</w:t>
      </w:r>
    </w:p>
    <w:p w14:paraId="49EDC97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这由“如此”这个词所暗示。</w:t>
      </w:r>
    </w:p>
    <w:p w14:paraId="372FC39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B6A3CB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A certification of life and repentance.</w:t>
      </w:r>
    </w:p>
    <w:p w14:paraId="754A2C2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第二，生命与悔改的证明。</w:t>
      </w:r>
    </w:p>
    <w:p w14:paraId="339B8D3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55A382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implied here as Gen. 2:17.</w:t>
      </w:r>
    </w:p>
    <w:p w14:paraId="05CF963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这在此被暗示，如同创世记 2:17。</w:t>
      </w:r>
    </w:p>
    <w:p w14:paraId="242B649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00FDEC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made as sure connection betwixt repentance and life, as betwixt impenitence and death.</w:t>
      </w:r>
    </w:p>
    <w:p w14:paraId="64AB776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神已在悔改与生命之间，如同在不悔改与死亡之间，作了确定的联系。</w:t>
      </w:r>
    </w:p>
    <w:p w14:paraId="46332E5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D43700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your sins never so great, if you repent of them, and turn from them, they shall never be your ruin.</w:t>
      </w:r>
    </w:p>
    <w:p w14:paraId="5B943BA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无论你的罪是多么大，如果你悔改，并转离它们，它们就永不会成为你的败坏。</w:t>
      </w:r>
    </w:p>
    <w:p w14:paraId="272D54F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45D5AB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I come to the main point I design, I shall lay before you some observations from the words.</w:t>
      </w:r>
    </w:p>
    <w:p w14:paraId="3DBBCA4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在我进入我所设计的主题之前，我将从这些话语中提出几点观察。</w:t>
      </w:r>
    </w:p>
    <w:p w14:paraId="301B311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F52F96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 1. That those who meet with more signal strokes than others, are not therefore, nor are to be accounted greater sinners than others.</w:t>
      </w:r>
    </w:p>
    <w:p w14:paraId="59624D0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观察1. 那些遭遇比别人更显著打击的人，并非因此，也不应被视为比别人更大的罪人。</w:t>
      </w:r>
    </w:p>
    <w:p w14:paraId="59B48E3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9DF6F8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spares some as great sinners, as he signally punisheth, I tell you, nay.</w:t>
      </w:r>
    </w:p>
    <w:p w14:paraId="40514C6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主饶恕一些与祂显著惩罚的人一样大的罪人，我告诉你们，不是的。</w:t>
      </w:r>
    </w:p>
    <w:p w14:paraId="780B65D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0B497D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Reasons of this dispensation of Providence.</w:t>
      </w:r>
    </w:p>
    <w:p w14:paraId="16ED59B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护理这经纶的理由。</w:t>
      </w:r>
    </w:p>
    <w:p w14:paraId="2CC2CA9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058403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of God's sovereign power and absolute dominion, which he will have the world to understand: Matth, 20:15.</w:t>
      </w:r>
    </w:p>
    <w:p w14:paraId="567C738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因为神至高的权能和绝对的主权，祂要世人明白：马太福音 20:15。</w:t>
      </w:r>
    </w:p>
    <w:p w14:paraId="5E36B1D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5F3B53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lawful for me to do what I will with mine own?"</w:t>
      </w:r>
    </w:p>
    <w:p w14:paraId="2654982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“我的东西难道不可随我的意思用吗？”</w:t>
      </w:r>
    </w:p>
    <w:p w14:paraId="5D9D568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D5EA35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our Lord accounts for the dispensation of the man's being born blind, John 9:3.</w:t>
      </w:r>
    </w:p>
    <w:p w14:paraId="2BB2149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我们的主就是这样解释那个生来瞎眼之人的经纶，约翰福音 9:3。</w:t>
      </w:r>
    </w:p>
    <w:p w14:paraId="4E93A4B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0149A6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men have that in them and about them, which may make them liable to the heaviest strokes that any of the children of men meet with; And therefore whatever any suffer, the Lord does them no wrong, since he punishes them less than their iniquity deserves: but amongst many whom justice may strike, sovereignity picks out some, and causes them to smart.</w:t>
      </w:r>
    </w:p>
    <w:p w14:paraId="5FF2253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人里面和周围都有那使他们可能遭受任何人子所遇最重打击的东西；因此无论任何人受何苦，主都没有亏待他们，因为祂惩罚他们，比他们的罪孽所当受的要轻：但在许多公义可以击打的人中，至高主权拣选了一些，使他们受苦。</w:t>
      </w:r>
    </w:p>
    <w:p w14:paraId="278F2C9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1A3892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may say, "what dost thou?"</w:t>
      </w:r>
    </w:p>
    <w:p w14:paraId="4133758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谁能说：“祢作什么呢？”</w:t>
      </w:r>
    </w:p>
    <w:p w14:paraId="22F4100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4D9192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2.Because we are now under the mixed dispensation of providence; not the unmixed, reserved to another world, when all men shall be put into their unalterable state.</w:t>
      </w:r>
    </w:p>
    <w:p w14:paraId="7798B03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因为我们现在处在护理的混合经纶之下；而非纯粹的，那是为另一个世界保留的，那时所有人都将被置于他们不可改变的状态中。</w:t>
      </w:r>
    </w:p>
    <w:p w14:paraId="534F776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1C4DD9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hereunto this is very agreeable that God signally punish some of a society, while others as guilty do escape, that the whole may, with David, Psal. 101:1, "sing of mercy and judgment too."</w:t>
      </w:r>
    </w:p>
    <w:p w14:paraId="3D53342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现在，神显著地惩罚一个团体中的一些人，而其他同样有罪的人却得以逃脱，这与此非常相合，好让全体都可以，如同大卫，诗篇 101:1，“也歌唱怜悯和审判。”</w:t>
      </w:r>
    </w:p>
    <w:p w14:paraId="61F11BB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587B07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dispensation of divers colours is held up in the world, as a display of the manifold wisdom of God.</w:t>
      </w:r>
    </w:p>
    <w:p w14:paraId="7E45D48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因此，这多彩的经纶在世上被高举，作为神百般智慧的彰显。</w:t>
      </w:r>
    </w:p>
    <w:p w14:paraId="5476BAF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5BF14D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3.Because the mercy of God to some is magnified by his severity on others.</w:t>
      </w:r>
    </w:p>
    <w:p w14:paraId="366EABA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因为神对一些人的怜悯，藉着祂对另一些人的严厉而被放大。</w:t>
      </w:r>
    </w:p>
    <w:p w14:paraId="2795683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410DA2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black set by white makes the white appear the better; so God's severity against some, may be a looking-glass to others, wherein they may see how much they stand obliged to free grace and mercy, Rom. 11:22.</w:t>
      </w:r>
    </w:p>
    <w:p w14:paraId="58899C7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如同黑衬白使白更显白；神对一些人的严厉，可能成为别人的镜子，他们可以在其中看见他们是何等亏欠白白的恩典和怜悯，罗马书 11:22。</w:t>
      </w:r>
    </w:p>
    <w:p w14:paraId="0CE3831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2EFAA1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are never fairer to prize health in themselves, than when they see others tossed on sick beds; nor to prize the exercise of sense and reason, and other mercies, than when they see what miserable and pitiful sights they are that are deprived of these.</w:t>
      </w:r>
    </w:p>
    <w:p w14:paraId="4FD6CB7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人除非看见别人在病床上辗转，否则永不会更珍视自己的健康；除非看见那些被剥夺了感官、理性和其他怜悯的人是何等悲惨可怜的景象，否则永不会更珍视这些。</w:t>
      </w:r>
    </w:p>
    <w:p w14:paraId="1F619E9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EA3B00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should make folk patient and thankful under the strokes of the Lord's hand, because if he take away a mercy, health for instance, or perhaps a member or limb of their body, being taken away, it may be more serviceable for him, than when they had it, in so far as it shall serve to magnify the mercy of God to others, that see and notice the hand of the Lord.</w:t>
      </w:r>
    </w:p>
    <w:p w14:paraId="4CBD6AE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当使人在主的击打下忍耐和感恩，因为如果祂取走一个怜悯，例如健康，或者身体的一个肢体，被取走后，可能比他们拥有时更能为祂所用，因为它将有助于在那些看见并留意主之手的人身上，彰显神的怜悯。</w:t>
      </w:r>
    </w:p>
    <w:p w14:paraId="343EBB9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6F02A8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Matth. 21:3.</w:t>
      </w:r>
    </w:p>
    <w:p w14:paraId="7C7D172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见马太福音 21:3。</w:t>
      </w:r>
    </w:p>
    <w:p w14:paraId="662D7CE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5044B1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4.Because in very signal strokes very signal mercies may be wrapped up.</w:t>
      </w:r>
    </w:p>
    <w:p w14:paraId="122F7CE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因为在非常显著的击打中，可能包裹着非常显著的怜悯。</w:t>
      </w:r>
    </w:p>
    <w:p w14:paraId="70A83BD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5A7DD3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was in Joseph's case; there was a very singular blessing on the head of him that was separated from his brethren.</w:t>
      </w:r>
    </w:p>
    <w:p w14:paraId="4BFEF9D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约瑟的情况就是如此；在那与他弟兄分离之人的头上，有一个非常独特的祝福。</w:t>
      </w:r>
    </w:p>
    <w:p w14:paraId="29287FC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76E1F7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Job's troubles were but a dark hour before a very glorious day.</w:t>
      </w:r>
    </w:p>
    <w:p w14:paraId="75C95D3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约伯的患难不过是在一个非常荣耀的日子之前的黑暗时刻。</w:t>
      </w:r>
    </w:p>
    <w:p w14:paraId="17271C6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762226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halt Jacob got in his thigh, was more excellent, as a badge of his wrestling with the angel, than Esau's retinue of four hundred men.</w:t>
      </w:r>
    </w:p>
    <w:p w14:paraId="524588E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雅各在大腿上所得的瘸腿，作为他与天使摔跤的标记，比以扫四百人的随从更卓越。</w:t>
      </w:r>
    </w:p>
    <w:p w14:paraId="79366E5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FDE41A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Because this dispensation is in some sort necessary to confirm us in the belief of the judgment of the great day.</w:t>
      </w:r>
    </w:p>
    <w:p w14:paraId="62748D6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最后，因为这经纶在某种程度上是必要的，为要坚固我们对大日审判的信心。</w:t>
      </w:r>
    </w:p>
    <w:p w14:paraId="5257674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BA0D1D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punishes some remarkably, that the world may see that there is a God that judgeth on the earth; he does not so punish all, that men may be assured that there is a judgment to come.</w:t>
      </w:r>
    </w:p>
    <w:p w14:paraId="7D948B8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神显著地惩罚一些人，好让世人看见，有一位神在地上施行审判；祂不如此惩罚所有的人，好让人可以确信，有一个审判要来。</w:t>
      </w:r>
    </w:p>
    <w:p w14:paraId="2DD6A50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7767D5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none were punished here, the world would improve that for Atheism; if all were punished, it would be improved to Sadducism.</w:t>
      </w:r>
    </w:p>
    <w:p w14:paraId="54E24EC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如果在这里没有人受罚，世界就会利用那来发展无神论；如果所有人都受罚，就会被用来发展撒都该主义。</w:t>
      </w:r>
    </w:p>
    <w:p w14:paraId="10B09B1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774B2D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Then learn that unordinary strokes may befall those that are not unordinary sinners; and therefore be not rash in your judgment concerning the strokes that others meet with.</w:t>
      </w:r>
    </w:p>
    <w:p w14:paraId="4355423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应用1. 那么要学习，不寻常的打击可能临到那些并非不寻常罪人的人；因此，不要轻率地论断别人所遭遇的打击。</w:t>
      </w:r>
    </w:p>
    <w:p w14:paraId="2DB95D2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29563C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whatever we or others meet with, it is deserved at the Lord's hand; and when God follows an unordinary seen sin with an unordinary judgment, as in the case of Korah, Dathan, and Abiram, it is no breach of charity to judge that that stroke comes for that sin.</w:t>
      </w:r>
    </w:p>
    <w:p w14:paraId="6A12355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的确，无论我们或别人遭遇什么，都是从主的手中当得的；当神以不寻常的审判来追讨一个不寻常的、可见的罪时，如同在可拉、大坍和亚比兰的情况中，判断那打击是为那罪而来，并非不合爱心。</w:t>
      </w:r>
    </w:p>
    <w:p w14:paraId="48E9524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434DA0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people, in whose conversation ye see no signal sin, meet with signal strokes, beware of harsh judging.</w:t>
      </w:r>
    </w:p>
    <w:p w14:paraId="2E987BB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但当那些在他们的言行中你们看不见显著罪过的人，遭遇显著的打击时，要提防苛刻的论断。</w:t>
      </w:r>
    </w:p>
    <w:p w14:paraId="1E04E15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A2E26C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the way of the Lord's dispensation, some will meet with a signal stroke for some sin, such as the world would think little or nothing of, if they knew it.</w:t>
      </w:r>
    </w:p>
    <w:p w14:paraId="2395204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因为在主的经纶之道上，有些人会因某些罪而遭遇显著的打击，那些罪若世界知道了，会认为微不足道。</w:t>
      </w:r>
    </w:p>
    <w:p w14:paraId="25FAF40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DC6ECF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Then adore the mercy of God to you, and wonder at his sparing you, when ye see others smart under the hand of God, which ye do not feel.</w:t>
      </w:r>
    </w:p>
    <w:p w14:paraId="00BEA7E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那么，当你们看见别人在神的手下受苦，而你们却感觉不到时，要敬拜神对你们的怜悯，并惊奇于祂的饶恕。</w:t>
      </w:r>
    </w:p>
    <w:p w14:paraId="723595B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4CEFF8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Acknowledge, that whatever others meet with, the same might have been your lot, if the Lord had dealt with you as ye deserve; as the church did, Lam. 3:22, "It is of the Lord's mercies that we are not consumed, because his compassions fail not."</w:t>
      </w:r>
    </w:p>
    <w:p w14:paraId="0572419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要承认，无论别人遭遇什么，如果主照你们所当得的待你们，那也可能是你们的命运；如同教会所行的，耶利米哀歌 3:22，“我们不致消灭，是出于耶和华诸般的慈爱，因为祂的怜悯不至断绝。”</w:t>
      </w:r>
    </w:p>
    <w:p w14:paraId="687DED2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70EC58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 2. That the strokes which any meet with, are pledges of ruin to impenitent sinners.</w:t>
      </w:r>
    </w:p>
    <w:p w14:paraId="4FDCA85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观察2. 任何人所遭遇的打击，都是不悔改罪人毁灭的凭据。</w:t>
      </w:r>
    </w:p>
    <w:p w14:paraId="432C12D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C05377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"Except ye repent, ye shall all likewise perish."</w:t>
      </w:r>
    </w:p>
    <w:p w14:paraId="4E32831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但是，“你们若不悔改，都要如此灭亡。”</w:t>
      </w:r>
    </w:p>
    <w:p w14:paraId="740090D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CCFB0E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Reasons of this are, 1.Because they show how hateful to God sin is, in whomsoever it is: Is. 42:24, "Who gave Jacob for a spoil, and Israel to the robbers? did not the Lord, he against whom we have sinned? for they would not walk in his ways, neither were they obedient unto his law."</w:t>
      </w:r>
    </w:p>
    <w:p w14:paraId="2DF7815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此事的理由是：1. 因为它们显明罪在任何人身上，对神都是何等可憎：以赛亚书 42:24，“谁将雅各交出为掠物，将以色列交给抢夺的呢？岂不是耶和华，就是我们所得罪的那位吗？因为他们不肯行祂的道，也不听从祂的训诲。”</w:t>
      </w:r>
    </w:p>
    <w:p w14:paraId="6A03AD4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A09B63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no delight in the misery of his own creatures, Ezek. 18:23.</w:t>
      </w:r>
    </w:p>
    <w:p w14:paraId="0BA3B90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神不喜悦祂自己受造物的苦难，以西结书 18:23。</w:t>
      </w:r>
    </w:p>
    <w:p w14:paraId="751F783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84C06B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must therefore have a mighty hatred against sin, in that he is so heavy oftentimes on the work of his own hands for it.</w:t>
      </w:r>
    </w:p>
    <w:p w14:paraId="5B276F5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因此，祂必对罪有极大的恨恶，因为祂常常为罪而重重地击打祂自己手中的工作。</w:t>
      </w:r>
    </w:p>
    <w:p w14:paraId="736AFC6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7EFB61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his enemies smart for sin, but his dear friends; yea, his dear Son smarted for it, when it lay on him but by imputation.</w:t>
      </w:r>
    </w:p>
    <w:p w14:paraId="5B4AAF8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不仅祂的仇敌为罪受苦，祂亲爱的朋友也受苦；是的，祂亲爱的儿子也为此受苦，当罪只是藉着归算加在祂身上时。</w:t>
      </w:r>
    </w:p>
    <w:p w14:paraId="2E3C89B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296582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how can impenitent sinners think to escape?</w:t>
      </w:r>
    </w:p>
    <w:p w14:paraId="336CEA7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因此，不悔改的罪人怎能想逃脱呢？</w:t>
      </w:r>
    </w:p>
    <w:p w14:paraId="07E5845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82E3E8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23:31, "For if they do these things in a green tree, what shall be done in the dry?"</w:t>
      </w:r>
    </w:p>
    <w:p w14:paraId="1272637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23:31，“这些事既行在有汁水的树上，那枯干的树将来怎么样呢？”</w:t>
      </w:r>
    </w:p>
    <w:p w14:paraId="6E17622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54B615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2.Because they shew how just God is.</w:t>
      </w:r>
    </w:p>
    <w:p w14:paraId="4ED8F8F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因为它们显明神是何等公义。</w:t>
      </w:r>
    </w:p>
    <w:p w14:paraId="0F75BFA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0EB830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Judge of all the earth, and cannot but do right, Gen. 18:25.</w:t>
      </w:r>
    </w:p>
    <w:p w14:paraId="417C470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祂是全地的审判主，断不能行不义，创世记 18:25。</w:t>
      </w:r>
    </w:p>
    <w:p w14:paraId="5E6B56D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FB3E0B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though justice may delay the punishment of one longer than another, yet it will not allow to punish some, and for ever to spare others, in the same state.</w:t>
      </w:r>
    </w:p>
    <w:p w14:paraId="563BF9B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现在，虽然公义可能延迟对一个人的惩罚，比对另一个人更久，但它不会容许在同样的景况中，惩罚一些人，却永远饶恕另一些人。</w:t>
      </w:r>
    </w:p>
    <w:p w14:paraId="1CDD963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9C1596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that would be manifest partiality, which God hateth, Ezek. 18:20.</w:t>
      </w:r>
    </w:p>
    <w:p w14:paraId="27AC9FB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因为那将是明显的偏袒，是神所恨恶的，以西结书 18:20。</w:t>
      </w:r>
    </w:p>
    <w:p w14:paraId="7CD9EAD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FB4633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 apostle tells us, 2 Thess. 1:6. that "it is a righteous thing with God to recompense tribulation to them that trouble" the saints.</w:t>
      </w:r>
    </w:p>
    <w:p w14:paraId="0CD3F2B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因此，使徒告诉我们，帖撒罗尼迦后书 1:6，那“神既是公义的，就必将患难报应那搅扰”圣徒的人。</w:t>
      </w:r>
    </w:p>
    <w:p w14:paraId="14B7313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8DED11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3.Because whatever any meet with in the way of sin, is really designed for warning to others, as is clear from the text.</w:t>
      </w:r>
    </w:p>
    <w:p w14:paraId="7CBBED4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因为凡有人在罪的道路上所遭遇的，实际上都是为要警戒别人，正如经文所清楚显明的。</w:t>
      </w:r>
    </w:p>
    <w:p w14:paraId="79BF421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7C0880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1 Cor. 10:11, 12.</w:t>
      </w:r>
    </w:p>
    <w:p w14:paraId="0668D4B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见哥林多前书 10:11, 12。</w:t>
      </w:r>
    </w:p>
    <w:p w14:paraId="15762FE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4665DB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that will not be taught by the example of others, may expect to be made examples to teach others, as Lot's wife was.</w:t>
      </w:r>
    </w:p>
    <w:p w14:paraId="577F589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那些不愿从别人的榜样中受教的人，可以期望自己被作成榜样来教导别人，如同罗得的妻子一样。</w:t>
      </w:r>
    </w:p>
    <w:p w14:paraId="7363960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D80271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wise will have their eyes in their head, while impenitent sinners pass on and perish, as those that will not take, warning.</w:t>
      </w:r>
    </w:p>
    <w:p w14:paraId="19B573F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但智慧人眼中有光，而不悔改的罪人却继续前行而灭亡，如同那些不听警戒的人。</w:t>
      </w:r>
    </w:p>
    <w:p w14:paraId="1B42AB9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00446A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comes to pass, that the stroke afar off not prevailing, is oftentimes brought nearer home.</w:t>
      </w:r>
    </w:p>
    <w:p w14:paraId="7E7E06E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因此，远方的打击若不奏效，常常就被带到更近的地方。</w:t>
      </w:r>
    </w:p>
    <w:p w14:paraId="0312642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E0948E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Because all those strokes which sinners meet with in this life, are the spittings of the shower of wrath that abides the impenitent world, after which the full shower may certainly be looked for.</w:t>
      </w:r>
    </w:p>
    <w:p w14:paraId="269640D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最后，因为罪人在今生所遭遇的一切打击，都是那等候不悔改世界的忿怒之雨的点滴，之后必可期待那倾盆大雨。</w:t>
      </w:r>
    </w:p>
    <w:p w14:paraId="385FC21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B9A1BB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joys in believing are the pledges of eternal joy, flowing from one fountain with it; the first-fruits of Canaan's land, which will be followed with the full harvest: so all the outlettings of God's wrath on sinners here, are the pledges of eternal wrath, and first-fruits of hell, which will be followed with the harvest of misery, being the same in kind, Rev. 20:14.</w:t>
      </w:r>
    </w:p>
    <w:p w14:paraId="13CA392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相信中的喜乐是永恒喜乐的凭据，与它同出一源；是迦南地的初熟果子，之后将有丰收：照样，神在这里对罪人的一切忿怒发泄，都是永恒忿怒的凭据，和地狱的初熟果子，之后将有苦难的收割，因为它们本质上是相同的，启示录 20:14。</w:t>
      </w:r>
    </w:p>
    <w:p w14:paraId="45223F9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209579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Be not unconcerned spectators of all the effects of God's anger for sin going abroad in the world; for your part and mine is deep in them.</w:t>
      </w:r>
    </w:p>
    <w:p w14:paraId="73D70FE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应用1. 不要对世上因罪而起的、神忿怒的一切后果漠不关心；因为你我都在其中有份。</w:t>
      </w:r>
    </w:p>
    <w:p w14:paraId="14C02CF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64AB7A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none of them but says to us, as in the same condemnation, "Except ye repent, ye shall all likewise perish."</w:t>
      </w:r>
    </w:p>
    <w:p w14:paraId="7DBC0BA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它们中没有一个不对我们说，如同在同样的定罪中，“你们若不悔改，都要如此灭亡。”</w:t>
      </w:r>
    </w:p>
    <w:p w14:paraId="025C55C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A5B56D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how unconcernedly do many look on the miseries of others, how far are they from taking a lesson to themselves therefrom!</w:t>
      </w:r>
    </w:p>
    <w:p w14:paraId="585273B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哦，许多人是何等漠不关心地看待别人的苦难，他们是何等远离从中为自己吸取教训！</w:t>
      </w:r>
    </w:p>
    <w:p w14:paraId="37F81C1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0515EE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hard heart and seared conscience, which cannot be awakened by the dispensations of providence far off from them, do but invite the heavy stroke to fall on themselves.</w:t>
      </w:r>
    </w:p>
    <w:p w14:paraId="226D23D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但一颗刚硬的心和被烙印的良心，不能被远方的护理经纶所唤醒，不过是邀请那沉重的打击落在他们自己身上。</w:t>
      </w:r>
    </w:p>
    <w:p w14:paraId="0C9A9CC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15F6BA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Consider, O impenitent sinners, how can ye escape, when your ruin is insured by so many pledges thereof from the Lord's hand, while ye go on in sin?</w:t>
      </w:r>
    </w:p>
    <w:p w14:paraId="4732458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不悔改的罪人啊，思想一下，当你们的毁灭已由主手中如此多的凭据所保证时，你们怎能逃脱呢，当你们继续犯罪时？</w:t>
      </w:r>
    </w:p>
    <w:p w14:paraId="6CDAF83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3893BF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sinner goes out of God's way, he leaves his soul in pawn for his return by repentance; but the impenitent sinner never returns to loose his pawn, and so loses it.</w:t>
      </w:r>
    </w:p>
    <w:p w14:paraId="10B9189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当一个罪人偏离神的道时，他把他的灵魂当作他悔改归回的抵押；但不悔改的罪人永不归回，以致失去他的抵押，因此就失去了它。</w:t>
      </w:r>
    </w:p>
    <w:p w14:paraId="4FA73F0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D72714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lets out any of his wrath in any measure on the children of men, that is God's pawn for his bringing eternal wrath on the impenitent; and we may be sure, that however careless we be of our pawns, God will not lose his.</w:t>
      </w:r>
    </w:p>
    <w:p w14:paraId="0D9CE72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当神向人子发泄任何程度的忿怒时，那是神对不悔改者施行永恒忿怒的凭据；我们可以确信，无论我们对我们的凭据是多么不经心，神绝不会失去祂的。</w:t>
      </w:r>
    </w:p>
    <w:p w14:paraId="2925F91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4A9401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consider your ways, and repent.</w:t>
      </w:r>
    </w:p>
    <w:p w14:paraId="4EDCE45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因此，要思想你们的道路，并要悔改。</w:t>
      </w:r>
    </w:p>
    <w:p w14:paraId="36DD18F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8B2545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 3. The strokes that others meet with, are loud calls to to us to repent.</w:t>
      </w:r>
    </w:p>
    <w:p w14:paraId="709F9CC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观察3. 别人所遭遇的打击，是对我们悔改的响亮呼召。</w:t>
      </w:r>
    </w:p>
    <w:p w14:paraId="0251DBF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316F47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 language of all the afflicting providences which we see going on in the world.</w:t>
      </w:r>
    </w:p>
    <w:p w14:paraId="2AE826A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这就是我们在世上看见的一切苦难护理的语言。</w:t>
      </w:r>
    </w:p>
    <w:p w14:paraId="1F42C01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FF67A9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confirm this, consider,</w:t>
      </w:r>
    </w:p>
    <w:p w14:paraId="5C09E93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为证实这一点，请思想：</w:t>
      </w:r>
    </w:p>
    <w:p w14:paraId="0CFC90D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1B124A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 does not strike one for sin with a visible stroke, but with an eye to all.</w:t>
      </w:r>
    </w:p>
    <w:p w14:paraId="238FC3B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神并非为罪而用可见的打击来击打一人，而是眼观全体。</w:t>
      </w:r>
    </w:p>
    <w:p w14:paraId="3C4DD76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2B08C6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which God gives in his law for punishing some transgresssors severely, is, that "all Israel might hear, and fear, and do no such thing."</w:t>
      </w:r>
    </w:p>
    <w:p w14:paraId="5AC1334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神在祂的律法中，为严厉惩罚某些违犯者所给的理由是，“好让全以色列听见，惧怕，不再行这样的事。”</w:t>
      </w:r>
    </w:p>
    <w:p w14:paraId="019E4E6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D3C227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infancy of the Jewish church, he consumed Nadab and Abihu with fire, Lev. 10:2 compared with ver. 9.</w:t>
      </w:r>
    </w:p>
    <w:p w14:paraId="692F784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在犹太教会的婴孩时期，祂用火烧灭了拿答和亚比户，利未记 10:2与第9节比较。</w:t>
      </w:r>
    </w:p>
    <w:p w14:paraId="38E9FED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30E472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infancy of the Christian church, Ananias and Sapphira were struck dead for a lie.</w:t>
      </w:r>
    </w:p>
    <w:p w14:paraId="7B4198B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在基督教会的婴孩时期，亚拿尼亚和撒非喇因说谎而被击杀。</w:t>
      </w:r>
    </w:p>
    <w:p w14:paraId="3F6D430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2B196C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all this, but to be a warning to all that should come after?</w:t>
      </w:r>
    </w:p>
    <w:p w14:paraId="1A58CDC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这一切为何，不就是要作后来所有人的警戒吗？</w:t>
      </w:r>
    </w:p>
    <w:p w14:paraId="5E762C3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A9D973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2.Thereby we may see how dangerous a thing sin is to be harboured; and if we will look inward, we may ever see, that there is sin in us also against the God of Israel.</w:t>
      </w:r>
    </w:p>
    <w:p w14:paraId="791EF8A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藉此我们可以看见，容纳罪是何等危险的事；如果我们向内看，我们总可以看见，在我们里面也有得罪以色列神的罪。</w:t>
      </w:r>
    </w:p>
    <w:p w14:paraId="1BF8AAA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6F0D94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saw one stung by a serpent which he had taken up, would not we quickly throw away one which we had taken up too, lest we should fare no better?</w:t>
      </w:r>
    </w:p>
    <w:p w14:paraId="3DFAAB8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如果我们看见一个人被他捡起的蛇咬了，我们难道不会立刻扔掉我们捡起的蛇，免得我们下场更糟吗？</w:t>
      </w:r>
    </w:p>
    <w:p w14:paraId="75CE2C7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FB36FD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we think to prosper in that way, where we see it goes so very ill with others?</w:t>
      </w:r>
    </w:p>
    <w:p w14:paraId="11B7F32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我们怎能想在那条路上兴旺呢，既然我们看见别人在那条路上是如此的不顺？</w:t>
      </w:r>
    </w:p>
    <w:p w14:paraId="7E115E1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0D6A01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We may see that none go on impenitently in a sinful course, but over the belly of thousands of calls from Providence to repent, besides all those they have from the word.</w:t>
      </w:r>
    </w:p>
    <w:p w14:paraId="35270FD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应用1. 我们可以看见，没有一个不悔改地行在罪恶道路上的人，不是不顾护理千万次的呼召悔改，此外还有他们从圣言所领受的一切呼召。</w:t>
      </w:r>
    </w:p>
    <w:p w14:paraId="069A600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09624B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abroad into the world, O sinner, and consider how many have fallen into ruin, and are still falling by their iniquity.</w:t>
      </w:r>
    </w:p>
    <w:p w14:paraId="2583B6C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罪人啊，要放眼世界，思想有多少人因他们的罪孽而陷入败坏，并且仍在败坏之中。</w:t>
      </w:r>
    </w:p>
    <w:p w14:paraId="355A383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B1C316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many as there are of these, so many mouths are there calling thee to repent, and turn from thy sin.</w:t>
      </w:r>
    </w:p>
    <w:p w14:paraId="7C0DACE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有多少这样的人，就有多少张口在呼唤你悔改，转离你的罪。</w:t>
      </w:r>
    </w:p>
    <w:p w14:paraId="2272B06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EA5BA2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did ever harden himself against God, and prosper?"</w:t>
      </w:r>
    </w:p>
    <w:p w14:paraId="2F7DD49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“谁曾硬着心抵挡神而亨通呢？”</w:t>
      </w:r>
    </w:p>
    <w:p w14:paraId="3E6B4A8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40BA5C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dost thou think, that thy case shall be an exception to the general rule?</w:t>
      </w:r>
    </w:p>
    <w:p w14:paraId="3FAC833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你难道认为，你的情况会是普遍规律的例外吗？</w:t>
      </w:r>
    </w:p>
    <w:p w14:paraId="2B47EF9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97F49B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so many witnesses give their testimony to thee, that "except thou repent, thou shalt likewise perish."</w:t>
      </w:r>
    </w:p>
    <w:p w14:paraId="66D1A8E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不；如此多的见证人向你作见证，说：“你若不悔改，也要如此灭亡。”</w:t>
      </w:r>
    </w:p>
    <w:p w14:paraId="3C78092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8E0D00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2.Impenitency under the gospel cannot have the least shadow of excuse.</w:t>
      </w:r>
    </w:p>
    <w:p w14:paraId="68F307F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在福音之下的不悔改，没有丝毫的借口。</w:t>
      </w:r>
    </w:p>
    <w:p w14:paraId="49B40DF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10B1F3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calls of Providence common to the whole world, are sufficient to leave the very heathens without excuse, Rom. 1:20: how much more shall the calls of the word and Providence too make us inexcusable, if we do not repent?</w:t>
      </w:r>
    </w:p>
    <w:p w14:paraId="725B824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护理对全世界的普遍呼召，足以使异教徒无可推诿，罗马书 1:20：更何况圣言和护理的呼召，如果我们不悔改，岂不更使我们无可推诿吗？</w:t>
      </w:r>
    </w:p>
    <w:p w14:paraId="53171BA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BBDED0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make many shifts for themselves, to preserve the life of their lusts, and to keep themselves from this unpleasant exercise: but they will be but fig-leaf covers before the Lord.</w:t>
      </w:r>
    </w:p>
    <w:p w14:paraId="4061760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罪人为自己找了许多借口，为要保全他们私欲的生命，并使自己远离这不愉快的操练：但他们在主面前，不过是无花果树叶的遮盖。</w:t>
      </w:r>
    </w:p>
    <w:p w14:paraId="3863D53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CA96B2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3.How much more do strokes from the hand of the Lord on ourselves call us to repent?</w:t>
      </w:r>
    </w:p>
    <w:p w14:paraId="4AD9114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更何况主手加在我们自己身上的击打，岂不更呼召我们悔改吗？</w:t>
      </w:r>
    </w:p>
    <w:p w14:paraId="027CF58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8388AC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 2:6, 7, "Therefore behold, I will hedge up thy way with thorns, and make a wall, that she shall not find her paths.</w:t>
      </w:r>
    </w:p>
    <w:p w14:paraId="62CE115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 2:6, 7，“因此，看哪，我必用荆棘堵塞你的道，又筑墙垣，使她寻不着路。”</w:t>
      </w:r>
    </w:p>
    <w:p w14:paraId="1E43F29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48C61C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she shall follow after her lovers, but she shall not overtake them; and she shall seek them, but shall not find them: then shall she say, I will go and return to my first husband, for then was it better with me than now."</w:t>
      </w:r>
    </w:p>
    <w:p w14:paraId="5288049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她必追随所爱的，却追不上；她必寻找他们，却寻不见。那时她必说：我要归回前夫，因我那时的光景比如今还好。”</w:t>
      </w:r>
    </w:p>
    <w:p w14:paraId="6B2BCB3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C824C9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Absalom's design was in burning Joab's corn-field, is the design of afflicting providences.</w:t>
      </w:r>
    </w:p>
    <w:p w14:paraId="472458A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押沙龙烧约押麦田的计画，就是苦难护理的计画。</w:t>
      </w:r>
    </w:p>
    <w:p w14:paraId="3BD4C50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B68B5A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impenitency and hardness of heart under the strokes of the Lord's hand, is highly aggravated, Jer. 5:3.</w:t>
      </w:r>
    </w:p>
    <w:p w14:paraId="671311B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因此，在主的击打下不悔改和心的刚硬，是极度加重的罪，耶利米书 5:3。</w:t>
      </w:r>
    </w:p>
    <w:p w14:paraId="3DEF025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9F0919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cross that we meet with, is a charge from heaven to turn from our sinful course, and from the particular ills of our way.</w:t>
      </w:r>
    </w:p>
    <w:p w14:paraId="2E8CB8A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我们所遇见的每一个十字架，都是从天上来的吩咐，要我们转离我们罪恶的道路，和我们道路上特定的邪恶。</w:t>
      </w:r>
    </w:p>
    <w:p w14:paraId="6017479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DB9ADD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come now to the principal doctrine of the text.</w:t>
      </w:r>
    </w:p>
    <w:p w14:paraId="779F574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我现在讲到经文的主要教义。</w:t>
      </w:r>
    </w:p>
    <w:p w14:paraId="5B82F02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A65DBB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Sinners, except they repent, shall perish.</w:t>
      </w:r>
    </w:p>
    <w:p w14:paraId="52F4C1A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教义：罪人若不悔改，就必灭亡。</w:t>
      </w:r>
    </w:p>
    <w:p w14:paraId="5950E74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E28734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an except without any exception.</w:t>
      </w:r>
    </w:p>
    <w:p w14:paraId="3FE2BFF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这是一个毫无例外的例外。</w:t>
      </w:r>
    </w:p>
    <w:p w14:paraId="09D3D63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A64223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who they will, if they be sinners, they must repent or perish.</w:t>
      </w:r>
    </w:p>
    <w:p w14:paraId="7FBC604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无论他们是谁，只要他们是罪人，他们就必须悔改，否则就必灭亡。</w:t>
      </w:r>
    </w:p>
    <w:p w14:paraId="1C85831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E7AAB7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are sinners, and by sin depart from God; and they must come back again to him by repentance, else they are for ever ruined.</w:t>
      </w:r>
    </w:p>
    <w:p w14:paraId="7E84F26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所有的人都是罪人，并因罪而远离神；他们必须藉着悔改回到祂那里，否则他们就永远毁灭了。</w:t>
      </w:r>
    </w:p>
    <w:p w14:paraId="68AFE13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E0753D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they sinners of a greater or lesser size, they must be penitent sinners, or it had been better for them they had never been born.</w:t>
      </w:r>
    </w:p>
    <w:p w14:paraId="6BD111C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无论他们是大小罪人，他们都必须是悔改的罪人，否则他们倒不如没有生在世上。</w:t>
      </w:r>
    </w:p>
    <w:p w14:paraId="6C21CB6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235777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discoursing this doctrine, I shall, I.Explain the nature of repentance.</w:t>
      </w:r>
    </w:p>
    <w:p w14:paraId="171E72B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在讲论这教义时，我将，I. 解释悔改的性质。</w:t>
      </w:r>
    </w:p>
    <w:p w14:paraId="6C77D82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D8C9E6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II.Apply.</w:t>
      </w:r>
    </w:p>
    <w:p w14:paraId="231F923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应用。</w:t>
      </w:r>
    </w:p>
    <w:p w14:paraId="5F4E53D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268E2B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shall explain the nature of repentance.</w:t>
      </w:r>
    </w:p>
    <w:p w14:paraId="342D9CC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我将解释悔改的性质。</w:t>
      </w:r>
    </w:p>
    <w:p w14:paraId="2202D5A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D9FD5C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we may consider, 1.What it is in its general nature.</w:t>
      </w:r>
    </w:p>
    <w:p w14:paraId="04881DA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在此我们可以思想，1. 它的一般性质是什么。</w:t>
      </w:r>
    </w:p>
    <w:p w14:paraId="67D5948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88ACA6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2.How it is wrought in the soul.</w:t>
      </w:r>
    </w:p>
    <w:p w14:paraId="77DD4D2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它如何在灵魂中作成。</w:t>
      </w:r>
    </w:p>
    <w:p w14:paraId="6138AD4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48449A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subject of true repentance.</w:t>
      </w:r>
    </w:p>
    <w:p w14:paraId="426077C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真悔改的主体。</w:t>
      </w:r>
    </w:p>
    <w:p w14:paraId="3A36BC7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5919ED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parts of repentance.</w:t>
      </w:r>
    </w:p>
    <w:p w14:paraId="59559FA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悔改的各部分。</w:t>
      </w:r>
    </w:p>
    <w:p w14:paraId="1BF78F0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473B39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We may consider what repentance is in its general nature.</w:t>
      </w:r>
    </w:p>
    <w:p w14:paraId="3927FE9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首先，我们可以思想悔改的一般性质是什么。</w:t>
      </w:r>
    </w:p>
    <w:p w14:paraId="2B6544E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1AB4B2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saying grace: 2 Tim. 2:25, "In meekness instructing those that oppose themselves; if God peradventure will give them repentance to the acknowledging of the truth."</w:t>
      </w:r>
    </w:p>
    <w:p w14:paraId="43C42FB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它是一种说的恩典：提摩太后书 2:25，“用温柔劝戒那抵挡的人；或者神给他们悔改的心，可以明白真道。”</w:t>
      </w:r>
    </w:p>
    <w:p w14:paraId="5179B47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1021BB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grace given us of God freely, enabling and disposing a soul to all the acts of turning from sin unto God; and it is saying, as in its own nature distinguishing a man from a hypocrite, and having a sure connection with eternal salvation.</w:t>
      </w:r>
    </w:p>
    <w:p w14:paraId="1F5FAF8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它是神白白赐给我们的恩典，使灵魂有能力和倾向去作一切转离罪归向神的行为；它是说的，按其本性，能将人与假冒为善者区分开来，并与永生有确定的联系。</w:t>
      </w:r>
    </w:p>
    <w:p w14:paraId="63CF3DB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79044A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unfold this more particularly, consider, 1.It is not a transient action, as Papists and some ignorant creatures imagine, as if a sigh for sin, an act of sorrow for it, a confession of it with a "God be merciful to me a sinner," were repentance.</w:t>
      </w:r>
    </w:p>
    <w:p w14:paraId="2DD6C0C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为更详细地展开这一点，请思想：1. 它并非一种短暂的行动，如同天主教徒和一些无知的人所想象的，仿佛为罪叹息，为罪忧伤，以“神啊，开恩可怜我这个罪人”来认罪，就是悔改。</w:t>
      </w:r>
    </w:p>
    <w:p w14:paraId="5B99F7D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6B28D9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no; these may be acts of repentance while they proceed from a truly penitent heart.</w:t>
      </w:r>
    </w:p>
    <w:p w14:paraId="6A93016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不，不；这些若发自一颗真正悔改的心，可以是悔改的行为。</w:t>
      </w:r>
    </w:p>
    <w:p w14:paraId="531C122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C24487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repentance itself is not a passing act, but an abiding grace, Zech. 12:10; a continuing frame and disposition of the soul; a principle lying deep in the heart, disposing a man to mourn for and turn from sin on all occasions.</w:t>
      </w:r>
    </w:p>
    <w:p w14:paraId="54B06A7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但悔改本身并非一个短暂的行为，而是一个常存的恩典，撒迦利亚书 12:10；一个持续的灵魂框架和倾向；一个深藏于心的原则，使人在任何场合都倾向于为罪哀哭并转离罪。</w:t>
      </w:r>
    </w:p>
    <w:p w14:paraId="31336C8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2A4B53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not a passing work of the first days of one's religion, as some professors take it to be; but a grace in the heart, setting one to an answerable working all the days of his life.</w:t>
      </w:r>
    </w:p>
    <w:p w14:paraId="01DBC37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它并非一个人信仰初期的短暂工作，如同一些信徒所认为的；而是在心里的一种恩典，使人一生都作相应的工。</w:t>
      </w:r>
    </w:p>
    <w:p w14:paraId="094E55D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4EC6C3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spring of waters of sorrow in the heart for sin, which will spring up there while sin is there, though sometimes through hardness of heart it may be stopped for a while.</w:t>
      </w:r>
    </w:p>
    <w:p w14:paraId="50D32EA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它是心里为罪而有的忧伤的水泉，只要罪在那里，它就会在那里涌出，虽然有时因心的刚硬而暂时被堵塞。</w:t>
      </w:r>
    </w:p>
    <w:p w14:paraId="557D150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5B0E59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look on repentance as the first stage in the way to heaven, and looking back to the sorrowful hours which they had when the Lord first began to deal with them, reckon that they have passed the first stage, are in a dangerous condition.</w:t>
      </w:r>
    </w:p>
    <w:p w14:paraId="26DEB84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那些将悔改视为通往天堂第一阶段的人，回顾主初次对付他们时他们所经历的忧伤时刻，并认为他们已通过了第一阶段，他们正处在危险的境况中。</w:t>
      </w:r>
    </w:p>
    <w:p w14:paraId="2EB6EFB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F3AB2D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whoso endeavours not to carry on their repentance, I doubt if they ever at all repented yet.</w:t>
      </w:r>
    </w:p>
    <w:p w14:paraId="7711715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凡不努力继续他们悔改的人，我怀疑他们是否曾悔改过。</w:t>
      </w:r>
    </w:p>
    <w:p w14:paraId="6FF0BCC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1F091E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when Moses had smote the rock in the wilderness, and the waters began to gush out, those waters ran (it is thought, 1 Cor. 10:4.) and followed them while in the wilderness: so the heart first smitten with repentance for sin at the soul's first conversion to God, the wound still bleeds, and is never bound up to bleed no more, till the band of glory be put about it in heaven, Rev. 21:4.</w:t>
      </w:r>
    </w:p>
    <w:p w14:paraId="51EB9F2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如同摩西在旷野击打磐石，水就涌出，那水就流淌（据信，哥林多前书 10:4）并跟随他们，当他们在旷野时：照样，灵魂初次归向神时，心因罪悔改而受击打，那伤口就仍然流血，永不被包裹，不再流血，直到荣耀的带子在天上被系上，启示录 21:4。</w:t>
      </w:r>
    </w:p>
    <w:p w14:paraId="02D189F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5F9E52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initial and progressive repentance, though the former be the repentance of a sinner, the latter of a saint, are no more different kinds of repentance, than the soul's virgin love to Christ, and their love to him through the course of their spiritual marriage with him; or than faith in its first, and after actings.</w:t>
      </w:r>
    </w:p>
    <w:p w14:paraId="79E9269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因此，起初的悔改和进深的悔改，虽然前者是罪人的悔改，后者是圣徒的悔改，却并非不同种类的悔改，如同灵魂对基督的初恋，和他们在与祂属灵婚姻过程中的爱；或如同信心在其初次和之后的行动中。</w:t>
      </w:r>
    </w:p>
    <w:p w14:paraId="511EFAE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7D54B9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the mid-day and evening sun are the same with the morning sun, so are these; though the rising morning sun may be most noticed by the traveller, who having travelled in the night, was thereby brought from darkness to light.</w:t>
      </w:r>
    </w:p>
    <w:p w14:paraId="5B44C5F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但如同正午和傍晚的太阳与早晨的太阳是同一个，这些也是如此；虽然初升的朝阳可能最被那曾夜行的旅人所注意，他藉此从黑暗进入光明。</w:t>
      </w:r>
    </w:p>
    <w:p w14:paraId="3DB6450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52BCF0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not a common grace, but a special saving one.</w:t>
      </w:r>
    </w:p>
    <w:p w14:paraId="020BF9D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这并非普通的恩典，而是特殊的、拯救的恩典。</w:t>
      </w:r>
    </w:p>
    <w:p w14:paraId="76B9854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A31F75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have a repentance for their sin, gnawing their consciences, and tormenting their hearts, which they will carry on in hell through eternity: being only the first movings of the worm in the soul that never dieth: as Judas's repentance seems to have been Simon Magus's and Pharaoh's.</w:t>
      </w:r>
    </w:p>
    <w:p w14:paraId="132CF65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人可能为他们的罪而有悔改，噬咬他们的良心，折磨他们的心，他们将在地狱里永远地继续这悔改：这不过是那永不死的虫在灵魂里初次的蠕动：如同犹大的悔改，似乎也像行邪术的西门和法老的悔改。</w:t>
      </w:r>
    </w:p>
    <w:p w14:paraId="441CC96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909A06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bitterly rue their sin, as Esau, Gen. 27:34 who never truly repent of it, Heb. 12:17; and the stony heart may be broken in a thousand pieces, while yet every piece remains a stone.</w:t>
      </w:r>
    </w:p>
    <w:p w14:paraId="6B49A03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他们可能像以扫一样，痛悔他们的罪，创世记 27:34，却从未真正悔改，希伯来书 12:17；石心可能被碎成千片，但每一片仍是石头。</w:t>
      </w:r>
    </w:p>
    <w:p w14:paraId="2DC12CD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F9A3EE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have a superficial sorrow for sin, and a light joy succeeding it, whose hearts were never pierced to the quick; and therefore the joy goes, as the effects of a scud of rain on the parched ground, Matth. 13:20, 21.</w:t>
      </w:r>
    </w:p>
    <w:p w14:paraId="7E28E28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他们可能为罪有表面的忧伤，随之而来的是轻浮的喜乐，他们的心从未被刺透；因此那喜乐就消逝了，如同阵雨在干旱地上所产生的效果，马太福音 13:20, 21。</w:t>
      </w:r>
    </w:p>
    <w:p w14:paraId="022A278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F84269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true repentance is a repentance never repented of, kindly working in the soul.</w:t>
      </w:r>
    </w:p>
    <w:p w14:paraId="280E47C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但真悔改是永不后悔的悔改，在灵魂里仁慈地作工。</w:t>
      </w:r>
    </w:p>
    <w:p w14:paraId="7D9337E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D97DDF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We may consider how repentance is wrought in the soul.</w:t>
      </w:r>
    </w:p>
    <w:p w14:paraId="3BE5E61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其次，我们可以思想悔改如何在灵魂中作成。</w:t>
      </w:r>
    </w:p>
    <w:p w14:paraId="3FF3A4F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561C84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two questions must be answered, and two points cleared, namely, 1.Who works repentance, or is the author of it?</w:t>
      </w:r>
    </w:p>
    <w:p w14:paraId="5DE7797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在此必须回答两个问题，并澄清两个要点，即：1. 谁作成悔改，或其作者是谁？</w:t>
      </w:r>
    </w:p>
    <w:p w14:paraId="0CB4628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F2D3DB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the sanctifying Spirit of Jesus Christ: Zech. 12:13.</w:t>
      </w:r>
    </w:p>
    <w:p w14:paraId="7D38AC2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那就是耶稣基督成圣的灵：撒迦利亚书 12:13。</w:t>
      </w:r>
    </w:p>
    <w:p w14:paraId="1639600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86FAB8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p>
    <w:p w14:paraId="374C3E6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“我必将那施恩叫人恳求的灵，浇灌大卫家和耶路撒冷的居民。他们必仰望我，就是他们所扎的；必为祂悲哀，如丧独生子，又为祂愁苦，如丧长子。”</w:t>
      </w:r>
    </w:p>
    <w:p w14:paraId="2828DEE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1ABBE1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notorious prodigals become true penitents; as a persecuting Saul turned to be a preaching Paul: so that the world is amazed with the change, and are ready to say as in Saul's case, 1 Sam. 10:11.</w:t>
      </w:r>
    </w:p>
    <w:p w14:paraId="1868AF2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有时声名狼藉的浪子成为真悔改的人；如同逼迫的扫罗转变为传道的保罗：以至于世人对这改变感到惊奇，并随时会像在扫罗的情况中那样说，撒母耳记上 10:11。</w:t>
      </w:r>
    </w:p>
    <w:p w14:paraId="5CE8D92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AAAFCC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this that is come unto the son of Kish? Is Saul also among the prophets? But that query, ver. 12. "But who is their father?" gives a rational account of the matter.</w:t>
      </w:r>
    </w:p>
    <w:p w14:paraId="1091F0F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“基士的儿子怎么了？扫罗也列在先知中吗？”但那问题，第12节，“但他们的父是谁呢？”对这件事作了一个合理的解释。</w:t>
      </w:r>
    </w:p>
    <w:p w14:paraId="2552944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6A4791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sort of timber to divine grace is alike easy to hew.</w:t>
      </w:r>
    </w:p>
    <w:p w14:paraId="2288438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对神圣的恩典来说，各种木材都同样容易砍伐。</w:t>
      </w:r>
    </w:p>
    <w:p w14:paraId="0BDC574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377277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forasmuch as the house of God is ordinarily built of the knottiest wood, publicans and harlots entering into the kingdom of God before Scribes and Pharisees, it may plainly appear, that repentance is not the work of nature, but of grace; not of men's own spirit, but Christ's Spirit.</w:t>
      </w:r>
    </w:p>
    <w:p w14:paraId="2A0FA14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并且，既然神的家通常是由最坚硬的木材建造的，税吏和娼妓比文士和法利赛人先进神的国，就可清楚地显明，悔改并非天然的工作，而是恩典的工作；并非人自己的灵，而是基督的灵。</w:t>
      </w:r>
    </w:p>
    <w:p w14:paraId="11A8CC8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534572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from the word, Jer. 13:21, "Can the Ethiopian change his skin, or the leopard his spots? then may ye also do good, that are accustomed to do evil."</w:t>
      </w:r>
    </w:p>
    <w:p w14:paraId="3AB62AC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这从圣言中是显而易见的，耶利米书 13:21，“古实人岂能改变皮肤呢？豹岂能改变斑点呢？若能，你们这习惯行恶的便能行善了。”</w:t>
      </w:r>
    </w:p>
    <w:p w14:paraId="4AB962A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259ED4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Lord's own work to "take away the stony heart, and give an heart of flesh," Ezek. 36:26.</w:t>
      </w:r>
    </w:p>
    <w:p w14:paraId="07253D8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这是主自己的工作，“除去石心，赐给肉心”，以西结书 36:26。</w:t>
      </w:r>
    </w:p>
    <w:p w14:paraId="1A44115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F715AC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office of the exalted Mediator to give repentance, in whose hand it is to send the Spirit, Acts 5:31.</w:t>
      </w:r>
    </w:p>
    <w:p w14:paraId="17A5D72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赐予悔改是被高举的中保的职分，差遣圣灵是在祂手中，使徒行传 5:31。</w:t>
      </w:r>
    </w:p>
    <w:p w14:paraId="47492BA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CC8D7D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Ministers may preach repentance, but cannot work in it themselves, and far less in others.</w:t>
      </w:r>
    </w:p>
    <w:p w14:paraId="0759F01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传道人可以传讲悔改，但不能在自己里面作成悔改，更不能在别人里面。</w:t>
      </w:r>
    </w:p>
    <w:p w14:paraId="11D90CD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5B8395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sow the seed, but cannot make it grow, 1 Cor. 3:6, 7.</w:t>
      </w:r>
    </w:p>
    <w:p w14:paraId="6B8DC70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他们可以撒种，却不能使它生长，哥林多前书 3:6, 7。</w:t>
      </w:r>
    </w:p>
    <w:p w14:paraId="24D756C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EBF664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but a peradventure if God give repentance, when they have done their utmost, 2 Tim. 2:25.</w:t>
      </w:r>
    </w:p>
    <w:p w14:paraId="17F55D8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当他们尽了最大的努力时，神是否赐予悔改，不过是一个未知数，提摩太后书 2:25。</w:t>
      </w:r>
    </w:p>
    <w:p w14:paraId="2ECD625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439C7E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at all their weapons be mighty, it is through God, 2 Cor. 10:4.</w:t>
      </w:r>
    </w:p>
    <w:p w14:paraId="33051E1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但如果他们的兵器有任何能力，那都是藉着神，哥林多后书 10:4。</w:t>
      </w:r>
    </w:p>
    <w:p w14:paraId="6F261B0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EE1815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what means does the Spirit work repentance? That is by the word, whether read or preached.</w:t>
      </w:r>
    </w:p>
    <w:p w14:paraId="12282A1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圣灵藉着什么方法作成悔改？是藉着圣言，无论是读的还是传的。</w:t>
      </w:r>
    </w:p>
    <w:p w14:paraId="088E9FE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7AFA1B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is the channel wherein the influences of the Spirit flow; and from these it has its piercing, melting, and heart-softening virtue, as the pool of Bethesda had its healing virtue from the angel's troubling the water: Acts 11:20, 21.</w:t>
      </w:r>
    </w:p>
    <w:p w14:paraId="318775C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圣言是圣灵影响流淌的管道；它从这些影响中得着其刺透、融化和使心柔软的能力，如同毕士大池从天使搅动水而得着其医治的能力一样：使徒行传 11:20, 21。</w:t>
      </w:r>
    </w:p>
    <w:p w14:paraId="1B2EFA8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433AAD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some of them were men of Cyprus, and Cyrene, which when they were come to Antioch, spake unto the Grecians, preaching the Lord Jesus.</w:t>
      </w:r>
    </w:p>
    <w:p w14:paraId="0C739AC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“但内中有居比路和古利奈人，他们到了安提阿，也向希利尼人传讲主耶稣。”</w:t>
      </w:r>
    </w:p>
    <w:p w14:paraId="28ED00C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1FCA66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hand of the Lord was with them: and a great number believed, and turned unto the Lord."</w:t>
      </w:r>
    </w:p>
    <w:p w14:paraId="137A765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主的手与他们同在，信而归主的人就很多了。”</w:t>
      </w:r>
    </w:p>
    <w:p w14:paraId="7D99117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D8EC92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Junius, who was deeply plunged in Athiesm, was brought to repentance by reading John 1. in a New Testament which his father had purposely laid down in his chamber, if perhaps he might take it up and read it.</w:t>
      </w:r>
    </w:p>
    <w:p w14:paraId="7207601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朱尼厄斯，曾深陷无神论，因读一本他父亲特意放在他房里的新约约翰福音第一章而悔改，他父亲盼望他或许会拿起来读。</w:t>
      </w:r>
    </w:p>
    <w:p w14:paraId="6D45134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8A3E0D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Augustine was converted by reading Rom. 13:13, 14.</w:t>
      </w:r>
    </w:p>
    <w:p w14:paraId="648AC74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奥古斯丁因读罗马书 13:13, 14而悔改。</w:t>
      </w:r>
    </w:p>
    <w:p w14:paraId="1FC4522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DBF364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walk honestly as in the day; not in rioting and drunkenness, not in chambering and wantonness, not in strife and envying. But put ye on the Lord Jesus Christ, and make no provision for the flesh, to fulfil the lusts thereof."</w:t>
      </w:r>
    </w:p>
    <w:p w14:paraId="47C6FD2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“行事为人要端正，好像行在白昼；不可荒宴醉酒，不可好色邪荡，不可争竞嫉妒。总要披戴主耶稣基督，不要为肉体安排，去放纵私欲。”</w:t>
      </w:r>
    </w:p>
    <w:p w14:paraId="0CAD3AF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DDE424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Three thousand we find were wrought on by one sermon, Acts 2.</w:t>
      </w:r>
    </w:p>
    <w:p w14:paraId="0339EF8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我们发现有三千人因一篇讲道而被感动，使徒行传第二章。</w:t>
      </w:r>
    </w:p>
    <w:p w14:paraId="7D0FA1F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8DA520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Many and various are the occasions of repentance, which the Lord blesseth for bringing home the word to the soul, and the soul by it unto God.</w:t>
      </w:r>
    </w:p>
    <w:p w14:paraId="0FD79ED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悔改的机会繁多，主祝福这些机会，为要将圣言带入人心，并藉此将人带到神面前。</w:t>
      </w:r>
    </w:p>
    <w:p w14:paraId="5AE7DE3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24EA64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Personal afflictions have been so in the case of many, Hos. 2:7.</w:t>
      </w:r>
    </w:p>
    <w:p w14:paraId="3416100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个人的苦难在许多人的情况中就是如此，何西阿书 2:7。</w:t>
      </w:r>
    </w:p>
    <w:p w14:paraId="41F16FB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6593E6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sight of strokes on others has been blessed to some.</w:t>
      </w:r>
    </w:p>
    <w:p w14:paraId="6580631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看见别人受击打，对一些人来说，是蒙福的。</w:t>
      </w:r>
    </w:p>
    <w:p w14:paraId="59E4B56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AD5BD9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first occasion of Luther's turning serious was a fright by the violent death of a dear companion of his.</w:t>
      </w:r>
    </w:p>
    <w:p w14:paraId="0F7992A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路德转为认真的第一个机会，是他一个亲密同伴的暴死所引起的惊吓。</w:t>
      </w:r>
    </w:p>
    <w:p w14:paraId="5CA8FDD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6F61A5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Nay, God has made falls into gross sins occasions of repentance unto many, whereof there are several instances, as Achan, the thief on the cross, &amp;c.</w:t>
      </w:r>
    </w:p>
    <w:p w14:paraId="1188832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不仅如此，神已使许多人堕入大罪成为他们悔改的机会，这方面有几个例子，如亚干、十字架上的强盗等等。</w:t>
      </w:r>
    </w:p>
    <w:p w14:paraId="438D5FC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2768EA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Flavel gives an account of one, in the case of an attempt of self-murder.</w:t>
      </w:r>
    </w:p>
    <w:p w14:paraId="38B5A54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弗拉维尔记载了一个例子，是在一次企图自杀的情况中。</w:t>
      </w:r>
    </w:p>
    <w:p w14:paraId="49E9DA2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36AC8E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Augustine heard a voice, saying, "Take up, and read."</w:t>
      </w:r>
    </w:p>
    <w:p w14:paraId="293ECD1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奥古斯丁听见一个声音说：“拿起来，读。”</w:t>
      </w:r>
    </w:p>
    <w:p w14:paraId="4287FF1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B327E0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Nay, God can make a dream in the night such an occasion, Job 33:15, 16.</w:t>
      </w:r>
    </w:p>
    <w:p w14:paraId="2FDA5C8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不仅如此，神能使夜里的一个梦成为这样的机会，约伯记 33:15, 16。</w:t>
      </w:r>
    </w:p>
    <w:p w14:paraId="1D0D30C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6FFB35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these are not properly the means, but the occasions which bring men to consider of the word, which is the true and proper means.</w:t>
      </w:r>
    </w:p>
    <w:p w14:paraId="1945A54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但这些并非真正的方法，而是引导人默想圣言的机会，圣言才是真正和适当的方法。</w:t>
      </w:r>
    </w:p>
    <w:p w14:paraId="15DD3D3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9C2FE3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here the Spirit of the Lord makes use of both parts of the word.</w:t>
      </w:r>
    </w:p>
    <w:p w14:paraId="4183379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在此，主的灵使用圣言的两部分。</w:t>
      </w:r>
    </w:p>
    <w:p w14:paraId="3E3D106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4E4B6F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1st, The law, to break the hard heart: Jer. 23:29, "Is not my word— like a hammer that breaketh the rock in pieces? saith the Lord" It goes before like John Baptist to prepare the way of the Lord into the heart.</w:t>
      </w:r>
    </w:p>
    <w:p w14:paraId="480B87A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第一，律法，为要打碎刚硬的心：耶利米书 23:29，“耶和华说：我的话岂不像——一个能打碎磐石的大锤吗？”它如同施洗约翰走在前面，为主预备进入人心的道路。</w:t>
      </w:r>
    </w:p>
    <w:p w14:paraId="65181A6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4D1AD7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the Spirit of the Lord making use of it in a soul, is called "the Spirit of bondage," Rom. 8:15.</w:t>
      </w:r>
    </w:p>
    <w:p w14:paraId="4F3E111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主的灵在人心里使用它，被称为“奴役的灵”，罗马书 8:15。</w:t>
      </w:r>
    </w:p>
    <w:p w14:paraId="1FF8647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684474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here each part of the law has its proper use.</w:t>
      </w:r>
    </w:p>
    <w:p w14:paraId="0700CC6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在此，律法的每一部分都有其适当的用途。</w:t>
      </w:r>
    </w:p>
    <w:p w14:paraId="39AE8E6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98865C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(1.) The commands of it, to convince the soul of sin: Rom. 7:7, I had not known sin," says the apostle, "but by the law: for I had not known lust, except the law had said, Thou shalt not covet."</w:t>
      </w:r>
    </w:p>
    <w:p w14:paraId="1F7BC4C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(1.) 它的命令，为要使灵魂知罪：罗马书 7:7，“我若不是藉着律法，我就不知何为罪，”使徒说，“非律法说：不可贪心，我就不知何为贪心。”</w:t>
      </w:r>
    </w:p>
    <w:p w14:paraId="644C0E5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EA8CB6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commands of the law, held forth to the soul in their spirituality and vast extent, are the looking-glass wherein the sinner is made to see his black face, the sins and sinfulness of his nature, heart, and life, which he must repent of.</w:t>
      </w:r>
    </w:p>
    <w:p w14:paraId="5257FC8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律法的命令，以其属灵性和广阔的范围，向灵魂显明，如同镜子，罪人在其中看见他黑色的脸，他本性、内心和生活中的罪和罪性，他必须为此悔改。</w:t>
      </w:r>
    </w:p>
    <w:p w14:paraId="5C239BD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02A6C4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The threatenings of it, to convince the soul of judgment: Gal. 3:10, "As many as are of the works of the law, are under the curse: for it is written, Cursed is every one that continueth not in all things which are written in the book of the law to do them."</w:t>
      </w:r>
    </w:p>
    <w:p w14:paraId="635D0A9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它的威胁，为要使灵魂知审判：加拉太书 3:10，“凡以行律法为本的，都是被咒诅的；因为经上记着说：凡不常照律法书上所记的一切事去行的，就被咒诅。”</w:t>
      </w:r>
    </w:p>
    <w:p w14:paraId="64FEA3D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9A954D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These carried home on the soul, disturb its rest in sin, and let the man see that he has been sleeping within the sea-mark of divine vengeance, and so give him a frightful wakening.</w:t>
      </w:r>
    </w:p>
    <w:p w14:paraId="17C8852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这些临到灵魂，搅扰它在罪中的安息，让那人看见，他一直在神圣报应的警戒线内睡觉，因此给他一个可怕的惊醒。</w:t>
      </w:r>
    </w:p>
    <w:p w14:paraId="6059BEF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10D80A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These discover the danger of sin for time and eternity, and tell him that he must turn over a new leaf, else he is ruined.</w:t>
      </w:r>
    </w:p>
    <w:p w14:paraId="49FA6DD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这些显明了罪在今生和永世的危险，并告诉他必须改过自新，否则他必将毁灭。</w:t>
      </w:r>
    </w:p>
    <w:p w14:paraId="0AD72D3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5C2031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2dly, The gospel, to melt the hard heart like a fire, Jer. 23:29, "Is not my word like as a fire? saith the Lord; and so to bow and bend it from sin towards God," Zech. 12:10, "And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p>
    <w:p w14:paraId="13599F9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第二，福音，要像火一样融化刚硬的心，耶利米书 23:29，“耶和华说：我的话岂不像火吗？”好使它从罪转向神，撒迦利亚书 12:10，“我必将那施恩叫人恳求的灵，浇灌大卫家和耶路撒冷的居民。他们必仰望我，就是他们所扎的；必为祂悲哀，如丧独生子，又为祂愁苦，如丧长子。”</w:t>
      </w:r>
    </w:p>
    <w:p w14:paraId="0BBA23B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E85152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Thus the soul that was driven by the law, is kindly led and drawn by the gospel to repentance.</w:t>
      </w:r>
    </w:p>
    <w:p w14:paraId="16284A6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因此，被律法驱赶的灵魂，被福音仁慈地带领和吸引，以致悔改。</w:t>
      </w:r>
    </w:p>
    <w:p w14:paraId="05CF4A8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73B254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law serves to make a terrible reel in the conscience and affections: but the gospel is Christ's key to open the heart, and to turn about the will that he may come in, Gal. 3:2.</w:t>
      </w:r>
    </w:p>
    <w:p w14:paraId="21E0C4E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律法在良心和情感中造成可怕的混乱：但福音是基督打开心门的钥匙，并转动意志，好让祂可以进来，加拉太书 3:2。</w:t>
      </w:r>
    </w:p>
    <w:p w14:paraId="000B236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D61958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stormy wind, and earthquake, may go before in the law; but the still small voice of the gospel is that which the Lord is in.</w:t>
      </w:r>
    </w:p>
    <w:p w14:paraId="69EB23E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暴风和地震可能在律法中先行；但福音微小的声音是主所在之处。</w:t>
      </w:r>
    </w:p>
    <w:p w14:paraId="2647B1A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45AD92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This is evident, if ye consider, (1.)</w:t>
      </w:r>
    </w:p>
    <w:p w14:paraId="6938793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这显而易见，如果你们思想：(1.)</w:t>
      </w:r>
    </w:p>
    <w:p w14:paraId="087C321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B56785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That repentance is the doctrine of the gospel.</w:t>
      </w:r>
    </w:p>
    <w:p w14:paraId="589EDC2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悔改是福音的教义。</w:t>
      </w:r>
    </w:p>
    <w:p w14:paraId="3CD6296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3D29E9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 do indeed think, that it cannot be denied but that the law requires repentance as a duty, in so far as it binds the apostate sinner to return to God: but in the meantime it gives no hope of mercy to the penitent, seeing its constant voice is, "Cursed is every one that continueth not in all things which are written in the book of the law to do them."</w:t>
      </w:r>
    </w:p>
    <w:p w14:paraId="4C95CFB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我确实认为，不能否认，律法要求悔改为责任，因为它约束背道的罪人归回神：但同时它不给悔改的人怜悯的盼望，因为它的声音常是，“凡不常照律法书上所记的一切事去行的，就被咒诅。”</w:t>
      </w:r>
    </w:p>
    <w:p w14:paraId="38B9D6C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1E708E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the gospel gives the glad tidings of place for repentance, and shews how the apostate creature returning will be accepted.</w:t>
      </w:r>
    </w:p>
    <w:p w14:paraId="6935C16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但福音却带来悔改机会的喜讯，并显明背道的受造物如何归回而被接纳。</w:t>
      </w:r>
    </w:p>
    <w:p w14:paraId="5037DE4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97FAF6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there can be no true returning to God, where there is no hope of acceptance.</w:t>
      </w:r>
    </w:p>
    <w:p w14:paraId="6D94B62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没有接纳的盼望，就不可能有真正的归向神。</w:t>
      </w:r>
    </w:p>
    <w:p w14:paraId="2A609F6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CE38DF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Repentance is a promise of the covenant of grace: Ezek. 36:31, "Then shall ye remember your own evil ways, and your doings that were not good, and shall loath yourselves in your own sight, for your iniquities, and for your abominations."</w:t>
      </w:r>
    </w:p>
    <w:p w14:paraId="386FCD5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悔改是恩典之约的应许：以西结书 36:31，“那时，你们必追想你们的恶行和你们不善的作为，就因你们的罪孽和可憎的事厌恶自己。”</w:t>
      </w:r>
    </w:p>
    <w:p w14:paraId="28A3D7A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75ADE6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is not only the duty of God's elect, but their privilege, made over to them in Jesus Christ, purchased by his death, and bestowed on them by virtue of his exaltation, Acts 5:31.</w:t>
      </w:r>
    </w:p>
    <w:p w14:paraId="10701E9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这不仅是神选民的责任，更是他们的特权，在耶稣基督里赐给他们，藉着祂的死买赎，并凭祂的被高举赐予他们，使徒行传 5:31。</w:t>
      </w:r>
    </w:p>
    <w:p w14:paraId="1D796F4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970494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hence, as one of the benefits of that covenant, it is sealed in baptism, Mark 1:4.</w:t>
      </w:r>
    </w:p>
    <w:p w14:paraId="0D67C1E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因此，作为那约的益处之一，它在洗礼中被印证，马可福音 1:4。</w:t>
      </w:r>
    </w:p>
    <w:p w14:paraId="13D4075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907002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sum of what is said on this second head, is, that repentance is an evangelical softness of heart, and bent of spirit to turn away from sin, and to turn to God, wrought in a soul by the Spirit of Christ.</w:t>
      </w:r>
    </w:p>
    <w:p w14:paraId="418D998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关于这第二点的总结是，悔改是一种福音性的心柔软，和灵的倾向，要转离罪，归向神，是由基督的灵在灵魂中作成的。</w:t>
      </w:r>
    </w:p>
    <w:p w14:paraId="6558979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2F6C73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Spirit of holiness being given to Christ without measure, he puts the same Spirit in his elect in the day of his power; who by his grace melts the heart for sin, and bends it away from sin to holiness.</w:t>
      </w:r>
    </w:p>
    <w:p w14:paraId="6597B17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圣洁的灵既无量地赐给基督，祂就在祂大能的日子，将同样的灵放在祂的选民里面；祂的恩典使心为罪融化，并将其从罪转向圣洁。</w:t>
      </w:r>
    </w:p>
    <w:p w14:paraId="09BAAB9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DB4367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USE 1. Repentance is not a man's taking up himself, in the point of his outward conversation.</w:t>
      </w:r>
    </w:p>
    <w:p w14:paraId="2201C4D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应用1. 悔改并非一个人在他外在言行上的自我修正。</w:t>
      </w:r>
    </w:p>
    <w:p w14:paraId="68163F9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D59207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is one thing to reform the life, another to reform the heart, by changing the will.</w:t>
      </w:r>
    </w:p>
    <w:p w14:paraId="303258F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改良生活是一回事，藉着改变意志来改良内心是另一回事。</w:t>
      </w:r>
    </w:p>
    <w:p w14:paraId="2D920E2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75BCD0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former is within the reach of mere nature, the other is not to be effected but by a supernatural hand, Jer. 31:18.</w:t>
      </w:r>
    </w:p>
    <w:p w14:paraId="431CEAC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前者是纯粹天然所能及的，后者非超自然之手不能成就，耶利米书 31:18。</w:t>
      </w:r>
    </w:p>
    <w:p w14:paraId="250E247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13B439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former may make one a painted sepulchre, the latter makes him a new creature.</w:t>
      </w:r>
    </w:p>
    <w:p w14:paraId="3F29AD2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前者可以使人成为粉饰的坟墓，后者使他成为新造的人。</w:t>
      </w:r>
    </w:p>
    <w:p w14:paraId="1B64272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A78CCD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2.Legal repentance is no true repentance: and therefore though one have it, he may perish; as Pharaoh, Judas, &amp;c.</w:t>
      </w:r>
    </w:p>
    <w:p w14:paraId="7D83DAC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律法的悔改并非真悔改：因此，即使人有，他也可能灭亡；如法老、犹大等。</w:t>
      </w:r>
    </w:p>
    <w:p w14:paraId="74B229B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AAAEF1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makes a fretful restless conscience under the terror of God's wrath but mean while it leaves a hard heart, glued to sin.</w:t>
      </w:r>
    </w:p>
    <w:p w14:paraId="7DD0FDE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它在神忿怒的恐惧下，造成一个烦躁不安的良心，但同时却留下了一颗刚硬的心，紧贴着罪。</w:t>
      </w:r>
    </w:p>
    <w:p w14:paraId="0B47598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3773B3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law and its terrors coming into a sinful soul, may raise the dust ready to choke the sinner, as in a house when a sweeping; but it will never be made clean, unless the gospel have its efficacy on the heart, as the water which lays that dust.</w:t>
      </w:r>
    </w:p>
    <w:p w14:paraId="4A48100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律法和它的恐惧进入一个罪恶的灵魂，可能会扬起尘土，几乎要使罪人窒息，如同在一间正在打扫的屋子里；但它永远不会被洁净，除非福音对心有其功效，如同那使尘土落下的水。</w:t>
      </w:r>
    </w:p>
    <w:p w14:paraId="0900AE9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67A8FD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Hence it comes to pass, that sinners sometimes have sharp convictions, but mean while their lusts grow as rampant as ever after.</w:t>
      </w:r>
    </w:p>
    <w:p w14:paraId="21603CA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因此，罪人有时会有尖锐的知罪感，但同时他们的私欲却比以往任何时候都更加猖獗。</w:t>
      </w:r>
    </w:p>
    <w:p w14:paraId="230EAEE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D6C6BC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3.See the folly of delaying repentance, and not striking in with the motions of the Spirit, when one has them.</w:t>
      </w:r>
    </w:p>
    <w:p w14:paraId="693FDE8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 要看清延迟悔改、当人有圣灵的感动时却不随从的愚拙。</w:t>
      </w:r>
    </w:p>
    <w:p w14:paraId="2014C60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DE179E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How do people put off repentance from time to time, as if it were wholly in their power to do it at any time!</w:t>
      </w:r>
    </w:p>
    <w:p w14:paraId="6E0A505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人们是如何一次又一次地推延悔改，仿佛悔改完全在他们的能力范围之内，随时可以行！</w:t>
      </w:r>
    </w:p>
    <w:p w14:paraId="5DEC304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45D7D5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they that cannot command wind and tide, have need to fall in with them while they serve, least if they go, they be left hopeless.</w:t>
      </w:r>
    </w:p>
    <w:p w14:paraId="11D38BC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但那些不能驾驭风和潮的人，需要趁着风潮来临时顺势而为，免得风潮过去，他们就绝望了。</w:t>
      </w:r>
    </w:p>
    <w:p w14:paraId="51EA3AA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C59DFD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O delay not, lest the Spirit of the Lord be provoked to depart.</w:t>
      </w:r>
    </w:p>
    <w:p w14:paraId="69FEFCB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哦，不要迟延，免得主的灵被惹动而离去。</w:t>
      </w:r>
    </w:p>
    <w:p w14:paraId="348930C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46A975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4.Lastly, Learn whom ye are to look to for repentance.</w:t>
      </w:r>
    </w:p>
    <w:p w14:paraId="7A81A3E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4. 最后，要学习你们当向谁寻求悔改。</w:t>
      </w:r>
    </w:p>
    <w:p w14:paraId="464BD3C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479673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is the work of the Lord's Spirit; and unto him ye are to look for his grace to loose the bands of wickedness, to soften the hard heart, and to turn you to himself, Jer. 31:18.</w:t>
      </w:r>
    </w:p>
    <w:p w14:paraId="4FAAA6C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这是主的灵的工作；你们当向祂寻求祂的恩典，来解开罪恶的捆绑，软化刚硬的心，并使你们归向祂，耶利米书 31:18。</w:t>
      </w:r>
    </w:p>
    <w:p w14:paraId="6EC1E21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111DF3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Thirdly, We may consider the subject of true repentance, what it is.</w:t>
      </w:r>
    </w:p>
    <w:p w14:paraId="0902B4B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第三，我们可以思想真悔改的主体，它是什么。</w:t>
      </w:r>
    </w:p>
    <w:p w14:paraId="453D87C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C23395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is a convinced believing soul.</w:t>
      </w:r>
    </w:p>
    <w:p w14:paraId="427012D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它是一个被知罪的、相信的灵魂。</w:t>
      </w:r>
    </w:p>
    <w:p w14:paraId="440CB48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4F9BF6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 unconvinced sinner cannot be a true penitent; for what the eye sees not, the heart rues not.</w:t>
      </w:r>
    </w:p>
    <w:p w14:paraId="23EF84F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一个未被知罪的罪人，不可能是真悔改的人；因为眼所不见，心就不悔。</w:t>
      </w:r>
    </w:p>
    <w:p w14:paraId="728951F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507948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Neither can an unbelieving sinner be so; for without faith the heart may be rent for sin, but not from it.</w:t>
      </w:r>
    </w:p>
    <w:p w14:paraId="657FC2F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一个不信的罪人也不可能是如此；因为没有信心，心可能为罪而撕裂，却不能从罪中撕裂。</w:t>
      </w:r>
    </w:p>
    <w:p w14:paraId="34FF3FF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33E302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First, The soul wherein true repentance is wrought, is a convinced soul: Job 36:9, 10, "He showoth them their work, and their transgressions that they have exceeded.</w:t>
      </w:r>
    </w:p>
    <w:p w14:paraId="11A80BD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首先，作成真悔改的灵魂，是一个被知罪的灵魂：约伯记 36:9, 10，“祂就指示他们所作的工和他们的过犯，就是他们所犯的。”</w:t>
      </w:r>
    </w:p>
    <w:p w14:paraId="2CE409D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67F9AF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 openeth also their ear to discipline, and commandeth that they return from iniquity."</w:t>
      </w:r>
    </w:p>
    <w:p w14:paraId="1E8A756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祂也开通他们的耳朵得受教训，吩咐他们离开罪孽转回。”</w:t>
      </w:r>
    </w:p>
    <w:p w14:paraId="353CE56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FBC7BB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Acts 2:37. 38, "Now when they heard this, they were pricked in their heart, and said unto Peter, and to the rest of the Apostles, Men and brethren, what shall we do?</w:t>
      </w:r>
    </w:p>
    <w:p w14:paraId="12A3051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使徒行传 2:37, 38，“众人听见这话，觉得扎心，就对彼得和其余的使徒说：弟兄们，我们当怎样行？”</w:t>
      </w:r>
    </w:p>
    <w:p w14:paraId="01D70FA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9B8937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Then Peter said unto them, Repent, and be baptized every one of you in the name of Jesus Christ, for the remission of sins, and ye shall receive the gift of the Holy Ghost."</w:t>
      </w:r>
    </w:p>
    <w:p w14:paraId="30DCA7E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彼得说：你们各人要悔改，奉耶稣基督的名受洗，叫你们的罪得赦，就必领受所赐的圣灵。”</w:t>
      </w:r>
    </w:p>
    <w:p w14:paraId="0FE88F6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8C9872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first particular work in the creation was making light; and the letting in a new light by conviction, is the first work in the new creation.</w:t>
      </w:r>
    </w:p>
    <w:p w14:paraId="105EC36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创造中的第一项具体工作是造光；藉着知罪而让新光进来，是新创造的第一项工作。</w:t>
      </w:r>
    </w:p>
    <w:p w14:paraId="2177A3E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45815A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God begins his work, where Satan ends his; who having got the soul asleep in the arms of its lusts, shuts the windows, and draws the curtains, that it may sleep sound, till it awaken in bell.</w:t>
      </w:r>
    </w:p>
    <w:p w14:paraId="5F57260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神在撒但结束祂的工作之处开始祂的工作；撒但既已让灵魂在它私欲的怀中睡着，就关上窗户，拉上窗帘，好让它沉睡，直到它在地狱里醒来。</w:t>
      </w:r>
    </w:p>
    <w:p w14:paraId="63E895F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BCAD19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the Spirit of the Lord by conviction opens them, and awakens the sinner ordinarily, if not always, in a fright.</w:t>
      </w:r>
    </w:p>
    <w:p w14:paraId="043BF70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但主的灵藉着知罪打开它们，并通常，如果不是总是，在惊吓中唤醒罪人。</w:t>
      </w:r>
    </w:p>
    <w:p w14:paraId="6CDA625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09D5E3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Here consider, 1.How this conviction is wrought.</w:t>
      </w:r>
    </w:p>
    <w:p w14:paraId="7CA2202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在此思想，1. 这知罪是如何作成的。</w:t>
      </w:r>
    </w:p>
    <w:p w14:paraId="1C051AD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409292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is done by the erecting of a criminal court within the sinner's own breast, which the man cannot absent himself from, more than he can go out of himself.</w:t>
      </w:r>
    </w:p>
    <w:p w14:paraId="790969F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这是藉着在罪人自己的胸中设立一个刑事法庭而成就的，那人无法缺席，如同他无法走出自己。</w:t>
      </w:r>
    </w:p>
    <w:p w14:paraId="2C0EF33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3BBC3C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 must stay and answer, unless he prevail with the judge to let fall the process; as, alas!</w:t>
      </w:r>
    </w:p>
    <w:p w14:paraId="720AE83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他必须留下并回答，除非他能说服法官撤销诉讼；唉！</w:t>
      </w:r>
    </w:p>
    <w:p w14:paraId="544563F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1F727D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many do by silencing their consciences one way or other to their own ruin.</w:t>
      </w:r>
    </w:p>
    <w:p w14:paraId="4511DD1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许多人就这样，用各种方法使他们的良心沉默，以致败坏自己。</w:t>
      </w:r>
    </w:p>
    <w:p w14:paraId="3C0CD5D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3DE60A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in this court, 1st, The Spirit of the Lord, awakening the sleepy conscience, sets it upon the bench, so that the man becomes his own judge: John 16:8, "And when he [the Comforter] is come, he will reprove the world of sin, and of righteousness, and of judgment."</w:t>
      </w:r>
    </w:p>
    <w:p w14:paraId="77B44D3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在这法庭里，第一，主的灵，唤醒沉睡的良心，将它置于审判席上，使那人成为他自己的审判官：约翰福音 16:8，“祂（保惠师）既来了，就要叫世人为罪、为义、为审判，自己责备自己。”</w:t>
      </w:r>
    </w:p>
    <w:p w14:paraId="14E4D95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4E4FA9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man searches and tries his own heart and life, which was before neglected as the sluggard's garden.</w:t>
      </w:r>
    </w:p>
    <w:p w14:paraId="5587328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那人查验他自己的内心和生活，这从前被忽略，如同懒惰人的园子。</w:t>
      </w:r>
    </w:p>
    <w:p w14:paraId="40ED7CA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455B5B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now every corner thereof is ransacked, and secret things set in the light.</w:t>
      </w:r>
    </w:p>
    <w:p w14:paraId="63C3052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但现在它的每一个角落都被搜查，隐藏的事被置于光中。</w:t>
      </w:r>
    </w:p>
    <w:p w14:paraId="1B4A573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E9B5C7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2dly, The man is convicted as a sinner by the law.</w:t>
      </w:r>
    </w:p>
    <w:p w14:paraId="0577A4D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第二，那人被律法定为罪人。</w:t>
      </w:r>
    </w:p>
    <w:p w14:paraId="2D0B6C1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1B8789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His nature, heart, and life brought to the holy law and compared with it, he is found evidently to be guilty and a transgressor.</w:t>
      </w:r>
    </w:p>
    <w:p w14:paraId="15C69F0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他的本性、内心和生活被带到圣洁的律法面前，并与之比较，他显然被发现是有罪的和违犯者。</w:t>
      </w:r>
    </w:p>
    <w:p w14:paraId="241DBBF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5FDA46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Hence says the apostle, Rom. 7:9, "I was alive without the law once: but when the commandment came, sin revived, and I died."</w:t>
      </w:r>
    </w:p>
    <w:p w14:paraId="6FBB185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因此使徒说，罗马书 7:9，“我从前没有律法是活着的；但是诫命来到，罪又活了，我就死了。”</w:t>
      </w:r>
    </w:p>
    <w:p w14:paraId="3512C29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8D6AD8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law as a looking- glass is held before his eyes, and he sees his spots.</w:t>
      </w:r>
    </w:p>
    <w:p w14:paraId="0286156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律法如同一面镜子，被放在他眼前，他看见了他的污点。</w:t>
      </w:r>
    </w:p>
    <w:p w14:paraId="4A5A87C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F334F2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His own conscience is as a thousand witnesses against him, and he cannot deny the charge.</w:t>
      </w:r>
    </w:p>
    <w:p w14:paraId="6DDB983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他自己的良心如同一千个见证人控告他，他无法否认那指控。</w:t>
      </w:r>
    </w:p>
    <w:p w14:paraId="1B05900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27366E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So his mouth is stopped, and his sin at length has found him out, Rom. 3:19.</w:t>
      </w:r>
    </w:p>
    <w:p w14:paraId="25484A8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因此他的口被堵住，他的罪最终找到了他，罗马书 3:19。</w:t>
      </w:r>
    </w:p>
    <w:p w14:paraId="4543F29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5298F1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3dly, The man is sentenced and condemned by his own conscience according to the law, adjudging him liable to death, eternal death, for his sins: Gal. 3:10, "Cursed is every one that continueth not in all things which are written in the book of the law to do them."</w:t>
      </w:r>
    </w:p>
    <w:p w14:paraId="1669DEE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第三，那人被他自己的良心，照着律法，宣判并定罪，判定他因他的罪当受死，永死：加拉太书 3:10，“凡不常照律法书上所记的一切事去行的，就被咒诅。”</w:t>
      </w:r>
    </w:p>
    <w:p w14:paraId="7157BCE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29ABE4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 is therefore a condemned malefactor in his own eyes, by the sentence of the law pronounced against him.</w:t>
      </w:r>
    </w:p>
    <w:p w14:paraId="3E0823D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因此，在他自己眼中，藉着律法对他宣告的判决，他是一个被定罪的罪犯。</w:t>
      </w:r>
    </w:p>
    <w:p w14:paraId="6C36B85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7EAE50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Consider, 2.The effects of this conviction; which are these.</w:t>
      </w:r>
    </w:p>
    <w:p w14:paraId="2310558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思想，2. 这知罪的后果；就是这些。</w:t>
      </w:r>
    </w:p>
    <w:p w14:paraId="4CF3B91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D52D35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1st, A painful sense of sin, an affecting sight of it, Rom. 7:9. forecited.</w:t>
      </w:r>
    </w:p>
    <w:p w14:paraId="08441BF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第一，对罪的痛苦感觉，一种感人的看见，罗马书 7:9，前引。</w:t>
      </w:r>
    </w:p>
    <w:p w14:paraId="729EE16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45CF67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For now the sore is lanced; and they see those sins, and that in sin, which they saw not before; and their eyes affect their hearts.</w:t>
      </w:r>
    </w:p>
    <w:p w14:paraId="3D41AA3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因为现在疮已被刺破；他们看见那些罪，和在罪中的事，是他们以前未曾看见的；他们的眼影响他们的心。</w:t>
      </w:r>
    </w:p>
    <w:p w14:paraId="21168EE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0371B5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As when the sun shines into a house, the motes are discovered, which did not before appear: so is it here.</w:t>
      </w:r>
    </w:p>
    <w:p w14:paraId="27A6D12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如同当太阳照进一间屋子，灰尘就被发现，而那之前并未显现：这里也是如此。</w:t>
      </w:r>
    </w:p>
    <w:p w14:paraId="26E535E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738C01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the sin which sat light on them before, becomes a burden too heavy to them to bear; for now they are roused out of their lethargy, and feel their sores.</w:t>
      </w:r>
    </w:p>
    <w:p w14:paraId="3A0E3BA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从前对他们来说轻如鸿毛的罪，现在成了他们无法承受的重担；因为现在他们从昏睡中被唤醒，感觉到了他们的伤痛。</w:t>
      </w:r>
    </w:p>
    <w:p w14:paraId="3EAAE4D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34EA0F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is a burden on their spirits, which sinks them; on their backs, that bows them down; on their heads, which they are not able to discharge themselves of.</w:t>
      </w:r>
    </w:p>
    <w:p w14:paraId="051B106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这是压在他们心灵上的重担，使他们下沉；压在他们背上的，使他们弯腰；压在他们头上的，他们无法卸下。</w:t>
      </w:r>
    </w:p>
    <w:p w14:paraId="7DEB4E0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BB3047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Therefore the soul coming to Christ is represented as a man with a burden on him: Psal. 55:22, "Cast thy burden upon the Lord, and he shall sustain thee."</w:t>
      </w:r>
    </w:p>
    <w:p w14:paraId="4ECB75B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因此，到基督面前来的灵魂，被描绘成一个背负重担的人：诗篇 55:22，“你要把你的重担卸给耶和华，祂必抚养你。”</w:t>
      </w:r>
    </w:p>
    <w:p w14:paraId="110373B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106BB0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Hos. 14:2, "Take with you words, and turn to the Lord, say unto him, Take away all iniquity;" (Heb.) Lift off iniquity as a burden.</w:t>
      </w:r>
    </w:p>
    <w:p w14:paraId="7489C9C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何西阿书 14:2，“你们当预备言语，归向耶和华，对祂说：求你除净罪孽；”（希伯来文）将罪孽如同重担举起。</w:t>
      </w:r>
    </w:p>
    <w:p w14:paraId="5F3D507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3E22B0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2dly, Terror on their hearts: Psal. 9:20, "Put them in fear, O Lord; that the nations may know themselves to be but men."</w:t>
      </w:r>
    </w:p>
    <w:p w14:paraId="7201BE5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第二，他们心里有恐惧：诗篇 9:20，“耶和华啊，求你使他们惧怕，好叫列国知道自己不过是人。”</w:t>
      </w:r>
    </w:p>
    <w:p w14:paraId="2B1C6E8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2A2B12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convinced jailor, a man who wore a sword, falls a-trembling, Acts 16:29: for the terror of God is too high for the stoutest heart, that knows not what it is to fear the face of man.</w:t>
      </w:r>
    </w:p>
    <w:p w14:paraId="12D519B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被知罪的狱卒，一个佩剑的人，战兢起来，使徒行传 16:29：因为神的威荣对最刚硬的心来说也太高，那心不知惧怕人面为何物。</w:t>
      </w:r>
    </w:p>
    <w:p w14:paraId="5D718F2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6F1F69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soul that was fearless before, because blind to its own hazard, now that his eyes are opened, is magor missabib.</w:t>
      </w:r>
    </w:p>
    <w:p w14:paraId="55AA7C8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那从前因瞎眼不知己险而无畏的灵魂，如今既开了眼，就成了四围惊吓。</w:t>
      </w:r>
    </w:p>
    <w:p w14:paraId="1E37C8B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790384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For what heart can be strong before an angry God, brandishing the sword of a fiery law over the conscience, which awakened, is the tenderest part of the man?</w:t>
      </w:r>
    </w:p>
    <w:p w14:paraId="086ECE3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在一位忿怒的神面前，当祂向良心挥舞烈火律法的刀时，有什么心能坚强呢？那被唤醒的良心，是人最柔嫩的部分。</w:t>
      </w:r>
    </w:p>
    <w:p w14:paraId="0BDE3FC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14FD80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3dly, Legal sorrow for sin: Acts 2:37, "Now when they heard this, they were pricked in their heart."</w:t>
      </w:r>
    </w:p>
    <w:p w14:paraId="65AB266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第三，律法主义的为罪忧伤：使徒行传 2:37，“众人听见这话，觉得扎心。”</w:t>
      </w:r>
    </w:p>
    <w:p w14:paraId="653B26A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6B8053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There are stounds of grief that go through their hearts like arrows, Psal. 45:5; and these are very piercing, Prov. 18:14, "The spirit of a man will sustain his infirmity; but a wounded spirit who can bear?</w:t>
      </w:r>
    </w:p>
    <w:p w14:paraId="5D6F6E7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有悲痛的剧痛像箭一样穿过他们的心，诗篇 45:5；这些非常刺痛，箴言 18:14，“人心能忍受他的病；但忧伤的灵谁能担当呢？”</w:t>
      </w:r>
    </w:p>
    <w:p w14:paraId="1DFAA49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E6F50E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man sees now that he has been murdering his own soul, and he groans out an elegy over his dead self; which is raised the higher, that he thought his soul was alive, when really it was dead.</w:t>
      </w:r>
    </w:p>
    <w:p w14:paraId="1239044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那人现在看见他一直在谋杀他自己的灵魂，他为他死去的自己 groan out an elegy；那哀歌更高，因为他曾以为他的灵魂是活着的，而实际上它是死的。</w:t>
      </w:r>
    </w:p>
    <w:p w14:paraId="6A4279F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D87891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 calls himself fool and beast for doing as he did.</w:t>
      </w:r>
    </w:p>
    <w:p w14:paraId="78EC9B2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他因自己所行的，称自己为愚人和畜牲。</w:t>
      </w:r>
    </w:p>
    <w:p w14:paraId="3D226D0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EF90FC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what is very sad, though his heart be rent in pieces for his sin, yet it is not rent from it.</w:t>
      </w:r>
    </w:p>
    <w:p w14:paraId="38A9FA6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但可悲的是，虽然他的心为他的罪而撕裂，它却未曾从罪中撕裂。</w:t>
      </w:r>
    </w:p>
    <w:p w14:paraId="65E5E20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C040CA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What grieves him thus, is purely selfish; his separation from God, without whom he sees he cannot be happy; and his liableness to his wrath and curse, which he sees will ruin him for ever to lie under.</w:t>
      </w:r>
    </w:p>
    <w:p w14:paraId="2F08C02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如此使他悲伤的，纯粹是自私的；他与神的分离，他看见没有神他就无法快乐；以及他当受祂的忿怒和咒诅，他看见他若处在其下，就必永远毁灭。</w:t>
      </w:r>
    </w:p>
    <w:p w14:paraId="6B74BE2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ECC967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4thly, A racking anxiety how to be delivered out of this state: Acts 2:37, "Now when they heard this, they said,—What shall we do?"</w:t>
      </w:r>
    </w:p>
    <w:p w14:paraId="239EAF6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第四，一种折磨人的焦虑，如何脱离这景况：使徒行传 2:37，“众人听见这话，就说，——我们当怎样行？”</w:t>
      </w:r>
    </w:p>
    <w:p w14:paraId="21F9B13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EEF717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here many times fear and hope take their several turns in his anxious soul; sometimes hoping, sometimes desponding, like Jonah in the whale's belly, Jon. 2:4, "Then I said, I am cast out of thy sight; yet I will look again toward thy holy temple."</w:t>
      </w:r>
    </w:p>
    <w:p w14:paraId="5C4F33A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在此，恐惧和盼望常常在他焦虑的灵魂中轮番出现；有时盼望，有时绝望，如同约拿在鱼腹中，约拿书 2:4，“我心想：我从你眼前被驱逐，然而我仍要仰望你的圣殿。”</w:t>
      </w:r>
    </w:p>
    <w:p w14:paraId="1C8E9D6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A1991F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Conviction of sin will make way for care into the most careless head, and will make folk bestow many thoughts on the neglected salvation, that used not to bestow one serious thought upon the business.</w:t>
      </w:r>
    </w:p>
    <w:p w14:paraId="092395D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知罪会使最漫不经心的人开始关心，并会使人对被忽略的救恩多加思索，而那些人过去对此事从未认真思想过。</w:t>
      </w:r>
    </w:p>
    <w:p w14:paraId="0374A92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250771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this care will swallow up all others, as that of a drowning man to save his life.</w:t>
      </w:r>
    </w:p>
    <w:p w14:paraId="1F52B53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这关心将吞没所有其他的关心，如同一个溺水的人为救命而有的关心。</w:t>
      </w:r>
    </w:p>
    <w:p w14:paraId="4ADD677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DD49AC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USE 1. The unconvinced sinner is an impenitent sinner.</w:t>
      </w:r>
    </w:p>
    <w:p w14:paraId="43D503C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应用1. 未被知罪的罪人，是不悔改的罪人。</w:t>
      </w:r>
    </w:p>
    <w:p w14:paraId="18C3192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A2115A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Hearken ye young ones, and old, that have lived at ease, and with a hale heart, in respect of your souls' state, all your days.</w:t>
      </w:r>
    </w:p>
    <w:p w14:paraId="1CA3B9E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你们年轻人，和年老的人，你们一生都安逸度日，对你们灵魂的景况心里平安的，要听。</w:t>
      </w:r>
    </w:p>
    <w:p w14:paraId="4832B65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91FAFE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may sleep sound indeed, whom the devil is rocking in the cradle of a natural impenitent state.</w:t>
      </w:r>
    </w:p>
    <w:p w14:paraId="1AAB958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那些被魔鬼在天然不悔改状态的摇篮里摇晃的人，确实可能沉睡。</w:t>
      </w:r>
    </w:p>
    <w:p w14:paraId="6C6642B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B2F4A0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ye will get a wakening yet, either in time to bring you to repentance, or when time is gone, and there is no more place for repentance, Jer. 48:11, 12, "For except ye repent, ye shall perish."</w:t>
      </w:r>
    </w:p>
    <w:p w14:paraId="59C7776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但你们终将醒来，要么及时悔改，要么在时间已逝，再无悔改余地时，耶利米书 48:11, 12，“因为你们若不悔改，就必灭亡。”</w:t>
      </w:r>
    </w:p>
    <w:p w14:paraId="02405F1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FDF162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Ah poor sinner, thou wast never yet in the next step to repentance.</w:t>
      </w:r>
    </w:p>
    <w:p w14:paraId="7625F87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啊，可怜的罪人，你还从未踏出悔改的下一步。</w:t>
      </w:r>
    </w:p>
    <w:p w14:paraId="6DBC29C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F2F24D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Thy sore has not been lanced yet, therefore surely the filthy matter is never yet cast out by repentance.</w:t>
      </w:r>
    </w:p>
    <w:p w14:paraId="48D797A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你的疮还未被刺破，因此那污秽之物肯定还未藉着悔改被除去。</w:t>
      </w:r>
    </w:p>
    <w:p w14:paraId="38AF498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1C6418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Convictions and legal qualms of conscience are not repentance: for they do but qualify the subject for it, and that in part only.</w:t>
      </w:r>
    </w:p>
    <w:p w14:paraId="66640A5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知罪和律法的良心不安并非悔改：因为它们不过是使主体预备好悔改，而且只是部分地。</w:t>
      </w:r>
    </w:p>
    <w:p w14:paraId="3AD869A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8F0C1B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These are very necessary things I have spoke of under this head; but they are but like the unripe fruit, which must be ripened by the work of the gospel on the heart, and brought to a perfection by the warm sun of gospel-influences, ere he that has them can be accounted a penitent indeed.</w:t>
      </w:r>
    </w:p>
    <w:p w14:paraId="6AFF904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我在此标题下所说的这些，都是非常必要的事；但它们不过像未熟的果子，必须藉着福音在心里的工作而被催熟，并藉着福音影响的温暖阳光而达到完全，那拥有它们的人才能被算为真正的悔改者。</w:t>
      </w:r>
    </w:p>
    <w:p w14:paraId="18A2875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96689D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Or rather, they are like the blossoms which go before, and differ in kind from the fruit, which often fall off, and no fruit follows at all.</w:t>
      </w:r>
    </w:p>
    <w:p w14:paraId="40B7ED3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或者说，它们更像是先前的花朵，与果实在种类上有所不同，它们常常脱落，之后根本没有果子。</w:t>
      </w:r>
    </w:p>
    <w:p w14:paraId="049F4F9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3B1424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Folk may have had these many days and years since, that never repented to this day, Hos. 6:4.</w:t>
      </w:r>
    </w:p>
    <w:p w14:paraId="0BB99A5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人们可能多日多年以来都有这些，却至今从未悔改，何西阿书 6:4。</w:t>
      </w:r>
    </w:p>
    <w:p w14:paraId="54A9D55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A24E75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first-fruits of the second death may be mistaken by many for the pangs of the new birth.</w:t>
      </w:r>
    </w:p>
    <w:p w14:paraId="6D1AEB4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第二次死的初熟果子，可能被许多人误认为是新生的阵痛。</w:t>
      </w:r>
    </w:p>
    <w:p w14:paraId="38FAF20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7DD891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therefore ye that have had them consider well what issue they have had; for it is not enough to have been in them, but to have got right out of them.</w:t>
      </w:r>
    </w:p>
    <w:p w14:paraId="7E9D01A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因此，你们曾有这些的人，要仔细思想它们有何结局；因为光是在其中是不够的，而是要正确地脱离它们。</w:t>
      </w:r>
    </w:p>
    <w:p w14:paraId="09CC746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9207A4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Wrong curing of some diseases, breeds others, that prove mortal to many.</w:t>
      </w:r>
    </w:p>
    <w:p w14:paraId="74DD3F5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对某些疾病的错误治疗，会滋生其他的疾病，对许多人来说是致命的。</w:t>
      </w:r>
    </w:p>
    <w:p w14:paraId="73C440C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032164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right issue out of them lies in three things.</w:t>
      </w:r>
    </w:p>
    <w:p w14:paraId="71ADB35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从它们出来的正确结局在于三件事。</w:t>
      </w:r>
    </w:p>
    <w:p w14:paraId="741AC12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80D774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1.It lies in self-denial, or unselfing of the soul, when the soul is shaken out of itself for justification and sanctification too: Jer. 31:18, "I have surely heard Ephraim bemoaning himself thus, Thou hast chastised me, and I was chastised, as a bullock unaccustomed to the yoke: turn thou me, and I shall be turned; for thou art the Lord my God."</w:t>
      </w:r>
    </w:p>
    <w:p w14:paraId="7688673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1. 它在于舍己，或灵魂的去己，当灵魂为着称义和成圣，也被从自己里面震动出来时：耶利米书 31:18，“我听见以法莲为自己悲叹说：你责罚我，我便受责罚，像不惯负轭的牛犊一样。求你使我回转，我便回转，因为你是耶和华我的神。”</w:t>
      </w:r>
    </w:p>
    <w:p w14:paraId="7A8EAE5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7DA614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Compared with ver. 19, "Surely after that I was turned, I repented; and after that I was instructed. I smote upon my thigh: I was ashamed, yea, even confounded, because I did bear the reproach of my youth."</w:t>
      </w:r>
    </w:p>
    <w:p w14:paraId="6009585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与第19节比较，“我回转以后就真正懊悔；受教以后就拍腿叹息，因我担当幼年的凌辱，就抱愧蒙羞。”</w:t>
      </w:r>
    </w:p>
    <w:p w14:paraId="2835FBD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AB87A8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see the heinousness of sin, and the corruption of their nature too, so as they conclude themselves utterly unable to help themselves in either of these points, and so come off from themselves.</w:t>
      </w:r>
    </w:p>
    <w:p w14:paraId="489A932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他们看见罪的可憎，和他们本性的败坏，以至于他们断定自己在这两点上都完全无力自救，因此就离弃了自己。</w:t>
      </w:r>
    </w:p>
    <w:p w14:paraId="6AC72B1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E7CCEC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2.It lies in faith, or believing; in coming to Jesus Christ for all, in point of justification and sactiflcation too: Is. 45:24.</w:t>
      </w:r>
    </w:p>
    <w:p w14:paraId="7FE90C9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它在于信，或相信；在称义和成圣这两点上，都来到耶稣基督面前，为要得着一切：以赛亚书 45:24。</w:t>
      </w:r>
    </w:p>
    <w:p w14:paraId="552311D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FF70F0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"Surely, shall one say, in the Lord have I righteousness and strength."</w:t>
      </w:r>
    </w:p>
    <w:p w14:paraId="6361D92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“人论我说：公义、能力，惟独在乎耶和华。”</w:t>
      </w:r>
    </w:p>
    <w:p w14:paraId="198A0AE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A30419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soul being turned off its own bottom, comes and builds on him for what it wants, and looks to him for his blood and Spirit.</w:t>
      </w:r>
    </w:p>
    <w:p w14:paraId="682DA9B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灵魂既已离弃了自己的根基，就来，为着它所缺乏的，建造在祂上面，并仰望祂的宝血和圣灵。</w:t>
      </w:r>
    </w:p>
    <w:p w14:paraId="4893CFF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660A5C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Thus "the law is a school-master to bring us unto Christ, that we might be justified by faith," Gal. 3:24.</w:t>
      </w:r>
    </w:p>
    <w:p w14:paraId="18921EC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因此，“律法是我们的训蒙师傅，引我们到基督那里，使我们因信称义，”加拉太书 3:24。</w:t>
      </w:r>
    </w:p>
    <w:p w14:paraId="3774FA2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25020D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See Jer. 3:22, 23.</w:t>
      </w:r>
    </w:p>
    <w:p w14:paraId="0263AE2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见耶利米书 3:22, 23。</w:t>
      </w:r>
    </w:p>
    <w:p w14:paraId="3394C9F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F89141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3.It lies in repentance, or a kindly melting of the heart for sin, Jer. 31:18.</w:t>
      </w:r>
    </w:p>
    <w:p w14:paraId="5086F0A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 它在于悔改，或心里为罪仁慈地融化，耶利米书 31:18。</w:t>
      </w:r>
    </w:p>
    <w:p w14:paraId="4B8BB3B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814360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Zech. 12:10 as done against a gracious God, whom the heart is knit to in love.</w:t>
      </w:r>
    </w:p>
    <w:p w14:paraId="1703F66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撒迦利亚书 12:10，如同向一位恩慈的神所行的，心在爱中与祂联合。</w:t>
      </w:r>
    </w:p>
    <w:p w14:paraId="470CF5B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31C8F3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soul comes from before the throne of justice, where it stood weeping for itself and its own misery, unto the throne of grace, where it stands weeping for having offended such a gracious Father.</w:t>
      </w:r>
    </w:p>
    <w:p w14:paraId="198B004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灵魂从公义的宝座前，那里它曾为自己和自己的苦难哭泣，来到恩典的宝座前，那里它为得罪了这样一位恩慈的父而哭泣。</w:t>
      </w:r>
    </w:p>
    <w:p w14:paraId="04D9EFF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854237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land at this threefold shore, who come rightly out of these depths.</w:t>
      </w:r>
    </w:p>
    <w:p w14:paraId="7E14F66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那些正确地从这些深处出来的人，就到达这三重海岸。</w:t>
      </w:r>
    </w:p>
    <w:p w14:paraId="3F25E38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7AB568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many plunge up and down in them a while, and land again just in the same side they went in at.</w:t>
      </w:r>
    </w:p>
    <w:p w14:paraId="1D77EF7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但许多人在其中上下沉浮一阵，又在他们进去的那一边上岸。</w:t>
      </w:r>
    </w:p>
    <w:p w14:paraId="0C3E0A2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3ED3BD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Some land at the shore. 1.Of formality, or a legal walk, 2 Tim. 3:5.</w:t>
      </w:r>
    </w:p>
    <w:p w14:paraId="006E55D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一些人上岸在：1. 形式主义，或律法主义的行径，提摩太后书 3:5。</w:t>
      </w:r>
    </w:p>
    <w:p w14:paraId="249BD48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2E1118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"Having a form of godliness but denying the power thereof."</w:t>
      </w:r>
    </w:p>
    <w:p w14:paraId="05A537D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“有敬虔的外貌，却背了敬虔的实意。”</w:t>
      </w:r>
    </w:p>
    <w:p w14:paraId="5C37B38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8A8273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change their former ways but retain their old heart.</w:t>
      </w:r>
    </w:p>
    <w:p w14:paraId="08EA522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他们改变了他们从前的方式，却保留了他们旧的心。</w:t>
      </w:r>
    </w:p>
    <w:p w14:paraId="49FB1CD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EC172B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go indeed to religious duties, but they never go out of them to Christ.</w:t>
      </w:r>
    </w:p>
    <w:p w14:paraId="5DEDEB3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他们的确去尽宗教的本分，但他们从未从其中出来归向基督。</w:t>
      </w:r>
    </w:p>
    <w:p w14:paraId="339F46F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D89004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act not as they did; but still they have the old principle of action, acting from self, and to self; so that though they change their work, they still work to the old master.</w:t>
      </w:r>
    </w:p>
    <w:p w14:paraId="1ED480C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他们不再像从前那样行事；但他们仍有旧的行事原则，出于己，为着己；因此，虽然他们改变了他们的工作，他们仍为旧的主人作工。</w:t>
      </w:r>
    </w:p>
    <w:p w14:paraId="209E407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BC0A05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thus many continue in a profession of religion, living on their duties, never coming to Christ.</w:t>
      </w:r>
    </w:p>
    <w:p w14:paraId="299C2FA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因此，许多人继续活在宗教的宣告中，靠着他们的本分生活，从未归向基督。</w:t>
      </w:r>
    </w:p>
    <w:p w14:paraId="01734F2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363BBC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Others land at the shore. 2.Of their former security.</w:t>
      </w:r>
    </w:p>
    <w:p w14:paraId="653FE72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另一些人上岸在：2. 他们从前的安逸。</w:t>
      </w:r>
    </w:p>
    <w:p w14:paraId="4AA3ECF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C05CDE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are neither better inwardly nor outwardly; but they come out of their qualms of conscience, as one out of a fever, returning just to their old way of living; as was the case with Felix, Acts 24:25. who said to "Paul, go thy way for this time; when I have a convenient season, I will call for thee."</w:t>
      </w:r>
    </w:p>
    <w:p w14:paraId="4E59CDB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他们无论在内在外都没有好转；但他们脱离了良心的不安，如同一个人从发烧中出来，只是回到了他们旧的生活方式；如同腓力斯的情况一样，使徒行传 24:25，他对“保罗说：你暂且去吧！等我得便再叫你来。”</w:t>
      </w:r>
    </w:p>
    <w:p w14:paraId="51DC972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0F529B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Others land at the shore, 3.Of profanity; turning worse than before: Mat. 12:43, 44, 45, "When the unclean spirit is gone out of a man, he walketh through dry places, seeking rest, and findeth none. Then he saith, I will return into my house from whence I came out; and when he is come, he findeth it empty, swept, and garnished. Then goeth he, and taketh with himself seven other spirits more wicked than himself, and they enter in and dwell there: and the last state of that man is worse than the first."</w:t>
      </w:r>
    </w:p>
    <w:p w14:paraId="4D7A2D9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另一些人上岸在：3. 亵渎；变得比以前更坏：马太福音 12:43, 44, 45，“污鬼离了人身，就在无水之地过来过去，寻求安歇之处，却寻不着。于是说：我要回到我所出来的屋里去。到了，就看见里面空闲，打扫干净，修饰好了。便去另带了七个比自己更恶的鬼来，都进去住在那里。那人末后的景况比先前更不好了。”</w:t>
      </w:r>
    </w:p>
    <w:p w14:paraId="42CFF50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6064F8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Their lusts dammed up for a while, run with more vigour than ever thereafter.</w:t>
      </w:r>
    </w:p>
    <w:p w14:paraId="46642D1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他们的私欲被暂时堵塞后，就比以往任何时候都更有力地奔流。</w:t>
      </w:r>
    </w:p>
    <w:p w14:paraId="3912608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F28DA4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Secondly, The soul wherein repentence is wrought, is a believing soul.</w:t>
      </w:r>
    </w:p>
    <w:p w14:paraId="4061B1C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其次，作成悔改的灵魂，是相信的灵魂。</w:t>
      </w:r>
    </w:p>
    <w:p w14:paraId="471C174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0E0C9D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Faith is the spring and sourse of repentance so that though the grace of faith and repentance are given together and at once in respect of time, yet, in the order of nature, faith goes before repentance, and the acting of faith goes before the exercise of repentance.</w:t>
      </w:r>
    </w:p>
    <w:p w14:paraId="7FAAD30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信心是悔改的泉源，因此，虽然信心的恩典和悔改的恩典在时间上是一同赐下的，但在自然的次序上，信心在悔改之先，信心的行动在悔改的操练之先。</w:t>
      </w:r>
    </w:p>
    <w:p w14:paraId="6030183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C778CF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he that would repent, must first believe in Christ that he may repent.</w:t>
      </w:r>
    </w:p>
    <w:p w14:paraId="2A66D78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凡愿意悔改的人，必须先相信基督，他才能悔改。</w:t>
      </w:r>
    </w:p>
    <w:p w14:paraId="5CB64C1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B9E13F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 know that some teach otherwise.</w:t>
      </w:r>
    </w:p>
    <w:p w14:paraId="3DA98E8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我知道有些人的教导并非如此。</w:t>
      </w:r>
    </w:p>
    <w:p w14:paraId="2D1C4C0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8C5B93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this is the doctrine of the Scriptures and our Catechism.</w:t>
      </w:r>
    </w:p>
    <w:p w14:paraId="67CE488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但这是圣经和我们教义问答的教义。</w:t>
      </w:r>
    </w:p>
    <w:p w14:paraId="0470118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7D9D45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To confirm it, consider, 1.That faith is absolutely the leading grace, and the first breathing of a quickened soul: Heb. 11:6, "Without faith it is impossible to please God;" therefore it is impossible to repent, for that is very pleasing to him, Jer. 31:20.</w:t>
      </w:r>
    </w:p>
    <w:p w14:paraId="3CB2A80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为证实这一点，请思想：1. 信心绝对是首要的恩典，是蒙光照之灵魂的第一次呼吸：希伯来书 11:6，“人非有信，就不能得神的喜悦；”因此，悔改是不可能的，因为那极蒙祂的喜悦，耶利米书 31:20。</w:t>
      </w:r>
    </w:p>
    <w:p w14:paraId="2F7810B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C269C5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So John 15:5, "Without me," i. e. separate from me, and there is no union with him but by the Spirit of faith, "ye can do nothing" acceptable to God, therefore ye cannot repent.</w:t>
      </w:r>
    </w:p>
    <w:p w14:paraId="0AC4A66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所以约翰福音 15:5，“离了我，”即与我分离，而除非藉着信心的灵，否则无法与祂联合，“你们就不能作什么”蒙神悦纳的事，因此你们不能悔改。</w:t>
      </w:r>
    </w:p>
    <w:p w14:paraId="3B81D1E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71AA29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2.It is particularly the leading grace to repentance: Zech. 12:10, "They shall look upon me whom they have pierced, and they shall mourn for him, as one mourneth for his only son."</w:t>
      </w:r>
    </w:p>
    <w:p w14:paraId="51833C0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它特别是引导人悔改的恩典：撒迦利亚书 12:10，“他们必仰望我，就是他们所扎的；必为祂悲哀，如丧独生子。”</w:t>
      </w:r>
    </w:p>
    <w:p w14:paraId="2963381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AAE0A7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Thus it is represented in fact, Acts 11:21, "And a great number believed, and turned unto the Lord."</w:t>
      </w:r>
    </w:p>
    <w:p w14:paraId="69F1921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实际上，情况就是如此，使徒行传 11:21，“信而归主的人就很多了。”</w:t>
      </w:r>
    </w:p>
    <w:p w14:paraId="65422A0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D1FCFB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If repentance be the emptying of the soul by the dropping of the tears of godly sorrow, it is faith that generates them in the heart.</w:t>
      </w:r>
    </w:p>
    <w:p w14:paraId="64E3C36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如果悔改是藉着敬虔忧伤的泪水滴落而使灵魂倒空，那么信心就是在心里产生那些泪水的。</w:t>
      </w:r>
    </w:p>
    <w:p w14:paraId="7499554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49AF2F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is faith that melts the hard heart, which droppeth in repentance.</w:t>
      </w:r>
    </w:p>
    <w:p w14:paraId="636DD7C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信心融化那刚硬的心，那心在悔改中滴落。</w:t>
      </w:r>
    </w:p>
    <w:p w14:paraId="43A5180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CDD642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eye of faith fixes on God in Christ, and then the soul turns to him by repentance, Jer. 3:22.</w:t>
      </w:r>
    </w:p>
    <w:p w14:paraId="27634DC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信心的眼睛定睛在基督里的神，然后灵魂藉着悔改转向祂，耶利米书 3:22。</w:t>
      </w:r>
    </w:p>
    <w:p w14:paraId="60C157C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8E9E9F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3.The scripture usually proposeth the objects of faith, and promises of grace, for motives to repentance; thereby discovering, that it is by a believing application of these, that a soul is brought to repentance: Jer. 3:14, "Turn, O backsliding children, saith the Lord, for I am married unto you."</w:t>
      </w:r>
    </w:p>
    <w:p w14:paraId="32551D8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 圣经通常提出信心的对象，和恩典的应许，作为悔改的动机；藉此显明，灵魂是藉着对这些的相信应用而被带到悔改：耶利米书 3:14，“背道的儿女啊，回来吧！因为我作你们的丈夫。”</w:t>
      </w:r>
    </w:p>
    <w:p w14:paraId="0136E1E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EB3B5D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Ver. 22, "Return, ye backsliding children, and I will heal your backslidings: behold, we come unto thee, for thou art the Lord our God."</w:t>
      </w:r>
    </w:p>
    <w:p w14:paraId="3DCEB1B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22节，“你们这背道的儿女啊，回来吧！我要医治你们背道的病。看哪，我们来到你这里，因你是耶和华我们的神。”</w:t>
      </w:r>
    </w:p>
    <w:p w14:paraId="29C26A2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24F0F0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Joel 2:12, 13, "Therefore also now, saith the Lord, Turn ye even to me with all your heart, and with fasting, and with weeping, and with mourning. And rend your heart and not your garments, and turn unto the Lord your God: for he is gracious and merciful, slow to anger, and of great kindness, and repenteth him of the evil."</w:t>
      </w:r>
    </w:p>
    <w:p w14:paraId="5E75A7C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约珥书 2:12, 13，“耶和华说：虽然如此，你们应当禁食、哭泣、悲哀，一心归向我。你们要撕裂心肠，不撕裂衣服。归向耶和华你们的神；因为祂有恩典，有怜悯，不轻易发怒，有丰盛的慈爱，并且后悔不降所说的灾。”</w:t>
      </w:r>
    </w:p>
    <w:p w14:paraId="452CF84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545FEE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Hos. 6:1, "Come and let us return unto the Lord: for he hath torn, and he will heal us; he hath smitten, and he will bind us up.</w:t>
      </w:r>
    </w:p>
    <w:p w14:paraId="4C19329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何西阿书 6:1，“来吧，我们归向耶和华！祂撕裂我们，也必医治；祂打伤我们，也必缠裹。”</w:t>
      </w:r>
    </w:p>
    <w:p w14:paraId="161BBF2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931E30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Chap. 14:1, "O Israel, return unto the Lord thy God, for thou hast fallen by thine iniquity."</w:t>
      </w:r>
    </w:p>
    <w:p w14:paraId="404F955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14章1节，“以色列啊，你要归向耶和华你的神，因你为自己的罪孽跌倒了。”</w:t>
      </w:r>
    </w:p>
    <w:p w14:paraId="74B4FBC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626B40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Nay the very law proclaimed on mount Sinai with so much terror, is graciously prefaced with gospel-grace for faith to work on in the first place; "I am the Lord thy God," &amp;c.</w:t>
      </w:r>
    </w:p>
    <w:p w14:paraId="7C7F95B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不仅如此，那在西奈山上以如此恐惧宣告的律法，也被恩典地以福音的恩典为前言，好让信心可以首先在其上作工；“我是耶和华你的神，”等等。</w:t>
      </w:r>
    </w:p>
    <w:p w14:paraId="0E1D809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7F20AD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thus the doctrine of the New Testament concerning repentance is proposed to sinners, Matth. 3:2, and 4:17, "Repent ye: for the kingdom of heaven is at hand."</w:t>
      </w:r>
    </w:p>
    <w:p w14:paraId="18B1364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新约关于悔改的教义也是这样向罪人提出的，马太福音 3:2和4:17，“你们当悔改，因为天国近了。”</w:t>
      </w:r>
    </w:p>
    <w:p w14:paraId="69B8810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8D7A41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4.Lastly, The nature of repentance plainly teacheth this.</w:t>
      </w:r>
    </w:p>
    <w:p w14:paraId="0E05240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4. 最后，悔改的性质清楚地教导了这一点。</w:t>
      </w:r>
    </w:p>
    <w:p w14:paraId="74390F8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138FD9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is a cordial turning from sin to God: but is it possible to turn to God, but through Christ?</w:t>
      </w:r>
    </w:p>
    <w:p w14:paraId="4453052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这是一种从罪到神的热诚转向：但除了通过基督，还有可能转向神吗？</w:t>
      </w:r>
    </w:p>
    <w:p w14:paraId="7BE998B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44F969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John 14:6, "I am the way, and the truth, and the life: no man cometh unto the Father, but by me."</w:t>
      </w:r>
    </w:p>
    <w:p w14:paraId="60BEF4A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约翰福音 14:6，“我就是道路、真理、生命；若不藉着我，没有人能到父那里去。”</w:t>
      </w:r>
    </w:p>
    <w:p w14:paraId="69A4055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7C52ED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is there any way of coming to Christ, but by faith?</w:t>
      </w:r>
    </w:p>
    <w:p w14:paraId="47EC38F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除了凭信心，还有别的路可以到基督那里去吗？</w:t>
      </w:r>
    </w:p>
    <w:p w14:paraId="08CFA06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FD6E8C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soul then that would turn and go to God again by repentance, must needs take Christ by faith, by the way.</w:t>
      </w:r>
    </w:p>
    <w:p w14:paraId="505C32B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那么，凡愿意藉着悔改转回、再到神面前去的灵魂，都必须在路上凭信心接受基督。</w:t>
      </w:r>
    </w:p>
    <w:p w14:paraId="2228BBC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2FA1C7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people indeed wept; but did they put away the strange wives, or set to it, till Shechaniah cried, Ezra 10:2, "We have trespassed against our God, and have taken strange wives, of the people of the land: yet now there is hope in Israel concerning this thing?"</w:t>
      </w:r>
    </w:p>
    <w:p w14:paraId="23CF538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百姓的确哭了；但他们岂是除了异族妻子，或开始行动，直到示迦尼雅呼喊说，以斯拉记 10:2，“我们干犯了我们的神，娶了这地外邦的女子为妻，然而以色列还有指望，关于这事呢？”</w:t>
      </w:r>
    </w:p>
    <w:p w14:paraId="13265F7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1DAB25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must not be only prisoners of fear, but of hope that will turn, Zech. 9:12, "Turn ye to the strong hold, ye prisoners of hope."</w:t>
      </w:r>
    </w:p>
    <w:p w14:paraId="63CA9BB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他们不仅要作恐惧的囚犯，更要作那将要回转之盼望的囚犯，撒迦利亚书 9:12，“你们被囚的有指望的人，都要转回保障。”</w:t>
      </w:r>
    </w:p>
    <w:p w14:paraId="77DC19F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3FF8DC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Repentance is a kindly humiliation and mourning for sin; but the faithless heart may roar under law-horror, will never kindly mourn but under gospel-influences.</w:t>
      </w:r>
    </w:p>
    <w:p w14:paraId="2A10E44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悔改是一种仁慈的为罪谦卑和哀哭；但无信的心可能在律法的恐惧下咆哮，却永不会在福音的影响下仁慈地哀哭。</w:t>
      </w:r>
    </w:p>
    <w:p w14:paraId="48E2A89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6635A7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OBJECTION. Repentance is placed before faith, Mark 1:15; and sometimes repentance only is mentioned to natural men as the way to salvation, as in our text, and Acts 2:38, and 3:19.</w:t>
      </w:r>
    </w:p>
    <w:p w14:paraId="49087C1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异议：悔改被置于信心之先，马可福音 1:15；有时只向属血气的人提到悔改作为得救之道，如同在我们的经文，和使徒行传 2:38，及 3:19。</w:t>
      </w:r>
    </w:p>
    <w:p w14:paraId="643AF7D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8C4A9F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ANSWER, (1.) Repentance no doubt is absolutely necessary to salvation; and no man needs pretend to faith, that does not repent, for they are inseparable.</w:t>
      </w:r>
    </w:p>
    <w:p w14:paraId="066F470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回答：(1.) 悔改无疑是得救所必需的；凡不悔改的人，也不必自称有信心，因为它们是不可分的。</w:t>
      </w:r>
    </w:p>
    <w:p w14:paraId="2B57F20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1ECE40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that will no more infer the precedency of repentance to faith, than that, Heb. 12:14, will infer the precedency of holiness to it.</w:t>
      </w:r>
    </w:p>
    <w:p w14:paraId="01CFE73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但这并不能推断悔改在信心之先，正如希伯来书 12:14也不能推断圣洁在信心之先。</w:t>
      </w:r>
    </w:p>
    <w:p w14:paraId="45D341F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C76653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Now, this is all our text aims at.</w:t>
      </w:r>
    </w:p>
    <w:p w14:paraId="57530AE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现在，这正是我们经文所要达成的。</w:t>
      </w:r>
    </w:p>
    <w:p w14:paraId="369FCD1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B25044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Repentance being the end, and faith the means to that end, no wonder they be so placed: for the end is first in one's intention, yet the means are first in practice.</w:t>
      </w:r>
    </w:p>
    <w:p w14:paraId="4CCECBD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悔改既是目的，信心是达到那目的的方法，它们如此被放置也就不足为奇了：因为目的在人的意图中是首要的，但在实践中，方法是首要的。</w:t>
      </w:r>
    </w:p>
    <w:p w14:paraId="2B42B26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5FC4BF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So Mark 1:15. Christ commands sinners to repent; but then in order to repenting, he commands them to believe.</w:t>
      </w:r>
    </w:p>
    <w:p w14:paraId="4DF34F1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所以马可福音 1:15，基督命令罪人悔改；但为了悔改，祂命令他们相信。</w:t>
      </w:r>
    </w:p>
    <w:p w14:paraId="29F2A92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D0DB03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So Acts 2:38, believing is implied in the command to be baptized.</w:t>
      </w:r>
    </w:p>
    <w:p w14:paraId="54E7B09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所以使徒行传 2:38，相信是包含在受洗的命令中的。</w:t>
      </w:r>
    </w:p>
    <w:p w14:paraId="6DA724D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E92F8F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therefore, speaking of the result of this work, ver. 44, it is said, "And all that believed," &amp;c.</w:t>
      </w:r>
    </w:p>
    <w:p w14:paraId="1082311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因此，论到这工作的结果时，第44节说，“信的人都在一处，”等等。</w:t>
      </w:r>
    </w:p>
    <w:p w14:paraId="70B25E0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151B77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So Acts 3:19, it is implied in being converted; compared with Heb. 3:12, "Take heed, brethren, lest there be in any of you an evil heart of unbelief, in departing from the living God," And that this is the true reason of this way of speaking, namely, that repentance is the end, and faith the means, is clear from Acts 20:21, "Testifying— repentance toward God, and faith toward our Lord Jesus Christ:" for that Scripture can bear no other meaning, without destroying that fundamental truth, that Christ is the way to the Father.</w:t>
      </w:r>
    </w:p>
    <w:p w14:paraId="4681B04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所以使徒行传 3:19，悔改是包含在归正中的；与希伯来书 3:12比较，“弟兄们，你们要谨慎，免得你们中间或有人存着不信的恶心，把永生神离弃了，”而这种说话方式的真正原因，即悔改是目的，信心是方法，从使徒行传 20:21可以清楚地看见，“又对——作见证，当向神悔改，信靠我主耶稣基督：”因为那经文若非如此解释，就必破坏那基本真理，即基督是通往父的道路。</w:t>
      </w:r>
    </w:p>
    <w:p w14:paraId="1D6846B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FF45D3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John preached repentance, Mark 1:4, but how did he direct them to it?</w:t>
      </w:r>
    </w:p>
    <w:p w14:paraId="2A807FA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约翰传悔改的道，马可福音 1:4，但他如何引导他们悔改呢？</w:t>
      </w:r>
    </w:p>
    <w:p w14:paraId="096D4F4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109FB7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Acts 19:4, "John verily baptized with the baptism of repentance, saying unto the people, that they should believe on him which should come after him, that is, on Christ Jesus."</w:t>
      </w:r>
    </w:p>
    <w:p w14:paraId="2805BCF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使徒行传 19:4，“约翰所行的，是悔改的洗，告诉百姓当信那在他以后要来的，就是耶稣基督。”</w:t>
      </w:r>
    </w:p>
    <w:p w14:paraId="6DF94BA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15AA65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USE 1. Then it is not gospel-doctrine, that Christ will receive none but true penitents, or that none but such have a warrant to embrace Christ by faith: Rev. 21:17, "And the Spirit and the bride say, Come. And let him that heareth say, Come.</w:t>
      </w:r>
    </w:p>
    <w:p w14:paraId="17B744F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应用1. 那么，基督只接待真悔改的人，或者只有这样的人才有权柄凭信心拥抱基督，这并非福音的教义：启示录 21:17，“圣灵和新妇都说：来！听见的人也该说：来！”</w:t>
      </w:r>
    </w:p>
    <w:p w14:paraId="169220F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1AA524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let him that is athirst, come: and whosoever will, let him take the water of life freely."</w:t>
      </w:r>
    </w:p>
    <w:p w14:paraId="4200951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“口渴的人也当来；愿意的，都可以白白取生命的水喝。”</w:t>
      </w:r>
    </w:p>
    <w:p w14:paraId="1199A65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D8F88B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evil of this doctrine is, that it sets sinners to spin repentance out of their own bowels, and to fetch it with them to Christ, instead of coming to him by faith to get it.</w:t>
      </w:r>
    </w:p>
    <w:p w14:paraId="55BDF2D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这教义的邪恶在于，它驱使罪人从他们自己的肚腹中纺出悔改，并带着它到基督面前，而不是藉着信心到祂面前来得着它。</w:t>
      </w:r>
    </w:p>
    <w:p w14:paraId="13C113F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98B0D0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it hinders sensible sinners from coming to Christ, as keeping them back till they be persuaded that they have true repentance.</w:t>
      </w:r>
    </w:p>
    <w:p w14:paraId="60BE378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这阻碍了有感觉的罪人来到基督面前，因为它使他们退后，直到他们确信自己有真正的悔改。</w:t>
      </w:r>
    </w:p>
    <w:p w14:paraId="3FD0D51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DAE206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 say, persuaded; for how can a sinner come to Christ till he be persuaded he has a warrant so to do?</w:t>
      </w:r>
    </w:p>
    <w:p w14:paraId="15B51FA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我说，确信；因为罪人除非确信他有权柄如此行，否则怎能来到基督面前呢？</w:t>
      </w:r>
    </w:p>
    <w:p w14:paraId="7BD0937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47899D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If Christ will receive none but such as have true repentance, then none other are invited to come; for surely those that are invited, will be welcome upon their coming: if none other be invited, then impenitent sinners are not bound to come to Christ; for none are bound to come, but those that are invited; "for where there is no law, there is no transgression."</w:t>
      </w:r>
    </w:p>
    <w:p w14:paraId="5A0CDCF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如果基督只接待那些有真悔改的人，那么就没有其他人被邀请来；因为被邀请的人，在他们来时，肯定会受欢迎：如果没有其他人被邀请，那么不悔改的罪人就没有义务到基督这里来；因为没有义务来的人，就是那些没有被邀请的人；“因为哪里没有律法，那里就没有过犯。”</w:t>
      </w:r>
    </w:p>
    <w:p w14:paraId="4B380A3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E182DA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However, none are here in Christ by faith, but thereupon they become true penitents; and none but true penitents will see heaven.</w:t>
      </w:r>
    </w:p>
    <w:p w14:paraId="777764A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然而，没有一个是凭信心在基督里的，除非他们因此成为真悔改的人；惟有真悔改的人才能见天国。</w:t>
      </w:r>
    </w:p>
    <w:p w14:paraId="2A185ED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353374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2.Then for sensible sinners to think that they dare not and ought not to believe, and embrace Christ, till they be more deeply humbled, and do more thoroughly repent of their sins, and in a word, be more fit to receive him, is but a gilded deceit, and a trick of the false heart, to make the soul stay long in the place of the breaking forth of children, and die there at length.</w:t>
      </w:r>
    </w:p>
    <w:p w14:paraId="69FF9FA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那么，对于有感觉的罪人来说，认为他们不敢，也不应当相信，拥抱基督，直到他们更深地谦卑，更彻底地悔改他们的罪，简言之，更配得接待祂，不过是一个镀金的诡计，一颗假心的伎俩，为要使灵魂长久地停留在生产儿女之处，最终死在那里。</w:t>
      </w:r>
    </w:p>
    <w:p w14:paraId="7A1D564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68E7BE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Scripture holdeth forth quite other doctrine: Rev. 3:20. "Behold, I stand at the door, and knock; if any man hear my voice, and open the door, I will come in to him, and will sup with him, and he with me."</w:t>
      </w:r>
    </w:p>
    <w:p w14:paraId="5F16E00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圣经却显明完全不同的教义：启示录 3:20。“看哪，我站在门外叩门，若有听见我声音就开门的，我要进到他那里去，我与他，他与我一同坐席。”</w:t>
      </w:r>
    </w:p>
    <w:p w14:paraId="31623AA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E4D1D4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Is. 55:1. "Ho, every one that thirsteth, come ye to the waters, and he that hath no money; come ye, buy and eat, yea, come, buy wine and milk without money, and without price."</w:t>
      </w:r>
    </w:p>
    <w:p w14:paraId="6C0D44B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以赛亚书 55:1。“你们一切干渴的都当就近水来，没有银钱的也可以来。你们都来，买了吃；不用银钱，不用价值，也来买酒和奶。”</w:t>
      </w:r>
    </w:p>
    <w:p w14:paraId="740C03E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28227E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is one thing what a sinner will do; another, what he may and ought to do.</w:t>
      </w:r>
    </w:p>
    <w:p w14:paraId="46D030F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罪人会做什么是一回事；他可以并且应当做什么又是另一回事。</w:t>
      </w:r>
    </w:p>
    <w:p w14:paraId="046A737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646C27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is very true, there are many who will never come to Christ, if they be not made more sensible of their need of him than they are.</w:t>
      </w:r>
    </w:p>
    <w:p w14:paraId="50F4F8D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诚然，许多人若不比现在更感觉到他们对祂的需要，就永不会到基督这里来。</w:t>
      </w:r>
    </w:p>
    <w:p w14:paraId="20B5376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A38637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all that hear the gospel may and ought to come, be their case what it will; and those that come not, will be condemned for their not coming, John 3:19.</w:t>
      </w:r>
    </w:p>
    <w:p w14:paraId="639AA1B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但所有听见福音的人，无论他们的景况如何，都可以并且应当来；那些不来的，将因他们的不来而被定罪，约翰福音 3:19。</w:t>
      </w:r>
    </w:p>
    <w:p w14:paraId="4C3F8DA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37C1DE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Therefore let every sensible sinner under that temptation think, that he is in the case of a drowning man, who if he stand disputing whether he may catch hold of the rope reached to him to hale him to land, a wave may come and sweep him away; and therefore without disputing he must take hold of it.</w:t>
      </w:r>
    </w:p>
    <w:p w14:paraId="58E6565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因此，让每一个在那试探下的有感觉的罪人思想，他正处在一个溺水之人的景况中，如果他还在争论是否可以抓住那伸给他、要将他拉上岸的绳子，一个浪头就可能来将他卷走；因此他必须毫不犹豫地抓住它。</w:t>
      </w:r>
    </w:p>
    <w:p w14:paraId="3AAE8F6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4986AF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3.This shews the true way to deal with a hard heart, to soften it, and bring it to hearty repentance.</w:t>
      </w:r>
    </w:p>
    <w:p w14:paraId="4F80955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 这显明了对付一颗刚硬的心，使它柔软，并带它到真心悔改的真正途径。</w:t>
      </w:r>
    </w:p>
    <w:p w14:paraId="4744858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EF2010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is to believe.</w:t>
      </w:r>
    </w:p>
    <w:p w14:paraId="7B418D9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那就是相信。</w:t>
      </w:r>
    </w:p>
    <w:p w14:paraId="4C378FA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43500A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Ye must do like those fowls, that first fly up, and then come down on their prey; first soar aloft in the way of believing, and then come down in true humiliation: Zech. 12:10.—"They shall look upon me whom they have pierced, and they shall mourn for him."</w:t>
      </w:r>
    </w:p>
    <w:p w14:paraId="4412311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你们必须像那些鸟一样，先飞上高空，然后俯冲捕食；先在信心的道路上高飞，然后在真正的谦卑中降落：撒迦利亚书 12:10。——“他们必仰望我，就是他们所扎的；必为祂悲哀。”</w:t>
      </w:r>
    </w:p>
    <w:p w14:paraId="4364C60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BA5BE9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One may otherwise toil long in vain with a hard heart.</w:t>
      </w:r>
    </w:p>
    <w:p w14:paraId="2E9E6E1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否则，人可能徒然地与一颗刚硬的心劳苦许久。</w:t>
      </w:r>
    </w:p>
    <w:p w14:paraId="6B1B15E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2B4E19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Unbelief will lock up the heart, as the waters with a hard frost; for hard thoughts of God set the soul at a distance more and more from him, when the believing of the proclaimed pardon touches the rebels' hearts, and makes them come in.</w:t>
      </w:r>
    </w:p>
    <w:p w14:paraId="41C6DCE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不信会锁住人心，如同被严霜冻住的水；因为对神刚硬的思想使灵魂越来越远离祂，而相信所宣告的赦免则触动了背叛者的心，使他们进来。</w:t>
      </w:r>
    </w:p>
    <w:p w14:paraId="5DB0C38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37D8F6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4.Lastly, The more faith the more repentance; as the fuller the spring is, the streams run with the more vigorous current.</w:t>
      </w:r>
    </w:p>
    <w:p w14:paraId="1E8085E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4. 最后，信心越多，悔改也越多；如同泉源越丰沛，溪流就越奔腾。</w:t>
      </w:r>
    </w:p>
    <w:p w14:paraId="465D012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287E40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According to your faith be it unto you, is the rule of the dispensation of grace.</w:t>
      </w:r>
    </w:p>
    <w:p w14:paraId="0619CF4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照你们的信给你们成全，是恩典经纶的法则。</w:t>
      </w:r>
    </w:p>
    <w:p w14:paraId="7F5FE21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5EC094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For faith is the provisor for all other graces, as being the conduit pipe by which grace comes from the fountain of grace to the soul; so that it failing, all fails; and it moving vigorously, the rest do so too.</w:t>
      </w:r>
    </w:p>
    <w:p w14:paraId="7FC8FA4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因为信心是所有其他恩典的供应者，如同恩典从恩典的泉源流到灵魂的管道；因此它若失败，一切都失败；它若奋力行动，其余的也必如此。</w:t>
      </w:r>
    </w:p>
    <w:p w14:paraId="0A9FC01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503427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QUESTION. How are we to act faith in order to repentance?</w:t>
      </w:r>
    </w:p>
    <w:p w14:paraId="6D06308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问题：我们当如何行使信心以致悔改？</w:t>
      </w:r>
    </w:p>
    <w:p w14:paraId="725E15E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722F8C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ANSWER 1. Firmly believe, that whatever your guilt be, God is reconciled to you in Christ Jesus; that there is hope of your case, if ye can attain to the way laid out for bettering it.</w:t>
      </w:r>
    </w:p>
    <w:p w14:paraId="0F65CB9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回答1. 要坚定地相信，无论你的罪咎为何，神在基督耶稣里已与你和好；如果你们能达到那为改善你们景况而设的道路，你们的情况就有盼望。</w:t>
      </w:r>
    </w:p>
    <w:p w14:paraId="11EBA32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EE61F4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You have God's word for this: Is. 1:18.</w:t>
      </w:r>
    </w:p>
    <w:p w14:paraId="046EEFA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你们有神的话为此作证：以赛亚书 1:18。</w:t>
      </w:r>
    </w:p>
    <w:p w14:paraId="35DED96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0D28A1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"Come now, and let us reason together, saith the Lord: though your sins be as scarlet, they shall be as white as snow; though they be red like crimson, they shall be as wool."</w:t>
      </w:r>
    </w:p>
    <w:p w14:paraId="41CF2FE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“耶和华说：你们来，我们彼此辩论。你们的罪虽像朱红，必变成雪白；虽红如丹颜，必白如羊毛。”</w:t>
      </w:r>
    </w:p>
    <w:p w14:paraId="569861C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EEF177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Ezek. 18:23. "Have I any pleasure at all that the wicked should die? saith the Lord God: and not that he should return from his ways and live?"</w:t>
      </w:r>
    </w:p>
    <w:p w14:paraId="0634B37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以西结书 18:23。“主耶和华说：恶人死亡，岂是我喜悦的吗？不是喜悦他回头离开所行的道存活吗？”</w:t>
      </w:r>
    </w:p>
    <w:p w14:paraId="3A6706B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55E235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This will quicken your endeavours after the happiness of your souls.</w:t>
      </w:r>
    </w:p>
    <w:p w14:paraId="17FD61A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这将激励你们为灵魂的幸福而努力。</w:t>
      </w:r>
    </w:p>
    <w:p w14:paraId="663C28C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FB5892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Satan strikes at this foundation, to keep the soul from repentance, many ways.</w:t>
      </w:r>
    </w:p>
    <w:p w14:paraId="5D15EFB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撒但以多种方式攻击这根基，为要拦阻灵魂悔改。</w:t>
      </w:r>
    </w:p>
    <w:p w14:paraId="49522D3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EDEA89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 will tell you, it cannot be thought that God can ever love the like of you.</w:t>
      </w:r>
    </w:p>
    <w:p w14:paraId="0055E0B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他会告诉你，无法想象神会爱像你这样的人。</w:t>
      </w:r>
    </w:p>
    <w:p w14:paraId="1469780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F82C5C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the Lord saith the contrary: Hos. 14:4. "I will heal their backsliding, I will love them freely: for mine anger is turned away from him."</w:t>
      </w:r>
    </w:p>
    <w:p w14:paraId="7AC9DA6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但主却说相反的话：何西阿书 14:4。“我必医治他们背道的病，甘心爱他们；因为我的怒气向他转消了。”</w:t>
      </w:r>
    </w:p>
    <w:p w14:paraId="1AA7990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EA6D78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Again, Satan will tell you, that you were not elected, but made for destruction; though God never set him nor you in the secrets of his decrees: Deut. 29:29.</w:t>
      </w:r>
    </w:p>
    <w:p w14:paraId="6EF617A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再者，撒但会告诉你，你没有被拣选，而是为毁灭而造的；虽然神从未将他或你置于祂预旨的奥秘中：申命记 29:29。</w:t>
      </w:r>
    </w:p>
    <w:p w14:paraId="22CD542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B53DF7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secret things belong unto the Lord our God: but those things which are revealed belong unto us."</w:t>
      </w:r>
    </w:p>
    <w:p w14:paraId="71949E2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“隐秘的事是属耶和华我们神的；惟有明显的事是永远属我们和我们子孙的。”</w:t>
      </w:r>
    </w:p>
    <w:p w14:paraId="1467512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41C020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why does he tell you all this, but to make you careless? which being done, he knows you cannot repent.</w:t>
      </w:r>
    </w:p>
    <w:p w14:paraId="2C79CE6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但祂为何告诉你这一切，不就是为要使你疏忽吗？这事既已成就，祂就知道你不能悔改了。</w:t>
      </w:r>
    </w:p>
    <w:p w14:paraId="622FC46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FFBE35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2.Believe that Jesus Christ is both able and willing to save you from sin and from wrath.</w:t>
      </w:r>
    </w:p>
    <w:p w14:paraId="66171DB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要相信耶稣基督既能也愿意拯救你们脱离罪和忿怒。</w:t>
      </w:r>
    </w:p>
    <w:p w14:paraId="7A90328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065FEB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You have ground to believe his ability: 1 John 1:7.</w:t>
      </w:r>
    </w:p>
    <w:p w14:paraId="52F1136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你们有理由相信祂的能力：约翰一书 1:7。</w:t>
      </w:r>
    </w:p>
    <w:p w14:paraId="544EA24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B49CB1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blood of Jesus Christ his Son cleanseth us from all sin."</w:t>
      </w:r>
    </w:p>
    <w:p w14:paraId="76099D1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“祂儿子耶稣的血也洗净我们一切的罪。”</w:t>
      </w:r>
    </w:p>
    <w:p w14:paraId="68133B7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D88A60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Heb. 7:25. "He is able to save them to the uttermost, that come unto God by him, seeing he ever liveth to make intercession for them."</w:t>
      </w:r>
    </w:p>
    <w:p w14:paraId="0F9E42A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希伯来书 7:25。“凡靠着祂进到神面前的人，祂都能拯救到底；因为祂是长远活着，替他们祈求。”</w:t>
      </w:r>
    </w:p>
    <w:p w14:paraId="55D3F41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AFBFB2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you have also ground to believe his willingness: Is. 55:1. Rev. 22:17. both forecited.</w:t>
      </w:r>
    </w:p>
    <w:p w14:paraId="289754C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你们也有理由相信祂的愿意：以赛亚书 55:1。启示录 22:17。两者都已引述。</w:t>
      </w:r>
    </w:p>
    <w:p w14:paraId="4F7ABE7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84F913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This will set you a step further on; and truly this being believed by a sensible sinner, the bargain is almost closed.</w:t>
      </w:r>
    </w:p>
    <w:p w14:paraId="569C470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这将使你们更进一步；诚然，一个有感觉的罪人若相信了这一点，交易就几乎达成了。</w:t>
      </w:r>
    </w:p>
    <w:p w14:paraId="45C3F15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E2D787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Therefore Satan works against the tossed soul's believing this, to the end he may not come to an anchor or rest, but may plunge up and down in the depths, knowing no landing place.</w:t>
      </w:r>
    </w:p>
    <w:p w14:paraId="702DA79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因此，撒但作工抵挡被颠簸的灵魂相信此事，为要使他不得停泊或安息，而可以在深渊中上下沉浮，不知何处是登陆之地。</w:t>
      </w:r>
    </w:p>
    <w:p w14:paraId="25C1600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4348C6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Hence these hellish suggestions, What have you to do with the promises of grace? they will be made out to others, but not to you.</w:t>
      </w:r>
    </w:p>
    <w:p w14:paraId="08C0F3A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因此，这些地狱般的暗示说：你与恩典的应许有何相干？它们将成就在别人身上，而非你身上。</w:t>
      </w:r>
    </w:p>
    <w:p w14:paraId="212100F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F1AA3E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see Acts 2:39. compared with ver. 36.</w:t>
      </w:r>
    </w:p>
    <w:p w14:paraId="7D1604C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但见使徒行传 2:39，与第36节比较。</w:t>
      </w:r>
    </w:p>
    <w:p w14:paraId="23CFBBD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D8B7B8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Hence also the suggestion of having sinned the unpardonable sin.</w:t>
      </w:r>
    </w:p>
    <w:p w14:paraId="2ABEFF7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因此也有关于犯了不可赦免之罪的暗示。</w:t>
      </w:r>
    </w:p>
    <w:p w14:paraId="4C8B320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BB5E20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why is that sin unpardonable? not that the physician cannot or will not cure it, Heb. 7:25.</w:t>
      </w:r>
    </w:p>
    <w:p w14:paraId="38AA79C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但那罪为何不可赦免呢？并非医生不能或不愿医治，希伯来书 7:25。</w:t>
      </w:r>
    </w:p>
    <w:p w14:paraId="791DFE7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874C3A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John 6:37; but because the sinner will never after desire to come to him, but willfully and maliciously rejects him.</w:t>
      </w:r>
    </w:p>
    <w:p w14:paraId="11073FF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约翰福音 6:37；而是因为罪人此后永不愿到祂这里来，而是故意、恶意地拒绝祂。</w:t>
      </w:r>
    </w:p>
    <w:p w14:paraId="35B5D2B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BAB1C5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Hence also that suggestion, that Christ died not for him.</w:t>
      </w:r>
    </w:p>
    <w:p w14:paraId="00D8E12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因此也有那暗示，基督并非为他而死。</w:t>
      </w:r>
    </w:p>
    <w:p w14:paraId="080FBF1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080CF0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surely Satan never saw the roll of those whom Christ died for, and knows it no more than we, Deut. 29:29. forecited.</w:t>
      </w:r>
    </w:p>
    <w:p w14:paraId="73CE76B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但撒但肯定从未见过基督为之而死之人的名册，他对此的了解并不比我们多，申命记 29:29，前引。</w:t>
      </w:r>
    </w:p>
    <w:p w14:paraId="2827048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DB9A7C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We ought not to call that in question, but leave that matter to the Lord.</w:t>
      </w:r>
    </w:p>
    <w:p w14:paraId="683EB64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我们不应质疑此事，而当将此事交给主。</w:t>
      </w:r>
    </w:p>
    <w:p w14:paraId="0F9D641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BEAFEB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is plain, that we are commanded to believe, 1 John 3:23.</w:t>
      </w:r>
    </w:p>
    <w:p w14:paraId="385149C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很明显，我们被命令要相信，约翰一书 3:23。</w:t>
      </w:r>
    </w:p>
    <w:p w14:paraId="796B5AC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C542BF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Let us do so, and we shall have evidences that Christ died for us.</w:t>
      </w:r>
    </w:p>
    <w:p w14:paraId="2101042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让我们如此行，我们就会有基督为我们而死的证据。</w:t>
      </w:r>
    </w:p>
    <w:p w14:paraId="18C6AC7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BDBF80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3.Christ has given his consent to be yours in his word; believe it; and do you consent to be his, accepting of the covenant, and of Christ therein to be your head and husband.</w:t>
      </w:r>
    </w:p>
    <w:p w14:paraId="5B34E85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 基督已在祂的话语中同意成为你们的；要相信它；你们也要同意成为祂的，接受那约，并在其中接受基督作你们的元首和丈夫。</w:t>
      </w:r>
    </w:p>
    <w:p w14:paraId="465D316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4443B2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Take him in all his offices as offered; and solemnly lay the whole weight of your soul, for justification and sanctification, on him.</w:t>
      </w:r>
    </w:p>
    <w:p w14:paraId="6D57A8F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要照着所献上的，在祂所有的职分上接受祂；并庄严地将你们灵魂的全部重担，为着称义和成圣，都放在祂身上。</w:t>
      </w:r>
    </w:p>
    <w:p w14:paraId="4FF3726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1401A0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Lay over the burden of your guilt on his blood, of your raging lusts on his blood and Spirit; confidently trusting in him for salvation from sin and wrath.</w:t>
      </w:r>
    </w:p>
    <w:p w14:paraId="2AAD745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将你们罪疚的重担加在祂的宝血上，将你们狂暴的私欲加在祂的宝血和圣灵上；满怀信心地信靠祂，得着脱离罪和忿怒的拯救。</w:t>
      </w:r>
    </w:p>
    <w:p w14:paraId="0068FFE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68C744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You have good ground to do this: Matt. 22:4, "All things are ready: come unto the marriage."</w:t>
      </w:r>
    </w:p>
    <w:p w14:paraId="214451D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你们有充分的理由如此行：马太福音 22:4，“百物都已备齐，请赴婚筵。”</w:t>
      </w:r>
    </w:p>
    <w:p w14:paraId="53BE9A2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739C60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Is. 26:3, 4, "Thou wilt keep him in perfect peace, whose mind is staid on thee; because he trusteth in thee. Trust ye in the Lord for ever: for in the Lord Jehovah is everlasting strength."</w:t>
      </w:r>
    </w:p>
    <w:p w14:paraId="0C75328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以赛亚书 26:3, 4，“坚心倚赖你的，你必保守他十分平安，因为他倚靠你。你们当倚靠耶和华直到永远，因为耶和华是永久的磐石。”</w:t>
      </w:r>
    </w:p>
    <w:p w14:paraId="66F01E3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287334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Chap. 44:5, "One shall say, I am the Lord's: and another shall call himself by the name of Jacob: and another shall subscribe with his hand unto the Lord, and surname himself by the name of Israel."</w:t>
      </w:r>
    </w:p>
    <w:p w14:paraId="1806667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44章5节，“一个要说：我是属耶和华的；一个要以雅各的名自称；一个要亲手写：我属耶和华，又以以色列的名自居。”</w:t>
      </w:r>
    </w:p>
    <w:p w14:paraId="75FD994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D1629F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Chap. 45:24, "Surely, shall one say, in the Lord have I righteousness and strength."</w:t>
      </w:r>
    </w:p>
    <w:p w14:paraId="50796AD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45章24节，“人论我说：公义、能力，惟独在乎耶和华。”</w:t>
      </w:r>
    </w:p>
    <w:p w14:paraId="0815BE4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30AA94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This being done, the bargain is closed for time and eternity; Christ is yours, and ye are his, and God is your God in him.</w:t>
      </w:r>
    </w:p>
    <w:p w14:paraId="5BA5779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这事既已成就，交易就为今生和永世而定；基督是你们的，你们是祂的，神在祂里面是你们的神。</w:t>
      </w:r>
    </w:p>
    <w:p w14:paraId="7546CB6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E58344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Satan strives against the soul here; for he knows, that if this be done, the person is no more his.</w:t>
      </w:r>
    </w:p>
    <w:p w14:paraId="302F344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撒但在此与灵魂争战；因为他知道，这事若已成就，那人就不再属他了。</w:t>
      </w:r>
    </w:p>
    <w:p w14:paraId="0DCB9B3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A0BD1D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Hence are these suggestions, Christ is a hard master there is no living with; though Christ says the contrary, Matt. 11:28, 29, 30.</w:t>
      </w:r>
    </w:p>
    <w:p w14:paraId="79E8961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因此有这些暗示，基督是一位难以相处的严厉主人；虽然基督说相反的话，马太福音 11:28, 29, 30。</w:t>
      </w:r>
    </w:p>
    <w:p w14:paraId="2520E55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76EC02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Again, it is over soon for that serious work, Psal. 95.</w:t>
      </w:r>
    </w:p>
    <w:p w14:paraId="514A91B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再者，为那严肃的工作还为时过早，诗篇95篇。</w:t>
      </w:r>
    </w:p>
    <w:p w14:paraId="0B861CE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F6F674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If none of these nor the like will do, then he will tell the person, that it is presumption for him to offer at any such thing.</w:t>
      </w:r>
    </w:p>
    <w:p w14:paraId="63146AD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如果这些或类似的话都不管用，那么他会告诉那人，他竟敢尝试这样的事，是僭越。</w:t>
      </w:r>
    </w:p>
    <w:p w14:paraId="324A507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E17CEE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that is but the devil's doctrine, that it is presumption to do it, since God has commanded it, 1 John 3:23, "This is his commandment, that we should believe on the name of his Son Jesus Christ."</w:t>
      </w:r>
    </w:p>
    <w:p w14:paraId="7F678F8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但那不过是魔鬼的教义，说这样做是僭越，既然神已命令了，约翰一书 3:23，“这就是祂的命令，叫我们信祂儿子耶稣基督的名。”</w:t>
      </w:r>
    </w:p>
    <w:p w14:paraId="5F533F3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476DDD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do what ye will, ye cannot please God unless you do it, John 6:29, "This is the work of God, that ye believe on him whom he hath sent."</w:t>
      </w:r>
    </w:p>
    <w:p w14:paraId="037A4FE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无论你们做什么，你们都不能取悦神，除非你们这样做，约翰福音 6:29，“信神所差来的，这就是作神的工。”</w:t>
      </w:r>
    </w:p>
    <w:p w14:paraId="313FB3A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7EE08B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Heb. 11:6, "Without faith it is impossible to please God."</w:t>
      </w:r>
    </w:p>
    <w:p w14:paraId="5655EB8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希伯来书 11:6，“人非有信，就不能得神的喜悦。”</w:t>
      </w:r>
    </w:p>
    <w:p w14:paraId="150CF15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2D1F01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Well, if the soul will venture, he is ready to tell him, he had as good let it alone as try it in vain, for Christ will never receive him, nor give his consent to the bargain.</w:t>
      </w:r>
    </w:p>
    <w:p w14:paraId="32EFD52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好吧，如果灵魂愿意冒险，他随时会告诉他，他与其徒然尝试，不如放弃，因为基督永远不会接待他，也不会同意这交易。</w:t>
      </w:r>
    </w:p>
    <w:p w14:paraId="5A288CB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1CC858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Satan is a liar; for he has given it already: Matt. 22:4, "All things are ready: come unto the marriage.</w:t>
      </w:r>
    </w:p>
    <w:p w14:paraId="6E3B23C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但撒但是说谎的；因为祂已经给了：马太福音 22:4，“百物都已备齐，请赴婚筵。”</w:t>
      </w:r>
    </w:p>
    <w:p w14:paraId="7C45C3A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A8C7C0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Hos. 2:19, "I will betroth thee unto me for ever, yea, I will betroth thee unto me in righteousness, and in judgment, and in loving-kindness, and in mercies.</w:t>
      </w:r>
    </w:p>
    <w:p w14:paraId="2A523F3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何西阿书 2:19，“我必聘你永远归我为妻，以仁义、公平、慈爱、怜悯聘你归我。”</w:t>
      </w:r>
    </w:p>
    <w:p w14:paraId="7F10453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2BAD5E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soul is like a traveller come to a deep water-side, over which lies a bridge appearing very thin and narrow; it is pouring on rain on this side, it is fair weather on the far side; he would fain be over; and while he is minting to take the bridge, a false friend tells him, that he will never get over, that the bridge will break with him, or that his foot will slip, &amp;c.</w:t>
      </w:r>
    </w:p>
    <w:p w14:paraId="3CF010C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灵魂如同一个来到深水边的旅人，水上有一座看起来又薄又窄的桥；这边正下着大雨，那边却是晴天；他很想过去；当他正准备过桥时，一个假朋友告诉他，他永远也过不去，桥会断，或者他的脚会滑，等等。</w:t>
      </w:r>
    </w:p>
    <w:p w14:paraId="52D9F28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3BA4A8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thus the poor man stands, sometimes putting on his foot, sometimes drawing it back again, till the flood rising behind him, he sees he must venture or perish.</w:t>
      </w:r>
    </w:p>
    <w:p w14:paraId="15E87D5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那可怜的人就这样站着，有时踏出一步，有时又缩回来，直到他身后的洪水上涨，他看见他必须冒险，否则就必灭亡。</w:t>
      </w:r>
    </w:p>
    <w:p w14:paraId="7490996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8F45D1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So he ventures with a trembling heart, and gets safe over, and sees that it was an enemy that made him so distrustful of the passage.</w:t>
      </w:r>
    </w:p>
    <w:p w14:paraId="6184B6A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于是他怀着颤抖的心冒险，平安地过去了，并看见是一个仇敌使他对那通道如此不信。</w:t>
      </w:r>
    </w:p>
    <w:p w14:paraId="6613D5A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EDBCE0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4.This being done, believe that Christ is yours, Cant. 2:16; that God is reconciled to you in him; that your sins are pardoned for Christ's sake, and you are no more under condemnation for them, Rom. 8:1; that you are now in a state of peace with God, and safe under the covert of blood.</w:t>
      </w:r>
    </w:p>
    <w:p w14:paraId="76EE616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4. 这事既已成就，就要相信基督是你们的，雅歌 2:16；神在祂里面已与你们和好；你们的罪因基督的缘故已被赦免，你们不再因它们而被定罪，罗马书 8:1；你们现在与神和好，并在宝血的遮盖下安全。</w:t>
      </w:r>
    </w:p>
    <w:p w14:paraId="0C96602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5D213C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This will effectually melt your hearts into sincere repentance.</w:t>
      </w:r>
    </w:p>
    <w:p w14:paraId="461DFBE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这必将有效地融化你们的心，使你们真心悔改。</w:t>
      </w:r>
    </w:p>
    <w:p w14:paraId="23CEFBB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086F1B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the stronger your confidence be in this point, the fire will be the more keen to melt the soul.</w:t>
      </w:r>
    </w:p>
    <w:p w14:paraId="5BD7903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你们在这点上的信心越强，那火就越猛烈地融化灵魂。</w:t>
      </w:r>
    </w:p>
    <w:p w14:paraId="6FF43E7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5546F7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Satan will oppose you in this also, that raising the dust of doubts and fears, your hands may be feeble that should fight against your lusts, the legs weak and trembling wherewith ye should turn from sin unto God.</w:t>
      </w:r>
    </w:p>
    <w:p w14:paraId="2CC082A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撒但在这点上也会抵挡你们，好让你们因怀疑和恐惧而扬起尘土，使你们的手软弱，无法与你们的私欲争战，使你们转离罪归向神的腿软弱颤抖。</w:t>
      </w:r>
    </w:p>
    <w:p w14:paraId="34392CF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9B713D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the more he weakens that, the more he serves his own purpose against you.</w:t>
      </w:r>
    </w:p>
    <w:p w14:paraId="5A13F13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但祂越是削弱那一点，就越是为祂自己对你们的目的服务。</w:t>
      </w:r>
    </w:p>
    <w:p w14:paraId="4801572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E964BC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5.Stand upon this shore, and look to your sins, and Saviour, Zech 12:10.</w:t>
      </w:r>
    </w:p>
    <w:p w14:paraId="791051E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5. 站在这岸边，仰望你们的罪，和救主，撒迦利亚书 12:10。</w:t>
      </w:r>
    </w:p>
    <w:p w14:paraId="2594358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EAF569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When a soul has, by a believing application of the blood of Christ, passed the gulf of condemnation and sees itself safe on the other side, it stands fairest for a hearty melting for sin, and a free and cordial turning from it unto God, Luke 7:37, 38, compared with ver. 47.</w:t>
      </w:r>
    </w:p>
    <w:p w14:paraId="354E32C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当一个灵魂藉着相信地应用基督的宝血，越过了定罪的深渊，并看见自己安全地在另一边时，它最有可能为罪而衷心地融化，并自由而热诚地转离罪归向神，路加福音 7:37, 38，与第47节比较。</w:t>
      </w:r>
    </w:p>
    <w:p w14:paraId="3EE4F3E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FDC360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is slavish fear that may be greater before, but it is filial relenting that will be greatest then.</w:t>
      </w:r>
    </w:p>
    <w:p w14:paraId="476C4DD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从前可能是奴仆的恐惧更大，但那时必将是儿女的悔恨最大。</w:t>
      </w:r>
    </w:p>
    <w:p w14:paraId="1B2766D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A62529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waters of sorrow may make greater noise before, but they will come sweeping down with a more full flood then, as when a hearty thaw comes after a long frost.</w:t>
      </w:r>
    </w:p>
    <w:p w14:paraId="10EBA24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忧伤的水流从前可能声音更大，但那时必将如长久冰冻后的 hearty thaw，以更汹涌的洪水席卷而来。</w:t>
      </w:r>
    </w:p>
    <w:p w14:paraId="026870D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6F3DAE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6.Lastly, Believing the promise of his grace, use the means.</w:t>
      </w:r>
    </w:p>
    <w:p w14:paraId="79C37D0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6. 最后，要相信祂恩典的应许，并使用蒙恩之道。</w:t>
      </w:r>
    </w:p>
    <w:p w14:paraId="6F6BBFE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A10F56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There are means of God's appointment to stir up a soul to repentance; namely, serious meditations on the sins of our nature, heart, lip, and life; the evil of it with respect to God, and to ourselves, &amp;c. Rev. 2:5, "Remember from whence thou art fallen, and repent."</w:t>
      </w:r>
    </w:p>
    <w:p w14:paraId="5575688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有神所指定的蒙恩之道，可以激动灵魂悔改；即，认真默想我们本性、内心、言语和生活中的罪；它对神和对我们自己的邪恶，等等。启示录 2:5，“所以应当回想你是从哪里坠落的，并要悔改。”</w:t>
      </w:r>
    </w:p>
    <w:p w14:paraId="25DF371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5A6D41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Psal. 119:50, "I thought on my ways, and turned my feet unto thy testimonies."</w:t>
      </w:r>
    </w:p>
    <w:p w14:paraId="63C5B10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诗篇 119:50，“我思想我所行的道，就转步归向你的法度。”</w:t>
      </w:r>
    </w:p>
    <w:p w14:paraId="3F23ACD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5A8178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There are promises of repentance, Ezek. 36:31, "Then shall ye remember your own evil ways, and your doings that were not good, and shall loathe yourselves in your own sight, for your iniquities, and for your abominations."</w:t>
      </w:r>
    </w:p>
    <w:p w14:paraId="2CC7C1B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有悔改的应许，以西结书 36:31，“那时，你们必追想你们的恶行和你们不善的作为，就因你们的罪孽和可憎的事厌恶自己。”</w:t>
      </w:r>
    </w:p>
    <w:p w14:paraId="551C667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D2A2A1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Acts 5:31, "Him hath God exalted with his right hand to be a Prince and a Saviour, for to give repentance to Israel, and forgiveness of sins."</w:t>
      </w:r>
    </w:p>
    <w:p w14:paraId="04A9A7E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使徒行传 5:31，“神且用右手将祂高举，叫祂作君王，作救主，将悔改的心和赦罪的恩赐给以色列人。”</w:t>
      </w:r>
    </w:p>
    <w:p w14:paraId="060C6CA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E61A72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To believe the promise without use of the means is presumption; to use the means without believing the promise, is a selfish unsanctified work.</w:t>
      </w:r>
    </w:p>
    <w:p w14:paraId="7AF8F01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相信应许而不使用蒙恩之道是僭越；使用蒙恩之道而不相信应许是自私的、未成圣的工作。</w:t>
      </w:r>
    </w:p>
    <w:p w14:paraId="3DC3A2D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2E560A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What God has joined, either of these puts asunder, and so must be fruitless.</w:t>
      </w:r>
    </w:p>
    <w:p w14:paraId="07215B4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神所配合的，这两者都拆散了，因此必将是徒然的。</w:t>
      </w:r>
    </w:p>
    <w:p w14:paraId="706D5AA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668505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God says to us in this case, as unto Moses, Exod. 17:5, 6.</w:t>
      </w:r>
    </w:p>
    <w:p w14:paraId="05ED2F1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神在这种情况下对我们说，如同对摩西说，出埃及记 17:5, 6。</w:t>
      </w:r>
    </w:p>
    <w:p w14:paraId="04031FA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D2B610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"Go on before the people, and take with thee of the elders of Israel: and thy rod wherewith thou smotest the river, take in thine hand, and go.</w:t>
      </w:r>
    </w:p>
    <w:p w14:paraId="7B1E688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“你手里拿着你先前击打河水的杖，带领以色列的几个长老，从百姓面前走过去。”</w:t>
      </w:r>
    </w:p>
    <w:p w14:paraId="530F667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85AB3F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Behold, I will stand before thee, there upon the rock in Horeb; and thou shalt smite the rock, and there shall come water out of it, that the people may drink."</w:t>
      </w:r>
    </w:p>
    <w:p w14:paraId="6BB871F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看哪，我要在何烈的磐石那里，站在你面前；你要击打磐石，从磐石里必有水流出来，使百姓可以喝。”</w:t>
      </w:r>
    </w:p>
    <w:p w14:paraId="0FE73FD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2ACA02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means are as the rook, the faith of the promise the rod of God: the way to get the water was by smiting the rock with the rod.</w:t>
      </w:r>
    </w:p>
    <w:p w14:paraId="6DF1EB4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蒙恩之道如同磐石，应许的信心是神的杖：得着水的方法是藉着用杖击打磐石。</w:t>
      </w:r>
    </w:p>
    <w:p w14:paraId="19B1940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69B60E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FOURTHLY, Let as consider the parts of repentance.</w:t>
      </w:r>
    </w:p>
    <w:p w14:paraId="0332CD3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第四，让我们思想悔改的各部分。</w:t>
      </w:r>
    </w:p>
    <w:p w14:paraId="12F3DB0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2F7EE5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These are two, namely, humiliation for sin, and turning from sin unto God.</w:t>
      </w:r>
    </w:p>
    <w:p w14:paraId="30A3DB8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它们有两个，即为罪谦卑，和转离罪归向神。</w:t>
      </w:r>
    </w:p>
    <w:p w14:paraId="69C9108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2FFAFF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These two put together, make up true repentance.</w:t>
      </w:r>
    </w:p>
    <w:p w14:paraId="3559FE8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这两者合起来，就构成了真悔改。</w:t>
      </w:r>
    </w:p>
    <w:p w14:paraId="3963A13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EB6A6F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Accordingly the Scripture speaks of repenting of sin, 2 Cor. 12:21. "which have not repented of the uncleanness," &amp;c.; and likewise repenting from sin, Heb. 6:1, "Not laying aside the foundation of repentance from dead works, &amp;c.</w:t>
      </w:r>
    </w:p>
    <w:p w14:paraId="6C349DD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因此，圣经论到悔改罪，哥林多后书 12:21。“那些没有悔改污秽”等等；也论到从罪中悔改，希伯来书 6:1，“不放下从死行悔改的根基，”等等。</w:t>
      </w:r>
    </w:p>
    <w:p w14:paraId="0426B73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F73645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So in the Old Testament repentance is expressed by two words; the one denoting remorse and sorrow, Job 42:6. "Wherefore I abhor myself, and repent in dust and ashes."</w:t>
      </w:r>
    </w:p>
    <w:p w14:paraId="7A76199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所以在旧约中，悔改是用两个词来表达的；一个表示懊悔和忧伤，约伯记 42:6。“因此我厌恶自己，在尘土和炉灰中懊悔。”</w:t>
      </w:r>
    </w:p>
    <w:p w14:paraId="071FC17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AFD9AA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Jer. 8:6, "No man repented him of his wickedness, saying, What have I done?" the other denoting the turning of the soul, viz. from sin unto God, Ezek. 18:30.</w:t>
      </w:r>
    </w:p>
    <w:p w14:paraId="3D3FDE2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耶利米书 8:6，“无人悔改自己的恶，说：我作了什么呢？”另一个表示灵魂的转回，即从罪归向神，以西结书 18:30。</w:t>
      </w:r>
    </w:p>
    <w:p w14:paraId="7A18F43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538BD7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"Repent, and turn yourselves from all your transgressions.</w:t>
      </w:r>
    </w:p>
    <w:p w14:paraId="451B596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“你们当悔改，转离一切的过犯。”</w:t>
      </w:r>
    </w:p>
    <w:p w14:paraId="562FA99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0F8483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however these may be distinguished, they cannot be divided in true repentance.</w:t>
      </w:r>
    </w:p>
    <w:p w14:paraId="427F1E6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但无论如何，这两者在真悔改中是不可分的。</w:t>
      </w:r>
    </w:p>
    <w:p w14:paraId="6EED80B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989A4C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true humiliation issues always in turning; and turning always begins at humiliation.</w:t>
      </w:r>
    </w:p>
    <w:p w14:paraId="13C788C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真正的谦卑总是导致转回；转回总是从谦卑开始。</w:t>
      </w:r>
    </w:p>
    <w:p w14:paraId="457C951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967021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Hence very often the whole of repentance is expressed by returning, and sometimes by humiliation, as Lev. 26:41, "If then their uncircumcised hearts be humbled, and they then accept of the punishment of their iniquity."</w:t>
      </w:r>
    </w:p>
    <w:p w14:paraId="2840EE2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因此，悔改的全部常常用“归回”来表达，有时也用“谦卑”来表达，如利未记 26:41，“那时，他们未受割礼的心若谦卑了，他们也服了他们罪孽的刑罚。”</w:t>
      </w:r>
    </w:p>
    <w:p w14:paraId="0DA51FD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1FEB84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Chron. 33:12, "And when he was in affliction, he be-sought the Lord his God, and humbled himself greatly before the God of his fathers."</w:t>
      </w:r>
    </w:p>
    <w:p w14:paraId="4A5B8FD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历代志下 33:12，“他在急难的时候，就恳求耶和华他的神，并在他列祖的神面前极其自卑。”</w:t>
      </w:r>
    </w:p>
    <w:p w14:paraId="6CF0477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A666CD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We have both together, Joel 2:12, 13, "Therefore also now, saith the Lord, Turn ye even to me with all your heart, and with fasting, and with weeping, and with mourning.</w:t>
      </w:r>
    </w:p>
    <w:p w14:paraId="5AC092F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我们两者都有，约珥书 2:12, 13，“耶和华说：虽然如此，你们应当禁食、哭泣、悲哀，一心归向我。”</w:t>
      </w:r>
    </w:p>
    <w:p w14:paraId="6AF2C54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505E2B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rend your heart and not your garments, and turn unto the Lord your God: for he is gracious and merciful, slow to anger, and of great kindness, and repenteth him of the evil."</w:t>
      </w:r>
    </w:p>
    <w:p w14:paraId="2D01DA3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“你们要撕裂心肠，不撕裂衣服。归向耶和华你们的神；因为祂有恩典，有怜悯，不轻易发怒，有丰盛的慈爱，并且后悔不降所说的灾。”</w:t>
      </w:r>
    </w:p>
    <w:p w14:paraId="1D69640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8BF096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1st, To begin with humiliation.</w:t>
      </w:r>
    </w:p>
    <w:p w14:paraId="6ED1529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第一，从谦卑开始。</w:t>
      </w:r>
    </w:p>
    <w:p w14:paraId="5753C2F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9C95AF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This leads the van in the sinner's return to God by repentance.</w:t>
      </w:r>
    </w:p>
    <w:p w14:paraId="75F1763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这在罪人藉着悔改归向神时，走在最前面。</w:t>
      </w:r>
    </w:p>
    <w:p w14:paraId="6DD8454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4861E9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There is never a soul comes back to God, but it comes the low way of humiliation.</w:t>
      </w:r>
    </w:p>
    <w:p w14:paraId="7F1CA8B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没有一个灵魂回到神面前，不是走谦卑的低路。</w:t>
      </w:r>
    </w:p>
    <w:p w14:paraId="13C660F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D42167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sinner gone from God, is set up against him: but grace puts down the sinner from that seat, and lays him down at the Lord's footstool, where the Lord takes him up: 1 Pet. 5:6.</w:t>
      </w:r>
    </w:p>
    <w:p w14:paraId="642B394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离开神的罪人，是与祂为敌的：但恩典将罪人从那座位上拉下来，将他放在主的脚凳前，主就在那里将他扶起来：彼得前书 5:6。</w:t>
      </w:r>
    </w:p>
    <w:p w14:paraId="1E77D51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065E3F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"Humble yourselves therefore under the mighty hand of God, that he may exalt you in due time."</w:t>
      </w:r>
    </w:p>
    <w:p w14:paraId="21D0EA5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“所以，你们要自卑，服在神大能的手下，到了时候，祂必叫你们升高。”</w:t>
      </w:r>
    </w:p>
    <w:p w14:paraId="557C595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762BB5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As it was with Benhadad's servants, 1 Kings 20:31. 32; so it is with the convinced sinner: faith teaches them, that the King of Israel is a merciful King; repentance girds sackcloth on their loins, and ropes on their heads, and in that posture brings them to him.</w:t>
      </w:r>
    </w:p>
    <w:p w14:paraId="6928645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如同便哈达的臣仆一样，列王纪上 20:31, 32；被知罪的罪人也是如此：信心教导他们，以色列王是仁慈的王；悔改将麻布束在他们的腰上，将绳索套在他们的头上，并以那姿势将他们带到祂面前。</w:t>
      </w:r>
    </w:p>
    <w:p w14:paraId="2EB71CD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46BD7A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Now, in this humiliation of the soul there are these five things.</w:t>
      </w:r>
    </w:p>
    <w:p w14:paraId="4827213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现在，在这灵魂的谦卑中，有这五件事。</w:t>
      </w:r>
    </w:p>
    <w:p w14:paraId="044EFCF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6263BA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First, A kindly sense of sin, whereby the soul sees and is deeply affected with its sins against a holy, gracious God.</w:t>
      </w:r>
    </w:p>
    <w:p w14:paraId="3F2FDF6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首先，对罪的一种仁慈的感觉，藉此，灵魂看见并深深地被它对一位圣洁、恩慈之神的罪所感动。</w:t>
      </w:r>
    </w:p>
    <w:p w14:paraId="003BFA3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6AC574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 call it so, to distinguish it from the legal convictions spoken of before, which make a terrible reel in the conscience and affections; whereas this kindly soaks into the heart.</w:t>
      </w:r>
    </w:p>
    <w:p w14:paraId="1762EB0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我如此称呼它，为要将它与前面所说的律法的知罪区分开来，律法的知罪在良心和情感中造成可怕的混乱；而这种仁慈地渗透到心里。</w:t>
      </w:r>
    </w:p>
    <w:p w14:paraId="12404A2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49A14D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former is at the bottom involuntary, comes in, and is kept on against the sinner's will; because the natural enmity of the heart against God is not broken; and makes the man like one under great pain, who would gladly sleep, but still the new stounds awake him, and keep him awake.</w:t>
      </w:r>
    </w:p>
    <w:p w14:paraId="2E6B4BC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前者在根本上是非自愿的，它进来，并在罪人意志之外被维持；因为心里对神的天然敌意没有被打破；并使那人如同一个在剧痛下的人，他很想睡，但新的剧痛仍将他唤醒，使他保持清醒。</w:t>
      </w:r>
    </w:p>
    <w:p w14:paraId="131F421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E39889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latter is voluntary, it is welcome in, and welcome to stay; because the heart is brought low, and would fain be lower before a holy God.</w:t>
      </w:r>
    </w:p>
    <w:p w14:paraId="44ED9D4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后者是自愿的，它是受欢迎的，并且欢迎它留下；因为心已被降卑，并且切愿在一位圣洁的神面前更卑微。</w:t>
      </w:r>
    </w:p>
    <w:p w14:paraId="4DB9DD5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B646AC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When the light appears at a chink, they would fain draw the curtains, and open the windows, that they may get a better sight of their black face and foul hands, Jer. 3:18, 19.</w:t>
      </w:r>
    </w:p>
    <w:p w14:paraId="45C6495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当光从一条缝隙中显现时，他们很想拉开窗帘，打开窗户，好让他们能更清楚地看见他们黑色的脸和污秽的手，耶利米书 3:18, 19。</w:t>
      </w:r>
    </w:p>
    <w:p w14:paraId="348B1F1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0DAC96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This sense of sin, 1.For the matter of it, is, 1st, A sense of the plague of the heart, or sin of the nature, 1 Kings 8:38; Rom. 7:7, 8.</w:t>
      </w:r>
    </w:p>
    <w:p w14:paraId="19F6DE0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这种对罪的感觉，1. 就其内容而言，是：第一，对内心瘟疫的感觉，或本性之罪的感觉，列王纪上 8:38；罗马书 7:7, 8。</w:t>
      </w:r>
    </w:p>
    <w:p w14:paraId="49E2752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43468C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man that is humbled, sees the corruption of his nature, himself to be a mass of corruption and confusion.</w:t>
      </w:r>
    </w:p>
    <w:p w14:paraId="60E6F1D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谦卑的人，看见他本性的败坏，看见自己是一团败坏和混乱。</w:t>
      </w:r>
    </w:p>
    <w:p w14:paraId="708E587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6AE356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 discerns the bias of his heart to the wrong side, the aversion to do good, the proneness to evil, that is interwoven with his very nature.</w:t>
      </w:r>
    </w:p>
    <w:p w14:paraId="11F3880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他察觉到他心向邪恶的偏向，对行善的厌恶，对作恶的倾向，那与他本性交织在一起。</w:t>
      </w:r>
    </w:p>
    <w:p w14:paraId="00ECE9C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DA9372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light of the Lord shining into his soul, gives him the affecting sight of the distortion and pravity that is in all the faculties of his soul, the blindness in his mind, rebellion in his will, and carnality in his affections.</w:t>
      </w:r>
    </w:p>
    <w:p w14:paraId="45CD045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主的光照入他的灵魂，使他看见他灵魂所有官能的扭曲和败坏，他心思的盲目，意志的悖逆，和情感的属肉体。</w:t>
      </w:r>
    </w:p>
    <w:p w14:paraId="11E8C36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2D24BB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want of this is a flaw in the repentance of many, of whom we may say, as Lev. 13:44, "He is a leprous man, he is unclean: the priest shall pronounce him utterly unclean, his plague is in his head."</w:t>
      </w:r>
    </w:p>
    <w:p w14:paraId="65FEE7C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缺乏这一点，是许多人悔改中的一个瑕疵，对他们我们可以说，如同利未记 13:44，“他是个麻风病人，是不洁的；祭司要定他为全然不洁，他的灾病是在头上。”</w:t>
      </w:r>
    </w:p>
    <w:p w14:paraId="1033A6E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B6D97A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never see the corruption of their nature, and so repent not of it.</w:t>
      </w:r>
    </w:p>
    <w:p w14:paraId="741D509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他们从未看见他们本性的败坏，因此也不为此悔改。</w:t>
      </w:r>
    </w:p>
    <w:p w14:paraId="3C10CA1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506044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2dly, A sense of actual sins: Job 36:9, "Then he sheweth them their work, and their transgressions that they have exceeded."</w:t>
      </w:r>
    </w:p>
    <w:p w14:paraId="0BAE888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第二，对实际罪行的感觉：约伯记 36:9，“祂就指示他们所作的工和他们的过犯，就是他们所犯的。”</w:t>
      </w:r>
    </w:p>
    <w:p w14:paraId="60A4CCC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4E3353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These are the poisonous streams flowing from the impoisoned fountain: Mark 7:21, 22, "For from within, out of the heart of men, proceed evil thoughts, adulteries, fornications, murders, thefts, covetousness, wickedness, deceit, lasciviousness, an evil eye, blasphemy, pride, foolishness."</w:t>
      </w:r>
    </w:p>
    <w:p w14:paraId="3385681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这些是从被毒害的泉源流出的有毒溪流：马可福音 7:21, 22，“因为从里面，就是从人心里，发出恶念、苟合、偷盗、凶杀、奸淫、贪婪、邪恶、诡诈、淫荡、嫉妒、谤讟、骄傲、狂妄。”</w:t>
      </w:r>
    </w:p>
    <w:p w14:paraId="7D4676D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CCAE0A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Sin now lies at the door; for those things that were buried out of sight, have a resurrection, and stand before him as an exceeding great army which he has mustered against Heaven.</w:t>
      </w:r>
    </w:p>
    <w:p w14:paraId="1D584F0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罪现在就在门口；因为那些曾被埋藏不见的事物，如今复活了，并站在他面前，如同他曾聚集起来对抗上天的浩大军队。</w:t>
      </w:r>
    </w:p>
    <w:p w14:paraId="074783B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1473E4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Sins committed many years before, will appear more fresh and green than that day they were committed.</w:t>
      </w:r>
    </w:p>
    <w:p w14:paraId="17D8EF3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多年前犯的罪，会比犯的那天更显得新鲜和青翠。</w:t>
      </w:r>
    </w:p>
    <w:p w14:paraId="1281A5C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F58D03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What he justified before as no faults, he will be now ashamed of; and what were reckoned tolerable follies, will be accounted monstrous impieties.</w:t>
      </w:r>
    </w:p>
    <w:p w14:paraId="5314D0D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他从前辩解为无过的，现在会感到羞愧；被认为是可容忍的愚行，会被算为可怕的不敬虔。</w:t>
      </w:r>
    </w:p>
    <w:p w14:paraId="7656C32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427CE5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3dly, A sense of the particular idol of jealousy, which the man has been most apt to be led away with.</w:t>
      </w:r>
    </w:p>
    <w:p w14:paraId="5B814EC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第三，对那人最容易被引诱的、特定的嫉妒偶像的感觉。</w:t>
      </w:r>
    </w:p>
    <w:p w14:paraId="511595B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B22880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soul is never truly humbled, till deeply sensible of its weak side: Hos. 14:3, "Ashur shall not save us, we will not ride upon horses, neither will we say any more to the work of our hands, Ye are our gods."</w:t>
      </w:r>
    </w:p>
    <w:p w14:paraId="5CB53E6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灵魂除非深深地意识到它的软弱之处，否则永不真正谦卑：何西阿书 14:3，“亚述不能救我们，我们不再骑马，也不再对我们手所作的说：你们是我们的神。”</w:t>
      </w:r>
    </w:p>
    <w:p w14:paraId="7E5FE0B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284E3C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For the penitent will be particularly set against that, as what is particularly offensive to God, Psal. 18:22.</w:t>
      </w:r>
    </w:p>
    <w:p w14:paraId="0DF228F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因为悔改的人必将特别地反对那事，因为它特别得罪神，诗篇 18:22。</w:t>
      </w:r>
    </w:p>
    <w:p w14:paraId="3922169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A1A51C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This right eye smarts and pains him so exceedingly, that now he would gladly have it plucked out.</w:t>
      </w:r>
    </w:p>
    <w:p w14:paraId="4EC3B3E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这右眼使他极度疼痛，以至于现在他很想将它剜出来。</w:t>
      </w:r>
    </w:p>
    <w:p w14:paraId="2544525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904522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as it does especially grieve the Lord's Spirit, it specially grieves his, as what has been the great make-bate betwixt God and him.</w:t>
      </w:r>
    </w:p>
    <w:p w14:paraId="516802C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并且，既然它特别地使主的灵忧伤，它也特别地使他的灵忧伤，因为它一直是神与他之间的大离间者。</w:t>
      </w:r>
    </w:p>
    <w:p w14:paraId="12DB3F1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B3F286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4thly, A sense of the numerousness and multitude of their sins; Job 13:23, "How many are mine iniquities and sins? make me to know my transgression and my sin."</w:t>
      </w:r>
    </w:p>
    <w:p w14:paraId="6C242E1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第四，对他们罪的众多和繁多的感觉；约伯记 13:23，“我的罪孽和罪过有多少呢？求你使我知道我的过犯和我的罪。”</w:t>
      </w:r>
    </w:p>
    <w:p w14:paraId="765AD4F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02A6A5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 true sense of sin will open men's eyes to see innumerable evils compassing them about, countable only by him who telleth the stars, Psal. 19:12.</w:t>
      </w:r>
    </w:p>
    <w:p w14:paraId="441036A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对罪的真感觉会打开人的眼睛，看见无数的邪恶环绕着他们，惟有那数点星宿的主才能数算，诗篇 19:12。</w:t>
      </w:r>
    </w:p>
    <w:p w14:paraId="5EE6D2E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0C9725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Hence the humbled soul is sensible of a cloud of guilt that it has been wrapt up in; and will see it must plead guilty to every line of the spiritual law: sees itself a mass of iniquity; "from the crown of the head to the sole of the foot, there is no soundness, but wounds, and bruises, and putrifying sores."</w:t>
      </w:r>
    </w:p>
    <w:p w14:paraId="007626E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因此，谦卑的灵魂感觉到它一直被一层罪疚的云雾所笼罩；并且会看见它必须对属灵律法的每一条都认罪：看见自己是一团罪孽；“从头顶到脚底，没有一处完全，只有伤口、青肿、和流脓的疮。”</w:t>
      </w:r>
    </w:p>
    <w:p w14:paraId="614E7DB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86733D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Is. 64:6, "We are all as an unclean thing, and all our righteousnesses are as filthy rags," &amp;c.</w:t>
      </w:r>
    </w:p>
    <w:p w14:paraId="2523452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以赛亚书 64:6，“我们都像不洁净的人，所有的义都像污秽的衣服，”等等。</w:t>
      </w:r>
    </w:p>
    <w:p w14:paraId="0D8B441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5E1DCE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5thly, A sense of the heinousness of their sins, the aggravating circumstances wherewith they have been attended: Luke 15:18, "I will arise, and go to my father, and will say unto him, Father, I have sinned against heaven, and before thee."</w:t>
      </w:r>
    </w:p>
    <w:p w14:paraId="238E16F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第五，对他们罪的可憎性的感觉，就是伴随着它们的加重情节：路加福音 15:18，“我要起来，到我父亲那里去，向他说：父亲！我得罪了天，又得罪了你。”</w:t>
      </w:r>
    </w:p>
    <w:p w14:paraId="150BBB7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BC59B1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Each sin pierces the heart of the penitent.</w:t>
      </w:r>
    </w:p>
    <w:p w14:paraId="2B10EA4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每一件罪都刺透悔改者的心。</w:t>
      </w:r>
    </w:p>
    <w:p w14:paraId="521CC94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124E92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so it is wonderful to see what a dexterity a repenting sinner has in aggravating his sins, in his prayers and complaints.</w:t>
      </w:r>
    </w:p>
    <w:p w14:paraId="3A8601D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因此，看见一个悔改的罪人在他的祷告和抱怨中，何等巧妙地加重他的罪，是令人惊奇的。</w:t>
      </w:r>
    </w:p>
    <w:p w14:paraId="59325ED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750E47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Time, place, person, and each circumstance, shoots as it were a dart through the liver.</w:t>
      </w:r>
    </w:p>
    <w:p w14:paraId="6809A93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时间、地点、人物，以及每一个情节，都像一支箭射穿肝脏。</w:t>
      </w:r>
    </w:p>
    <w:p w14:paraId="1E7654E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36F895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Lastly, A sense of the evil of sin.</w:t>
      </w:r>
    </w:p>
    <w:p w14:paraId="17C9B34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最后，对罪的邪恶的感觉。</w:t>
      </w:r>
    </w:p>
    <w:p w14:paraId="0B4BA5E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5395BD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Men may see sin, that see not the evil of it.</w:t>
      </w:r>
    </w:p>
    <w:p w14:paraId="1D5B2F6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人可能看见罪，却不见其邪恶。</w:t>
      </w:r>
    </w:p>
    <w:p w14:paraId="3E31678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5F7830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Hence professing sin, instead of confessing it; turning to it, instead of turning from it.</w:t>
      </w:r>
    </w:p>
    <w:p w14:paraId="3BF4302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 professing 罪，而非 confessing 它；转向它，而非转离它。</w:t>
      </w:r>
    </w:p>
    <w:p w14:paraId="21CC782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6349B0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if one saw the serpent's sting, he would not take it into his bosom, Luke 23:34.</w:t>
      </w:r>
    </w:p>
    <w:p w14:paraId="5A2C5D3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但如果人看见蛇的毒钩，他就不会把它放在怀里，路加福音 23:34。</w:t>
      </w:r>
    </w:p>
    <w:p w14:paraId="1E60959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472246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the Lord's language to the soul whom he is drawing to repentance, is that, Jer. 2:19, "Thine own wickedness shall correct thee, and thy backsliding shall reprove thee: know therefore and see, that it is an evil thing and bitter, that thou hast forsaken the Lord thy God, and that my fear is not in thee, saith the Lord God of hosts."</w:t>
      </w:r>
    </w:p>
    <w:p w14:paraId="759DCF2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但主对祂所要引向悔改之灵魂的语言是，耶利米书 2:19，“你自己的恶必惩治你，你的背道必责备你。你且知道观看，这是恶事，是苦事，就是你离弃耶和华你的神，不存敬畏我的心。这是主万军之耶和华说的。”</w:t>
      </w:r>
    </w:p>
    <w:p w14:paraId="10D2B74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30371F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there is a twofold evil in sin, which the soul is now sensible of.</w:t>
      </w:r>
    </w:p>
    <w:p w14:paraId="5BD10EB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在罪中有两种邪恶，灵魂现在都感觉到了。</w:t>
      </w:r>
    </w:p>
    <w:p w14:paraId="20AB734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BB4C4B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(1.) The evil of it with respect to themselves.</w:t>
      </w:r>
    </w:p>
    <w:p w14:paraId="6C785F4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(1.) 它对他们自己的邪恶。</w:t>
      </w:r>
    </w:p>
    <w:p w14:paraId="56630FA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64F01E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are sensible of the bitter fruits of sin: Rom. 6:21, "What fruit had ye then in those things, whereof ye are now ashamed? for the end of those things is death."</w:t>
      </w:r>
    </w:p>
    <w:p w14:paraId="47EC114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他们感觉到罪的苦果：罗马书 6:21，“你们现今所看为羞耻的事，当日有什么果子呢？那些事的结局就是死。”</w:t>
      </w:r>
    </w:p>
    <w:p w14:paraId="2270EEC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9A48D8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see now "the vine is the vine of Sodom, the grapes are grapes of gall, the clusters bitter, and their teeth are set on edge."</w:t>
      </w:r>
    </w:p>
    <w:p w14:paraId="0D44C66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他们现在看见“葡萄树是所多玛的葡萄树，葡萄是苦胆的葡萄，串是苦的，他们的牙齿也酸倒了。”</w:t>
      </w:r>
    </w:p>
    <w:p w14:paraId="05129D9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D4E258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cry out, as the sons of the prophets in another case, 2 Kings 4:40, "O thou man of God, there is death in the pot."</w:t>
      </w:r>
    </w:p>
    <w:p w14:paraId="5ECAF27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他们呼喊，如同先知的门徒在另一个情况中，列王纪下 4:40，“神人哪，锅中有致死的毒物。”</w:t>
      </w:r>
    </w:p>
    <w:p w14:paraId="53A883E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2B0BEB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This is the danger of sin, that they are made sensible of.</w:t>
      </w:r>
    </w:p>
    <w:p w14:paraId="42E007C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这就是罪的危险，他们被使感觉到。</w:t>
      </w:r>
    </w:p>
    <w:p w14:paraId="24CEB54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A1BB0B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see the guilt of it, laying the soul open to temporal, spiritual, and eternal strokes: Jer. 14:7, "O Lord, though our iniquities testify against us, do thou it for thy name's sake: for our backslidings are many, we have sinned against thee."</w:t>
      </w:r>
    </w:p>
    <w:p w14:paraId="6011A55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他们看见它的罪疚，使灵魂暴露于暂时的、属灵的和永恒的打击之下：耶利米书 14:7，“耶和华啊，我们的罪孽虽然作见证告我们，求你为你名的缘故行事；因为我们本是多次背道，得罪了你。”</w:t>
      </w:r>
    </w:p>
    <w:p w14:paraId="39D5454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4BB064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Hence "horror takes hold on them, because of God's righteous judgments."</w:t>
      </w:r>
    </w:p>
    <w:p w14:paraId="7CBFCFA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因此，“因神的公义审判，恐惧抓住他们。”</w:t>
      </w:r>
    </w:p>
    <w:p w14:paraId="2BE7AD1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5BC546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are made to wonder that they are not in hell, drinking the cup of the wrath of God.</w:t>
      </w:r>
    </w:p>
    <w:p w14:paraId="16F274A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他们被使惊奇，他们竟不在地狱，喝神忿怒的杯。</w:t>
      </w:r>
    </w:p>
    <w:p w14:paraId="2452AF1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5E413E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Their hearts tremble to look back on the ruin that was hanging over their heads in their natural state; that the poisonous cup which they drank has not despatched them.</w:t>
      </w:r>
    </w:p>
    <w:p w14:paraId="670894F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他们的心颤抖，回顾在他们天然状态下，那悬在他们头上的毁灭；那他们所喝的毒杯，竟没有使他们丧命。</w:t>
      </w:r>
    </w:p>
    <w:p w14:paraId="0B9324A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600634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Hence they fear to meddle with sin again, as one would do to take a serpent into his bosom.</w:t>
      </w:r>
    </w:p>
    <w:p w14:paraId="0AD2884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因此他们害怕再碰罪，如同人害怕将蛇放在怀里。</w:t>
      </w:r>
    </w:p>
    <w:p w14:paraId="3672C87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67DA21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The evil of it with respect to God and Christ; and that in a threefold respect.</w:t>
      </w:r>
    </w:p>
    <w:p w14:paraId="3C0B4DA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它对神和基督的邪恶；这在三方面。</w:t>
      </w:r>
    </w:p>
    <w:p w14:paraId="21400D3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82FD84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[1.] As contrary to the holy law of God: 1 John 3:4, "Whosoever committeth sin transgresseth also the law: for sin is the transgression of the law."</w:t>
      </w:r>
    </w:p>
    <w:p w14:paraId="273AEEC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[1.] 与神的圣洁律法相反：约翰一书 3:4，“凡犯罪的，就是违背律法；违背律法就是罪。”</w:t>
      </w:r>
    </w:p>
    <w:p w14:paraId="6F19193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321902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By sin one breaks over the hedge, yea, breaks it down, and so steps into the devil's ground; what wonder then a serpent do bite him!</w:t>
      </w:r>
    </w:p>
    <w:p w14:paraId="4C3525E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藉着罪，人越过篱笆，是的，拆毁它，因此踏入魔鬼的地盘；那么，一条蛇咬他又有何奇怪呢！</w:t>
      </w:r>
    </w:p>
    <w:p w14:paraId="6455CC1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5C0203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Now the sinner sees the equity of God's law, and so plainly perceives the evil of transgression: Rom. 7:12, "The law is holy; and the commandment holy, and just, and good."</w:t>
      </w:r>
    </w:p>
    <w:p w14:paraId="1248485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现在，罪人看见神律法的公义，因此清楚地察觉到违犯的邪恶：罗马书 7:12，“律法是圣洁的；诫命也是圣洁、公义、良善的。”</w:t>
      </w:r>
    </w:p>
    <w:p w14:paraId="7C238D0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CDA32A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the breaking over this so glorious a hedge, galls the penitent heart, the ingenuous spirit of an evangelical penitent.</w:t>
      </w:r>
    </w:p>
    <w:p w14:paraId="4DB0AC7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越过这如此荣耀的篱笆，使悔改的心、福音性悔改者那坦诚的灵，感到痛苦。</w:t>
      </w:r>
    </w:p>
    <w:p w14:paraId="5B811EA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D5CF0D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As contrary to the holy nature of God: Hab. 1:13, "Thou art of purer eyes than to behold evil, and canst not look on iniquity."</w:t>
      </w:r>
    </w:p>
    <w:p w14:paraId="3306FA1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与神的圣洁本性相反：哈巴谷书 1:13，“你眼目清洁，不看邪僻，不看奸恶。”</w:t>
      </w:r>
    </w:p>
    <w:p w14:paraId="4567373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D7FAA4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Sin is the worst of evils in itself, and in the eyes of the penitent.</w:t>
      </w:r>
    </w:p>
    <w:p w14:paraId="145A31D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罪本身是万恶之首，在悔改的人眼中也是如此。</w:t>
      </w:r>
    </w:p>
    <w:p w14:paraId="64E58F7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44178C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There is nothing so contrary to the chief good, and therefore it is the chief evil.</w:t>
      </w:r>
    </w:p>
    <w:p w14:paraId="0CBD6B7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没有什么比罪更与至善相反，因此它是至恶。</w:t>
      </w:r>
    </w:p>
    <w:p w14:paraId="7367340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C156C7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Now, the true penitent loves God, his holy nature and perfections; and therefore his sin is heavy to him, because by it he has walked contrary to him: Lam. 5:16, "Woe unto us that we have sinned."</w:t>
      </w:r>
    </w:p>
    <w:p w14:paraId="778E104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现在，真悔改的人爱神，爱祂圣洁的本性和完美；因此他的罪对他来说是沉重的，因为他藉此行事与祂相反：耶利米哀歌 5:16，“我们有祸了！因为我们犯了罪。”</w:t>
      </w:r>
    </w:p>
    <w:p w14:paraId="477F8BC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F0A360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 As the procuring cause of the sufferings of Christ: Zech. 12:10, "They shall look upon me whom they have pierced, and they shall mourn for him," &amp;c.</w:t>
      </w:r>
    </w:p>
    <w:p w14:paraId="4A52B97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 作为基督受苦的促成原因：撒迦利亚书 12:10，“他们必仰望我，就是他们所扎的；必为祂悲哀，”等等。</w:t>
      </w:r>
    </w:p>
    <w:p w14:paraId="2F1CF74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64B007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Mount Calvary is the Bochim to the true penitent; the sufferings of Christ are the commentaries on sin, which the true penitent reads; the groans of a dying Saviour rend their hearts; and by the wounds of a Redeemer they see the ill of sin.</w:t>
      </w:r>
    </w:p>
    <w:p w14:paraId="4D032D3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各各他山是真悔改者的波金；基督的受苦是罪的注释，真悔改者阅读它；垂死救主的呻吟撕裂他们的心；藉着救赎主的伤痕，他们看见罪的邪恶。</w:t>
      </w:r>
    </w:p>
    <w:p w14:paraId="2E959A1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A15CCC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This is the loathsomeness of sin, Is. 30:22; whereby it is not only hated for what attends it, but is abhorred for itself, as a thing which on no terms the soul could any longer digest.</w:t>
      </w:r>
    </w:p>
    <w:p w14:paraId="1B6FCC9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这就是罪的可憎，以赛亚书 30:22；藉此，它不仅因其后果而被恨恶，更因其本身而被憎恶，如同灵魂再也无法消化的东西。</w:t>
      </w:r>
    </w:p>
    <w:p w14:paraId="7FABB84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6DA308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2.For the qualities of it.</w:t>
      </w:r>
    </w:p>
    <w:p w14:paraId="0993C3E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就其品质而言。</w:t>
      </w:r>
    </w:p>
    <w:p w14:paraId="4C2E5BC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EA8B25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is, 1st, A particular and distinct sense of sin, not a general and confused one.</w:t>
      </w:r>
    </w:p>
    <w:p w14:paraId="52C55C3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它，第一，是对罪的特别和清晰的感觉，而非笼统和模糊的感觉。</w:t>
      </w:r>
    </w:p>
    <w:p w14:paraId="7B26030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C217B4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No man that hears the gospel, having common understanding, but he confesses himself a sinner; but many nevertheless are blind as to particulars.</w:t>
      </w:r>
    </w:p>
    <w:p w14:paraId="7CA173E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没有一个听见福音、有普通理解力的人，不承认自己是个罪人；但许多人却在细节上是瞎眼的。</w:t>
      </w:r>
    </w:p>
    <w:p w14:paraId="34AAAE5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3DFF56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this puts one in a capacity to lay his hands on his sores, saying, as Psal. 51:4, "Against thee, thee only have I sinned, and done this evil in thy sight."</w:t>
      </w:r>
    </w:p>
    <w:p w14:paraId="357BFB3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但这使人能够按手在他的疮上，说，如同诗篇 51:4，“我向你犯罪，惟独得罪了你，在你眼前行了这恶。”</w:t>
      </w:r>
    </w:p>
    <w:p w14:paraId="48555AA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FCA8B6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shews him his particular transgressions wherein he has exceeded, and the particular ills by which he has exceeded and offended in these.</w:t>
      </w:r>
    </w:p>
    <w:p w14:paraId="56231C2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它向他显明他所超过的特定的过犯，以及他在这些过犯中超过和得罪的特定的邪恶。</w:t>
      </w:r>
    </w:p>
    <w:p w14:paraId="524BB63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4A0409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As the vermin appear crawling, when the stone is lifted up, which before lay hid; so the ills of the heart and life appear to the penitent: Rom. 7:9, "I was alive without the law once: but when the commandment came, sin revived, and I died."</w:t>
      </w:r>
    </w:p>
    <w:p w14:paraId="2153362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如同当石头被举起时，先前隐藏的虫子就显露出来爬行；照样，内心和生活中的邪恶也向悔改的人显露出来：罗马书 7:9，“我从前没有律法是活着的；但是诫命来到，罪又活了，我就死了。”</w:t>
      </w:r>
    </w:p>
    <w:p w14:paraId="7672102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D013FD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2dly, It is real, not imaginary.</w:t>
      </w:r>
    </w:p>
    <w:p w14:paraId="3009816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第二，它是真实的，而非虚构的。</w:t>
      </w:r>
    </w:p>
    <w:p w14:paraId="0980429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76954B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Spirit of the Lord realizeth the evil of sin to the soul.</w:t>
      </w:r>
    </w:p>
    <w:p w14:paraId="624BB24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主的灵使罪的邪恶在灵魂中成为现实。</w:t>
      </w:r>
    </w:p>
    <w:p w14:paraId="35C7E4D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BE999D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so it goes beyond a merely rational knowledge of sin, as far as the sense of the bitterness of gall got by tasting it, exceeds that got by the bare hearing of it: Jer. 2:19, "Thine own wickedness shall correct thee, and thy backslidings shall reprove thee: know therefore and see, that it is an evil thing and bitter, that thou hast forsaken the Lord thy God, and that my fear is not in thee, saith the Lord God of hosts."</w:t>
      </w:r>
    </w:p>
    <w:p w14:paraId="088E81B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因此它超越了对罪的纯粹理性知识，如同品尝胆汁所得的苦味感觉，超过了仅凭听闻所得的感觉：耶利米书 2:19，“你自己的恶必惩治你，你的背道必责备你。你且知道观看，这是恶事，是苦事，就是你离弃耶和华你的神，不存敬畏我的心。这是主万军之耶和华说的。”</w:t>
      </w:r>
    </w:p>
    <w:p w14:paraId="7682E6E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D37ED3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There is a spiritual sensation of spiritual things, arising from the new nature, as well as a natural feeling of what is grievous to us another way: 1 Cor. 2:14, 15, "The natural man receiveth not the things of the Spirit of God; for they are foolishness unto him: neither can he know them, because they are spiritually discerned.</w:t>
      </w:r>
    </w:p>
    <w:p w14:paraId="3F24015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有属灵事物的一种属灵感觉，是从新本性而来的，如同有天然的感觉，对我们来说是以另一种方式感到悲伤：哥林多前书 2:14, 15，“然而，属血气的人不领会神圣灵的事，反倒以为愚拙，并且不能知道，因为这些事惟有属灵的人才能看透。”</w:t>
      </w:r>
    </w:p>
    <w:p w14:paraId="73B4ADF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F8AB1A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he that is spiritual judgeth all things."</w:t>
      </w:r>
    </w:p>
    <w:p w14:paraId="693B98B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惟有属灵的人才能看透万事。”</w:t>
      </w:r>
    </w:p>
    <w:p w14:paraId="0DA92FE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EBE0DD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3dly, It is operative, not dead and idle.</w:t>
      </w:r>
    </w:p>
    <w:p w14:paraId="32AF80F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第三，它是活泼的，而非死的和闲懒的。</w:t>
      </w:r>
    </w:p>
    <w:p w14:paraId="2D5097A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C45E1A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eye of the penitent affects his heart; and the heart being touched, sets all the powers of the soul on work.</w:t>
      </w:r>
    </w:p>
    <w:p w14:paraId="74403FE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悔改者的眼影响他的心；心既被触动，就使灵魂的一切能力都作工。</w:t>
      </w:r>
    </w:p>
    <w:p w14:paraId="376EA98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790AF0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is the spiritual physic, that ceaseth not to work till the whole soul be purged; as in the case of Peter's hearers, Acts 2:37, "who were pricked in their heart, and said unto Peter, and to the rest of the apostles, Men and brethren, what shall we do?"</w:t>
      </w:r>
    </w:p>
    <w:p w14:paraId="3F7E019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它是属灵的药，永不止息地作工，直到整个灵魂被洁净；如同在彼得听众的情况中，使徒行传 2:37，“他们觉得扎心，就对彼得和其余的使徒说：弟兄们，我们当怎样行？”</w:t>
      </w:r>
    </w:p>
    <w:p w14:paraId="51D4CED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222DA9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There is a sense of sin which vents itself in nothing but in sighing and going backward, or in dry and fruitless complaints.</w:t>
      </w:r>
    </w:p>
    <w:p w14:paraId="0982033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有一种对罪的感觉，除了叹息和后退，或干涩无果的抱怨之外，别无发泄。</w:t>
      </w:r>
    </w:p>
    <w:p w14:paraId="39129B0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09B3DC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is like the disturbance which the sluggard meets with on his bed, which never thoroughly awakens him.</w:t>
      </w:r>
    </w:p>
    <w:p w14:paraId="2A649E8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这如同懒惰人在床上所遇见的搅扰，永不能将他彻底唤醒。</w:t>
      </w:r>
    </w:p>
    <w:p w14:paraId="2510EFE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ED66A2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this sense of sin is thorough work.</w:t>
      </w:r>
    </w:p>
    <w:p w14:paraId="6EE7853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但这种对罪的感觉是彻底的工作。</w:t>
      </w:r>
    </w:p>
    <w:p w14:paraId="12A3DA4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EEF177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Lastly, It is an abiding sense of sin, not a transient one in a fit, and so away, Lam. 3:49, 50, "Mine eye trickleth down, and ceaseth not, without any intermission; till the Lord look down, and behold from heaven."</w:t>
      </w:r>
    </w:p>
    <w:p w14:paraId="7E4D9CF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最后，这是一种持久的罪感，而非一时发作就消失的，耶利米哀歌 3:49, 50，“我的眼泪流下，总不止息，毫不间断；直到耶和华从天上垂看。”</w:t>
      </w:r>
    </w:p>
    <w:p w14:paraId="7DFA1A8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D69E8C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humbled soul carries it about with him, as long as he carries the body of sin and death about with him, saying with the apostle, Rom. 7:24, "O wretched man that I am! who shall deliver me from the body of this death?"</w:t>
      </w:r>
    </w:p>
    <w:p w14:paraId="0E79E45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谦卑的灵魂将它随身携带，只要他带着罪和死的身体，就说，如同使徒所说，罗马书 7:24，“我真是苦啊！谁能救我脱离这取死的身体呢？”</w:t>
      </w:r>
    </w:p>
    <w:p w14:paraId="127EAA1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D07CF2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For it is not a slight touch, which goes as it comes, very easily.</w:t>
      </w:r>
    </w:p>
    <w:p w14:paraId="27672D4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因为它并非轻微的触动，来得容易去得也快。</w:t>
      </w:r>
    </w:p>
    <w:p w14:paraId="39D8A49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7D0F84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removal of the stroke carries off Pharaoh's sense of sin; but here the wound is deeper and so more abiding.</w:t>
      </w:r>
    </w:p>
    <w:p w14:paraId="499380B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那击打的除去，带走了法老的罪感；但在此，伤口更深，因此也更持久。</w:t>
      </w:r>
    </w:p>
    <w:p w14:paraId="3CAD3FF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FC8957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USE 1. An insensible sinner is an unhumbled impenitent sinner; as was the case of the church of Laodicea, who said, "she was rich, and increased with goods, and had need of nothing; and knew not that she was wretched, and miserable, and poor, and blind, and naked, Rev. 3:17.</w:t>
      </w:r>
    </w:p>
    <w:p w14:paraId="16EF530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应用1. 一个麻木的罪人，是一个不谦卑、不悔改的罪人；如同老底嘉教会的情况一样，她说：“我是富足，已经发了财，一样都不缺；却不知道你是那困苦、可怜、贫穷、瞎眼、赤身的，”启示录 3:17。</w:t>
      </w:r>
    </w:p>
    <w:p w14:paraId="233AAD0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1AC4EB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that never digged deep, are not built on the rock.</w:t>
      </w:r>
    </w:p>
    <w:p w14:paraId="5815EF0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那些从未深挖的人，并非建造在磐石上。</w:t>
      </w:r>
    </w:p>
    <w:p w14:paraId="6CBFF40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978893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that have never got a broad sight of themselves in the sinfulness of their hearts and lives, have never yet got a believing sight of Christ.</w:t>
      </w:r>
    </w:p>
    <w:p w14:paraId="0494852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那些从未对他们内心和生活的罪性有过广阔看见的人，也从未有过对基督的相信看见。</w:t>
      </w:r>
    </w:p>
    <w:p w14:paraId="6287BDA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238C56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Consider this, ye that have still lived at ease, strangers to any thorough exercise about your soul's case; though the door is shut, the thief is in the house.</w:t>
      </w:r>
    </w:p>
    <w:p w14:paraId="2BE4B9E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你们这些仍然安逸度日，对你们灵魂的景况从未有过彻底操练的人，要思想这一点；虽然门已关上，贼却在屋里。</w:t>
      </w:r>
    </w:p>
    <w:p w14:paraId="33220A3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FD10F8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1. This shews how it comes that the pride of people's hearts still remains, though under crying guilt of sin.</w:t>
      </w:r>
    </w:p>
    <w:p w14:paraId="5607275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1. 这显明了，虽然人们心中有显而易见的罪疚，他们的骄傲却仍然存在。</w:t>
      </w:r>
    </w:p>
    <w:p w14:paraId="7EE13B0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F008F3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Though they know their sin, they have no due sense of it.</w:t>
      </w:r>
    </w:p>
    <w:p w14:paraId="1C58CEE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虽然他们知道自己的罪，却对此没有应有的感觉。</w:t>
      </w:r>
    </w:p>
    <w:p w14:paraId="58DDD22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1D405B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If they had, it would be such a burden on their backs as would soon make them stoop, as Peter's hearers did, Acts 2:37.</w:t>
      </w:r>
    </w:p>
    <w:p w14:paraId="45C1498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如果他们有，那就会像重担压在他们背上，很快就会使他们屈身，如同彼得的听众一样，使徒行传 2:37。</w:t>
      </w:r>
    </w:p>
    <w:p w14:paraId="1FD470A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94A42C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Insensible sinners may sit high in the seat of the scornful, while they see not what a God they have to do with: but when the Spirit of the Lord opens their eyes, and touches their hearts, to let them see and feel the evil of sin, they will lie low in the dust.</w:t>
      </w:r>
    </w:p>
    <w:p w14:paraId="2CFD6A7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麻木的罪人可能高坐在亵慢人的座位上，当他们看不见他们所要面对的是何等的神时：但当主的灵打开他们的眼睛，触动他们的心，让他们看见并感觉到罪的邪恶时，他们就会俯伏在尘土中。</w:t>
      </w:r>
    </w:p>
    <w:p w14:paraId="2C6C3DD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9D0290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will, with the afflicted man, "put their mouth in the dust, if so be there may be hope," Lam. 3:29.</w:t>
      </w:r>
    </w:p>
    <w:p w14:paraId="5153AFD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他们将与那受苦的人一同，“口贴尘埃，或者有指望”，耶利米哀歌 3:29。</w:t>
      </w:r>
    </w:p>
    <w:p w14:paraId="53BA130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9F0911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3.See here a difference betwixt the saint's humiliation, and that of the hypocrite's.</w:t>
      </w:r>
    </w:p>
    <w:p w14:paraId="3BF640F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 在此可见圣徒的谦卑与假冒为善者的谦卑之间的区别。</w:t>
      </w:r>
    </w:p>
    <w:p w14:paraId="0422553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185E20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 Ahab may humble himself from a sense of the danger of sin; but a true penitent is humbled from the sense of the loathsomeness of sin, 1 Kings 21:27, 29.</w:t>
      </w:r>
    </w:p>
    <w:p w14:paraId="33E8AD7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一个亚哈可能因感觉到罪的危险而谦卑自己；但一个真悔改的人是因感觉到罪的可憎而谦卑，列王纪上 21:27, 29。</w:t>
      </w:r>
    </w:p>
    <w:p w14:paraId="51291B1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4AD5EE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Job 42:5, 6. A slave may bow himself for fear of the whip; but the disposition of a son is to be affected with the offence done to a kind father.</w:t>
      </w:r>
    </w:p>
    <w:p w14:paraId="6B3B4A9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约伯记 42:5, 6。一个奴隶可能因惧怕鞭打而屈身；但儿子的性情是因得罪了一位慈父而感到伤心。</w:t>
      </w:r>
    </w:p>
    <w:p w14:paraId="3453462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2FDE1E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Many will seem very low under the rod of God, and the apprehensions of his wrath, who are never touched with his love.</w:t>
      </w:r>
    </w:p>
    <w:p w14:paraId="4C0C801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许多人在神的杖下，和对祂忿怒的恐惧下，会显得非常卑微，但他们从未被祂的爱所触动。</w:t>
      </w:r>
    </w:p>
    <w:p w14:paraId="18E3786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A7FF3F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will be cast down under the sense of the evil their sin does to themselves, while the dishonour done to God by it lies far from their hearts.</w:t>
      </w:r>
    </w:p>
    <w:p w14:paraId="2ACAF84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他们会因感觉到他们的罪对自己所造成的邪恶而沮丧，而那罪对神所造成的羞辱，却离他们的心很远。</w:t>
      </w:r>
    </w:p>
    <w:p w14:paraId="0670A1C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CB63B4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4.Lastly, Let me exhort you to get and entertain a deep sense of sin on your Spirits.</w:t>
      </w:r>
    </w:p>
    <w:p w14:paraId="50BEA52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4. 最后，让我劝勉你们，要在你们的灵里得着并怀有对罪的深切感觉。</w:t>
      </w:r>
    </w:p>
    <w:p w14:paraId="0358B07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D5FC27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See your sins, and be duly affected with them, and be humbled for them.</w:t>
      </w:r>
    </w:p>
    <w:p w14:paraId="6640498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要看见你们的罪，并适当地被它们所感动，并为它们而谦卑。</w:t>
      </w:r>
    </w:p>
    <w:p w14:paraId="1C5CDAE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484C24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O how sad is it, that amongst our many thoughts, sin gets so few of them!</w:t>
      </w:r>
    </w:p>
    <w:p w14:paraId="5B361BF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哦，多么可悲啊，在我们众多的思想中，罪竟得着如此之少！</w:t>
      </w:r>
    </w:p>
    <w:p w14:paraId="0218EA7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460CD2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For motives to press this exhortation, consider, 1st, That the Lord is anew calling the land by his providence to be sensible of their sins, and to be humbled for them.</w:t>
      </w:r>
    </w:p>
    <w:p w14:paraId="2938DEE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为要催促这劝勉，请思想：第一，主正藉着祂的护理，重新呼召这地，要他们感觉到他们的罪，并为此谦卑。</w:t>
      </w:r>
    </w:p>
    <w:p w14:paraId="1DCF373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5BDEE7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Lord took it not long ago as a brand out of the burning; but he is threatening to cast it into the fire again, by a foreign invasion.* For though we were delivered, yet the controversy remains still.</w:t>
      </w:r>
    </w:p>
    <w:p w14:paraId="7783E97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主不久前曾将它如同火中的柴抽出来；但祂正威胁要藉着外邦的入侵，再次将它扔进火里。*因为虽然我们得了拯救，但争论仍然存在。</w:t>
      </w:r>
    </w:p>
    <w:p w14:paraId="1863FC2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B3B7C2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We have not been thankful for our deliverance; Atheism, profanity, formality, contempt of the gospel, and a spirit of apostacy and declining from the Lord, and his work and way, wofully abound.</w:t>
      </w:r>
    </w:p>
    <w:p w14:paraId="02C5CE2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我们没有为我们的拯救而感恩；无神论、亵渎、形式主义、藐视福音，以及一种背道和偏离主、祂的工和祂的道的精神，都可悲地泛滥。</w:t>
      </w:r>
    </w:p>
    <w:p w14:paraId="42ADD04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E8679C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How can we miss to fall at length!</w:t>
      </w:r>
    </w:p>
    <w:p w14:paraId="03EEC09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我们怎能不最终跌倒呢！</w:t>
      </w:r>
    </w:p>
    <w:p w14:paraId="3E48A90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58709E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2dly, Consider the present dispensation of providence towards this congregation, threatening to leave our house desolate.</w:t>
      </w:r>
    </w:p>
    <w:p w14:paraId="1052ADD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第二，思想护理目前对这会众的经纶，威胁要使我们的家荒凉。</w:t>
      </w:r>
    </w:p>
    <w:p w14:paraId="68F750A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FD81EB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fills the mouths of many with what is little worth; would to God it might fill your hearts and mine with a serious inquiry into the causes of it before the Lord.</w:t>
      </w:r>
    </w:p>
    <w:p w14:paraId="6903A9C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它使许多人的口充满了无价值的东西；愿神使你我的心，在主面前，对它的原因作认真的探究。</w:t>
      </w:r>
    </w:p>
    <w:p w14:paraId="5F19529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477EAF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speaks aloud, O that we were taking up the language of the threatening rod.</w:t>
      </w:r>
    </w:p>
    <w:p w14:paraId="4D65C21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它大声说话，哦，愿我们能领会那威胁之杖的语言。</w:t>
      </w:r>
    </w:p>
    <w:p w14:paraId="731F253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370385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melancholy state of this congregation, in the time of the last desolation, needs not be forgot.</w:t>
      </w:r>
    </w:p>
    <w:p w14:paraId="111BB0E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上次荒凉时期，这会众的悲惨景况，不应被忘记。</w:t>
      </w:r>
    </w:p>
    <w:p w14:paraId="36F7154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AA3AA4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would become us all very well on this occasion, to consider what a jealous God we have to do with, and what entertainment has been given to the preached gospel; to lay our hands every one on our own mouths, and consider well what we have contributed to the bringing of the matter to this pass.</w:t>
      </w:r>
    </w:p>
    <w:p w14:paraId="61B28A9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在这场合，我们所有人都很适合去思想，我们所要面对的是何等一位嫉妒的神，以及所传的福音得到了何等的对待；我们每一个人都当按手在自己的口上，并仔细思想，我们对将事情带到这地步有何贡献。</w:t>
      </w:r>
    </w:p>
    <w:p w14:paraId="3DC3A6D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BE2665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By taking with our sin, and humbling ourselves befor the Lord, way might be made for the acceptance of prayer through Jesus Christ; and them that humble themselves God will exalt.</w:t>
      </w:r>
    </w:p>
    <w:p w14:paraId="74B778D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藉着承认我们的罪，并在主面前谦卑自己，可以为藉着耶稣基督而得蒙悦纳的祷告开路；凡谦卑自己的人，神必将他们升高。</w:t>
      </w:r>
    </w:p>
    <w:p w14:paraId="25408D5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6F347B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3dly, Consider, that however lightly your sins may sit on your spirits, they are a burden to the holy Spirit of God: Amos 2:13.</w:t>
      </w:r>
    </w:p>
    <w:p w14:paraId="12E55F9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第三，思想，无论你们的罪在你们灵里是多么轻省，它们却是神圣洁之灵的重担：阿摩司书 2:13。</w:t>
      </w:r>
    </w:p>
    <w:p w14:paraId="5CD730C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89BC12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"Behold," says the Lord, "I am pressed under you, as a cart is pressed that is full of sheaves."</w:t>
      </w:r>
    </w:p>
    <w:p w14:paraId="599385B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“看哪，”主说，“我被你们压，如同装满禾捆的车被压一样。”</w:t>
      </w:r>
    </w:p>
    <w:p w14:paraId="55F15C9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E864F9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we may be sure the Lord will ease himself of that burden sooner or later.</w:t>
      </w:r>
    </w:p>
    <w:p w14:paraId="4BF0FF0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我们可以确信，主迟早会卸下那重担。</w:t>
      </w:r>
    </w:p>
    <w:p w14:paraId="458BB7C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DE0D87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if it be not by our repentance and humiliation, it will be by his accomplishing his wrath on us: Is. 1:24.</w:t>
      </w:r>
    </w:p>
    <w:p w14:paraId="7B27083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如果不是藉着我们的悔改和谦卑，就必是藉着祂在我们身上成就祂的忿怒：以赛亚书 1:24。</w:t>
      </w:r>
    </w:p>
    <w:p w14:paraId="1E414F2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8512AA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"Ah, I will ease me of mine adversaries, and avenge me of mine enemies."</w:t>
      </w:r>
    </w:p>
    <w:p w14:paraId="38C4328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“唉！我要向我的对头雪恨，向我的仇敌报仇。”</w:t>
      </w:r>
    </w:p>
    <w:p w14:paraId="3C0DC9E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9A829D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Therefore consider your ways in order to a returning to the Lord.</w:t>
      </w:r>
    </w:p>
    <w:p w14:paraId="5261AA4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因此，要思想你们的道路，为要归向主。</w:t>
      </w:r>
    </w:p>
    <w:p w14:paraId="32622A8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A76EED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lighter that sin sits on us, it is the more grieving to the Spirit of the Lord.</w:t>
      </w:r>
    </w:p>
    <w:p w14:paraId="45DD9EB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罪在我们身上越是轻省，就越是使主的灵忧伤。</w:t>
      </w:r>
    </w:p>
    <w:p w14:paraId="4F42EDA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7761D8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Lastly, Consider, that without sense of sin there is no humiliation; that without humiliation there can be no repentance; and that without repentance there can be no escape from the wrath of God.</w:t>
      </w:r>
    </w:p>
    <w:p w14:paraId="524A36F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最后，思想，没有对罪的感觉，就没有谦卑；没有谦卑，就没有悔改；没有悔改，就无法逃脱神的忿怒。</w:t>
      </w:r>
    </w:p>
    <w:p w14:paraId="5E4D1CE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72C4FE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"For except ye repent, ye shall perish."</w:t>
      </w:r>
    </w:p>
    <w:p w14:paraId="675B7A0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“因为你们若不悔改，就必灭亡。”</w:t>
      </w:r>
    </w:p>
    <w:p w14:paraId="1951E26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FD9617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Insensibleness of sin, and the evil of it, locks up the heart in obduration and impenitency; and that will shut up the soul under wrath.</w:t>
      </w:r>
    </w:p>
    <w:p w14:paraId="3E8F607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对罪和其邪恶的麻木，将心锁在顽固和不悔改中；那将把灵魂关在忿怒之下。</w:t>
      </w:r>
    </w:p>
    <w:p w14:paraId="32F6BDE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6A2530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God loves the sensible humbled son: Jer. 31:20.</w:t>
      </w:r>
    </w:p>
    <w:p w14:paraId="3025852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但神爱那有感觉的、谦卑的儿子：耶利米书 31:20。</w:t>
      </w:r>
    </w:p>
    <w:p w14:paraId="2B99A25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7E4444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"Is Ephraim my dear son? is he a pleasant child? for since I spake against him, I do earnestly remember him still: therefore my bowels are troubled for him; I will surely have mercy upon him, saith the Lord."</w:t>
      </w:r>
    </w:p>
    <w:p w14:paraId="066442A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“以法莲是我的爱子吗？是可喜悦的孩子吗？我每次责备他，仍深顾念他；因此我的心肠为他大动；我必怜悯他。这是耶和华说的。”</w:t>
      </w:r>
    </w:p>
    <w:p w14:paraId="1522BB0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7875B1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Secondly, In true humiliation there is a kindly sorrow for sin: Zech. 12:10,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p>
    <w:p w14:paraId="75170F4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其次，在真谦卑中，有一种仁慈的为罪忧伤：撒迦利亚书 12:10，“我必将那施恩叫人恳求的灵，浇灌大卫家和耶路撒冷的居民。他们必仰望我，就是他们所扎的；必为祂悲哀，如丧独生子，又为祂愁苦，如丧长子。”</w:t>
      </w:r>
    </w:p>
    <w:p w14:paraId="536EB37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767A7C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soul is not only filled with remorse, but true grief, for offending a holy, gracious God.</w:t>
      </w:r>
    </w:p>
    <w:p w14:paraId="75D5791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灵魂不仅充满了懊悔，更是充满了真正的悲伤，因得罪了一位圣洁、恩慈的神。</w:t>
      </w:r>
    </w:p>
    <w:p w14:paraId="520E28A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7DEDCF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 grieved the Spirit in committing sin, his spirit is grieved in repenting of it.</w:t>
      </w:r>
    </w:p>
    <w:p w14:paraId="4EFEDD4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他在犯罪时使圣灵忧伤，他在悔改时，他的灵也忧伤。</w:t>
      </w:r>
    </w:p>
    <w:p w14:paraId="65B046C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3358EF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hard heart is broken, the adamantine heart dissolved into tears of godly sorrow, the rook is struck by the rod of the gospel, and the waters gush out.</w:t>
      </w:r>
    </w:p>
    <w:p w14:paraId="1C52FDB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刚硬的心被打破，坚硬的心融化成敬虔忧伤的泪水，磐石被福音的杖击打，水就涌出。</w:t>
      </w:r>
    </w:p>
    <w:p w14:paraId="1241CAF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5B65F5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way to Zion lies through the valley of Baca: Jer. 50:4, 5, "In those days, and in that time, saith the Lord, the children of Israel shall come, they and the children of Judah together, going and weeping: they shall go, and seek the Lord their God.</w:t>
      </w:r>
    </w:p>
    <w:p w14:paraId="2035C10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往锡安的路经过巴迦谷：耶利米书 50:4, 5，“耶和华说：当那些日子，那时候，以色列人要和犹大人同来，随走随哭，寻求耶和华他们的神。”</w:t>
      </w:r>
    </w:p>
    <w:p w14:paraId="57EA794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4ECCD9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They shall ask the way to Zion with their faces thitherward, saying, Come, and let us join ourselves to the Lord, in a perpetual covenant that shall not be forgotten."</w:t>
      </w:r>
    </w:p>
    <w:p w14:paraId="7A0F8C8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他们必面向锡安，问路说：来吧，我们与耶和华联合，立一个永不忘记的约。”</w:t>
      </w:r>
    </w:p>
    <w:p w14:paraId="06D65BE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7D936E4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it is the mourners for sin whom the Lord comforts with the consolations of his Spirit.</w:t>
      </w:r>
    </w:p>
    <w:p w14:paraId="416A12E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主是用祂圣灵的安慰来安慰那些为罪哀哭的人。</w:t>
      </w:r>
    </w:p>
    <w:p w14:paraId="58E1A18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46611A44">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This is that brokenness and contrition of heart, which God calls for, and takes so much pleasure in.</w:t>
      </w:r>
    </w:p>
    <w:p w14:paraId="5954FF5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这就是神所呼召，并大得喜悦的，那破碎和痛悔的心。</w:t>
      </w:r>
    </w:p>
    <w:p w14:paraId="07E31357">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0A0FBC8">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This is the rending of the heart, which God requires, Joel 2:12, 13.</w:t>
      </w:r>
    </w:p>
    <w:p w14:paraId="4D10E42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这就是神所要求的，撕裂心肠，约珥书 2:12, 13。</w:t>
      </w:r>
    </w:p>
    <w:p w14:paraId="019160A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EF768D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This is godly sorrow, which hath these properties.</w:t>
      </w:r>
    </w:p>
    <w:p w14:paraId="1617FA6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这就是敬虔的忧伤，它有这些特质。</w:t>
      </w:r>
    </w:p>
    <w:p w14:paraId="66223DD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037693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1.It is a sorrow for sin as sin; not only for the guilt of it, but the loathsomeness of it; not only for the ill it does to ourselves, but the dishonour and wrong it does to a holy gracious God, Psal. 51:4; Zech. 12:10.</w:t>
      </w:r>
    </w:p>
    <w:p w14:paraId="601197D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1. 这是一种为罪本身而有的忧伤；不仅为罪的罪疚，更为其可憎；不仅为其对我们自己所造成的伤害，更为其对一位圣洁恩慈之神所造成的羞辱和亏欠，诗篇 51:4；撒迦利亚书 12:10。</w:t>
      </w:r>
    </w:p>
    <w:p w14:paraId="4245A6D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8157A9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penitent in his sorrow, goes farther than awakened reprobates, who seeing their souls ruined and dead, do put on their mournings.</w:t>
      </w:r>
    </w:p>
    <w:p w14:paraId="5F9CF07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悔改的人在他的忧伤中，比那些被唤醒的被弃者更进一步，那些人看见他们的灵魂败坏和死亡，就穿上哀悼。</w:t>
      </w:r>
    </w:p>
    <w:p w14:paraId="4948189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3171FF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He grieves at the heart, because of the offence done to God, the defacing of his image, transgressing a holy and most just law, furnishing a spear and nails to pierce a Saviour.</w:t>
      </w:r>
    </w:p>
    <w:p w14:paraId="618C54B6">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他心里悲伤，因为得罪了神，毁损了祂的形象，违犯了圣洁和最公义的律法，提供了矛和钉子来刺穿一位救主。</w:t>
      </w:r>
    </w:p>
    <w:p w14:paraId="56DC154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5D87AB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2.It is an inward real sorrow.</w:t>
      </w:r>
    </w:p>
    <w:p w14:paraId="2119169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2. 这是一种内在的、真实的忧伤。</w:t>
      </w:r>
    </w:p>
    <w:p w14:paraId="0B00EEE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519C25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Not the hanging down of the head like a bulrush, Is. 58:5.</w:t>
      </w:r>
    </w:p>
    <w:p w14:paraId="27FD62C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并非像芦苇一样垂下头，以赛亚书 58:5。</w:t>
      </w:r>
    </w:p>
    <w:p w14:paraId="1C22E2E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625B817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Not a made sorrow in a disfigured countenance, which lies all in outward appearance.</w:t>
      </w:r>
    </w:p>
    <w:p w14:paraId="02FF7FEB">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并非在扭曲的容貌中所装出的忧伤，那完全在于外表。</w:t>
      </w:r>
    </w:p>
    <w:p w14:paraId="26C1D9B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33AB032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it is a sorrow soaking into the soul, and piercing the very heart, Is. 61:3.</w:t>
      </w:r>
    </w:p>
    <w:p w14:paraId="1C3FFE5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但这是一种渗透到灵魂，并刺透内心的忧伤，以赛亚书 61:3。</w:t>
      </w:r>
    </w:p>
    <w:p w14:paraId="11097AF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3F2716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therefore it follows the man in secret, where no eye sees; making him mourn before the Lord, when the world knows nothing of it.</w:t>
      </w:r>
    </w:p>
    <w:p w14:paraId="6ECE270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因此它在暗中跟随着那人，那里没有眼睛看见；使他在主面前哀哭，而世界对此一无所知。</w:t>
      </w:r>
    </w:p>
    <w:p w14:paraId="5CF181A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290A9AB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For it ariseth from an inward principle.</w:t>
      </w:r>
    </w:p>
    <w:p w14:paraId="6AC0DD5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因为它源于一个内在的原则。</w:t>
      </w:r>
    </w:p>
    <w:p w14:paraId="6C02043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170BC33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3.It is a lively sorrow.</w:t>
      </w:r>
    </w:p>
    <w:p w14:paraId="54EFA41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3. 这是一种活泼的忧伤。</w:t>
      </w:r>
    </w:p>
    <w:p w14:paraId="7E3298A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398B81F">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The sorrow of the world worketh death.</w:t>
      </w:r>
    </w:p>
    <w:p w14:paraId="41B070C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世俗的忧愁是叫人死。</w:t>
      </w:r>
    </w:p>
    <w:p w14:paraId="5E6096A5">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568A4E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stupifies a man, and takes heart and hand for duty from him.</w:t>
      </w:r>
    </w:p>
    <w:p w14:paraId="343B351C">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它使人麻木，夺去他尽本分的心和手。</w:t>
      </w:r>
    </w:p>
    <w:p w14:paraId="6F980B6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4A86489">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But the spiritual pangs of godly sorrow for sin quicken a man to his duty: 2 Cor. 7:11, "For behold, this self-same thing that ye sorrowed after a godly sort, what carefulness it wrought in you, yea, what clearing of yourselves, yea, what indignation, yea, what fear, yea, what vehement desire, yea, what zeal, yea, what revenge!"</w:t>
      </w:r>
    </w:p>
    <w:p w14:paraId="1386FF4D">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但属灵的、为罪而有的敬虔忧伤的阵痛，却催促人去尽他的本分：哥林多后书 7:11，“你看，你们依着神的意思忧愁，从此就生出何等的殷勤、自诉、自恨、恐惧、想念、热心、责罚！”</w:t>
      </w:r>
    </w:p>
    <w:p w14:paraId="0393A0B0">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5B30BE51">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It makes the man active in salvation-work.</w:t>
      </w:r>
    </w:p>
    <w:p w14:paraId="3542840E">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它使人在救恩的工作上积极。</w:t>
      </w:r>
    </w:p>
    <w:p w14:paraId="219F7CAA">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24DAFB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And the reason is, the one springs from slavish fear, which chills the soul, making it cold and stiff, and unfit for action; the other from love, which warms the heart, and disposeth it for action: Luke 7:47, "Her sins which are many, are forgiven: for she loved much."</w:t>
      </w:r>
    </w:p>
    <w:p w14:paraId="486D2CD2">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r>
        <w:rPr>
          <w:rFonts w:hint="eastAsia"/>
          <w:sz w:val="30"/>
          <w:szCs w:val="30"/>
        </w:rPr>
        <w:t>原因是，前者源于奴仆的恐惧，那会使灵魂冰冷，使它冷硬，不适于行动；后者源于爱，那会温暖人心，并使它倾向于行动：路加福音 7:47，“她许多的罪都赦免了，因为她的爱多。”</w:t>
      </w:r>
    </w:p>
    <w:p w14:paraId="158EA463">
      <w:pPr>
        <w:pStyle w:val="9"/>
        <w:numPr>
          <w:ilvl w:val="0"/>
          <w:numId w:val="0"/>
        </w:numPr>
        <w:tabs>
          <w:tab w:val="left" w:pos="457"/>
        </w:tabs>
        <w:spacing w:before="295" w:after="0" w:line="285" w:lineRule="auto"/>
        <w:ind w:left="99" w:leftChars="0" w:right="101" w:rightChars="0" w:firstLine="0" w:firstLineChars="0"/>
        <w:jc w:val="both"/>
        <w:rPr>
          <w:rFonts w:hint="eastAsia"/>
          <w:sz w:val="30"/>
          <w:szCs w:val="30"/>
        </w:rPr>
      </w:pPr>
    </w:p>
    <w:p w14:paraId="002A966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an abiding sorrow. It is not a flash of an affection, which is deceitful, but a "spirit of heaviness," Is. 61:3.</w:t>
      </w:r>
    </w:p>
    <w:p w14:paraId="117DD1F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这是一种常存的忧伤。它并非一种短暂的情感爆发，那是诡诈的，而是一种“忧伤的灵”，以赛亚书 61:3。</w:t>
      </w:r>
    </w:p>
    <w:p w14:paraId="077055D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D876A2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sorrows of many are like a summer-shower, that wets the surface of the ground, but is presently dried up, ere it do any good.</w:t>
      </w:r>
    </w:p>
    <w:p w14:paraId="145C2C5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许多人的忧伤如同夏日的阵雨，淋湿了地面，却很快就干了，毫无益处。</w:t>
      </w:r>
    </w:p>
    <w:p w14:paraId="4CC982C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CF85E6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godly sorrow is like that, Eccl. 7:3, "Sorrow is better than laughter: for by the sadness of the countenance the heart is made better."</w:t>
      </w:r>
    </w:p>
    <w:p w14:paraId="5B9890E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但敬虔的忧伤却像那样，传道书 7:3，“忧愁强如喜笑，因为面带愁容，终必使心喜乐。”</w:t>
      </w:r>
    </w:p>
    <w:p w14:paraId="4D74480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67F675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like Mary, mourns till it find the Lord, Lam. 3:49, 50. forecited.</w:t>
      </w:r>
    </w:p>
    <w:p w14:paraId="74D5952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灵魂如同马利亚，哀哭直到它寻见主，耶利米哀歌 3:49, 50，前引。</w:t>
      </w:r>
    </w:p>
    <w:p w14:paraId="2F9B7A0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0A58D4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indeed remit of its degrees; but while sin abides, the spring of mourning abides too.</w:t>
      </w:r>
    </w:p>
    <w:p w14:paraId="0B11105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它的程度确实可能减轻；但只要罪还存留，哀哭的泉源也必存留。</w:t>
      </w:r>
    </w:p>
    <w:p w14:paraId="79D3854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1C2359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an universal sorrow.</w:t>
      </w:r>
    </w:p>
    <w:p w14:paraId="2164E23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这是一种普遍的忧伤。</w:t>
      </w:r>
    </w:p>
    <w:p w14:paraId="433C125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CFF7D8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true penitent heartily grieves for his own sin, Psal. 38:18, and for the sin of others, Psal. 119:136.</w:t>
      </w:r>
    </w:p>
    <w:p w14:paraId="3C0635A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真悔改的人为自己的罪衷心悲伤，诗篇 38:18，也为别人的罪悲伤，诗篇 119:136。</w:t>
      </w:r>
    </w:p>
    <w:p w14:paraId="50DBCAE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229896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the letting out of waters: it may begin at one sin, but it does not stop there, but goes through all known sin, Psal. 1:5. and unknown too, Psal. 19:12, "Who can understand his errors? cleanse thou me from secret faults."</w:t>
      </w:r>
    </w:p>
    <w:p w14:paraId="3CB57D0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这如同决堤的洪水：它可能从一个罪开始，但它并不止于此，而是贯穿所有已知的罪，诗篇 1:5，和未知的罪，诗篇 19:12，“谁能知道自己的错失呢？愿你赦免我隐而未现的过错。”</w:t>
      </w:r>
    </w:p>
    <w:p w14:paraId="7D3DB04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510753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never truly mourn for one sin, that do not mourn for all: for that which moves sorrow in the repenting heart for one sin, is to be found in all sins, namely, its contrariety to the law and nature of God, the loathsomeness as well as danger of it.</w:t>
      </w:r>
    </w:p>
    <w:p w14:paraId="4E583B1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那些不为所有的罪哀哭的人，也永不会为某一个罪真正哀哭：因为那在悔改的心里为某个罪而引起忧伤的原因，在所有的罪中都可以找到，即，它与神的律法和本性的对立，它的可憎和危险。</w:t>
      </w:r>
    </w:p>
    <w:p w14:paraId="244E203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57CBEC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when once the floodgate of godly sorrow is opened, it overflows all; and the sweetest morsel becomes bitter.</w:t>
      </w:r>
    </w:p>
    <w:p w14:paraId="6F42891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因此，一旦敬虔忧伤的闸门被打开，它就泛滥成灾；最甜美的食物也变得苦涩。</w:t>
      </w:r>
    </w:p>
    <w:p w14:paraId="7C71E87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5D7B3E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is deep sorrow.</w:t>
      </w:r>
    </w:p>
    <w:p w14:paraId="709704B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这是一种深深的忧伤。</w:t>
      </w:r>
    </w:p>
    <w:p w14:paraId="7F6BABB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B1626E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Peter repenting wept bitterly.</w:t>
      </w:r>
    </w:p>
    <w:p w14:paraId="15984BA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彼得悔改时痛哭。</w:t>
      </w:r>
    </w:p>
    <w:p w14:paraId="692B9BA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CD46A5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would have a good crop, ploughs well; and he that would build surely, goes deep with the foundation.</w:t>
      </w:r>
    </w:p>
    <w:p w14:paraId="4D920C9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想要有好收成的人，就好好耕地；想要建造稳固的人，就深挖根基。</w:t>
      </w:r>
    </w:p>
    <w:p w14:paraId="5397C6C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9F774E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want of depth of earth that was the ruin of the stony-ground hearers, Matt. 13:5.</w:t>
      </w:r>
    </w:p>
    <w:p w14:paraId="02A1041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土既不深，是石头地听众败坏的原因，马太福音 13:5。</w:t>
      </w:r>
    </w:p>
    <w:p w14:paraId="789A074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D41788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deep digging was the safety of the house founded on a rock, Luke 6:48.</w:t>
      </w:r>
    </w:p>
    <w:p w14:paraId="1191893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深挖是那建在磐石上之房屋的安全，路加福音 6:48。</w:t>
      </w:r>
    </w:p>
    <w:p w14:paraId="7945179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97DDEC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sorrow is a rending of the heart, Joel 2:13; a rending of it as the plough rends the earth, Jer. 4:3; a pricking and piercing of it as with daggers, swords, and spears, Acts 2:37, compared with John 19:34; a cutting it as with a knife, Jer. 4:4.</w:t>
      </w:r>
    </w:p>
    <w:p w14:paraId="1ECB9C7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这忧伤是撕裂心肠，约珥书 2:13；如同犁撕裂土地，耶利米书 4:3；如同被匕首、刀剑和长矛刺透，使徒行传 2:37，与约翰福音 19:34比较；如同被刀割，耶利米书 4:4。</w:t>
      </w:r>
    </w:p>
    <w:p w14:paraId="2AC0A26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080D33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question, Whether penitential sorrow exceeds all other sorrows for the comforts of this life, or not?</w:t>
      </w:r>
    </w:p>
    <w:p w14:paraId="5A24110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这是一个问题，悔改的忧伤是否超过所有其他为今生安慰而有的忧伤？</w:t>
      </w:r>
    </w:p>
    <w:p w14:paraId="2D9B531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246BC7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measure by the moving of the heart and affections, it is evident, that at least always it doth not exceed other sorrows.</w:t>
      </w:r>
    </w:p>
    <w:p w14:paraId="2DDBF77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如果我们用内心和情感的激动来衡量，很明显，至少它并非总是超过其他的忧伤。</w:t>
      </w:r>
    </w:p>
    <w:p w14:paraId="67D277D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C33EB9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we measure by the settled disposition of the heart, it is as evident that it does exceed them all.</w:t>
      </w:r>
    </w:p>
    <w:p w14:paraId="3206A49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但如果我们用心的既定倾向来衡量，它显然超过了所有其他的忧伤。</w:t>
      </w:r>
    </w:p>
    <w:p w14:paraId="1DC83B5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C8092A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deepest waters ordinarily make least noise, so men will be more moved in a lesser joy and grief than in a greater; for they are but the lightest joys that move laughter, and oft-times the greatest sorrows are above tears.</w:t>
      </w:r>
    </w:p>
    <w:p w14:paraId="131BD2A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如同最深的水通常最安静，人在较小的喜乐和悲伤中比在较大的喜乐和悲伤中更受感动；因为只有最轻的喜乐才引人发笑，而最大的悲伤常常是无法用眼泪来表达的。</w:t>
      </w:r>
    </w:p>
    <w:p w14:paraId="743F2FA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A1D5DF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settles more firmly, and continues more than any other sorrow whatsoever in the world.</w:t>
      </w:r>
    </w:p>
    <w:p w14:paraId="7795AC0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它比世界上任何其他的忧伤都更坚定地安定下来，并持续更久。</w:t>
      </w:r>
    </w:p>
    <w:p w14:paraId="6DC8D08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2195A8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It is a heart purifying sorrow.</w:t>
      </w:r>
    </w:p>
    <w:p w14:paraId="14705CC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最后，这是一种洁净内心的忧伤。</w:t>
      </w:r>
    </w:p>
    <w:p w14:paraId="596DB9A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324D4E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works repentance or forsaking of sin: 2 Cor. 7:10.</w:t>
      </w:r>
    </w:p>
    <w:p w14:paraId="7EEA757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它作成悔改或离弃罪：哥林多后书 7:10。</w:t>
      </w:r>
    </w:p>
    <w:p w14:paraId="30DF586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C0EBB5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"Godly sorrow worketh repentance to salvation, not to be repented of."</w:t>
      </w:r>
    </w:p>
    <w:p w14:paraId="3294ACF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“因为依着神的意思忧愁，就生出没有后悔的懊悔来，以致得救。”</w:t>
      </w:r>
    </w:p>
    <w:p w14:paraId="3020C5F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756316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mourning and turning are inseparable companions; though there is a mourning for sin, that is not deep enough to turn up the love of sin by the root.</w:t>
      </w:r>
    </w:p>
    <w:p w14:paraId="20FAD46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真正的哀哭和转回是不可分的伴侣；虽然有一种为罪的哀哭，却不够深，不足以将爱罪的心连根拔起。</w:t>
      </w:r>
    </w:p>
    <w:p w14:paraId="7E6D2D1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0F8921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sorrow in the heart is a spring, which as it runneth will work out sin, as to the love, habitual practice, and dominion of it, as a spring works out the mud thrown into it.</w:t>
      </w:r>
    </w:p>
    <w:p w14:paraId="5B27B78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心里真正的忧伤是一个泉源，当它涌流时，就会将罪，就是对罪的爱、习惯性的行为和它的权势，都除去，如同泉源将投入其中的泥土冲刷出去一样。</w:t>
      </w:r>
    </w:p>
    <w:p w14:paraId="708FB26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49E57F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There is no repenting with a hale heart, and without repentance no salvation.</w:t>
      </w:r>
    </w:p>
    <w:p w14:paraId="0D6ED77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应用1. 没有一颗健全的心，就没有悔改；没有悔改，就没有拯救。</w:t>
      </w:r>
    </w:p>
    <w:p w14:paraId="04CFEC2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E327B5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must either be broken for their sins in a way of mourning, or God will break them for them in a way of judgment.</w:t>
      </w:r>
    </w:p>
    <w:p w14:paraId="6324CB5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人要么在哀哭中为他们的罪而破碎，要么神将在审判中为他们而破碎他们。</w:t>
      </w:r>
    </w:p>
    <w:p w14:paraId="3F917FF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E6BC67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stout hearts in our day, that will boldly outface challenges from the word and their own consciences, without either breaking or bowing.</w:t>
      </w:r>
    </w:p>
    <w:p w14:paraId="238568A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在我们这个时代，有许多刚硬的心，会大胆地面对来自圣言和他们自己良心的挑战，既不破碎也不屈服。</w:t>
      </w:r>
    </w:p>
    <w:p w14:paraId="1EEB4E4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6A44A7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such remember, that there is a day coming when God will make the stoutest heart to tremble, and the heart of adamant to fly in a thousand pieces, Psal. 2:9.</w:t>
      </w:r>
    </w:p>
    <w:p w14:paraId="4F1B0FE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但愿这样的人记住，有一个日子将到，那时神要使最刚硬的心战兢，使坚硬如金刚石的心碎成千片，诗篇 2:9。</w:t>
      </w:r>
    </w:p>
    <w:p w14:paraId="3D57F3A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BAFA2A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shalt break them with a rod of iron, thou shalt dash them in pieces like a potter's vessel."</w:t>
      </w:r>
    </w:p>
    <w:p w14:paraId="098DFD1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“祢必用铁杖打破他们，祢必将他们如同窑户的瓦器摔碎。”</w:t>
      </w:r>
    </w:p>
    <w:p w14:paraId="105C943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3921F6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2.How far must they be from humiliation, that sin deliberately, glory in their shame, and rejoice in ungodly courses and practices!</w:t>
      </w:r>
    </w:p>
    <w:p w14:paraId="2C989A0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那些故意犯罪，以他们的羞辱为荣，并以不敬虔的行径和作为为乐的人，他们离谦卑是何等遥远！</w:t>
      </w:r>
    </w:p>
    <w:p w14:paraId="2CDEFA8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6C9B87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think providences and ordinances are hardening to many in our day; they are not bettered by them, and therefore they are hardened and made worse under them.</w:t>
      </w:r>
    </w:p>
    <w:p w14:paraId="7F59B5D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我认为护理和条例对我们这个时代的许多人来说是使他们刚硬的；他们没有因它们而变好，因此他们在它们之下变得更刚硬和更坏。</w:t>
      </w:r>
    </w:p>
    <w:p w14:paraId="3BA8CED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F5162D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penny weddings and set drinkings, leaving such a stench behind them, and attended with before unheard of profanity, are speaking evidences of this.</w:t>
      </w:r>
    </w:p>
    <w:p w14:paraId="12B0F77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我们的廉价婚礼和宴饮，留下如此的恶臭，并伴随着前所未闻的亵渎，是此事的有力证据。</w:t>
      </w:r>
    </w:p>
    <w:p w14:paraId="2A1F7F2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E0773E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these Christian methods to help poor people?</w:t>
      </w:r>
    </w:p>
    <w:p w14:paraId="0EA2B0A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这些是帮助穷人的基督徒方法吗？</w:t>
      </w:r>
    </w:p>
    <w:p w14:paraId="084CC0A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68D7B5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God accept the gift, where such a fat sacrifice is offered to the devil?</w:t>
      </w:r>
    </w:p>
    <w:p w14:paraId="7599954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当如此肥美的祭物献给魔鬼时，神会悦纳那礼物吗？</w:t>
      </w:r>
    </w:p>
    <w:p w14:paraId="4364F21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784CC5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that charity for which drinking must open men's hearts and hands to give?</w:t>
      </w:r>
    </w:p>
    <w:p w14:paraId="0B022D4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那慈善是为着什么，竟要藉着饮酒来打开人的心和手去施舍呢？</w:t>
      </w:r>
    </w:p>
    <w:p w14:paraId="1445B4F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AB3561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 methods be not fallen on to prevent these things, they will bring wrath on the congregation.* I appeal to the consciences of all sober persons, if it looked not judgment-like, that in that very time when abroad a design was managing to lay the congregation desolate,* at home many were met for a set drinking, carried on to a monstrous height of profanity, in the day and in the night.</w:t>
      </w:r>
    </w:p>
    <w:p w14:paraId="155F089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想出一些方法来防止这些事，它们必将给会众带来忿怒。*我向所有清醒之人的良心呼吁，在国外正进行着一个要使会众荒凉的计画时，*国内许多人却聚集宴饮，在白日和黑夜都进行到可怕的亵渎地步，这岂不像审判吗？</w:t>
      </w:r>
    </w:p>
    <w:p w14:paraId="3B6DF63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B76D07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becomes us all to mourn for this, lest we involve ourselves in the guilt.</w:t>
      </w:r>
    </w:p>
    <w:p w14:paraId="526E624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我们所有人都当为此哀哭，免得我们自己也陷入罪中。</w:t>
      </w:r>
    </w:p>
    <w:p w14:paraId="6A5EFE2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ED97C4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particularly I warn all such as were any way partakers of that scandalous riot, to repent, lest wrath break out upon them.</w:t>
      </w:r>
    </w:p>
    <w:p w14:paraId="7998CF0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我特别警告所有曾以任何方式参与那可耻骚乱的人，要悔改，免得忿怒临到他们。</w:t>
      </w:r>
    </w:p>
    <w:p w14:paraId="283D385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27B448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a fearful thing to stand exposed to the lash of these threatenings, Hab. 2:15, "Woe unto him that giveth his neighbour drink: that puttest thy bottle to him, and makest him drunken also, that thou mayest look on their nakedness."</w:t>
      </w:r>
    </w:p>
    <w:p w14:paraId="1194A1E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因为暴露在这些威胁的鞭笞之下是可怕的事，哈巴谷书 2:15，“祸哉！那给邻舍酒喝的，将你的毒物给他喝，使他沉醉，好观看他的下体。”</w:t>
      </w:r>
    </w:p>
    <w:p w14:paraId="3657696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B86F51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22:12, 13, 14, "And in that day did the Lord of hosts call to weeping, and to mourning, and to baldness, and to girding with sackcloth: and behold, joy and gladness, slaying oxen, and killing sheep, eating flesh, and drinking wine; let us eat and drink, for to-morrow we shall die.</w:t>
      </w:r>
    </w:p>
    <w:p w14:paraId="3FFF207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22:12, 13, 14，“当那日，主万军之耶和华叫人哭泣哀号，剃光头发，束上麻布。谁知，人倒欢喜快乐，宰牛杀羊，吃肉喝酒，说：我们吃喝吧！因为明天要死了。”</w:t>
      </w:r>
    </w:p>
    <w:p w14:paraId="52A48AD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0E8340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was revealed in mine ears by the Lord of hosts, surely this iniquity shall not be purged from you, till ye die, saith the Lord God of hosts."</w:t>
      </w:r>
    </w:p>
    <w:p w14:paraId="0B65B50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万军之耶和华亲自启示我说：这罪孽直到你们死，总不得赦免。这是主万军之耶和华说的。”</w:t>
      </w:r>
    </w:p>
    <w:p w14:paraId="21B09AF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3B96E5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sorrow of many for their sins, will tend to no good account before the Lord.</w:t>
      </w:r>
    </w:p>
    <w:p w14:paraId="784EE45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许多人为他们的罪而有的忧伤，在主面前将毫无益处。</w:t>
      </w:r>
    </w:p>
    <w:p w14:paraId="30B330E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EA9D75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Few have any remarkable sorrow for their sins at all; but amongst those whose hearts are really grieved and pained for their sin, how few are there that have any right sorrow?</w:t>
      </w:r>
    </w:p>
    <w:p w14:paraId="100A727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很少有人为他们的罪有任何显著的忧伤；但在那些心里真正为他们的罪而悲伤和痛苦的人中，有多少人有任何正确的忧伤呢？</w:t>
      </w:r>
    </w:p>
    <w:p w14:paraId="2715410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84CB23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danger of it, the disadvantage by it, the shame of it before the world, pains them a little; but the dishonour done to God by it touches them not effectually.</w:t>
      </w:r>
    </w:p>
    <w:p w14:paraId="545D5B6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它的危险，它所带来的不利，它在世界面前的羞辱，使他们有点痛苦；但它对神所造成的羞辱，却并未有效地触动他们。</w:t>
      </w:r>
    </w:p>
    <w:p w14:paraId="67758B0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8734BA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their sorrow will be but the beginning of hell, not of repentance.</w:t>
      </w:r>
    </w:p>
    <w:p w14:paraId="39A8467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因此他们的忧伤不过是地狱的开始，而非悔改的开始。</w:t>
      </w:r>
    </w:p>
    <w:p w14:paraId="74D5E1E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0D2AB4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Be exhorted to mourn for sin.</w:t>
      </w:r>
    </w:p>
    <w:p w14:paraId="2402FEA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最后，要被劝勉为罪哀哭。</w:t>
      </w:r>
    </w:p>
    <w:p w14:paraId="4FBEB87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7A982C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Labour to get your hearts affected with this mournful object, and be not strangers to this exercise.</w:t>
      </w:r>
    </w:p>
    <w:p w14:paraId="3A29B3A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要努力使你们的心被这悲哀的对象所感动，不要对这操练感到陌生。</w:t>
      </w:r>
    </w:p>
    <w:p w14:paraId="735526D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F1F100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sins and threatened judgments of this day call for it; and it is the way to attain particular safety in common calamity: Ezek. 9:4, "And the Lord said unto him, Go through the midst of the city, through the midst of Jerusalem, and set a mark upon the foreheads of the men that sigh, and that cry for all the abominations that be done in the midst thereof."</w:t>
      </w:r>
    </w:p>
    <w:p w14:paraId="0DE1331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今天的罪和所威胁的审判呼召我们如此行；这是在共同的灾难中得着特别安全的途径：以西结书 9:4，“耶和华对他说：你去走遍耶路撒冷全城，画记号在那些因城中所行可憎之事叹息哀哭之人的额上。”</w:t>
      </w:r>
    </w:p>
    <w:p w14:paraId="34E35EA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0B5C5C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were more in the duty of mourning, we would share more of the gospel-comforts, Matt. 5:4, "Blessed are they that mourn: for they shall be comforted."</w:t>
      </w:r>
    </w:p>
    <w:p w14:paraId="2979A65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如果我们更多地尽哀哭的本分，我们就会更多地分享福音的安慰，马太福音 5:4，“哀恸的人有福了，因为他们必得安慰。”</w:t>
      </w:r>
    </w:p>
    <w:p w14:paraId="4BB7E28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3614A7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more of the Spirit one has, the more will he be taken up that way.</w:t>
      </w:r>
    </w:p>
    <w:p w14:paraId="728FC37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一个人越是有圣灵，他就越会被引向那条道路。</w:t>
      </w:r>
    </w:p>
    <w:p w14:paraId="4194252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8E6ABE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In true humiliation there is a holy shame upon the account of sin before the Lord: Rom. 6:21, "What fruit had ye in those things, whereof ye are now ashamed? for the end of those things is death."</w:t>
      </w:r>
    </w:p>
    <w:p w14:paraId="185D463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第三，在真谦卑中，有一种在主面前因罪而有的圣洁羞耻：罗马书 6:21，“你们现今所看为羞耻的事，当日有什么果子呢？那些事的结局就是死。”</w:t>
      </w:r>
    </w:p>
    <w:p w14:paraId="1B231BC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7D996F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remembrance of sin fills the penitent with shame and blushing: hence says Ezra, chap. 9:6, "O my God, I am ashamed and blush to lift up my face to thee, my God: for our iniquities are increased over our head, and our trespass is grown up unto the heavens."</w:t>
      </w:r>
    </w:p>
    <w:p w14:paraId="76B7980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对罪的回忆使悔改的人充满羞耻和脸红：因此以斯拉说，9章6节，“我的神啊，我抱愧蒙羞，不敢向你，我的神，仰面；因为我们的罪孽高过我们的头，我们的过犯涨到天上。”</w:t>
      </w:r>
    </w:p>
    <w:p w14:paraId="4F26D9F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C548E0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Shame was never known in the world, till sin entered; yet sometimes sin comes to such a height with sinners, that it quite banishes shame: but the case of such is very desperate, Jer. 3:9.</w:t>
      </w:r>
    </w:p>
    <w:p w14:paraId="4F91C37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羞耻在罪进入世界之前，从未被人所知；然而有时罪在罪人身上达到如此的高度，以至于完全驱逐了羞耻：但这样的人的情况是非常绝望的，耶利米书 3:9。</w:t>
      </w:r>
    </w:p>
    <w:p w14:paraId="73C6D88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F6D9D6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hadst a whore's forehead, thou refusedst to be ashamed."</w:t>
      </w:r>
    </w:p>
    <w:p w14:paraId="2FF76ED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“你有了妓女的脸面，不肯羞耻。”</w:t>
      </w:r>
    </w:p>
    <w:p w14:paraId="4773B1B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1065B2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Shame then is the remains of virtue in a sinner, to which whoso are lost, all are lost to all good, Is. 3:9.</w:t>
      </w:r>
    </w:p>
    <w:p w14:paraId="66FF824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那么，羞耻是罪人里面德行的残余，凡对此丧失的人，就对一切良善都丧失了，以赛亚书 3:9。</w:t>
      </w:r>
    </w:p>
    <w:p w14:paraId="1D46D3B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200B2B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shew of their countenance doth witness against them, and they declare their sin as Sodom, they hide it not."</w:t>
      </w:r>
    </w:p>
    <w:p w14:paraId="427E369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“他们脸上的表情见证他们的不是，他们像所多玛一样宣扬他们的罪，并不隐藏。”</w:t>
      </w:r>
    </w:p>
    <w:p w14:paraId="5B1D3E0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0CD15B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grace of God awakens this shame, and sanctifies it in the penitent soul, so that he hangs down his head before the Lord, as ashamed of his way and heart.</w:t>
      </w:r>
    </w:p>
    <w:p w14:paraId="399DD9F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现在，神的恩典唤醒这羞耻，并在悔改的灵魂中使之成圣，以至于他在主面前垂下头，为他的道路和内心而羞愧。</w:t>
      </w:r>
    </w:p>
    <w:p w14:paraId="6443EC3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35FA66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four things occasion shame, and meet here.</w:t>
      </w:r>
    </w:p>
    <w:p w14:paraId="3DABF89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有四件事引起羞耻，在此相遇。</w:t>
      </w:r>
    </w:p>
    <w:p w14:paraId="009D35E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4A1D0F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1.Nakedness causeth shame.</w:t>
      </w:r>
    </w:p>
    <w:p w14:paraId="2F0623F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赤身露体引起羞耻。</w:t>
      </w:r>
    </w:p>
    <w:p w14:paraId="1D464E1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50369F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said Adam to the Lord, Gen. 3:10, "I heard thy voice in the garden: and I was afraid, because I was naked; and I hid myself."</w:t>
      </w:r>
    </w:p>
    <w:p w14:paraId="5F14CE1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因此亚当对主说，创世记 3:10，“我在园中听见你的声音，我就害怕，因为我赤身露体，我便藏了。”</w:t>
      </w:r>
    </w:p>
    <w:p w14:paraId="24EEA01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46744A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strips the sinners of their beautiful garments, takes away the glory of the rational creature, and leaves them without a covering before the eyes of a holy God.</w:t>
      </w:r>
    </w:p>
    <w:p w14:paraId="0ECDA9A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罪剥夺了罪人美丽的衣裳，夺去了理性受造物的荣耀，并使他们在一位圣洁的神眼前赤身露体。</w:t>
      </w:r>
    </w:p>
    <w:p w14:paraId="41D41CB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C7A3D6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penitent sees this, and is ashamed; and so the publican, cannot lift up his eyes to heaven, but smites on his breast, as if he would wound the breast that sin bred in, which has brought him to this shamful case.</w:t>
      </w:r>
    </w:p>
    <w:p w14:paraId="2C2AA31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悔改的人看见这一点，就感到羞愧；因此那税吏，不敢举目望天，只捶着胸，仿佛要伤害那滋生罪的胸膛，那罪使他落到这羞耻的境地。</w:t>
      </w:r>
    </w:p>
    <w:p w14:paraId="615D4D5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4D4810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2.Pollution and defilement, for that makes one loathsome to others, Job 9:31, "Thou shalt plunge me in the ditch, and mine own clothes shall abhor me."</w:t>
      </w:r>
    </w:p>
    <w:p w14:paraId="3A16283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污秽和玷污，因为那使人对别人可憎，约伯记 9:31，“你必将我扔在坑里，我自己的衣服也憎恶我。”</w:t>
      </w:r>
    </w:p>
    <w:p w14:paraId="4B689EA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4BB09E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defiles the soul, takes away and mars all its beauty, and deforms it in the sight of God.</w:t>
      </w:r>
    </w:p>
    <w:p w14:paraId="1E460DD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罪玷污灵魂，夺去并毁坏它一切的美丽，并在神眼中使它变形。</w:t>
      </w:r>
    </w:p>
    <w:p w14:paraId="65560C8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2585E7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penitent sees this, and is ashamed, Is. 64:6, "We are all as an unclean thing, and all our righteousnesses are as filthy rags, and we all do fade as a leaf, and our iniquities, like the wind, have taken us away."</w:t>
      </w:r>
    </w:p>
    <w:p w14:paraId="2965885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悔改的人看见这一点，就感到羞愧，以赛亚书 64:6，“我们都像不洁净的人，所有的义都像污秽的衣服，我们都像叶子渐渐枯干，我们的罪孽好像风把我们吹去。”</w:t>
      </w:r>
    </w:p>
    <w:p w14:paraId="66C9AB5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4A6793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 was a man that had been plunged over head and ears in a mire, more ashamed to come before others in that case, than the penitent is ashamed to shew his face before God.</w:t>
      </w:r>
    </w:p>
    <w:p w14:paraId="7631DA5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从未有一个曾全身陷入泥潭的人，在那情况下在别人面前比悔改的人在神面前更羞愧。</w:t>
      </w:r>
    </w:p>
    <w:p w14:paraId="06A1C4D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113345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3.Disappointment of raised expectations, Jer. 2:36, 37.</w:t>
      </w:r>
    </w:p>
    <w:p w14:paraId="1E670D0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失望的期待，耶利米书 2:36, 37。</w:t>
      </w:r>
    </w:p>
    <w:p w14:paraId="03C4226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9049C7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in his impenitent state, looked for his happiness and satisfaction in sinful courses.</w:t>
      </w:r>
    </w:p>
    <w:p w14:paraId="7DCE678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罪人在他未悔改的状态中，曾在罪恶的道路上寻求他的幸福和满足。</w:t>
      </w:r>
    </w:p>
    <w:p w14:paraId="2723C07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F9476B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his heart is touched, he is ashamed; for he finds, that instead of bread expected, he has got a stone; instead of fish, a serpent.</w:t>
      </w:r>
    </w:p>
    <w:p w14:paraId="19415D7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但当他的心被触动时，他就感到羞愧；因为他发现，他所期望的饼，却得着了石头；所期望的鱼，却得着了蛇。</w:t>
      </w:r>
    </w:p>
    <w:p w14:paraId="04BE772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66FF14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finds, that he has been courting his own death and ruin; and that from the wall he leaned on there has come forth a serpent and bit him.</w:t>
      </w:r>
    </w:p>
    <w:p w14:paraId="00400C5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他发现，他一直在追求他自己的死亡和毁灭；并且从他所倚靠的墙里，出来一条蛇咬了他。</w:t>
      </w:r>
    </w:p>
    <w:p w14:paraId="53C04F3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032B51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is that reflection, Rom. 6:21, "What fruit had ye in those things, whereof ye are now ashamed? for the end of those things is death.</w:t>
      </w:r>
    </w:p>
    <w:p w14:paraId="5ADEAD8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因此有那反省，罗马书 6:21，“你们现今所看为羞耻的事，当日有什么果子呢？那些事的结局就是死。”</w:t>
      </w:r>
    </w:p>
    <w:p w14:paraId="6C4D576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95032E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4.Discovering of one's reproach, Jer. 2:26, "Sin is a reproach to any people."</w:t>
      </w:r>
    </w:p>
    <w:p w14:paraId="4F711BD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发现自己的羞辱，耶利米书 2:26，“罪是任何百姓的羞辱。”</w:t>
      </w:r>
    </w:p>
    <w:p w14:paraId="4EDE207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6FD688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impenitent state the soul's reproach is hid to it; but when grace touches the heart, and the Lord brings the sinner's ways to mind, lays his sins in broad-band before him, how can he miss to be ashamed?</w:t>
      </w:r>
    </w:p>
    <w:p w14:paraId="7613BA6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在未悔改的状态中，灵魂的羞辱对它来说是隐藏的；但当恩典触动内心，主使罪人想起他的道路，将他的罪赤裸裸地摆在他面前时，他怎能不感到羞愧呢？</w:t>
      </w:r>
    </w:p>
    <w:p w14:paraId="610F6A3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943BFF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special manner, a conviction of base ingratitude fills one with shame, as to be convicted of designs against him who had saved our life.</w:t>
      </w:r>
    </w:p>
    <w:p w14:paraId="08D43EE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特别地，对卑劣忘恩负义的知罪，使人充满羞耻，如同被判定曾图谋陷害那曾救我们性命的人。</w:t>
      </w:r>
    </w:p>
    <w:p w14:paraId="1989DDA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685B49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goodness of God duly considered, fills the penitent with shame and blushing, while he thinks what an ungrateful wretch he has been: Jer. 3:25, "We lie down in our shame, and our confusion covereth us: for we have sinned against the Lord our God, we and our fathers from our youth even unto this day, and have not obeyed the voice of the Lord our God.</w:t>
      </w:r>
    </w:p>
    <w:p w14:paraId="73389F2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因此，神的美善若被适当地思想，就使悔改的人充满羞耻和脸红，当他思想他曾是何等忘恩负义的可怜人时：耶利米书 3:25，“我们在羞耻中躺卧，我们的羞辱遮盖我们；因为我们得罪了耶和华我们的神，我们和我们的列祖，从幼年直到今日，都没有听从耶和华我们神的声音。”</w:t>
      </w:r>
    </w:p>
    <w:p w14:paraId="2C65208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60DAF8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Shamelessness in sin is a badge of impenitency, and therefore a forerunner of destruction, Jer. 6:15.</w:t>
      </w:r>
    </w:p>
    <w:p w14:paraId="22B9995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应用1. 在罪中不知羞耻，是不悔改的标记，因此是毁灭的先兆，耶利米书 6:15。</w:t>
      </w:r>
    </w:p>
    <w:p w14:paraId="740B062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ECB3B3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 3:10. A forehead of brass is a sign the heart is of stone.</w:t>
      </w:r>
    </w:p>
    <w:p w14:paraId="3B8DBAF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 3:10。铜额是石心的记号。</w:t>
      </w:r>
    </w:p>
    <w:p w14:paraId="124AD37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DD0432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Impudence in sin argues a filthy heart, an obstinate disposition, and a seared conscience.</w:t>
      </w:r>
    </w:p>
    <w:p w14:paraId="1D741FA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在罪中放肆，表明一颗污秽的心，一种顽固的性情，和一个被烙印的良心。</w:t>
      </w:r>
    </w:p>
    <w:p w14:paraId="7282E97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9530A7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such are a stage beyond others from the kingdom of God.</w:t>
      </w:r>
    </w:p>
    <w:p w14:paraId="4B15411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这样的人离神的国，比别人更远一步。</w:t>
      </w:r>
    </w:p>
    <w:p w14:paraId="0A4CB34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94F424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hopes can they have of the glory of heaven, that glory in their shame?</w:t>
      </w:r>
    </w:p>
    <w:p w14:paraId="4602704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那些以他们的羞辱为荣的人，对天堂的荣耀还有什么指望呢？</w:t>
      </w:r>
    </w:p>
    <w:p w14:paraId="22FD32B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D7307B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2.We see then that sin will bring shame sooner or later, here or hereafter.</w:t>
      </w:r>
    </w:p>
    <w:p w14:paraId="3DCC89D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那么我们看见，罪迟早会带来羞耻，无论是在今生还是来世。</w:t>
      </w:r>
    </w:p>
    <w:p w14:paraId="438D671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111383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them that live and die without repentance, their shame is sure, and they will be covered with it, before the great congregation of heaven and earth at the last day, and they shall never recover their countenance: Dan. 12:2, "Many of them that sleep in the dust of the earth shall awake, some to shame and everlasting contempt."</w:t>
      </w:r>
    </w:p>
    <w:p w14:paraId="3D7CEC9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至于那些活在世上，死时没有悔改的人，他们的羞耻是确定的，他们必将在末日，在天地的大会众面前，被羞耻所遮盖，并且永不恢复他们的面容：但以理书 12:2，“睡在尘埃中的，必有多人复醒，其中有得永生的，有受羞辱永远被憎恶的。”</w:t>
      </w:r>
    </w:p>
    <w:p w14:paraId="3AC85C4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F1BF54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people be recovered by repentance, they will be filled with shame before the Lord, even holy shame.</w:t>
      </w:r>
    </w:p>
    <w:p w14:paraId="635DB5F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如果人藉着悔改而复原，他们必将在主面前充满羞耻，甚至是圣洁的羞耻。</w:t>
      </w:r>
    </w:p>
    <w:p w14:paraId="2835B99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D30501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whatever shame men have, it is no holy shame that keeps them from glorifying God by taking shame to themselves when called thereto; for no grace of God keeps folk back from duty, Josh. 7:19.</w:t>
      </w:r>
    </w:p>
    <w:p w14:paraId="1A42D6C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但无论人有何羞耻，若那羞耻拦阻他们在蒙召时，藉着为自己蒙羞来荣耀神，那便不是圣洁的羞耻；因为神的恩典不拦阻人尽本分，约书亚记 7:19。</w:t>
      </w:r>
    </w:p>
    <w:p w14:paraId="7FD4DF7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2DCB01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Common discretion teaches, that one ashamed of an injury done to the honour of another, cannot look him in the face but with shame, till he has done what he can to repair that honour.</w:t>
      </w:r>
    </w:p>
    <w:p w14:paraId="6285A1F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普通的常识教导我们，一个因伤害了别人的名誉而感到羞愧的人，除非他已尽力去修复那名誉，否则他无法不带羞愧地面对他。</w:t>
      </w:r>
    </w:p>
    <w:p w14:paraId="18C41C3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667239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The penitent soul is an ingenuous soul, and heartily at odds with sin.</w:t>
      </w:r>
    </w:p>
    <w:p w14:paraId="0A05C2D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最后，悔改的灵魂是坦诚的灵魂，并且与罪是衷心不和的。</w:t>
      </w:r>
    </w:p>
    <w:p w14:paraId="61C7194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7BD135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such an one will be ashamed before God, of what the world cannot tax him with.</w:t>
      </w:r>
    </w:p>
    <w:p w14:paraId="1BECA99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因为这样的人会在神面前，为世界所不能指责他的事而感到羞愧。</w:t>
      </w:r>
    </w:p>
    <w:p w14:paraId="001DBB3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6EE0D5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may be sorry for sin before God, because of the terrible consequences of it which they apprehend, who yet are not ashamed before him, because they see not the evil that is in itself.</w:t>
      </w:r>
    </w:p>
    <w:p w14:paraId="46D032D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许多人可能在神面前为罪忧伤，因为他们害怕罪的可怕后果，但他们却不在祂面前感到羞愧，因为他们看不见罪本身的邪恶。</w:t>
      </w:r>
    </w:p>
    <w:p w14:paraId="33CFC53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26D6C2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argues a child-like disposition, to be heartily ashamed of secret sins before the Lord.</w:t>
      </w:r>
    </w:p>
    <w:p w14:paraId="634DC3F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但衷心地在主面前为秘密的罪而羞愧，这表明了一种孩子般的性情。</w:t>
      </w:r>
    </w:p>
    <w:p w14:paraId="3A5457D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DC415D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In true humiliation there is self-loathing and abhorrence: Ezek. 36:31, "Then shall ye remember your own evil ways, and your doings that were not good, and shall loathe yourselves in your own sight, for your iniquities, and for your abominations."</w:t>
      </w:r>
    </w:p>
    <w:p w14:paraId="259B364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第四，在真谦卑中，有自憎和厌恶：以西结书 36:31，“那时，你们必追想你们的恶行和你们不善的作为，就因你们的罪孽和可憎的事厌恶自己。”</w:t>
      </w:r>
    </w:p>
    <w:p w14:paraId="603FED3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03AA2B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penitent not only loathes his sin, but himself for his sin.</w:t>
      </w:r>
    </w:p>
    <w:p w14:paraId="5CE81B1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悔改的人不仅憎恶他的罪，更因他的罪而憎恶自己。</w:t>
      </w:r>
    </w:p>
    <w:p w14:paraId="78DFFB1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03F48D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cries out with Job, chap. 40:4, "Behold I am vile, what shall I answer thee? I will lay mine hand upon my mouth."</w:t>
      </w:r>
    </w:p>
    <w:p w14:paraId="77B95DD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他与约伯一同呼喊，40章4节，“看哪，我是卑贱的，我用什么回答你呢？我要用手捂口。”</w:t>
      </w:r>
    </w:p>
    <w:p w14:paraId="44E0EBB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BA1114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Repentance sets a man at variance with himself.</w:t>
      </w:r>
    </w:p>
    <w:p w14:paraId="75B337D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悔改使人与自己为敌。</w:t>
      </w:r>
    </w:p>
    <w:p w14:paraId="27375A1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C4F6C2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his ugly face in the glass of God's law, Christ's sufferings, and the Lord's goodness, and he loathes himself.</w:t>
      </w:r>
    </w:p>
    <w:p w14:paraId="77348C2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他在神的律法、基督的受苦和主的良善的镜子中，看见他丑陋的脸，他就憎恶自己。</w:t>
      </w:r>
    </w:p>
    <w:p w14:paraId="3CDDB0A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90870E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self-loathing manifests itself, 1.In the low and mean thoughts the penitent justly entertains of himself.</w:t>
      </w:r>
    </w:p>
    <w:p w14:paraId="556726B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这种自憎显明在：1. 悔改者对自己所怀的卑微想法。</w:t>
      </w:r>
    </w:p>
    <w:p w14:paraId="49E655B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B54FD3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penitents see such vileness in themselves, as makes them give a very mean account of themselves.</w:t>
      </w:r>
    </w:p>
    <w:p w14:paraId="6BC91F9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真悔改的人在自己里面看见如此的卑鄙，以至于他们对自己作出非常卑微的评价。</w:t>
      </w:r>
    </w:p>
    <w:p w14:paraId="0F9F673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22DF10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Abraham owned himself to be dust and ashes; Jacob, less than all the mercies of God; David, a worm, and not a man; Asaph, as a beast before the Lord; Agur, more brutish than any; the centurion, unworthy that Christ should come under his roof: Paul, one born out of due time, the least of the apostles, nay, less than the least of all saints, nay, the chief of sinners; and the prodigal son, Luke 15:19, reckoned himself no more worthy to be called a son, but to be made a hired servant.</w:t>
      </w:r>
    </w:p>
    <w:p w14:paraId="65DB7EE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拉罕承认自己是尘土和灰烬；雅各，比神一切的怜悯都小；大卫，是虫，不是人；亚萨，在主面前如同畜牲；亚古珥，比任何人都愚拙；百夫长，不配基督到他舍下：保罗，一个未到产期而生的人，是使徒中最小的，不，比众圣徒中最小的还小，不，是罪人中的罪魁；浪子，路加福音 15:19，自认为不配称为儿子，只配作雇工。</w:t>
      </w:r>
    </w:p>
    <w:p w14:paraId="72E4293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B58300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the penitent's being heartily out with himself upon the account of his sin: Job 42:6, "Wherefore I abhor myself, and repent in dust and ashes."</w:t>
      </w:r>
    </w:p>
    <w:p w14:paraId="7AA46F3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在悔改者因他的罪而衷心地与自己为敌：约伯记 42:6，“因此我厌恶自己，在尘土和炉灰中懊悔。”</w:t>
      </w:r>
    </w:p>
    <w:p w14:paraId="2127727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63244B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one cannot with any pleasure touch himself, that has filth thrown on him, but his very heart stands at himself; so it is in spiritual self-loathing.</w:t>
      </w:r>
    </w:p>
    <w:p w14:paraId="2C621E5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如同一个人，若身上被扔了污秽，就不能愉快地触摸自己，他的心也厌恶自己；属灵的自憎也是如此。</w:t>
      </w:r>
    </w:p>
    <w:p w14:paraId="1F73A95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6CD1DA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looks on himself as an ugly spectacle.</w:t>
      </w:r>
    </w:p>
    <w:p w14:paraId="22B57D0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他视自己为一个丑陋的景象。</w:t>
      </w:r>
    </w:p>
    <w:p w14:paraId="63C4902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B5AD25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not only has nothing to say in defence of himself, but with indignation he rejects all the shifts and excuses for it, which he was satisfied with before: Luke 18:13.</w:t>
      </w:r>
    </w:p>
    <w:p w14:paraId="576E112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他不仅无话可为自己辩护，反而愤然地拒绝所有他从前所满足的、为此而找的借口和推诿：路加福音 18:13。</w:t>
      </w:r>
    </w:p>
    <w:p w14:paraId="0AD34BB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551F78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publican standing afar off, would not lift up so much as his eyes unto heaven, but smote upon his breast, saying, God be merciful to me a sinner."</w:t>
      </w:r>
    </w:p>
    <w:p w14:paraId="68F3306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“那税吏远远地站着，连举目望天也不敢，只捶着胸说：神啊，开恩可怜我这个罪人！”</w:t>
      </w:r>
    </w:p>
    <w:p w14:paraId="13AC0D2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F95F64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holy revenge, 2 Cor. 7:11.</w:t>
      </w:r>
    </w:p>
    <w:p w14:paraId="71C5F12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在圣洁的报复中，哥林多后书 7:11。</w:t>
      </w:r>
    </w:p>
    <w:p w14:paraId="3CFA0A4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13637F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was going on in sin before, is now divided against himself; so that the devil's kingdom of sin in him must needs go to ruin.</w:t>
      </w:r>
    </w:p>
    <w:p w14:paraId="2EFB4FB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那从前行在罪中的人，如今与自己为敌；因此，魔鬼在他里面的罪的国度必将败亡。</w:t>
      </w:r>
    </w:p>
    <w:p w14:paraId="4CBA1FA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04C7DC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acts the part of an accuser, advocate, and judge, against himself; yea in some sort lashes himself for his sinful heart and life.</w:t>
      </w:r>
    </w:p>
    <w:p w14:paraId="1AC464F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他对自己的罪心和罪行，扮演着控告者、辩护人和审判官的角色；是的，在某种程度上，他为自己的罪心和罪行而鞭打自己。</w:t>
      </w:r>
    </w:p>
    <w:p w14:paraId="5F23683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F2B08F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we find the humbled sinner, 1st, Smiting on his breast, Luke 18:13, as it were thereby declaring, that he deserves to be struck at the heart, and die for his transgression; that within him is the cause of all his sin and sorrows, he may thank himself for all; the source and spring of all is the corrupt heart.</w:t>
      </w:r>
    </w:p>
    <w:p w14:paraId="18041B3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因此我们发现，谦卑的罪人，第一，捶着胸，路加福音 18:13，仿佛藉此宣告，他当为他的过犯而被击中心脏而死；在他里面是他一切罪和忧伤的根源，他当为此感谢自己；一切的根源和泉源都是那败坏的心。</w:t>
      </w:r>
    </w:p>
    <w:p w14:paraId="072F224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F210F1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Smiting on his thigh, Jer. 31:19, as if he would thereby declare, that he would be willing to take vengeance on the feet that carried him out of the way of God; that he is filled with indignation against himself, for his unaccountable practices, saying, What have I done?</w:t>
      </w:r>
    </w:p>
    <w:p w14:paraId="1E82671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第二，拍腿，耶利米书 31:19，仿佛藉此宣告，他愿意向那将他带离神道路的脚报仇；他对自己充满了愤慨，因他无法解释的行为，说：我作了什么呢？</w:t>
      </w:r>
    </w:p>
    <w:p w14:paraId="5AD4E6E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CFA4FD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wretched sinner have I been?</w:t>
      </w:r>
    </w:p>
    <w:p w14:paraId="27B6FE9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我曾是何等可怜的罪人？</w:t>
      </w:r>
    </w:p>
    <w:p w14:paraId="212C4FF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9D2AFF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these five things that stir up this self-loathing especially, in the penitent soul.</w:t>
      </w:r>
    </w:p>
    <w:p w14:paraId="28C4FE8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有这五件事，特别在悔改的灵魂中，激起这种自憎。</w:t>
      </w:r>
    </w:p>
    <w:p w14:paraId="3EF030E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BC154D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remarkable blots, and signal miscarriages in his way, that deeply wound and defile the conscience: like Peter's denying his Master, which made him weep bitterly, when he came to himself.</w:t>
      </w:r>
    </w:p>
    <w:p w14:paraId="1AAB9A6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他道路上显著的污点和重大的失足，深深地伤害并玷污了良心：如同彼得否认他的主，当他醒悟过来时，就痛哭。</w:t>
      </w:r>
    </w:p>
    <w:p w14:paraId="71D09C7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9F9ED2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in a peculiar manner cover the soul with confusion, and fill it with self-abhorrence.</w:t>
      </w:r>
    </w:p>
    <w:p w14:paraId="374777D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这些以一种特殊的方式，使灵魂充满困惑，并使它充满自憎。</w:t>
      </w:r>
    </w:p>
    <w:p w14:paraId="2C823FA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E4B746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sometimes repentance begins at some such thing, from whence it spreads to the whole body of sin: Acts 2:36, 37, "Let all the house of Israel know assuredly, that God hath made that same Jesus whom ye have crucified, both Lord and Christ.</w:t>
      </w:r>
    </w:p>
    <w:p w14:paraId="7E6EF59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因此，悔改有时就从这样一件事开始，然后蔓延到整个罪身：使徒行传 2:36, 37，“故此，以色列全家当确实地知道，你们钉在十字架上的这位耶稣，神已经立祂为主，为基督了。”</w:t>
      </w:r>
    </w:p>
    <w:p w14:paraId="5C60CE5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68CE53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when they heard this, they were pricked in their heart, and said, Men and brethren, what shall we do?"</w:t>
      </w:r>
    </w:p>
    <w:p w14:paraId="2988306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“众人听见这话，觉得扎心，就说：弟兄们，我们当怎样行？”</w:t>
      </w:r>
    </w:p>
    <w:p w14:paraId="1B79E9D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D4BD68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fulness of sin seen in the soul: Is. 64:6, "We are all as an unclean thing, and all our righteousnesses are as filthy rags."</w:t>
      </w:r>
    </w:p>
    <w:p w14:paraId="0D38EFA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在灵魂中所看见的罪的丰满：以赛亚书 64:6，“我们都像不洁净的人，所有的义都像污秽的衣服。”</w:t>
      </w:r>
    </w:p>
    <w:p w14:paraId="69257EA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DF8B8A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penitent being made sensible of his soul's case, sees the leprosy spread over the whole man, his mind under much darkness, his will rebellious against the will of God, his affections disordered, his whole nature corrupted, the seed of every sin in it; so that he concludes, that his heart is full of iniquity, and that the lusts that are hatched there, their name may be Legion.</w:t>
      </w:r>
    </w:p>
    <w:p w14:paraId="302D842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的人既已感觉到他灵魂的景况，就看见麻风遍布全身，他的心思在极大的黑暗中，他的意志悖逆神的旨意，他的情感紊乱，他的整个本性败坏，其中有每一样罪的种子；因此他断定，他的心充满了罪孽，并且在那里孵化的私欲，其名可以称为“群”。</w:t>
      </w:r>
    </w:p>
    <w:p w14:paraId="052A816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2F3EDC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life is a loathsome spectacle of the outbreakings and workings of that corruption.</w:t>
      </w:r>
    </w:p>
    <w:p w14:paraId="727F58A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他的生命是那败坏爆发和作工的可憎景象。</w:t>
      </w:r>
    </w:p>
    <w:p w14:paraId="089F3B3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F566B9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he sees that "from the sole of the foot to the crown of the head there is no soundness; and therefore he loathes himself."</w:t>
      </w:r>
    </w:p>
    <w:p w14:paraId="2CF885F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因此他看见，“从脚底到头顶，没有一处完全；因此他憎恶自己。”</w:t>
      </w:r>
    </w:p>
    <w:p w14:paraId="4266271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D4EE6C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pollution cleaving to his duties: Is. 64:6. forecited.</w:t>
      </w:r>
    </w:p>
    <w:p w14:paraId="3F4E262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附着在他本分上的污秽：以赛亚书 64:6，前引。</w:t>
      </w:r>
    </w:p>
    <w:p w14:paraId="4BD544A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356EB8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he sees how the running sore of his natural corruption drops on all his holy things, and defiles them, how can he choose but loath himself?</w:t>
      </w:r>
    </w:p>
    <w:p w14:paraId="48BAC61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当他看见他天然败坏的流脓疮如何滴在他一切圣洁的事物上，并玷污它们时，他怎能不憎恶自己呢？</w:t>
      </w:r>
    </w:p>
    <w:p w14:paraId="5FC2788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DCA0F1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his best works are like a moth-eaten garment, full of holes; never a prayer, nor confession made, but there are provocations against the Lord in them.</w:t>
      </w:r>
    </w:p>
    <w:p w14:paraId="091D373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他看见他最好的工作如同被虫蛀的衣服，满了破洞；没有一个祷告，也没有一个认罪，其中没有对主的惹动。</w:t>
      </w:r>
    </w:p>
    <w:p w14:paraId="7359762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BEBD22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mournings for sin must be mourned over, because of the woful defects thereof; while he goes to mend one hole, still he is sure to strike out another.</w:t>
      </w:r>
    </w:p>
    <w:p w14:paraId="034C1DA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他为罪的哀哭，必须为其可悲的缺陷而哀哭；当他去补一个破洞时，他肯定又会弄出另一个。</w:t>
      </w:r>
    </w:p>
    <w:p w14:paraId="4BD1F12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7B4139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penitent is in his own eyes like Job, who had not whole fingers to dress his sores with; so he abhors himself.</w:t>
      </w:r>
    </w:p>
    <w:p w14:paraId="1D8A782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因此，悔改的人在自己眼中如同约伯，他没有完整的手指来处理他的疮；所以他憎恶自己。</w:t>
      </w:r>
    </w:p>
    <w:p w14:paraId="1000C6B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7D3EB2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aggravations of sin, Luke 15:18.</w:t>
      </w:r>
    </w:p>
    <w:p w14:paraId="77A3359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罪的加重，路加福音 15:18。</w:t>
      </w:r>
    </w:p>
    <w:p w14:paraId="5DE342A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AC0F14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sight of these makes sin look like an opened stinking sore, wherein each of them contributes to make it more and more loathsome.</w:t>
      </w:r>
    </w:p>
    <w:p w14:paraId="5BE79BC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看见这些，使罪看起来像一个敞开的发臭的疮，其中每一个都促使它变得越来越可憎。</w:t>
      </w:r>
    </w:p>
    <w:p w14:paraId="2075FD6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26C1ED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penitent considers with what bent of affection he has sinned, the light, the many mercies, vows, and resolutions, &amp;c. he has sinned against, he cannot but loath himself as a wretched self-destroyer, as an ungrateful miscreant, and as a beast before the Lord.</w:t>
      </w:r>
    </w:p>
    <w:p w14:paraId="518F464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当悔改的人思想他以何等的情感倾向犯罪，他所违背的光、许多的怜悯、誓言和决心等等时，他不能不憎恶自己，如同一个可怜的自我毁灭者，一个忘恩负义的恶棍，和在主面前的畜牲。</w:t>
      </w:r>
    </w:p>
    <w:p w14:paraId="7962B15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E9598A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Instability in any thing that is good: Hos. 6:4, "Your goodness is as a morning cloud, and as the early due it goeth away."</w:t>
      </w:r>
    </w:p>
    <w:p w14:paraId="1FA64EA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在任何良善之事上的不稳定：何西阿书 6:4，“你们的良善如同早晨的云雾，又如速散的甘露。”</w:t>
      </w:r>
    </w:p>
    <w:p w14:paraId="7B7DB14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BC01EE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Wavering hearts, and wavering hands, are very humbling to a soul truly touched.</w:t>
      </w:r>
    </w:p>
    <w:p w14:paraId="505B6AE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摇摆不定的心和手，对一个真正被触动的灵魂来说，是非常使人谦卑的。</w:t>
      </w:r>
    </w:p>
    <w:p w14:paraId="172C794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9D2964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good frame is a rare hour, and stays but a short while.</w:t>
      </w:r>
    </w:p>
    <w:p w14:paraId="51DE3B9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美好的心境是罕见的时刻，并且只停留很短的时间。</w:t>
      </w:r>
    </w:p>
    <w:p w14:paraId="4784AC2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C965E4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often are resolutions fairly taken up, and begin to bud in endeavours for practice, that yet are quickly let fall again?</w:t>
      </w:r>
    </w:p>
    <w:p w14:paraId="1814552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多少次，美好的决心被立下，并在实践的努力中开始萌芽，却又很快被放弃？</w:t>
      </w:r>
    </w:p>
    <w:p w14:paraId="01A41C0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4F810E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often do men relapse into the same sins they have sometimes had made very bitter to them?</w:t>
      </w:r>
    </w:p>
    <w:p w14:paraId="75A2B02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人们多少次重蹈覆辙，回到那些曾一度使他们感到极其痛苦的罪中？</w:t>
      </w:r>
    </w:p>
    <w:p w14:paraId="662AADB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3B3C6D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more apt than this to stir up self-abhorrence.</w:t>
      </w:r>
    </w:p>
    <w:p w14:paraId="5997997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没有比这更能激起自憎的了。</w:t>
      </w:r>
    </w:p>
    <w:p w14:paraId="7710AEE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292433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Self-conceit is a need-nail to a state of impenitency: Rev. 3:17, "Thou [the church of Laodicea] sayest, I am rich, and increased with goods, and have need of nothing; and knowest not that thou art wretched, and miserable, and poor, and blind, and naked."</w:t>
      </w:r>
    </w:p>
    <w:p w14:paraId="0732599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应用1. 自负是不悔改状态的钉子：启示录 3:17，“你（老底嘉教会）说：我是富足，已经发了财，一样都不缺；却不知道你是那困苦、可怜、贫穷、瞎眼、赤身的。”</w:t>
      </w:r>
    </w:p>
    <w:p w14:paraId="0BB28AB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D5C3E8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repentance can be where there is no humiliation, and there can be no humiliation while people are puffed up with a conceit of themselves.</w:t>
      </w:r>
    </w:p>
    <w:p w14:paraId="0DF9F36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没有谦卑，就没有悔改；当人因自负而骄傲时，就没有谦卑。</w:t>
      </w:r>
    </w:p>
    <w:p w14:paraId="51C4383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147687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Publicans and harlots will enter into the kingdom of heaven, before such self-conceited professors.</w:t>
      </w:r>
    </w:p>
    <w:p w14:paraId="771CA7D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税吏和娼妓必比这样自负的信徒先进天国。</w:t>
      </w:r>
    </w:p>
    <w:p w14:paraId="4C6553E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F7CDA3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Whenever the Spirit of the Lord takes a dealing with such persons, and discovers to them the signal miscarriages in their life, the fulness of sin, &amp;c. that swelling conceit of sweet self will fall away, as ever the snow melts in a sunshine day.</w:t>
      </w:r>
    </w:p>
    <w:p w14:paraId="0F3697B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每当主的灵对付这样的人，并向他们显明他们生命中显著的失足，罪的丰满等等时，那对甜美自我的骄傲自负就会消逝，如同雪在阳光灿烂的日子里融化一样。</w:t>
      </w:r>
    </w:p>
    <w:p w14:paraId="529A4B3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61971C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look on themselves as among the chief of saints, will see themselves the chief of sinners.</w:t>
      </w:r>
    </w:p>
    <w:p w14:paraId="4F8B633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那些自视为圣徒中首要的人，将看见自己是罪人中的罪魁。</w:t>
      </w:r>
    </w:p>
    <w:p w14:paraId="16F3B76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0B4B4A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2.Look into yourselves, if ye would loathe yourselves and repent.</w:t>
      </w:r>
    </w:p>
    <w:p w14:paraId="01EE132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要省察你们自己，如果你们想憎恶自己并悔改。</w:t>
      </w:r>
    </w:p>
    <w:p w14:paraId="739ED55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BC460B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said Isaiah, chap. 6:5, "Wo is me, for I am undone, because I am a man of unclean lips."</w:t>
      </w:r>
    </w:p>
    <w:p w14:paraId="7461542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因此以赛亚说，6章5节，“祸哉！我灭亡了！因为我是嘴唇不洁的人。”</w:t>
      </w:r>
    </w:p>
    <w:p w14:paraId="683910B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FE487F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Things may be going all wrong in the house, and the master not know it, while he is a stranger at home.</w:t>
      </w:r>
    </w:p>
    <w:p w14:paraId="79DA33D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屋子里可能一切都乱了套，主人却不知道，当他对自己家陌生时。</w:t>
      </w:r>
    </w:p>
    <w:p w14:paraId="7D6FCE4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D34634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 poor soul is pining away in its iniquity, and running with loathsome spiritual sores, threatening its ruin, while in the mean- time they are mightily in love with themselves, and fond of their own condition, like a miserable man that is happy in a dream.</w:t>
      </w:r>
    </w:p>
    <w:p w14:paraId="03DBC55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许多可怜的灵魂在他们的罪孽中消瘦，并带着可憎的属灵疮疤，威胁着他们的毁灭，但同时他们却非常爱自己，并对自己 的景况感到满意，如同一个在梦中快乐的可怜人。</w:t>
      </w:r>
    </w:p>
    <w:p w14:paraId="1D6F002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6D7B08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heavy will the awakening of such be.</w:t>
      </w:r>
    </w:p>
    <w:p w14:paraId="61694E5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但这样的人醒来时，必将是沉重的。</w:t>
      </w:r>
    </w:p>
    <w:p w14:paraId="7851B05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4A6CD2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Sin must needs be a very loathsome thing in the eyes of a penitent, since it makes him loath himself.</w:t>
      </w:r>
    </w:p>
    <w:p w14:paraId="232769D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最后，罪在悔改的人眼中，必定是一件非常可憎的事，因为它使他憎恶自己。</w:t>
      </w:r>
    </w:p>
    <w:p w14:paraId="7DDACBE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E7AA82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many times we love that in ourselves, which we loath in others.</w:t>
      </w:r>
    </w:p>
    <w:p w14:paraId="3279040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唉！我们常常爱我们自己里面的东西，却憎恶别人里面的。</w:t>
      </w:r>
    </w:p>
    <w:p w14:paraId="50DF6CA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B05BB5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one loathes himself for his sin against a holy, gracious God, it is an argument that that soul is heartily out with sin.</w:t>
      </w:r>
    </w:p>
    <w:p w14:paraId="4660E14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但当一个人因他得罪了一位圣洁、恩慈的神而憎恶自己时，这就证明那灵魂是衷心地与罪为敌。</w:t>
      </w:r>
    </w:p>
    <w:p w14:paraId="0345AD1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F6E7C9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Fifthly, and Lastly, In true humiliation there is a penitent confession of sin.</w:t>
      </w:r>
    </w:p>
    <w:p w14:paraId="4652252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第五，最后，在真谦卑中，有一种悔改的认罪。</w:t>
      </w:r>
    </w:p>
    <w:p w14:paraId="42559D7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99316B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is that exhortation, Jer. 3:13, "Only acknowledge thine iniquity, that thou hast transgressed against the Lord thy God," &amp;c.</w:t>
      </w:r>
    </w:p>
    <w:p w14:paraId="1C4E7F2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因此有那劝勉，耶利米书 3:13，“只要承认你的罪孽，就是你违背耶和华你的神，”等等。</w:t>
      </w:r>
    </w:p>
    <w:p w14:paraId="3B0EB03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2B2562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way that penitent sinners have always sought pardon and ease to their consciences in: Psal. 32:5, "I acknowledged my sin unto thee, and mine iniquity have I not hid: I said, I will confess my transgressions unto the Lord; and thou forgavest the iniquity of my sin."</w:t>
      </w:r>
    </w:p>
    <w:p w14:paraId="3093151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这是悔改的罪人一向寻求赦免和良心平安的途径：诗篇 32:5，“我向你陈明我的罪，不隐瞒我的恶。我说：我要向耶和华承认我的过犯，你就赦免我的罪恶。”</w:t>
      </w:r>
    </w:p>
    <w:p w14:paraId="2524C2B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0EAECC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Confession of sin is the vomit of sin, whereby the sweet morsel is cast up again; and it is the vent of real sorrow, shame, and self- abhorrence.</w:t>
      </w:r>
    </w:p>
    <w:p w14:paraId="31EBB67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认罪是罪的呕吐物，藉此那甜美的食物被再次吐出；它是真实忧伤、羞耻和自憎的发泄。</w:t>
      </w:r>
    </w:p>
    <w:p w14:paraId="09F5A55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3CCFB4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 heart is loosed to it, the man becomes like the fish that is boiled in the water which it swimmed in.</w:t>
      </w:r>
    </w:p>
    <w:p w14:paraId="15E3E0A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当心为此而松开时，那人就如同在那曾游泳的水中被煮的鱼。</w:t>
      </w:r>
    </w:p>
    <w:p w14:paraId="63FC1A9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34F168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confession is to be according to the nature of the offence.</w:t>
      </w:r>
    </w:p>
    <w:p w14:paraId="71176BD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这认罪当与罪行的性质相符。</w:t>
      </w:r>
    </w:p>
    <w:p w14:paraId="7A8C49F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4BE80F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sin be a secret one, a confession to God in secret is sufficient.</w:t>
      </w:r>
    </w:p>
    <w:p w14:paraId="13D534F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如果罪是秘密的，在暗中向神认罪就足够了。</w:t>
      </w:r>
    </w:p>
    <w:p w14:paraId="49E3AE3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D1A83C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a private offence, the confession is to be so too: Jam. 5:16, "Confess your faults one to another."</w:t>
      </w:r>
    </w:p>
    <w:p w14:paraId="7087F56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如果是私下的过犯，认罪也当如此：雅各书 5:16，“你们要彼此认罪。”</w:t>
      </w:r>
    </w:p>
    <w:p w14:paraId="1D6524D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B58C8A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a public offence, giving public scandal, the confession is to be public also: 1 Tim. 5:20, "Them that sin rebuke before all, that others also may fear."</w:t>
      </w:r>
    </w:p>
    <w:p w14:paraId="1898ADC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如果是公开的过犯，造成公开的绊脚石，认罪也当是公开的：提摩太前书 5:20，“犯罪的人，当在众人面前责备他，叫其余的人也可以惧怕。”</w:t>
      </w:r>
    </w:p>
    <w:p w14:paraId="6B98332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4EB83F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penitent David left his confession on record, for the church's edification.</w:t>
      </w:r>
    </w:p>
    <w:p w14:paraId="5F6BC10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所以悔改的大卫留下了他的认罪记录，为要造就教会。</w:t>
      </w:r>
    </w:p>
    <w:p w14:paraId="4213184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9337DE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did the apostle Paul, 1 Tim. 1:13.</w:t>
      </w:r>
    </w:p>
    <w:p w14:paraId="7A560E1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使徒保罗也是如此，提摩太前书 1:13。</w:t>
      </w:r>
    </w:p>
    <w:p w14:paraId="7E9B9E7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80E590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reason is evident, since by sin God's honour is impaired, and we can repair it no other way, but by confessing it with sorrow, shame, &amp;c. the confession must be according to the nature of the offence, else the wrong done to the honour of God is not repaired by it.</w:t>
      </w:r>
    </w:p>
    <w:p w14:paraId="6B80A7B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原因是显而易见的，既然因罪，神的荣耀受损，我们除了用忧伤、羞耻等来承认它之外，别无他法可以修复它，认罪必须与罪行的性质相符，否则对神荣耀的亏欠就无法藉此修复。</w:t>
      </w:r>
    </w:p>
    <w:p w14:paraId="61B9B5B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922C34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private and public confession God is our party, and not men only, as well as in the secret one.</w:t>
      </w:r>
    </w:p>
    <w:p w14:paraId="04B42B4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在私下和公开的认罪中，神是我们的一方，而非仅仅是人，如同在秘密的认罪中一样。</w:t>
      </w:r>
    </w:p>
    <w:p w14:paraId="5E1AA7C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32FC21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confession is a necessary part of humiliation.</w:t>
      </w:r>
    </w:p>
    <w:p w14:paraId="74E01A4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现在，认罪是谦卑的必要部分。</w:t>
      </w:r>
    </w:p>
    <w:p w14:paraId="3402DFB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8F61F1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hard heart be loosed to be truly humblied for sin, it follows of course, that the tongue will be loosed to confess it.</w:t>
      </w:r>
    </w:p>
    <w:p w14:paraId="6EA2870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如果刚硬的心松开，为罪而真正谦卑，那么舌头也必自然松开来承认它。</w:t>
      </w:r>
    </w:p>
    <w:p w14:paraId="3BA7718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E336A9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confession is put for the whole of humiliation, yea of repentance, Hos. 5:15, "I will go and return to my place, till they acknowledge their offence."</w:t>
      </w:r>
    </w:p>
    <w:p w14:paraId="2F37241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因此，认罪被用来代表整个谦卑，是的，代表整个悔改，何西阿书 5:15，“我要回到我的居所，直等到他们承认自己的罪。”</w:t>
      </w:r>
    </w:p>
    <w:p w14:paraId="70AF56C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7B932D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John 1:9. "If we confess our sins, he is faithful, and just to forgive our sins, and to cleanse us from all unrighteousness."</w:t>
      </w:r>
    </w:p>
    <w:p w14:paraId="216B498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 1:9。“我们若认自己的罪，神是信实的，是公义的，必要赦免我们的罪，洗净我们一切的不义。”</w:t>
      </w:r>
    </w:p>
    <w:p w14:paraId="0D7AE87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05841E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Confession of sin hath two parts.</w:t>
      </w:r>
    </w:p>
    <w:p w14:paraId="6A908BD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认罪有两个部分。</w:t>
      </w:r>
    </w:p>
    <w:p w14:paraId="377A696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7E0FC7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1.Self-accusing.</w:t>
      </w:r>
    </w:p>
    <w:p w14:paraId="64856AF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自我控告。</w:t>
      </w:r>
    </w:p>
    <w:p w14:paraId="6B124AD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EC36B2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given a law, the sinner has broke it; the penitent confesseth his transgression with shame and sorrow, to the honour of the lawgiver.</w:t>
      </w:r>
    </w:p>
    <w:p w14:paraId="4771246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神已赐下律法，罪人违犯了它；悔改的人带着羞耻和忧伤承认他的过犯，为要荣耀那立法者。</w:t>
      </w:r>
    </w:p>
    <w:p w14:paraId="0AD7D25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881FA8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cannot hide it, he dares not deny it; his soul is humbled, and therefore he confesseth it: Psal. 51:3. "I acknowledge my transgressions: and my sin is ever before me."</w:t>
      </w:r>
    </w:p>
    <w:p w14:paraId="4BBAD2A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他无法隐藏它，他不敢否认它；他的灵魂谦卑，因此他承认它：诗篇 51:3。“我承认我的过犯，我的罪常在我面前。”</w:t>
      </w:r>
    </w:p>
    <w:p w14:paraId="06555DD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22D0FC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approves of the law as holy, just, and good, and disapproves of the transgression.</w:t>
      </w:r>
    </w:p>
    <w:p w14:paraId="023C2BE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他称许律法为圣洁、公义和良善，并指责那过犯。</w:t>
      </w:r>
    </w:p>
    <w:p w14:paraId="54D9CF4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22E00C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morsel that was sweet in the mouth, turning bitter in the belly is vomited up.</w:t>
      </w:r>
    </w:p>
    <w:p w14:paraId="7D8AAD4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因此，口中甜美的食物，在肚里变苦，就被吐出。</w:t>
      </w:r>
    </w:p>
    <w:p w14:paraId="3507DE0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BDED4A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2.Self-condemning.</w:t>
      </w:r>
    </w:p>
    <w:p w14:paraId="49EDF0F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自我定罪。</w:t>
      </w:r>
    </w:p>
    <w:p w14:paraId="7280C05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1615AE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said the returning prodigal, Luke 15:18, 19. "Father, I have sinned against heaven, and before thee, and am no more worthy to be called thy son."</w:t>
      </w:r>
    </w:p>
    <w:p w14:paraId="0EAEF95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因此，归来的浪子说，路加福音 15:18, 19。“父亲！我得罪了天，又得罪了你，从今以后，我不配称为你的儿子。”</w:t>
      </w:r>
    </w:p>
    <w:p w14:paraId="29AE09B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8ED691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penitent looks to the law, and the demerit of his sin, reads his own doom, and passeth sentence on himself.</w:t>
      </w:r>
    </w:p>
    <w:p w14:paraId="37377D8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悔改的人仰望律法，和他的罪的过犯，宣读他自己的判决，并对自己下判决。</w:t>
      </w:r>
    </w:p>
    <w:p w14:paraId="48A55F2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AB0E79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owns that all the evil he smarts under for the present, is just and righteous with God; Dan. 9:14.</w:t>
      </w:r>
    </w:p>
    <w:p w14:paraId="195CC63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他承认，他目前所受的一切苦难，在神看来都是公义的；但以理书 9:14。</w:t>
      </w:r>
    </w:p>
    <w:p w14:paraId="4CE78B7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489C13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hath the Lord watched upon the evil, and brought it upon us: for the Lord our God is righteous in all his works which he doth: for we obeyed not his voice."</w:t>
      </w:r>
    </w:p>
    <w:p w14:paraId="448865A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“所以耶和华留意使这灾祸临到我们，因为耶和华我们的神在祂所行的一切事上都是公义的，我们却没有听从祂的话。”</w:t>
      </w:r>
    </w:p>
    <w:p w14:paraId="3F6D31F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A599B9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his broken bones pain him, he will own that it is just.</w:t>
      </w:r>
    </w:p>
    <w:p w14:paraId="22BF425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如果他折断的骨头使他疼痛，他会承认那是公义的。</w:t>
      </w:r>
    </w:p>
    <w:p w14:paraId="179086A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0D12A8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his sin find him, so that he read it in his punishment, he will acknowledge that it is a just contrivance; and that he deserves to sink under eternal wrath for it, saying with the afflicted church, "It is of the Lord's mercies that we are not consumed, because his compassions fail not," Lam. 3:22.</w:t>
      </w:r>
    </w:p>
    <w:p w14:paraId="54835AC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的罪找到了他，以至于他在他的刑罚中读到了它，他会承认那是一个公义的安排；并且他当为此而沉沦在永恒的忿怒之下，与受苦的教会一同说：“我们不致消灭，是出于耶和华诸般的慈爱，因为祂的怜悯不至断绝，”耶利米哀歌 3:22。</w:t>
      </w:r>
    </w:p>
    <w:p w14:paraId="3CC6F52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AE55B6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say, that God may justly take the filthy garments of his sin, coyer them with brimstone, wrap him up in them, and cast him into the pit, Psal. 51:4.</w:t>
      </w:r>
    </w:p>
    <w:p w14:paraId="7C6C431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他会说，神可以公义地取去他罪的污秽衣服，用硫磺覆盖它们，将他包裹在其中，扔到坑里，诗篇 51:4。</w:t>
      </w:r>
    </w:p>
    <w:p w14:paraId="2945BE2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34B25D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confession should be sincere, full, very particular, free, and accompanied with forsaking.*</w:t>
      </w:r>
    </w:p>
    <w:p w14:paraId="243B694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现在，这认罪应当是真诚的、完全的、非常具体的、自由的，并伴随着离弃。*</w:t>
      </w:r>
    </w:p>
    <w:p w14:paraId="37504C3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C92AE7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Hiding and covering sin, and refusing to confess it in the way that God calls for a confession, is a sign of an heart not humbled for it: Prov. 28:13.</w:t>
      </w:r>
    </w:p>
    <w:p w14:paraId="0DDF602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应用1. 隐藏和遮盖罪，并拒绝按神所呼召的认罪方式来认罪，是一颗不为此而谦卑的心的记号：箴言 28:13。</w:t>
      </w:r>
    </w:p>
    <w:p w14:paraId="4C5BC7E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732EF6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covereth his sins shall not prosper: but whoso confesseth and forsaketh them, shall have mercy."</w:t>
      </w:r>
    </w:p>
    <w:p w14:paraId="197C4FF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“遮掩自己罪过的，必不亨通；承认离弃罪过的，必蒙怜恤。”</w:t>
      </w:r>
    </w:p>
    <w:p w14:paraId="58082A4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E6A9AD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in our day, falling into public scandals by their works of darkness, put on a forehead of brass, and refuse to confess them for the glory of God, cheating themselves with that, that they will confess their sins to God but not to men.</w:t>
      </w:r>
    </w:p>
    <w:p w14:paraId="46A4EFE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在我们这个时代，许多人因他们黑暗的行为而陷入公开的丑闻，却厚颜无耻地拒绝为神的荣耀而承认它们，自欺地说，他们会向神认罪，而非向人。</w:t>
      </w:r>
    </w:p>
    <w:p w14:paraId="1FE2308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378135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little do they consider, that by that means they put a bar in their own way to pardon, while by resolute lying they cover one sin with another, and by refusing to honour God at his call.</w:t>
      </w:r>
    </w:p>
    <w:p w14:paraId="6FDB140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但他们很少思想，藉着那手段，他们为自己的赦免设下了一个障碍，当他们坚决地用一个谎言来遮盖另一个罪，并拒绝在祂的呼召下荣耀神时。</w:t>
      </w:r>
    </w:p>
    <w:p w14:paraId="2E1AAFB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2951E4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do they consider the weight of that word standing in the way of their peace with God, while they refuse to remove the scandal, that so they may be reconciled to the church: Matth. 18:17, 18.</w:t>
      </w:r>
    </w:p>
    <w:p w14:paraId="15334D0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他们也不思想那句话在他们与神和好之道上的分量，当他们拒绝除去那绊脚石，好让他们可以与教会和好时：马太福音 18:17, 18。</w:t>
      </w:r>
    </w:p>
    <w:p w14:paraId="27FE43C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D00C3C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shall neglect to hear them, tell it unto the church: but if he neglect to hear the church, let him be unto thee as an heathen man, and a publican.</w:t>
      </w:r>
    </w:p>
    <w:p w14:paraId="7DC6210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“他若是不听他们，就告诉教会；若是不听教会，就看他像外邦人和税吏一样。”</w:t>
      </w:r>
    </w:p>
    <w:p w14:paraId="70EA385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8AC67D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Verily I say unto you, Whatsoever ye shall bind on earth, shall be bound in heaven: and whatsoever ye shall loose on earth, shall be loosed in heaven."</w:t>
      </w:r>
    </w:p>
    <w:p w14:paraId="071B099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我实在告诉你们，凡你们在地上所捆绑的，在天上也要捆绑；凡你们在地上所释放的，在天上也要释放。”</w:t>
      </w:r>
    </w:p>
    <w:p w14:paraId="5C548FF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6A1BFD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it is but a word; yea but it is God's word, that will be more terrible to an awakened conscience than any punishment men can inflict.</w:t>
      </w:r>
    </w:p>
    <w:p w14:paraId="65F2D64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诚然，这不过是一句话；是的，但这是神的话，对一个被唤醒的良心来说，将比人所能施加的任何刑罚都更可怕。</w:t>
      </w:r>
    </w:p>
    <w:p w14:paraId="0FB3FEE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3361B7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that shun to see their sins, that they may confess them, cannot repent of them: Jer. 9:6. 7.</w:t>
      </w:r>
    </w:p>
    <w:p w14:paraId="35D38DE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那些逃避看见自己的罪，好让他们可以承认的人，无法悔改它们：耶利米书 9:6, 7。</w:t>
      </w:r>
    </w:p>
    <w:p w14:paraId="36294FE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8BD53E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"Thine habitation is in the midst of deceit, through deceit they refuse to know me, saith the Lord.</w:t>
      </w:r>
    </w:p>
    <w:p w14:paraId="2994C77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“你的居所在诡诈之中，他们因诡诈不肯认识我。这是耶和华说的。”</w:t>
      </w:r>
    </w:p>
    <w:p w14:paraId="29CDF43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CF9158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thus saith the Lord of hosts, behold I will melt them, and try them; for how shall I do for the daughter of my people?"</w:t>
      </w:r>
    </w:p>
    <w:p w14:paraId="2536DE8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所以万军之耶和华如此说：看哪，我要将他们熔化，熬炼他们；因我为我百姓的女儿，还能怎样行呢？”</w:t>
      </w:r>
    </w:p>
    <w:p w14:paraId="3C686BF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00F385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there are sins which we cannot so see in ourselves as to confess them particularly; but in that case the soul does not refuse conviction, as Psal. 19:12.</w:t>
      </w:r>
    </w:p>
    <w:p w14:paraId="1B3302B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诚然，有些罪我们无法在自己里面看见，以至于可以具体地承认它们；但在那种情况下，灵魂并不拒绝知罪，如同诗篇 19:12。</w:t>
      </w:r>
    </w:p>
    <w:p w14:paraId="3EB5C2B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6FBCE3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understand his errors? cleanse thou me from secret faults."</w:t>
      </w:r>
    </w:p>
    <w:p w14:paraId="4D31084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“谁能知道自己的错失呢？愿你赦免我隐而未现的过错。”</w:t>
      </w:r>
    </w:p>
    <w:p w14:paraId="7389098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1A2A7E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one keeps the sweet morsel under his tongue, and has no will to see the evil of it, lest he should be obliged to confess it before the Lord, this is quite another case, and speaks a deceit of the heart, holding fast sin, and refusing to let it go.</w:t>
      </w:r>
    </w:p>
    <w:p w14:paraId="72CA62E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但当人将那甜美的食物含在舌下，不愿看见它的邪恶，免得他必须在主面前承认它时，这完全是另一回事，并显明了心的诡诈，紧抓着罪，不肯放手。</w:t>
      </w:r>
    </w:p>
    <w:p w14:paraId="5BA5C2A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4094F9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Labour to be sincere, full, free, &amp;c. in confessing your sins.</w:t>
      </w:r>
    </w:p>
    <w:p w14:paraId="2021D49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最后，要努力在认罪上真诚、完全、自由等等。</w:t>
      </w:r>
    </w:p>
    <w:p w14:paraId="32FBE56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B8DBF4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in debt to the justice of God, we cannot pay our debt; let us confess our debt, to prevent a pursuit, and that we may be capable to pray for forgiveness of it, which otherwise we cannot be.</w:t>
      </w:r>
    </w:p>
    <w:p w14:paraId="13F2602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我们欠神的公义债，我们无法偿还；让我们承认我们的债，以防止追讨，并使我们能够为它的赦免而祷告，否则我们就不能。</w:t>
      </w:r>
    </w:p>
    <w:p w14:paraId="4063259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D48713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if we had a due sense and sorrow for our sins, this would, like an overflowing flood, bear down before them all those things which now hamper us in confessing our sins.</w:t>
      </w:r>
    </w:p>
    <w:p w14:paraId="093848E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哦，如果我们对我们的罪有应有的感觉和忧伤，这就会像泛滥的洪水，将所有现在阻碍我们认罪的事物都冲垮。</w:t>
      </w:r>
    </w:p>
    <w:p w14:paraId="60A9E48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928EA4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far of humiliation, the first part of repentance.</w:t>
      </w:r>
    </w:p>
    <w:p w14:paraId="7B4361F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到此为止，是关于谦卑，悔改的第一部分。</w:t>
      </w:r>
    </w:p>
    <w:p w14:paraId="12AF153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4BABBF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 come now to the second thing, viz. the returning of the soul unto God from sin.</w:t>
      </w:r>
    </w:p>
    <w:p w14:paraId="5BDA2EF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第二，我现在讲到第二件事，即灵魂从罪归向神。</w:t>
      </w:r>
    </w:p>
    <w:p w14:paraId="3095AAE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062A40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completing of repentance.</w:t>
      </w:r>
    </w:p>
    <w:p w14:paraId="4838C8D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这是悔改的完成。</w:t>
      </w:r>
    </w:p>
    <w:p w14:paraId="68CB8DB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E521CA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sense of sin, shame, sorrow, &amp;c. for it one have, if it end not in returning to God, it is naught.</w:t>
      </w:r>
    </w:p>
    <w:p w14:paraId="624DA2C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无论人对罪有何感觉、羞耻、忧伤等等，若不以归向神为结束，都是无用的。</w:t>
      </w:r>
    </w:p>
    <w:p w14:paraId="3D38BDC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93AE02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under this notion that repentance is so often called for in the Old Testament, Return, Turn ye.</w:t>
      </w:r>
    </w:p>
    <w:p w14:paraId="394C16B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旧约中常常呼召人悔改，就是在这个概念下，归回，转回。</w:t>
      </w:r>
    </w:p>
    <w:p w14:paraId="2308F14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0E5C0B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may be well put for the whole of repentance: for, First, The impenitent sinner is out of himself, out of his wits; but by repentance he returns and comes to himself.</w:t>
      </w:r>
    </w:p>
    <w:p w14:paraId="0741578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它可以很好地代表整个悔改：因为，首先，不悔改的罪人是失丧自我，失去理智的；但藉着悔改，他归回，并苏醒过来。</w:t>
      </w:r>
    </w:p>
    <w:p w14:paraId="5F45966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7564A5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we read, that the prodigal, Luke 15:17. came to himself.</w:t>
      </w:r>
    </w:p>
    <w:p w14:paraId="1DE1326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因此我们读到，浪子，路加福音 15:17，醒悟过来。</w:t>
      </w:r>
    </w:p>
    <w:p w14:paraId="31B5FD4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FC5366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never a soul that is brought to repentance, but there is as great a change upon him, as on a madman that is returned to his sound mind.</w:t>
      </w:r>
    </w:p>
    <w:p w14:paraId="09B8A4B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没有一个灵魂被带到悔改，他身上不发生像一个疯子恢复理智那样大的改变。</w:t>
      </w:r>
    </w:p>
    <w:p w14:paraId="6EF180B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E2FA3F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quite other notions of things than he had before; he looks upon his sinful courses as the effects of spiritual frenzy.</w:t>
      </w:r>
    </w:p>
    <w:p w14:paraId="78BA4B8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他对事物有了完全不同的看法；他视他罪恶的行径为属灵疯狂的结果。</w:t>
      </w:r>
    </w:p>
    <w:p w14:paraId="7DA468A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8B9F59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first part of repentance, namely, humiliation.</w:t>
      </w:r>
    </w:p>
    <w:p w14:paraId="419D193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这是悔改的第一部分，即谦卑。</w:t>
      </w:r>
    </w:p>
    <w:p w14:paraId="4580D9B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62EE84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impenitent sinner is out of his place, like a wandering bird: Prov. 27:8, "As a bird that wandereth from her nest: so is a man that wandereth from his place."</w:t>
      </w:r>
    </w:p>
    <w:p w14:paraId="1FBACE7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其次，不悔改的罪人是离了本位，如同游荡的鸟：箴言 27:8，“人离本处飘流，好像雀鸟离窝游飞。”</w:t>
      </w:r>
    </w:p>
    <w:p w14:paraId="41194A6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A193B9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 soul is out of its rest, and out of its duty.</w:t>
      </w:r>
    </w:p>
    <w:p w14:paraId="657E361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因此，灵魂就离开了它的安息，也离开了它的本分。</w:t>
      </w:r>
    </w:p>
    <w:p w14:paraId="1E2593D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53FB3C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shook himself and all his race out of their rest, and out of that they wander up and down in the devil's common.</w:t>
      </w:r>
    </w:p>
    <w:p w14:paraId="688A79C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亚当将自己和他所有的后裔从他们的安息中摇出来，从此他们就在魔鬼的公地上上下徘徊。</w:t>
      </w:r>
    </w:p>
    <w:p w14:paraId="127C246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A9B5E1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Repentance is the sinner's returning to his place again, to take up his place again in God's house among his servants.</w:t>
      </w:r>
    </w:p>
    <w:p w14:paraId="74FA32B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悔改是罪人回到他的本位，重新在神的家中，在祂的仆人中间，站立他的地位。</w:t>
      </w:r>
    </w:p>
    <w:p w14:paraId="19866C3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A993B2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second part of repentance.</w:t>
      </w:r>
    </w:p>
    <w:p w14:paraId="743E2E8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这是悔改的第二部分。</w:t>
      </w:r>
    </w:p>
    <w:p w14:paraId="1E0B39B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22CD5E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whenever the soul comes to itself, it will come to God again.</w:t>
      </w:r>
    </w:p>
    <w:p w14:paraId="10F04B2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每当灵魂苏醒过来，它就会再次归向神。</w:t>
      </w:r>
    </w:p>
    <w:p w14:paraId="4034186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652432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grace of God finds the sinner, as the angel found Hagar, Gen. 16:8, 9; and as Paul found Onesimus, Philemon ver. 10, 11, 12.</w:t>
      </w:r>
    </w:p>
    <w:p w14:paraId="12AEE66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神的恩典寻找罪人，如同天使寻找夏甲，创世记 16:8, 9；如同保罗寻找阿尼西母，腓利门书10, 11, 12节。</w:t>
      </w:r>
    </w:p>
    <w:p w14:paraId="5C3950F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2E2281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in this returning, according to the two terms, I.There is a turning from sin: Ezek. 14:6, "Repent, and turn from your idols, and turn away your faces from all your abominations."</w:t>
      </w:r>
    </w:p>
    <w:p w14:paraId="49C5925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现在，在这归回中，根据这两个词，I. 有一个转离罪：以西结书 14:6，“所以你要对以色列家说：主耶和华如此说：你们当悔改，转离你们的偶像，转脸离弃一切可憎的事。”</w:t>
      </w:r>
    </w:p>
    <w:p w14:paraId="28F9DFF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34866A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Tim. 2:19, "Let every one that nameth the name of Christ, depart from iniquity."</w:t>
      </w:r>
    </w:p>
    <w:p w14:paraId="26AC7BC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提摩太后书 2:19，“凡称呼主名的人，总要离开不义。”</w:t>
      </w:r>
    </w:p>
    <w:p w14:paraId="1F0C421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D95B50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34:14, "Depart from evil."</w:t>
      </w:r>
    </w:p>
    <w:p w14:paraId="00E740D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34:14，“要离恶。”</w:t>
      </w:r>
    </w:p>
    <w:p w14:paraId="669D70B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A3506E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changes his course, and gives up with his former lusts.</w:t>
      </w:r>
    </w:p>
    <w:p w14:paraId="64ABD6E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罪人改变他的道路，并放弃他从前的私欲。</w:t>
      </w:r>
    </w:p>
    <w:p w14:paraId="3D3435B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12550D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impenitent sinner is a misled traveller, who finding himself wrong, will go no farther on, but leave the wrong way, and seek the right one.</w:t>
      </w:r>
    </w:p>
    <w:p w14:paraId="372070A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不悔改的罪人是一个迷路的旅客，当他发现自己错了，就不会再往前走，而是离开错路，寻求正路。</w:t>
      </w:r>
    </w:p>
    <w:p w14:paraId="2427E07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D3BD14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repent of sin, and yet continue in the practice of it, is a contradiction.</w:t>
      </w:r>
    </w:p>
    <w:p w14:paraId="68EF521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悔改罪，却又继续犯罪，是自相矛盾。</w:t>
      </w:r>
    </w:p>
    <w:p w14:paraId="457EBDE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3B51D3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the true penitent ceases from sin, he gives over his work in the service of sin and lusts, Is. 1:16.</w:t>
      </w:r>
    </w:p>
    <w:p w14:paraId="1986BF0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不；真悔改的人止住罪，他放弃了在罪和私欲事奉中的工作，以赛亚书 1:16。</w:t>
      </w:r>
    </w:p>
    <w:p w14:paraId="640E228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4103B7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forsakes his former ways, chap. 55:7.</w:t>
      </w:r>
    </w:p>
    <w:p w14:paraId="4984ACB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他离弃他从前的道路，55章7节。</w:t>
      </w:r>
    </w:p>
    <w:p w14:paraId="03C74C6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9D61E8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sin remains in him, yet it reigns not as before.</w:t>
      </w:r>
    </w:p>
    <w:p w14:paraId="18CEE06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虽然罪仍在他里面，却不像从前那样作王。</w:t>
      </w:r>
    </w:p>
    <w:p w14:paraId="6DE7914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9466EC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question be, How the penitent turns from sin, since he is daily offending, and sin abides in him, while he is here?</w:t>
      </w:r>
    </w:p>
    <w:p w14:paraId="37073CA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如果问题是，悔改的人如何转离罪，既然他天天犯罪，并且罪在他里面，当他在这里时？</w:t>
      </w:r>
    </w:p>
    <w:p w14:paraId="46C4920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B2D859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1.True penitents turn from it in their heart and affection.</w:t>
      </w:r>
    </w:p>
    <w:p w14:paraId="6608384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我回答：1. 真悔改的人在他们的内心和情感上转离罪。</w:t>
      </w:r>
    </w:p>
    <w:p w14:paraId="4CF94F6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E95516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bond in the impenitent state, whereby the sinner's heart is knit to his lusts, as ever the sucking child's heart is to the breast, which he can by no means want.</w:t>
      </w:r>
    </w:p>
    <w:p w14:paraId="6F9B382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在不悔改的状态中，有一种捆绑，藉此，罪人的心与他的私欲联合，如同吃奶婴孩的心与乳房联合一样，他绝不能缺少。</w:t>
      </w:r>
    </w:p>
    <w:p w14:paraId="44DBA60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AD75C8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Repentance looseth that bond: Rom. 7:24, "O wretched man that I am! who shall deliver me from the body of this death?"</w:t>
      </w:r>
    </w:p>
    <w:p w14:paraId="7960D26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悔改松开那捆绑：罗马书 7:24，“我真是苦啊！谁能救我脱离这取死的身体呢？”</w:t>
      </w:r>
    </w:p>
    <w:p w14:paraId="2FDC85C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5E4975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though sin cleaves to the soul, yet the soul cleaves not to it as formerly.</w:t>
      </w:r>
    </w:p>
    <w:p w14:paraId="668DC5E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所以，虽然罪依附着灵魂，灵魂却不像从前那样依附着它。</w:t>
      </w:r>
    </w:p>
    <w:p w14:paraId="17467ED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A6654D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hangs on him, it is true, but only as the chains on the captive, which are his burden; as the grave-clothes on Lazarus raised, which he is working to put off.</w:t>
      </w:r>
    </w:p>
    <w:p w14:paraId="753941E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它确实挂在他身上，但只像囚犯身上的锁链，是他的重担；像复活的拉撒路身上的裹尸布，他正努力要脱去。</w:t>
      </w:r>
    </w:p>
    <w:p w14:paraId="1A30465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DF975E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repentance makes a change of the heart.</w:t>
      </w:r>
    </w:p>
    <w:p w14:paraId="2220B61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因此，悔改改变了人心。</w:t>
      </w:r>
    </w:p>
    <w:p w14:paraId="5BC7118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401B5D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1st, His esteem of sin is turned to despite.</w:t>
      </w:r>
    </w:p>
    <w:p w14:paraId="5AB3945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并且，第一，他对罪的尊重转为藐视。</w:t>
      </w:r>
    </w:p>
    <w:p w14:paraId="5FAA0E8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720627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judgment is set against it: Is. 2:20, "In that day a man shall cast his idols of silver, and his idols of gold, which they made, each one for himself to worship, to the moles and to the bats."</w:t>
      </w:r>
    </w:p>
    <w:p w14:paraId="0220E80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他的判断是与罪为敌的：以赛亚书 2:20，“到那日，人必将为拜偶像所造的金偶像、银偶像，抛给田鼠和蝙蝠。”</w:t>
      </w:r>
    </w:p>
    <w:p w14:paraId="793D4C4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31786E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he approved before, now he condemns; for the scales are turned, and what was highest before is now lowest.</w:t>
      </w:r>
    </w:p>
    <w:p w14:paraId="75C5B85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他从前所赞同的，现在他谴责；因为天平已经反转，从前最高的，现在是最低的。</w:t>
      </w:r>
    </w:p>
    <w:p w14:paraId="004A3C8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8625F3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and holiness get the ascendant of sin and wickedness in his esteem.</w:t>
      </w:r>
    </w:p>
    <w:p w14:paraId="35852B8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在他看来，恩典和圣洁胜过了罪和邪恶。</w:t>
      </w:r>
    </w:p>
    <w:p w14:paraId="6351A9B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F23731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he counted most happy sometimes, because they took the greatest liberty in sinful courses, he now accounts most miserable, as slaves to sin, and in the road to destruction; and therefore takes up Joshua's resolution, chap. 24:15, "As for me and my house, we will serve the Lord."</w:t>
      </w:r>
    </w:p>
    <w:p w14:paraId="6A64DCF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那些他有时认为最幸福的人，因为他们在罪恶的道路上最自由，他现在认为是最可悲的，如同罪的奴隶，在通往毁灭的路上；因此，他采纳了约书亚的决心，24章15节，“至于我和我家，我们必定事奉耶和华。”</w:t>
      </w:r>
    </w:p>
    <w:p w14:paraId="7314ABA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D3D934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His love of sin is turned to hatred of it: Ezek. 14:6. forecited.</w:t>
      </w:r>
    </w:p>
    <w:p w14:paraId="2099CD4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第二，他对罪的爱转为对罪的恨：以西结书 14:6，前引。</w:t>
      </w:r>
    </w:p>
    <w:p w14:paraId="3987633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96781C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119:113, "I hate vain thoughts."</w:t>
      </w:r>
    </w:p>
    <w:p w14:paraId="7D1213C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119:113，“我恨恶虚妄的思想。”</w:t>
      </w:r>
    </w:p>
    <w:p w14:paraId="4E67858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F86FE4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104, "I hate every false way."</w:t>
      </w:r>
    </w:p>
    <w:p w14:paraId="20E2D2B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104节，“我恨恶一切的假道。”</w:t>
      </w:r>
    </w:p>
    <w:p w14:paraId="1F26311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08B43C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good in his eyes before, better than the favour of God, and communion with him.</w:t>
      </w:r>
    </w:p>
    <w:p w14:paraId="7B42E73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从前在他眼中是好的，比神的恩惠和与祂的相交更好。</w:t>
      </w:r>
    </w:p>
    <w:p w14:paraId="51584FC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83AA0B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knew nothing good or desirable but the world and lusts, and what might satisfy the corrupt cravings of the soul.</w:t>
      </w:r>
    </w:p>
    <w:p w14:paraId="4FB3F35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他除了世界和私欲，以及能满足灵魂败坏渴望的东西之外，别无所知，也别无所求。</w:t>
      </w:r>
    </w:p>
    <w:p w14:paraId="62BC7B2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02411F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repentance turns his soul against it, and he hates it as an evil thing, as the worst of evils, worse than suffering and afflictions.</w:t>
      </w:r>
    </w:p>
    <w:p w14:paraId="6E4D6A2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但悔改使他的灵魂反对它，他恨恶它，视之为邪恶的事，是万恶之首，比受苦和患难更糟。</w:t>
      </w:r>
    </w:p>
    <w:p w14:paraId="458D93F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3C5E55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he left to his choice without fear of punishment, he would never choose it; for he hates it for itself, its contrariety to God's nature and will.</w:t>
      </w:r>
    </w:p>
    <w:p w14:paraId="58EF5B3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若让他选择，而不惧怕刑罚，他永不会选择它；因为他恨恶它本身，恨恶它与神的本性和旨意的对立。</w:t>
      </w:r>
    </w:p>
    <w:p w14:paraId="2935D25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8B4357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His liking of sin is turned to loathing of it.</w:t>
      </w:r>
    </w:p>
    <w:p w14:paraId="186F1F5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第三，他对罪的喜好转为对罪的憎恶。</w:t>
      </w:r>
    </w:p>
    <w:p w14:paraId="356320A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40A5B2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repentance is called a casting away of sin, Ezek. 18:31. as one would do some filthy thing that he cannot endure to have near him.</w:t>
      </w:r>
    </w:p>
    <w:p w14:paraId="3D8FFF1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因此，悔改被称为是弃绝罪，以西结书 18:31，如同人弃绝他所不能忍受的、靠近他的污秽之物。</w:t>
      </w:r>
    </w:p>
    <w:p w14:paraId="3AD0C03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E4859A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penitent looks not only on sin as an ill thing, but as a loathsome thing which his heart stands at, Is. 30:22.</w:t>
      </w:r>
    </w:p>
    <w:p w14:paraId="73F5876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因为悔改的人不仅视罪为邪恶的事，更视之为他心里厌恶的可憎之物，以赛亚书 30:22。</w:t>
      </w:r>
    </w:p>
    <w:p w14:paraId="23ADDC5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40DE0D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the ground of that self-loathing which the penitent is filled with.</w:t>
      </w:r>
    </w:p>
    <w:p w14:paraId="51C926C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这就是悔改的人所充满的自憎的根基。</w:t>
      </w:r>
    </w:p>
    <w:p w14:paraId="6E76A15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D60405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His cleaving to sin is turned into a longing to be rid of it, Rom. 7:24.</w:t>
      </w:r>
    </w:p>
    <w:p w14:paraId="039072F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最后，他对罪的依恋转为渴望脱离它，罗马书 7:24。</w:t>
      </w:r>
    </w:p>
    <w:p w14:paraId="46E1C4F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4F8365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longs to be free from it, as ever the prisoner for the opening of his prison-doors, the captive for his being set at liberty, and the dropping off of his chains.</w:t>
      </w:r>
    </w:p>
    <w:p w14:paraId="3A693CD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那人渴望脱离它，如同囚犯渴望监狱门的开启，俘虏渴望被释放，锁链的脱落。</w:t>
      </w:r>
    </w:p>
    <w:p w14:paraId="7FB4FB3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B811ED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burden on his back, which he groans under; a sickness to his soul, that he would fain have the cure of.</w:t>
      </w:r>
    </w:p>
    <w:p w14:paraId="60C8E7E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这是压在他背上的重担，他在其下呻吟；是他灵魂的疾病，他切愿得着医治。</w:t>
      </w:r>
    </w:p>
    <w:p w14:paraId="3493BF0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918FFA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Christ with all his salvation is lovely in his eyes; his sanctifying Spirit, as well as his justifying blood.</w:t>
      </w:r>
    </w:p>
    <w:p w14:paraId="16841D8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因此，基督和祂一切的救恩在他眼中是可爱的；祂成圣的灵，和祂称义的宝血。</w:t>
      </w:r>
    </w:p>
    <w:p w14:paraId="7587C4F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30E1E9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turn from it in their life and conversation.</w:t>
      </w:r>
    </w:p>
    <w:p w14:paraId="7B98B78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他们在他们的生活和言行中转离罪。</w:t>
      </w:r>
    </w:p>
    <w:p w14:paraId="7D86120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23450D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stood in the way of sinners before, now leaves it, when once the grace toucheth the heart, Is. 55:7.</w:t>
      </w:r>
    </w:p>
    <w:p w14:paraId="1EF8EAF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那从前站在罪人道路上的人，如今既蒙恩典触动内心，就离开那道路，以赛亚书 55:7。</w:t>
      </w:r>
    </w:p>
    <w:p w14:paraId="7CB54D9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501FC4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penitent not only has a pure heart, but clean hands.</w:t>
      </w:r>
    </w:p>
    <w:p w14:paraId="36F4255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悔改的人不仅有清洁的心，也有清洁的手。</w:t>
      </w:r>
    </w:p>
    <w:p w14:paraId="101BEDA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F66C06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Repentance will make a visible change on one's life: for it sets men to mortify the members of the body of death, Rom. 8:13; to refuse compliance with lusts and temptations, Tit. 2:12; to starve the lusts of the flesh, Rom. 13:14; and to nail the body of sin with all its members to the cross of Christ, Gal. 5:24.</w:t>
      </w:r>
    </w:p>
    <w:p w14:paraId="46FD269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悔改会使人的生活发生可见的改变：因为它驱使人治死取死身体的肢体，罗马书 8:13；拒绝顺从私欲和试探，提多书 2:12；饿死肉体的私欲，罗马书 13:14；并将罪身及其所有肢体钉在基督的十字架上，加拉太书 5:24。</w:t>
      </w:r>
    </w:p>
    <w:p w14:paraId="4D07846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552F57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1st, They turn from the gross pollutions of the outward man, Psal. 24:3, 4.</w:t>
      </w:r>
    </w:p>
    <w:p w14:paraId="46F7F7A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并且，第一，他们转离外在人的粗鄙污秽，诗篇 24:3, 4。</w:t>
      </w:r>
    </w:p>
    <w:p w14:paraId="7031EAC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ADFA2F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elect soul before conversion may be a habitual profane person, as well as others: but if he may be so after conversion, where is the difference betwixt Christ's sheep and the devil's goats?</w:t>
      </w:r>
    </w:p>
    <w:p w14:paraId="4DC1BAF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一个被拣选的灵魂，在悔改之前，可能像别人一样，是一个习惯性的不敬虔的人：但如果他在悔改之后还可以是这样，那么基督的羊和魔鬼的山羊之间又有什么区别呢？</w:t>
      </w:r>
    </w:p>
    <w:p w14:paraId="3B3D58A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A2C47C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they may make gross slips, as David and Peter did: but they do not lie in them, they recover again by repentance.</w:t>
      </w:r>
    </w:p>
    <w:p w14:paraId="7854500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诚然，他们可能会犯严重的过失，如同大卫和彼得所行的：但他们不躺在其中，他们藉着悔改再次复原。</w:t>
      </w:r>
    </w:p>
    <w:p w14:paraId="688FCFD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2D5F1E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profane life is the mark of an impenitent state, Gal. 5:21.</w:t>
      </w:r>
    </w:p>
    <w:p w14:paraId="4B8ED8D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但不敬虔的生活是不悔改状态的标记，加拉太书 5:21。</w:t>
      </w:r>
    </w:p>
    <w:p w14:paraId="288F961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639E65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 wonder how men can pretend to repentance, while they live in the habitual practice of drunkenness, swearing, sabbath-breaking, lying, dishonesty, and other gross pollutions of the outward man, where one would think the profane devil is not so much as gone out, far less cast out.</w:t>
      </w:r>
    </w:p>
    <w:p w14:paraId="0379C4B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人既活在酗酒、咒骂、违背安息日、说谎、不诚实和其他外在人的粗鄙污秽的习惯性行为中，竟能自称悔改，真是奇事，在这种情况下，人会认为那不敬虔的魔鬼连出去都未曾，更不用说被赶出去了。</w:t>
      </w:r>
    </w:p>
    <w:p w14:paraId="513AE44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899AF2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They become tender with respect to the sins of common infirmity, labouring to make conscience of their words and actions, Acts. 24:16.</w:t>
      </w:r>
    </w:p>
    <w:p w14:paraId="44F3B39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第二，他们对普通软弱的罪变得敏锐，努力在他们的言行上凭良心行事，使徒行传 24:16。</w:t>
      </w:r>
    </w:p>
    <w:p w14:paraId="1804502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F449D7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others account light of, they will stand at a distance from, as having felt the smart of sin; and that not only before the world, but even in secret where no eye sees but God's.</w:t>
      </w:r>
    </w:p>
    <w:p w14:paraId="73EB309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别人轻看的事，他们会远离，因为他们已尝过罪的苦楚；不仅在世人面前，甚至在暗中，除了神的眼，别无他眼看见之处。</w:t>
      </w:r>
    </w:p>
    <w:p w14:paraId="07FA0D1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830856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stand aloof from temptations, and even from the appearance of evil: and wherein they are overtaken through the frailty of the flesh, they will mourn for it before the Lord.</w:t>
      </w:r>
    </w:p>
    <w:p w14:paraId="1D9760A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他们必远离试探，甚至远离恶的表象：凡他们因肉体的软弱而被胜过的，他们必在主面前为此哀哭。</w:t>
      </w:r>
    </w:p>
    <w:p w14:paraId="399EA2C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4A38DC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respect both of heart and life.</w:t>
      </w:r>
    </w:p>
    <w:p w14:paraId="3FD8CCD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在内心和生活两方面。</w:t>
      </w:r>
    </w:p>
    <w:p w14:paraId="1887C84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5531D1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turn against sin to oppose and resist it, in the inner and outward man, as taking now the contrary side to the devil, the world, and the flesh.</w:t>
      </w:r>
    </w:p>
    <w:p w14:paraId="2028589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他们在内心和外在的人身上，都转而反对罪，抵挡罪，如同现在站在与魔鬼、世界和肉体相反的一边。</w:t>
      </w:r>
    </w:p>
    <w:p w14:paraId="26E36B0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AB324D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spiritual combat is begun in the true penitent, Gal. 5:17.</w:t>
      </w:r>
    </w:p>
    <w:p w14:paraId="0ADDB87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属灵的争战在真悔改的人里面已经开始，加拉太书 5:17。</w:t>
      </w:r>
    </w:p>
    <w:p w14:paraId="5D337BA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9B0A25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war with sin is proclaimed and begun, which never ends till death.</w:t>
      </w:r>
    </w:p>
    <w:p w14:paraId="3A4BF59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与罪的战争被宣告并开始，永不止息，直到死亡。</w:t>
      </w:r>
    </w:p>
    <w:p w14:paraId="6E547D3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EC88F5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revolt from, cast off the yoke, and stand up against their old masters, 2 Tim. 2:19.</w:t>
      </w:r>
    </w:p>
    <w:p w14:paraId="74EC9B7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他们背叛、摆脱轭，并起来反抗他们旧的主人，提摩太后书 2:19。</w:t>
      </w:r>
    </w:p>
    <w:p w14:paraId="64C1BD1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994B57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They resist the motions of sin in their hearts, and endeavour after heart purity, as well as life purity: Psal. 119:113. "I hate vain thoughts: but thy law do I love."</w:t>
      </w:r>
    </w:p>
    <w:p w14:paraId="5784241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第一，他们抵挡心里罪的动机，并努力追求心的纯洁，以及生命的纯洁：诗篇 119:113。“我恨恶虚妄的思想，但你的律法我却喜爱。”</w:t>
      </w:r>
    </w:p>
    <w:p w14:paraId="371F646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3FE372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Pharisaical professor may cleanse the outside of the platter, while he is little troubled about its being within full of ravening.</w:t>
      </w:r>
    </w:p>
    <w:p w14:paraId="4F2AD02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法利赛式的信徒可能洁净盘子的外面，却对他里面充满了抢夺很少感到烦恼。</w:t>
      </w:r>
    </w:p>
    <w:p w14:paraId="3B6B19C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02D9F3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hardest work a gracious soul has against sin, is with the heart, with what the world neither sees nor can see in him.</w:t>
      </w:r>
    </w:p>
    <w:p w14:paraId="5F422FF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但一个蒙恩的灵魂对付罪最难的工作，是与心有关，与世界在他里面既看不见也无法看见的东西有关。</w:t>
      </w:r>
    </w:p>
    <w:p w14:paraId="1771BB2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EFB32D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guiding of the heart is the hardest piece of management in his religion.</w:t>
      </w:r>
    </w:p>
    <w:p w14:paraId="59A9920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引导内心是他信仰中最难的管理部分。</w:t>
      </w:r>
    </w:p>
    <w:p w14:paraId="58B5717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E8735B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They resist the outbreakings of sin in the life: Psal. 18:23.</w:t>
      </w:r>
    </w:p>
    <w:p w14:paraId="75C691F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第二，他们抵挡罪在生活中的爆发：诗篇 18:23。</w:t>
      </w:r>
    </w:p>
    <w:p w14:paraId="2FB8C37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FBFCCA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was also upright before him: and I kept myself from mine iniquity."</w:t>
      </w:r>
    </w:p>
    <w:p w14:paraId="62B0D8D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“我在祂面前也作了完全人，我也保守自己远离我的罪孽。”</w:t>
      </w:r>
    </w:p>
    <w:p w14:paraId="1B06141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7CC1DD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they are in a world where snares are thick laid; they see their own weakness, and how ready they are to be entrapped, and therefore labour to be on their guard, lest they be carried away with the stream.</w:t>
      </w:r>
    </w:p>
    <w:p w14:paraId="0038AB8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他们看见他们在一个满了网罗的世界里；他们看见自己的软弱，和他们是何等容易被困住，因此努力防备，免得被潮流冲走。</w:t>
      </w:r>
    </w:p>
    <w:p w14:paraId="37E6396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C7CA2F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they are afraid of temptations, and therefore labour to shut their eyes from beholding vanity; sometimes fearing to fall one day by the hand of temptation, and therefore longing to be beyond the reach of sin.</w:t>
      </w:r>
    </w:p>
    <w:p w14:paraId="562A09F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因此他们害怕试探，因此努力闭上眼睛不看虚浮；有时害怕有一天会因试探而跌倒，因此渴望脱离罪的范围。</w:t>
      </w:r>
    </w:p>
    <w:p w14:paraId="0F33488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A25B38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4.And Lastly, Because their turning from sin is never perfect till death, therefore so long they are ay turning, and renewing their repentance, John 13:10, They are not true penitents who look on it as the work of some days or weeks, at the soul's first conversion to God.</w:t>
      </w:r>
    </w:p>
    <w:p w14:paraId="799B89E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最后，因为他们转离罪，直到死时才得以完全，因此他们就一直转回，并更新他们的悔改，约翰福音 13:10。那些视悔改是灵魂初归向神时几天或几周的工作的人，并非真悔改的人。</w:t>
      </w:r>
    </w:p>
    <w:p w14:paraId="46EF44B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CD23DA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true penitent will ay be repenting, as long as he is sinning.</w:t>
      </w:r>
    </w:p>
    <w:p w14:paraId="424B9DC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一个真悔改的人，只要他还在犯罪，就会一直悔改。</w:t>
      </w:r>
    </w:p>
    <w:p w14:paraId="282A12A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D24FCA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that he is often falling into the mire, and therefore must be often washing; daily contracting new debt, therefore must be daily crying for forgiveness.</w:t>
      </w:r>
    </w:p>
    <w:p w14:paraId="1F7EF41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他看见他常常跌入泥潭，因此必须常常洗涤；天天欠新债，因此必须天天呼求赦免。</w:t>
      </w:r>
    </w:p>
    <w:p w14:paraId="38C22B2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E37E8D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more heinous his after miscarriages be, the longer he lies secure, his repentance will be the more bitter when he riseth up again.</w:t>
      </w:r>
    </w:p>
    <w:p w14:paraId="0280217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他后来的过犯越是可憎，他安逸的时间越长，当他再起来时，他的悔改就越是痛苦。</w:t>
      </w:r>
    </w:p>
    <w:p w14:paraId="6F48BFD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1C939A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turning from sin has these properties.</w:t>
      </w:r>
    </w:p>
    <w:p w14:paraId="23D4DA1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现在，这种转离罪有这些特质。</w:t>
      </w:r>
    </w:p>
    <w:p w14:paraId="5481BF8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B720EA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voluntary, as springing from an inward principle set up in the heart against sin: Job 42:6.</w:t>
      </w:r>
    </w:p>
    <w:p w14:paraId="7219633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它是自愿的，源于心里设立的反对罪的内在原则：约伯记 42:6。</w:t>
      </w:r>
    </w:p>
    <w:p w14:paraId="44AFE17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58634D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abhor myself, and repent in dust and ashes."</w:t>
      </w:r>
    </w:p>
    <w:p w14:paraId="5E7AA77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“因此我厌恶自己，在尘土和炉灰中懊悔。”</w:t>
      </w:r>
    </w:p>
    <w:p w14:paraId="2C0EAAE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B048C8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penitent does not only cast away sin as a live coal out of his bosom, that would burn him, but as some loathsome thing, that would defile him.</w:t>
      </w:r>
    </w:p>
    <w:p w14:paraId="259849A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悔改的人不仅将罪如同火炭从怀中丢弃，那会烧伤他，更如同可憎之物，那会玷污他。</w:t>
      </w:r>
    </w:p>
    <w:p w14:paraId="156FE1A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D75195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turn from their sins against their will; they part with their sin as Phaltiel did with his unlawful wife Michal, 2 Sam. 3:15.</w:t>
      </w:r>
    </w:p>
    <w:p w14:paraId="4A6DC05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有些人违背自己的意愿转离他们的罪；他们与他们的罪分离，如同帕铁与他非法的妻子米甲分离，撒母耳记下 3:15。</w:t>
      </w:r>
    </w:p>
    <w:p w14:paraId="2685154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740B55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dwell in the tents of sin, till the rigging-tree break, and there is no abiding longer there for them; they part with their sins, as the covetous man with his riches at death, when, nill he will he, he must let it go.</w:t>
      </w:r>
    </w:p>
    <w:p w14:paraId="594D83F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他们住在罪的帐棚里，直到帐篷的梁木断裂，他们再也无法在那里停留；他们与他们的罪分离，如同贪婪的人在死时与他的财富分离，那时，无论他愿意与否，他都必须放手。</w:t>
      </w:r>
    </w:p>
    <w:p w14:paraId="75D535F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EA90F2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true repentance is a turning from sin out of choice: and forced reformation neither is sincere nor will last, Psal. 78:34.</w:t>
      </w:r>
    </w:p>
    <w:p w14:paraId="17057A6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但真悔改是出于选择的转离罪：被迫的改良既不真诚，也不会持久，诗篇 78:34。</w:t>
      </w:r>
    </w:p>
    <w:p w14:paraId="080D9C1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8BAB58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sincere, as being a turning from sin as sin, a turning from it because it is a turning away from God, a turning from it for its contrariety to God's holy nature and law, Luke 15:18.</w:t>
      </w:r>
    </w:p>
    <w:p w14:paraId="2E76631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它是真诚的，因为它是转离罪本身，转离它是因为它是转离神，转离它是因为它与神圣洁的本性和律法相对立，路加福音 15:18。</w:t>
      </w:r>
    </w:p>
    <w:p w14:paraId="37F71AA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834260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leaves his sin, not for the inferior motives only of danger to himself by it, but from the higher motives, namely, because it is offensive to God, dishonours his Son, grieves his Spirit, transgresses his law, and defaces his image.</w:t>
      </w:r>
    </w:p>
    <w:p w14:paraId="03D0F6F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那人离开他的罪，不仅是为了它对他自己危险的较低动机，而是出于更高的动机，即，因为它得罪神，羞辱祂的儿子，使祂的灵忧伤，违犯祂的律法，并毁损祂的形象。</w:t>
      </w:r>
    </w:p>
    <w:p w14:paraId="648DB9B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A68610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your turning from sin proceed not from these motives, God will never regard it as acceptable in his sight.</w:t>
      </w:r>
    </w:p>
    <w:p w14:paraId="0774A14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如果你们转离罪并非出于这些动机，神永不会视之为在祂眼中可悦纳的。</w:t>
      </w:r>
    </w:p>
    <w:p w14:paraId="494F9EB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B92FDE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done for self not for God; and God will never be the reward of that work whereof he is not the end.</w:t>
      </w:r>
    </w:p>
    <w:p w14:paraId="0D75710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这是为己而非为神而行；神永不会是那不以祂为目的之工作的赏赐。</w:t>
      </w:r>
    </w:p>
    <w:p w14:paraId="3ECF30A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6C054B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Question. What should one do with respect to those sins he has turned from, from these lower motives of self, or those sins that have left him, before he left them?</w:t>
      </w:r>
    </w:p>
    <w:p w14:paraId="2CF141A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问题：对于那些他因自私的较低动机而转离的罪，或那些在他离开它们之前就离开他的罪，人当如何行？</w:t>
      </w:r>
    </w:p>
    <w:p w14:paraId="58CECA6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72EC26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Do not turn back to them; but do with them as they use to do with those that die by their own hands, bury them disgracefully, and throw stones on their grave.</w:t>
      </w:r>
    </w:p>
    <w:p w14:paraId="4C7EA73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回答：不要回到它们那里去；而要像他们对待自杀的人那样对待它们，不体面地埋葬它们，并在它们的坟墓上扔石头。</w:t>
      </w:r>
    </w:p>
    <w:p w14:paraId="0ED1EF8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9B5F85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on them and loathe them, rise higher in your motives to forsake them than before.</w:t>
      </w:r>
    </w:p>
    <w:p w14:paraId="5CB1EEC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要看它们，并憎恶它们，在你们离弃它们的动机上，要比以前更高。</w:t>
      </w:r>
    </w:p>
    <w:p w14:paraId="0983511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F22DB9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left them for your own sake, put them further away for the sake of God's honour.</w:t>
      </w:r>
    </w:p>
    <w:p w14:paraId="4EE4C92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你们为你们自己的缘故离开它们，要为神的荣耀的缘故，将它们推得更远。</w:t>
      </w:r>
    </w:p>
    <w:p w14:paraId="676E49E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FA2CBD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Set them before your eyes again, and see how provoking they have been to a holy God, how dishonouring to his Son, &amp;c. repent and mourn over them on these accounts.</w:t>
      </w:r>
    </w:p>
    <w:p w14:paraId="7EF0446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要再将它们摆在你们眼前，看它们是何等惹动一位圣洁的神，何等羞辱祂的儿子等等。为这些缘故悔改并哀哭。</w:t>
      </w:r>
    </w:p>
    <w:p w14:paraId="10E0F0E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2DD8BC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your turning from them will be sincere.</w:t>
      </w:r>
    </w:p>
    <w:p w14:paraId="099A01F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然后你们转离它们就必是真诚的。</w:t>
      </w:r>
    </w:p>
    <w:p w14:paraId="627335D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AE5BC9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3.This turning from sin is universal: Psal. 119:104, "I hate every false way."</w:t>
      </w:r>
    </w:p>
    <w:p w14:paraId="05F8C44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这种转离罪是普遍的：诗篇 119:104，“我恨恶一切的假道。”</w:t>
      </w:r>
    </w:p>
    <w:p w14:paraId="695BF62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EA69DE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Ezek. 18:31, "Cast away from you all your transgressions."</w:t>
      </w:r>
    </w:p>
    <w:p w14:paraId="0DE51EB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以西结书 18:31，“你们要将所犯的一切罪过尽行抛弃。”</w:t>
      </w:r>
    </w:p>
    <w:p w14:paraId="2523B7B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D965F0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turns sincerely from one sin, turns from all known sin whatsoever; because the reason that moves the true penitent, is to be found in all as well as any one.</w:t>
      </w:r>
    </w:p>
    <w:p w14:paraId="5262F76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凡真诚地转离一个罪的人，也必转离所有已知的罪；因为感动真悔改之人的理由，在所有罪中都可以找到，正如在任何一个罪中一样。</w:t>
      </w:r>
    </w:p>
    <w:p w14:paraId="13109F1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8B1FBC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Partial reformation is not sincere; for God requires the whole heart, and will not be served by halves.</w:t>
      </w:r>
    </w:p>
    <w:p w14:paraId="5E1ACF9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部分的改良并非真诚；因为神要求全心，不愿被半心半意地事奉。</w:t>
      </w:r>
    </w:p>
    <w:p w14:paraId="12809FF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80C6BE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sin is a deadly wound to the soul; and therefore though many be cured, if but one remain uncured, the man is a dead man by that one: Matth. 5:29.</w:t>
      </w:r>
    </w:p>
    <w:p w14:paraId="0FCBCD5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每一个罪都是对灵魂的致命伤；因此，虽然许多伤被医治了，但只要有一个未被医治，那人就因那一个而死：马太福音 5:29。</w:t>
      </w:r>
    </w:p>
    <w:p w14:paraId="29714A5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B7C822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thy right eye offend thee, pluck it out, and cast it from thee: for it is profitable for thee that one of thy members should perish, and not that thy whole body should be cast into hell."</w:t>
      </w:r>
    </w:p>
    <w:p w14:paraId="5E8A150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“若是你的右眼叫你跌倒，就剜出来丢掉；宁可失去百体中的一体，不叫全身丢在地狱里。”</w:t>
      </w:r>
    </w:p>
    <w:p w14:paraId="5442FFA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D5EE9C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drop of poison will make a whole cup of good win edeadly, and one sin retained will render all other reformation naught; as Abimelech the son of Jerubbaal's concubine was the death of all his seventy sons by his wives except one.</w:t>
      </w:r>
    </w:p>
    <w:p w14:paraId="5B6DAF5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一滴毒药会使一整杯好酒致命，一个被保留的罪会使所有其他的改良都归于无有；如同耶路巴力的妾所生的儿子亚比米勒，杀死了他众妻所生的七十个儿子，只留下一个。</w:t>
      </w:r>
    </w:p>
    <w:p w14:paraId="04727FD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B8D745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speedy, without delays: Psal. 119:60, "I made haste, and delayed not to keep thy commandments."</w:t>
      </w:r>
    </w:p>
    <w:p w14:paraId="6171B61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这是迅速的，毫不迟延：诗篇 119:60，“我急忙遵守你的命令，并不迟延。”</w:t>
      </w:r>
    </w:p>
    <w:p w14:paraId="06D7349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AA4FD3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long as a man is undetermined to turn from his sin, or delays to do it, his repentance is not sincere.</w:t>
      </w:r>
    </w:p>
    <w:p w14:paraId="779B382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只要一个人尚未下定决心转离他的罪，或迟延去行，他的悔改就并非真诚。</w:t>
      </w:r>
    </w:p>
    <w:p w14:paraId="32F738C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B41215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evidence that the lance of humiliation has not gone deep enough, when the filthy matter does not presently spring forth.</w:t>
      </w:r>
    </w:p>
    <w:p w14:paraId="38C8300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当污秽之物不立刻涌出时，这证明谦卑的矛并未刺得够深。</w:t>
      </w:r>
    </w:p>
    <w:p w14:paraId="7121927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D5F4B8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whose heart is truly touched with a penitent sense of sin, will delay as long the flinging a burning coal out of his bosom, as the casting away of his sin.</w:t>
      </w:r>
    </w:p>
    <w:p w14:paraId="24A9007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一个心里真正被悔改的罪感所触动的人，他迟延将火炭从怀中扔出，如同迟延将他的罪丢弃。</w:t>
      </w:r>
    </w:p>
    <w:p w14:paraId="3DDFDA0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2CA114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when it goes to the quick, it must off presently; though it were an offending right hand, it must be cut off presently; though it were an offending right eye, it must be presently plucked out.</w:t>
      </w:r>
    </w:p>
    <w:p w14:paraId="4D7DB0F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不：当它触及要害时，必须立刻除去；即使是得罪人的右手，也必须立刻砍掉；即使是得罪人的右眼，也必须立刻剜出来。</w:t>
      </w:r>
    </w:p>
    <w:p w14:paraId="2280CD7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38BF37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This turning from sin is thorough; it makes complete work evangelically, though not legally.</w:t>
      </w:r>
    </w:p>
    <w:p w14:paraId="1E6D970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最后，这种转离罪是彻底的；它在福音的意义上作成完全的工，虽然并非在律法的意义上。</w:t>
      </w:r>
    </w:p>
    <w:p w14:paraId="1BCE694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A05D0B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flaw in Judah's repentance, that she turned not unto the Lord with her whole heart, but feignedly.</w:t>
      </w:r>
    </w:p>
    <w:p w14:paraId="59FEB39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犹大悔改的一个瑕疵是，她并非全心归向主，而是假意地。</w:t>
      </w:r>
    </w:p>
    <w:p w14:paraId="61406BD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EBA7A0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3:10; and in Ephraim's that he mixed himself among the people, and was a cake not turned, Hos. 7:8.</w:t>
      </w:r>
    </w:p>
    <w:p w14:paraId="5FDDB52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3:10；以法莲的情况是，他与外邦人搀杂，如同没有翻过的饼，何西阿书 7:8。</w:t>
      </w:r>
    </w:p>
    <w:p w14:paraId="4E2065F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9DDE36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turn thoroughly from sin in these four respects.</w:t>
      </w:r>
    </w:p>
    <w:p w14:paraId="5653699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人在以下四方面彻底地转离罪。</w:t>
      </w:r>
    </w:p>
    <w:p w14:paraId="22D72F4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3E4F86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The true penitent sticks at no known sin, but turns from all without exception, even those sins that are dearest and nearest to them, and which they have been most easily beset with, Heb. 12:1, "I kept myself from mine iniquity," Psal. 18:23.</w:t>
      </w:r>
    </w:p>
    <w:p w14:paraId="7DF46AB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第一，真悔改的人不固执于任何已知的罪，而是毫无例外地转离所有的罪，即使是那些对他们最亲近、最容易缠累他们的罪，希伯来书 12:1，“我保守自己远离我的罪孽，”诗篇 18:23。</w:t>
      </w:r>
    </w:p>
    <w:p w14:paraId="6DBF64D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459A77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turning from sin is never thorough, till it reach the sin that is the sin of one's constitution, the sin that is the sin which most attends his calling, stations, and relations wherein he stands; the sin that he has most frequent and strongest temptations unto.</w:t>
      </w:r>
    </w:p>
    <w:p w14:paraId="61A7DE3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这种转离罪永不彻底，直到它达到那属于个人体质的罪，那最常伴随他呼召、地位和关系的罪；那他最常遇见和最强烈试探的罪。</w:t>
      </w:r>
    </w:p>
    <w:p w14:paraId="2DE62E2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AE032F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 predominant evil which the heart must be loosed from, the right hand and right eye sin, the one thing lacking, which mars all other things, Mark 7:21.</w:t>
      </w:r>
    </w:p>
    <w:p w14:paraId="3F11179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那就是心必须被释放脱离的主要邪恶，右眼和右手的罪，那一件所缺乏的，毁坏了所有其他的事物，马可福音 7:21。</w:t>
      </w:r>
    </w:p>
    <w:p w14:paraId="79740EB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F1F6CD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Unless there be a turning from, a warring with this, it is all wrong; though indeed they may sometimes lose as well as win in the battle.</w:t>
      </w:r>
    </w:p>
    <w:p w14:paraId="38A1F1F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除非有转离，与此争战，否则一切都是错的；虽然他们在争战中确实有时会输，有时会赢。</w:t>
      </w:r>
    </w:p>
    <w:p w14:paraId="1B41BFF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5D38F1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He turns from that which is the ensnaring hook in any of his sins, the handle whereby it caught hold of him, Psal. 131:2.</w:t>
      </w:r>
    </w:p>
    <w:p w14:paraId="384FA02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第二，他转离他任何罪中的诱人钩子，就是那罪藉以抓住他的把柄，诗篇 131:2。</w:t>
      </w:r>
    </w:p>
    <w:p w14:paraId="4B0114F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562B75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Pharaoh would have been content to let Israel go, so be they would have left their little ones, which he was sure would have brought them back again.</w:t>
      </w:r>
    </w:p>
    <w:p w14:paraId="7C65751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法老本可甘心让以色列人去，只要他们留下他们的小孩，他确信那会使他们再回来。</w:t>
      </w:r>
    </w:p>
    <w:p w14:paraId="697A335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9E2ACB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Satan will let people turn from sin for a time, while they retain a reigning love to the bewitching thing that is in a sinful course.</w:t>
      </w:r>
    </w:p>
    <w:p w14:paraId="356E7A2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撒但会让人们暂时转离罪，只要他们保留着对罪恶道路中那迷人事物的掌权之爱。</w:t>
      </w:r>
    </w:p>
    <w:p w14:paraId="07BAE9F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11EE32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while it is so, the tree is indeed cut, but the root is left in the ground, and will grow again.</w:t>
      </w:r>
    </w:p>
    <w:p w14:paraId="773BD15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因为只要如此，树确实被砍了，但根却留在地里，并且会再长。</w:t>
      </w:r>
    </w:p>
    <w:p w14:paraId="2F32046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0D3913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He turns from the occasions of sin, Ezek. 14:6.</w:t>
      </w:r>
    </w:p>
    <w:p w14:paraId="455FD69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第三，他转离罪的机会，以西结书 14:6。</w:t>
      </w:r>
    </w:p>
    <w:p w14:paraId="3C5FF5A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F46F2D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David prays, "Turn away mine eyes from beholding vanity;" and Solomon gives advice in case of drunkenness, Prov. 23:31, "Look not thou upon the wine when it is red, when it giveth his colour in the cup, when it moveth itself aright.</w:t>
      </w:r>
    </w:p>
    <w:p w14:paraId="2BD84A1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因此大卫祷告说：“求你叫我转眼不看虚假；”所罗门也在醉酒的情况中提出建议，箴言 23:31，“酒发红，在杯中闪烁，你不可观看，虽然下咽舒畅。”</w:t>
      </w:r>
    </w:p>
    <w:p w14:paraId="2FB173B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4A0970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vain to pretend to repent and turn from sin, while men do not watch against the occasions of it, and wrestle against them, as against the sin itself.</w:t>
      </w:r>
    </w:p>
    <w:p w14:paraId="0753788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人若不防备罪的机会，不与它们摔跤，如同与罪本身摔跤，而自称悔改并转离罪，是徒然的。</w:t>
      </w:r>
    </w:p>
    <w:p w14:paraId="4799BAB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2C2769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in a siege mind really to defend the town, they will defend the outworks as long as they can; wilfully to let the enemy in there, speaks treachery.</w:t>
      </w:r>
    </w:p>
    <w:p w14:paraId="6551B3F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那些在围城中真正想保卫城的人，他们会尽可能地保卫外围工事；故意让敌人进来，表明了背叛。</w:t>
      </w:r>
    </w:p>
    <w:p w14:paraId="5D88515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8F2049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Much lies in this point for reformation: Prov. 4:14, 15, "Enter not into the path of the wicked, and go not in the way of evil men. Avoid it, pass not by it, turn from it, and pass away."</w:t>
      </w:r>
    </w:p>
    <w:p w14:paraId="2432E6E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在这一点上，对改良大有助益：箴言 4:14, 15，“不可行恶人的路，不要走坏人的道。要躲避，不可经过，要转离而去。”</w:t>
      </w:r>
    </w:p>
    <w:p w14:paraId="1787FDD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0EFFDB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He turns from the enjoyment of the fruits of his sin.</w:t>
      </w:r>
    </w:p>
    <w:p w14:paraId="271833F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最后，他转离享受他罪的果子。</w:t>
      </w:r>
    </w:p>
    <w:p w14:paraId="55AA940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067C5E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pretend to turn from sin, and yet to feed sweetly on the fruits of it, is an absolutely vain pretence.</w:t>
      </w:r>
    </w:p>
    <w:p w14:paraId="0137FA2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自称转离罪，却又甜美地享受其果子，是绝对徒然的伪装。</w:t>
      </w:r>
    </w:p>
    <w:p w14:paraId="0051541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A10BBD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sin itself is truly quit, the profit of it is given up with.</w:t>
      </w:r>
    </w:p>
    <w:p w14:paraId="45D0815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当罪本身被真正放弃时，它的利益也就被放弃了。</w:t>
      </w:r>
    </w:p>
    <w:p w14:paraId="5AC6FD8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783C0B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 prophet teacheth, Is. 33:15, "He that walketh righteously, and speaketh uprightly, he that despiseth the gain of oppressions, that shaketh his hands from holding of bribes, that stoppeth his ears from hearing of blood, and shutteth his eyes from seeing evil," &amp;c.</w:t>
      </w:r>
    </w:p>
    <w:p w14:paraId="709096B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先知教导说，以赛亚书 33:15，“行事公义、说话正直、憎恶欺压之财、摆手不受贿赂、塞耳不听流血的话、闭眼不看邪恶的事，”等等。</w:t>
      </w:r>
    </w:p>
    <w:p w14:paraId="77D45C3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E89217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so evident, that even Judas in his repentance, such as it was, could no longer brook the reward of his iniquity, Matt. 27:3.</w:t>
      </w:r>
    </w:p>
    <w:p w14:paraId="1CCCFF5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这如此显明，以至于连犹大在他的悔改中，无论其悔改如何，也无法再容忍他罪孽的赏赐，马太福音 27:3。</w:t>
      </w:r>
    </w:p>
    <w:p w14:paraId="53EE2E6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E6E818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philosopher had bought a pair of shoes, but had not paid the price of them; the tradesman died; the philosopher thought the money was gained; but his conscience caused him bring back the money, and throw it into the shop.</w:t>
      </w:r>
    </w:p>
    <w:p w14:paraId="38E10BD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一位哲学家买了一双鞋，却没有付钱；店主死了；哲学家以为那钱就赚了；但他的良心使他把钱带回来，扔进店里。</w:t>
      </w:r>
    </w:p>
    <w:p w14:paraId="4574564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7DE245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it," says he, "thou art alive to me, while dead to all the world besides."</w:t>
      </w:r>
    </w:p>
    <w:p w14:paraId="735FC79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“拿去吧，”他说，“你对我来说是活着的，而对全世界来说是死的。”</w:t>
      </w:r>
    </w:p>
    <w:p w14:paraId="2DFC193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022BCA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two things belong to this part of repentance.</w:t>
      </w:r>
    </w:p>
    <w:p w14:paraId="2A76E37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因此，悔改的这一部分包含两件事。</w:t>
      </w:r>
    </w:p>
    <w:p w14:paraId="5D8527C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3A24A7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Restitution, or restoring the thing again, which has been sinfully and wrongously taken away from others.</w:t>
      </w:r>
    </w:p>
    <w:p w14:paraId="5FEB778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赔还，或归还那曾被罪恶地、不义地从别人那里夺取的东西。</w:t>
      </w:r>
    </w:p>
    <w:p w14:paraId="74412B0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919BDA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can do it, and will not, cannot repent of that sin; for he wilfully feeds on the fruit of his sin; and that is a continuing in it inconsistent with turning from it.</w:t>
      </w:r>
    </w:p>
    <w:p w14:paraId="41D2838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凡能行而不行的人，不能为那罪悔改；因为他故意吃他罪的果子；那是一种持续在罪中的行为，与转离罪是矛盾的。</w:t>
      </w:r>
    </w:p>
    <w:p w14:paraId="2A87B10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11E445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since there is no pardon of that sin which a man does not repent of, it is a maxim in divinity, Non remittitur nisi restituitur, namely, to a person that is able, but unwilling to do it.</w:t>
      </w:r>
    </w:p>
    <w:p w14:paraId="38AE7B7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既然人若不悔改，那罪就不得赦免，神学中有一句格言，Non remittitur nisi restituitur，即，对一个有能力，却不愿意行的人。</w:t>
      </w:r>
    </w:p>
    <w:p w14:paraId="12AE3B3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674FA9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Zaccheus proves himself a true penitent by restitution, Luke 19:8.</w:t>
      </w:r>
    </w:p>
    <w:p w14:paraId="37E4E2D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因此撒该藉着赔还证明自己是真悔改的人，路加福音 19:8。</w:t>
      </w:r>
    </w:p>
    <w:p w14:paraId="2594124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F44E8D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one may as well think a thief may repent in the time he is feeding on what he has stolen from his neighbour, as that one may repent of what in other cases he has unjustly taken from his neighbour, and can, but will not restore.</w:t>
      </w:r>
    </w:p>
    <w:p w14:paraId="37A107C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人可以同样地认为，一个贼在他吃从邻舍偷来的东西时可以悔改，如同一个人可以悔改他在其他情况下从邻舍不义地夺取的东西，并且能，却不愿意归还。</w:t>
      </w:r>
    </w:p>
    <w:p w14:paraId="14C150D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6E4A3E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lovers part, they give back their tokens; and so when a sinner parts with his sin, he restores all that he had unjustly taken from others.</w:t>
      </w:r>
    </w:p>
    <w:p w14:paraId="13F2B06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当恋人分手时，他们归还他们的信物；同样，当一个罪人与他的罪分离时，他归还所有他曾不义地从别人那里夺取的东西。</w:t>
      </w:r>
    </w:p>
    <w:p w14:paraId="11D9964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F1B623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Reparation as far as may be, in those cases wherein proper restitution cannot be made: as in the case of unjust wounding our neighbour's honour, reputation, peace, quiet, and contentment, &amp;c.</w:t>
      </w:r>
    </w:p>
    <w:p w14:paraId="1338815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在那些无法作出适当赔还的情况下，尽可能地作出补偿：例如，在不义地伤害了我们邻舍的尊严、名誉、平安、安宁和满足等情况下。</w:t>
      </w:r>
    </w:p>
    <w:p w14:paraId="7E696A2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5C2FA5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is that exhortation, Jam. 5:16, "Confess your faults one to another, and pray one for another, that ye may be healed."</w:t>
      </w:r>
    </w:p>
    <w:p w14:paraId="62ADCB1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因此有那劝勉，雅各书 5:16，“你们要彼此认罪，互相代求，使你们可以得医治。”</w:t>
      </w:r>
    </w:p>
    <w:p w14:paraId="1F64F28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4259B2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may as well pretend to repent and go on in sin, as wilfully to refuse this and repent of the sin.</w:t>
      </w:r>
    </w:p>
    <w:p w14:paraId="0799F89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人可以同样地自称悔改并行在罪中，如同故意拒绝此事并悔改那罪。</w:t>
      </w:r>
    </w:p>
    <w:p w14:paraId="4ADB9E0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608CE0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like reparation is necessary in those scandalous sins, whereby the honour of God is impaired before the world, religion wounded, and exposed to the contempt and scorn of profane men, and the hearts of the godly saddened.</w:t>
      </w:r>
    </w:p>
    <w:p w14:paraId="5FBE2DF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在那些可耻的罪中，也需要同样的补偿，那些罪使神的荣耀在世界面前受损，信仰受创，并暴露于不敬虔之人的藐视和讥笑之下，并使敬虔之人的心忧伤。</w:t>
      </w:r>
    </w:p>
    <w:p w14:paraId="548B6AD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8225AC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repent of such sins, and yet wilfully to refuse the way whereby the honour of God, and the credit of religion, might in some measure be repaired, is impossible.</w:t>
      </w:r>
    </w:p>
    <w:p w14:paraId="02D5F57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为这样的罪悔改，却又故意拒绝那可以某种程度上修复神的荣耀和信仰信誉的途径，是不可能的。</w:t>
      </w:r>
    </w:p>
    <w:p w14:paraId="7C233E7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400F2F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may as well pretend to repent of his wounding a man, while he stands looking on him bleeding to death, and will not, though it is in his power, bind up his wounds.</w:t>
      </w:r>
    </w:p>
    <w:p w14:paraId="58F2509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人可以同样地自称悔改他伤害了一个人，当他站在那里看着那人流血至死，却不愿，虽然他有能力，去包扎他的伤口。</w:t>
      </w:r>
    </w:p>
    <w:p w14:paraId="3DBA7B4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C985FE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Hence we may see what is the proper way to follow out the design of our congregational fast; namely, to turn from our sins which have provoked the Lord to wrath against us.</w:t>
      </w:r>
    </w:p>
    <w:p w14:paraId="15824DE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应用1. 因此我们可以看见，追求我们全会众禁食之目的的正确途径是什么；即，转离我们那惹动主向我们发怒的罪。</w:t>
      </w:r>
    </w:p>
    <w:p w14:paraId="14A300F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96A196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humiliation without reformation can do little service.</w:t>
      </w:r>
    </w:p>
    <w:p w14:paraId="14BFF3A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因为没有改良的谦卑，毫无益处。</w:t>
      </w:r>
    </w:p>
    <w:p w14:paraId="23B70EB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63F0B0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each of us lay our hands to our heart, and consider what has been the coal that we have cast in to raise this flame, and heartily turn from these things.</w:t>
      </w:r>
    </w:p>
    <w:p w14:paraId="4EBD461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让我们每一个人都按手在心上，思想我们曾投下的、点燃这火焰的炭火是什么，并衷心地转离这些事。</w:t>
      </w:r>
    </w:p>
    <w:p w14:paraId="29ED664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93F3ED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 we would readily wear with thankfulness the blessings obtained by prayers.</w:t>
      </w:r>
    </w:p>
    <w:p w14:paraId="2D04C33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若如此，我们就会乐意地、感恩地穿戴藉着祷告所得的祝福。</w:t>
      </w:r>
    </w:p>
    <w:p w14:paraId="487761A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A779D0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2.All the trouble, grief, and sorrow that men have for their sin is little worth, if it issue not in turning from sin.</w:t>
      </w:r>
    </w:p>
    <w:p w14:paraId="5F95163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人为他们的罪所受的一切烦恼、悲伤和忧愁，若不以转离罪为结局，就毫无价值。</w:t>
      </w:r>
    </w:p>
    <w:p w14:paraId="0B70252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9AF11D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men to be sighing, but still going backward, is not repentance, but of that sort which may be carried on in hell, through eternity.</w:t>
      </w:r>
    </w:p>
    <w:p w14:paraId="5257F26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人若叹息，却仍后退，并非悔改，而是那种可以在地狱里永远地继续的。</w:t>
      </w:r>
    </w:p>
    <w:p w14:paraId="5F9E45D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92107C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turning be not joined to mourning for sin, it is unsanctified sorrow, that will neither be acceptable to God, nor profitable to our souls.</w:t>
      </w:r>
    </w:p>
    <w:p w14:paraId="2359D92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若转回不与为罪哀哭相连，那便是未成圣的忧伤，既不蒙神悦纳，也无益于我们的灵魂。</w:t>
      </w:r>
    </w:p>
    <w:p w14:paraId="06DE1AF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B79978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3.Turning from sin outwardly, while the heart remains glued to it, is not repentance either.</w:t>
      </w:r>
    </w:p>
    <w:p w14:paraId="656160D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外在地转离罪，内心却仍然依恋它，这也不是悔改。</w:t>
      </w:r>
    </w:p>
    <w:p w14:paraId="1C18356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3868C3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easy thing to reform outwardly; but the great business lies in getting the heart weaned from the world and lusts.</w:t>
      </w:r>
    </w:p>
    <w:p w14:paraId="3E6D85E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外在地改良是容易的；但重大的事在于使心断绝世界和私欲。</w:t>
      </w:r>
    </w:p>
    <w:p w14:paraId="72D234F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CCEA03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would be satisfied as to the truth of our repentance, we must likewise examine the motives prevailing with us to turn from sin; for the mean and low motives that rise no higher than ourselves, our own advantage, ease, safety, &amp;c. will never denominate us true penitents.</w:t>
      </w:r>
    </w:p>
    <w:p w14:paraId="1FB5645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如果我们想对我们悔改的真实性感到满意，我们同样必须审查促使我们转离罪的动机；因为那些不高过我们自己、我们自己的利益、安逸、安全等的卑微动机，永不会使我们被称为真悔改的人。</w:t>
      </w:r>
    </w:p>
    <w:p w14:paraId="1FABCC1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B1482F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4.Repentance is not the work of a day or a year, but the work of our whole lives.</w:t>
      </w:r>
    </w:p>
    <w:p w14:paraId="4379E21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悔改并非一日或一年之功，而是我们一生的工作。</w:t>
      </w:r>
    </w:p>
    <w:p w14:paraId="49978B1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FA7E9C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so turning from sin is.</w:t>
      </w:r>
    </w:p>
    <w:p w14:paraId="4C38E0C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转离罪就是如此。</w:t>
      </w:r>
    </w:p>
    <w:p w14:paraId="69C8BF8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CD6179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follows us, while we flee from it; often does it overtake us, and so we must renew our flight.</w:t>
      </w:r>
    </w:p>
    <w:p w14:paraId="658F5C0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我们逃避罪，罪却追随我们；它常常追上我们，因此我们必须重新逃跑。</w:t>
      </w:r>
    </w:p>
    <w:p w14:paraId="415AFEA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35C788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life of a Christian is a war; in that war are many battles, sometimes the Christian gains the day, and sometimes he loses.</w:t>
      </w:r>
    </w:p>
    <w:p w14:paraId="19BC1F6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基督徒的一生是一场战争；在那场战争中，有许多场战役，有时基督徒得胜，有时他失败。</w:t>
      </w:r>
    </w:p>
    <w:p w14:paraId="317236C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A137E0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lose, he must renew the battle; if he win, he must pursue the victory, and lay his account with a new engagement.</w:t>
      </w:r>
    </w:p>
    <w:p w14:paraId="590CC68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如果他输了，他必须重新战斗；如果他赢了，他必须追赶胜利，并预备好新的交战。</w:t>
      </w:r>
    </w:p>
    <w:p w14:paraId="50A1C36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6FFAFC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comfort is, that though he may lose a battle, yet he shall be victorious in the war: "The God of peace shall bruise Satan under his feet shortly," Rom. 16:20.</w:t>
      </w:r>
    </w:p>
    <w:p w14:paraId="60D8EFF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最大的安慰是，虽然他可能输掉一场战役，他却必在战争中得胜：“赐平安的神，快要将撒但践踏在你们脚下，”罗马书 16:20。</w:t>
      </w:r>
    </w:p>
    <w:p w14:paraId="103DDF7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FB4E25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See here the necessity of turning from sin. "Except ye repent," says the text, "ye shall all likewise perish."</w:t>
      </w:r>
    </w:p>
    <w:p w14:paraId="72F09BD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最后，在此看见转离罪的必要性。“你们若不悔改，”经文说，“都要如此灭亡。”</w:t>
      </w:r>
    </w:p>
    <w:p w14:paraId="5848433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E26B50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ye do not turn from sin, ye do not repent; therefore if ye turn not from it by repentance, ye shall perish.</w:t>
      </w:r>
    </w:p>
    <w:p w14:paraId="1F76BD2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现在，如果你们不转离罪，你们就不悔改；因此如果你们不藉着悔改转离它，你们就必灭亡。</w:t>
      </w:r>
    </w:p>
    <w:p w14:paraId="1D3A2EA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55D7B1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sins or out souls must go.</w:t>
      </w:r>
    </w:p>
    <w:p w14:paraId="1C2BC8C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我们的罪或我们的灵魂必须离去。</w:t>
      </w:r>
    </w:p>
    <w:p w14:paraId="7D9F8E5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964511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Turn, or burn in the fire of God's wrath, is the choice.</w:t>
      </w:r>
    </w:p>
    <w:p w14:paraId="3DC8FE3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转回，或在神忿怒的火中焚烧，是选择。</w:t>
      </w:r>
    </w:p>
    <w:p w14:paraId="3F8A23D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A63C3D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then return speedily and thoroughly from all our iniquities, so shall they not be our ruin.</w:t>
      </w:r>
    </w:p>
    <w:p w14:paraId="3563DE7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那么，让我们迅速而彻底地从我们一切的罪孽中回转，这样它们就不会成为我们的败坏。</w:t>
      </w:r>
    </w:p>
    <w:p w14:paraId="1B61C46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5C7132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II.In repentance there is a returning unto God: Hos. 6:1, "Come, and let us return unto the Lord."</w:t>
      </w:r>
    </w:p>
    <w:p w14:paraId="38132AE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在悔改中有归向神：何西阿书 6:1，“来吧，我们归向耶和华。”</w:t>
      </w:r>
    </w:p>
    <w:p w14:paraId="76AB0BD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EAAF47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term to which the sinner comes back.</w:t>
      </w:r>
    </w:p>
    <w:p w14:paraId="6705D1B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这是罪人归回的目的地。</w:t>
      </w:r>
    </w:p>
    <w:p w14:paraId="055E9C6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4049C0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is a departing form God, repentance is a coming back to him again.</w:t>
      </w:r>
    </w:p>
    <w:p w14:paraId="7AAD1AC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罪是离弃神，悔改是再次归回祂。</w:t>
      </w:r>
    </w:p>
    <w:p w14:paraId="32EF63A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DF8CF6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coming back, like that of a runaway servant to his master, returning to his place and duty in the family.</w:t>
      </w:r>
    </w:p>
    <w:p w14:paraId="4C1DC92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这是一个归回，如同一个逃跑的仆人回到他的主人那里，回到他在家中的地位和本分。</w:t>
      </w:r>
    </w:p>
    <w:p w14:paraId="6E6BA55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284CEA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carried away mankind from God two ways.</w:t>
      </w:r>
    </w:p>
    <w:p w14:paraId="212F708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罪以两种方式将人类从神那里带走。</w:t>
      </w:r>
    </w:p>
    <w:p w14:paraId="6FFD331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6C200C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1.Sin carried men away from God as a portion wherein to rest.</w:t>
      </w:r>
    </w:p>
    <w:p w14:paraId="6216FA4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罪将人从神那里带走，使他们不再以神为安息之份。</w:t>
      </w:r>
    </w:p>
    <w:p w14:paraId="16A63AD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2AA73A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all-sufficient to himself and to his creatures, and none but he is so.</w:t>
      </w:r>
    </w:p>
    <w:p w14:paraId="12F947C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祂对自己和祂的受造物都是全足的，惟有祂是如此。</w:t>
      </w:r>
    </w:p>
    <w:p w14:paraId="46FC55A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02C065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carried man away from God to the creatures for happiness and satisfaction: hence says Jehovah, Jer. 2:13, "My people have committed two evils: they have forsaken me the fountain of living waters, and hewed them out cisterns, broken cisterns, that can hold no water."* There he seeks a rest to his heart.</w:t>
      </w:r>
    </w:p>
    <w:p w14:paraId="478D5B5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罪将人从神那里带走，转向受造物寻求幸福和满足：因此耶和华说，耶利米书 2:13，“我的百姓作了两件恶事，就是离弃我这活水的泉源，为自己凿出池子，是破裂不能存水的池子。”*他在那里为他的心寻求安息。</w:t>
      </w:r>
    </w:p>
    <w:p w14:paraId="5DA0921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AD8FE3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faith man returns to God as a portion, unites with him again through Christ, and takes up his everlasting rest in him.</w:t>
      </w:r>
    </w:p>
    <w:p w14:paraId="57E1C10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藉着信心，人归向神为份，藉着基督再次与祂联合，并在祂里面得着他永远的安息。</w:t>
      </w:r>
    </w:p>
    <w:p w14:paraId="74875EA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964342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returns as the dove to the ark, Is. 60:3, "Who are these that fly as a cloud, and as the doves to their windows?"</w:t>
      </w:r>
    </w:p>
    <w:p w14:paraId="61F53C4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因此他归回，如同鸽子归回方舟，以赛亚书 60:3，“那些飞来如云，又如鸽子向窗户飞来的，是谁呢？”</w:t>
      </w:r>
    </w:p>
    <w:p w14:paraId="47F8441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F220E4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2.Sin carried man away from God as a Lord and Master, to whom he owes obedience.</w:t>
      </w:r>
    </w:p>
    <w:p w14:paraId="42B5E6A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罪将人从神那里带走，使他们不再以祂为当顺服的主和主人。</w:t>
      </w:r>
    </w:p>
    <w:p w14:paraId="59A6EFF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051BEE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respect man returns to God by repentance, returning to his duty, Psal. 119:59, "I thought on my ways, and turned my feet unto thy testimonies;" as Hagar was by the angel sent back to Sarah, Gen. 16:9.</w:t>
      </w:r>
    </w:p>
    <w:p w14:paraId="083B4CA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在这方面，人藉着悔改归向神，回到他的本分，诗篇 119:59，“我思想我所行的道，就转步归向你的法度；”如同夏甲被天使送回撒拉那里，创世记 16:9。</w:t>
      </w:r>
    </w:p>
    <w:p w14:paraId="15AA3FE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F1796B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turning from God, turn their backs on his laws, and make their own lusts their laws; but the repenting sinner turns back to the laws of God, Psal. 119:59, forecited.</w:t>
      </w:r>
    </w:p>
    <w:p w14:paraId="4D4C4D0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人转离神，就背弃祂的律法，以自己的私欲为律法；但悔改的罪人转回神的律法，诗篇 119:59，前引。</w:t>
      </w:r>
    </w:p>
    <w:p w14:paraId="24DADD9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DC906C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slipt his neck out of the yoke of the commands of Christ, but he comes and takes it on again, never to throw it off more, Matth. 11:29.</w:t>
      </w:r>
    </w:p>
    <w:p w14:paraId="0DEFE2C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他曾将他的颈项从基督命令的轭下脱出，但他又来，重新负上，永不再脱下，马太福音 11:29。</w:t>
      </w:r>
    </w:p>
    <w:p w14:paraId="573F14D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FCB056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gone off the road, the strait way; but he comes back, and bids an eternal farewell to the broad way.</w:t>
      </w:r>
    </w:p>
    <w:p w14:paraId="0BCC07E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他已偏离了正路，那条窄路；但他回来了，并向那条宽路永别。</w:t>
      </w:r>
    </w:p>
    <w:p w14:paraId="4CE598D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545C33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here, 1st, A return of the soul to God himself, 1 Kings 18:37, consisting in the heart's turning to the loving and liking of the Lord as a Lord and Master.</w:t>
      </w:r>
    </w:p>
    <w:p w14:paraId="326C135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在此，第一，有灵魂归向神自己，列王纪上 18:37，在于心转而爱慕和喜悦主为主和主人。</w:t>
      </w:r>
    </w:p>
    <w:p w14:paraId="3030E6D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6D1F30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departing from God, not only mislike their service, but the Master and his house: Luke 19:14, "His citizens hated him, and sent a message after him, saying, We will not have this man to reign over us."</w:t>
      </w:r>
    </w:p>
    <w:p w14:paraId="528E844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罪人离弃神，不仅不喜欢他们的事奉，更不喜欢主人和祂的家：路加福音 19:14，“他的本国人却恨他，打发使者随后去，说：我们不愿意这个人作我们的王。”</w:t>
      </w:r>
    </w:p>
    <w:p w14:paraId="4EE2A01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2BD1CD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filled with prejudices against him, there is a natural aversion in the heart to him, they cannot away with subjection to him.</w:t>
      </w:r>
    </w:p>
    <w:p w14:paraId="463560A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他们对祂充满了偏见，心里有一种天然的厌恶，他们无法忍受对祂的顺服。</w:t>
      </w:r>
    </w:p>
    <w:p w14:paraId="779F2B3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F2F1DE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"they say unto God, Depart from us; for we desire not the knowledge of thy ways," Job 21:14.</w:t>
      </w:r>
    </w:p>
    <w:p w14:paraId="6D2652B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因此，“他们对神说：离开我们吧！我们不愿晓得你的道路，”约伯记 21:14。</w:t>
      </w:r>
    </w:p>
    <w:p w14:paraId="1801466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68E1E1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repentance that aversion is cured, and the soul inclines and moves towards him in heart and affections.</w:t>
      </w:r>
    </w:p>
    <w:p w14:paraId="11CCB9D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但在悔改中，那厌恶被治愈了，灵魂在心里和情感上倾向并移向祂。</w:t>
      </w:r>
    </w:p>
    <w:p w14:paraId="2F5CCE3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984FEF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consists in three things.</w:t>
      </w:r>
    </w:p>
    <w:p w14:paraId="5126930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这包含三件事。</w:t>
      </w:r>
    </w:p>
    <w:p w14:paraId="2842A55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D332C0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soul is brought to esteem the Lord worthy to be served and pleased in all things.</w:t>
      </w:r>
    </w:p>
    <w:p w14:paraId="70DD035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灵魂被带领，尊重主为配得在万事上被事奉和取悦的。</w:t>
      </w:r>
    </w:p>
    <w:p w14:paraId="3CDC377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81D836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name of God is to the penitent a worthy name, Jam. 2:7.</w:t>
      </w:r>
    </w:p>
    <w:p w14:paraId="0DCB4A5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神的名对悔改的人来说，是尊贵的名，雅各书 2:7。</w:t>
      </w:r>
    </w:p>
    <w:p w14:paraId="06DD5B8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3ABE09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sees the transcendent glory and excellency of God, worthy of all adoration and obedience; and so slights and disdains all other masters, as unworthy of the service of an immortal soul.</w:t>
      </w:r>
    </w:p>
    <w:p w14:paraId="7E0EAE7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灵魂看见神超卓的荣耀和优美，配得一切的敬拜和顺服；因此就轻看和藐视所有别的主人，视之为不配一个不朽灵魂的事奉。</w:t>
      </w:r>
    </w:p>
    <w:p w14:paraId="32DC43E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6CDB09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soul chooseth him as its only Lord and Master, saying, as in Is. 26:13, "O Lord our God, other lords besides thee have had dominion over us: but by thee only will we make mention of thy name."</w:t>
      </w:r>
    </w:p>
    <w:p w14:paraId="72D538C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灵魂选择祂作它唯一的主和主人，说，如同在以赛亚书 26:13，“耶和华我们的神啊，在你以外曾有别的主管辖我们，但我们惟独靠你要题你的名。”</w:t>
      </w:r>
    </w:p>
    <w:p w14:paraId="4E6431F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A5FF35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Joshua's choice, chap. 24:15, "As for me and my house, we will serve the Lord."</w:t>
      </w:r>
    </w:p>
    <w:p w14:paraId="0DB57BD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这是约书亚的选择，24章15节，“至于我和我家，我们必定事奉耶和华。”</w:t>
      </w:r>
    </w:p>
    <w:p w14:paraId="09FC55B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2FBB1A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enlightened mind beholds his glory, the glory and excellency of himself, his image, laws, ordinances, and service; and the renewed will consents and cleaves to him.</w:t>
      </w:r>
    </w:p>
    <w:p w14:paraId="529DCDF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被光照的心思看见祂的荣耀，祂自己、祂的形象、律法、条例和事奉的荣耀和优美；被更新的意志就同意并紧贴祂。</w:t>
      </w:r>
    </w:p>
    <w:p w14:paraId="162A4DA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1E45BA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tried many masters, "serving divers lusts," Tit. 3:3; but could never have satisfaction in the service of any of them, and therefore says, as Hos. 2:7, "I will go and return to my first husband, for then was it better with me than now."</w:t>
      </w:r>
    </w:p>
    <w:p w14:paraId="2CDE08D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它曾试过许多主人，“服事各样的私欲”，提多书 3:3；但在事奉任何一个主人时，都从未得着满足，因此说，如同何西阿书 2:7，“我要归回前夫，因我那时的光景比如今还好。”</w:t>
      </w:r>
    </w:p>
    <w:p w14:paraId="1FB64D6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B19F7D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soul looks upon the service of God as its great happiness.</w:t>
      </w:r>
    </w:p>
    <w:p w14:paraId="7B4CAF4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灵魂视事奉神为其极大的幸福。</w:t>
      </w:r>
    </w:p>
    <w:p w14:paraId="5AD4D5F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4685FF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said the prodigal, when he came to himself, "How many hired servants of my father's have bread enough and to spare, and I perish with hunger?</w:t>
      </w:r>
    </w:p>
    <w:p w14:paraId="12425AE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因此，浪子醒悟过来时说：“我父亲有多少的雇工，口粮有余，我倒在这里饿死吗？”</w:t>
      </w:r>
    </w:p>
    <w:p w14:paraId="6BA09E9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11889F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15:17. And therefore the saints are found declaring them happy who are most employed in his service, as the queen of Sheba said of Solomon's servants: Psal. 65:4, "Blessed is the man whom thou choosest, and causest to approach unto thee, that he may dwell in thy courts."</w:t>
      </w:r>
    </w:p>
    <w:p w14:paraId="2BA32B7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15:17。因此，圣徒们被发现宣告那些最被祂所用的人为有福的，如同示巴女王论到所罗门的臣仆所说的：诗篇 65:4，“你所拣选、使他亲近你，住在你院中的，这人便为有福。”</w:t>
      </w:r>
    </w:p>
    <w:p w14:paraId="2E1F190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A7ABB5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84:4, "Blessed are they that dwell in thy house: they will be still praising thee."</w:t>
      </w:r>
    </w:p>
    <w:p w14:paraId="34EC8ED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以及84:4，“住在你殿中的便为有福，他们仍要赞美你。”</w:t>
      </w:r>
    </w:p>
    <w:p w14:paraId="2B03FD7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5D2AB7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till the soul come to this, to account the Lord's service the only true freedom and happiness, though they may take up his service, they will not abide with it, because they do not like their Master.</w:t>
      </w:r>
    </w:p>
    <w:p w14:paraId="0FD5532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直到灵魂达到这一点，就是视主的事奉为唯一真正的自由和幸福，否则，即使他们开始事奉祂，他们也不会持久，因为他们不喜欢他们的主人。</w:t>
      </w:r>
    </w:p>
    <w:p w14:paraId="5249946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E7FFD0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There is in this returning a return of the soul to its duty to God.</w:t>
      </w:r>
    </w:p>
    <w:p w14:paraId="6680A86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第二，在这归回中，有灵魂回到它对神的责任。</w:t>
      </w:r>
    </w:p>
    <w:p w14:paraId="2DB8B3C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BF3EE7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said Saul, "Lord, what wilt thou have me to do?"</w:t>
      </w:r>
    </w:p>
    <w:p w14:paraId="1B82B69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因此扫罗说：“主啊，你要我作什么？”</w:t>
      </w:r>
    </w:p>
    <w:p w14:paraId="395EB41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638F63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9:6. Whoever returns to God, comes home as a servant to enter to work: for idlers about God's house may be nominal servants, but real ones they cannot be.</w:t>
      </w:r>
    </w:p>
    <w:p w14:paraId="09FF67D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9:6。凡归向神的人，都如同仆人回家，要开始作工：因为在神家中闲懒的人，可以是名义上的仆人，却不能是真正的仆人。</w:t>
      </w:r>
    </w:p>
    <w:p w14:paraId="326B5EB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0096D9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servants have higher relations which they stand in to him; but all of them have duty annexed to them.</w:t>
      </w:r>
    </w:p>
    <w:p w14:paraId="62B1D2F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神的仆人与祂有更高的关系；但他们所有的人都附带着责任。</w:t>
      </w:r>
    </w:p>
    <w:p w14:paraId="5E52D4C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D2D03B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they married to Christ? they must bring forth fruit, Rom. 7:4.</w:t>
      </w:r>
    </w:p>
    <w:p w14:paraId="477D0DB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他们是嫁给基督了吗？他们必须结果子，罗马书 7:4。</w:t>
      </w:r>
    </w:p>
    <w:p w14:paraId="7D9947E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15C917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they friends? they must do whatsoever he commands them, John 15:14.</w:t>
      </w:r>
    </w:p>
    <w:p w14:paraId="30DBAE9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他们是朋友吗？他们必须遵行祂所吩咐的一切，约翰福音 15:14。</w:t>
      </w:r>
    </w:p>
    <w:p w14:paraId="7FF6519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5B1614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Mal. 1:6. Now, the penitent returns to his duty in these two respects.</w:t>
      </w:r>
    </w:p>
    <w:p w14:paraId="54B5A68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见玛拉基书 1:6。现在，悔改的人在这两方面回到他的本分。</w:t>
      </w:r>
    </w:p>
    <w:p w14:paraId="4A78758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EF8F05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penitent returns to his duty in his heart.</w:t>
      </w:r>
    </w:p>
    <w:p w14:paraId="1ACC02C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悔改的人在心里回到他的本分。</w:t>
      </w:r>
    </w:p>
    <w:p w14:paraId="6BE6A76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923A9C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(1.) reconciled to the whole law of God, and the whole yoke of Christ, so far as it is known to him to be his law and yoke, Psal. 119:6.</w:t>
      </w:r>
    </w:p>
    <w:p w14:paraId="7001541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他（1.）与神的全部律法，和基督的全部轭和好，只要他知道那是祂的律法和轭，诗篇 119:6。</w:t>
      </w:r>
    </w:p>
    <w:p w14:paraId="7E06470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B51338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respect unto all thy commandments."</w:t>
      </w:r>
    </w:p>
    <w:p w14:paraId="4A99665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“我看重你的一切命令。”</w:t>
      </w:r>
    </w:p>
    <w:p w14:paraId="507E7EE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13F3DA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a love and liking of the duties of piety towards God, and righteousness towards men.</w:t>
      </w:r>
    </w:p>
    <w:p w14:paraId="27B976D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他对向神的敬虔本分，和向人的公义本分，有爱和喜好。</w:t>
      </w:r>
    </w:p>
    <w:p w14:paraId="3C0854A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EF4A4E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there remain in him a contradicting principle, yet he can say, as Rom. 7:22, "I delight in the law of God, after the inward man."</w:t>
      </w:r>
    </w:p>
    <w:p w14:paraId="4BC8B57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虽然在他里面仍有一个相悖的原则，他却能说，如同罗马书 7:22，“我按着里面的意思，是喜欢神的律。”</w:t>
      </w:r>
    </w:p>
    <w:p w14:paraId="1BCD358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65BF43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heart-enmity against the law and the power of godliness is removed, and nothing is so desirable to him as to be holy as God is holy.</w:t>
      </w:r>
    </w:p>
    <w:p w14:paraId="670123B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心里对律法和敬虔大能的敌意被除去，对他来说，没有比像神一样圣洁更可羡慕的了。</w:t>
      </w:r>
    </w:p>
    <w:p w14:paraId="0DE6200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9CE1CC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 has a full and fixed purpose of new obedience: Psal. 119:57, "O Lord, I have said, that I would keep thy words."</w:t>
      </w:r>
    </w:p>
    <w:p w14:paraId="4F345FC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他有完全而坚定的新顺服的决心：诗篇 119:57，“耶和华啊，我说过，我要遵守你的话。”</w:t>
      </w:r>
    </w:p>
    <w:p w14:paraId="1298192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9CE18C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112, "I have inclined mine ear to perform thy statutes alway, even unto the end."</w:t>
      </w:r>
    </w:p>
    <w:p w14:paraId="148A5B8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112节，“我侧耳要遵行你的律例，直到永远。”</w:t>
      </w:r>
    </w:p>
    <w:p w14:paraId="1C76BA0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DF0462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returns with a purpose never to be what he has been; to pursue holiness, to enter upon, and keep the way of duty, whatever be the hardships and difficulties he may meet with in it.</w:t>
      </w:r>
    </w:p>
    <w:p w14:paraId="5BD7E2D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他归回，决心永不再像从前一样；要追求圣洁，踏上并持守责任之路，无论他在其中会遇见何等艰难困苦。</w:t>
      </w:r>
    </w:p>
    <w:p w14:paraId="7D80747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FF5399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purpose is for to-day, not for to-morrow only; not to delay a minute, but presently to fall in with every known duty, as knowing there is no time for delaying.</w:t>
      </w:r>
    </w:p>
    <w:p w14:paraId="6EB9DF1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这决心是为今天，而非仅为明天；不迟延一刻，而是立刻与每一项已知的责任相合，因为知道没有时间可以迟延。</w:t>
      </w:r>
    </w:p>
    <w:p w14:paraId="72D1D40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8392E1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penitent returns to his duty in both heart and life.</w:t>
      </w:r>
    </w:p>
    <w:p w14:paraId="22C28A5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悔改的人在内心和生活两方面都回到他的本分。</w:t>
      </w:r>
    </w:p>
    <w:p w14:paraId="7A3DB2F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8C2139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brought to sincere endeavours after new obedience: 2 Cor. 7:11, "Behold, this self-same thing, that ye sorrowed after a godly sort, what carefulness it wrought in you, yea, what clearing of yourselves, yea, what indignation, yea, what fear, yea, what vehement desire, yea, what zeal, yea, what revenge! in all things ye have approved yourselves to be clear in this matter."</w:t>
      </w:r>
    </w:p>
    <w:p w14:paraId="407868B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他被带到对新顺服的真诚努力中：哥林多后书 7:11，“看哪，你们依着神的意思忧愁，从此就生出何等的殷勤、自诉、自恨、恐惧、想念、热心、责罚！在这事上，你们都显明自己是洁净的。”</w:t>
      </w:r>
    </w:p>
    <w:p w14:paraId="12D76F8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AF1EAE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Purposes without endeavours are but fair blossoms without fruit, which will never prove a penitent.</w:t>
      </w:r>
    </w:p>
    <w:p w14:paraId="34D2DBE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没有努力的决心，不过是无果的美丽花朵，永不能证明是悔改的人。</w:t>
      </w:r>
    </w:p>
    <w:p w14:paraId="1002490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6D7CE0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lame man be cured, though not perfectly cured, he will rise and walk as he can.</w:t>
      </w:r>
    </w:p>
    <w:p w14:paraId="682C30F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如果瘸子被治愈，即使不是完全治愈，他也会起来，尽力行走。</w:t>
      </w:r>
    </w:p>
    <w:p w14:paraId="5F21F86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56F6CB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while here we can do nothing perfectly well; but the true penitent will endeavour to do all, and aim at no less than perfection.</w:t>
      </w:r>
    </w:p>
    <w:p w14:paraId="180D749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诚然，我们在这里无法作任何事到完全的地步；但真悔改的人会努力作一切，并且目标不低于完全。</w:t>
      </w:r>
    </w:p>
    <w:p w14:paraId="1CF82F0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13281F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said Paul, "I press toward the mark, for the prize of the high calling of God in Christ Jesus," Phil. 3:14.</w:t>
      </w:r>
    </w:p>
    <w:p w14:paraId="54C34DE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因此保罗说：“我向着标竿直跑，要得神在基督耶稣里从上面召我来得的奖赏，”腓立比书 3:14。</w:t>
      </w:r>
    </w:p>
    <w:p w14:paraId="7B488AA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CA7D52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penitent returning to his duty, [1.] Returns to the practice of every known duty.</w:t>
      </w:r>
    </w:p>
    <w:p w14:paraId="4B2D796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所以悔改的人回到他的本分，[1.] 回到实行每一项已知的本分。</w:t>
      </w:r>
    </w:p>
    <w:p w14:paraId="3CB436C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FDDB67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said David, "I have respect unto all thy commandments," Psal. 119:6.</w:t>
      </w:r>
    </w:p>
    <w:p w14:paraId="02157A3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因此大卫说：“我看重你的一切命令，”诗篇 119:6。</w:t>
      </w:r>
    </w:p>
    <w:p w14:paraId="7B85FF5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C96BCD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labours to know what is duty, and is willing to know it; and when known, endeavours to perform it.</w:t>
      </w:r>
    </w:p>
    <w:p w14:paraId="2A8B87C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他努力去知道什么是本分，并愿意知道它；知道之后，就努力去行。</w:t>
      </w:r>
    </w:p>
    <w:p w14:paraId="11D862C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7F082A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puts hand to external and internal obedience; to serve God in heart and life too; to perform his duty to God and to his neighbour; personal and relative, secret, private, and public.</w:t>
      </w:r>
    </w:p>
    <w:p w14:paraId="51F294D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他着手于外在和内在的顺服；在心里和生活上也事奉神；尽他对神和对他邻舍的本分；个人的和关系的，秘密的、私下的和公开的。</w:t>
      </w:r>
    </w:p>
    <w:p w14:paraId="20292F8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A88007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Returns to spirituality in every duty: Phil. 3:3, "For we are the circumcision, which worship God in the Spirit, and rejoice in Christ Jesus, and have no confidence in the flesh."*</w:t>
      </w:r>
    </w:p>
    <w:p w14:paraId="5832BEB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回到在每一项本分中的属灵性：腓立比书 3:3，“因为真受割礼的，乃是我们这以神的灵敬拜、在基督耶稣里夸口、不靠着肉体的。”*</w:t>
      </w:r>
    </w:p>
    <w:p w14:paraId="7BB2A5C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A57DF9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true penitent will not sist in the carcase of duties, but will endeavour to get in to those unseen things where lies the life and soul of duties; namely, to have his heart imbued with love to God as the principle of his obedience, touched with regard to the honour of God as his end, raised above selfish ends and designs, and performing all in faith, leaning on the Lord for strength.</w:t>
      </w:r>
    </w:p>
    <w:p w14:paraId="014A5D7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悔改的人不会停留在本分的躯壳里，而是会努力进入那些看不见的事物，那里有本分的生命和灵魂；即，要使他的心充满对神的爱，作为他顺服的原则，被对神荣耀的尊重所触动，作为他的目的，高举在自私的目的和计画之上，并凭信心行一切，倚靠主得力量。</w:t>
      </w:r>
    </w:p>
    <w:p w14:paraId="1BA8289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A3CC9E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returning to the Lord is, 1.A sincere returning, not feigned and hypocritical, with the whole heart, Jer. 3:10.</w:t>
      </w:r>
    </w:p>
    <w:p w14:paraId="745844F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现在，这归向主是：1. 真诚的归回，而非假冒和虚伪的，是全心的，耶利米书 3:10。</w:t>
      </w:r>
    </w:p>
    <w:p w14:paraId="032C578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94476A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Hypocrites are said to have a heart and a heart, a divided heart, one for God, and another for their lusts.</w:t>
      </w:r>
    </w:p>
    <w:p w14:paraId="1D71B8F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假冒为善的人被说成有心又有心，一颗分开的心，一颗为神，一颗为他们的私欲。</w:t>
      </w:r>
    </w:p>
    <w:p w14:paraId="054E810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B397529">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Lord says in this case, If ye take me, let these go away.</w:t>
      </w:r>
    </w:p>
    <w:p w14:paraId="5A673D3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但主在这种情况下说，如果你们接受我，就让这些离开。</w:t>
      </w:r>
    </w:p>
    <w:p w14:paraId="0A895C4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79EA1D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no man can serve two masters.</w:t>
      </w:r>
    </w:p>
    <w:p w14:paraId="03FF672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因为没有人能事奉两个主。</w:t>
      </w:r>
    </w:p>
    <w:p w14:paraId="3CC5DD9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196C99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returning to him to abide with him for ever, as Onesimus to Philemon, ver. 15.</w:t>
      </w:r>
    </w:p>
    <w:p w14:paraId="32E238C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这是一个归向祂，永远与祂同住的归回，如同阿尼西母对腓利门，第15节。</w:t>
      </w:r>
    </w:p>
    <w:p w14:paraId="48BAB54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44241F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penitent, like the servant under the law, his ear is nailed to God's door-posts, to serve him for ever.</w:t>
      </w:r>
    </w:p>
    <w:p w14:paraId="5519B8B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悔改的人，如同律法下的仆人，他的耳朵被钉在神的门柱上，要永远事奉祂。</w:t>
      </w:r>
    </w:p>
    <w:p w14:paraId="420FE52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0D7BDAF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return for a time is naught.</w:t>
      </w:r>
    </w:p>
    <w:p w14:paraId="37E5D52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暂时的归回是无用的。</w:t>
      </w:r>
    </w:p>
    <w:p w14:paraId="4B64680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18FEBD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 voluntary return.</w:t>
      </w:r>
    </w:p>
    <w:p w14:paraId="789AE6E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自愿的归回。</w:t>
      </w:r>
    </w:p>
    <w:p w14:paraId="7B3384C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060F86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penitent comes back with heart and good- will, Psal. 110:3, "Thy people shall be willing in the day of thy power;" as one that is going back to a good and honourable master, and will serve him with gladness: Psal. 100:2, "Serve the Lord with gladness."</w:t>
      </w:r>
    </w:p>
    <w:p w14:paraId="6952DE1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悔改的人是怀着甘心乐意回来的，诗篇 110:3，“当祢掌权的日子，祢的民要以圣洁的妆饰为衣，甘心牺牲自己；”如同一个回到一位良善尊贵的主人那里去的人，并会欢喜地事奉祂：诗篇 100:2，“当乐意事奉耶和华。”</w:t>
      </w:r>
    </w:p>
    <w:p w14:paraId="21814CF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A708C9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are only driven back to God, by heavy rods or sharp convictions, will come away again; yet people may be driven at first to God, who seeing his glory and excellency, and the desirableness of his service afterwards, do voluntarily and heartily yield themselves to him.</w:t>
      </w:r>
    </w:p>
    <w:p w14:paraId="2A0675C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那些只是被重杖或尖锐的知罪感驱赶回神那里的人，会再次离开；然而，人可能起初被驱赶到神那里，后来看见祂的荣耀和优美，以及祂事奉的可爱，就自愿地、衷心地将自己献给祂。</w:t>
      </w:r>
    </w:p>
    <w:p w14:paraId="37E8AD1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3AE973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speedy return: Psal. 119:60, "I made haste, and delayed not to keep thy commandments."</w:t>
      </w:r>
    </w:p>
    <w:p w14:paraId="32D2603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迅速的归回：诗篇 119:60，“我急忙遵守你的命令，并不迟延。”</w:t>
      </w:r>
    </w:p>
    <w:p w14:paraId="3DA20BA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781F02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are sincere will not delay for a moment; they will make no truce with sin.</w:t>
      </w:r>
    </w:p>
    <w:p w14:paraId="066DEF3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真诚的人一刻也不会迟延；他们不会与罪妥协。</w:t>
      </w:r>
    </w:p>
    <w:p w14:paraId="2B91A1E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B3AE01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moment wherein true repentance touches the heart, is the precise term of going home to God; for they know that if they delay a moment longer, that moment may be the fatal moment to them.</w:t>
      </w:r>
    </w:p>
    <w:p w14:paraId="202447D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真悔改触动内心的那一刻，就是归家于神的精确时刻；因为他们知道，如果他们再迟延一刻，那一刻就可能是他们的致命时刻。</w:t>
      </w:r>
    </w:p>
    <w:p w14:paraId="52FD146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ED21AE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 thorough return.</w:t>
      </w:r>
    </w:p>
    <w:p w14:paraId="1C3FFA6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彻底的归回。</w:t>
      </w:r>
    </w:p>
    <w:p w14:paraId="20C60F5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3B570F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sticks at no known duty, but embraces all, be it ever so hard, and unpleasant to flesh and blood.</w:t>
      </w:r>
    </w:p>
    <w:p w14:paraId="45256AE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灵魂不固执于任何已知的责任，而是拥抱所有，无论它对血肉之躯是多么艰难和不愉快。</w:t>
      </w:r>
    </w:p>
    <w:p w14:paraId="29FF82EC">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78FA028B">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said the Lord of David, Acts 13:22, "I have found David the son of Jesse; a man after mine own heart, which shall fulfil all my will."</w:t>
      </w:r>
    </w:p>
    <w:p w14:paraId="1C50A96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因此主论到大卫说，使徒行传 13:22，“我寻得耶西的儿子大卫，他是合我心意的人，凡事要遵行我的旨意。”</w:t>
      </w:r>
    </w:p>
    <w:p w14:paraId="18DAA86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A7FDDA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penitent puts a blank in God's hand, saying, "Lord, what wilt thou have me to do? Speak, Lord," says he, "thy servant heareth."</w:t>
      </w:r>
    </w:p>
    <w:p w14:paraId="4EE447B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悔改的人将一张白纸放在神手中，说：“主啊，你要我作什么？主啊，请说，”他说，“你的仆人敬听。”</w:t>
      </w:r>
    </w:p>
    <w:p w14:paraId="6BEE094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1E89109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for the will of God, without disputing.</w:t>
      </w:r>
    </w:p>
    <w:p w14:paraId="16887D2A">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他遵从神的旨意，毫不争辩。</w:t>
      </w:r>
    </w:p>
    <w:p w14:paraId="2A2028D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3AF4CE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is an absolute master, and is therefore to be obeyed without reserve.</w:t>
      </w:r>
    </w:p>
    <w:p w14:paraId="40DB30F4">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因为神是绝对的主，因此当毫无保留地被顺服。</w:t>
      </w:r>
    </w:p>
    <w:p w14:paraId="2CDDA08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824024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of this point.</w:t>
      </w:r>
    </w:p>
    <w:p w14:paraId="5FADCAEE">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此点的应用。</w:t>
      </w:r>
    </w:p>
    <w:p w14:paraId="445470B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6593501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lets us see, that negative reformation is not sufficient for repentance.</w:t>
      </w:r>
    </w:p>
    <w:p w14:paraId="791D71CF">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这让我们看见，消极的改良对悔改来说是不够的。</w:t>
      </w:r>
    </w:p>
    <w:p w14:paraId="41451DD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AA11942">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must not only turn from sin, but turn unto God.</w:t>
      </w:r>
    </w:p>
    <w:p w14:paraId="3ACF5A11">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人不仅要转离罪，更要转向神。</w:t>
      </w:r>
    </w:p>
    <w:p w14:paraId="49C923A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35B032F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not only put away evil, but take in to us the contrary good: Is. 1:16, "Wash ye, make you clean, put away the evil of your doings from before mine eyes, cease to do evil, learn to do well," &amp;c.</w:t>
      </w:r>
    </w:p>
    <w:p w14:paraId="61144C8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我们不仅要除掉恶，更要接受相反的善：以赛亚书 1:16，“你们要洗濯、自洁，从我眼前除掉你们的恶行；要止住作恶，学习行善，”等等。</w:t>
      </w:r>
    </w:p>
    <w:p w14:paraId="582ABE77">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200EC86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not only give up with such and such lusts, but be endued with the contrary graces.</w:t>
      </w:r>
    </w:p>
    <w:p w14:paraId="07AF8A78">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我们不仅要放弃这样那样的私欲，更要被赋予相反的恩典。</w:t>
      </w:r>
    </w:p>
    <w:p w14:paraId="6F1B946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D219F5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people reform from the evils of their life, but they do not go forward to the positive ways of holiness.</w:t>
      </w:r>
    </w:p>
    <w:p w14:paraId="4BDEBCC0">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有些人改良了他们生活中的邪恶，但他们没有前进到圣洁的积极道路上。</w:t>
      </w:r>
    </w:p>
    <w:p w14:paraId="56C70DB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4D56AD5D">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satisfy themselves, with the proud Pharisee, that they are not unjust, no extortioners, &amp;c.; but, alas!</w:t>
      </w:r>
    </w:p>
    <w:p w14:paraId="5B32F7F6">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他们满足于自己，如同那骄傲的法利赛人，认为他们不是不义的，不是勒索的，等等；但唉！</w:t>
      </w:r>
    </w:p>
    <w:p w14:paraId="0B582C05">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p>
    <w:p w14:paraId="5D7FECD3">
      <w:pPr>
        <w:pStyle w:val="4"/>
        <w:spacing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consider, that when the house which the devil goes out of is empty, he returns with seven spirits more wicked than himself, and so the last state of such a person is worse than the first, Matt. 12:44, 45.</w:t>
      </w:r>
    </w:p>
    <w:p w14:paraId="41DB9036">
      <w:pPr>
        <w:pStyle w:val="4"/>
        <w:spacing w:line="285" w:lineRule="auto"/>
        <w:ind w:right="101"/>
        <w:rPr>
          <w:sz w:val="30"/>
          <w:szCs w:val="30"/>
        </w:rPr>
      </w:pPr>
      <w:r>
        <w:rPr>
          <w:rFonts w:hint="default" w:ascii="Georgia" w:hAnsi="Georgia" w:eastAsia="Georgia" w:cs="Georgia"/>
          <w:b w:val="0"/>
          <w:bCs w:val="0"/>
          <w:i w:val="0"/>
          <w:iCs w:val="0"/>
          <w:spacing w:val="0"/>
          <w:w w:val="100"/>
          <w:sz w:val="30"/>
          <w:szCs w:val="30"/>
          <w:lang w:val="en-US" w:eastAsia="en-US" w:bidi="ar-SA"/>
        </w:rPr>
        <w:t>他们没有思想，当魔鬼离开的屋子是空的时，他会带着七个比自己更恶的鬼回来，因此那人末后的景况比先前更不好了，马太福音 12:44, 45。</w:t>
      </w:r>
      <w:r>
        <w:rPr>
          <w:sz w:val="30"/>
          <w:szCs w:val="30"/>
        </w:rPr>
        <w:t>.</w:t>
      </w:r>
    </w:p>
    <w:p w14:paraId="0C12C7B7">
      <w:pPr>
        <w:pStyle w:val="4"/>
        <w:spacing w:line="285" w:lineRule="auto"/>
        <w:ind w:right="101"/>
        <w:rPr>
          <w:sz w:val="30"/>
          <w:szCs w:val="30"/>
        </w:rPr>
      </w:pPr>
    </w:p>
    <w:p w14:paraId="32A40F54">
      <w:pPr>
        <w:pStyle w:val="2"/>
        <w:bidi w:val="0"/>
        <w:rPr>
          <w:rFonts w:hint="eastAsia"/>
        </w:rPr>
      </w:pPr>
      <w:r>
        <w:rPr>
          <w:rFonts w:hint="eastAsia"/>
        </w:rPr>
        <w:t>THE APPLICATION</w:t>
      </w:r>
    </w:p>
    <w:p w14:paraId="707BA56F">
      <w:pPr>
        <w:pStyle w:val="2"/>
        <w:bidi w:val="0"/>
        <w:rPr>
          <w:rFonts w:hint="eastAsia"/>
        </w:rPr>
      </w:pPr>
      <w:r>
        <w:rPr>
          <w:rFonts w:hint="eastAsia"/>
        </w:rPr>
        <w:t>应用</w:t>
      </w:r>
    </w:p>
    <w:p w14:paraId="60B1F1D3">
      <w:pPr>
        <w:pStyle w:val="4"/>
        <w:spacing w:before="298" w:line="285" w:lineRule="auto"/>
        <w:ind w:right="99"/>
        <w:rPr>
          <w:rFonts w:hint="eastAsia"/>
          <w:sz w:val="30"/>
          <w:szCs w:val="30"/>
        </w:rPr>
      </w:pPr>
    </w:p>
    <w:p w14:paraId="51ED93B5">
      <w:pPr>
        <w:pStyle w:val="4"/>
        <w:spacing w:before="298" w:line="285" w:lineRule="auto"/>
        <w:ind w:right="99"/>
        <w:rPr>
          <w:rFonts w:hint="eastAsia"/>
          <w:sz w:val="30"/>
          <w:szCs w:val="30"/>
        </w:rPr>
      </w:pPr>
      <w:r>
        <w:rPr>
          <w:rFonts w:hint="eastAsia"/>
          <w:sz w:val="30"/>
          <w:szCs w:val="30"/>
        </w:rPr>
        <w:t>I come now to the application of the whole. And here I would sound the alarm in the ears of impenitent sinners, to repent, and turn from their sins unto God.</w:t>
      </w:r>
    </w:p>
    <w:p w14:paraId="351CEE4C">
      <w:pPr>
        <w:pStyle w:val="4"/>
        <w:spacing w:before="298" w:line="285" w:lineRule="auto"/>
        <w:ind w:right="99"/>
        <w:rPr>
          <w:rFonts w:hint="eastAsia"/>
          <w:sz w:val="30"/>
          <w:szCs w:val="30"/>
        </w:rPr>
      </w:pPr>
      <w:r>
        <w:rPr>
          <w:rFonts w:hint="eastAsia"/>
          <w:sz w:val="30"/>
          <w:szCs w:val="30"/>
        </w:rPr>
        <w:t>我现在讲到全部的应用。在此，我要在不悔改的罪人耳中吹响警号，要他们悔改，转离他们的罪，归向神。</w:t>
      </w:r>
    </w:p>
    <w:p w14:paraId="71A7CA41">
      <w:pPr>
        <w:pStyle w:val="4"/>
        <w:spacing w:before="298" w:line="285" w:lineRule="auto"/>
        <w:ind w:right="99"/>
        <w:rPr>
          <w:rFonts w:hint="eastAsia"/>
          <w:sz w:val="30"/>
          <w:szCs w:val="30"/>
        </w:rPr>
      </w:pPr>
    </w:p>
    <w:p w14:paraId="2633D95D">
      <w:pPr>
        <w:pStyle w:val="4"/>
        <w:spacing w:before="298" w:line="285" w:lineRule="auto"/>
        <w:ind w:right="99"/>
        <w:rPr>
          <w:rFonts w:hint="eastAsia"/>
          <w:sz w:val="30"/>
          <w:szCs w:val="30"/>
        </w:rPr>
      </w:pPr>
      <w:r>
        <w:rPr>
          <w:rFonts w:hint="eastAsia"/>
          <w:sz w:val="30"/>
          <w:szCs w:val="30"/>
        </w:rPr>
        <w:t>O sinners, repent, repent; ye are gone away to your lusts and idols, turn from them; ye have turned your back on God, turn to him again.</w:t>
      </w:r>
    </w:p>
    <w:p w14:paraId="3FB836BC">
      <w:pPr>
        <w:pStyle w:val="4"/>
        <w:spacing w:before="298" w:line="285" w:lineRule="auto"/>
        <w:ind w:right="99"/>
        <w:rPr>
          <w:rFonts w:hint="eastAsia"/>
          <w:sz w:val="30"/>
          <w:szCs w:val="30"/>
        </w:rPr>
      </w:pPr>
      <w:r>
        <w:rPr>
          <w:rFonts w:hint="eastAsia"/>
          <w:sz w:val="30"/>
          <w:szCs w:val="30"/>
        </w:rPr>
        <w:t>哦，罪人们，悔改，悔改；你们已偏离到你们的私欲和偶像那里去，要转离它们；你们已背弃神，要再归向祂。</w:t>
      </w:r>
    </w:p>
    <w:p w14:paraId="2E945D2B">
      <w:pPr>
        <w:pStyle w:val="4"/>
        <w:spacing w:before="298" w:line="285" w:lineRule="auto"/>
        <w:ind w:right="99"/>
        <w:rPr>
          <w:rFonts w:hint="eastAsia"/>
          <w:sz w:val="30"/>
          <w:szCs w:val="30"/>
        </w:rPr>
      </w:pPr>
    </w:p>
    <w:p w14:paraId="480154CA">
      <w:pPr>
        <w:pStyle w:val="4"/>
        <w:spacing w:before="298" w:line="285" w:lineRule="auto"/>
        <w:ind w:right="99"/>
        <w:rPr>
          <w:rFonts w:hint="eastAsia"/>
          <w:sz w:val="30"/>
          <w:szCs w:val="30"/>
        </w:rPr>
      </w:pPr>
      <w:r>
        <w:rPr>
          <w:rFonts w:hint="eastAsia"/>
          <w:sz w:val="30"/>
          <w:szCs w:val="30"/>
        </w:rPr>
        <w:t>In prosecuting this call to repentance, I shall, 1.Endeavour to convince you of the need you have to repent.</w:t>
      </w:r>
    </w:p>
    <w:p w14:paraId="3FA6683F">
      <w:pPr>
        <w:pStyle w:val="4"/>
        <w:spacing w:before="298" w:line="285" w:lineRule="auto"/>
        <w:ind w:right="99"/>
        <w:rPr>
          <w:rFonts w:hint="eastAsia"/>
          <w:sz w:val="30"/>
          <w:szCs w:val="30"/>
        </w:rPr>
      </w:pPr>
      <w:r>
        <w:rPr>
          <w:rFonts w:hint="eastAsia"/>
          <w:sz w:val="30"/>
          <w:szCs w:val="30"/>
        </w:rPr>
        <w:t>在阐述这悔改的呼召时，我将：1. 努力使你们确信你们需要悔改。</w:t>
      </w:r>
    </w:p>
    <w:p w14:paraId="05E3A182">
      <w:pPr>
        <w:pStyle w:val="4"/>
        <w:spacing w:before="298" w:line="285" w:lineRule="auto"/>
        <w:ind w:right="99"/>
        <w:rPr>
          <w:rFonts w:hint="eastAsia"/>
          <w:sz w:val="30"/>
          <w:szCs w:val="30"/>
        </w:rPr>
      </w:pPr>
    </w:p>
    <w:p w14:paraId="52D0666C">
      <w:pPr>
        <w:pStyle w:val="4"/>
        <w:spacing w:before="298" w:line="285" w:lineRule="auto"/>
        <w:ind w:right="99"/>
        <w:rPr>
          <w:rFonts w:hint="eastAsia"/>
          <w:sz w:val="30"/>
          <w:szCs w:val="30"/>
        </w:rPr>
      </w:pPr>
      <w:r>
        <w:rPr>
          <w:rFonts w:hint="eastAsia"/>
          <w:sz w:val="30"/>
          <w:szCs w:val="30"/>
        </w:rPr>
        <w:t>2.Lay before you a train of motives to repentance.</w:t>
      </w:r>
    </w:p>
    <w:p w14:paraId="48D85457">
      <w:pPr>
        <w:pStyle w:val="4"/>
        <w:spacing w:before="298" w:line="285" w:lineRule="auto"/>
        <w:ind w:right="99"/>
        <w:rPr>
          <w:rFonts w:hint="eastAsia"/>
          <w:sz w:val="30"/>
          <w:szCs w:val="30"/>
        </w:rPr>
      </w:pPr>
      <w:r>
        <w:rPr>
          <w:rFonts w:hint="eastAsia"/>
          <w:sz w:val="30"/>
          <w:szCs w:val="30"/>
        </w:rPr>
        <w:t>2. 向你们陈明一连串悔改的动机。</w:t>
      </w:r>
    </w:p>
    <w:p w14:paraId="72552294">
      <w:pPr>
        <w:pStyle w:val="4"/>
        <w:spacing w:before="298" w:line="285" w:lineRule="auto"/>
        <w:ind w:right="99"/>
        <w:rPr>
          <w:rFonts w:hint="eastAsia"/>
          <w:sz w:val="30"/>
          <w:szCs w:val="30"/>
        </w:rPr>
      </w:pPr>
    </w:p>
    <w:p w14:paraId="30D87A3B">
      <w:pPr>
        <w:pStyle w:val="4"/>
        <w:spacing w:before="298" w:line="285" w:lineRule="auto"/>
        <w:ind w:right="99"/>
        <w:rPr>
          <w:rFonts w:hint="eastAsia"/>
          <w:sz w:val="30"/>
          <w:szCs w:val="30"/>
        </w:rPr>
      </w:pPr>
      <w:r>
        <w:rPr>
          <w:rFonts w:hint="eastAsia"/>
          <w:sz w:val="30"/>
          <w:szCs w:val="30"/>
        </w:rPr>
        <w:t>3.Shew you the great hindrances of repentance. And,</w:t>
      </w:r>
    </w:p>
    <w:p w14:paraId="514D7BE3">
      <w:pPr>
        <w:pStyle w:val="4"/>
        <w:spacing w:before="298" w:line="285" w:lineRule="auto"/>
        <w:ind w:right="99"/>
        <w:rPr>
          <w:rFonts w:hint="eastAsia"/>
          <w:sz w:val="30"/>
          <w:szCs w:val="30"/>
        </w:rPr>
      </w:pPr>
      <w:r>
        <w:rPr>
          <w:rFonts w:hint="eastAsia"/>
          <w:sz w:val="30"/>
          <w:szCs w:val="30"/>
        </w:rPr>
        <w:t>3. 向你们显明悔改的大障碍。以及，</w:t>
      </w:r>
    </w:p>
    <w:p w14:paraId="4B630B96">
      <w:pPr>
        <w:pStyle w:val="4"/>
        <w:spacing w:before="298" w:line="285" w:lineRule="auto"/>
        <w:ind w:right="99"/>
        <w:rPr>
          <w:rFonts w:hint="eastAsia"/>
          <w:sz w:val="30"/>
          <w:szCs w:val="30"/>
        </w:rPr>
      </w:pPr>
    </w:p>
    <w:p w14:paraId="6EEE3493">
      <w:pPr>
        <w:pStyle w:val="4"/>
        <w:spacing w:before="298" w:line="285" w:lineRule="auto"/>
        <w:ind w:right="99"/>
        <w:rPr>
          <w:rFonts w:hint="eastAsia"/>
          <w:sz w:val="30"/>
          <w:szCs w:val="30"/>
        </w:rPr>
      </w:pPr>
      <w:r>
        <w:rPr>
          <w:rFonts w:hint="eastAsia"/>
          <w:sz w:val="30"/>
          <w:szCs w:val="30"/>
        </w:rPr>
        <w:t>4.Give directions in order to your obtaining repentance.</w:t>
      </w:r>
    </w:p>
    <w:p w14:paraId="43099FCE">
      <w:pPr>
        <w:pStyle w:val="4"/>
        <w:spacing w:before="298" w:line="285" w:lineRule="auto"/>
        <w:ind w:right="99"/>
        <w:rPr>
          <w:rFonts w:hint="eastAsia"/>
          <w:sz w:val="30"/>
          <w:szCs w:val="30"/>
        </w:rPr>
      </w:pPr>
      <w:r>
        <w:rPr>
          <w:rFonts w:hint="eastAsia"/>
          <w:sz w:val="30"/>
          <w:szCs w:val="30"/>
        </w:rPr>
        <w:t>4. 为你们得着悔改而提出指引。</w:t>
      </w:r>
    </w:p>
    <w:p w14:paraId="632FBCAC">
      <w:pPr>
        <w:pStyle w:val="4"/>
        <w:spacing w:before="298" w:line="285" w:lineRule="auto"/>
        <w:ind w:right="99"/>
        <w:rPr>
          <w:rFonts w:hint="eastAsia"/>
          <w:sz w:val="30"/>
          <w:szCs w:val="30"/>
        </w:rPr>
      </w:pPr>
    </w:p>
    <w:p w14:paraId="1418F707">
      <w:pPr>
        <w:pStyle w:val="4"/>
        <w:spacing w:before="298" w:line="285" w:lineRule="auto"/>
        <w:ind w:right="99"/>
        <w:rPr>
          <w:rFonts w:hint="eastAsia"/>
          <w:sz w:val="30"/>
          <w:szCs w:val="30"/>
        </w:rPr>
      </w:pPr>
      <w:r>
        <w:rPr>
          <w:rFonts w:hint="eastAsia"/>
          <w:sz w:val="30"/>
          <w:szCs w:val="30"/>
        </w:rPr>
        <w:t>I.I shall endeavour to convince you of the need you have to repent, to make way for the motives to it.</w:t>
      </w:r>
    </w:p>
    <w:p w14:paraId="55E0F25C">
      <w:pPr>
        <w:pStyle w:val="4"/>
        <w:spacing w:before="298" w:line="285" w:lineRule="auto"/>
        <w:ind w:right="99"/>
        <w:rPr>
          <w:rFonts w:hint="eastAsia"/>
          <w:sz w:val="30"/>
          <w:szCs w:val="30"/>
        </w:rPr>
      </w:pPr>
      <w:r>
        <w:rPr>
          <w:rFonts w:hint="eastAsia"/>
          <w:sz w:val="30"/>
          <w:szCs w:val="30"/>
        </w:rPr>
        <w:t>I. 我将努力使你们确信你们需要悔改，为要为悔改的动机开路。</w:t>
      </w:r>
    </w:p>
    <w:p w14:paraId="5D20C78E">
      <w:pPr>
        <w:pStyle w:val="4"/>
        <w:spacing w:before="298" w:line="285" w:lineRule="auto"/>
        <w:ind w:right="99"/>
        <w:rPr>
          <w:rFonts w:hint="eastAsia"/>
          <w:sz w:val="30"/>
          <w:szCs w:val="30"/>
        </w:rPr>
      </w:pPr>
    </w:p>
    <w:p w14:paraId="097F48CA">
      <w:pPr>
        <w:pStyle w:val="4"/>
        <w:spacing w:before="298" w:line="285" w:lineRule="auto"/>
        <w:ind w:right="99"/>
        <w:rPr>
          <w:rFonts w:hint="eastAsia"/>
          <w:sz w:val="30"/>
          <w:szCs w:val="30"/>
        </w:rPr>
      </w:pPr>
      <w:r>
        <w:rPr>
          <w:rFonts w:hint="eastAsia"/>
          <w:sz w:val="30"/>
          <w:szCs w:val="30"/>
        </w:rPr>
        <w:t>There are three sorts of persons that will readily stave off all our calls to repentance.</w:t>
      </w:r>
    </w:p>
    <w:p w14:paraId="214670E5">
      <w:pPr>
        <w:pStyle w:val="4"/>
        <w:spacing w:before="298" w:line="285" w:lineRule="auto"/>
        <w:ind w:right="99"/>
        <w:rPr>
          <w:rFonts w:hint="eastAsia"/>
          <w:sz w:val="30"/>
          <w:szCs w:val="30"/>
        </w:rPr>
      </w:pPr>
      <w:r>
        <w:rPr>
          <w:rFonts w:hint="eastAsia"/>
          <w:sz w:val="30"/>
          <w:szCs w:val="30"/>
        </w:rPr>
        <w:t>有三类人会随时推延我们所有悔改的呼召。</w:t>
      </w:r>
    </w:p>
    <w:p w14:paraId="74BC98CF">
      <w:pPr>
        <w:pStyle w:val="4"/>
        <w:spacing w:before="298" w:line="285" w:lineRule="auto"/>
        <w:ind w:right="99"/>
        <w:rPr>
          <w:rFonts w:hint="eastAsia"/>
          <w:sz w:val="30"/>
          <w:szCs w:val="30"/>
        </w:rPr>
      </w:pPr>
    </w:p>
    <w:p w14:paraId="2A2758D3">
      <w:pPr>
        <w:pStyle w:val="4"/>
        <w:spacing w:before="298" w:line="285" w:lineRule="auto"/>
        <w:ind w:right="99"/>
        <w:rPr>
          <w:rFonts w:hint="eastAsia"/>
          <w:sz w:val="30"/>
          <w:szCs w:val="30"/>
        </w:rPr>
      </w:pPr>
      <w:r>
        <w:rPr>
          <w:rFonts w:hint="eastAsia"/>
          <w:sz w:val="30"/>
          <w:szCs w:val="30"/>
        </w:rPr>
        <w:t>1.One says, I repent of my sins daily.</w:t>
      </w:r>
    </w:p>
    <w:p w14:paraId="601F1F00">
      <w:pPr>
        <w:pStyle w:val="4"/>
        <w:spacing w:before="298" w:line="285" w:lineRule="auto"/>
        <w:ind w:right="99"/>
        <w:rPr>
          <w:rFonts w:hint="eastAsia"/>
          <w:sz w:val="30"/>
          <w:szCs w:val="30"/>
        </w:rPr>
      </w:pPr>
      <w:r>
        <w:rPr>
          <w:rFonts w:hint="eastAsia"/>
          <w:sz w:val="30"/>
          <w:szCs w:val="30"/>
        </w:rPr>
        <w:t>1. 有人说，我天天为我的罪悔改。</w:t>
      </w:r>
    </w:p>
    <w:p w14:paraId="3D6BCCF1">
      <w:pPr>
        <w:pStyle w:val="4"/>
        <w:spacing w:before="298" w:line="285" w:lineRule="auto"/>
        <w:ind w:right="99"/>
        <w:rPr>
          <w:rFonts w:hint="eastAsia"/>
          <w:sz w:val="30"/>
          <w:szCs w:val="30"/>
        </w:rPr>
      </w:pPr>
    </w:p>
    <w:p w14:paraId="53AAA606">
      <w:pPr>
        <w:pStyle w:val="4"/>
        <w:spacing w:before="298" w:line="285" w:lineRule="auto"/>
        <w:ind w:right="99"/>
        <w:rPr>
          <w:rFonts w:hint="eastAsia"/>
          <w:sz w:val="30"/>
          <w:szCs w:val="30"/>
        </w:rPr>
      </w:pPr>
      <w:r>
        <w:rPr>
          <w:rFonts w:hint="eastAsia"/>
          <w:sz w:val="30"/>
          <w:szCs w:val="30"/>
        </w:rPr>
        <w:t>Well were it with thee, if it were so.</w:t>
      </w:r>
    </w:p>
    <w:p w14:paraId="4D7499B7">
      <w:pPr>
        <w:pStyle w:val="4"/>
        <w:spacing w:before="298" w:line="285" w:lineRule="auto"/>
        <w:ind w:right="99"/>
        <w:rPr>
          <w:rFonts w:hint="eastAsia"/>
          <w:sz w:val="30"/>
          <w:szCs w:val="30"/>
        </w:rPr>
      </w:pPr>
      <w:r>
        <w:rPr>
          <w:rFonts w:hint="eastAsia"/>
          <w:sz w:val="30"/>
          <w:szCs w:val="30"/>
        </w:rPr>
        <w:t>若果真如此，你就有福了。</w:t>
      </w:r>
    </w:p>
    <w:p w14:paraId="5E813CD2">
      <w:pPr>
        <w:pStyle w:val="4"/>
        <w:spacing w:before="298" w:line="285" w:lineRule="auto"/>
        <w:ind w:right="99"/>
        <w:rPr>
          <w:rFonts w:hint="eastAsia"/>
          <w:sz w:val="30"/>
          <w:szCs w:val="30"/>
        </w:rPr>
      </w:pPr>
    </w:p>
    <w:p w14:paraId="10ABA0F3">
      <w:pPr>
        <w:pStyle w:val="4"/>
        <w:spacing w:before="298" w:line="285" w:lineRule="auto"/>
        <w:ind w:right="99"/>
        <w:rPr>
          <w:rFonts w:hint="eastAsia"/>
          <w:sz w:val="30"/>
          <w:szCs w:val="30"/>
        </w:rPr>
      </w:pPr>
      <w:r>
        <w:rPr>
          <w:rFonts w:hint="eastAsia"/>
          <w:sz w:val="30"/>
          <w:szCs w:val="30"/>
        </w:rPr>
        <w:t>Surely there is need for it.</w:t>
      </w:r>
    </w:p>
    <w:p w14:paraId="0214F99E">
      <w:pPr>
        <w:pStyle w:val="4"/>
        <w:spacing w:before="298" w:line="285" w:lineRule="auto"/>
        <w:ind w:right="99"/>
        <w:rPr>
          <w:rFonts w:hint="eastAsia"/>
          <w:sz w:val="30"/>
          <w:szCs w:val="30"/>
        </w:rPr>
      </w:pPr>
      <w:r>
        <w:rPr>
          <w:rFonts w:hint="eastAsia"/>
          <w:sz w:val="30"/>
          <w:szCs w:val="30"/>
        </w:rPr>
        <w:t>这确实是需要的。</w:t>
      </w:r>
    </w:p>
    <w:p w14:paraId="01026174">
      <w:pPr>
        <w:pStyle w:val="4"/>
        <w:spacing w:before="298" w:line="285" w:lineRule="auto"/>
        <w:ind w:right="99"/>
        <w:rPr>
          <w:rFonts w:hint="eastAsia"/>
          <w:sz w:val="30"/>
          <w:szCs w:val="30"/>
        </w:rPr>
      </w:pPr>
    </w:p>
    <w:p w14:paraId="6445582F">
      <w:pPr>
        <w:pStyle w:val="4"/>
        <w:spacing w:before="298" w:line="285" w:lineRule="auto"/>
        <w:ind w:right="99"/>
        <w:rPr>
          <w:rFonts w:hint="eastAsia"/>
          <w:sz w:val="30"/>
          <w:szCs w:val="30"/>
        </w:rPr>
      </w:pPr>
      <w:r>
        <w:rPr>
          <w:rFonts w:hint="eastAsia"/>
          <w:sz w:val="30"/>
          <w:szCs w:val="30"/>
        </w:rPr>
        <w:t>But none are so ready to pretend to this, as those that never yet knew what it is to repent.</w:t>
      </w:r>
    </w:p>
    <w:p w14:paraId="7DE108D7">
      <w:pPr>
        <w:pStyle w:val="4"/>
        <w:spacing w:before="298" w:line="285" w:lineRule="auto"/>
        <w:ind w:right="99"/>
        <w:rPr>
          <w:rFonts w:hint="eastAsia"/>
          <w:sz w:val="30"/>
          <w:szCs w:val="30"/>
        </w:rPr>
      </w:pPr>
      <w:r>
        <w:rPr>
          <w:rFonts w:hint="eastAsia"/>
          <w:sz w:val="30"/>
          <w:szCs w:val="30"/>
        </w:rPr>
        <w:t>但没有比那些从未知道悔改为何物的人，更轻易地自称如此。</w:t>
      </w:r>
    </w:p>
    <w:p w14:paraId="76BC0CE7">
      <w:pPr>
        <w:pStyle w:val="4"/>
        <w:spacing w:before="298" w:line="285" w:lineRule="auto"/>
        <w:ind w:right="99"/>
        <w:rPr>
          <w:rFonts w:hint="eastAsia"/>
          <w:sz w:val="30"/>
          <w:szCs w:val="30"/>
        </w:rPr>
      </w:pPr>
    </w:p>
    <w:p w14:paraId="1E1907AA">
      <w:pPr>
        <w:pStyle w:val="4"/>
        <w:spacing w:before="298" w:line="285" w:lineRule="auto"/>
        <w:ind w:right="99"/>
        <w:rPr>
          <w:rFonts w:hint="eastAsia"/>
          <w:sz w:val="30"/>
          <w:szCs w:val="30"/>
        </w:rPr>
      </w:pPr>
      <w:r>
        <w:rPr>
          <w:rFonts w:hint="eastAsia"/>
          <w:sz w:val="30"/>
          <w:szCs w:val="30"/>
        </w:rPr>
        <w:t>If ruing the ill thou hast done, a sigh for it, and a short-winded wish for mercy, be repentance, it is easy work.</w:t>
      </w:r>
    </w:p>
    <w:p w14:paraId="3F4B0EC6">
      <w:pPr>
        <w:pStyle w:val="4"/>
        <w:spacing w:before="298" w:line="285" w:lineRule="auto"/>
        <w:ind w:right="99"/>
        <w:rPr>
          <w:rFonts w:hint="eastAsia"/>
          <w:sz w:val="30"/>
          <w:szCs w:val="30"/>
        </w:rPr>
      </w:pPr>
      <w:r>
        <w:rPr>
          <w:rFonts w:hint="eastAsia"/>
          <w:sz w:val="30"/>
          <w:szCs w:val="30"/>
        </w:rPr>
        <w:t>如果你所作的恶事，为你所作的恶事叹息，并短暂地祈求怜悯，就是悔改，那是一件容易的事。</w:t>
      </w:r>
    </w:p>
    <w:p w14:paraId="71F5C463">
      <w:pPr>
        <w:pStyle w:val="4"/>
        <w:spacing w:before="298" w:line="285" w:lineRule="auto"/>
        <w:ind w:right="99"/>
        <w:rPr>
          <w:rFonts w:hint="eastAsia"/>
          <w:sz w:val="30"/>
          <w:szCs w:val="30"/>
        </w:rPr>
      </w:pPr>
    </w:p>
    <w:p w14:paraId="5EAB7D11">
      <w:pPr>
        <w:pStyle w:val="4"/>
        <w:spacing w:before="298" w:line="285" w:lineRule="auto"/>
        <w:ind w:right="99"/>
        <w:rPr>
          <w:rFonts w:hint="eastAsia"/>
          <w:sz w:val="30"/>
          <w:szCs w:val="30"/>
        </w:rPr>
      </w:pPr>
      <w:r>
        <w:rPr>
          <w:rFonts w:hint="eastAsia"/>
          <w:sz w:val="30"/>
          <w:szCs w:val="30"/>
        </w:rPr>
        <w:t>But it is not so.</w:t>
      </w:r>
    </w:p>
    <w:p w14:paraId="0BC6EC16">
      <w:pPr>
        <w:pStyle w:val="4"/>
        <w:spacing w:before="298" w:line="285" w:lineRule="auto"/>
        <w:ind w:right="99"/>
        <w:rPr>
          <w:rFonts w:hint="eastAsia"/>
          <w:sz w:val="30"/>
          <w:szCs w:val="30"/>
        </w:rPr>
      </w:pPr>
      <w:r>
        <w:rPr>
          <w:rFonts w:hint="eastAsia"/>
          <w:sz w:val="30"/>
          <w:szCs w:val="30"/>
        </w:rPr>
        <w:t>但并非如此。</w:t>
      </w:r>
    </w:p>
    <w:p w14:paraId="0A14603D">
      <w:pPr>
        <w:pStyle w:val="4"/>
        <w:spacing w:before="298" w:line="285" w:lineRule="auto"/>
        <w:ind w:right="99"/>
        <w:rPr>
          <w:rFonts w:hint="eastAsia"/>
          <w:sz w:val="30"/>
          <w:szCs w:val="30"/>
        </w:rPr>
      </w:pPr>
    </w:p>
    <w:p w14:paraId="2084C362">
      <w:pPr>
        <w:pStyle w:val="4"/>
        <w:spacing w:before="298" w:line="285" w:lineRule="auto"/>
        <w:ind w:right="99"/>
        <w:rPr>
          <w:rFonts w:hint="eastAsia"/>
          <w:sz w:val="30"/>
          <w:szCs w:val="30"/>
        </w:rPr>
      </w:pPr>
      <w:r>
        <w:rPr>
          <w:rFonts w:hint="eastAsia"/>
          <w:sz w:val="30"/>
          <w:szCs w:val="30"/>
        </w:rPr>
        <w:t>Thou canst not repent with a hale heart: that heart of thine must be rent for sin, and rent from it; thou must turn from sin unto God in all known duties of obedience.</w:t>
      </w:r>
    </w:p>
    <w:p w14:paraId="26E2AA84">
      <w:pPr>
        <w:pStyle w:val="4"/>
        <w:spacing w:before="298" w:line="285" w:lineRule="auto"/>
        <w:ind w:right="99"/>
        <w:rPr>
          <w:rFonts w:hint="eastAsia"/>
          <w:sz w:val="30"/>
          <w:szCs w:val="30"/>
        </w:rPr>
      </w:pPr>
      <w:r>
        <w:rPr>
          <w:rFonts w:hint="eastAsia"/>
          <w:sz w:val="30"/>
          <w:szCs w:val="30"/>
        </w:rPr>
        <w:t>你不能用一颗健全的心悔改：你那颗心必须为罪而撕裂，并从罪中撕裂；你必须在所有已知的顺服责任上，转离罪归向神。</w:t>
      </w:r>
    </w:p>
    <w:p w14:paraId="4FE3DCC3">
      <w:pPr>
        <w:pStyle w:val="4"/>
        <w:spacing w:before="298" w:line="285" w:lineRule="auto"/>
        <w:ind w:right="99"/>
        <w:rPr>
          <w:rFonts w:hint="eastAsia"/>
          <w:sz w:val="30"/>
          <w:szCs w:val="30"/>
        </w:rPr>
      </w:pPr>
    </w:p>
    <w:p w14:paraId="6900A72D">
      <w:pPr>
        <w:pStyle w:val="4"/>
        <w:spacing w:before="298" w:line="285" w:lineRule="auto"/>
        <w:ind w:right="99"/>
        <w:rPr>
          <w:rFonts w:hint="eastAsia"/>
          <w:sz w:val="30"/>
          <w:szCs w:val="30"/>
        </w:rPr>
      </w:pPr>
      <w:r>
        <w:rPr>
          <w:rFonts w:hint="eastAsia"/>
          <w:sz w:val="30"/>
          <w:szCs w:val="30"/>
        </w:rPr>
        <w:t>If ye pretend then to repentance, bring forth fruits meet for it.</w:t>
      </w:r>
    </w:p>
    <w:p w14:paraId="7661E3BB">
      <w:pPr>
        <w:pStyle w:val="4"/>
        <w:spacing w:before="298" w:line="285" w:lineRule="auto"/>
        <w:ind w:right="99"/>
        <w:rPr>
          <w:rFonts w:hint="eastAsia"/>
          <w:sz w:val="30"/>
          <w:szCs w:val="30"/>
        </w:rPr>
      </w:pPr>
      <w:r>
        <w:rPr>
          <w:rFonts w:hint="eastAsia"/>
          <w:sz w:val="30"/>
          <w:szCs w:val="30"/>
        </w:rPr>
        <w:t>如果你们自称悔改，就要结出与悔改相称的果子。</w:t>
      </w:r>
    </w:p>
    <w:p w14:paraId="11F5C1CA">
      <w:pPr>
        <w:pStyle w:val="4"/>
        <w:spacing w:before="298" w:line="285" w:lineRule="auto"/>
        <w:ind w:right="99"/>
        <w:rPr>
          <w:rFonts w:hint="eastAsia"/>
          <w:sz w:val="30"/>
          <w:szCs w:val="30"/>
        </w:rPr>
      </w:pPr>
    </w:p>
    <w:p w14:paraId="5B70828D">
      <w:pPr>
        <w:pStyle w:val="4"/>
        <w:spacing w:before="298" w:line="285" w:lineRule="auto"/>
        <w:ind w:right="99"/>
        <w:rPr>
          <w:rFonts w:hint="eastAsia"/>
          <w:sz w:val="30"/>
          <w:szCs w:val="30"/>
        </w:rPr>
      </w:pPr>
      <w:r>
        <w:rPr>
          <w:rFonts w:hint="eastAsia"/>
          <w:sz w:val="30"/>
          <w:szCs w:val="30"/>
        </w:rPr>
        <w:t>But to such pretended penitents we may say, as Samuel to Saul, 1 Sam. 15:14, "What meaneth then this bleating of the sheep, and the lowing of the oxen?"</w:t>
      </w:r>
    </w:p>
    <w:p w14:paraId="7B3EDB5E">
      <w:pPr>
        <w:pStyle w:val="4"/>
        <w:spacing w:before="298" w:line="285" w:lineRule="auto"/>
        <w:ind w:right="99"/>
        <w:rPr>
          <w:rFonts w:hint="eastAsia"/>
          <w:sz w:val="30"/>
          <w:szCs w:val="30"/>
        </w:rPr>
      </w:pPr>
      <w:r>
        <w:rPr>
          <w:rFonts w:hint="eastAsia"/>
          <w:sz w:val="30"/>
          <w:szCs w:val="30"/>
        </w:rPr>
        <w:t>但对这样假冒悔改的人，我们可以说，如同撒母耳对扫罗，撒母耳记上 15:14，“那么，这羊的咩咩声，和牛的哞哞声，又是什么意思呢？”</w:t>
      </w:r>
    </w:p>
    <w:p w14:paraId="28C98AF9">
      <w:pPr>
        <w:pStyle w:val="4"/>
        <w:spacing w:before="298" w:line="285" w:lineRule="auto"/>
        <w:ind w:right="99"/>
        <w:rPr>
          <w:rFonts w:hint="eastAsia"/>
          <w:sz w:val="30"/>
          <w:szCs w:val="30"/>
        </w:rPr>
      </w:pPr>
    </w:p>
    <w:p w14:paraId="2D820BD1">
      <w:pPr>
        <w:pStyle w:val="4"/>
        <w:spacing w:before="298" w:line="285" w:lineRule="auto"/>
        <w:ind w:right="99"/>
        <w:rPr>
          <w:rFonts w:hint="eastAsia"/>
          <w:sz w:val="30"/>
          <w:szCs w:val="30"/>
        </w:rPr>
      </w:pPr>
      <w:r>
        <w:rPr>
          <w:rFonts w:hint="eastAsia"/>
          <w:sz w:val="30"/>
          <w:szCs w:val="30"/>
        </w:rPr>
        <w:t>2.Another says, I have repented already.</w:t>
      </w:r>
    </w:p>
    <w:p w14:paraId="20CFE491">
      <w:pPr>
        <w:pStyle w:val="4"/>
        <w:spacing w:before="298" w:line="285" w:lineRule="auto"/>
        <w:ind w:right="99"/>
        <w:rPr>
          <w:rFonts w:hint="eastAsia"/>
          <w:sz w:val="30"/>
          <w:szCs w:val="30"/>
        </w:rPr>
      </w:pPr>
      <w:r>
        <w:rPr>
          <w:rFonts w:hint="eastAsia"/>
          <w:sz w:val="30"/>
          <w:szCs w:val="30"/>
        </w:rPr>
        <w:t>2. 另一个人说，我已经悔改了。</w:t>
      </w:r>
    </w:p>
    <w:p w14:paraId="564A5ACC">
      <w:pPr>
        <w:pStyle w:val="4"/>
        <w:spacing w:before="298" w:line="285" w:lineRule="auto"/>
        <w:ind w:right="99"/>
        <w:rPr>
          <w:rFonts w:hint="eastAsia"/>
          <w:sz w:val="30"/>
          <w:szCs w:val="30"/>
        </w:rPr>
      </w:pPr>
    </w:p>
    <w:p w14:paraId="099A5DE5">
      <w:pPr>
        <w:pStyle w:val="4"/>
        <w:spacing w:before="298" w:line="285" w:lineRule="auto"/>
        <w:ind w:right="99"/>
        <w:rPr>
          <w:rFonts w:hint="eastAsia"/>
          <w:sz w:val="30"/>
          <w:szCs w:val="30"/>
        </w:rPr>
      </w:pPr>
      <w:r>
        <w:rPr>
          <w:rFonts w:hint="eastAsia"/>
          <w:sz w:val="30"/>
          <w:szCs w:val="30"/>
        </w:rPr>
        <w:t>But O consider, repentance is not the work of a day, but of thy whole lifetime, since thou art never free of sin, Jer. 8:6.</w:t>
      </w:r>
    </w:p>
    <w:p w14:paraId="3C4869C3">
      <w:pPr>
        <w:pStyle w:val="4"/>
        <w:spacing w:before="298" w:line="285" w:lineRule="auto"/>
        <w:ind w:right="99"/>
        <w:rPr>
          <w:rFonts w:hint="eastAsia"/>
          <w:sz w:val="30"/>
          <w:szCs w:val="30"/>
        </w:rPr>
      </w:pPr>
      <w:r>
        <w:rPr>
          <w:rFonts w:hint="eastAsia"/>
          <w:sz w:val="30"/>
          <w:szCs w:val="30"/>
        </w:rPr>
        <w:t>但哦，要思想，悔改并非一日之功，而是你一生的工作，因为你永不脱离罪，耶利米书 8:6。</w:t>
      </w:r>
    </w:p>
    <w:p w14:paraId="5CF20DE4">
      <w:pPr>
        <w:pStyle w:val="4"/>
        <w:spacing w:before="298" w:line="285" w:lineRule="auto"/>
        <w:ind w:right="99"/>
        <w:rPr>
          <w:rFonts w:hint="eastAsia"/>
          <w:sz w:val="30"/>
          <w:szCs w:val="30"/>
        </w:rPr>
      </w:pPr>
    </w:p>
    <w:p w14:paraId="714A66B8">
      <w:pPr>
        <w:pStyle w:val="4"/>
        <w:spacing w:before="298" w:line="285" w:lineRule="auto"/>
        <w:ind w:right="99"/>
        <w:rPr>
          <w:rFonts w:hint="eastAsia"/>
          <w:sz w:val="30"/>
          <w:szCs w:val="30"/>
        </w:rPr>
      </w:pPr>
      <w:r>
        <w:rPr>
          <w:rFonts w:hint="eastAsia"/>
          <w:sz w:val="30"/>
          <w:szCs w:val="30"/>
        </w:rPr>
        <w:t>New provocations require new repentance; nay, old sins are not to be forgotten.</w:t>
      </w:r>
    </w:p>
    <w:p w14:paraId="2455D7C9">
      <w:pPr>
        <w:pStyle w:val="4"/>
        <w:spacing w:before="298" w:line="285" w:lineRule="auto"/>
        <w:ind w:right="99"/>
        <w:rPr>
          <w:rFonts w:hint="eastAsia"/>
          <w:sz w:val="30"/>
          <w:szCs w:val="30"/>
        </w:rPr>
      </w:pPr>
      <w:r>
        <w:rPr>
          <w:rFonts w:hint="eastAsia"/>
          <w:sz w:val="30"/>
          <w:szCs w:val="30"/>
        </w:rPr>
        <w:t>新的惹动需要新的悔改；不仅如此，旧的罪也不可被忘记。</w:t>
      </w:r>
    </w:p>
    <w:p w14:paraId="02B696EC">
      <w:pPr>
        <w:pStyle w:val="4"/>
        <w:spacing w:before="298" w:line="285" w:lineRule="auto"/>
        <w:ind w:right="99"/>
        <w:rPr>
          <w:rFonts w:hint="eastAsia"/>
          <w:sz w:val="30"/>
          <w:szCs w:val="30"/>
        </w:rPr>
      </w:pPr>
    </w:p>
    <w:p w14:paraId="37618A00">
      <w:pPr>
        <w:pStyle w:val="4"/>
        <w:spacing w:before="298" w:line="285" w:lineRule="auto"/>
        <w:ind w:right="99"/>
        <w:rPr>
          <w:rFonts w:hint="eastAsia"/>
          <w:sz w:val="30"/>
          <w:szCs w:val="30"/>
        </w:rPr>
      </w:pPr>
      <w:r>
        <w:rPr>
          <w:rFonts w:hint="eastAsia"/>
          <w:sz w:val="30"/>
          <w:szCs w:val="30"/>
        </w:rPr>
        <w:t>Hence said Moses, Deut. 9:7, "Remember, and forget not how thou provokedst the Lord thy God to wrath in the wilderness."</w:t>
      </w:r>
    </w:p>
    <w:p w14:paraId="42B64FF0">
      <w:pPr>
        <w:pStyle w:val="4"/>
        <w:spacing w:before="298" w:line="285" w:lineRule="auto"/>
        <w:ind w:right="99"/>
        <w:rPr>
          <w:rFonts w:hint="eastAsia"/>
          <w:sz w:val="30"/>
          <w:szCs w:val="30"/>
        </w:rPr>
      </w:pPr>
      <w:r>
        <w:rPr>
          <w:rFonts w:hint="eastAsia"/>
          <w:sz w:val="30"/>
          <w:szCs w:val="30"/>
        </w:rPr>
        <w:t>因此摩西说，申命记 9:7，“你要记念，不可忘记，你在旷野怎样惹耶和华你神发怒。”</w:t>
      </w:r>
    </w:p>
    <w:p w14:paraId="70F3A51C">
      <w:pPr>
        <w:pStyle w:val="4"/>
        <w:spacing w:before="298" w:line="285" w:lineRule="auto"/>
        <w:ind w:right="99"/>
        <w:rPr>
          <w:rFonts w:hint="eastAsia"/>
          <w:sz w:val="30"/>
          <w:szCs w:val="30"/>
        </w:rPr>
      </w:pPr>
    </w:p>
    <w:p w14:paraId="2675956F">
      <w:pPr>
        <w:pStyle w:val="4"/>
        <w:spacing w:before="298" w:line="285" w:lineRule="auto"/>
        <w:ind w:right="99"/>
        <w:rPr>
          <w:rFonts w:hint="eastAsia"/>
          <w:sz w:val="30"/>
          <w:szCs w:val="30"/>
        </w:rPr>
      </w:pPr>
      <w:r>
        <w:rPr>
          <w:rFonts w:hint="eastAsia"/>
          <w:sz w:val="30"/>
          <w:szCs w:val="30"/>
        </w:rPr>
        <w:t>And hence prays the Psalmist, Psal. 25:7, "Remember not the sins of my youth, nor my transgressions."</w:t>
      </w:r>
    </w:p>
    <w:p w14:paraId="7088F750">
      <w:pPr>
        <w:pStyle w:val="4"/>
        <w:spacing w:before="298" w:line="285" w:lineRule="auto"/>
        <w:ind w:right="99"/>
        <w:rPr>
          <w:rFonts w:hint="eastAsia"/>
          <w:sz w:val="30"/>
          <w:szCs w:val="30"/>
        </w:rPr>
      </w:pPr>
      <w:r>
        <w:rPr>
          <w:rFonts w:hint="eastAsia"/>
          <w:sz w:val="30"/>
          <w:szCs w:val="30"/>
        </w:rPr>
        <w:t>因此诗篇作者祷告说，诗篇 25:7，“求你不要记念我幼年的罪愆和我的过犯。”</w:t>
      </w:r>
    </w:p>
    <w:p w14:paraId="7E2B2A75">
      <w:pPr>
        <w:pStyle w:val="4"/>
        <w:spacing w:before="298" w:line="285" w:lineRule="auto"/>
        <w:ind w:right="99"/>
        <w:rPr>
          <w:rFonts w:hint="eastAsia"/>
          <w:sz w:val="30"/>
          <w:szCs w:val="30"/>
        </w:rPr>
      </w:pPr>
    </w:p>
    <w:p w14:paraId="1A284817">
      <w:pPr>
        <w:pStyle w:val="4"/>
        <w:spacing w:before="298" w:line="285" w:lineRule="auto"/>
        <w:ind w:right="99"/>
        <w:rPr>
          <w:rFonts w:hint="eastAsia"/>
          <w:sz w:val="30"/>
          <w:szCs w:val="30"/>
        </w:rPr>
      </w:pPr>
      <w:r>
        <w:rPr>
          <w:rFonts w:hint="eastAsia"/>
          <w:sz w:val="30"/>
          <w:szCs w:val="30"/>
        </w:rPr>
        <w:t>And if thou repent of them thoroughly, thou wilt be ashamed, and the wound will bleed afresh at the remembrance of them.</w:t>
      </w:r>
    </w:p>
    <w:p w14:paraId="7CDF3391">
      <w:pPr>
        <w:pStyle w:val="4"/>
        <w:spacing w:before="298" w:line="285" w:lineRule="auto"/>
        <w:ind w:right="99"/>
        <w:rPr>
          <w:rFonts w:hint="eastAsia"/>
          <w:sz w:val="30"/>
          <w:szCs w:val="30"/>
        </w:rPr>
      </w:pPr>
      <w:r>
        <w:rPr>
          <w:rFonts w:hint="eastAsia"/>
          <w:sz w:val="30"/>
          <w:szCs w:val="30"/>
        </w:rPr>
        <w:t>如果你彻底地悔改，你就会感到羞愧，并且一想起它们，伤口就会重新流血。</w:t>
      </w:r>
    </w:p>
    <w:p w14:paraId="52B33748">
      <w:pPr>
        <w:pStyle w:val="4"/>
        <w:spacing w:before="298" w:line="285" w:lineRule="auto"/>
        <w:ind w:right="99"/>
        <w:rPr>
          <w:rFonts w:hint="eastAsia"/>
          <w:sz w:val="30"/>
          <w:szCs w:val="30"/>
        </w:rPr>
      </w:pPr>
    </w:p>
    <w:p w14:paraId="49275727">
      <w:pPr>
        <w:pStyle w:val="4"/>
        <w:spacing w:before="298" w:line="285" w:lineRule="auto"/>
        <w:ind w:right="99"/>
        <w:rPr>
          <w:rFonts w:hint="eastAsia"/>
          <w:sz w:val="30"/>
          <w:szCs w:val="30"/>
        </w:rPr>
      </w:pPr>
      <w:r>
        <w:rPr>
          <w:rFonts w:hint="eastAsia"/>
          <w:sz w:val="30"/>
          <w:szCs w:val="30"/>
        </w:rPr>
        <w:t>Hence said the apostle, Rom. 6:21, "What fruit had ye in those things, whereof ye are now ashamed?"</w:t>
      </w:r>
    </w:p>
    <w:p w14:paraId="665B122B">
      <w:pPr>
        <w:pStyle w:val="4"/>
        <w:spacing w:before="298" w:line="285" w:lineRule="auto"/>
        <w:ind w:right="99"/>
        <w:rPr>
          <w:rFonts w:hint="eastAsia"/>
          <w:sz w:val="30"/>
          <w:szCs w:val="30"/>
        </w:rPr>
      </w:pPr>
      <w:r>
        <w:rPr>
          <w:rFonts w:hint="eastAsia"/>
          <w:sz w:val="30"/>
          <w:szCs w:val="30"/>
        </w:rPr>
        <w:t>因此使徒说，罗马书 6:21，“你们现今所看为羞耻的事，当日有什么果子呢？”</w:t>
      </w:r>
    </w:p>
    <w:p w14:paraId="0AFDE615">
      <w:pPr>
        <w:pStyle w:val="4"/>
        <w:spacing w:before="298" w:line="285" w:lineRule="auto"/>
        <w:ind w:right="99"/>
        <w:rPr>
          <w:rFonts w:hint="eastAsia"/>
          <w:sz w:val="30"/>
          <w:szCs w:val="30"/>
        </w:rPr>
      </w:pPr>
    </w:p>
    <w:p w14:paraId="00597AAD">
      <w:pPr>
        <w:pStyle w:val="4"/>
        <w:spacing w:before="298" w:line="285" w:lineRule="auto"/>
        <w:ind w:right="99"/>
        <w:rPr>
          <w:rFonts w:hint="eastAsia"/>
          <w:sz w:val="30"/>
          <w:szCs w:val="30"/>
        </w:rPr>
      </w:pPr>
      <w:r>
        <w:rPr>
          <w:rFonts w:hint="eastAsia"/>
          <w:sz w:val="30"/>
          <w:szCs w:val="30"/>
        </w:rPr>
        <w:t>3.Another sees no need of repentance for him; for such persons are of that blinded generation that are pure in their own eyes, and yet is not washed from their filthiness, Prov. 30:12.</w:t>
      </w:r>
    </w:p>
    <w:p w14:paraId="3FC42BD1">
      <w:pPr>
        <w:pStyle w:val="4"/>
        <w:spacing w:before="298" w:line="285" w:lineRule="auto"/>
        <w:ind w:right="99"/>
        <w:rPr>
          <w:rFonts w:hint="eastAsia"/>
          <w:sz w:val="30"/>
          <w:szCs w:val="30"/>
        </w:rPr>
      </w:pPr>
      <w:r>
        <w:rPr>
          <w:rFonts w:hint="eastAsia"/>
          <w:sz w:val="30"/>
          <w:szCs w:val="30"/>
        </w:rPr>
        <w:t>3. 另一个人看不见自己需要悔改；因为这样的人是那瞎眼的世代，自以为洁净，却未曾洗净自己的污秽，箴言 30:12。</w:t>
      </w:r>
    </w:p>
    <w:p w14:paraId="349AC016">
      <w:pPr>
        <w:pStyle w:val="4"/>
        <w:spacing w:before="298" w:line="285" w:lineRule="auto"/>
        <w:ind w:right="99"/>
        <w:rPr>
          <w:rFonts w:hint="eastAsia"/>
          <w:sz w:val="30"/>
          <w:szCs w:val="30"/>
        </w:rPr>
      </w:pPr>
    </w:p>
    <w:p w14:paraId="31DD8A81">
      <w:pPr>
        <w:pStyle w:val="4"/>
        <w:spacing w:before="298" w:line="285" w:lineRule="auto"/>
        <w:ind w:right="99"/>
        <w:rPr>
          <w:rFonts w:hint="eastAsia"/>
          <w:sz w:val="30"/>
          <w:szCs w:val="30"/>
        </w:rPr>
      </w:pPr>
      <w:r>
        <w:rPr>
          <w:rFonts w:hint="eastAsia"/>
          <w:sz w:val="30"/>
          <w:szCs w:val="30"/>
        </w:rPr>
        <w:t>They deny their sin instead of mourning over and confessing it, saying as ver. 20. "I have done no wickedness."</w:t>
      </w:r>
    </w:p>
    <w:p w14:paraId="63C5991A">
      <w:pPr>
        <w:pStyle w:val="4"/>
        <w:spacing w:before="298" w:line="285" w:lineRule="auto"/>
        <w:ind w:right="99"/>
        <w:rPr>
          <w:rFonts w:hint="eastAsia"/>
          <w:sz w:val="30"/>
          <w:szCs w:val="30"/>
        </w:rPr>
      </w:pPr>
      <w:r>
        <w:rPr>
          <w:rFonts w:hint="eastAsia"/>
          <w:sz w:val="30"/>
          <w:szCs w:val="30"/>
        </w:rPr>
        <w:t>他们否认他们的罪，而非为其哀哭并承认，如同第20节所说，“我没有行恶。”</w:t>
      </w:r>
    </w:p>
    <w:p w14:paraId="2065D5DE">
      <w:pPr>
        <w:pStyle w:val="4"/>
        <w:spacing w:before="298" w:line="285" w:lineRule="auto"/>
        <w:ind w:right="99"/>
        <w:rPr>
          <w:rFonts w:hint="eastAsia"/>
          <w:sz w:val="30"/>
          <w:szCs w:val="30"/>
        </w:rPr>
      </w:pPr>
    </w:p>
    <w:p w14:paraId="3127E1B4">
      <w:pPr>
        <w:pStyle w:val="4"/>
        <w:spacing w:before="298" w:line="285" w:lineRule="auto"/>
        <w:ind w:right="99"/>
        <w:rPr>
          <w:rFonts w:hint="eastAsia"/>
          <w:sz w:val="30"/>
          <w:szCs w:val="30"/>
        </w:rPr>
      </w:pPr>
      <w:r>
        <w:rPr>
          <w:rFonts w:hint="eastAsia"/>
          <w:sz w:val="30"/>
          <w:szCs w:val="30"/>
        </w:rPr>
        <w:t>They possibly keep free from the gross pollutions of the outward man; and for the positive duties of religion, they either see no need of them, or if they do perform them too, they are blind to the corruption of their nature, and to heart sins, and the spirituality of the law of God.</w:t>
      </w:r>
    </w:p>
    <w:p w14:paraId="3FFF76B4">
      <w:pPr>
        <w:pStyle w:val="4"/>
        <w:spacing w:before="298" w:line="285" w:lineRule="auto"/>
        <w:ind w:right="99"/>
        <w:rPr>
          <w:rFonts w:hint="eastAsia"/>
          <w:sz w:val="30"/>
          <w:szCs w:val="30"/>
        </w:rPr>
      </w:pPr>
      <w:r>
        <w:rPr>
          <w:rFonts w:hint="eastAsia"/>
          <w:sz w:val="30"/>
          <w:szCs w:val="30"/>
        </w:rPr>
        <w:t>他们或许远离了外在人的粗鄙污秽；至于信仰的积极责任，他们要么看不见其必要性，要么即使他们也履行它们，他们却对他们本性的败坏，对内心的罪，和神律法的属灵性是瞎眼的。</w:t>
      </w:r>
    </w:p>
    <w:p w14:paraId="63739708">
      <w:pPr>
        <w:pStyle w:val="4"/>
        <w:spacing w:before="298" w:line="285" w:lineRule="auto"/>
        <w:ind w:right="99"/>
        <w:rPr>
          <w:rFonts w:hint="eastAsia"/>
          <w:sz w:val="30"/>
          <w:szCs w:val="30"/>
        </w:rPr>
      </w:pPr>
    </w:p>
    <w:p w14:paraId="71906D68">
      <w:pPr>
        <w:pStyle w:val="4"/>
        <w:spacing w:before="298" w:line="285" w:lineRule="auto"/>
        <w:ind w:right="99"/>
        <w:rPr>
          <w:rFonts w:hint="eastAsia"/>
          <w:sz w:val="30"/>
          <w:szCs w:val="30"/>
        </w:rPr>
      </w:pPr>
      <w:r>
        <w:rPr>
          <w:rFonts w:hint="eastAsia"/>
          <w:sz w:val="30"/>
          <w:szCs w:val="30"/>
        </w:rPr>
        <w:t>But ye need repentance as much as the proud Pharisee, Luke 18 and as the Apostle Paul, Rom. 7:9. compared with Tit. 3.</w:t>
      </w:r>
    </w:p>
    <w:p w14:paraId="0F5478E2">
      <w:pPr>
        <w:pStyle w:val="4"/>
        <w:spacing w:before="298" w:line="285" w:lineRule="auto"/>
        <w:ind w:right="99"/>
        <w:rPr>
          <w:rFonts w:hint="eastAsia"/>
          <w:sz w:val="30"/>
          <w:szCs w:val="30"/>
        </w:rPr>
      </w:pPr>
      <w:r>
        <w:rPr>
          <w:rFonts w:hint="eastAsia"/>
          <w:sz w:val="30"/>
          <w:szCs w:val="30"/>
        </w:rPr>
        <w:t>但你们需要悔改，如同那骄傲的法利赛人，路加福音18章，和如同使徒保罗，罗马书 7:9，与提多书3章比较。</w:t>
      </w:r>
    </w:p>
    <w:p w14:paraId="20C669A5">
      <w:pPr>
        <w:pStyle w:val="4"/>
        <w:spacing w:before="298" w:line="285" w:lineRule="auto"/>
        <w:ind w:right="99"/>
        <w:rPr>
          <w:rFonts w:hint="eastAsia"/>
          <w:sz w:val="30"/>
          <w:szCs w:val="30"/>
        </w:rPr>
      </w:pPr>
    </w:p>
    <w:p w14:paraId="4AA173DD">
      <w:pPr>
        <w:pStyle w:val="4"/>
        <w:spacing w:before="298" w:line="285" w:lineRule="auto"/>
        <w:ind w:right="99"/>
        <w:rPr>
          <w:rFonts w:hint="eastAsia"/>
          <w:sz w:val="30"/>
          <w:szCs w:val="30"/>
        </w:rPr>
      </w:pPr>
      <w:r>
        <w:rPr>
          <w:rFonts w:hint="eastAsia"/>
          <w:sz w:val="30"/>
          <w:szCs w:val="30"/>
        </w:rPr>
        <w:t>But O consider, 1st, Are there not many of us that never got a sound awakening all their days?</w:t>
      </w:r>
    </w:p>
    <w:p w14:paraId="220775A2">
      <w:pPr>
        <w:pStyle w:val="4"/>
        <w:spacing w:before="298" w:line="285" w:lineRule="auto"/>
        <w:ind w:right="99"/>
        <w:rPr>
          <w:rFonts w:hint="eastAsia"/>
          <w:sz w:val="30"/>
          <w:szCs w:val="30"/>
        </w:rPr>
      </w:pPr>
      <w:r>
        <w:rPr>
          <w:rFonts w:hint="eastAsia"/>
          <w:sz w:val="30"/>
          <w:szCs w:val="30"/>
        </w:rPr>
        <w:t>但哦，思想一下：第一，我们中间岂不是有许多人一生从未有过一次真正的觉醒吗？</w:t>
      </w:r>
    </w:p>
    <w:p w14:paraId="571EE6A5">
      <w:pPr>
        <w:pStyle w:val="4"/>
        <w:spacing w:before="298" w:line="285" w:lineRule="auto"/>
        <w:ind w:right="99"/>
        <w:rPr>
          <w:rFonts w:hint="eastAsia"/>
          <w:sz w:val="30"/>
          <w:szCs w:val="30"/>
        </w:rPr>
      </w:pPr>
    </w:p>
    <w:p w14:paraId="23CC458D">
      <w:pPr>
        <w:pStyle w:val="4"/>
        <w:spacing w:before="298" w:line="285" w:lineRule="auto"/>
        <w:ind w:right="99"/>
        <w:rPr>
          <w:rFonts w:hint="eastAsia"/>
          <w:sz w:val="30"/>
          <w:szCs w:val="30"/>
        </w:rPr>
      </w:pPr>
      <w:r>
        <w:rPr>
          <w:rFonts w:hint="eastAsia"/>
          <w:sz w:val="30"/>
          <w:szCs w:val="30"/>
        </w:rPr>
        <w:t>They had lived under the sound of the gospel, but it never broke their rest effectually in a sinful course.</w:t>
      </w:r>
    </w:p>
    <w:p w14:paraId="738FB4B5">
      <w:pPr>
        <w:pStyle w:val="4"/>
        <w:spacing w:before="298" w:line="285" w:lineRule="auto"/>
        <w:ind w:right="99"/>
        <w:rPr>
          <w:rFonts w:hint="eastAsia"/>
          <w:sz w:val="30"/>
          <w:szCs w:val="30"/>
        </w:rPr>
      </w:pPr>
      <w:r>
        <w:rPr>
          <w:rFonts w:hint="eastAsia"/>
          <w:sz w:val="30"/>
          <w:szCs w:val="30"/>
        </w:rPr>
        <w:t>他们曾活在福音的声音之下，但那声音从未有效地打破他们罪恶道路中的安息。</w:t>
      </w:r>
    </w:p>
    <w:p w14:paraId="1444387A">
      <w:pPr>
        <w:pStyle w:val="4"/>
        <w:spacing w:before="298" w:line="285" w:lineRule="auto"/>
        <w:ind w:right="99"/>
        <w:rPr>
          <w:rFonts w:hint="eastAsia"/>
          <w:sz w:val="30"/>
          <w:szCs w:val="30"/>
        </w:rPr>
      </w:pPr>
    </w:p>
    <w:p w14:paraId="00582A8F">
      <w:pPr>
        <w:pStyle w:val="4"/>
        <w:spacing w:before="298" w:line="285" w:lineRule="auto"/>
        <w:ind w:right="99"/>
        <w:rPr>
          <w:rFonts w:hint="eastAsia"/>
          <w:sz w:val="30"/>
          <w:szCs w:val="30"/>
        </w:rPr>
      </w:pPr>
      <w:r>
        <w:rPr>
          <w:rFonts w:hint="eastAsia"/>
          <w:sz w:val="30"/>
          <w:szCs w:val="30"/>
        </w:rPr>
        <w:t>I will read the mystery of your case, Luke 11:21.</w:t>
      </w:r>
    </w:p>
    <w:p w14:paraId="0794F6FB">
      <w:pPr>
        <w:pStyle w:val="4"/>
        <w:spacing w:before="298" w:line="285" w:lineRule="auto"/>
        <w:ind w:right="99"/>
        <w:rPr>
          <w:rFonts w:hint="eastAsia"/>
          <w:sz w:val="30"/>
          <w:szCs w:val="30"/>
        </w:rPr>
      </w:pPr>
      <w:r>
        <w:rPr>
          <w:rFonts w:hint="eastAsia"/>
          <w:sz w:val="30"/>
          <w:szCs w:val="30"/>
        </w:rPr>
        <w:t>我要读出你们情况的奥秘，路加福音 11:21。</w:t>
      </w:r>
    </w:p>
    <w:p w14:paraId="1ECA0A38">
      <w:pPr>
        <w:pStyle w:val="4"/>
        <w:spacing w:before="298" w:line="285" w:lineRule="auto"/>
        <w:ind w:right="99"/>
        <w:rPr>
          <w:rFonts w:hint="eastAsia"/>
          <w:sz w:val="30"/>
          <w:szCs w:val="30"/>
        </w:rPr>
      </w:pPr>
    </w:p>
    <w:p w14:paraId="0FE4481B">
      <w:pPr>
        <w:pStyle w:val="4"/>
        <w:spacing w:before="298" w:line="285" w:lineRule="auto"/>
        <w:ind w:right="99"/>
        <w:rPr>
          <w:rFonts w:hint="eastAsia"/>
          <w:sz w:val="30"/>
          <w:szCs w:val="30"/>
        </w:rPr>
      </w:pPr>
      <w:r>
        <w:rPr>
          <w:rFonts w:hint="eastAsia"/>
          <w:sz w:val="30"/>
          <w:szCs w:val="30"/>
        </w:rPr>
        <w:t>"When a strong man armed keepeth his palace, his goods are in peace."</w:t>
      </w:r>
    </w:p>
    <w:p w14:paraId="22B2C21A">
      <w:pPr>
        <w:pStyle w:val="4"/>
        <w:spacing w:before="298" w:line="285" w:lineRule="auto"/>
        <w:ind w:right="99"/>
        <w:rPr>
          <w:rFonts w:hint="eastAsia"/>
          <w:sz w:val="30"/>
          <w:szCs w:val="30"/>
        </w:rPr>
      </w:pPr>
      <w:r>
        <w:rPr>
          <w:rFonts w:hint="eastAsia"/>
          <w:sz w:val="30"/>
          <w:szCs w:val="30"/>
        </w:rPr>
        <w:t>“壮士披挂整齐，看守自己的住宅，他所有的都平安无事。”</w:t>
      </w:r>
    </w:p>
    <w:p w14:paraId="78CB2BAE">
      <w:pPr>
        <w:pStyle w:val="4"/>
        <w:spacing w:before="298" w:line="285" w:lineRule="auto"/>
        <w:ind w:right="99"/>
        <w:rPr>
          <w:rFonts w:hint="eastAsia"/>
          <w:sz w:val="30"/>
          <w:szCs w:val="30"/>
        </w:rPr>
      </w:pPr>
    </w:p>
    <w:p w14:paraId="1B440F59">
      <w:pPr>
        <w:pStyle w:val="4"/>
        <w:spacing w:before="298" w:line="285" w:lineRule="auto"/>
        <w:ind w:right="99"/>
        <w:rPr>
          <w:rFonts w:hint="eastAsia"/>
          <w:sz w:val="30"/>
          <w:szCs w:val="30"/>
        </w:rPr>
      </w:pPr>
      <w:r>
        <w:rPr>
          <w:rFonts w:hint="eastAsia"/>
          <w:sz w:val="30"/>
          <w:szCs w:val="30"/>
        </w:rPr>
        <w:t>Repent then, else ye are undone.</w:t>
      </w:r>
    </w:p>
    <w:p w14:paraId="714DFBC6">
      <w:pPr>
        <w:pStyle w:val="4"/>
        <w:spacing w:before="298" w:line="285" w:lineRule="auto"/>
        <w:ind w:right="99"/>
        <w:rPr>
          <w:rFonts w:hint="eastAsia"/>
          <w:sz w:val="30"/>
          <w:szCs w:val="30"/>
        </w:rPr>
      </w:pPr>
      <w:r>
        <w:rPr>
          <w:rFonts w:hint="eastAsia"/>
          <w:sz w:val="30"/>
          <w:szCs w:val="30"/>
        </w:rPr>
        <w:t>那么，悔改吧，否则你们就完了。</w:t>
      </w:r>
    </w:p>
    <w:p w14:paraId="760C1561">
      <w:pPr>
        <w:pStyle w:val="4"/>
        <w:spacing w:before="298" w:line="285" w:lineRule="auto"/>
        <w:ind w:right="99"/>
        <w:rPr>
          <w:rFonts w:hint="eastAsia"/>
          <w:sz w:val="30"/>
          <w:szCs w:val="30"/>
        </w:rPr>
      </w:pPr>
    </w:p>
    <w:p w14:paraId="00295ABF">
      <w:pPr>
        <w:pStyle w:val="4"/>
        <w:spacing w:before="298" w:line="285" w:lineRule="auto"/>
        <w:ind w:right="99"/>
        <w:rPr>
          <w:rFonts w:hint="eastAsia"/>
          <w:sz w:val="30"/>
          <w:szCs w:val="30"/>
        </w:rPr>
      </w:pPr>
      <w:r>
        <w:rPr>
          <w:rFonts w:hint="eastAsia"/>
          <w:sz w:val="30"/>
          <w:szCs w:val="30"/>
        </w:rPr>
        <w:t>2dly, Are there not many whose awakening has produced a partial change on them, but it has ended in a fearful apostacy from the way of God?</w:t>
      </w:r>
    </w:p>
    <w:p w14:paraId="4FEC9D87">
      <w:pPr>
        <w:pStyle w:val="4"/>
        <w:spacing w:before="298" w:line="285" w:lineRule="auto"/>
        <w:ind w:right="99"/>
        <w:rPr>
          <w:rFonts w:hint="eastAsia"/>
          <w:sz w:val="30"/>
          <w:szCs w:val="30"/>
        </w:rPr>
      </w:pPr>
      <w:r>
        <w:rPr>
          <w:rFonts w:hint="eastAsia"/>
          <w:sz w:val="30"/>
          <w:szCs w:val="30"/>
        </w:rPr>
        <w:t>第二，岂不是有许多人，他们的觉醒在他们身上产生了部分的改变，却以可怕地背离神的道为结局吗？</w:t>
      </w:r>
    </w:p>
    <w:p w14:paraId="0AAFC85B">
      <w:pPr>
        <w:pStyle w:val="4"/>
        <w:spacing w:before="298" w:line="285" w:lineRule="auto"/>
        <w:ind w:right="99"/>
        <w:rPr>
          <w:rFonts w:hint="eastAsia"/>
          <w:sz w:val="30"/>
          <w:szCs w:val="30"/>
        </w:rPr>
      </w:pPr>
    </w:p>
    <w:p w14:paraId="50A216D0">
      <w:pPr>
        <w:pStyle w:val="4"/>
        <w:spacing w:before="298" w:line="285" w:lineRule="auto"/>
        <w:ind w:right="99"/>
        <w:rPr>
          <w:rFonts w:hint="eastAsia"/>
          <w:sz w:val="30"/>
          <w:szCs w:val="30"/>
        </w:rPr>
      </w:pPr>
      <w:r>
        <w:rPr>
          <w:rFonts w:hint="eastAsia"/>
          <w:sz w:val="30"/>
          <w:szCs w:val="30"/>
        </w:rPr>
        <w:t>2 Pet. 2:22. "It is happened unto them according to the true proverb, The dog is turned to his own vomit again; and, the bow that was washed, to her wallowing in the mire."</w:t>
      </w:r>
    </w:p>
    <w:p w14:paraId="77EBE496">
      <w:pPr>
        <w:pStyle w:val="4"/>
        <w:spacing w:before="298" w:line="285" w:lineRule="auto"/>
        <w:ind w:right="99"/>
        <w:rPr>
          <w:rFonts w:hint="eastAsia"/>
          <w:sz w:val="30"/>
          <w:szCs w:val="30"/>
        </w:rPr>
      </w:pPr>
      <w:r>
        <w:rPr>
          <w:rFonts w:hint="eastAsia"/>
          <w:sz w:val="30"/>
          <w:szCs w:val="30"/>
        </w:rPr>
        <w:t>彼得后书 2:22。“俗语说得真不错：狗所吐的，牠转过来又吃；猪洗净了，又回到泥里去辊。”</w:t>
      </w:r>
    </w:p>
    <w:p w14:paraId="4DBC7203">
      <w:pPr>
        <w:pStyle w:val="4"/>
        <w:spacing w:before="298" w:line="285" w:lineRule="auto"/>
        <w:ind w:right="99"/>
        <w:rPr>
          <w:rFonts w:hint="eastAsia"/>
          <w:sz w:val="30"/>
          <w:szCs w:val="30"/>
        </w:rPr>
      </w:pPr>
    </w:p>
    <w:p w14:paraId="126C0F0C">
      <w:pPr>
        <w:pStyle w:val="4"/>
        <w:spacing w:before="298" w:line="285" w:lineRule="auto"/>
        <w:ind w:right="99"/>
        <w:rPr>
          <w:rFonts w:hint="eastAsia"/>
          <w:sz w:val="30"/>
          <w:szCs w:val="30"/>
        </w:rPr>
      </w:pPr>
      <w:r>
        <w:rPr>
          <w:rFonts w:hint="eastAsia"/>
          <w:sz w:val="30"/>
          <w:szCs w:val="30"/>
        </w:rPr>
        <w:t>Their fair blossom they once had, has gone up as dust.</w:t>
      </w:r>
    </w:p>
    <w:p w14:paraId="3EAB6136">
      <w:pPr>
        <w:pStyle w:val="4"/>
        <w:spacing w:before="298" w:line="285" w:lineRule="auto"/>
        <w:ind w:right="99"/>
        <w:rPr>
          <w:rFonts w:hint="eastAsia"/>
          <w:sz w:val="30"/>
          <w:szCs w:val="30"/>
        </w:rPr>
      </w:pPr>
      <w:r>
        <w:rPr>
          <w:rFonts w:hint="eastAsia"/>
          <w:sz w:val="30"/>
          <w:szCs w:val="30"/>
        </w:rPr>
        <w:t>他们曾有过的美丽花朵，已化为尘土。</w:t>
      </w:r>
    </w:p>
    <w:p w14:paraId="7F4D8319">
      <w:pPr>
        <w:pStyle w:val="4"/>
        <w:spacing w:before="298" w:line="285" w:lineRule="auto"/>
        <w:ind w:right="99"/>
        <w:rPr>
          <w:rFonts w:hint="eastAsia"/>
          <w:sz w:val="30"/>
          <w:szCs w:val="30"/>
        </w:rPr>
      </w:pPr>
    </w:p>
    <w:p w14:paraId="38B5E15C">
      <w:pPr>
        <w:pStyle w:val="4"/>
        <w:spacing w:before="298" w:line="285" w:lineRule="auto"/>
        <w:ind w:right="99"/>
        <w:rPr>
          <w:rFonts w:hint="eastAsia"/>
          <w:sz w:val="30"/>
          <w:szCs w:val="30"/>
        </w:rPr>
      </w:pPr>
      <w:r>
        <w:rPr>
          <w:rFonts w:hint="eastAsia"/>
          <w:sz w:val="30"/>
          <w:szCs w:val="30"/>
        </w:rPr>
        <w:t>Repent, or your backsliding will be your ruin.</w:t>
      </w:r>
    </w:p>
    <w:p w14:paraId="210D22B8">
      <w:pPr>
        <w:pStyle w:val="4"/>
        <w:spacing w:before="298" w:line="285" w:lineRule="auto"/>
        <w:ind w:right="99"/>
        <w:rPr>
          <w:rFonts w:hint="eastAsia"/>
          <w:sz w:val="30"/>
          <w:szCs w:val="30"/>
        </w:rPr>
      </w:pPr>
      <w:r>
        <w:rPr>
          <w:rFonts w:hint="eastAsia"/>
          <w:sz w:val="30"/>
          <w:szCs w:val="30"/>
        </w:rPr>
        <w:t>悔改吧，否则你的背道必将成为你的败坏。</w:t>
      </w:r>
    </w:p>
    <w:p w14:paraId="3DBDE599">
      <w:pPr>
        <w:pStyle w:val="4"/>
        <w:spacing w:before="298" w:line="285" w:lineRule="auto"/>
        <w:ind w:right="99"/>
        <w:rPr>
          <w:rFonts w:hint="eastAsia"/>
          <w:sz w:val="30"/>
          <w:szCs w:val="30"/>
        </w:rPr>
      </w:pPr>
    </w:p>
    <w:p w14:paraId="36D1C57C">
      <w:pPr>
        <w:pStyle w:val="4"/>
        <w:spacing w:before="298" w:line="285" w:lineRule="auto"/>
        <w:ind w:right="99"/>
        <w:rPr>
          <w:rFonts w:hint="eastAsia"/>
          <w:sz w:val="30"/>
          <w:szCs w:val="30"/>
        </w:rPr>
      </w:pPr>
      <w:r>
        <w:rPr>
          <w:rFonts w:hint="eastAsia"/>
          <w:sz w:val="30"/>
          <w:szCs w:val="30"/>
        </w:rPr>
        <w:t>3dly, Are there not many sleeping virgins at this day, who are in a course of departing from God?</w:t>
      </w:r>
    </w:p>
    <w:p w14:paraId="5DE0235A">
      <w:pPr>
        <w:pStyle w:val="4"/>
        <w:spacing w:before="298" w:line="285" w:lineRule="auto"/>
        <w:ind w:right="99"/>
        <w:rPr>
          <w:rFonts w:hint="eastAsia"/>
          <w:sz w:val="30"/>
          <w:szCs w:val="30"/>
        </w:rPr>
      </w:pPr>
      <w:r>
        <w:rPr>
          <w:rFonts w:hint="eastAsia"/>
          <w:sz w:val="30"/>
          <w:szCs w:val="30"/>
        </w:rPr>
        <w:t>第三，今天岂不是有许多睡着的童女，正处在离弃神的道路上吗？</w:t>
      </w:r>
    </w:p>
    <w:p w14:paraId="7CAD86CD">
      <w:pPr>
        <w:pStyle w:val="4"/>
        <w:spacing w:before="298" w:line="285" w:lineRule="auto"/>
        <w:ind w:right="99"/>
        <w:rPr>
          <w:rFonts w:hint="eastAsia"/>
          <w:sz w:val="30"/>
          <w:szCs w:val="30"/>
        </w:rPr>
      </w:pPr>
    </w:p>
    <w:p w14:paraId="0D294A0B">
      <w:pPr>
        <w:pStyle w:val="4"/>
        <w:spacing w:before="298" w:line="285" w:lineRule="auto"/>
        <w:ind w:right="99"/>
        <w:rPr>
          <w:rFonts w:hint="eastAsia"/>
          <w:sz w:val="30"/>
          <w:szCs w:val="30"/>
        </w:rPr>
      </w:pPr>
      <w:r>
        <w:rPr>
          <w:rFonts w:hint="eastAsia"/>
          <w:sz w:val="30"/>
          <w:szCs w:val="30"/>
        </w:rPr>
        <w:t>The life, vigour, and tenderness they sometimes had, is gone; and death has settled down on their eyelids, and they are turned to be of the colour of the earth.</w:t>
      </w:r>
    </w:p>
    <w:p w14:paraId="1CE5963B">
      <w:pPr>
        <w:pStyle w:val="4"/>
        <w:spacing w:before="298" w:line="285" w:lineRule="auto"/>
        <w:ind w:right="99"/>
        <w:rPr>
          <w:rFonts w:hint="eastAsia"/>
          <w:sz w:val="30"/>
          <w:szCs w:val="30"/>
        </w:rPr>
      </w:pPr>
      <w:r>
        <w:rPr>
          <w:rFonts w:hint="eastAsia"/>
          <w:sz w:val="30"/>
          <w:szCs w:val="30"/>
        </w:rPr>
        <w:t>他们有时曾有的生命、活力和温柔，已经消失了；死亡已落在他们的眼皮上，他们已变成地土的颜色。</w:t>
      </w:r>
    </w:p>
    <w:p w14:paraId="5FE1C5F7">
      <w:pPr>
        <w:pStyle w:val="4"/>
        <w:spacing w:before="298" w:line="285" w:lineRule="auto"/>
        <w:ind w:right="99"/>
        <w:rPr>
          <w:rFonts w:hint="eastAsia"/>
          <w:sz w:val="30"/>
          <w:szCs w:val="30"/>
        </w:rPr>
      </w:pPr>
    </w:p>
    <w:p w14:paraId="43202513">
      <w:pPr>
        <w:pStyle w:val="4"/>
        <w:spacing w:before="298" w:line="285" w:lineRule="auto"/>
        <w:ind w:right="99"/>
        <w:rPr>
          <w:rFonts w:hint="eastAsia"/>
          <w:sz w:val="30"/>
          <w:szCs w:val="30"/>
        </w:rPr>
      </w:pPr>
      <w:r>
        <w:rPr>
          <w:rFonts w:hint="eastAsia"/>
          <w:sz w:val="30"/>
          <w:szCs w:val="30"/>
        </w:rPr>
        <w:t>To these we must say, as Rev. 2:5. "Remember therefore from whence thou art fallen, and repent, and do the first works."</w:t>
      </w:r>
    </w:p>
    <w:p w14:paraId="67AA7C3B">
      <w:pPr>
        <w:pStyle w:val="4"/>
        <w:spacing w:before="298" w:line="285" w:lineRule="auto"/>
        <w:ind w:right="99"/>
        <w:rPr>
          <w:rFonts w:hint="eastAsia"/>
          <w:sz w:val="30"/>
          <w:szCs w:val="30"/>
        </w:rPr>
      </w:pPr>
      <w:r>
        <w:rPr>
          <w:rFonts w:hint="eastAsia"/>
          <w:sz w:val="30"/>
          <w:szCs w:val="30"/>
        </w:rPr>
        <w:t>对这些人，我们必须说，如同启示录 2:5。“所以应当回想你是从哪里坠落的，并要悔改，行起初所行的事。”</w:t>
      </w:r>
    </w:p>
    <w:p w14:paraId="241E3A21">
      <w:pPr>
        <w:pStyle w:val="4"/>
        <w:spacing w:before="298" w:line="285" w:lineRule="auto"/>
        <w:ind w:right="99"/>
        <w:rPr>
          <w:rFonts w:hint="eastAsia"/>
          <w:sz w:val="30"/>
          <w:szCs w:val="30"/>
        </w:rPr>
      </w:pPr>
    </w:p>
    <w:p w14:paraId="0C762FB8">
      <w:pPr>
        <w:pStyle w:val="4"/>
        <w:spacing w:before="298" w:line="285" w:lineRule="auto"/>
        <w:ind w:right="99"/>
        <w:rPr>
          <w:rFonts w:hint="eastAsia"/>
          <w:sz w:val="30"/>
          <w:szCs w:val="30"/>
        </w:rPr>
      </w:pPr>
      <w:r>
        <w:rPr>
          <w:rFonts w:hint="eastAsia"/>
          <w:sz w:val="30"/>
          <w:szCs w:val="30"/>
        </w:rPr>
        <w:t>4thly, Are there not many living in known sin?</w:t>
      </w:r>
    </w:p>
    <w:p w14:paraId="4300CF88">
      <w:pPr>
        <w:pStyle w:val="4"/>
        <w:spacing w:before="298" w:line="285" w:lineRule="auto"/>
        <w:ind w:right="99"/>
        <w:rPr>
          <w:rFonts w:hint="eastAsia"/>
          <w:sz w:val="30"/>
          <w:szCs w:val="30"/>
        </w:rPr>
      </w:pPr>
      <w:r>
        <w:rPr>
          <w:rFonts w:hint="eastAsia"/>
          <w:sz w:val="30"/>
          <w:szCs w:val="30"/>
        </w:rPr>
        <w:t>第四，岂不是有许多人活在已知的罪中吗？</w:t>
      </w:r>
    </w:p>
    <w:p w14:paraId="7CBCD85B">
      <w:pPr>
        <w:pStyle w:val="4"/>
        <w:spacing w:before="298" w:line="285" w:lineRule="auto"/>
        <w:ind w:right="99"/>
        <w:rPr>
          <w:rFonts w:hint="eastAsia"/>
          <w:sz w:val="30"/>
          <w:szCs w:val="30"/>
        </w:rPr>
      </w:pPr>
    </w:p>
    <w:p w14:paraId="3E11A484">
      <w:pPr>
        <w:pStyle w:val="4"/>
        <w:spacing w:before="298" w:line="285" w:lineRule="auto"/>
        <w:ind w:right="99"/>
        <w:rPr>
          <w:rFonts w:hint="eastAsia"/>
          <w:sz w:val="30"/>
          <w:szCs w:val="30"/>
        </w:rPr>
      </w:pPr>
      <w:r>
        <w:rPr>
          <w:rFonts w:hint="eastAsia"/>
          <w:sz w:val="30"/>
          <w:szCs w:val="30"/>
        </w:rPr>
        <w:t>They know the particulars wherein they are wrong, and yet on they go, as an ox to the slaughter.</w:t>
      </w:r>
    </w:p>
    <w:p w14:paraId="6968E345">
      <w:pPr>
        <w:pStyle w:val="4"/>
        <w:spacing w:before="298" w:line="285" w:lineRule="auto"/>
        <w:ind w:right="99"/>
        <w:rPr>
          <w:rFonts w:hint="eastAsia"/>
          <w:sz w:val="30"/>
          <w:szCs w:val="30"/>
        </w:rPr>
      </w:pPr>
      <w:r>
        <w:rPr>
          <w:rFonts w:hint="eastAsia"/>
          <w:sz w:val="30"/>
          <w:szCs w:val="30"/>
        </w:rPr>
        <w:t>他们知道他们错在哪里，却仍像牛被牵到宰杀之地。</w:t>
      </w:r>
    </w:p>
    <w:p w14:paraId="4162296A">
      <w:pPr>
        <w:pStyle w:val="4"/>
        <w:spacing w:before="298" w:line="285" w:lineRule="auto"/>
        <w:ind w:right="99"/>
        <w:rPr>
          <w:rFonts w:hint="eastAsia"/>
          <w:sz w:val="30"/>
          <w:szCs w:val="30"/>
        </w:rPr>
      </w:pPr>
    </w:p>
    <w:p w14:paraId="77D10397">
      <w:pPr>
        <w:pStyle w:val="4"/>
        <w:spacing w:before="298" w:line="285" w:lineRule="auto"/>
        <w:ind w:right="99"/>
        <w:rPr>
          <w:rFonts w:hint="eastAsia"/>
          <w:sz w:val="30"/>
          <w:szCs w:val="30"/>
        </w:rPr>
      </w:pPr>
      <w:r>
        <w:rPr>
          <w:rFonts w:hint="eastAsia"/>
          <w:sz w:val="30"/>
          <w:szCs w:val="30"/>
        </w:rPr>
        <w:t>Their corruptions are too strong for conscience.</w:t>
      </w:r>
    </w:p>
    <w:p w14:paraId="460600A8">
      <w:pPr>
        <w:pStyle w:val="4"/>
        <w:spacing w:before="298" w:line="285" w:lineRule="auto"/>
        <w:ind w:right="99"/>
        <w:rPr>
          <w:rFonts w:hint="eastAsia"/>
          <w:sz w:val="30"/>
          <w:szCs w:val="30"/>
        </w:rPr>
      </w:pPr>
      <w:r>
        <w:rPr>
          <w:rFonts w:hint="eastAsia"/>
          <w:sz w:val="30"/>
          <w:szCs w:val="30"/>
        </w:rPr>
        <w:t>他们的败坏对良心来说太强大了。</w:t>
      </w:r>
    </w:p>
    <w:p w14:paraId="090A5D3B">
      <w:pPr>
        <w:pStyle w:val="4"/>
        <w:spacing w:before="298" w:line="285" w:lineRule="auto"/>
        <w:ind w:right="99"/>
        <w:rPr>
          <w:rFonts w:hint="eastAsia"/>
          <w:sz w:val="30"/>
          <w:szCs w:val="30"/>
        </w:rPr>
      </w:pPr>
    </w:p>
    <w:p w14:paraId="5DB026E0">
      <w:pPr>
        <w:pStyle w:val="4"/>
        <w:spacing w:before="298" w:line="285" w:lineRule="auto"/>
        <w:ind w:right="99"/>
        <w:rPr>
          <w:rFonts w:hint="eastAsia"/>
          <w:sz w:val="30"/>
          <w:szCs w:val="30"/>
        </w:rPr>
      </w:pPr>
      <w:r>
        <w:rPr>
          <w:rFonts w:hint="eastAsia"/>
          <w:sz w:val="30"/>
          <w:szCs w:val="30"/>
        </w:rPr>
        <w:t>Ye must repent, or ye will perish.</w:t>
      </w:r>
    </w:p>
    <w:p w14:paraId="5B9A351F">
      <w:pPr>
        <w:pStyle w:val="4"/>
        <w:spacing w:before="298" w:line="285" w:lineRule="auto"/>
        <w:ind w:right="99"/>
        <w:rPr>
          <w:rFonts w:hint="eastAsia"/>
          <w:sz w:val="30"/>
          <w:szCs w:val="30"/>
        </w:rPr>
      </w:pPr>
      <w:r>
        <w:rPr>
          <w:rFonts w:hint="eastAsia"/>
          <w:sz w:val="30"/>
          <w:szCs w:val="30"/>
        </w:rPr>
        <w:t>你们必须悔改，否则你们就必灭亡。</w:t>
      </w:r>
    </w:p>
    <w:p w14:paraId="18AF4440">
      <w:pPr>
        <w:pStyle w:val="4"/>
        <w:spacing w:before="298" w:line="285" w:lineRule="auto"/>
        <w:ind w:right="99"/>
        <w:rPr>
          <w:rFonts w:hint="eastAsia"/>
          <w:sz w:val="30"/>
          <w:szCs w:val="30"/>
        </w:rPr>
      </w:pPr>
    </w:p>
    <w:p w14:paraId="52A3005A">
      <w:pPr>
        <w:pStyle w:val="4"/>
        <w:spacing w:before="298" w:line="285" w:lineRule="auto"/>
        <w:ind w:right="99"/>
        <w:rPr>
          <w:rFonts w:hint="eastAsia"/>
          <w:sz w:val="30"/>
          <w:szCs w:val="30"/>
        </w:rPr>
      </w:pPr>
      <w:r>
        <w:rPr>
          <w:rFonts w:hint="eastAsia"/>
          <w:sz w:val="30"/>
          <w:szCs w:val="30"/>
        </w:rPr>
        <w:t>Profane courses will make a miserable end, and one sin retained will ruin the soul.</w:t>
      </w:r>
    </w:p>
    <w:p w14:paraId="6E0E9613">
      <w:pPr>
        <w:pStyle w:val="4"/>
        <w:spacing w:before="298" w:line="285" w:lineRule="auto"/>
        <w:ind w:right="99"/>
        <w:rPr>
          <w:rFonts w:hint="eastAsia"/>
          <w:sz w:val="30"/>
          <w:szCs w:val="30"/>
        </w:rPr>
      </w:pPr>
      <w:r>
        <w:rPr>
          <w:rFonts w:hint="eastAsia"/>
          <w:sz w:val="30"/>
          <w:szCs w:val="30"/>
        </w:rPr>
        <w:t>不敬虔的道路必有悲惨的结局，一个被保留的罪必将毁灭灵魂。</w:t>
      </w:r>
    </w:p>
    <w:p w14:paraId="49B173C5">
      <w:pPr>
        <w:pStyle w:val="4"/>
        <w:spacing w:before="298" w:line="285" w:lineRule="auto"/>
        <w:ind w:right="99"/>
        <w:rPr>
          <w:rFonts w:hint="eastAsia"/>
          <w:sz w:val="30"/>
          <w:szCs w:val="30"/>
        </w:rPr>
      </w:pPr>
    </w:p>
    <w:p w14:paraId="7FFBBD2C">
      <w:pPr>
        <w:pStyle w:val="4"/>
        <w:spacing w:before="298" w:line="285" w:lineRule="auto"/>
        <w:ind w:right="99"/>
        <w:rPr>
          <w:rFonts w:hint="eastAsia"/>
          <w:sz w:val="30"/>
          <w:szCs w:val="30"/>
        </w:rPr>
      </w:pPr>
      <w:r>
        <w:rPr>
          <w:rFonts w:hint="eastAsia"/>
          <w:sz w:val="30"/>
          <w:szCs w:val="30"/>
        </w:rPr>
        <w:t>5thly, Look and see whether thou canst perceive the footsteps of Christ's flock, or of the devil's drove, on the way which thou art going, Cant. 1:8.</w:t>
      </w:r>
    </w:p>
    <w:p w14:paraId="31040DB2">
      <w:pPr>
        <w:pStyle w:val="4"/>
        <w:spacing w:before="298" w:line="285" w:lineRule="auto"/>
        <w:ind w:right="99"/>
        <w:rPr>
          <w:rFonts w:hint="eastAsia"/>
          <w:sz w:val="30"/>
          <w:szCs w:val="30"/>
        </w:rPr>
      </w:pPr>
      <w:r>
        <w:rPr>
          <w:rFonts w:hint="eastAsia"/>
          <w:sz w:val="30"/>
          <w:szCs w:val="30"/>
        </w:rPr>
        <w:t>第五，要看，在你所行的路上，你能否分辨出是基督羊群的脚踪，还是魔鬼群畜的脚踪，雅歌 1:8。</w:t>
      </w:r>
    </w:p>
    <w:p w14:paraId="2C601AAA">
      <w:pPr>
        <w:pStyle w:val="4"/>
        <w:spacing w:before="298" w:line="285" w:lineRule="auto"/>
        <w:ind w:right="99"/>
        <w:rPr>
          <w:rFonts w:hint="eastAsia"/>
          <w:sz w:val="30"/>
          <w:szCs w:val="30"/>
        </w:rPr>
      </w:pPr>
    </w:p>
    <w:p w14:paraId="5353DDE8">
      <w:pPr>
        <w:pStyle w:val="4"/>
        <w:spacing w:before="298" w:line="285" w:lineRule="auto"/>
        <w:ind w:right="99"/>
        <w:rPr>
          <w:rFonts w:hint="eastAsia"/>
          <w:sz w:val="30"/>
          <w:szCs w:val="30"/>
        </w:rPr>
      </w:pPr>
      <w:r>
        <w:rPr>
          <w:rFonts w:hint="eastAsia"/>
          <w:sz w:val="30"/>
          <w:szCs w:val="30"/>
        </w:rPr>
        <w:t>Is your case the case wherein the fair company walked with displayed banners to Cannan, or that wherein many have slept and slipped away to the pit?</w:t>
      </w:r>
    </w:p>
    <w:p w14:paraId="4043FF55">
      <w:pPr>
        <w:pStyle w:val="4"/>
        <w:spacing w:before="298" w:line="285" w:lineRule="auto"/>
        <w:ind w:right="99"/>
        <w:rPr>
          <w:rFonts w:hint="eastAsia"/>
          <w:sz w:val="30"/>
          <w:szCs w:val="30"/>
        </w:rPr>
      </w:pPr>
      <w:r>
        <w:rPr>
          <w:rFonts w:hint="eastAsia"/>
          <w:sz w:val="30"/>
          <w:szCs w:val="30"/>
        </w:rPr>
        <w:t>你的情况，是那美好的一群人，举着旌旗走向迦南的情况，还是那许多人睡着，滑入坑中的情况？</w:t>
      </w:r>
    </w:p>
    <w:p w14:paraId="12DD143B">
      <w:pPr>
        <w:pStyle w:val="4"/>
        <w:spacing w:before="298" w:line="285" w:lineRule="auto"/>
        <w:ind w:right="99"/>
        <w:rPr>
          <w:rFonts w:hint="eastAsia"/>
          <w:sz w:val="30"/>
          <w:szCs w:val="30"/>
        </w:rPr>
      </w:pPr>
    </w:p>
    <w:p w14:paraId="37EE6BBC">
      <w:pPr>
        <w:pStyle w:val="4"/>
        <w:spacing w:before="298" w:line="285" w:lineRule="auto"/>
        <w:ind w:right="99"/>
        <w:rPr>
          <w:rFonts w:hint="eastAsia"/>
          <w:sz w:val="30"/>
          <w:szCs w:val="30"/>
        </w:rPr>
      </w:pPr>
      <w:r>
        <w:rPr>
          <w:rFonts w:hint="eastAsia"/>
          <w:sz w:val="30"/>
          <w:szCs w:val="30"/>
        </w:rPr>
        <w:t>6thly, Canst thou deny but that there are many foul steps thou hast made and art making?</w:t>
      </w:r>
    </w:p>
    <w:p w14:paraId="492124D7">
      <w:pPr>
        <w:pStyle w:val="4"/>
        <w:spacing w:before="298" w:line="285" w:lineRule="auto"/>
        <w:ind w:right="99"/>
        <w:rPr>
          <w:rFonts w:hint="eastAsia"/>
          <w:sz w:val="30"/>
          <w:szCs w:val="30"/>
        </w:rPr>
      </w:pPr>
      <w:r>
        <w:rPr>
          <w:rFonts w:hint="eastAsia"/>
          <w:sz w:val="30"/>
          <w:szCs w:val="30"/>
        </w:rPr>
        <w:t>第六，你岂能否认你已走过，并且正在走着许多污秽的脚步吗？</w:t>
      </w:r>
    </w:p>
    <w:p w14:paraId="71228E5F">
      <w:pPr>
        <w:pStyle w:val="4"/>
        <w:spacing w:before="298" w:line="285" w:lineRule="auto"/>
        <w:ind w:right="99"/>
        <w:rPr>
          <w:rFonts w:hint="eastAsia"/>
          <w:sz w:val="30"/>
          <w:szCs w:val="30"/>
        </w:rPr>
      </w:pPr>
    </w:p>
    <w:p w14:paraId="5A725ADA">
      <w:pPr>
        <w:pStyle w:val="4"/>
        <w:spacing w:before="298" w:line="285" w:lineRule="auto"/>
        <w:ind w:right="99"/>
        <w:rPr>
          <w:rFonts w:hint="eastAsia"/>
          <w:sz w:val="30"/>
          <w:szCs w:val="30"/>
        </w:rPr>
      </w:pPr>
      <w:r>
        <w:rPr>
          <w:rFonts w:hint="eastAsia"/>
          <w:sz w:val="30"/>
          <w:szCs w:val="30"/>
        </w:rPr>
        <w:t>O then repent.</w:t>
      </w:r>
    </w:p>
    <w:p w14:paraId="5F69DCCA">
      <w:pPr>
        <w:pStyle w:val="4"/>
        <w:spacing w:before="298" w:line="285" w:lineRule="auto"/>
        <w:ind w:right="99"/>
        <w:rPr>
          <w:rFonts w:hint="eastAsia"/>
          <w:sz w:val="30"/>
          <w:szCs w:val="30"/>
        </w:rPr>
      </w:pPr>
      <w:r>
        <w:rPr>
          <w:rFonts w:hint="eastAsia"/>
          <w:sz w:val="30"/>
          <w:szCs w:val="30"/>
        </w:rPr>
        <w:t>哦，那么悔改吧。</w:t>
      </w:r>
    </w:p>
    <w:p w14:paraId="34A12E00">
      <w:pPr>
        <w:pStyle w:val="4"/>
        <w:spacing w:before="298" w:line="285" w:lineRule="auto"/>
        <w:ind w:right="99"/>
        <w:rPr>
          <w:rFonts w:hint="eastAsia"/>
          <w:sz w:val="30"/>
          <w:szCs w:val="30"/>
        </w:rPr>
      </w:pPr>
    </w:p>
    <w:p w14:paraId="0D57C5FB">
      <w:pPr>
        <w:pStyle w:val="4"/>
        <w:spacing w:before="298" w:line="285" w:lineRule="auto"/>
        <w:ind w:right="99"/>
        <w:rPr>
          <w:rFonts w:hint="eastAsia"/>
          <w:sz w:val="30"/>
          <w:szCs w:val="30"/>
        </w:rPr>
      </w:pPr>
      <w:r>
        <w:rPr>
          <w:rFonts w:hint="eastAsia"/>
          <w:sz w:val="30"/>
          <w:szCs w:val="30"/>
        </w:rPr>
        <w:t>Go no farther on; one step more may put you beyond returning, Luke 14:24.</w:t>
      </w:r>
    </w:p>
    <w:p w14:paraId="57297DEA">
      <w:pPr>
        <w:pStyle w:val="4"/>
        <w:spacing w:before="298" w:line="285" w:lineRule="auto"/>
        <w:ind w:right="99"/>
        <w:rPr>
          <w:rFonts w:hint="eastAsia"/>
          <w:sz w:val="30"/>
          <w:szCs w:val="30"/>
        </w:rPr>
      </w:pPr>
      <w:r>
        <w:rPr>
          <w:rFonts w:hint="eastAsia"/>
          <w:sz w:val="30"/>
          <w:szCs w:val="30"/>
        </w:rPr>
        <w:t>不要再往前走了；再走一步，你可能就无法回头了，路加福音 14:24。</w:t>
      </w:r>
    </w:p>
    <w:p w14:paraId="476E668D">
      <w:pPr>
        <w:pStyle w:val="4"/>
        <w:spacing w:before="298" w:line="285" w:lineRule="auto"/>
        <w:ind w:right="99"/>
        <w:rPr>
          <w:rFonts w:hint="eastAsia"/>
          <w:sz w:val="30"/>
          <w:szCs w:val="30"/>
        </w:rPr>
      </w:pPr>
    </w:p>
    <w:p w14:paraId="5489DFA2">
      <w:pPr>
        <w:pStyle w:val="4"/>
        <w:spacing w:before="298" w:line="285" w:lineRule="auto"/>
        <w:ind w:right="99"/>
        <w:rPr>
          <w:rFonts w:hint="eastAsia"/>
          <w:sz w:val="30"/>
          <w:szCs w:val="30"/>
        </w:rPr>
      </w:pPr>
      <w:r>
        <w:rPr>
          <w:rFonts w:hint="eastAsia"/>
          <w:sz w:val="30"/>
          <w:szCs w:val="30"/>
        </w:rPr>
        <w:t>Little knows the sinner how soon God may take the foot from him, either by clapping a withering curse on him, as on the fig-tree, Hos. 4:17. or by taking him red-hand in his sin, and sending him to the pit, Prov. 29:1.</w:t>
      </w:r>
    </w:p>
    <w:p w14:paraId="3F7A9206">
      <w:pPr>
        <w:pStyle w:val="4"/>
        <w:spacing w:before="298" w:line="285" w:lineRule="auto"/>
        <w:ind w:right="99"/>
        <w:rPr>
          <w:rFonts w:hint="eastAsia"/>
          <w:sz w:val="30"/>
          <w:szCs w:val="30"/>
        </w:rPr>
      </w:pPr>
      <w:r>
        <w:rPr>
          <w:rFonts w:hint="eastAsia"/>
          <w:sz w:val="30"/>
          <w:szCs w:val="30"/>
        </w:rPr>
        <w:t>罪人几乎不知道，神会多快地从他身上取走他的脚，要么像对无花果树一样，对他施以枯萎的咒诅，何西阿书 4:17，要么在他犯罪时当场抓住他，将他送到坑里，箴言 29:1。</w:t>
      </w:r>
    </w:p>
    <w:p w14:paraId="02227C35">
      <w:pPr>
        <w:pStyle w:val="4"/>
        <w:spacing w:before="298" w:line="285" w:lineRule="auto"/>
        <w:ind w:right="99"/>
        <w:rPr>
          <w:rFonts w:hint="eastAsia"/>
          <w:sz w:val="30"/>
          <w:szCs w:val="30"/>
        </w:rPr>
      </w:pPr>
    </w:p>
    <w:p w14:paraId="56AAAB7C">
      <w:pPr>
        <w:pStyle w:val="4"/>
        <w:spacing w:before="298" w:line="285" w:lineRule="auto"/>
        <w:ind w:right="99"/>
        <w:rPr>
          <w:rFonts w:hint="eastAsia"/>
          <w:sz w:val="30"/>
          <w:szCs w:val="30"/>
        </w:rPr>
      </w:pPr>
      <w:r>
        <w:rPr>
          <w:rFonts w:hint="eastAsia"/>
          <w:sz w:val="30"/>
          <w:szCs w:val="30"/>
        </w:rPr>
        <w:t>"He that being often reproved, hardeneth his neck, shall suddenly be destroyed, and that without remedy."</w:t>
      </w:r>
    </w:p>
    <w:p w14:paraId="79B33BFE">
      <w:pPr>
        <w:pStyle w:val="4"/>
        <w:spacing w:before="298" w:line="285" w:lineRule="auto"/>
        <w:ind w:right="99"/>
        <w:rPr>
          <w:rFonts w:hint="eastAsia"/>
          <w:sz w:val="30"/>
          <w:szCs w:val="30"/>
        </w:rPr>
      </w:pPr>
      <w:r>
        <w:rPr>
          <w:rFonts w:hint="eastAsia"/>
          <w:sz w:val="30"/>
          <w:szCs w:val="30"/>
        </w:rPr>
        <w:t>“人屡次受责罚，仍然硬着颈项，他必倾刻败坏，无法可治。”</w:t>
      </w:r>
    </w:p>
    <w:p w14:paraId="021FA576">
      <w:pPr>
        <w:pStyle w:val="4"/>
        <w:spacing w:before="298" w:line="285" w:lineRule="auto"/>
        <w:ind w:right="99"/>
        <w:rPr>
          <w:rFonts w:hint="eastAsia"/>
          <w:sz w:val="30"/>
          <w:szCs w:val="30"/>
        </w:rPr>
      </w:pPr>
    </w:p>
    <w:p w14:paraId="41EAF3C8">
      <w:pPr>
        <w:pStyle w:val="4"/>
        <w:spacing w:before="298" w:line="285" w:lineRule="auto"/>
        <w:ind w:right="99"/>
        <w:rPr>
          <w:rFonts w:hint="eastAsia"/>
          <w:sz w:val="30"/>
          <w:szCs w:val="30"/>
        </w:rPr>
      </w:pPr>
      <w:r>
        <w:rPr>
          <w:rFonts w:hint="eastAsia"/>
          <w:sz w:val="30"/>
          <w:szCs w:val="30"/>
        </w:rPr>
        <w:t>II.I will lay before you a train of motives to repentance MOTIVE 1.</w:t>
      </w:r>
    </w:p>
    <w:p w14:paraId="461B95E2">
      <w:pPr>
        <w:pStyle w:val="4"/>
        <w:spacing w:before="298" w:line="285" w:lineRule="auto"/>
        <w:ind w:right="99"/>
        <w:rPr>
          <w:rFonts w:hint="eastAsia"/>
          <w:sz w:val="30"/>
          <w:szCs w:val="30"/>
        </w:rPr>
      </w:pPr>
      <w:r>
        <w:rPr>
          <w:rFonts w:hint="eastAsia"/>
          <w:sz w:val="30"/>
          <w:szCs w:val="30"/>
        </w:rPr>
        <w:t>II. 我要向你们陈明一连串悔改的动机。动机1。</w:t>
      </w:r>
    </w:p>
    <w:p w14:paraId="5A367EAB">
      <w:pPr>
        <w:pStyle w:val="4"/>
        <w:spacing w:before="298" w:line="285" w:lineRule="auto"/>
        <w:ind w:right="99"/>
        <w:rPr>
          <w:rFonts w:hint="eastAsia"/>
          <w:sz w:val="30"/>
          <w:szCs w:val="30"/>
        </w:rPr>
      </w:pPr>
    </w:p>
    <w:p w14:paraId="6C588C12">
      <w:pPr>
        <w:pStyle w:val="4"/>
        <w:spacing w:before="298" w:line="285" w:lineRule="auto"/>
        <w:ind w:right="99"/>
        <w:rPr>
          <w:rFonts w:hint="eastAsia"/>
          <w:sz w:val="30"/>
          <w:szCs w:val="30"/>
        </w:rPr>
      </w:pPr>
      <w:r>
        <w:rPr>
          <w:rFonts w:hint="eastAsia"/>
          <w:sz w:val="30"/>
          <w:szCs w:val="30"/>
        </w:rPr>
        <w:t>Consider the obligations that lie on you to repent. Sit down and consider how manifold ties are on you to it.</w:t>
      </w:r>
    </w:p>
    <w:p w14:paraId="09595D2E">
      <w:pPr>
        <w:pStyle w:val="4"/>
        <w:spacing w:before="298" w:line="285" w:lineRule="auto"/>
        <w:ind w:right="99"/>
        <w:rPr>
          <w:rFonts w:hint="eastAsia"/>
          <w:sz w:val="30"/>
          <w:szCs w:val="30"/>
        </w:rPr>
      </w:pPr>
      <w:r>
        <w:rPr>
          <w:rFonts w:hint="eastAsia"/>
          <w:sz w:val="30"/>
          <w:szCs w:val="30"/>
        </w:rPr>
        <w:t>思想你们当悔改的责任。坐下来，思想你们对此有何等多的责任。</w:t>
      </w:r>
    </w:p>
    <w:p w14:paraId="0F13AF40">
      <w:pPr>
        <w:pStyle w:val="4"/>
        <w:spacing w:before="298" w:line="285" w:lineRule="auto"/>
        <w:ind w:right="99"/>
        <w:rPr>
          <w:rFonts w:hint="eastAsia"/>
          <w:sz w:val="30"/>
          <w:szCs w:val="30"/>
        </w:rPr>
      </w:pPr>
    </w:p>
    <w:p w14:paraId="4C8128DB">
      <w:pPr>
        <w:pStyle w:val="4"/>
        <w:spacing w:before="298" w:line="285" w:lineRule="auto"/>
        <w:ind w:right="99"/>
        <w:rPr>
          <w:rFonts w:hint="eastAsia"/>
          <w:sz w:val="30"/>
          <w:szCs w:val="30"/>
        </w:rPr>
      </w:pPr>
      <w:r>
        <w:rPr>
          <w:rFonts w:hint="eastAsia"/>
          <w:sz w:val="30"/>
          <w:szCs w:val="30"/>
        </w:rPr>
        <w:t>1.The command of God obligeth you to it: Acts 17:30.</w:t>
      </w:r>
    </w:p>
    <w:p w14:paraId="0AD2982E">
      <w:pPr>
        <w:pStyle w:val="4"/>
        <w:spacing w:before="298" w:line="285" w:lineRule="auto"/>
        <w:ind w:right="99"/>
        <w:rPr>
          <w:rFonts w:hint="eastAsia"/>
          <w:sz w:val="30"/>
          <w:szCs w:val="30"/>
        </w:rPr>
      </w:pPr>
      <w:r>
        <w:rPr>
          <w:rFonts w:hint="eastAsia"/>
          <w:sz w:val="30"/>
          <w:szCs w:val="30"/>
        </w:rPr>
        <w:t>1. 神的命令要求你们悔改：使徒行传 17:30。</w:t>
      </w:r>
    </w:p>
    <w:p w14:paraId="7A4739E1">
      <w:pPr>
        <w:pStyle w:val="4"/>
        <w:spacing w:before="298" w:line="285" w:lineRule="auto"/>
        <w:ind w:right="99"/>
        <w:rPr>
          <w:rFonts w:hint="eastAsia"/>
          <w:sz w:val="30"/>
          <w:szCs w:val="30"/>
        </w:rPr>
      </w:pPr>
    </w:p>
    <w:p w14:paraId="2E0D48D5">
      <w:pPr>
        <w:pStyle w:val="4"/>
        <w:spacing w:before="298" w:line="285" w:lineRule="auto"/>
        <w:ind w:right="99"/>
        <w:rPr>
          <w:rFonts w:hint="eastAsia"/>
          <w:sz w:val="30"/>
          <w:szCs w:val="30"/>
        </w:rPr>
      </w:pPr>
      <w:r>
        <w:rPr>
          <w:rFonts w:hint="eastAsia"/>
          <w:sz w:val="30"/>
          <w:szCs w:val="30"/>
        </w:rPr>
        <w:t>"God commanded all men every where to repent."</w:t>
      </w:r>
    </w:p>
    <w:p w14:paraId="769D4561">
      <w:pPr>
        <w:pStyle w:val="4"/>
        <w:spacing w:before="298" w:line="285" w:lineRule="auto"/>
        <w:ind w:right="99"/>
        <w:rPr>
          <w:rFonts w:hint="eastAsia"/>
          <w:sz w:val="30"/>
          <w:szCs w:val="30"/>
        </w:rPr>
      </w:pPr>
      <w:r>
        <w:rPr>
          <w:rFonts w:hint="eastAsia"/>
          <w:sz w:val="30"/>
          <w:szCs w:val="30"/>
        </w:rPr>
        <w:t>“神吩咐各处的人都要悔改。”</w:t>
      </w:r>
    </w:p>
    <w:p w14:paraId="37B2133C">
      <w:pPr>
        <w:pStyle w:val="4"/>
        <w:spacing w:before="298" w:line="285" w:lineRule="auto"/>
        <w:ind w:right="99"/>
        <w:rPr>
          <w:rFonts w:hint="eastAsia"/>
          <w:sz w:val="30"/>
          <w:szCs w:val="30"/>
        </w:rPr>
      </w:pPr>
    </w:p>
    <w:p w14:paraId="73F571EE">
      <w:pPr>
        <w:pStyle w:val="4"/>
        <w:spacing w:before="298" w:line="285" w:lineRule="auto"/>
        <w:ind w:right="99"/>
        <w:rPr>
          <w:rFonts w:hint="eastAsia"/>
          <w:sz w:val="30"/>
          <w:szCs w:val="30"/>
        </w:rPr>
      </w:pPr>
      <w:r>
        <w:rPr>
          <w:rFonts w:hint="eastAsia"/>
          <w:sz w:val="30"/>
          <w:szCs w:val="30"/>
        </w:rPr>
        <w:t>And will ye not have regard to the sovereign authority of him that made you?</w:t>
      </w:r>
    </w:p>
    <w:p w14:paraId="45A5D4E4">
      <w:pPr>
        <w:pStyle w:val="4"/>
        <w:spacing w:before="298" w:line="285" w:lineRule="auto"/>
        <w:ind w:right="99"/>
        <w:rPr>
          <w:rFonts w:hint="eastAsia"/>
          <w:sz w:val="30"/>
          <w:szCs w:val="30"/>
        </w:rPr>
      </w:pPr>
      <w:r>
        <w:rPr>
          <w:rFonts w:hint="eastAsia"/>
          <w:sz w:val="30"/>
          <w:szCs w:val="30"/>
        </w:rPr>
        <w:t>你们难道不尊重造你们之主至高的权威吗？</w:t>
      </w:r>
    </w:p>
    <w:p w14:paraId="58502773">
      <w:pPr>
        <w:pStyle w:val="4"/>
        <w:spacing w:before="298" w:line="285" w:lineRule="auto"/>
        <w:ind w:right="99"/>
        <w:rPr>
          <w:rFonts w:hint="eastAsia"/>
          <w:sz w:val="30"/>
          <w:szCs w:val="30"/>
        </w:rPr>
      </w:pPr>
    </w:p>
    <w:p w14:paraId="038BDB50">
      <w:pPr>
        <w:pStyle w:val="4"/>
        <w:spacing w:before="298" w:line="285" w:lineRule="auto"/>
        <w:ind w:right="99"/>
        <w:rPr>
          <w:rFonts w:hint="eastAsia"/>
          <w:sz w:val="30"/>
          <w:szCs w:val="30"/>
        </w:rPr>
      </w:pPr>
      <w:r>
        <w:rPr>
          <w:rFonts w:hint="eastAsia"/>
          <w:sz w:val="30"/>
          <w:szCs w:val="30"/>
        </w:rPr>
        <w:t>The command to repentance is one of the two great commands of the gospel, Acts 20:21.</w:t>
      </w:r>
    </w:p>
    <w:p w14:paraId="08D7DA9C">
      <w:pPr>
        <w:pStyle w:val="4"/>
        <w:spacing w:before="298" w:line="285" w:lineRule="auto"/>
        <w:ind w:right="99"/>
        <w:rPr>
          <w:rFonts w:hint="eastAsia"/>
          <w:sz w:val="30"/>
          <w:szCs w:val="30"/>
        </w:rPr>
      </w:pPr>
      <w:r>
        <w:rPr>
          <w:rFonts w:hint="eastAsia"/>
          <w:sz w:val="30"/>
          <w:szCs w:val="30"/>
        </w:rPr>
        <w:t>悔改的命令是福音两大命令之一，使徒行传 20:21。</w:t>
      </w:r>
    </w:p>
    <w:p w14:paraId="3443ED64">
      <w:pPr>
        <w:pStyle w:val="4"/>
        <w:spacing w:before="298" w:line="285" w:lineRule="auto"/>
        <w:ind w:right="99"/>
        <w:rPr>
          <w:rFonts w:hint="eastAsia"/>
          <w:sz w:val="30"/>
          <w:szCs w:val="30"/>
        </w:rPr>
      </w:pPr>
    </w:p>
    <w:p w14:paraId="785E48A5">
      <w:pPr>
        <w:pStyle w:val="4"/>
        <w:spacing w:before="298" w:line="285" w:lineRule="auto"/>
        <w:ind w:right="99"/>
        <w:rPr>
          <w:rFonts w:hint="eastAsia"/>
          <w:sz w:val="30"/>
          <w:szCs w:val="30"/>
        </w:rPr>
      </w:pPr>
      <w:r>
        <w:rPr>
          <w:rFonts w:hint="eastAsia"/>
          <w:sz w:val="30"/>
          <w:szCs w:val="30"/>
        </w:rPr>
        <w:t>"Testifying both to the Jews, and also to the Greeks, repentance toward God, and faith toward our Lord Jesus Christ."</w:t>
      </w:r>
    </w:p>
    <w:p w14:paraId="5AF68870">
      <w:pPr>
        <w:pStyle w:val="4"/>
        <w:spacing w:before="298" w:line="285" w:lineRule="auto"/>
        <w:ind w:right="99"/>
        <w:rPr>
          <w:rFonts w:hint="eastAsia"/>
          <w:sz w:val="30"/>
          <w:szCs w:val="30"/>
        </w:rPr>
      </w:pPr>
      <w:r>
        <w:rPr>
          <w:rFonts w:hint="eastAsia"/>
          <w:sz w:val="30"/>
          <w:szCs w:val="30"/>
        </w:rPr>
        <w:t>“又对犹太人和希利尼人作见证，当向神悔改，信靠我主耶稣基督。”</w:t>
      </w:r>
    </w:p>
    <w:p w14:paraId="3F761D82">
      <w:pPr>
        <w:pStyle w:val="4"/>
        <w:spacing w:before="298" w:line="285" w:lineRule="auto"/>
        <w:ind w:right="99"/>
        <w:rPr>
          <w:rFonts w:hint="eastAsia"/>
          <w:sz w:val="30"/>
          <w:szCs w:val="30"/>
        </w:rPr>
      </w:pPr>
    </w:p>
    <w:p w14:paraId="597A7458">
      <w:pPr>
        <w:pStyle w:val="4"/>
        <w:spacing w:before="298" w:line="285" w:lineRule="auto"/>
        <w:ind w:right="99"/>
        <w:rPr>
          <w:rFonts w:hint="eastAsia"/>
          <w:sz w:val="30"/>
          <w:szCs w:val="30"/>
        </w:rPr>
      </w:pPr>
      <w:r>
        <w:rPr>
          <w:rFonts w:hint="eastAsia"/>
          <w:sz w:val="30"/>
          <w:szCs w:val="30"/>
        </w:rPr>
        <w:t>This is the command which the prophets of old did so often inculcate, Ezek. 18:30.</w:t>
      </w:r>
    </w:p>
    <w:p w14:paraId="647CC395">
      <w:pPr>
        <w:pStyle w:val="4"/>
        <w:spacing w:before="298" w:line="285" w:lineRule="auto"/>
        <w:ind w:right="99"/>
        <w:rPr>
          <w:rFonts w:hint="eastAsia"/>
          <w:sz w:val="30"/>
          <w:szCs w:val="30"/>
        </w:rPr>
      </w:pPr>
      <w:r>
        <w:rPr>
          <w:rFonts w:hint="eastAsia"/>
          <w:sz w:val="30"/>
          <w:szCs w:val="30"/>
        </w:rPr>
        <w:t>这是古时先知常常教导的命令，以西结书 18:30。</w:t>
      </w:r>
    </w:p>
    <w:p w14:paraId="505E3947">
      <w:pPr>
        <w:pStyle w:val="4"/>
        <w:spacing w:before="298" w:line="285" w:lineRule="auto"/>
        <w:ind w:right="99"/>
        <w:rPr>
          <w:rFonts w:hint="eastAsia"/>
          <w:sz w:val="30"/>
          <w:szCs w:val="30"/>
        </w:rPr>
      </w:pPr>
    </w:p>
    <w:p w14:paraId="5DA5AE57">
      <w:pPr>
        <w:pStyle w:val="4"/>
        <w:spacing w:before="298" w:line="285" w:lineRule="auto"/>
        <w:ind w:right="99"/>
        <w:rPr>
          <w:rFonts w:hint="eastAsia"/>
          <w:sz w:val="30"/>
          <w:szCs w:val="30"/>
        </w:rPr>
      </w:pPr>
      <w:r>
        <w:rPr>
          <w:rFonts w:hint="eastAsia"/>
          <w:sz w:val="30"/>
          <w:szCs w:val="30"/>
        </w:rPr>
        <w:t>"Repent, and turn yourselves from all your transgressions; so iniquity shall not be your ruin."</w:t>
      </w:r>
    </w:p>
    <w:p w14:paraId="23DD47D9">
      <w:pPr>
        <w:pStyle w:val="4"/>
        <w:spacing w:before="298" w:line="285" w:lineRule="auto"/>
        <w:ind w:right="99"/>
        <w:rPr>
          <w:rFonts w:hint="eastAsia"/>
          <w:sz w:val="30"/>
          <w:szCs w:val="30"/>
        </w:rPr>
      </w:pPr>
      <w:r>
        <w:rPr>
          <w:rFonts w:hint="eastAsia"/>
          <w:sz w:val="30"/>
          <w:szCs w:val="30"/>
        </w:rPr>
        <w:t>“所以，你们当悔改，转离一切的过犯；这样，罪孽必不使你们败亡。”</w:t>
      </w:r>
    </w:p>
    <w:p w14:paraId="46680400">
      <w:pPr>
        <w:pStyle w:val="4"/>
        <w:spacing w:before="298" w:line="285" w:lineRule="auto"/>
        <w:ind w:right="99"/>
        <w:rPr>
          <w:rFonts w:hint="eastAsia"/>
          <w:sz w:val="30"/>
          <w:szCs w:val="30"/>
        </w:rPr>
      </w:pPr>
    </w:p>
    <w:p w14:paraId="03331B32">
      <w:pPr>
        <w:pStyle w:val="4"/>
        <w:spacing w:before="298" w:line="285" w:lineRule="auto"/>
        <w:ind w:right="99"/>
        <w:rPr>
          <w:rFonts w:hint="eastAsia"/>
          <w:sz w:val="30"/>
          <w:szCs w:val="30"/>
        </w:rPr>
      </w:pPr>
      <w:r>
        <w:rPr>
          <w:rFonts w:hint="eastAsia"/>
          <w:sz w:val="30"/>
          <w:szCs w:val="30"/>
        </w:rPr>
        <w:t>This our Lord Jesus and the Baptist preached, and his disciples, saying, "Repent, for the kingdom of heaven is at hand."</w:t>
      </w:r>
    </w:p>
    <w:p w14:paraId="50D9F0BF">
      <w:pPr>
        <w:pStyle w:val="4"/>
        <w:spacing w:before="298" w:line="285" w:lineRule="auto"/>
        <w:ind w:right="99"/>
        <w:rPr>
          <w:rFonts w:hint="eastAsia"/>
          <w:sz w:val="30"/>
          <w:szCs w:val="30"/>
        </w:rPr>
      </w:pPr>
      <w:r>
        <w:rPr>
          <w:rFonts w:hint="eastAsia"/>
          <w:sz w:val="30"/>
          <w:szCs w:val="30"/>
        </w:rPr>
        <w:t>我们的主耶稣和施洗约翰，以及祂的门徒，都传讲这道，说：“你们当悔改，因为天国近了。”</w:t>
      </w:r>
    </w:p>
    <w:p w14:paraId="32A966E3">
      <w:pPr>
        <w:pStyle w:val="4"/>
        <w:spacing w:before="298" w:line="285" w:lineRule="auto"/>
        <w:ind w:right="99"/>
        <w:rPr>
          <w:rFonts w:hint="eastAsia"/>
          <w:sz w:val="30"/>
          <w:szCs w:val="30"/>
        </w:rPr>
      </w:pPr>
    </w:p>
    <w:p w14:paraId="4238CB52">
      <w:pPr>
        <w:pStyle w:val="4"/>
        <w:spacing w:before="298" w:line="285" w:lineRule="auto"/>
        <w:ind w:right="99"/>
        <w:rPr>
          <w:rFonts w:hint="eastAsia"/>
          <w:sz w:val="30"/>
          <w:szCs w:val="30"/>
        </w:rPr>
      </w:pPr>
      <w:r>
        <w:rPr>
          <w:rFonts w:hint="eastAsia"/>
          <w:sz w:val="30"/>
          <w:szCs w:val="30"/>
        </w:rPr>
        <w:t>This the Apostles preached, Acts 2:38.</w:t>
      </w:r>
    </w:p>
    <w:p w14:paraId="33368331">
      <w:pPr>
        <w:pStyle w:val="4"/>
        <w:spacing w:before="298" w:line="285" w:lineRule="auto"/>
        <w:ind w:right="99"/>
        <w:rPr>
          <w:rFonts w:hint="eastAsia"/>
          <w:sz w:val="30"/>
          <w:szCs w:val="30"/>
        </w:rPr>
      </w:pPr>
      <w:r>
        <w:rPr>
          <w:rFonts w:hint="eastAsia"/>
          <w:sz w:val="30"/>
          <w:szCs w:val="30"/>
        </w:rPr>
        <w:t>使徒们传讲这道，使徒行传 2:38。</w:t>
      </w:r>
    </w:p>
    <w:p w14:paraId="1346B993">
      <w:pPr>
        <w:pStyle w:val="4"/>
        <w:spacing w:before="298" w:line="285" w:lineRule="auto"/>
        <w:ind w:right="99"/>
        <w:rPr>
          <w:rFonts w:hint="eastAsia"/>
          <w:sz w:val="30"/>
          <w:szCs w:val="30"/>
        </w:rPr>
      </w:pPr>
    </w:p>
    <w:p w14:paraId="60EA6561">
      <w:pPr>
        <w:pStyle w:val="4"/>
        <w:spacing w:before="298" w:line="285" w:lineRule="auto"/>
        <w:ind w:right="99"/>
        <w:rPr>
          <w:rFonts w:hint="eastAsia"/>
          <w:sz w:val="30"/>
          <w:szCs w:val="30"/>
        </w:rPr>
      </w:pPr>
      <w:r>
        <w:rPr>
          <w:rFonts w:hint="eastAsia"/>
          <w:sz w:val="30"/>
          <w:szCs w:val="30"/>
        </w:rPr>
        <w:t>"Repent, and be baptized every one of you in the name of Jesus Christ, for the remission of sins."</w:t>
      </w:r>
    </w:p>
    <w:p w14:paraId="43CFFB03">
      <w:pPr>
        <w:pStyle w:val="4"/>
        <w:spacing w:before="298" w:line="285" w:lineRule="auto"/>
        <w:ind w:right="99"/>
        <w:rPr>
          <w:rFonts w:hint="eastAsia"/>
          <w:sz w:val="30"/>
          <w:szCs w:val="30"/>
        </w:rPr>
      </w:pPr>
      <w:r>
        <w:rPr>
          <w:rFonts w:hint="eastAsia"/>
          <w:sz w:val="30"/>
          <w:szCs w:val="30"/>
        </w:rPr>
        <w:t>“你们各人要悔改，奉耶稣基督的名受洗，叫你们的罪得赦。”</w:t>
      </w:r>
    </w:p>
    <w:p w14:paraId="146FF197">
      <w:pPr>
        <w:pStyle w:val="4"/>
        <w:spacing w:before="298" w:line="285" w:lineRule="auto"/>
        <w:ind w:right="99"/>
        <w:rPr>
          <w:rFonts w:hint="eastAsia"/>
          <w:sz w:val="30"/>
          <w:szCs w:val="30"/>
        </w:rPr>
      </w:pPr>
    </w:p>
    <w:p w14:paraId="4106967F">
      <w:pPr>
        <w:pStyle w:val="4"/>
        <w:spacing w:before="298" w:line="285" w:lineRule="auto"/>
        <w:ind w:right="99"/>
        <w:rPr>
          <w:rFonts w:hint="eastAsia"/>
          <w:sz w:val="30"/>
          <w:szCs w:val="30"/>
        </w:rPr>
      </w:pPr>
      <w:r>
        <w:rPr>
          <w:rFonts w:hint="eastAsia"/>
          <w:sz w:val="30"/>
          <w:szCs w:val="30"/>
        </w:rPr>
        <w:t>And this all along is the joint sound of the preachers of the gospel.</w:t>
      </w:r>
    </w:p>
    <w:p w14:paraId="02B1E904">
      <w:pPr>
        <w:pStyle w:val="4"/>
        <w:spacing w:before="298" w:line="285" w:lineRule="auto"/>
        <w:ind w:right="99"/>
        <w:rPr>
          <w:rFonts w:hint="eastAsia"/>
          <w:sz w:val="30"/>
          <w:szCs w:val="30"/>
        </w:rPr>
      </w:pPr>
      <w:r>
        <w:rPr>
          <w:rFonts w:hint="eastAsia"/>
          <w:sz w:val="30"/>
          <w:szCs w:val="30"/>
        </w:rPr>
        <w:t>这始终是福音传道人共同的声音。</w:t>
      </w:r>
    </w:p>
    <w:p w14:paraId="2A2063D3">
      <w:pPr>
        <w:pStyle w:val="4"/>
        <w:spacing w:before="298" w:line="285" w:lineRule="auto"/>
        <w:ind w:right="99"/>
        <w:rPr>
          <w:rFonts w:hint="eastAsia"/>
          <w:sz w:val="30"/>
          <w:szCs w:val="30"/>
        </w:rPr>
      </w:pPr>
    </w:p>
    <w:p w14:paraId="2D326919">
      <w:pPr>
        <w:pStyle w:val="4"/>
        <w:spacing w:before="298" w:line="285" w:lineRule="auto"/>
        <w:ind w:right="99"/>
        <w:rPr>
          <w:rFonts w:hint="eastAsia"/>
          <w:sz w:val="30"/>
          <w:szCs w:val="30"/>
        </w:rPr>
      </w:pPr>
      <w:r>
        <w:rPr>
          <w:rFonts w:hint="eastAsia"/>
          <w:sz w:val="30"/>
          <w:szCs w:val="30"/>
        </w:rPr>
        <w:t>So it is an old and new command too.</w:t>
      </w:r>
    </w:p>
    <w:p w14:paraId="587BD4AC">
      <w:pPr>
        <w:pStyle w:val="4"/>
        <w:spacing w:before="298" w:line="285" w:lineRule="auto"/>
        <w:ind w:right="99"/>
        <w:rPr>
          <w:rFonts w:hint="eastAsia"/>
          <w:sz w:val="30"/>
          <w:szCs w:val="30"/>
        </w:rPr>
      </w:pPr>
      <w:r>
        <w:rPr>
          <w:rFonts w:hint="eastAsia"/>
          <w:sz w:val="30"/>
          <w:szCs w:val="30"/>
        </w:rPr>
        <w:t>所以这也是一个旧的命令，也是一个新的命令。</w:t>
      </w:r>
    </w:p>
    <w:p w14:paraId="2C852BE8">
      <w:pPr>
        <w:pStyle w:val="4"/>
        <w:spacing w:before="298" w:line="285" w:lineRule="auto"/>
        <w:ind w:right="99"/>
        <w:rPr>
          <w:rFonts w:hint="eastAsia"/>
          <w:sz w:val="30"/>
          <w:szCs w:val="30"/>
        </w:rPr>
      </w:pPr>
    </w:p>
    <w:p w14:paraId="0A95EF24">
      <w:pPr>
        <w:pStyle w:val="4"/>
        <w:spacing w:before="298" w:line="285" w:lineRule="auto"/>
        <w:ind w:right="99"/>
        <w:rPr>
          <w:rFonts w:hint="eastAsia"/>
          <w:sz w:val="30"/>
          <w:szCs w:val="30"/>
        </w:rPr>
      </w:pPr>
      <w:r>
        <w:rPr>
          <w:rFonts w:hint="eastAsia"/>
          <w:sz w:val="30"/>
          <w:szCs w:val="30"/>
        </w:rPr>
        <w:t>No command is more peremptorily laid on, as in the text.</w:t>
      </w:r>
    </w:p>
    <w:p w14:paraId="51D05DCA">
      <w:pPr>
        <w:pStyle w:val="4"/>
        <w:spacing w:before="298" w:line="285" w:lineRule="auto"/>
        <w:ind w:right="99"/>
        <w:rPr>
          <w:rFonts w:hint="eastAsia"/>
          <w:sz w:val="30"/>
          <w:szCs w:val="30"/>
        </w:rPr>
      </w:pPr>
      <w:r>
        <w:rPr>
          <w:rFonts w:hint="eastAsia"/>
          <w:sz w:val="30"/>
          <w:szCs w:val="30"/>
        </w:rPr>
        <w:t>没有命令比这更断然地被颁布，如同在经文中。</w:t>
      </w:r>
    </w:p>
    <w:p w14:paraId="498C5F56">
      <w:pPr>
        <w:pStyle w:val="4"/>
        <w:spacing w:before="298" w:line="285" w:lineRule="auto"/>
        <w:ind w:right="99"/>
        <w:rPr>
          <w:rFonts w:hint="eastAsia"/>
          <w:sz w:val="30"/>
          <w:szCs w:val="30"/>
        </w:rPr>
      </w:pPr>
    </w:p>
    <w:p w14:paraId="1CAD1B47">
      <w:pPr>
        <w:pStyle w:val="4"/>
        <w:spacing w:before="298" w:line="285" w:lineRule="auto"/>
        <w:ind w:right="99"/>
        <w:rPr>
          <w:rFonts w:hint="eastAsia"/>
          <w:sz w:val="30"/>
          <w:szCs w:val="30"/>
        </w:rPr>
      </w:pPr>
      <w:r>
        <w:rPr>
          <w:rFonts w:hint="eastAsia"/>
          <w:sz w:val="30"/>
          <w:szCs w:val="30"/>
        </w:rPr>
        <w:t>As ye regard then God's authority, repent.</w:t>
      </w:r>
    </w:p>
    <w:p w14:paraId="02357125">
      <w:pPr>
        <w:pStyle w:val="4"/>
        <w:spacing w:before="298" w:line="285" w:lineRule="auto"/>
        <w:ind w:right="99"/>
        <w:rPr>
          <w:rFonts w:hint="eastAsia"/>
          <w:sz w:val="30"/>
          <w:szCs w:val="30"/>
        </w:rPr>
      </w:pPr>
      <w:r>
        <w:rPr>
          <w:rFonts w:hint="eastAsia"/>
          <w:sz w:val="30"/>
          <w:szCs w:val="30"/>
        </w:rPr>
        <w:t>那么，你们若尊重神的权威，就当悔改。</w:t>
      </w:r>
    </w:p>
    <w:p w14:paraId="572824C3">
      <w:pPr>
        <w:pStyle w:val="4"/>
        <w:spacing w:before="298" w:line="285" w:lineRule="auto"/>
        <w:ind w:right="99"/>
        <w:rPr>
          <w:rFonts w:hint="eastAsia"/>
          <w:sz w:val="30"/>
          <w:szCs w:val="30"/>
        </w:rPr>
      </w:pPr>
    </w:p>
    <w:p w14:paraId="580C729F">
      <w:pPr>
        <w:pStyle w:val="4"/>
        <w:spacing w:before="298" w:line="285" w:lineRule="auto"/>
        <w:ind w:right="99"/>
        <w:rPr>
          <w:rFonts w:hint="eastAsia"/>
          <w:sz w:val="30"/>
          <w:szCs w:val="30"/>
        </w:rPr>
      </w:pPr>
      <w:r>
        <w:rPr>
          <w:rFonts w:hint="eastAsia"/>
          <w:sz w:val="30"/>
          <w:szCs w:val="30"/>
        </w:rPr>
        <w:t>2.Your baptism obligeth you: Mark 1:4.</w:t>
      </w:r>
    </w:p>
    <w:p w14:paraId="77441ADE">
      <w:pPr>
        <w:pStyle w:val="4"/>
        <w:spacing w:before="298" w:line="285" w:lineRule="auto"/>
        <w:ind w:right="99"/>
        <w:rPr>
          <w:rFonts w:hint="eastAsia"/>
          <w:sz w:val="30"/>
          <w:szCs w:val="30"/>
        </w:rPr>
      </w:pPr>
      <w:r>
        <w:rPr>
          <w:rFonts w:hint="eastAsia"/>
          <w:sz w:val="30"/>
          <w:szCs w:val="30"/>
        </w:rPr>
        <w:t>2. 你们的洗礼要求你们悔改：马可福音 1:4。</w:t>
      </w:r>
    </w:p>
    <w:p w14:paraId="349ECA8E">
      <w:pPr>
        <w:pStyle w:val="4"/>
        <w:spacing w:before="298" w:line="285" w:lineRule="auto"/>
        <w:ind w:right="99"/>
        <w:rPr>
          <w:rFonts w:hint="eastAsia"/>
          <w:sz w:val="30"/>
          <w:szCs w:val="30"/>
        </w:rPr>
      </w:pPr>
    </w:p>
    <w:p w14:paraId="6C4A8AEF">
      <w:pPr>
        <w:pStyle w:val="4"/>
        <w:spacing w:before="298" w:line="285" w:lineRule="auto"/>
        <w:ind w:right="99"/>
        <w:rPr>
          <w:rFonts w:hint="eastAsia"/>
          <w:sz w:val="30"/>
          <w:szCs w:val="30"/>
        </w:rPr>
      </w:pPr>
      <w:r>
        <w:rPr>
          <w:rFonts w:hint="eastAsia"/>
          <w:sz w:val="30"/>
          <w:szCs w:val="30"/>
        </w:rPr>
        <w:t>"John did baptize in the wilderness, and preach the baptism of repentance, for the remission of sins."</w:t>
      </w:r>
    </w:p>
    <w:p w14:paraId="306E8801">
      <w:pPr>
        <w:pStyle w:val="4"/>
        <w:spacing w:before="298" w:line="285" w:lineRule="auto"/>
        <w:ind w:right="99"/>
        <w:rPr>
          <w:rFonts w:hint="eastAsia"/>
          <w:sz w:val="30"/>
          <w:szCs w:val="30"/>
        </w:rPr>
      </w:pPr>
      <w:r>
        <w:rPr>
          <w:rFonts w:hint="eastAsia"/>
          <w:sz w:val="30"/>
          <w:szCs w:val="30"/>
        </w:rPr>
        <w:t>“约翰在旷野施洗，传悔改的洗礼，使罪得赦。”</w:t>
      </w:r>
    </w:p>
    <w:p w14:paraId="3C4F6516">
      <w:pPr>
        <w:pStyle w:val="4"/>
        <w:spacing w:before="298" w:line="285" w:lineRule="auto"/>
        <w:ind w:right="99"/>
        <w:rPr>
          <w:rFonts w:hint="eastAsia"/>
          <w:sz w:val="30"/>
          <w:szCs w:val="30"/>
        </w:rPr>
      </w:pPr>
    </w:p>
    <w:p w14:paraId="1DD127E8">
      <w:pPr>
        <w:pStyle w:val="4"/>
        <w:spacing w:before="298" w:line="285" w:lineRule="auto"/>
        <w:ind w:right="99"/>
        <w:rPr>
          <w:rFonts w:hint="eastAsia"/>
          <w:sz w:val="30"/>
          <w:szCs w:val="30"/>
        </w:rPr>
      </w:pPr>
      <w:r>
        <w:rPr>
          <w:rFonts w:hint="eastAsia"/>
          <w:sz w:val="30"/>
          <w:szCs w:val="30"/>
        </w:rPr>
        <w:t>It is a solemn tie laid upon you to return to and serve God the Father, Son, and Holy Ghost; to die unto sin, to live unto righteousness.</w:t>
      </w:r>
    </w:p>
    <w:p w14:paraId="3D9C394A">
      <w:pPr>
        <w:pStyle w:val="4"/>
        <w:spacing w:before="298" w:line="285" w:lineRule="auto"/>
        <w:ind w:right="99"/>
        <w:rPr>
          <w:rFonts w:hint="eastAsia"/>
          <w:sz w:val="30"/>
          <w:szCs w:val="30"/>
        </w:rPr>
      </w:pPr>
      <w:r>
        <w:rPr>
          <w:rFonts w:hint="eastAsia"/>
          <w:sz w:val="30"/>
          <w:szCs w:val="30"/>
        </w:rPr>
        <w:t>这是一个庄严的责任，加在你们身上，要你们归回并事奉父神、子神和圣灵；向罪死，向义活。</w:t>
      </w:r>
    </w:p>
    <w:p w14:paraId="59AE4B36">
      <w:pPr>
        <w:pStyle w:val="4"/>
        <w:spacing w:before="298" w:line="285" w:lineRule="auto"/>
        <w:ind w:right="99"/>
        <w:rPr>
          <w:rFonts w:hint="eastAsia"/>
          <w:sz w:val="30"/>
          <w:szCs w:val="30"/>
        </w:rPr>
      </w:pPr>
    </w:p>
    <w:p w14:paraId="4375E7F9">
      <w:pPr>
        <w:pStyle w:val="4"/>
        <w:spacing w:before="298" w:line="285" w:lineRule="auto"/>
        <w:ind w:right="99"/>
        <w:rPr>
          <w:rFonts w:hint="eastAsia"/>
          <w:sz w:val="30"/>
          <w:szCs w:val="30"/>
        </w:rPr>
      </w:pPr>
      <w:r>
        <w:rPr>
          <w:rFonts w:hint="eastAsia"/>
          <w:sz w:val="30"/>
          <w:szCs w:val="30"/>
        </w:rPr>
        <w:t>Ye have then taken on the Lord's badge; how dreadful must it be to continue runaways from your Great Master?</w:t>
      </w:r>
    </w:p>
    <w:p w14:paraId="6409BD80">
      <w:pPr>
        <w:pStyle w:val="4"/>
        <w:spacing w:before="298" w:line="285" w:lineRule="auto"/>
        <w:ind w:right="99"/>
        <w:rPr>
          <w:rFonts w:hint="eastAsia"/>
          <w:sz w:val="30"/>
          <w:szCs w:val="30"/>
        </w:rPr>
      </w:pPr>
      <w:r>
        <w:rPr>
          <w:rFonts w:hint="eastAsia"/>
          <w:sz w:val="30"/>
          <w:szCs w:val="30"/>
        </w:rPr>
        <w:t>你们既已戴上了主的标记；继续作你们伟大主人的逃兵，该是何等可怕呢？</w:t>
      </w:r>
    </w:p>
    <w:p w14:paraId="4BB87C29">
      <w:pPr>
        <w:pStyle w:val="4"/>
        <w:spacing w:before="298" w:line="285" w:lineRule="auto"/>
        <w:ind w:right="99"/>
        <w:rPr>
          <w:rFonts w:hint="eastAsia"/>
          <w:sz w:val="30"/>
          <w:szCs w:val="30"/>
        </w:rPr>
      </w:pPr>
    </w:p>
    <w:p w14:paraId="026843AE">
      <w:pPr>
        <w:pStyle w:val="4"/>
        <w:spacing w:before="298" w:line="285" w:lineRule="auto"/>
        <w:ind w:right="99"/>
        <w:rPr>
          <w:rFonts w:hint="eastAsia"/>
          <w:sz w:val="30"/>
          <w:szCs w:val="30"/>
        </w:rPr>
      </w:pPr>
      <w:r>
        <w:rPr>
          <w:rFonts w:hint="eastAsia"/>
          <w:sz w:val="30"/>
          <w:szCs w:val="30"/>
        </w:rPr>
        <w:t>Repent, then, and return, as ye would not be treated as runaways from your colours, as rebels that cast off your allegiance sworn to the King of heaven.</w:t>
      </w:r>
    </w:p>
    <w:p w14:paraId="6C184058">
      <w:pPr>
        <w:pStyle w:val="4"/>
        <w:spacing w:before="298" w:line="285" w:lineRule="auto"/>
        <w:ind w:right="99"/>
        <w:rPr>
          <w:rFonts w:hint="eastAsia"/>
          <w:sz w:val="30"/>
          <w:szCs w:val="30"/>
        </w:rPr>
      </w:pPr>
      <w:r>
        <w:rPr>
          <w:rFonts w:hint="eastAsia"/>
          <w:sz w:val="30"/>
          <w:szCs w:val="30"/>
        </w:rPr>
        <w:t>那么，悔改并归回吧，如同你们不愿被当作逃兵、当作背弃你们对天国君王所宣誓效忠的叛徒来对待。</w:t>
      </w:r>
    </w:p>
    <w:p w14:paraId="029059D2">
      <w:pPr>
        <w:pStyle w:val="4"/>
        <w:spacing w:before="298" w:line="285" w:lineRule="auto"/>
        <w:ind w:right="99"/>
        <w:rPr>
          <w:rFonts w:hint="eastAsia"/>
          <w:sz w:val="30"/>
          <w:szCs w:val="30"/>
        </w:rPr>
      </w:pPr>
    </w:p>
    <w:p w14:paraId="023D503F">
      <w:pPr>
        <w:pStyle w:val="4"/>
        <w:spacing w:before="298" w:line="285" w:lineRule="auto"/>
        <w:ind w:right="99"/>
        <w:rPr>
          <w:rFonts w:hint="eastAsia"/>
          <w:sz w:val="30"/>
          <w:szCs w:val="30"/>
        </w:rPr>
      </w:pPr>
      <w:r>
        <w:rPr>
          <w:rFonts w:hint="eastAsia"/>
          <w:sz w:val="30"/>
          <w:szCs w:val="30"/>
        </w:rPr>
        <w:t>3.Your mercies oblige you in point of gratitude; Rom. 2:4, "Despisest thou the riches of his goodness, and forbearance, and long-suffering; not knowing that the goodness of God leadeth thee to repentance?"</w:t>
      </w:r>
    </w:p>
    <w:p w14:paraId="563349FC">
      <w:pPr>
        <w:pStyle w:val="4"/>
        <w:spacing w:before="298" w:line="285" w:lineRule="auto"/>
        <w:ind w:right="99"/>
        <w:rPr>
          <w:rFonts w:hint="eastAsia"/>
          <w:sz w:val="30"/>
          <w:szCs w:val="30"/>
        </w:rPr>
      </w:pPr>
      <w:r>
        <w:rPr>
          <w:rFonts w:hint="eastAsia"/>
          <w:sz w:val="30"/>
          <w:szCs w:val="30"/>
        </w:rPr>
        <w:t>3. 你们的怜悯在感恩方面要求你们悔改；罗马书 2:4，“还是你藐视祂丰富的恩慈、宽容、忍耐，不晓得祂的恩慈是领你悔改呢？”</w:t>
      </w:r>
    </w:p>
    <w:p w14:paraId="71C7380D">
      <w:pPr>
        <w:pStyle w:val="4"/>
        <w:spacing w:before="298" w:line="285" w:lineRule="auto"/>
        <w:ind w:right="99"/>
        <w:rPr>
          <w:rFonts w:hint="eastAsia"/>
          <w:sz w:val="30"/>
          <w:szCs w:val="30"/>
        </w:rPr>
      </w:pPr>
    </w:p>
    <w:p w14:paraId="5CBF24E6">
      <w:pPr>
        <w:pStyle w:val="4"/>
        <w:spacing w:before="298" w:line="285" w:lineRule="auto"/>
        <w:ind w:right="99"/>
        <w:rPr>
          <w:rFonts w:hint="eastAsia"/>
          <w:sz w:val="30"/>
          <w:szCs w:val="30"/>
        </w:rPr>
      </w:pPr>
      <w:r>
        <w:rPr>
          <w:rFonts w:hint="eastAsia"/>
          <w:sz w:val="30"/>
          <w:szCs w:val="30"/>
        </w:rPr>
        <w:t>your common mercies, and special ones, preventing, restraining, &amp;c.</w:t>
      </w:r>
    </w:p>
    <w:p w14:paraId="321083E5">
      <w:pPr>
        <w:pStyle w:val="4"/>
        <w:spacing w:before="298" w:line="285" w:lineRule="auto"/>
        <w:ind w:right="99"/>
        <w:rPr>
          <w:rFonts w:hint="eastAsia"/>
          <w:sz w:val="30"/>
          <w:szCs w:val="30"/>
        </w:rPr>
      </w:pPr>
      <w:r>
        <w:rPr>
          <w:rFonts w:hint="eastAsia"/>
          <w:sz w:val="30"/>
          <w:szCs w:val="30"/>
        </w:rPr>
        <w:t>你们普通的怜悯，和特别的，预防的、约束的等等。</w:t>
      </w:r>
    </w:p>
    <w:p w14:paraId="6AF0BD1F">
      <w:pPr>
        <w:pStyle w:val="4"/>
        <w:spacing w:before="298" w:line="285" w:lineRule="auto"/>
        <w:ind w:right="99"/>
        <w:rPr>
          <w:rFonts w:hint="eastAsia"/>
          <w:sz w:val="30"/>
          <w:szCs w:val="30"/>
        </w:rPr>
      </w:pPr>
    </w:p>
    <w:p w14:paraId="111CA123">
      <w:pPr>
        <w:pStyle w:val="4"/>
        <w:spacing w:before="298" w:line="285" w:lineRule="auto"/>
        <w:ind w:right="99"/>
        <w:rPr>
          <w:rFonts w:hint="eastAsia"/>
          <w:sz w:val="30"/>
          <w:szCs w:val="30"/>
        </w:rPr>
      </w:pPr>
      <w:r>
        <w:rPr>
          <w:rFonts w:hint="eastAsia"/>
          <w:sz w:val="30"/>
          <w:szCs w:val="30"/>
        </w:rPr>
        <w:t>Every mercy is forfeited by sin; yet ye are still in God's debt, and every day a new load of favours is laid on, and these are strong ties to repentance.</w:t>
      </w:r>
    </w:p>
    <w:p w14:paraId="01B37AD9">
      <w:pPr>
        <w:pStyle w:val="4"/>
        <w:spacing w:before="298" w:line="285" w:lineRule="auto"/>
        <w:ind w:right="99"/>
        <w:rPr>
          <w:rFonts w:hint="eastAsia"/>
          <w:sz w:val="30"/>
          <w:szCs w:val="30"/>
        </w:rPr>
      </w:pPr>
      <w:r>
        <w:rPr>
          <w:rFonts w:hint="eastAsia"/>
          <w:sz w:val="30"/>
          <w:szCs w:val="30"/>
        </w:rPr>
        <w:t>每一个怜悯都因罪而被剥夺；然而你们仍欠神的债，并且每天都有新的恩惠加给你们，这些都是悔改的强烈束缚。</w:t>
      </w:r>
    </w:p>
    <w:p w14:paraId="65D56BCD">
      <w:pPr>
        <w:pStyle w:val="4"/>
        <w:spacing w:before="298" w:line="285" w:lineRule="auto"/>
        <w:ind w:right="99"/>
        <w:rPr>
          <w:rFonts w:hint="eastAsia"/>
          <w:sz w:val="30"/>
          <w:szCs w:val="30"/>
        </w:rPr>
      </w:pPr>
    </w:p>
    <w:p w14:paraId="70958834">
      <w:pPr>
        <w:pStyle w:val="4"/>
        <w:spacing w:before="298" w:line="285" w:lineRule="auto"/>
        <w:ind w:right="99"/>
        <w:rPr>
          <w:rFonts w:hint="eastAsia"/>
          <w:sz w:val="30"/>
          <w:szCs w:val="30"/>
        </w:rPr>
      </w:pPr>
      <w:r>
        <w:rPr>
          <w:rFonts w:hint="eastAsia"/>
          <w:sz w:val="30"/>
          <w:szCs w:val="30"/>
        </w:rPr>
        <w:t>4.Lastly, Your profession obligeth you.</w:t>
      </w:r>
    </w:p>
    <w:p w14:paraId="5E5C9AE7">
      <w:pPr>
        <w:pStyle w:val="4"/>
        <w:spacing w:before="298" w:line="285" w:lineRule="auto"/>
        <w:ind w:right="99"/>
        <w:rPr>
          <w:rFonts w:hint="eastAsia"/>
          <w:sz w:val="30"/>
          <w:szCs w:val="30"/>
        </w:rPr>
      </w:pPr>
      <w:r>
        <w:rPr>
          <w:rFonts w:hint="eastAsia"/>
          <w:sz w:val="30"/>
          <w:szCs w:val="30"/>
        </w:rPr>
        <w:t>4. 最后，你们的宣告要求你们悔改。</w:t>
      </w:r>
    </w:p>
    <w:p w14:paraId="5B44B6CE">
      <w:pPr>
        <w:pStyle w:val="4"/>
        <w:spacing w:before="298" w:line="285" w:lineRule="auto"/>
        <w:ind w:right="99"/>
        <w:rPr>
          <w:rFonts w:hint="eastAsia"/>
          <w:sz w:val="30"/>
          <w:szCs w:val="30"/>
        </w:rPr>
      </w:pPr>
    </w:p>
    <w:p w14:paraId="3C7485EF">
      <w:pPr>
        <w:pStyle w:val="4"/>
        <w:spacing w:before="298" w:line="285" w:lineRule="auto"/>
        <w:ind w:right="99"/>
        <w:rPr>
          <w:rFonts w:hint="eastAsia"/>
          <w:sz w:val="30"/>
          <w:szCs w:val="30"/>
        </w:rPr>
      </w:pPr>
      <w:r>
        <w:rPr>
          <w:rFonts w:hint="eastAsia"/>
          <w:sz w:val="30"/>
          <w:szCs w:val="30"/>
        </w:rPr>
        <w:t>Ye profess yourselves Christians.</w:t>
      </w:r>
    </w:p>
    <w:p w14:paraId="01E66953">
      <w:pPr>
        <w:pStyle w:val="4"/>
        <w:spacing w:before="298" w:line="285" w:lineRule="auto"/>
        <w:ind w:right="99"/>
        <w:rPr>
          <w:rFonts w:hint="eastAsia"/>
          <w:sz w:val="30"/>
          <w:szCs w:val="30"/>
        </w:rPr>
      </w:pPr>
      <w:r>
        <w:rPr>
          <w:rFonts w:hint="eastAsia"/>
          <w:sz w:val="30"/>
          <w:szCs w:val="30"/>
        </w:rPr>
        <w:t>你们自称是基督徒。</w:t>
      </w:r>
    </w:p>
    <w:p w14:paraId="75A83BA4">
      <w:pPr>
        <w:pStyle w:val="4"/>
        <w:spacing w:before="298" w:line="285" w:lineRule="auto"/>
        <w:ind w:right="99"/>
        <w:rPr>
          <w:rFonts w:hint="eastAsia"/>
          <w:sz w:val="30"/>
          <w:szCs w:val="30"/>
        </w:rPr>
      </w:pPr>
    </w:p>
    <w:p w14:paraId="1E216952">
      <w:pPr>
        <w:pStyle w:val="4"/>
        <w:spacing w:before="298" w:line="285" w:lineRule="auto"/>
        <w:ind w:right="99"/>
        <w:rPr>
          <w:rFonts w:hint="eastAsia"/>
          <w:sz w:val="30"/>
          <w:szCs w:val="30"/>
        </w:rPr>
      </w:pPr>
      <w:r>
        <w:rPr>
          <w:rFonts w:hint="eastAsia"/>
          <w:sz w:val="30"/>
          <w:szCs w:val="30"/>
        </w:rPr>
        <w:t>If ye will name the name of Christ, then depart from iniquity, 2 Tim. 2:19.</w:t>
      </w:r>
    </w:p>
    <w:p w14:paraId="5FA06AE2">
      <w:pPr>
        <w:pStyle w:val="4"/>
        <w:spacing w:before="298" w:line="285" w:lineRule="auto"/>
        <w:ind w:right="99"/>
        <w:rPr>
          <w:rFonts w:hint="eastAsia"/>
          <w:sz w:val="30"/>
          <w:szCs w:val="30"/>
        </w:rPr>
      </w:pPr>
      <w:r>
        <w:rPr>
          <w:rFonts w:hint="eastAsia"/>
          <w:sz w:val="30"/>
          <w:szCs w:val="30"/>
        </w:rPr>
        <w:t>你们若称呼基督的名，就当离开不义，提摩太后书 2:19。</w:t>
      </w:r>
    </w:p>
    <w:p w14:paraId="33A5650C">
      <w:pPr>
        <w:pStyle w:val="4"/>
        <w:spacing w:before="298" w:line="285" w:lineRule="auto"/>
        <w:ind w:right="99"/>
        <w:rPr>
          <w:rFonts w:hint="eastAsia"/>
          <w:sz w:val="30"/>
          <w:szCs w:val="30"/>
        </w:rPr>
      </w:pPr>
    </w:p>
    <w:p w14:paraId="74477B16">
      <w:pPr>
        <w:pStyle w:val="4"/>
        <w:spacing w:before="298" w:line="285" w:lineRule="auto"/>
        <w:ind w:right="99"/>
        <w:rPr>
          <w:rFonts w:hint="eastAsia"/>
          <w:sz w:val="30"/>
          <w:szCs w:val="30"/>
        </w:rPr>
      </w:pPr>
      <w:r>
        <w:rPr>
          <w:rFonts w:hint="eastAsia"/>
          <w:sz w:val="30"/>
          <w:szCs w:val="30"/>
        </w:rPr>
        <w:t>Why do ye call God Father, if ye will needs do the works of the devil, (John 8:44.) which Christ came to destroy?</w:t>
      </w:r>
    </w:p>
    <w:p w14:paraId="465063A6">
      <w:pPr>
        <w:pStyle w:val="4"/>
        <w:spacing w:before="298" w:line="285" w:lineRule="auto"/>
        <w:ind w:right="99"/>
        <w:rPr>
          <w:rFonts w:hint="eastAsia"/>
          <w:sz w:val="30"/>
          <w:szCs w:val="30"/>
        </w:rPr>
      </w:pPr>
      <w:r>
        <w:rPr>
          <w:rFonts w:hint="eastAsia"/>
          <w:sz w:val="30"/>
          <w:szCs w:val="30"/>
        </w:rPr>
        <w:t>你们为何称神为父，若你们执意要行魔鬼的作为（约翰福音 8:44），而基督来就是要毁灭它们呢？</w:t>
      </w:r>
    </w:p>
    <w:p w14:paraId="2E4E5E7C">
      <w:pPr>
        <w:pStyle w:val="4"/>
        <w:spacing w:before="298" w:line="285" w:lineRule="auto"/>
        <w:ind w:right="99"/>
        <w:rPr>
          <w:rFonts w:hint="eastAsia"/>
          <w:sz w:val="30"/>
          <w:szCs w:val="30"/>
        </w:rPr>
      </w:pPr>
    </w:p>
    <w:p w14:paraId="2C5A627F">
      <w:pPr>
        <w:pStyle w:val="4"/>
        <w:spacing w:before="298" w:line="285" w:lineRule="auto"/>
        <w:ind w:right="99"/>
        <w:rPr>
          <w:rFonts w:hint="eastAsia"/>
          <w:sz w:val="30"/>
          <w:szCs w:val="30"/>
        </w:rPr>
      </w:pPr>
      <w:r>
        <w:rPr>
          <w:rFonts w:hint="eastAsia"/>
          <w:sz w:val="30"/>
          <w:szCs w:val="30"/>
        </w:rPr>
        <w:t>Do ye profess Christ your Redeemer, the Holy Ghost your Sanctifier?</w:t>
      </w:r>
    </w:p>
    <w:p w14:paraId="2ED74CE0">
      <w:pPr>
        <w:pStyle w:val="4"/>
        <w:spacing w:before="298" w:line="285" w:lineRule="auto"/>
        <w:ind w:right="99"/>
        <w:rPr>
          <w:rFonts w:hint="eastAsia"/>
          <w:sz w:val="30"/>
          <w:szCs w:val="30"/>
        </w:rPr>
      </w:pPr>
      <w:r>
        <w:rPr>
          <w:rFonts w:hint="eastAsia"/>
          <w:sz w:val="30"/>
          <w:szCs w:val="30"/>
        </w:rPr>
        <w:t>你们是否宣告基督为你们的救赎主，圣灵为你们的成圣者？</w:t>
      </w:r>
    </w:p>
    <w:p w14:paraId="5216AC00">
      <w:pPr>
        <w:pStyle w:val="4"/>
        <w:spacing w:before="298" w:line="285" w:lineRule="auto"/>
        <w:ind w:right="99"/>
        <w:rPr>
          <w:rFonts w:hint="eastAsia"/>
          <w:sz w:val="30"/>
          <w:szCs w:val="30"/>
        </w:rPr>
      </w:pPr>
    </w:p>
    <w:p w14:paraId="1F7E6CE2">
      <w:pPr>
        <w:pStyle w:val="4"/>
        <w:spacing w:before="298" w:line="285" w:lineRule="auto"/>
        <w:ind w:right="99"/>
        <w:rPr>
          <w:rFonts w:hint="eastAsia"/>
          <w:sz w:val="30"/>
          <w:szCs w:val="30"/>
        </w:rPr>
      </w:pPr>
      <w:r>
        <w:rPr>
          <w:rFonts w:hint="eastAsia"/>
          <w:sz w:val="30"/>
          <w:szCs w:val="30"/>
        </w:rPr>
        <w:t>why then do ye continue in bondage to your sin, in unholy courses?</w:t>
      </w:r>
    </w:p>
    <w:p w14:paraId="318A60CE">
      <w:pPr>
        <w:pStyle w:val="4"/>
        <w:spacing w:before="298" w:line="285" w:lineRule="auto"/>
        <w:ind w:right="99"/>
        <w:rPr>
          <w:rFonts w:hint="eastAsia"/>
          <w:sz w:val="30"/>
          <w:szCs w:val="30"/>
        </w:rPr>
      </w:pPr>
      <w:r>
        <w:rPr>
          <w:rFonts w:hint="eastAsia"/>
          <w:sz w:val="30"/>
          <w:szCs w:val="30"/>
        </w:rPr>
        <w:t>那么为何你们仍继续在你们罪的捆绑中，在不圣洁的道路上呢？</w:t>
      </w:r>
    </w:p>
    <w:p w14:paraId="48FDE173">
      <w:pPr>
        <w:pStyle w:val="4"/>
        <w:spacing w:before="298" w:line="285" w:lineRule="auto"/>
        <w:ind w:right="99"/>
        <w:rPr>
          <w:rFonts w:hint="eastAsia"/>
          <w:sz w:val="30"/>
          <w:szCs w:val="30"/>
        </w:rPr>
      </w:pPr>
    </w:p>
    <w:p w14:paraId="329088A6">
      <w:pPr>
        <w:pStyle w:val="4"/>
        <w:spacing w:before="298" w:line="285" w:lineRule="auto"/>
        <w:ind w:right="99"/>
        <w:rPr>
          <w:rFonts w:hint="eastAsia"/>
          <w:sz w:val="30"/>
          <w:szCs w:val="30"/>
        </w:rPr>
      </w:pPr>
      <w:r>
        <w:rPr>
          <w:rFonts w:hint="eastAsia"/>
          <w:sz w:val="30"/>
          <w:szCs w:val="30"/>
        </w:rPr>
        <w:t>Do ye believe every sin deserveth God's wrath?</w:t>
      </w:r>
    </w:p>
    <w:p w14:paraId="05CF39D2">
      <w:pPr>
        <w:pStyle w:val="4"/>
        <w:spacing w:before="298" w:line="285" w:lineRule="auto"/>
        <w:ind w:right="99"/>
        <w:rPr>
          <w:rFonts w:hint="eastAsia"/>
          <w:sz w:val="30"/>
          <w:szCs w:val="30"/>
        </w:rPr>
      </w:pPr>
      <w:r>
        <w:rPr>
          <w:rFonts w:hint="eastAsia"/>
          <w:sz w:val="30"/>
          <w:szCs w:val="30"/>
        </w:rPr>
        <w:t>你们相信每一件罪都当受神的忿怒吗？</w:t>
      </w:r>
    </w:p>
    <w:p w14:paraId="67FC9521">
      <w:pPr>
        <w:pStyle w:val="4"/>
        <w:spacing w:before="298" w:line="285" w:lineRule="auto"/>
        <w:ind w:right="99"/>
        <w:rPr>
          <w:rFonts w:hint="eastAsia"/>
          <w:sz w:val="30"/>
          <w:szCs w:val="30"/>
        </w:rPr>
      </w:pPr>
    </w:p>
    <w:p w14:paraId="694B726A">
      <w:pPr>
        <w:pStyle w:val="4"/>
        <w:spacing w:before="298" w:line="285" w:lineRule="auto"/>
        <w:ind w:right="99"/>
        <w:rPr>
          <w:rFonts w:hint="eastAsia"/>
          <w:sz w:val="30"/>
          <w:szCs w:val="30"/>
        </w:rPr>
      </w:pPr>
      <w:r>
        <w:rPr>
          <w:rFonts w:hint="eastAsia"/>
          <w:sz w:val="30"/>
          <w:szCs w:val="30"/>
        </w:rPr>
        <w:t>what madness is it then to be treasuring up wrath againt the day of wrath?</w:t>
      </w:r>
    </w:p>
    <w:p w14:paraId="39CDDA1B">
      <w:pPr>
        <w:pStyle w:val="4"/>
        <w:spacing w:before="298" w:line="285" w:lineRule="auto"/>
        <w:ind w:right="99"/>
        <w:rPr>
          <w:rFonts w:hint="eastAsia"/>
          <w:sz w:val="30"/>
          <w:szCs w:val="30"/>
        </w:rPr>
      </w:pPr>
      <w:r>
        <w:rPr>
          <w:rFonts w:hint="eastAsia"/>
          <w:sz w:val="30"/>
          <w:szCs w:val="30"/>
        </w:rPr>
        <w:t>那么，为忿怒的日子积蓄忿怒，是何等疯狂呢？</w:t>
      </w:r>
    </w:p>
    <w:p w14:paraId="39BF832E">
      <w:pPr>
        <w:pStyle w:val="4"/>
        <w:spacing w:before="298" w:line="285" w:lineRule="auto"/>
        <w:ind w:right="99"/>
        <w:rPr>
          <w:rFonts w:hint="eastAsia"/>
          <w:sz w:val="30"/>
          <w:szCs w:val="30"/>
        </w:rPr>
      </w:pPr>
    </w:p>
    <w:p w14:paraId="10BF6BDB">
      <w:pPr>
        <w:pStyle w:val="4"/>
        <w:spacing w:before="298" w:line="285" w:lineRule="auto"/>
        <w:ind w:right="99"/>
        <w:rPr>
          <w:rFonts w:hint="eastAsia"/>
          <w:sz w:val="30"/>
          <w:szCs w:val="30"/>
        </w:rPr>
      </w:pPr>
      <w:r>
        <w:rPr>
          <w:rFonts w:hint="eastAsia"/>
          <w:sz w:val="30"/>
          <w:szCs w:val="30"/>
        </w:rPr>
        <w:t>Quit your profession then, or quit your sinful courses.</w:t>
      </w:r>
    </w:p>
    <w:p w14:paraId="21B08570">
      <w:pPr>
        <w:pStyle w:val="4"/>
        <w:spacing w:before="298" w:line="285" w:lineRule="auto"/>
        <w:ind w:right="99"/>
        <w:rPr>
          <w:rFonts w:hint="eastAsia"/>
          <w:sz w:val="30"/>
          <w:szCs w:val="30"/>
        </w:rPr>
      </w:pPr>
      <w:r>
        <w:rPr>
          <w:rFonts w:hint="eastAsia"/>
          <w:sz w:val="30"/>
          <w:szCs w:val="30"/>
        </w:rPr>
        <w:t>那么，要么放弃你们的宣告，要么放弃你们罪恶的道路。</w:t>
      </w:r>
    </w:p>
    <w:p w14:paraId="4A584D0C">
      <w:pPr>
        <w:pStyle w:val="4"/>
        <w:spacing w:before="298" w:line="285" w:lineRule="auto"/>
        <w:ind w:right="99"/>
        <w:rPr>
          <w:rFonts w:hint="eastAsia"/>
          <w:sz w:val="30"/>
          <w:szCs w:val="30"/>
        </w:rPr>
      </w:pPr>
    </w:p>
    <w:p w14:paraId="219C499F">
      <w:pPr>
        <w:pStyle w:val="4"/>
        <w:spacing w:before="298" w:line="285" w:lineRule="auto"/>
        <w:ind w:right="99"/>
        <w:rPr>
          <w:rFonts w:hint="eastAsia"/>
          <w:sz w:val="30"/>
          <w:szCs w:val="30"/>
        </w:rPr>
      </w:pPr>
      <w:r>
        <w:rPr>
          <w:rFonts w:hint="eastAsia"/>
          <w:sz w:val="30"/>
          <w:szCs w:val="30"/>
        </w:rPr>
        <w:t>MOTIVE 2. Seriously consider what sin is, that ye are so fond of, prefer to Christ, and for the enjoyment of it forfeit the favour of God.</w:t>
      </w:r>
    </w:p>
    <w:p w14:paraId="4037AC25">
      <w:pPr>
        <w:pStyle w:val="4"/>
        <w:spacing w:before="298" w:line="285" w:lineRule="auto"/>
        <w:ind w:right="99"/>
        <w:rPr>
          <w:rFonts w:hint="eastAsia"/>
          <w:sz w:val="30"/>
          <w:szCs w:val="30"/>
        </w:rPr>
      </w:pPr>
      <w:r>
        <w:rPr>
          <w:rFonts w:hint="eastAsia"/>
          <w:sz w:val="30"/>
          <w:szCs w:val="30"/>
        </w:rPr>
        <w:t>动机2. 认真思想罪是什么，你们是如此地喜爱它，宁愿选择它而不选择基督，并为着享受它而丧失神的恩惠。</w:t>
      </w:r>
    </w:p>
    <w:p w14:paraId="5E6A3C68">
      <w:pPr>
        <w:pStyle w:val="4"/>
        <w:spacing w:before="298" w:line="285" w:lineRule="auto"/>
        <w:ind w:right="99"/>
        <w:rPr>
          <w:rFonts w:hint="eastAsia"/>
          <w:sz w:val="30"/>
          <w:szCs w:val="30"/>
        </w:rPr>
      </w:pPr>
    </w:p>
    <w:p w14:paraId="6B00592B">
      <w:pPr>
        <w:pStyle w:val="4"/>
        <w:spacing w:before="298" w:line="285" w:lineRule="auto"/>
        <w:ind w:right="99"/>
        <w:rPr>
          <w:rFonts w:hint="eastAsia"/>
          <w:sz w:val="30"/>
          <w:szCs w:val="30"/>
        </w:rPr>
      </w:pPr>
      <w:r>
        <w:rPr>
          <w:rFonts w:hint="eastAsia"/>
          <w:sz w:val="30"/>
          <w:szCs w:val="30"/>
        </w:rPr>
        <w:t>What do you see in it, that does so powerfully charm you?</w:t>
      </w:r>
    </w:p>
    <w:p w14:paraId="6F4FBA2F">
      <w:pPr>
        <w:pStyle w:val="4"/>
        <w:spacing w:before="298" w:line="285" w:lineRule="auto"/>
        <w:ind w:right="99"/>
        <w:rPr>
          <w:rFonts w:hint="eastAsia"/>
          <w:sz w:val="30"/>
          <w:szCs w:val="30"/>
        </w:rPr>
      </w:pPr>
      <w:r>
        <w:rPr>
          <w:rFonts w:hint="eastAsia"/>
          <w:sz w:val="30"/>
          <w:szCs w:val="30"/>
        </w:rPr>
        <w:t>你们在其中看见了什么，如此有力地吸引你们？</w:t>
      </w:r>
    </w:p>
    <w:p w14:paraId="7FC56A55">
      <w:pPr>
        <w:pStyle w:val="4"/>
        <w:spacing w:before="298" w:line="285" w:lineRule="auto"/>
        <w:ind w:right="99"/>
        <w:rPr>
          <w:rFonts w:hint="eastAsia"/>
          <w:sz w:val="30"/>
          <w:szCs w:val="30"/>
        </w:rPr>
      </w:pPr>
    </w:p>
    <w:p w14:paraId="0EFE9ACF">
      <w:pPr>
        <w:pStyle w:val="4"/>
        <w:spacing w:before="298" w:line="285" w:lineRule="auto"/>
        <w:ind w:right="99"/>
        <w:rPr>
          <w:rFonts w:hint="eastAsia"/>
          <w:sz w:val="30"/>
          <w:szCs w:val="30"/>
        </w:rPr>
      </w:pPr>
      <w:r>
        <w:rPr>
          <w:rFonts w:hint="eastAsia"/>
          <w:sz w:val="30"/>
          <w:szCs w:val="30"/>
        </w:rPr>
        <w:t>If you are taken with the profit of it, ye would consider that no advantage will quit the cost of the soul's ruin brought about by it: Matt. 16:26, "For what is a man profited, if he shall gain the whole world, and lose his own soul?</w:t>
      </w:r>
    </w:p>
    <w:p w14:paraId="187CADF8">
      <w:pPr>
        <w:pStyle w:val="4"/>
        <w:spacing w:before="298" w:line="285" w:lineRule="auto"/>
        <w:ind w:right="99"/>
        <w:rPr>
          <w:rFonts w:hint="eastAsia"/>
          <w:sz w:val="30"/>
          <w:szCs w:val="30"/>
        </w:rPr>
      </w:pPr>
      <w:r>
        <w:rPr>
          <w:rFonts w:hint="eastAsia"/>
          <w:sz w:val="30"/>
          <w:szCs w:val="30"/>
        </w:rPr>
        <w:t>如果你们被它的利益所吸引，你们就当思想，没有任何好处能抵偿它所带来的灵魂败坏的代价：马太福音 16:26，“人若赚得全世界，赔上自己的生命，有什么益处呢？”</w:t>
      </w:r>
    </w:p>
    <w:p w14:paraId="39538F99">
      <w:pPr>
        <w:pStyle w:val="4"/>
        <w:spacing w:before="298" w:line="285" w:lineRule="auto"/>
        <w:ind w:right="99"/>
        <w:rPr>
          <w:rFonts w:hint="eastAsia"/>
          <w:sz w:val="30"/>
          <w:szCs w:val="30"/>
        </w:rPr>
      </w:pPr>
    </w:p>
    <w:p w14:paraId="388DDB61">
      <w:pPr>
        <w:pStyle w:val="4"/>
        <w:spacing w:before="298" w:line="285" w:lineRule="auto"/>
        <w:ind w:right="99"/>
        <w:rPr>
          <w:rFonts w:hint="eastAsia"/>
          <w:sz w:val="30"/>
          <w:szCs w:val="30"/>
        </w:rPr>
      </w:pPr>
      <w:r>
        <w:rPr>
          <w:rFonts w:hint="eastAsia"/>
          <w:sz w:val="30"/>
          <w:szCs w:val="30"/>
        </w:rPr>
        <w:t>or what shall a man give in exchange for his soul?"</w:t>
      </w:r>
    </w:p>
    <w:p w14:paraId="39946AE8">
      <w:pPr>
        <w:pStyle w:val="4"/>
        <w:spacing w:before="298" w:line="285" w:lineRule="auto"/>
        <w:ind w:right="99"/>
        <w:rPr>
          <w:rFonts w:hint="eastAsia"/>
          <w:sz w:val="30"/>
          <w:szCs w:val="30"/>
        </w:rPr>
      </w:pPr>
      <w:r>
        <w:rPr>
          <w:rFonts w:hint="eastAsia"/>
          <w:sz w:val="30"/>
          <w:szCs w:val="30"/>
        </w:rPr>
        <w:t>“人还能拿什么换生命呢？”</w:t>
      </w:r>
    </w:p>
    <w:p w14:paraId="7B10A2BF">
      <w:pPr>
        <w:pStyle w:val="4"/>
        <w:spacing w:before="298" w:line="285" w:lineRule="auto"/>
        <w:ind w:right="99"/>
        <w:rPr>
          <w:rFonts w:hint="eastAsia"/>
          <w:sz w:val="30"/>
          <w:szCs w:val="30"/>
        </w:rPr>
      </w:pPr>
    </w:p>
    <w:p w14:paraId="3527A0F9">
      <w:pPr>
        <w:pStyle w:val="4"/>
        <w:spacing w:before="298" w:line="285" w:lineRule="auto"/>
        <w:ind w:right="99"/>
        <w:rPr>
          <w:rFonts w:hint="eastAsia"/>
          <w:sz w:val="30"/>
          <w:szCs w:val="30"/>
        </w:rPr>
      </w:pPr>
      <w:r>
        <w:rPr>
          <w:rFonts w:hint="eastAsia"/>
          <w:sz w:val="30"/>
          <w:szCs w:val="30"/>
        </w:rPr>
        <w:t>Job 27:8, "For what is the hope of the hypocrite, though he hath gained, when God taketh away his soul?"</w:t>
      </w:r>
    </w:p>
    <w:p w14:paraId="66830777">
      <w:pPr>
        <w:pStyle w:val="4"/>
        <w:spacing w:before="298" w:line="285" w:lineRule="auto"/>
        <w:ind w:right="99"/>
        <w:rPr>
          <w:rFonts w:hint="eastAsia"/>
          <w:sz w:val="30"/>
          <w:szCs w:val="30"/>
        </w:rPr>
      </w:pPr>
      <w:r>
        <w:rPr>
          <w:rFonts w:hint="eastAsia"/>
          <w:sz w:val="30"/>
          <w:szCs w:val="30"/>
        </w:rPr>
        <w:t>约伯记 27:8，“不敬虔的人虽然得利，神取他性命的时候，还有什么指望呢？”</w:t>
      </w:r>
    </w:p>
    <w:p w14:paraId="53A33447">
      <w:pPr>
        <w:pStyle w:val="4"/>
        <w:spacing w:before="298" w:line="285" w:lineRule="auto"/>
        <w:ind w:right="99"/>
        <w:rPr>
          <w:rFonts w:hint="eastAsia"/>
          <w:sz w:val="30"/>
          <w:szCs w:val="30"/>
        </w:rPr>
      </w:pPr>
    </w:p>
    <w:p w14:paraId="007CFC0A">
      <w:pPr>
        <w:pStyle w:val="4"/>
        <w:spacing w:before="298" w:line="285" w:lineRule="auto"/>
        <w:ind w:right="99"/>
        <w:rPr>
          <w:rFonts w:hint="eastAsia"/>
          <w:sz w:val="30"/>
          <w:szCs w:val="30"/>
        </w:rPr>
      </w:pPr>
      <w:r>
        <w:rPr>
          <w:rFonts w:hint="eastAsia"/>
          <w:sz w:val="30"/>
          <w:szCs w:val="30"/>
        </w:rPr>
        <w:t>If you are taken with the pleasure of it; that is dear bought, being purchased at the rate of eternal flames, which sin will bring men to without repentance.</w:t>
      </w:r>
    </w:p>
    <w:p w14:paraId="7E75AAE9">
      <w:pPr>
        <w:pStyle w:val="4"/>
        <w:spacing w:before="298" w:line="285" w:lineRule="auto"/>
        <w:ind w:right="99"/>
        <w:rPr>
          <w:rFonts w:hint="eastAsia"/>
          <w:sz w:val="30"/>
          <w:szCs w:val="30"/>
        </w:rPr>
      </w:pPr>
      <w:r>
        <w:rPr>
          <w:rFonts w:hint="eastAsia"/>
          <w:sz w:val="30"/>
          <w:szCs w:val="30"/>
        </w:rPr>
        <w:t>如果你们被它的快乐所吸引；那是以昂贵的代价买来的，是以永恒的火焰为代价的，罪必将不悔改的人带到那里去。</w:t>
      </w:r>
    </w:p>
    <w:p w14:paraId="5158BE2C">
      <w:pPr>
        <w:pStyle w:val="4"/>
        <w:spacing w:before="298" w:line="285" w:lineRule="auto"/>
        <w:ind w:right="99"/>
        <w:rPr>
          <w:rFonts w:hint="eastAsia"/>
          <w:sz w:val="30"/>
          <w:szCs w:val="30"/>
        </w:rPr>
      </w:pPr>
    </w:p>
    <w:p w14:paraId="4757E098">
      <w:pPr>
        <w:pStyle w:val="4"/>
        <w:spacing w:before="298" w:line="285" w:lineRule="auto"/>
        <w:ind w:right="99"/>
        <w:rPr>
          <w:rFonts w:hint="eastAsia"/>
          <w:sz w:val="30"/>
          <w:szCs w:val="30"/>
        </w:rPr>
      </w:pPr>
      <w:r>
        <w:rPr>
          <w:rFonts w:hint="eastAsia"/>
          <w:sz w:val="30"/>
          <w:szCs w:val="30"/>
        </w:rPr>
        <w:t>The pleasures of sin are but momentary, Heb. 11:25.</w:t>
      </w:r>
    </w:p>
    <w:p w14:paraId="0FB7C7EF">
      <w:pPr>
        <w:pStyle w:val="4"/>
        <w:spacing w:before="298" w:line="285" w:lineRule="auto"/>
        <w:ind w:right="99"/>
        <w:rPr>
          <w:rFonts w:hint="eastAsia"/>
          <w:sz w:val="30"/>
          <w:szCs w:val="30"/>
        </w:rPr>
      </w:pPr>
      <w:r>
        <w:rPr>
          <w:rFonts w:hint="eastAsia"/>
          <w:sz w:val="30"/>
          <w:szCs w:val="30"/>
        </w:rPr>
        <w:t>罪中之乐不过是暂时的，希伯来书 11:25。</w:t>
      </w:r>
    </w:p>
    <w:p w14:paraId="6D84E0E5">
      <w:pPr>
        <w:pStyle w:val="4"/>
        <w:spacing w:before="298" w:line="285" w:lineRule="auto"/>
        <w:ind w:right="99"/>
        <w:rPr>
          <w:rFonts w:hint="eastAsia"/>
          <w:sz w:val="30"/>
          <w:szCs w:val="30"/>
        </w:rPr>
      </w:pPr>
    </w:p>
    <w:p w14:paraId="52B4977C">
      <w:pPr>
        <w:pStyle w:val="4"/>
        <w:spacing w:before="298" w:line="285" w:lineRule="auto"/>
        <w:ind w:right="99"/>
        <w:rPr>
          <w:rFonts w:hint="eastAsia"/>
          <w:sz w:val="30"/>
          <w:szCs w:val="30"/>
        </w:rPr>
      </w:pPr>
      <w:r>
        <w:rPr>
          <w:rFonts w:hint="eastAsia"/>
          <w:sz w:val="30"/>
          <w:szCs w:val="30"/>
        </w:rPr>
        <w:t>And there is far more in God's service, even in this world: Psal. 4:6, 7, "There be many that say, Who will shew us any good?</w:t>
      </w:r>
    </w:p>
    <w:p w14:paraId="6E9511BA">
      <w:pPr>
        <w:pStyle w:val="4"/>
        <w:spacing w:before="298" w:line="285" w:lineRule="auto"/>
        <w:ind w:right="99"/>
        <w:rPr>
          <w:rFonts w:hint="eastAsia"/>
          <w:sz w:val="30"/>
          <w:szCs w:val="30"/>
        </w:rPr>
      </w:pPr>
      <w:r>
        <w:rPr>
          <w:rFonts w:hint="eastAsia"/>
          <w:sz w:val="30"/>
          <w:szCs w:val="30"/>
        </w:rPr>
        <w:t>在神的事奉中，甚至在这世上，还有更多：诗篇 4:6, 7，“有许多人说：谁能指示我们什么好处？”</w:t>
      </w:r>
    </w:p>
    <w:p w14:paraId="1E2E0888">
      <w:pPr>
        <w:pStyle w:val="4"/>
        <w:spacing w:before="298" w:line="285" w:lineRule="auto"/>
        <w:ind w:right="99"/>
        <w:rPr>
          <w:rFonts w:hint="eastAsia"/>
          <w:sz w:val="30"/>
          <w:szCs w:val="30"/>
        </w:rPr>
      </w:pPr>
    </w:p>
    <w:p w14:paraId="242AB6BA">
      <w:pPr>
        <w:pStyle w:val="4"/>
        <w:spacing w:before="298" w:line="285" w:lineRule="auto"/>
        <w:ind w:right="99"/>
        <w:rPr>
          <w:rFonts w:hint="eastAsia"/>
          <w:sz w:val="30"/>
          <w:szCs w:val="30"/>
        </w:rPr>
      </w:pPr>
      <w:r>
        <w:rPr>
          <w:rFonts w:hint="eastAsia"/>
          <w:sz w:val="30"/>
          <w:szCs w:val="30"/>
        </w:rPr>
        <w:t>Lord, lift thou up the light of thy countenance upon us. Thou hast put gladness in my heart, more than in the time that their corn and their wine increased."</w:t>
      </w:r>
    </w:p>
    <w:p w14:paraId="0915D0BA">
      <w:pPr>
        <w:pStyle w:val="4"/>
        <w:spacing w:before="298" w:line="285" w:lineRule="auto"/>
        <w:ind w:right="99"/>
        <w:rPr>
          <w:rFonts w:hint="eastAsia"/>
          <w:sz w:val="30"/>
          <w:szCs w:val="30"/>
        </w:rPr>
      </w:pPr>
      <w:r>
        <w:rPr>
          <w:rFonts w:hint="eastAsia"/>
          <w:sz w:val="30"/>
          <w:szCs w:val="30"/>
        </w:rPr>
        <w:t>耶和华啊，求你仰起脸来，光照我们。你使我心里快乐，胜过那丰收五谷新酒的人。”</w:t>
      </w:r>
    </w:p>
    <w:p w14:paraId="45A6F261">
      <w:pPr>
        <w:pStyle w:val="4"/>
        <w:spacing w:before="298" w:line="285" w:lineRule="auto"/>
        <w:ind w:right="99"/>
        <w:rPr>
          <w:rFonts w:hint="eastAsia"/>
          <w:sz w:val="30"/>
          <w:szCs w:val="30"/>
        </w:rPr>
      </w:pPr>
    </w:p>
    <w:p w14:paraId="663ED613">
      <w:pPr>
        <w:pStyle w:val="4"/>
        <w:spacing w:before="298" w:line="285" w:lineRule="auto"/>
        <w:ind w:right="99"/>
        <w:rPr>
          <w:rFonts w:hint="eastAsia"/>
          <w:sz w:val="30"/>
          <w:szCs w:val="30"/>
        </w:rPr>
      </w:pPr>
      <w:r>
        <w:rPr>
          <w:rFonts w:hint="eastAsia"/>
          <w:sz w:val="30"/>
          <w:szCs w:val="30"/>
        </w:rPr>
        <w:t>Consider, I pray you, 1.Has not every bait a hook with it? Prov. 23:31, 32.</w:t>
      </w:r>
    </w:p>
    <w:p w14:paraId="449594E3">
      <w:pPr>
        <w:pStyle w:val="4"/>
        <w:spacing w:before="298" w:line="285" w:lineRule="auto"/>
        <w:ind w:right="99"/>
        <w:rPr>
          <w:rFonts w:hint="eastAsia"/>
          <w:sz w:val="30"/>
          <w:szCs w:val="30"/>
        </w:rPr>
      </w:pPr>
      <w:r>
        <w:rPr>
          <w:rFonts w:hint="eastAsia"/>
          <w:sz w:val="30"/>
          <w:szCs w:val="30"/>
        </w:rPr>
        <w:t>我请你们思想，1. 每一个饵难道不都有钩吗？箴言 23:31, 32。</w:t>
      </w:r>
    </w:p>
    <w:p w14:paraId="41A6125A">
      <w:pPr>
        <w:pStyle w:val="4"/>
        <w:spacing w:before="298" w:line="285" w:lineRule="auto"/>
        <w:ind w:right="99"/>
        <w:rPr>
          <w:rFonts w:hint="eastAsia"/>
          <w:sz w:val="30"/>
          <w:szCs w:val="30"/>
        </w:rPr>
      </w:pPr>
    </w:p>
    <w:p w14:paraId="2229BAF8">
      <w:pPr>
        <w:pStyle w:val="4"/>
        <w:spacing w:before="298" w:line="285" w:lineRule="auto"/>
        <w:ind w:right="99"/>
        <w:rPr>
          <w:rFonts w:hint="eastAsia"/>
          <w:sz w:val="30"/>
          <w:szCs w:val="30"/>
        </w:rPr>
      </w:pPr>
      <w:r>
        <w:rPr>
          <w:rFonts w:hint="eastAsia"/>
          <w:sz w:val="30"/>
          <w:szCs w:val="30"/>
        </w:rPr>
        <w:t>Is there not a trap, gin, and snare in them all for you?</w:t>
      </w:r>
    </w:p>
    <w:p w14:paraId="193902AF">
      <w:pPr>
        <w:pStyle w:val="4"/>
        <w:spacing w:before="298" w:line="285" w:lineRule="auto"/>
        <w:ind w:right="99"/>
        <w:rPr>
          <w:rFonts w:hint="eastAsia"/>
          <w:sz w:val="30"/>
          <w:szCs w:val="30"/>
        </w:rPr>
      </w:pPr>
      <w:r>
        <w:rPr>
          <w:rFonts w:hint="eastAsia"/>
          <w:sz w:val="30"/>
          <w:szCs w:val="30"/>
        </w:rPr>
        <w:t>在它们所有里面，岂不是都有为你们设的陷阱、机关和网罗吗？</w:t>
      </w:r>
    </w:p>
    <w:p w14:paraId="51542F6F">
      <w:pPr>
        <w:pStyle w:val="4"/>
        <w:spacing w:before="298" w:line="285" w:lineRule="auto"/>
        <w:ind w:right="99"/>
        <w:rPr>
          <w:rFonts w:hint="eastAsia"/>
          <w:sz w:val="30"/>
          <w:szCs w:val="30"/>
        </w:rPr>
      </w:pPr>
    </w:p>
    <w:p w14:paraId="1505795A">
      <w:pPr>
        <w:pStyle w:val="4"/>
        <w:spacing w:before="298" w:line="285" w:lineRule="auto"/>
        <w:ind w:right="99"/>
        <w:rPr>
          <w:rFonts w:hint="eastAsia"/>
          <w:sz w:val="30"/>
          <w:szCs w:val="30"/>
        </w:rPr>
      </w:pPr>
      <w:r>
        <w:rPr>
          <w:rFonts w:hint="eastAsia"/>
          <w:sz w:val="30"/>
          <w:szCs w:val="30"/>
        </w:rPr>
        <w:t>How often have ye seen there has been death in the pot, when ye have sit down to feed your corruptions?</w:t>
      </w:r>
    </w:p>
    <w:p w14:paraId="765F3E73">
      <w:pPr>
        <w:pStyle w:val="4"/>
        <w:spacing w:before="298" w:line="285" w:lineRule="auto"/>
        <w:ind w:right="99"/>
        <w:rPr>
          <w:rFonts w:hint="eastAsia"/>
          <w:sz w:val="30"/>
          <w:szCs w:val="30"/>
        </w:rPr>
      </w:pPr>
      <w:r>
        <w:rPr>
          <w:rFonts w:hint="eastAsia"/>
          <w:sz w:val="30"/>
          <w:szCs w:val="30"/>
        </w:rPr>
        <w:t>你们多少次看见，当你们坐下来喂养你们的败坏时，锅中有致死的毒物？</w:t>
      </w:r>
    </w:p>
    <w:p w14:paraId="49B5A90C">
      <w:pPr>
        <w:pStyle w:val="4"/>
        <w:spacing w:before="298" w:line="285" w:lineRule="auto"/>
        <w:ind w:right="99"/>
        <w:rPr>
          <w:rFonts w:hint="eastAsia"/>
          <w:sz w:val="30"/>
          <w:szCs w:val="30"/>
        </w:rPr>
      </w:pPr>
    </w:p>
    <w:p w14:paraId="742BE89D">
      <w:pPr>
        <w:pStyle w:val="4"/>
        <w:spacing w:before="298" w:line="285" w:lineRule="auto"/>
        <w:ind w:right="99"/>
        <w:rPr>
          <w:rFonts w:hint="eastAsia"/>
          <w:sz w:val="30"/>
          <w:szCs w:val="30"/>
        </w:rPr>
      </w:pPr>
      <w:r>
        <w:rPr>
          <w:rFonts w:hint="eastAsia"/>
          <w:sz w:val="30"/>
          <w:szCs w:val="30"/>
        </w:rPr>
        <w:t>Ye have snatched at the bait, but have ye not in the meantime felt yourselves wounded with the hook?</w:t>
      </w:r>
    </w:p>
    <w:p w14:paraId="0A2E8906">
      <w:pPr>
        <w:pStyle w:val="4"/>
        <w:spacing w:before="298" w:line="285" w:lineRule="auto"/>
        <w:ind w:right="99"/>
        <w:rPr>
          <w:rFonts w:hint="eastAsia"/>
          <w:sz w:val="30"/>
          <w:szCs w:val="30"/>
        </w:rPr>
      </w:pPr>
      <w:r>
        <w:rPr>
          <w:rFonts w:hint="eastAsia"/>
          <w:sz w:val="30"/>
          <w:szCs w:val="30"/>
        </w:rPr>
        <w:t>你们抢食了鱼饵，但同时你们难道没有感觉到自己被鱼钩所伤吗？</w:t>
      </w:r>
    </w:p>
    <w:p w14:paraId="4046A404">
      <w:pPr>
        <w:pStyle w:val="4"/>
        <w:spacing w:before="298" w:line="285" w:lineRule="auto"/>
        <w:ind w:right="99"/>
        <w:rPr>
          <w:rFonts w:hint="eastAsia"/>
          <w:sz w:val="30"/>
          <w:szCs w:val="30"/>
        </w:rPr>
      </w:pPr>
    </w:p>
    <w:p w14:paraId="28C5D160">
      <w:pPr>
        <w:pStyle w:val="4"/>
        <w:spacing w:before="298" w:line="285" w:lineRule="auto"/>
        <w:ind w:right="99"/>
        <w:rPr>
          <w:rFonts w:hint="eastAsia"/>
          <w:sz w:val="30"/>
          <w:szCs w:val="30"/>
        </w:rPr>
      </w:pPr>
      <w:r>
        <w:rPr>
          <w:rFonts w:hint="eastAsia"/>
          <w:sz w:val="30"/>
          <w:szCs w:val="30"/>
        </w:rPr>
        <w:t>ye have smelled the rose, but have not the prickles mean while annoyed you?</w:t>
      </w:r>
    </w:p>
    <w:p w14:paraId="503115C4">
      <w:pPr>
        <w:pStyle w:val="4"/>
        <w:spacing w:before="298" w:line="285" w:lineRule="auto"/>
        <w:ind w:right="99"/>
        <w:rPr>
          <w:rFonts w:hint="eastAsia"/>
          <w:sz w:val="30"/>
          <w:szCs w:val="30"/>
        </w:rPr>
      </w:pPr>
      <w:r>
        <w:rPr>
          <w:rFonts w:hint="eastAsia"/>
          <w:sz w:val="30"/>
          <w:szCs w:val="30"/>
        </w:rPr>
        <w:t>你们闻了玫瑰的香气，但同时那些刺难道没有烦扰你们吗？</w:t>
      </w:r>
    </w:p>
    <w:p w14:paraId="0CAA212E">
      <w:pPr>
        <w:pStyle w:val="4"/>
        <w:spacing w:before="298" w:line="285" w:lineRule="auto"/>
        <w:ind w:right="99"/>
        <w:rPr>
          <w:rFonts w:hint="eastAsia"/>
          <w:sz w:val="30"/>
          <w:szCs w:val="30"/>
        </w:rPr>
      </w:pPr>
    </w:p>
    <w:p w14:paraId="0C454467">
      <w:pPr>
        <w:pStyle w:val="4"/>
        <w:spacing w:before="298" w:line="285" w:lineRule="auto"/>
        <w:ind w:right="99"/>
        <w:rPr>
          <w:rFonts w:hint="eastAsia"/>
          <w:sz w:val="30"/>
          <w:szCs w:val="30"/>
        </w:rPr>
      </w:pPr>
      <w:r>
        <w:rPr>
          <w:rFonts w:hint="eastAsia"/>
          <w:sz w:val="30"/>
          <w:szCs w:val="30"/>
        </w:rPr>
        <w:t>And how can it be otherwise? for "he that diggeth a pit, shall fall into it; and whoso breaketh an hedge, a serpent shall bite him," Eccl. 10:8.</w:t>
      </w:r>
    </w:p>
    <w:p w14:paraId="3E7C281D">
      <w:pPr>
        <w:pStyle w:val="4"/>
        <w:spacing w:before="298" w:line="285" w:lineRule="auto"/>
        <w:ind w:right="99"/>
        <w:rPr>
          <w:rFonts w:hint="eastAsia"/>
          <w:sz w:val="30"/>
          <w:szCs w:val="30"/>
        </w:rPr>
      </w:pPr>
      <w:r>
        <w:rPr>
          <w:rFonts w:hint="eastAsia"/>
          <w:sz w:val="30"/>
          <w:szCs w:val="30"/>
        </w:rPr>
        <w:t>这又怎能不然呢？因为“挖陷坑的，自己必掉在其中；拆毁墙垣的，必为蛇所咬，”传道书 10:8。</w:t>
      </w:r>
    </w:p>
    <w:p w14:paraId="272A6D80">
      <w:pPr>
        <w:pStyle w:val="4"/>
        <w:spacing w:before="298" w:line="285" w:lineRule="auto"/>
        <w:ind w:right="99"/>
        <w:rPr>
          <w:rFonts w:hint="eastAsia"/>
          <w:sz w:val="30"/>
          <w:szCs w:val="30"/>
        </w:rPr>
      </w:pPr>
    </w:p>
    <w:p w14:paraId="221D657A">
      <w:pPr>
        <w:pStyle w:val="4"/>
        <w:spacing w:before="298" w:line="285" w:lineRule="auto"/>
        <w:ind w:right="99"/>
        <w:rPr>
          <w:rFonts w:hint="eastAsia"/>
          <w:sz w:val="30"/>
          <w:szCs w:val="30"/>
        </w:rPr>
      </w:pPr>
      <w:r>
        <w:rPr>
          <w:rFonts w:hint="eastAsia"/>
          <w:sz w:val="30"/>
          <w:szCs w:val="30"/>
        </w:rPr>
        <w:t>2.Is there any solid rest in a sinful course? No, surely: Is. 57:21, "There is no peace, saith my God, to the wicked."</w:t>
      </w:r>
    </w:p>
    <w:p w14:paraId="56883FDC">
      <w:pPr>
        <w:pStyle w:val="4"/>
        <w:spacing w:before="298" w:line="285" w:lineRule="auto"/>
        <w:ind w:right="99"/>
        <w:rPr>
          <w:rFonts w:hint="eastAsia"/>
          <w:sz w:val="30"/>
          <w:szCs w:val="30"/>
        </w:rPr>
      </w:pPr>
      <w:r>
        <w:rPr>
          <w:rFonts w:hint="eastAsia"/>
          <w:sz w:val="30"/>
          <w:szCs w:val="30"/>
        </w:rPr>
        <w:t>2. 在一条罪恶的道路上，有任何坚实的安息吗？没有，当然没有：以赛亚书 57:21，“我的神说：恶人必不得平安。”</w:t>
      </w:r>
    </w:p>
    <w:p w14:paraId="613C495C">
      <w:pPr>
        <w:pStyle w:val="4"/>
        <w:spacing w:before="298" w:line="285" w:lineRule="auto"/>
        <w:ind w:right="99"/>
        <w:rPr>
          <w:rFonts w:hint="eastAsia"/>
          <w:sz w:val="30"/>
          <w:szCs w:val="30"/>
        </w:rPr>
      </w:pPr>
    </w:p>
    <w:p w14:paraId="61D6AE1C">
      <w:pPr>
        <w:pStyle w:val="4"/>
        <w:spacing w:before="298" w:line="285" w:lineRule="auto"/>
        <w:ind w:right="99"/>
        <w:rPr>
          <w:rFonts w:hint="eastAsia"/>
          <w:sz w:val="30"/>
          <w:szCs w:val="30"/>
        </w:rPr>
      </w:pPr>
      <w:r>
        <w:rPr>
          <w:rFonts w:hint="eastAsia"/>
          <w:sz w:val="30"/>
          <w:szCs w:val="30"/>
        </w:rPr>
        <w:t>Do not your consciences witness, that the sting of guilt in the conscience is like a dead fly in the ointment, causing all to be unsavoury?</w:t>
      </w:r>
    </w:p>
    <w:p w14:paraId="2449D499">
      <w:pPr>
        <w:pStyle w:val="4"/>
        <w:spacing w:before="298" w:line="285" w:lineRule="auto"/>
        <w:ind w:right="99"/>
        <w:rPr>
          <w:rFonts w:hint="eastAsia"/>
          <w:sz w:val="30"/>
          <w:szCs w:val="30"/>
        </w:rPr>
      </w:pPr>
      <w:r>
        <w:rPr>
          <w:rFonts w:hint="eastAsia"/>
          <w:sz w:val="30"/>
          <w:szCs w:val="30"/>
        </w:rPr>
        <w:t>你们的良心难道不作见证，良心中的罪疚的刺，如同死苍蝇在膏油中，使一切都变得难闻吗？</w:t>
      </w:r>
    </w:p>
    <w:p w14:paraId="427280FE">
      <w:pPr>
        <w:pStyle w:val="4"/>
        <w:spacing w:before="298" w:line="285" w:lineRule="auto"/>
        <w:ind w:right="99"/>
        <w:rPr>
          <w:rFonts w:hint="eastAsia"/>
          <w:sz w:val="30"/>
          <w:szCs w:val="30"/>
        </w:rPr>
      </w:pPr>
    </w:p>
    <w:p w14:paraId="2A55ECB0">
      <w:pPr>
        <w:pStyle w:val="4"/>
        <w:spacing w:before="298" w:line="285" w:lineRule="auto"/>
        <w:ind w:right="99"/>
        <w:rPr>
          <w:rFonts w:hint="eastAsia"/>
          <w:sz w:val="30"/>
          <w:szCs w:val="30"/>
        </w:rPr>
      </w:pPr>
      <w:r>
        <w:rPr>
          <w:rFonts w:hint="eastAsia"/>
          <w:sz w:val="30"/>
          <w:szCs w:val="30"/>
        </w:rPr>
        <w:t>Is there not always a worm at the root of every sinful gourd you sit down under the shadow of?</w:t>
      </w:r>
    </w:p>
    <w:p w14:paraId="7ED452E0">
      <w:pPr>
        <w:pStyle w:val="4"/>
        <w:spacing w:before="298" w:line="285" w:lineRule="auto"/>
        <w:ind w:right="99"/>
        <w:rPr>
          <w:rFonts w:hint="eastAsia"/>
          <w:sz w:val="30"/>
          <w:szCs w:val="30"/>
        </w:rPr>
      </w:pPr>
      <w:r>
        <w:rPr>
          <w:rFonts w:hint="eastAsia"/>
          <w:sz w:val="30"/>
          <w:szCs w:val="30"/>
        </w:rPr>
        <w:t>在你们坐下乘凉的每一棵罪恶的葫芦底下，难道不总是有一条虫吗？</w:t>
      </w:r>
    </w:p>
    <w:p w14:paraId="4EB2FA3F">
      <w:pPr>
        <w:pStyle w:val="4"/>
        <w:spacing w:before="298" w:line="285" w:lineRule="auto"/>
        <w:ind w:right="99"/>
        <w:rPr>
          <w:rFonts w:hint="eastAsia"/>
          <w:sz w:val="30"/>
          <w:szCs w:val="30"/>
        </w:rPr>
      </w:pPr>
    </w:p>
    <w:p w14:paraId="6FEA4E45">
      <w:pPr>
        <w:pStyle w:val="4"/>
        <w:spacing w:before="298" w:line="285" w:lineRule="auto"/>
        <w:ind w:right="99"/>
        <w:rPr>
          <w:rFonts w:hint="eastAsia"/>
          <w:sz w:val="30"/>
          <w:szCs w:val="30"/>
        </w:rPr>
      </w:pPr>
      <w:r>
        <w:rPr>
          <w:rFonts w:hint="eastAsia"/>
          <w:sz w:val="30"/>
          <w:szCs w:val="30"/>
        </w:rPr>
        <w:t>Do not the very may bees of conscience suck the sap out of your lusts many times?</w:t>
      </w:r>
    </w:p>
    <w:p w14:paraId="0A3592E6">
      <w:pPr>
        <w:pStyle w:val="4"/>
        <w:spacing w:before="298" w:line="285" w:lineRule="auto"/>
        <w:ind w:right="99"/>
        <w:rPr>
          <w:rFonts w:hint="eastAsia"/>
          <w:sz w:val="30"/>
          <w:szCs w:val="30"/>
        </w:rPr>
      </w:pPr>
      <w:r>
        <w:rPr>
          <w:rFonts w:hint="eastAsia"/>
          <w:sz w:val="30"/>
          <w:szCs w:val="30"/>
        </w:rPr>
        <w:t>良心的蜜蜂难道不常常吸干你们私欲的汁液吗？</w:t>
      </w:r>
    </w:p>
    <w:p w14:paraId="58CC401D">
      <w:pPr>
        <w:pStyle w:val="4"/>
        <w:spacing w:before="298" w:line="285" w:lineRule="auto"/>
        <w:ind w:right="99"/>
        <w:rPr>
          <w:rFonts w:hint="eastAsia"/>
          <w:sz w:val="30"/>
          <w:szCs w:val="30"/>
        </w:rPr>
      </w:pPr>
    </w:p>
    <w:p w14:paraId="7DC2751C">
      <w:pPr>
        <w:pStyle w:val="4"/>
        <w:spacing w:before="298" w:line="285" w:lineRule="auto"/>
        <w:ind w:right="99"/>
        <w:rPr>
          <w:rFonts w:hint="eastAsia"/>
          <w:sz w:val="30"/>
          <w:szCs w:val="30"/>
        </w:rPr>
      </w:pPr>
      <w:r>
        <w:rPr>
          <w:rFonts w:hint="eastAsia"/>
          <w:sz w:val="30"/>
          <w:szCs w:val="30"/>
        </w:rPr>
        <w:t>Will any man say, that ever he found rest to his soul in a course of departing from God?</w:t>
      </w:r>
    </w:p>
    <w:p w14:paraId="4191D2E9">
      <w:pPr>
        <w:pStyle w:val="4"/>
        <w:spacing w:before="298" w:line="285" w:lineRule="auto"/>
        <w:ind w:right="99"/>
        <w:rPr>
          <w:rFonts w:hint="eastAsia"/>
          <w:sz w:val="30"/>
          <w:szCs w:val="30"/>
        </w:rPr>
      </w:pPr>
      <w:r>
        <w:rPr>
          <w:rFonts w:hint="eastAsia"/>
          <w:sz w:val="30"/>
          <w:szCs w:val="30"/>
        </w:rPr>
        <w:t>有谁能说，他曾在一条离弃神的道路上，为他的灵魂找到了安息吗？</w:t>
      </w:r>
    </w:p>
    <w:p w14:paraId="5B0366B8">
      <w:pPr>
        <w:pStyle w:val="4"/>
        <w:spacing w:before="298" w:line="285" w:lineRule="auto"/>
        <w:ind w:right="99"/>
        <w:rPr>
          <w:rFonts w:hint="eastAsia"/>
          <w:sz w:val="30"/>
          <w:szCs w:val="30"/>
        </w:rPr>
      </w:pPr>
    </w:p>
    <w:p w14:paraId="233F3961">
      <w:pPr>
        <w:pStyle w:val="4"/>
        <w:spacing w:before="298" w:line="285" w:lineRule="auto"/>
        <w:ind w:right="99"/>
        <w:rPr>
          <w:rFonts w:hint="eastAsia"/>
          <w:sz w:val="30"/>
          <w:szCs w:val="30"/>
        </w:rPr>
      </w:pPr>
      <w:r>
        <w:rPr>
          <w:rFonts w:hint="eastAsia"/>
          <w:sz w:val="30"/>
          <w:szCs w:val="30"/>
        </w:rPr>
        <w:t>No, no; ten thousand worlds will not satisfy an immortal soul.</w:t>
      </w:r>
    </w:p>
    <w:p w14:paraId="440F8B11">
      <w:pPr>
        <w:pStyle w:val="4"/>
        <w:spacing w:before="298" w:line="285" w:lineRule="auto"/>
        <w:ind w:right="99"/>
        <w:rPr>
          <w:rFonts w:hint="eastAsia"/>
          <w:sz w:val="30"/>
          <w:szCs w:val="30"/>
        </w:rPr>
      </w:pPr>
      <w:r>
        <w:rPr>
          <w:rFonts w:hint="eastAsia"/>
          <w:sz w:val="30"/>
          <w:szCs w:val="30"/>
        </w:rPr>
        <w:t>不，不；千万个世界也无法满足一个不朽的灵魂。</w:t>
      </w:r>
    </w:p>
    <w:p w14:paraId="0318182D">
      <w:pPr>
        <w:pStyle w:val="4"/>
        <w:spacing w:before="298" w:line="285" w:lineRule="auto"/>
        <w:ind w:right="99"/>
        <w:rPr>
          <w:rFonts w:hint="eastAsia"/>
          <w:sz w:val="30"/>
          <w:szCs w:val="30"/>
        </w:rPr>
      </w:pPr>
    </w:p>
    <w:p w14:paraId="44B0E9EA">
      <w:pPr>
        <w:pStyle w:val="4"/>
        <w:spacing w:before="298" w:line="285" w:lineRule="auto"/>
        <w:ind w:right="99"/>
        <w:rPr>
          <w:rFonts w:hint="eastAsia"/>
          <w:sz w:val="30"/>
          <w:szCs w:val="30"/>
        </w:rPr>
      </w:pPr>
      <w:r>
        <w:rPr>
          <w:rFonts w:hint="eastAsia"/>
          <w:sz w:val="30"/>
          <w:szCs w:val="30"/>
        </w:rPr>
        <w:t>3.Do not ye find sin to be an insatiable tyrant, like the grave and the barren womb, never saying, It is enough?</w:t>
      </w:r>
    </w:p>
    <w:p w14:paraId="341F782C">
      <w:pPr>
        <w:pStyle w:val="4"/>
        <w:spacing w:before="298" w:line="285" w:lineRule="auto"/>
        <w:ind w:right="99"/>
        <w:rPr>
          <w:rFonts w:hint="eastAsia"/>
          <w:sz w:val="30"/>
          <w:szCs w:val="30"/>
        </w:rPr>
      </w:pPr>
      <w:r>
        <w:rPr>
          <w:rFonts w:hint="eastAsia"/>
          <w:sz w:val="30"/>
          <w:szCs w:val="30"/>
        </w:rPr>
        <w:t>3. 你们难道不发现罪是一个贪得无厌的暴君，如同阴间和不生育的妇人，永不说：够了？</w:t>
      </w:r>
    </w:p>
    <w:p w14:paraId="3FB5F783">
      <w:pPr>
        <w:pStyle w:val="4"/>
        <w:spacing w:before="298" w:line="285" w:lineRule="auto"/>
        <w:ind w:right="99"/>
        <w:rPr>
          <w:rFonts w:hint="eastAsia"/>
          <w:sz w:val="30"/>
          <w:szCs w:val="30"/>
        </w:rPr>
      </w:pPr>
    </w:p>
    <w:p w14:paraId="3AD2E704">
      <w:pPr>
        <w:pStyle w:val="4"/>
        <w:spacing w:before="298" w:line="285" w:lineRule="auto"/>
        <w:ind w:right="99"/>
        <w:rPr>
          <w:rFonts w:hint="eastAsia"/>
          <w:sz w:val="30"/>
          <w:szCs w:val="30"/>
        </w:rPr>
      </w:pPr>
      <w:r>
        <w:rPr>
          <w:rFonts w:hint="eastAsia"/>
          <w:sz w:val="30"/>
          <w:szCs w:val="30"/>
        </w:rPr>
        <w:t>Is. 57:20. "The wicked are like the troubled sea, when it cannot rest, whose waters cast up mire and dirt."</w:t>
      </w:r>
    </w:p>
    <w:p w14:paraId="6E587476">
      <w:pPr>
        <w:pStyle w:val="4"/>
        <w:spacing w:before="298" w:line="285" w:lineRule="auto"/>
        <w:ind w:right="99"/>
        <w:rPr>
          <w:rFonts w:hint="eastAsia"/>
          <w:sz w:val="30"/>
          <w:szCs w:val="30"/>
        </w:rPr>
      </w:pPr>
      <w:r>
        <w:rPr>
          <w:rFonts w:hint="eastAsia"/>
          <w:sz w:val="30"/>
          <w:szCs w:val="30"/>
        </w:rPr>
        <w:t>以赛亚书 57:20。“惟独恶人，好像翻腾的海，不得平静，其中的水常涌出污秽和淤泥。”</w:t>
      </w:r>
    </w:p>
    <w:p w14:paraId="188553BD">
      <w:pPr>
        <w:pStyle w:val="4"/>
        <w:spacing w:before="298" w:line="285" w:lineRule="auto"/>
        <w:ind w:right="99"/>
        <w:rPr>
          <w:rFonts w:hint="eastAsia"/>
          <w:sz w:val="30"/>
          <w:szCs w:val="30"/>
        </w:rPr>
      </w:pPr>
    </w:p>
    <w:p w14:paraId="3B3696C1">
      <w:pPr>
        <w:pStyle w:val="4"/>
        <w:spacing w:before="298" w:line="285" w:lineRule="auto"/>
        <w:ind w:right="99"/>
        <w:rPr>
          <w:rFonts w:hint="eastAsia"/>
          <w:sz w:val="30"/>
          <w:szCs w:val="30"/>
        </w:rPr>
      </w:pPr>
      <w:r>
        <w:rPr>
          <w:rFonts w:hint="eastAsia"/>
          <w:sz w:val="30"/>
          <w:szCs w:val="30"/>
        </w:rPr>
        <w:t>O but they have a hard task, that have living raging lusts to feed! James 4:2, 3, "Ye lust, and have not: ye kill, and desire to have, and cannot obtain: ye fight and war, yet ye have not, because ye ask not.</w:t>
      </w:r>
    </w:p>
    <w:p w14:paraId="518A20AB">
      <w:pPr>
        <w:pStyle w:val="4"/>
        <w:spacing w:before="298" w:line="285" w:lineRule="auto"/>
        <w:ind w:right="99"/>
        <w:rPr>
          <w:rFonts w:hint="eastAsia"/>
          <w:sz w:val="30"/>
          <w:szCs w:val="30"/>
        </w:rPr>
      </w:pPr>
      <w:r>
        <w:rPr>
          <w:rFonts w:hint="eastAsia"/>
          <w:sz w:val="30"/>
          <w:szCs w:val="30"/>
        </w:rPr>
        <w:t>哦，那些要喂养活泼狂暴私欲的人，他们的任务是何等艰难！雅各书 4:2, 3，“你们贪恋，还是得不着；你们杀害嫉妒，又斗殴争战，也不能得。你们得不着，是因为你们不求。”</w:t>
      </w:r>
    </w:p>
    <w:p w14:paraId="1A98CA25">
      <w:pPr>
        <w:pStyle w:val="4"/>
        <w:spacing w:before="298" w:line="285" w:lineRule="auto"/>
        <w:ind w:right="99"/>
        <w:rPr>
          <w:rFonts w:hint="eastAsia"/>
          <w:sz w:val="30"/>
          <w:szCs w:val="30"/>
        </w:rPr>
      </w:pPr>
    </w:p>
    <w:p w14:paraId="63441D96">
      <w:pPr>
        <w:pStyle w:val="4"/>
        <w:spacing w:before="298" w:line="285" w:lineRule="auto"/>
        <w:ind w:right="99"/>
        <w:rPr>
          <w:rFonts w:hint="eastAsia"/>
          <w:sz w:val="30"/>
          <w:szCs w:val="30"/>
        </w:rPr>
      </w:pPr>
      <w:r>
        <w:rPr>
          <w:rFonts w:hint="eastAsia"/>
          <w:sz w:val="30"/>
          <w:szCs w:val="30"/>
        </w:rPr>
        <w:t>Ye ask, and receive not, because ye ask amiss, that ye may consume it upon your lusts."</w:t>
      </w:r>
    </w:p>
    <w:p w14:paraId="263C055A">
      <w:pPr>
        <w:pStyle w:val="4"/>
        <w:spacing w:before="298" w:line="285" w:lineRule="auto"/>
        <w:ind w:right="99"/>
        <w:rPr>
          <w:rFonts w:hint="eastAsia"/>
          <w:sz w:val="30"/>
          <w:szCs w:val="30"/>
        </w:rPr>
      </w:pPr>
      <w:r>
        <w:rPr>
          <w:rFonts w:hint="eastAsia"/>
          <w:sz w:val="30"/>
          <w:szCs w:val="30"/>
        </w:rPr>
        <w:t>你们求也得不着，是因为你们妄求，要浪费在你们的宴乐中。”</w:t>
      </w:r>
    </w:p>
    <w:p w14:paraId="0A573310">
      <w:pPr>
        <w:pStyle w:val="4"/>
        <w:spacing w:before="298" w:line="285" w:lineRule="auto"/>
        <w:ind w:right="99"/>
        <w:rPr>
          <w:rFonts w:hint="eastAsia"/>
          <w:sz w:val="30"/>
          <w:szCs w:val="30"/>
        </w:rPr>
      </w:pPr>
    </w:p>
    <w:p w14:paraId="3CD3F32F">
      <w:pPr>
        <w:pStyle w:val="4"/>
        <w:spacing w:before="298" w:line="285" w:lineRule="auto"/>
        <w:ind w:right="99"/>
        <w:rPr>
          <w:rFonts w:hint="eastAsia"/>
          <w:sz w:val="30"/>
          <w:szCs w:val="30"/>
        </w:rPr>
      </w:pPr>
      <w:r>
        <w:rPr>
          <w:rFonts w:hint="eastAsia"/>
          <w:sz w:val="30"/>
          <w:szCs w:val="30"/>
        </w:rPr>
        <w:t>Psal. 78:18, 19, "And they tempted God in their heart, by asking meet for their lust. Yea, they spake against God: they said, can God furnish a table in the wilderness?"</w:t>
      </w:r>
    </w:p>
    <w:p w14:paraId="3A896F98">
      <w:pPr>
        <w:pStyle w:val="4"/>
        <w:spacing w:before="298" w:line="285" w:lineRule="auto"/>
        <w:ind w:right="99"/>
        <w:rPr>
          <w:rFonts w:hint="eastAsia"/>
          <w:sz w:val="30"/>
          <w:szCs w:val="30"/>
        </w:rPr>
      </w:pPr>
      <w:r>
        <w:rPr>
          <w:rFonts w:hint="eastAsia"/>
          <w:sz w:val="30"/>
          <w:szCs w:val="30"/>
        </w:rPr>
        <w:t>诗篇 78:18, 19，“他们心里试探神，随自己的心欲求食物。他们妄论神说：神在旷野岂能摆设筵席呢？”</w:t>
      </w:r>
    </w:p>
    <w:p w14:paraId="17A5E239">
      <w:pPr>
        <w:pStyle w:val="4"/>
        <w:spacing w:before="298" w:line="285" w:lineRule="auto"/>
        <w:ind w:right="99"/>
        <w:rPr>
          <w:rFonts w:hint="eastAsia"/>
          <w:sz w:val="30"/>
          <w:szCs w:val="30"/>
        </w:rPr>
      </w:pPr>
    </w:p>
    <w:p w14:paraId="67C5843C">
      <w:pPr>
        <w:pStyle w:val="4"/>
        <w:spacing w:before="298" w:line="285" w:lineRule="auto"/>
        <w:ind w:right="99"/>
        <w:rPr>
          <w:rFonts w:hint="eastAsia"/>
          <w:sz w:val="30"/>
          <w:szCs w:val="30"/>
        </w:rPr>
      </w:pPr>
      <w:r>
        <w:rPr>
          <w:rFonts w:hint="eastAsia"/>
          <w:sz w:val="30"/>
          <w:szCs w:val="30"/>
        </w:rPr>
        <w:t>The more they are indulged, the more they grow rampant: the more their thirst is cared for, the greater thirst is created.</w:t>
      </w:r>
    </w:p>
    <w:p w14:paraId="6CE1A491">
      <w:pPr>
        <w:pStyle w:val="4"/>
        <w:spacing w:before="298" w:line="285" w:lineRule="auto"/>
        <w:ind w:right="99"/>
        <w:rPr>
          <w:rFonts w:hint="eastAsia"/>
          <w:sz w:val="30"/>
          <w:szCs w:val="30"/>
        </w:rPr>
      </w:pPr>
      <w:r>
        <w:rPr>
          <w:rFonts w:hint="eastAsia"/>
          <w:sz w:val="30"/>
          <w:szCs w:val="30"/>
        </w:rPr>
        <w:t>他们越是被纵容，就越是猖獗：他们的渴越是被照顾，就越是产生更大的渴。</w:t>
      </w:r>
    </w:p>
    <w:p w14:paraId="44A54890">
      <w:pPr>
        <w:pStyle w:val="4"/>
        <w:spacing w:before="298" w:line="285" w:lineRule="auto"/>
        <w:ind w:right="99"/>
        <w:rPr>
          <w:rFonts w:hint="eastAsia"/>
          <w:sz w:val="30"/>
          <w:szCs w:val="30"/>
        </w:rPr>
      </w:pPr>
    </w:p>
    <w:p w14:paraId="1B33FC08">
      <w:pPr>
        <w:pStyle w:val="4"/>
        <w:spacing w:before="298" w:line="285" w:lineRule="auto"/>
        <w:ind w:right="99"/>
        <w:rPr>
          <w:rFonts w:hint="eastAsia"/>
          <w:sz w:val="30"/>
          <w:szCs w:val="30"/>
        </w:rPr>
      </w:pPr>
      <w:r>
        <w:rPr>
          <w:rFonts w:hint="eastAsia"/>
          <w:sz w:val="30"/>
          <w:szCs w:val="30"/>
        </w:rPr>
        <w:t>Hence men in a sinful course go from evil to worse.</w:t>
      </w:r>
    </w:p>
    <w:p w14:paraId="53F81CD5">
      <w:pPr>
        <w:pStyle w:val="4"/>
        <w:spacing w:before="298" w:line="285" w:lineRule="auto"/>
        <w:ind w:right="99"/>
        <w:rPr>
          <w:rFonts w:hint="eastAsia"/>
          <w:sz w:val="30"/>
          <w:szCs w:val="30"/>
        </w:rPr>
      </w:pPr>
      <w:r>
        <w:rPr>
          <w:rFonts w:hint="eastAsia"/>
          <w:sz w:val="30"/>
          <w:szCs w:val="30"/>
        </w:rPr>
        <w:t>因此，行在罪恶道路上的人，就从恶到更恶。</w:t>
      </w:r>
    </w:p>
    <w:p w14:paraId="078BBC9F">
      <w:pPr>
        <w:pStyle w:val="4"/>
        <w:spacing w:before="298" w:line="285" w:lineRule="auto"/>
        <w:ind w:right="99"/>
        <w:rPr>
          <w:rFonts w:hint="eastAsia"/>
          <w:sz w:val="30"/>
          <w:szCs w:val="30"/>
        </w:rPr>
      </w:pPr>
    </w:p>
    <w:p w14:paraId="1FCF6F9C">
      <w:pPr>
        <w:pStyle w:val="4"/>
        <w:spacing w:before="298" w:line="285" w:lineRule="auto"/>
        <w:ind w:right="99"/>
        <w:rPr>
          <w:rFonts w:hint="eastAsia"/>
          <w:sz w:val="30"/>
          <w:szCs w:val="30"/>
        </w:rPr>
      </w:pPr>
      <w:r>
        <w:rPr>
          <w:rFonts w:hint="eastAsia"/>
          <w:sz w:val="30"/>
          <w:szCs w:val="30"/>
        </w:rPr>
        <w:t>4.Is not a sinful course a most foolish course? No man is unfaithful to God, but he is unfaithful to himself, and his own interest and happiness.</w:t>
      </w:r>
    </w:p>
    <w:p w14:paraId="767B0089">
      <w:pPr>
        <w:pStyle w:val="4"/>
        <w:spacing w:before="298" w:line="285" w:lineRule="auto"/>
        <w:ind w:right="99"/>
        <w:rPr>
          <w:rFonts w:hint="eastAsia"/>
          <w:sz w:val="30"/>
          <w:szCs w:val="30"/>
        </w:rPr>
      </w:pPr>
      <w:r>
        <w:rPr>
          <w:rFonts w:hint="eastAsia"/>
          <w:sz w:val="30"/>
          <w:szCs w:val="30"/>
        </w:rPr>
        <w:t>4. 一条罪恶的道路，岂不是最愚蠢的道路吗？凡对神不忠的人，也必对自己，对自己的利益和幸福不忠。</w:t>
      </w:r>
    </w:p>
    <w:p w14:paraId="1E453521">
      <w:pPr>
        <w:pStyle w:val="4"/>
        <w:spacing w:before="298" w:line="285" w:lineRule="auto"/>
        <w:ind w:right="99"/>
        <w:rPr>
          <w:rFonts w:hint="eastAsia"/>
          <w:sz w:val="30"/>
          <w:szCs w:val="30"/>
        </w:rPr>
      </w:pPr>
    </w:p>
    <w:p w14:paraId="2C975884">
      <w:pPr>
        <w:pStyle w:val="4"/>
        <w:spacing w:before="298" w:line="285" w:lineRule="auto"/>
        <w:ind w:right="99"/>
        <w:rPr>
          <w:rFonts w:hint="eastAsia"/>
          <w:sz w:val="30"/>
          <w:szCs w:val="30"/>
        </w:rPr>
      </w:pPr>
      <w:r>
        <w:rPr>
          <w:rFonts w:hint="eastAsia"/>
          <w:sz w:val="30"/>
          <w:szCs w:val="30"/>
        </w:rPr>
        <w:t>The Lord offers to reason the matter with you, and to make your consciences judge; Isa. 1:18, "Come now, and let us reason together, saith the Lord: though your sins be as scarlet, they shall be as white as snow; though they be red like crimson, they shall be as wool."</w:t>
      </w:r>
    </w:p>
    <w:p w14:paraId="12215566">
      <w:pPr>
        <w:pStyle w:val="4"/>
        <w:spacing w:before="298" w:line="285" w:lineRule="auto"/>
        <w:ind w:right="99"/>
        <w:rPr>
          <w:rFonts w:hint="eastAsia"/>
          <w:sz w:val="30"/>
          <w:szCs w:val="30"/>
        </w:rPr>
      </w:pPr>
      <w:r>
        <w:rPr>
          <w:rFonts w:hint="eastAsia"/>
          <w:sz w:val="30"/>
          <w:szCs w:val="30"/>
        </w:rPr>
        <w:t>主提议与你们理论，让你们的良心作审判；以赛亚书 1:18，“耶和华说：你们来，我们彼此辩论。你们的罪虽像朱红，必变成雪白；虽红如丹颜，必白如羊毛。”</w:t>
      </w:r>
    </w:p>
    <w:p w14:paraId="3709B806">
      <w:pPr>
        <w:pStyle w:val="4"/>
        <w:spacing w:before="298" w:line="285" w:lineRule="auto"/>
        <w:ind w:right="99"/>
        <w:rPr>
          <w:rFonts w:hint="eastAsia"/>
          <w:sz w:val="30"/>
          <w:szCs w:val="30"/>
        </w:rPr>
      </w:pPr>
    </w:p>
    <w:p w14:paraId="0FB0B8E9">
      <w:pPr>
        <w:pStyle w:val="4"/>
        <w:spacing w:before="298" w:line="285" w:lineRule="auto"/>
        <w:ind w:right="99"/>
        <w:rPr>
          <w:rFonts w:hint="eastAsia"/>
          <w:sz w:val="30"/>
          <w:szCs w:val="30"/>
        </w:rPr>
      </w:pPr>
      <w:r>
        <w:rPr>
          <w:rFonts w:hint="eastAsia"/>
          <w:sz w:val="30"/>
          <w:szCs w:val="30"/>
        </w:rPr>
        <w:t>It stands betwixt you, and temporal and eternal happiness.</w:t>
      </w:r>
    </w:p>
    <w:p w14:paraId="40E95DA1">
      <w:pPr>
        <w:pStyle w:val="4"/>
        <w:spacing w:before="298" w:line="285" w:lineRule="auto"/>
        <w:ind w:right="99"/>
        <w:rPr>
          <w:rFonts w:hint="eastAsia"/>
          <w:sz w:val="30"/>
          <w:szCs w:val="30"/>
        </w:rPr>
      </w:pPr>
      <w:r>
        <w:rPr>
          <w:rFonts w:hint="eastAsia"/>
          <w:sz w:val="30"/>
          <w:szCs w:val="30"/>
        </w:rPr>
        <w:t>它横亘在你们，与暂时的和永恒的幸福之间。</w:t>
      </w:r>
    </w:p>
    <w:p w14:paraId="53524F88">
      <w:pPr>
        <w:pStyle w:val="4"/>
        <w:spacing w:before="298" w:line="285" w:lineRule="auto"/>
        <w:ind w:right="99"/>
        <w:rPr>
          <w:rFonts w:hint="eastAsia"/>
          <w:sz w:val="30"/>
          <w:szCs w:val="30"/>
        </w:rPr>
      </w:pPr>
    </w:p>
    <w:p w14:paraId="4F6606DF">
      <w:pPr>
        <w:pStyle w:val="4"/>
        <w:spacing w:before="298" w:line="285" w:lineRule="auto"/>
        <w:ind w:right="99"/>
        <w:rPr>
          <w:rFonts w:hint="eastAsia"/>
          <w:sz w:val="30"/>
          <w:szCs w:val="30"/>
        </w:rPr>
      </w:pPr>
      <w:r>
        <w:rPr>
          <w:rFonts w:hint="eastAsia"/>
          <w:sz w:val="30"/>
          <w:szCs w:val="30"/>
        </w:rPr>
        <w:t>It is a poisonous cup, bringing death along with it.</w:t>
      </w:r>
    </w:p>
    <w:p w14:paraId="4C950D1F">
      <w:pPr>
        <w:pStyle w:val="4"/>
        <w:spacing w:before="298" w:line="285" w:lineRule="auto"/>
        <w:ind w:right="99"/>
        <w:rPr>
          <w:rFonts w:hint="eastAsia"/>
          <w:sz w:val="30"/>
          <w:szCs w:val="30"/>
        </w:rPr>
      </w:pPr>
      <w:r>
        <w:rPr>
          <w:rFonts w:hint="eastAsia"/>
          <w:sz w:val="30"/>
          <w:szCs w:val="30"/>
        </w:rPr>
        <w:t>这是一杯毒酒，带来死亡。</w:t>
      </w:r>
    </w:p>
    <w:p w14:paraId="2F173504">
      <w:pPr>
        <w:pStyle w:val="4"/>
        <w:spacing w:before="298" w:line="285" w:lineRule="auto"/>
        <w:ind w:right="99"/>
        <w:rPr>
          <w:rFonts w:hint="eastAsia"/>
          <w:sz w:val="30"/>
          <w:szCs w:val="30"/>
        </w:rPr>
      </w:pPr>
    </w:p>
    <w:p w14:paraId="0C2F036A">
      <w:pPr>
        <w:pStyle w:val="4"/>
        <w:spacing w:before="298" w:line="285" w:lineRule="auto"/>
        <w:ind w:right="99"/>
        <w:rPr>
          <w:rFonts w:hint="eastAsia"/>
          <w:sz w:val="30"/>
          <w:szCs w:val="30"/>
        </w:rPr>
      </w:pPr>
      <w:r>
        <w:rPr>
          <w:rFonts w:hint="eastAsia"/>
          <w:sz w:val="30"/>
          <w:szCs w:val="30"/>
        </w:rPr>
        <w:t>And how foolish is it for men to hug a serpent in their bosom, when called to throw it out; to drink a cup of poison, when called to throw it away; to take coals in their bosom, when it is told they will burn them; to court their own death and ruin?</w:t>
      </w:r>
    </w:p>
    <w:p w14:paraId="40B60699">
      <w:pPr>
        <w:pStyle w:val="4"/>
        <w:spacing w:before="298" w:line="285" w:lineRule="auto"/>
        <w:ind w:right="99"/>
        <w:rPr>
          <w:rFonts w:hint="eastAsia"/>
          <w:sz w:val="30"/>
          <w:szCs w:val="30"/>
        </w:rPr>
      </w:pPr>
      <w:r>
        <w:rPr>
          <w:rFonts w:hint="eastAsia"/>
          <w:sz w:val="30"/>
          <w:szCs w:val="30"/>
        </w:rPr>
        <w:t>当人被召将蛇从怀中扔出时，却去拥抱它；当被召将毒酒扔掉时，却去喝它；当被告知怀中揣火会烧伤时，却去揣火；去追求他们自己的死亡和毁灭，是何等愚蠢呢？</w:t>
      </w:r>
    </w:p>
    <w:p w14:paraId="7F2EF495">
      <w:pPr>
        <w:pStyle w:val="4"/>
        <w:spacing w:before="298" w:line="285" w:lineRule="auto"/>
        <w:ind w:right="99"/>
        <w:rPr>
          <w:rFonts w:hint="eastAsia"/>
          <w:sz w:val="30"/>
          <w:szCs w:val="30"/>
        </w:rPr>
      </w:pPr>
    </w:p>
    <w:p w14:paraId="7D178C0A">
      <w:pPr>
        <w:pStyle w:val="4"/>
        <w:spacing w:before="298" w:line="285" w:lineRule="auto"/>
        <w:ind w:right="99"/>
        <w:rPr>
          <w:rFonts w:hint="eastAsia"/>
          <w:sz w:val="30"/>
          <w:szCs w:val="30"/>
        </w:rPr>
      </w:pPr>
      <w:r>
        <w:rPr>
          <w:rFonts w:hint="eastAsia"/>
          <w:sz w:val="30"/>
          <w:szCs w:val="30"/>
        </w:rPr>
        <w:t>5.Is not sin the separation wall betwixt God and you?</w:t>
      </w:r>
    </w:p>
    <w:p w14:paraId="1ACC9040">
      <w:pPr>
        <w:pStyle w:val="4"/>
        <w:spacing w:before="298" w:line="285" w:lineRule="auto"/>
        <w:ind w:right="99"/>
        <w:rPr>
          <w:rFonts w:hint="eastAsia"/>
          <w:sz w:val="30"/>
          <w:szCs w:val="30"/>
        </w:rPr>
      </w:pPr>
      <w:r>
        <w:rPr>
          <w:rFonts w:hint="eastAsia"/>
          <w:sz w:val="30"/>
          <w:szCs w:val="30"/>
        </w:rPr>
        <w:t>5. 罪岂不是神与你们之间的隔墙吗？</w:t>
      </w:r>
    </w:p>
    <w:p w14:paraId="4864775A">
      <w:pPr>
        <w:pStyle w:val="4"/>
        <w:spacing w:before="298" w:line="285" w:lineRule="auto"/>
        <w:ind w:right="99"/>
        <w:rPr>
          <w:rFonts w:hint="eastAsia"/>
          <w:sz w:val="30"/>
          <w:szCs w:val="30"/>
        </w:rPr>
      </w:pPr>
    </w:p>
    <w:p w14:paraId="0DE2F9D5">
      <w:pPr>
        <w:pStyle w:val="4"/>
        <w:spacing w:before="298" w:line="285" w:lineRule="auto"/>
        <w:ind w:right="99"/>
        <w:rPr>
          <w:rFonts w:hint="eastAsia"/>
          <w:sz w:val="30"/>
          <w:szCs w:val="30"/>
        </w:rPr>
      </w:pPr>
      <w:r>
        <w:rPr>
          <w:rFonts w:hint="eastAsia"/>
          <w:sz w:val="30"/>
          <w:szCs w:val="30"/>
        </w:rPr>
        <w:t>Is. 59:2, "Your iniquities have separated between you and your God, and your sins have hid his face from you, that he will not hear."</w:t>
      </w:r>
    </w:p>
    <w:p w14:paraId="7FDEC73C">
      <w:pPr>
        <w:pStyle w:val="4"/>
        <w:spacing w:before="298" w:line="285" w:lineRule="auto"/>
        <w:ind w:right="99"/>
        <w:rPr>
          <w:rFonts w:hint="eastAsia"/>
          <w:sz w:val="30"/>
          <w:szCs w:val="30"/>
        </w:rPr>
      </w:pPr>
      <w:r>
        <w:rPr>
          <w:rFonts w:hint="eastAsia"/>
          <w:sz w:val="30"/>
          <w:szCs w:val="30"/>
        </w:rPr>
        <w:t>以赛亚书 59:2，“你们的罪孽使你们与神隔绝，你们的罪恶使祂掩面不听你们。”</w:t>
      </w:r>
    </w:p>
    <w:p w14:paraId="4543CE19">
      <w:pPr>
        <w:pStyle w:val="4"/>
        <w:spacing w:before="298" w:line="285" w:lineRule="auto"/>
        <w:ind w:right="99"/>
        <w:rPr>
          <w:rFonts w:hint="eastAsia"/>
          <w:sz w:val="30"/>
          <w:szCs w:val="30"/>
        </w:rPr>
      </w:pPr>
    </w:p>
    <w:p w14:paraId="5D6B0C82">
      <w:pPr>
        <w:pStyle w:val="4"/>
        <w:spacing w:before="298" w:line="285" w:lineRule="auto"/>
        <w:ind w:right="99"/>
        <w:rPr>
          <w:rFonts w:hint="eastAsia"/>
          <w:sz w:val="30"/>
          <w:szCs w:val="30"/>
        </w:rPr>
      </w:pPr>
      <w:r>
        <w:rPr>
          <w:rFonts w:hint="eastAsia"/>
          <w:sz w:val="30"/>
          <w:szCs w:val="30"/>
        </w:rPr>
        <w:t>Does it not mar your comfort from the word, your confidence in the Lord, and your access to God in duties?</w:t>
      </w:r>
    </w:p>
    <w:p w14:paraId="08F2DB21">
      <w:pPr>
        <w:pStyle w:val="4"/>
        <w:spacing w:before="298" w:line="285" w:lineRule="auto"/>
        <w:ind w:right="99"/>
        <w:rPr>
          <w:rFonts w:hint="eastAsia"/>
          <w:sz w:val="30"/>
          <w:szCs w:val="30"/>
        </w:rPr>
      </w:pPr>
      <w:r>
        <w:rPr>
          <w:rFonts w:hint="eastAsia"/>
          <w:sz w:val="30"/>
          <w:szCs w:val="30"/>
        </w:rPr>
        <w:t>它岂不破坏你们从圣言得着的安慰，你们对主的信靠，和你们在尽本分时到神面前的通路吗？</w:t>
      </w:r>
    </w:p>
    <w:p w14:paraId="5916B487">
      <w:pPr>
        <w:pStyle w:val="4"/>
        <w:spacing w:before="298" w:line="285" w:lineRule="auto"/>
        <w:ind w:right="99"/>
        <w:rPr>
          <w:rFonts w:hint="eastAsia"/>
          <w:sz w:val="30"/>
          <w:szCs w:val="30"/>
        </w:rPr>
      </w:pPr>
    </w:p>
    <w:p w14:paraId="097DE621">
      <w:pPr>
        <w:pStyle w:val="4"/>
        <w:spacing w:before="298" w:line="285" w:lineRule="auto"/>
        <w:ind w:right="99"/>
        <w:rPr>
          <w:rFonts w:hint="eastAsia"/>
          <w:sz w:val="30"/>
          <w:szCs w:val="30"/>
        </w:rPr>
      </w:pPr>
      <w:r>
        <w:rPr>
          <w:rFonts w:hint="eastAsia"/>
          <w:sz w:val="30"/>
          <w:szCs w:val="30"/>
        </w:rPr>
        <w:t>does it not make as it were a gulf betwixt Heaven and you, that whatever communion others have with Heaven, your unrepented-of sins lets you have none?</w:t>
      </w:r>
    </w:p>
    <w:p w14:paraId="3220069E">
      <w:pPr>
        <w:pStyle w:val="4"/>
        <w:spacing w:before="298" w:line="285" w:lineRule="auto"/>
        <w:ind w:right="99"/>
        <w:rPr>
          <w:rFonts w:hint="eastAsia"/>
          <w:sz w:val="30"/>
          <w:szCs w:val="30"/>
        </w:rPr>
      </w:pPr>
      <w:r>
        <w:rPr>
          <w:rFonts w:hint="eastAsia"/>
          <w:sz w:val="30"/>
          <w:szCs w:val="30"/>
        </w:rPr>
        <w:t>它岂不是在天上和你们之间造成一道鸿沟，以至于无论别人与天上有何相交，你们未悔改的罪却使你们一无所有吗？</w:t>
      </w:r>
    </w:p>
    <w:p w14:paraId="2A44ACF6">
      <w:pPr>
        <w:pStyle w:val="4"/>
        <w:spacing w:before="298" w:line="285" w:lineRule="auto"/>
        <w:ind w:right="99"/>
        <w:rPr>
          <w:rFonts w:hint="eastAsia"/>
          <w:sz w:val="30"/>
          <w:szCs w:val="30"/>
        </w:rPr>
      </w:pPr>
    </w:p>
    <w:p w14:paraId="7C6A1FE2">
      <w:pPr>
        <w:pStyle w:val="4"/>
        <w:spacing w:before="298" w:line="285" w:lineRule="auto"/>
        <w:ind w:right="99"/>
        <w:rPr>
          <w:rFonts w:hint="eastAsia"/>
          <w:sz w:val="30"/>
          <w:szCs w:val="30"/>
        </w:rPr>
      </w:pPr>
      <w:r>
        <w:rPr>
          <w:rFonts w:hint="eastAsia"/>
          <w:sz w:val="30"/>
          <w:szCs w:val="30"/>
        </w:rPr>
        <w:t>Shall this be your choice?</w:t>
      </w:r>
    </w:p>
    <w:p w14:paraId="1E07ADEF">
      <w:pPr>
        <w:pStyle w:val="4"/>
        <w:spacing w:before="298" w:line="285" w:lineRule="auto"/>
        <w:ind w:right="99"/>
        <w:rPr>
          <w:rFonts w:hint="eastAsia"/>
          <w:sz w:val="30"/>
          <w:szCs w:val="30"/>
        </w:rPr>
      </w:pPr>
      <w:r>
        <w:rPr>
          <w:rFonts w:hint="eastAsia"/>
          <w:sz w:val="30"/>
          <w:szCs w:val="30"/>
        </w:rPr>
        <w:t>这会是你们的选择吗？</w:t>
      </w:r>
    </w:p>
    <w:p w14:paraId="7E969B47">
      <w:pPr>
        <w:pStyle w:val="4"/>
        <w:spacing w:before="298" w:line="285" w:lineRule="auto"/>
        <w:ind w:right="99"/>
        <w:rPr>
          <w:rFonts w:hint="eastAsia"/>
          <w:sz w:val="30"/>
          <w:szCs w:val="30"/>
        </w:rPr>
      </w:pPr>
    </w:p>
    <w:p w14:paraId="5BAE4AE2">
      <w:pPr>
        <w:pStyle w:val="4"/>
        <w:spacing w:before="298" w:line="285" w:lineRule="auto"/>
        <w:ind w:right="99"/>
        <w:rPr>
          <w:rFonts w:hint="eastAsia"/>
          <w:sz w:val="30"/>
          <w:szCs w:val="30"/>
        </w:rPr>
      </w:pPr>
      <w:r>
        <w:rPr>
          <w:rFonts w:hint="eastAsia"/>
          <w:sz w:val="30"/>
          <w:szCs w:val="30"/>
        </w:rPr>
        <w:t>Sure, then, ye need not wonder, if ye will not come back to God, he bid you at last depart from him, "into everlasting fire, prepared for the devil and his angels."</w:t>
      </w:r>
    </w:p>
    <w:p w14:paraId="18AEAD6D">
      <w:pPr>
        <w:pStyle w:val="4"/>
        <w:spacing w:before="298" w:line="285" w:lineRule="auto"/>
        <w:ind w:right="99"/>
        <w:rPr>
          <w:rFonts w:hint="eastAsia"/>
          <w:sz w:val="30"/>
          <w:szCs w:val="30"/>
        </w:rPr>
      </w:pPr>
      <w:r>
        <w:rPr>
          <w:rFonts w:hint="eastAsia"/>
          <w:sz w:val="30"/>
          <w:szCs w:val="30"/>
        </w:rPr>
        <w:t>那么，如果你们不愿回到神那里，祂最终吩咐你们离开祂，“进入那为魔鬼和他的使者所预备的永火里，”你们就不足为奇了。</w:t>
      </w:r>
    </w:p>
    <w:p w14:paraId="05787024">
      <w:pPr>
        <w:pStyle w:val="4"/>
        <w:spacing w:before="298" w:line="285" w:lineRule="auto"/>
        <w:ind w:right="99"/>
        <w:rPr>
          <w:rFonts w:hint="eastAsia"/>
          <w:sz w:val="30"/>
          <w:szCs w:val="30"/>
        </w:rPr>
      </w:pPr>
    </w:p>
    <w:p w14:paraId="5FCBF911">
      <w:pPr>
        <w:pStyle w:val="4"/>
        <w:spacing w:before="298" w:line="285" w:lineRule="auto"/>
        <w:ind w:right="99"/>
        <w:rPr>
          <w:rFonts w:hint="eastAsia"/>
          <w:sz w:val="30"/>
          <w:szCs w:val="30"/>
        </w:rPr>
      </w:pPr>
      <w:r>
        <w:rPr>
          <w:rFonts w:hint="eastAsia"/>
          <w:sz w:val="30"/>
          <w:szCs w:val="30"/>
        </w:rPr>
        <w:t>6.Lastly, Consider what will be the end thereof.</w:t>
      </w:r>
    </w:p>
    <w:p w14:paraId="22641A29">
      <w:pPr>
        <w:pStyle w:val="4"/>
        <w:spacing w:before="298" w:line="285" w:lineRule="auto"/>
        <w:ind w:right="99"/>
        <w:rPr>
          <w:rFonts w:hint="eastAsia"/>
          <w:sz w:val="30"/>
          <w:szCs w:val="30"/>
        </w:rPr>
      </w:pPr>
      <w:r>
        <w:rPr>
          <w:rFonts w:hint="eastAsia"/>
          <w:sz w:val="30"/>
          <w:szCs w:val="30"/>
        </w:rPr>
        <w:t>6. 最后，思想其结局将如何。</w:t>
      </w:r>
    </w:p>
    <w:p w14:paraId="0B7F51B6">
      <w:pPr>
        <w:pStyle w:val="4"/>
        <w:spacing w:before="298" w:line="285" w:lineRule="auto"/>
        <w:ind w:right="99"/>
        <w:rPr>
          <w:rFonts w:hint="eastAsia"/>
          <w:sz w:val="30"/>
          <w:szCs w:val="30"/>
        </w:rPr>
      </w:pPr>
    </w:p>
    <w:p w14:paraId="18A55AC5">
      <w:pPr>
        <w:pStyle w:val="4"/>
        <w:spacing w:before="298" w:line="285" w:lineRule="auto"/>
        <w:ind w:right="99"/>
        <w:rPr>
          <w:rFonts w:hint="eastAsia"/>
          <w:sz w:val="30"/>
          <w:szCs w:val="30"/>
        </w:rPr>
      </w:pPr>
      <w:r>
        <w:rPr>
          <w:rFonts w:hint="eastAsia"/>
          <w:sz w:val="30"/>
          <w:szCs w:val="30"/>
        </w:rPr>
        <w:t>Sorely it will be bitterness in the end: Jer. 2:19, "Thine own wickedness shall correct thee, and thy backsliding shall reprove thee: know therefore and see, that it is an evil thing and bitter, that thou hast forsaken the Lord thy God, and that my fear is not in thee, saith the Lord God of hosts."</w:t>
      </w:r>
    </w:p>
    <w:p w14:paraId="7EF33CFF">
      <w:pPr>
        <w:pStyle w:val="4"/>
        <w:spacing w:before="298" w:line="285" w:lineRule="auto"/>
        <w:ind w:right="99"/>
        <w:rPr>
          <w:rFonts w:hint="eastAsia"/>
          <w:sz w:val="30"/>
          <w:szCs w:val="30"/>
        </w:rPr>
      </w:pPr>
      <w:r>
        <w:rPr>
          <w:rFonts w:hint="eastAsia"/>
          <w:sz w:val="30"/>
          <w:szCs w:val="30"/>
        </w:rPr>
        <w:t>最终必将是苦涩：耶利米书 2:19，“你自己的恶必惩治你，你的背道必责备你。你且知道观看，这是恶事，是苦事，就是你离弃耶和华你的神，不存敬畏我的心。这是主万军之耶和华说的。”</w:t>
      </w:r>
    </w:p>
    <w:p w14:paraId="5911FEB9">
      <w:pPr>
        <w:pStyle w:val="4"/>
        <w:spacing w:before="298" w:line="285" w:lineRule="auto"/>
        <w:ind w:right="99"/>
        <w:rPr>
          <w:rFonts w:hint="eastAsia"/>
          <w:sz w:val="30"/>
          <w:szCs w:val="30"/>
        </w:rPr>
      </w:pPr>
    </w:p>
    <w:p w14:paraId="3EDC44A7">
      <w:pPr>
        <w:pStyle w:val="4"/>
        <w:spacing w:before="298" w:line="285" w:lineRule="auto"/>
        <w:ind w:right="99"/>
        <w:rPr>
          <w:rFonts w:hint="eastAsia"/>
          <w:sz w:val="30"/>
          <w:szCs w:val="30"/>
        </w:rPr>
      </w:pPr>
      <w:r>
        <w:rPr>
          <w:rFonts w:hint="eastAsia"/>
          <w:sz w:val="30"/>
          <w:szCs w:val="30"/>
        </w:rPr>
        <w:t>However pleasant the cup seem to be at the brim, the dregs of it will be bitter: Prov. 9:17, 18, "Stolen waters are sweet, and bread eaten in secret is pleasant.</w:t>
      </w:r>
    </w:p>
    <w:p w14:paraId="0E3268C6">
      <w:pPr>
        <w:pStyle w:val="4"/>
        <w:spacing w:before="298" w:line="285" w:lineRule="auto"/>
        <w:ind w:right="99"/>
        <w:rPr>
          <w:rFonts w:hint="eastAsia"/>
          <w:sz w:val="30"/>
          <w:szCs w:val="30"/>
        </w:rPr>
      </w:pPr>
      <w:r>
        <w:rPr>
          <w:rFonts w:hint="eastAsia"/>
          <w:sz w:val="30"/>
          <w:szCs w:val="30"/>
        </w:rPr>
        <w:t>无论杯沿的酒是多么甘甜，其渣滓必将是苦涩的：箴言 9:17, 18，“偷来的水是甜的，暗吃的饼是好的。”</w:t>
      </w:r>
    </w:p>
    <w:p w14:paraId="332C49A2">
      <w:pPr>
        <w:pStyle w:val="4"/>
        <w:spacing w:before="298" w:line="285" w:lineRule="auto"/>
        <w:ind w:right="99"/>
        <w:rPr>
          <w:rFonts w:hint="eastAsia"/>
          <w:sz w:val="30"/>
          <w:szCs w:val="30"/>
        </w:rPr>
      </w:pPr>
    </w:p>
    <w:p w14:paraId="537D021A">
      <w:pPr>
        <w:pStyle w:val="4"/>
        <w:spacing w:before="298" w:line="285" w:lineRule="auto"/>
        <w:ind w:right="99"/>
        <w:rPr>
          <w:rFonts w:hint="eastAsia"/>
          <w:sz w:val="30"/>
          <w:szCs w:val="30"/>
        </w:rPr>
      </w:pPr>
      <w:r>
        <w:rPr>
          <w:rFonts w:hint="eastAsia"/>
          <w:sz w:val="30"/>
          <w:szCs w:val="30"/>
        </w:rPr>
        <w:t>But he knoweth not that the dead are there; and that her guests are in the depths of hell."</w:t>
      </w:r>
    </w:p>
    <w:p w14:paraId="45CC9356">
      <w:pPr>
        <w:pStyle w:val="4"/>
        <w:spacing w:before="298" w:line="285" w:lineRule="auto"/>
        <w:ind w:right="99"/>
        <w:rPr>
          <w:rFonts w:hint="eastAsia"/>
          <w:sz w:val="30"/>
          <w:szCs w:val="30"/>
        </w:rPr>
      </w:pPr>
      <w:r>
        <w:rPr>
          <w:rFonts w:hint="eastAsia"/>
          <w:sz w:val="30"/>
          <w:szCs w:val="30"/>
        </w:rPr>
        <w:t>他却不知死人是在那里，她的客是在阴间的深处。”</w:t>
      </w:r>
    </w:p>
    <w:p w14:paraId="7C74E525">
      <w:pPr>
        <w:pStyle w:val="4"/>
        <w:spacing w:before="298" w:line="285" w:lineRule="auto"/>
        <w:ind w:right="99"/>
        <w:rPr>
          <w:rFonts w:hint="eastAsia"/>
          <w:sz w:val="30"/>
          <w:szCs w:val="30"/>
        </w:rPr>
      </w:pPr>
    </w:p>
    <w:p w14:paraId="27BF89CC">
      <w:pPr>
        <w:pStyle w:val="4"/>
        <w:spacing w:before="298" w:line="285" w:lineRule="auto"/>
        <w:ind w:right="99"/>
        <w:rPr>
          <w:rFonts w:hint="eastAsia"/>
          <w:sz w:val="30"/>
          <w:szCs w:val="30"/>
        </w:rPr>
      </w:pPr>
      <w:r>
        <w:rPr>
          <w:rFonts w:hint="eastAsia"/>
          <w:sz w:val="30"/>
          <w:szCs w:val="30"/>
        </w:rPr>
        <w:t>However taking the entertainment be, the reckoning wilt be dreadful.</w:t>
      </w:r>
    </w:p>
    <w:p w14:paraId="1EBA0D65">
      <w:pPr>
        <w:pStyle w:val="4"/>
        <w:spacing w:before="298" w:line="285" w:lineRule="auto"/>
        <w:ind w:right="99"/>
        <w:rPr>
          <w:rFonts w:hint="eastAsia"/>
          <w:sz w:val="30"/>
          <w:szCs w:val="30"/>
        </w:rPr>
      </w:pPr>
      <w:r>
        <w:rPr>
          <w:rFonts w:hint="eastAsia"/>
          <w:sz w:val="30"/>
          <w:szCs w:val="30"/>
        </w:rPr>
        <w:t>无论款待是多么诱人，清算必将是可怕的。</w:t>
      </w:r>
    </w:p>
    <w:p w14:paraId="773D0ABC">
      <w:pPr>
        <w:pStyle w:val="4"/>
        <w:spacing w:before="298" w:line="285" w:lineRule="auto"/>
        <w:ind w:right="99"/>
        <w:rPr>
          <w:rFonts w:hint="eastAsia"/>
          <w:sz w:val="30"/>
          <w:szCs w:val="30"/>
        </w:rPr>
      </w:pPr>
    </w:p>
    <w:p w14:paraId="541854C0">
      <w:pPr>
        <w:pStyle w:val="4"/>
        <w:spacing w:before="298" w:line="285" w:lineRule="auto"/>
        <w:ind w:right="99"/>
        <w:rPr>
          <w:rFonts w:hint="eastAsia"/>
          <w:sz w:val="30"/>
          <w:szCs w:val="30"/>
        </w:rPr>
      </w:pPr>
      <w:r>
        <w:rPr>
          <w:rFonts w:hint="eastAsia"/>
          <w:sz w:val="30"/>
          <w:szCs w:val="30"/>
        </w:rPr>
        <w:t>MOTIVE 3. Consider ye must die: Heb. 9:27, "It is appointed unto men once to die."</w:t>
      </w:r>
    </w:p>
    <w:p w14:paraId="1EC6DBCA">
      <w:pPr>
        <w:pStyle w:val="4"/>
        <w:spacing w:before="298" w:line="285" w:lineRule="auto"/>
        <w:ind w:right="99"/>
        <w:rPr>
          <w:rFonts w:hint="eastAsia"/>
          <w:sz w:val="30"/>
          <w:szCs w:val="30"/>
        </w:rPr>
      </w:pPr>
      <w:r>
        <w:rPr>
          <w:rFonts w:hint="eastAsia"/>
          <w:sz w:val="30"/>
          <w:szCs w:val="30"/>
        </w:rPr>
        <w:t>动机3. 思想你们必将死：希伯来书 9:27，“按着定命，人人都有一死。”</w:t>
      </w:r>
    </w:p>
    <w:p w14:paraId="244F4BDB">
      <w:pPr>
        <w:pStyle w:val="4"/>
        <w:spacing w:before="298" w:line="285" w:lineRule="auto"/>
        <w:ind w:right="99"/>
        <w:rPr>
          <w:rFonts w:hint="eastAsia"/>
          <w:sz w:val="30"/>
          <w:szCs w:val="30"/>
        </w:rPr>
      </w:pPr>
    </w:p>
    <w:p w14:paraId="4934CB33">
      <w:pPr>
        <w:pStyle w:val="4"/>
        <w:spacing w:before="298" w:line="285" w:lineRule="auto"/>
        <w:ind w:right="99"/>
        <w:rPr>
          <w:rFonts w:hint="eastAsia"/>
          <w:sz w:val="30"/>
          <w:szCs w:val="30"/>
        </w:rPr>
      </w:pPr>
      <w:r>
        <w:rPr>
          <w:rFonts w:hint="eastAsia"/>
          <w:sz w:val="30"/>
          <w:szCs w:val="30"/>
        </w:rPr>
        <w:t>Death is certain, and therefore repentance is necessary.</w:t>
      </w:r>
    </w:p>
    <w:p w14:paraId="1E14F8A2">
      <w:pPr>
        <w:pStyle w:val="4"/>
        <w:spacing w:before="298" w:line="285" w:lineRule="auto"/>
        <w:ind w:right="99"/>
        <w:rPr>
          <w:rFonts w:hint="eastAsia"/>
          <w:sz w:val="30"/>
          <w:szCs w:val="30"/>
        </w:rPr>
      </w:pPr>
      <w:r>
        <w:rPr>
          <w:rFonts w:hint="eastAsia"/>
          <w:sz w:val="30"/>
          <w:szCs w:val="30"/>
        </w:rPr>
        <w:t>死亡是确定的，因此悔改是必要的。</w:t>
      </w:r>
    </w:p>
    <w:p w14:paraId="33DA9D72">
      <w:pPr>
        <w:pStyle w:val="4"/>
        <w:spacing w:before="298" w:line="285" w:lineRule="auto"/>
        <w:ind w:right="99"/>
        <w:rPr>
          <w:rFonts w:hint="eastAsia"/>
          <w:sz w:val="30"/>
          <w:szCs w:val="30"/>
        </w:rPr>
      </w:pPr>
    </w:p>
    <w:p w14:paraId="6BEB6D10">
      <w:pPr>
        <w:pStyle w:val="4"/>
        <w:spacing w:before="298" w:line="285" w:lineRule="auto"/>
        <w:ind w:right="99"/>
        <w:rPr>
          <w:rFonts w:hint="eastAsia"/>
          <w:sz w:val="30"/>
          <w:szCs w:val="30"/>
        </w:rPr>
      </w:pPr>
      <w:r>
        <w:rPr>
          <w:rFonts w:hint="eastAsia"/>
          <w:sz w:val="30"/>
          <w:szCs w:val="30"/>
        </w:rPr>
        <w:t>O if men would realize death to themselves, sinners would soon find it necessary to turn a new leaf.</w:t>
      </w:r>
    </w:p>
    <w:p w14:paraId="23168A7D">
      <w:pPr>
        <w:pStyle w:val="4"/>
        <w:spacing w:before="298" w:line="285" w:lineRule="auto"/>
        <w:ind w:right="99"/>
        <w:rPr>
          <w:rFonts w:hint="eastAsia"/>
          <w:sz w:val="30"/>
          <w:szCs w:val="30"/>
        </w:rPr>
      </w:pPr>
      <w:r>
        <w:rPr>
          <w:rFonts w:hint="eastAsia"/>
          <w:sz w:val="30"/>
          <w:szCs w:val="30"/>
        </w:rPr>
        <w:t>哦，如果人能意识到死亡，罪人很快就会发现必须改过自新。</w:t>
      </w:r>
    </w:p>
    <w:p w14:paraId="379DADD5">
      <w:pPr>
        <w:pStyle w:val="4"/>
        <w:spacing w:before="298" w:line="285" w:lineRule="auto"/>
        <w:ind w:right="99"/>
        <w:rPr>
          <w:rFonts w:hint="eastAsia"/>
          <w:sz w:val="30"/>
          <w:szCs w:val="30"/>
        </w:rPr>
      </w:pPr>
    </w:p>
    <w:p w14:paraId="1AF455F5">
      <w:pPr>
        <w:pStyle w:val="4"/>
        <w:spacing w:before="298" w:line="285" w:lineRule="auto"/>
        <w:ind w:right="99"/>
        <w:rPr>
          <w:rFonts w:hint="eastAsia"/>
          <w:sz w:val="30"/>
          <w:szCs w:val="30"/>
        </w:rPr>
      </w:pPr>
      <w:r>
        <w:rPr>
          <w:rFonts w:hint="eastAsia"/>
          <w:sz w:val="30"/>
          <w:szCs w:val="30"/>
        </w:rPr>
        <w:t>One hearing Gen. 5. read in the church, was so impressed with the thoughts of death, that he presently betook himself to a new course of life, that he might die well.</w:t>
      </w:r>
    </w:p>
    <w:p w14:paraId="7FE6F668">
      <w:pPr>
        <w:pStyle w:val="4"/>
        <w:spacing w:before="298" w:line="285" w:lineRule="auto"/>
        <w:ind w:right="99"/>
        <w:rPr>
          <w:rFonts w:hint="eastAsia"/>
          <w:sz w:val="30"/>
          <w:szCs w:val="30"/>
        </w:rPr>
      </w:pPr>
      <w:r>
        <w:rPr>
          <w:rFonts w:hint="eastAsia"/>
          <w:sz w:val="30"/>
          <w:szCs w:val="30"/>
        </w:rPr>
        <w:t>一人在教会里听创世记第五章，被死亡的念头深深打动，立刻就走上了一条新的生活道路，为要能死得好。</w:t>
      </w:r>
    </w:p>
    <w:p w14:paraId="0C1F7F3C">
      <w:pPr>
        <w:pStyle w:val="4"/>
        <w:spacing w:before="298" w:line="285" w:lineRule="auto"/>
        <w:ind w:right="99"/>
        <w:rPr>
          <w:rFonts w:hint="eastAsia"/>
          <w:sz w:val="30"/>
          <w:szCs w:val="30"/>
        </w:rPr>
      </w:pPr>
    </w:p>
    <w:p w14:paraId="5AD1E7B7">
      <w:pPr>
        <w:pStyle w:val="4"/>
        <w:spacing w:before="298" w:line="285" w:lineRule="auto"/>
        <w:ind w:right="99"/>
        <w:rPr>
          <w:rFonts w:hint="eastAsia"/>
          <w:sz w:val="30"/>
          <w:szCs w:val="30"/>
        </w:rPr>
      </w:pPr>
      <w:r>
        <w:rPr>
          <w:rFonts w:hint="eastAsia"/>
          <w:sz w:val="30"/>
          <w:szCs w:val="30"/>
        </w:rPr>
        <w:t>We must all meet with death, lie down in the grave; let us view it aforehand, and see how it calls us to repent.</w:t>
      </w:r>
    </w:p>
    <w:p w14:paraId="3AE393B0">
      <w:pPr>
        <w:pStyle w:val="4"/>
        <w:spacing w:before="298" w:line="285" w:lineRule="auto"/>
        <w:ind w:right="99"/>
        <w:rPr>
          <w:rFonts w:hint="eastAsia"/>
          <w:sz w:val="30"/>
          <w:szCs w:val="30"/>
        </w:rPr>
      </w:pPr>
      <w:r>
        <w:rPr>
          <w:rFonts w:hint="eastAsia"/>
          <w:sz w:val="30"/>
          <w:szCs w:val="30"/>
        </w:rPr>
        <w:t>我们都必将遇见死亡，躺在坟墓里；让我们预先思想它，看它如何呼召我们悔改。</w:t>
      </w:r>
    </w:p>
    <w:p w14:paraId="0F98C347">
      <w:pPr>
        <w:pStyle w:val="4"/>
        <w:spacing w:before="298" w:line="285" w:lineRule="auto"/>
        <w:ind w:right="99"/>
        <w:rPr>
          <w:rFonts w:hint="eastAsia"/>
          <w:sz w:val="30"/>
          <w:szCs w:val="30"/>
        </w:rPr>
      </w:pPr>
    </w:p>
    <w:p w14:paraId="06986F20">
      <w:pPr>
        <w:pStyle w:val="4"/>
        <w:spacing w:before="298" w:line="285" w:lineRule="auto"/>
        <w:ind w:right="99"/>
        <w:rPr>
          <w:rFonts w:hint="eastAsia"/>
          <w:sz w:val="30"/>
          <w:szCs w:val="30"/>
        </w:rPr>
      </w:pPr>
      <w:r>
        <w:rPr>
          <w:rFonts w:hint="eastAsia"/>
          <w:sz w:val="30"/>
          <w:szCs w:val="30"/>
        </w:rPr>
        <w:t>Look to thy dying hour, and to thy grave, O impenitent sinner, and consider these few things.</w:t>
      </w:r>
    </w:p>
    <w:p w14:paraId="1D78CFE8">
      <w:pPr>
        <w:pStyle w:val="4"/>
        <w:spacing w:before="298" w:line="285" w:lineRule="auto"/>
        <w:ind w:right="99"/>
        <w:rPr>
          <w:rFonts w:hint="eastAsia"/>
          <w:sz w:val="30"/>
          <w:szCs w:val="30"/>
        </w:rPr>
      </w:pPr>
      <w:r>
        <w:rPr>
          <w:rFonts w:hint="eastAsia"/>
          <w:sz w:val="30"/>
          <w:szCs w:val="30"/>
        </w:rPr>
        <w:t>不悔改的罪人啊，要看你的死时，和你的坟墓，并思想这几件事。</w:t>
      </w:r>
    </w:p>
    <w:p w14:paraId="25BE98B8">
      <w:pPr>
        <w:pStyle w:val="4"/>
        <w:spacing w:before="298" w:line="285" w:lineRule="auto"/>
        <w:ind w:right="99"/>
        <w:rPr>
          <w:rFonts w:hint="eastAsia"/>
          <w:sz w:val="30"/>
          <w:szCs w:val="30"/>
        </w:rPr>
      </w:pPr>
    </w:p>
    <w:p w14:paraId="12ECA4ED">
      <w:pPr>
        <w:pStyle w:val="4"/>
        <w:spacing w:before="298" w:line="285" w:lineRule="auto"/>
        <w:ind w:right="99"/>
        <w:rPr>
          <w:rFonts w:hint="eastAsia"/>
          <w:sz w:val="30"/>
          <w:szCs w:val="30"/>
        </w:rPr>
      </w:pPr>
      <w:r>
        <w:rPr>
          <w:rFonts w:hint="eastAsia"/>
          <w:sz w:val="30"/>
          <w:szCs w:val="30"/>
        </w:rPr>
        <w:t>1.Wouldst thou be content to die as thou livest?</w:t>
      </w:r>
    </w:p>
    <w:p w14:paraId="622A8696">
      <w:pPr>
        <w:pStyle w:val="4"/>
        <w:spacing w:before="298" w:line="285" w:lineRule="auto"/>
        <w:ind w:right="99"/>
        <w:rPr>
          <w:rFonts w:hint="eastAsia"/>
          <w:sz w:val="30"/>
          <w:szCs w:val="30"/>
        </w:rPr>
      </w:pPr>
      <w:r>
        <w:rPr>
          <w:rFonts w:hint="eastAsia"/>
          <w:sz w:val="30"/>
          <w:szCs w:val="30"/>
        </w:rPr>
        <w:t>1. 你甘心像你活着时那样死去吗？</w:t>
      </w:r>
    </w:p>
    <w:p w14:paraId="0D14DBBF">
      <w:pPr>
        <w:pStyle w:val="4"/>
        <w:spacing w:before="298" w:line="285" w:lineRule="auto"/>
        <w:ind w:right="99"/>
        <w:rPr>
          <w:rFonts w:hint="eastAsia"/>
          <w:sz w:val="30"/>
          <w:szCs w:val="30"/>
        </w:rPr>
      </w:pPr>
    </w:p>
    <w:p w14:paraId="58D2AA98">
      <w:pPr>
        <w:pStyle w:val="4"/>
        <w:spacing w:before="298" w:line="285" w:lineRule="auto"/>
        <w:ind w:right="99"/>
        <w:rPr>
          <w:rFonts w:hint="eastAsia"/>
          <w:sz w:val="30"/>
          <w:szCs w:val="30"/>
        </w:rPr>
      </w:pPr>
      <w:r>
        <w:rPr>
          <w:rFonts w:hint="eastAsia"/>
          <w:sz w:val="30"/>
          <w:szCs w:val="30"/>
        </w:rPr>
        <w:t>Thou livest in thy sin, without God; wouldst thou desire to die so?</w:t>
      </w:r>
    </w:p>
    <w:p w14:paraId="0E409C84">
      <w:pPr>
        <w:pStyle w:val="4"/>
        <w:spacing w:before="298" w:line="285" w:lineRule="auto"/>
        <w:ind w:right="99"/>
        <w:rPr>
          <w:rFonts w:hint="eastAsia"/>
          <w:sz w:val="30"/>
          <w:szCs w:val="30"/>
        </w:rPr>
      </w:pPr>
      <w:r>
        <w:rPr>
          <w:rFonts w:hint="eastAsia"/>
          <w:sz w:val="30"/>
          <w:szCs w:val="30"/>
        </w:rPr>
        <w:t>你活在你的罪中，没有神；你愿意如此死去吗？</w:t>
      </w:r>
    </w:p>
    <w:p w14:paraId="5028601C">
      <w:pPr>
        <w:pStyle w:val="4"/>
        <w:spacing w:before="298" w:line="285" w:lineRule="auto"/>
        <w:ind w:right="99"/>
        <w:rPr>
          <w:rFonts w:hint="eastAsia"/>
          <w:sz w:val="30"/>
          <w:szCs w:val="30"/>
        </w:rPr>
      </w:pPr>
    </w:p>
    <w:p w14:paraId="23A11736">
      <w:pPr>
        <w:pStyle w:val="4"/>
        <w:spacing w:before="298" w:line="285" w:lineRule="auto"/>
        <w:ind w:right="99"/>
        <w:rPr>
          <w:rFonts w:hint="eastAsia"/>
          <w:sz w:val="30"/>
          <w:szCs w:val="30"/>
        </w:rPr>
      </w:pPr>
      <w:r>
        <w:rPr>
          <w:rFonts w:hint="eastAsia"/>
          <w:sz w:val="30"/>
          <w:szCs w:val="30"/>
        </w:rPr>
        <w:t>Many indeed entertain Balaam's wish, for the death of the righteous, while they care not for their life, Num. 23:10, "Let me die the death of the righteous, and let my last end be like his."</w:t>
      </w:r>
    </w:p>
    <w:p w14:paraId="6D1F9BD2">
      <w:pPr>
        <w:pStyle w:val="4"/>
        <w:spacing w:before="298" w:line="285" w:lineRule="auto"/>
        <w:ind w:right="99"/>
        <w:rPr>
          <w:rFonts w:hint="eastAsia"/>
          <w:sz w:val="30"/>
          <w:szCs w:val="30"/>
        </w:rPr>
      </w:pPr>
      <w:r>
        <w:rPr>
          <w:rFonts w:hint="eastAsia"/>
          <w:sz w:val="30"/>
          <w:szCs w:val="30"/>
        </w:rPr>
        <w:t>许多人确实怀有巴兰的愿望，愿得义人之死，却不关心他们的生，民数记 23:10，“我愿死得像义人，我的结局也像他。”</w:t>
      </w:r>
    </w:p>
    <w:p w14:paraId="6F3812F3">
      <w:pPr>
        <w:pStyle w:val="4"/>
        <w:spacing w:before="298" w:line="285" w:lineRule="auto"/>
        <w:ind w:right="99"/>
        <w:rPr>
          <w:rFonts w:hint="eastAsia"/>
          <w:sz w:val="30"/>
          <w:szCs w:val="30"/>
        </w:rPr>
      </w:pPr>
    </w:p>
    <w:p w14:paraId="1567AE0A">
      <w:pPr>
        <w:pStyle w:val="4"/>
        <w:spacing w:before="298" w:line="285" w:lineRule="auto"/>
        <w:ind w:right="99"/>
        <w:rPr>
          <w:rFonts w:hint="eastAsia"/>
          <w:sz w:val="30"/>
          <w:szCs w:val="30"/>
        </w:rPr>
      </w:pPr>
      <w:r>
        <w:rPr>
          <w:rFonts w:hint="eastAsia"/>
          <w:sz w:val="30"/>
          <w:szCs w:val="30"/>
        </w:rPr>
        <w:t>But remember he did not get it, chap. 31:8, "Balaam also the son of Beor they slew with the sword."</w:t>
      </w:r>
    </w:p>
    <w:p w14:paraId="6C52FE2E">
      <w:pPr>
        <w:pStyle w:val="4"/>
        <w:spacing w:before="298" w:line="285" w:lineRule="auto"/>
        <w:ind w:right="99"/>
        <w:rPr>
          <w:rFonts w:hint="eastAsia"/>
          <w:sz w:val="30"/>
          <w:szCs w:val="30"/>
        </w:rPr>
      </w:pPr>
      <w:r>
        <w:rPr>
          <w:rFonts w:hint="eastAsia"/>
          <w:sz w:val="30"/>
          <w:szCs w:val="30"/>
        </w:rPr>
        <w:t>但要记住，他没有得着，31章8节，“他们也用刀杀了比珥的儿子巴兰。”</w:t>
      </w:r>
    </w:p>
    <w:p w14:paraId="0A06E36F">
      <w:pPr>
        <w:pStyle w:val="4"/>
        <w:spacing w:before="298" w:line="285" w:lineRule="auto"/>
        <w:ind w:right="99"/>
        <w:rPr>
          <w:rFonts w:hint="eastAsia"/>
          <w:sz w:val="30"/>
          <w:szCs w:val="30"/>
        </w:rPr>
      </w:pPr>
    </w:p>
    <w:p w14:paraId="4E17B0C5">
      <w:pPr>
        <w:pStyle w:val="4"/>
        <w:spacing w:before="298" w:line="285" w:lineRule="auto"/>
        <w:ind w:right="99"/>
        <w:rPr>
          <w:rFonts w:hint="eastAsia"/>
          <w:sz w:val="30"/>
          <w:szCs w:val="30"/>
        </w:rPr>
      </w:pPr>
      <w:r>
        <w:rPr>
          <w:rFonts w:hint="eastAsia"/>
          <w:sz w:val="30"/>
          <w:szCs w:val="30"/>
        </w:rPr>
        <w:t>And while death is so uncertain, it is the hanging of an eternal weight on a hair, to look to get matters mended then, that are not mended now.</w:t>
      </w:r>
    </w:p>
    <w:p w14:paraId="6CF8AF5A">
      <w:pPr>
        <w:pStyle w:val="4"/>
        <w:spacing w:before="298" w:line="285" w:lineRule="auto"/>
        <w:ind w:right="99"/>
        <w:rPr>
          <w:rFonts w:hint="eastAsia"/>
          <w:sz w:val="30"/>
          <w:szCs w:val="30"/>
        </w:rPr>
      </w:pPr>
      <w:r>
        <w:rPr>
          <w:rFonts w:hint="eastAsia"/>
          <w:sz w:val="30"/>
          <w:szCs w:val="30"/>
        </w:rPr>
        <w:t>死亡既然是如此不确定，盼望到那时才将事情修正，而现在不修正，就如同将永恒的重担悬在一根头发上。</w:t>
      </w:r>
    </w:p>
    <w:p w14:paraId="0C69571D">
      <w:pPr>
        <w:pStyle w:val="4"/>
        <w:spacing w:before="298" w:line="285" w:lineRule="auto"/>
        <w:ind w:right="99"/>
        <w:rPr>
          <w:rFonts w:hint="eastAsia"/>
          <w:sz w:val="30"/>
          <w:szCs w:val="30"/>
        </w:rPr>
      </w:pPr>
    </w:p>
    <w:p w14:paraId="3CB0A9FC">
      <w:pPr>
        <w:pStyle w:val="4"/>
        <w:spacing w:before="298" w:line="285" w:lineRule="auto"/>
        <w:ind w:right="99"/>
        <w:rPr>
          <w:rFonts w:hint="eastAsia"/>
          <w:sz w:val="30"/>
          <w:szCs w:val="30"/>
        </w:rPr>
      </w:pPr>
      <w:r>
        <w:rPr>
          <w:rFonts w:hint="eastAsia"/>
          <w:sz w:val="30"/>
          <w:szCs w:val="30"/>
        </w:rPr>
        <w:t>2.Consider, what will a sinful life look like on a death-bed?</w:t>
      </w:r>
    </w:p>
    <w:p w14:paraId="40797B76">
      <w:pPr>
        <w:pStyle w:val="4"/>
        <w:spacing w:before="298" w:line="285" w:lineRule="auto"/>
        <w:ind w:right="99"/>
        <w:rPr>
          <w:rFonts w:hint="eastAsia"/>
          <w:sz w:val="30"/>
          <w:szCs w:val="30"/>
        </w:rPr>
      </w:pPr>
      <w:r>
        <w:rPr>
          <w:rFonts w:hint="eastAsia"/>
          <w:sz w:val="30"/>
          <w:szCs w:val="30"/>
        </w:rPr>
        <w:t>2. 思想，一个罪恶的生活，在临终时会是什么样子？</w:t>
      </w:r>
    </w:p>
    <w:p w14:paraId="346D9DC2">
      <w:pPr>
        <w:pStyle w:val="4"/>
        <w:spacing w:before="298" w:line="285" w:lineRule="auto"/>
        <w:ind w:right="99"/>
        <w:rPr>
          <w:rFonts w:hint="eastAsia"/>
          <w:sz w:val="30"/>
          <w:szCs w:val="30"/>
        </w:rPr>
      </w:pPr>
    </w:p>
    <w:p w14:paraId="1769025C">
      <w:pPr>
        <w:pStyle w:val="4"/>
        <w:spacing w:before="298" w:line="285" w:lineRule="auto"/>
        <w:ind w:right="99"/>
        <w:rPr>
          <w:rFonts w:hint="eastAsia"/>
          <w:sz w:val="30"/>
          <w:szCs w:val="30"/>
        </w:rPr>
      </w:pPr>
      <w:r>
        <w:rPr>
          <w:rFonts w:hint="eastAsia"/>
          <w:sz w:val="30"/>
          <w:szCs w:val="30"/>
        </w:rPr>
        <w:t>How will ye be able to look your unrepented-of guilt, and a long eternity in the face together?</w:t>
      </w:r>
    </w:p>
    <w:p w14:paraId="49B6F2E3">
      <w:pPr>
        <w:pStyle w:val="4"/>
        <w:spacing w:before="298" w:line="285" w:lineRule="auto"/>
        <w:ind w:right="99"/>
        <w:rPr>
          <w:rFonts w:hint="eastAsia"/>
          <w:sz w:val="30"/>
          <w:szCs w:val="30"/>
        </w:rPr>
      </w:pPr>
      <w:r>
        <w:rPr>
          <w:rFonts w:hint="eastAsia"/>
          <w:sz w:val="30"/>
          <w:szCs w:val="30"/>
        </w:rPr>
        <w:t>你们怎能同时面对你们未悔改的罪疚，和漫长的永恒呢？</w:t>
      </w:r>
    </w:p>
    <w:p w14:paraId="6B195046">
      <w:pPr>
        <w:pStyle w:val="4"/>
        <w:spacing w:before="298" w:line="285" w:lineRule="auto"/>
        <w:ind w:right="99"/>
        <w:rPr>
          <w:rFonts w:hint="eastAsia"/>
          <w:sz w:val="30"/>
          <w:szCs w:val="30"/>
        </w:rPr>
      </w:pPr>
    </w:p>
    <w:p w14:paraId="32EE2426">
      <w:pPr>
        <w:pStyle w:val="4"/>
        <w:spacing w:before="298" w:line="285" w:lineRule="auto"/>
        <w:ind w:right="99"/>
        <w:rPr>
          <w:rFonts w:hint="eastAsia"/>
          <w:sz w:val="30"/>
          <w:szCs w:val="30"/>
        </w:rPr>
      </w:pPr>
      <w:r>
        <w:rPr>
          <w:rFonts w:hint="eastAsia"/>
          <w:sz w:val="30"/>
          <w:szCs w:val="30"/>
        </w:rPr>
        <w:t>Ezek. 22:14, "Can thine heart endure, or can thine hands be strong in the days that I shall deal with thee? I the Lord have spoken it, and will do it."</w:t>
      </w:r>
    </w:p>
    <w:p w14:paraId="47BB09C8">
      <w:pPr>
        <w:pStyle w:val="4"/>
        <w:spacing w:before="298" w:line="285" w:lineRule="auto"/>
        <w:ind w:right="99"/>
        <w:rPr>
          <w:rFonts w:hint="eastAsia"/>
          <w:sz w:val="30"/>
          <w:szCs w:val="30"/>
        </w:rPr>
      </w:pPr>
      <w:r>
        <w:rPr>
          <w:rFonts w:hint="eastAsia"/>
          <w:sz w:val="30"/>
          <w:szCs w:val="30"/>
        </w:rPr>
        <w:t>以西结书 22:14，“到我惩罚你的日子，你的心还能忍受吗？你的手还能坚强吗？我耶和华说了这话，也必照样行。”</w:t>
      </w:r>
    </w:p>
    <w:p w14:paraId="5E9BA2AE">
      <w:pPr>
        <w:pStyle w:val="4"/>
        <w:spacing w:before="298" w:line="285" w:lineRule="auto"/>
        <w:ind w:right="99"/>
        <w:rPr>
          <w:rFonts w:hint="eastAsia"/>
          <w:sz w:val="30"/>
          <w:szCs w:val="30"/>
        </w:rPr>
      </w:pPr>
    </w:p>
    <w:p w14:paraId="47A96433">
      <w:pPr>
        <w:pStyle w:val="4"/>
        <w:spacing w:before="298" w:line="285" w:lineRule="auto"/>
        <w:ind w:right="99"/>
        <w:rPr>
          <w:rFonts w:hint="eastAsia"/>
          <w:sz w:val="30"/>
          <w:szCs w:val="30"/>
        </w:rPr>
      </w:pPr>
      <w:r>
        <w:rPr>
          <w:rFonts w:hint="eastAsia"/>
          <w:sz w:val="30"/>
          <w:szCs w:val="30"/>
        </w:rPr>
        <w:t>Sin sits easy now on a sleepy conscience, while health and strength lasts, and death appears not.</w:t>
      </w:r>
    </w:p>
    <w:p w14:paraId="3D623A50">
      <w:pPr>
        <w:pStyle w:val="4"/>
        <w:spacing w:before="298" w:line="285" w:lineRule="auto"/>
        <w:ind w:right="99"/>
        <w:rPr>
          <w:rFonts w:hint="eastAsia"/>
          <w:sz w:val="30"/>
          <w:szCs w:val="30"/>
        </w:rPr>
      </w:pPr>
      <w:r>
        <w:rPr>
          <w:rFonts w:hint="eastAsia"/>
          <w:sz w:val="30"/>
          <w:szCs w:val="30"/>
        </w:rPr>
        <w:t>罪现在安然地坐在沉睡的良心上，当健康和力量还在，死亡尚未显现时。</w:t>
      </w:r>
    </w:p>
    <w:p w14:paraId="7C047325">
      <w:pPr>
        <w:pStyle w:val="4"/>
        <w:spacing w:before="298" w:line="285" w:lineRule="auto"/>
        <w:ind w:right="99"/>
        <w:rPr>
          <w:rFonts w:hint="eastAsia"/>
          <w:sz w:val="30"/>
          <w:szCs w:val="30"/>
        </w:rPr>
      </w:pPr>
    </w:p>
    <w:p w14:paraId="3AE0E85C">
      <w:pPr>
        <w:pStyle w:val="4"/>
        <w:spacing w:before="298" w:line="285" w:lineRule="auto"/>
        <w:ind w:right="99"/>
        <w:rPr>
          <w:rFonts w:hint="eastAsia"/>
          <w:sz w:val="30"/>
          <w:szCs w:val="30"/>
        </w:rPr>
      </w:pPr>
      <w:r>
        <w:rPr>
          <w:rFonts w:hint="eastAsia"/>
          <w:sz w:val="30"/>
          <w:szCs w:val="30"/>
        </w:rPr>
        <w:t>But when death stares thee in the face, and the awakened conscience flies upon thee, it will cut thee to the heart, that thou hast not repented before.</w:t>
      </w:r>
    </w:p>
    <w:p w14:paraId="1CDBBD04">
      <w:pPr>
        <w:pStyle w:val="4"/>
        <w:spacing w:before="298" w:line="285" w:lineRule="auto"/>
        <w:ind w:right="99"/>
        <w:rPr>
          <w:rFonts w:hint="eastAsia"/>
          <w:sz w:val="30"/>
          <w:szCs w:val="30"/>
        </w:rPr>
      </w:pPr>
      <w:r>
        <w:rPr>
          <w:rFonts w:hint="eastAsia"/>
          <w:sz w:val="30"/>
          <w:szCs w:val="30"/>
        </w:rPr>
        <w:t>但当死亡直视你，被唤醒的良心向你飞来时，它会刺透你的心，因为你以前没有悔改。</w:t>
      </w:r>
    </w:p>
    <w:p w14:paraId="5A37CDD5">
      <w:pPr>
        <w:pStyle w:val="4"/>
        <w:spacing w:before="298" w:line="285" w:lineRule="auto"/>
        <w:ind w:right="99"/>
        <w:rPr>
          <w:rFonts w:hint="eastAsia"/>
          <w:sz w:val="30"/>
          <w:szCs w:val="30"/>
        </w:rPr>
      </w:pPr>
    </w:p>
    <w:p w14:paraId="667BD1A6">
      <w:pPr>
        <w:pStyle w:val="4"/>
        <w:spacing w:before="298" w:line="285" w:lineRule="auto"/>
        <w:ind w:right="99"/>
        <w:rPr>
          <w:rFonts w:hint="eastAsia"/>
          <w:sz w:val="30"/>
          <w:szCs w:val="30"/>
        </w:rPr>
      </w:pPr>
      <w:r>
        <w:rPr>
          <w:rFonts w:hint="eastAsia"/>
          <w:sz w:val="30"/>
          <w:szCs w:val="30"/>
        </w:rPr>
        <w:t>3.What will it be to die, and go to another world with a load of unrepented-of guilt on thy back?</w:t>
      </w:r>
    </w:p>
    <w:p w14:paraId="3ADAE23B">
      <w:pPr>
        <w:pStyle w:val="4"/>
        <w:spacing w:before="298" w:line="285" w:lineRule="auto"/>
        <w:ind w:right="99"/>
        <w:rPr>
          <w:rFonts w:hint="eastAsia"/>
          <w:sz w:val="30"/>
          <w:szCs w:val="30"/>
        </w:rPr>
      </w:pPr>
      <w:r>
        <w:rPr>
          <w:rFonts w:hint="eastAsia"/>
          <w:sz w:val="30"/>
          <w:szCs w:val="30"/>
        </w:rPr>
        <w:t>3. 背负着一担未悔改的罪疚而死，到另一个世界去，将是何等景况？</w:t>
      </w:r>
    </w:p>
    <w:p w14:paraId="0E35C52A">
      <w:pPr>
        <w:pStyle w:val="4"/>
        <w:spacing w:before="298" w:line="285" w:lineRule="auto"/>
        <w:ind w:right="99"/>
        <w:rPr>
          <w:rFonts w:hint="eastAsia"/>
          <w:sz w:val="30"/>
          <w:szCs w:val="30"/>
        </w:rPr>
      </w:pPr>
    </w:p>
    <w:p w14:paraId="2BF9949F">
      <w:pPr>
        <w:pStyle w:val="4"/>
        <w:spacing w:before="298" w:line="285" w:lineRule="auto"/>
        <w:ind w:right="99"/>
        <w:rPr>
          <w:rFonts w:hint="eastAsia"/>
          <w:sz w:val="30"/>
          <w:szCs w:val="30"/>
        </w:rPr>
      </w:pPr>
      <w:r>
        <w:rPr>
          <w:rFonts w:hint="eastAsia"/>
          <w:sz w:val="30"/>
          <w:szCs w:val="30"/>
        </w:rPr>
        <w:t>Look to your grave aforehand; think with yourselves, how will it be to lie down there with your bones full of your iniquity?</w:t>
      </w:r>
    </w:p>
    <w:p w14:paraId="5C56AAFA">
      <w:pPr>
        <w:pStyle w:val="4"/>
        <w:spacing w:before="298" w:line="285" w:lineRule="auto"/>
        <w:ind w:right="99"/>
        <w:rPr>
          <w:rFonts w:hint="eastAsia"/>
          <w:sz w:val="30"/>
          <w:szCs w:val="30"/>
        </w:rPr>
      </w:pPr>
      <w:r>
        <w:rPr>
          <w:rFonts w:hint="eastAsia"/>
          <w:sz w:val="30"/>
          <w:szCs w:val="30"/>
        </w:rPr>
        <w:t>要预先看你们的坟墓；自己思想，带着你们满是罪孽的骨头躺在那里，将是何等景况？</w:t>
      </w:r>
    </w:p>
    <w:p w14:paraId="4EEEEE0E">
      <w:pPr>
        <w:pStyle w:val="4"/>
        <w:spacing w:before="298" w:line="285" w:lineRule="auto"/>
        <w:ind w:right="99"/>
        <w:rPr>
          <w:rFonts w:hint="eastAsia"/>
          <w:sz w:val="30"/>
          <w:szCs w:val="30"/>
        </w:rPr>
      </w:pPr>
    </w:p>
    <w:p w14:paraId="44DA459D">
      <w:pPr>
        <w:pStyle w:val="4"/>
        <w:spacing w:before="298" w:line="285" w:lineRule="auto"/>
        <w:ind w:right="99"/>
        <w:rPr>
          <w:rFonts w:hint="eastAsia"/>
          <w:sz w:val="30"/>
          <w:szCs w:val="30"/>
        </w:rPr>
      </w:pPr>
      <w:r>
        <w:rPr>
          <w:rFonts w:hint="eastAsia"/>
          <w:sz w:val="30"/>
          <w:szCs w:val="30"/>
        </w:rPr>
        <w:t>Is it not best now, to shake off and east away your transgressions, as knowing that however ye may live with them, ye cannot die with them well.</w:t>
      </w:r>
    </w:p>
    <w:p w14:paraId="0D5D71C2">
      <w:pPr>
        <w:pStyle w:val="4"/>
        <w:spacing w:before="298" w:line="285" w:lineRule="auto"/>
        <w:ind w:right="99"/>
        <w:rPr>
          <w:rFonts w:hint="eastAsia"/>
          <w:sz w:val="30"/>
          <w:szCs w:val="30"/>
        </w:rPr>
      </w:pPr>
      <w:r>
        <w:rPr>
          <w:rFonts w:hint="eastAsia"/>
          <w:sz w:val="30"/>
          <w:szCs w:val="30"/>
        </w:rPr>
        <w:t>现在岂不是最好，将你们的过犯抖掉并丢弃，因为知道，无论你们如何与它们同活，你们都不能与它们同死得好。</w:t>
      </w:r>
    </w:p>
    <w:p w14:paraId="508E4A51">
      <w:pPr>
        <w:pStyle w:val="4"/>
        <w:spacing w:before="298" w:line="285" w:lineRule="auto"/>
        <w:ind w:right="99"/>
        <w:rPr>
          <w:rFonts w:hint="eastAsia"/>
          <w:sz w:val="30"/>
          <w:szCs w:val="30"/>
        </w:rPr>
      </w:pPr>
    </w:p>
    <w:p w14:paraId="7FC986E9">
      <w:pPr>
        <w:pStyle w:val="4"/>
        <w:spacing w:before="298" w:line="285" w:lineRule="auto"/>
        <w:ind w:right="99"/>
        <w:rPr>
          <w:rFonts w:hint="eastAsia"/>
          <w:sz w:val="30"/>
          <w:szCs w:val="30"/>
        </w:rPr>
      </w:pPr>
      <w:r>
        <w:rPr>
          <w:rFonts w:hint="eastAsia"/>
          <w:sz w:val="30"/>
          <w:szCs w:val="30"/>
        </w:rPr>
        <w:t>4.At a dying hour ye must part with the world, and the enjoyment of your lusts.</w:t>
      </w:r>
    </w:p>
    <w:p w14:paraId="45E0D2DA">
      <w:pPr>
        <w:pStyle w:val="4"/>
        <w:spacing w:before="298" w:line="285" w:lineRule="auto"/>
        <w:ind w:right="99"/>
        <w:rPr>
          <w:rFonts w:hint="eastAsia"/>
          <w:sz w:val="30"/>
          <w:szCs w:val="30"/>
        </w:rPr>
      </w:pPr>
      <w:r>
        <w:rPr>
          <w:rFonts w:hint="eastAsia"/>
          <w:sz w:val="30"/>
          <w:szCs w:val="30"/>
        </w:rPr>
        <w:t>4. 在临终时，你们必须与世界，和你们私欲的享受分离。</w:t>
      </w:r>
    </w:p>
    <w:p w14:paraId="359C4980">
      <w:pPr>
        <w:pStyle w:val="4"/>
        <w:spacing w:before="298" w:line="285" w:lineRule="auto"/>
        <w:ind w:right="99"/>
        <w:rPr>
          <w:rFonts w:hint="eastAsia"/>
          <w:sz w:val="30"/>
          <w:szCs w:val="30"/>
        </w:rPr>
      </w:pPr>
    </w:p>
    <w:p w14:paraId="4E3DCCAC">
      <w:pPr>
        <w:pStyle w:val="4"/>
        <w:spacing w:before="298" w:line="285" w:lineRule="auto"/>
        <w:ind w:right="99"/>
        <w:rPr>
          <w:rFonts w:hint="eastAsia"/>
          <w:sz w:val="30"/>
          <w:szCs w:val="30"/>
        </w:rPr>
      </w:pPr>
      <w:r>
        <w:rPr>
          <w:rFonts w:hint="eastAsia"/>
          <w:sz w:val="30"/>
          <w:szCs w:val="30"/>
        </w:rPr>
        <w:t>The foul feast ye sit at now, death will overthrow the table, and the sad reckoning for it comes in then, and continues for ever.</w:t>
      </w:r>
    </w:p>
    <w:p w14:paraId="3C21FEC9">
      <w:pPr>
        <w:pStyle w:val="4"/>
        <w:spacing w:before="298" w:line="285" w:lineRule="auto"/>
        <w:ind w:right="99"/>
        <w:rPr>
          <w:rFonts w:hint="eastAsia"/>
          <w:sz w:val="30"/>
          <w:szCs w:val="30"/>
        </w:rPr>
      </w:pPr>
      <w:r>
        <w:rPr>
          <w:rFonts w:hint="eastAsia"/>
          <w:sz w:val="30"/>
          <w:szCs w:val="30"/>
        </w:rPr>
        <w:t>你们现在所坐的污秽筵席，死亡将推翻那桌子，那为它而来的悲惨清算，就在那时临到，并永远持续。</w:t>
      </w:r>
    </w:p>
    <w:p w14:paraId="70D03A11">
      <w:pPr>
        <w:pStyle w:val="4"/>
        <w:spacing w:before="298" w:line="285" w:lineRule="auto"/>
        <w:ind w:right="99"/>
        <w:rPr>
          <w:rFonts w:hint="eastAsia"/>
          <w:sz w:val="30"/>
          <w:szCs w:val="30"/>
        </w:rPr>
      </w:pPr>
    </w:p>
    <w:p w14:paraId="4B50C9F5">
      <w:pPr>
        <w:pStyle w:val="4"/>
        <w:spacing w:before="298" w:line="285" w:lineRule="auto"/>
        <w:ind w:right="99"/>
        <w:rPr>
          <w:rFonts w:hint="eastAsia"/>
          <w:sz w:val="30"/>
          <w:szCs w:val="30"/>
        </w:rPr>
      </w:pPr>
      <w:r>
        <w:rPr>
          <w:rFonts w:hint="eastAsia"/>
          <w:sz w:val="30"/>
          <w:szCs w:val="30"/>
        </w:rPr>
        <w:t>O rise up now, and leave it by repentance.</w:t>
      </w:r>
    </w:p>
    <w:p w14:paraId="06EF9F69">
      <w:pPr>
        <w:pStyle w:val="4"/>
        <w:spacing w:before="298" w:line="285" w:lineRule="auto"/>
        <w:ind w:right="99"/>
        <w:rPr>
          <w:rFonts w:hint="eastAsia"/>
          <w:sz w:val="30"/>
          <w:szCs w:val="30"/>
        </w:rPr>
      </w:pPr>
      <w:r>
        <w:rPr>
          <w:rFonts w:hint="eastAsia"/>
          <w:sz w:val="30"/>
          <w:szCs w:val="30"/>
        </w:rPr>
        <w:t>哦，现在就起来，藉着悔改离开它。</w:t>
      </w:r>
    </w:p>
    <w:p w14:paraId="383F7EB0">
      <w:pPr>
        <w:pStyle w:val="4"/>
        <w:spacing w:before="298" w:line="285" w:lineRule="auto"/>
        <w:ind w:right="99"/>
        <w:rPr>
          <w:rFonts w:hint="eastAsia"/>
          <w:sz w:val="30"/>
          <w:szCs w:val="30"/>
        </w:rPr>
      </w:pPr>
    </w:p>
    <w:p w14:paraId="6CB7209C">
      <w:pPr>
        <w:pStyle w:val="4"/>
        <w:spacing w:before="298" w:line="285" w:lineRule="auto"/>
        <w:ind w:right="99"/>
        <w:rPr>
          <w:rFonts w:hint="eastAsia"/>
          <w:sz w:val="30"/>
          <w:szCs w:val="30"/>
        </w:rPr>
      </w:pPr>
      <w:r>
        <w:rPr>
          <w:rFonts w:hint="eastAsia"/>
          <w:sz w:val="30"/>
          <w:szCs w:val="30"/>
        </w:rPr>
        <w:t>Part with these things at God's call, which ye must part with ere long, whether ye will or not.</w:t>
      </w:r>
    </w:p>
    <w:p w14:paraId="3CAC71E9">
      <w:pPr>
        <w:pStyle w:val="4"/>
        <w:spacing w:before="298" w:line="285" w:lineRule="auto"/>
        <w:ind w:right="99"/>
        <w:rPr>
          <w:rFonts w:hint="eastAsia"/>
          <w:sz w:val="30"/>
          <w:szCs w:val="30"/>
        </w:rPr>
      </w:pPr>
      <w:r>
        <w:rPr>
          <w:rFonts w:hint="eastAsia"/>
          <w:sz w:val="30"/>
          <w:szCs w:val="30"/>
        </w:rPr>
        <w:t>在神的呼召下，与这些事分离，你们不久之后，无论愿意与否，都必须与它们分离。</w:t>
      </w:r>
    </w:p>
    <w:p w14:paraId="304DD347">
      <w:pPr>
        <w:pStyle w:val="4"/>
        <w:spacing w:before="298" w:line="285" w:lineRule="auto"/>
        <w:ind w:right="99"/>
        <w:rPr>
          <w:rFonts w:hint="eastAsia"/>
          <w:sz w:val="30"/>
          <w:szCs w:val="30"/>
        </w:rPr>
      </w:pPr>
    </w:p>
    <w:p w14:paraId="2835400B">
      <w:pPr>
        <w:pStyle w:val="4"/>
        <w:spacing w:before="298" w:line="285" w:lineRule="auto"/>
        <w:ind w:right="99"/>
        <w:rPr>
          <w:rFonts w:hint="eastAsia"/>
          <w:sz w:val="30"/>
          <w:szCs w:val="30"/>
        </w:rPr>
      </w:pPr>
      <w:r>
        <w:rPr>
          <w:rFonts w:hint="eastAsia"/>
          <w:sz w:val="30"/>
          <w:szCs w:val="30"/>
        </w:rPr>
        <w:t>5.Lastly, There is no repentance in the grave, Eccl. 9:10.</w:t>
      </w:r>
    </w:p>
    <w:p w14:paraId="52E78958">
      <w:pPr>
        <w:pStyle w:val="4"/>
        <w:spacing w:before="298" w:line="285" w:lineRule="auto"/>
        <w:ind w:right="99"/>
        <w:rPr>
          <w:rFonts w:hint="eastAsia"/>
          <w:sz w:val="30"/>
          <w:szCs w:val="30"/>
        </w:rPr>
      </w:pPr>
      <w:r>
        <w:rPr>
          <w:rFonts w:hint="eastAsia"/>
          <w:sz w:val="30"/>
          <w:szCs w:val="30"/>
        </w:rPr>
        <w:t>5. 最后，坟墓里没有悔改，传道书 9:10。</w:t>
      </w:r>
    </w:p>
    <w:p w14:paraId="467D5452">
      <w:pPr>
        <w:pStyle w:val="4"/>
        <w:spacing w:before="298" w:line="285" w:lineRule="auto"/>
        <w:ind w:right="99"/>
        <w:rPr>
          <w:rFonts w:hint="eastAsia"/>
          <w:sz w:val="30"/>
          <w:szCs w:val="30"/>
        </w:rPr>
      </w:pPr>
    </w:p>
    <w:p w14:paraId="0536CD54">
      <w:pPr>
        <w:pStyle w:val="4"/>
        <w:spacing w:before="298" w:line="285" w:lineRule="auto"/>
        <w:ind w:right="99"/>
        <w:rPr>
          <w:rFonts w:hint="eastAsia"/>
          <w:sz w:val="30"/>
          <w:szCs w:val="30"/>
        </w:rPr>
      </w:pPr>
      <w:r>
        <w:rPr>
          <w:rFonts w:hint="eastAsia"/>
          <w:sz w:val="30"/>
          <w:szCs w:val="30"/>
        </w:rPr>
        <w:t>Ye must repent, or ye perish; and it is now or never.</w:t>
      </w:r>
    </w:p>
    <w:p w14:paraId="79B000C3">
      <w:pPr>
        <w:pStyle w:val="4"/>
        <w:spacing w:before="298" w:line="285" w:lineRule="auto"/>
        <w:ind w:right="99"/>
        <w:rPr>
          <w:rFonts w:hint="eastAsia"/>
          <w:sz w:val="30"/>
          <w:szCs w:val="30"/>
        </w:rPr>
      </w:pPr>
      <w:r>
        <w:rPr>
          <w:rFonts w:hint="eastAsia"/>
          <w:sz w:val="30"/>
          <w:szCs w:val="30"/>
        </w:rPr>
        <w:t>你们必须悔改，否则就必灭亡；现在就是机会，否则就再也没有了。</w:t>
      </w:r>
    </w:p>
    <w:p w14:paraId="5CA97479">
      <w:pPr>
        <w:pStyle w:val="4"/>
        <w:spacing w:before="298" w:line="285" w:lineRule="auto"/>
        <w:ind w:right="99"/>
        <w:rPr>
          <w:rFonts w:hint="eastAsia"/>
          <w:sz w:val="30"/>
          <w:szCs w:val="30"/>
        </w:rPr>
      </w:pPr>
    </w:p>
    <w:p w14:paraId="2746506E">
      <w:pPr>
        <w:pStyle w:val="4"/>
        <w:spacing w:before="298" w:line="285" w:lineRule="auto"/>
        <w:ind w:right="99"/>
        <w:rPr>
          <w:rFonts w:hint="eastAsia"/>
          <w:sz w:val="30"/>
          <w:szCs w:val="30"/>
        </w:rPr>
      </w:pPr>
      <w:r>
        <w:rPr>
          <w:rFonts w:hint="eastAsia"/>
          <w:sz w:val="30"/>
          <w:szCs w:val="30"/>
        </w:rPr>
        <w:t>Mar matters now by an impenitent life, and let death catch you there, ye shall never be able to mend them more.</w:t>
      </w:r>
    </w:p>
    <w:p w14:paraId="676C4C6F">
      <w:pPr>
        <w:pStyle w:val="4"/>
        <w:spacing w:before="298" w:line="285" w:lineRule="auto"/>
        <w:ind w:right="99"/>
        <w:rPr>
          <w:rFonts w:hint="eastAsia"/>
          <w:sz w:val="30"/>
          <w:szCs w:val="30"/>
        </w:rPr>
      </w:pPr>
      <w:r>
        <w:rPr>
          <w:rFonts w:hint="eastAsia"/>
          <w:sz w:val="30"/>
          <w:szCs w:val="30"/>
        </w:rPr>
        <w:t>现在藉着一个不悔改的生活搞砸了事情，让死亡在那里抓住你，你们就永不能再修正它们了。</w:t>
      </w:r>
    </w:p>
    <w:p w14:paraId="6316D973">
      <w:pPr>
        <w:pStyle w:val="4"/>
        <w:spacing w:before="298" w:line="285" w:lineRule="auto"/>
        <w:ind w:right="99"/>
        <w:rPr>
          <w:rFonts w:hint="eastAsia"/>
          <w:sz w:val="30"/>
          <w:szCs w:val="30"/>
        </w:rPr>
      </w:pPr>
    </w:p>
    <w:p w14:paraId="561A2466">
      <w:pPr>
        <w:pStyle w:val="4"/>
        <w:spacing w:before="298" w:line="285" w:lineRule="auto"/>
        <w:ind w:right="99"/>
        <w:rPr>
          <w:rFonts w:hint="eastAsia"/>
          <w:sz w:val="30"/>
          <w:szCs w:val="30"/>
        </w:rPr>
      </w:pPr>
      <w:r>
        <w:rPr>
          <w:rFonts w:hint="eastAsia"/>
          <w:sz w:val="30"/>
          <w:szCs w:val="30"/>
        </w:rPr>
        <w:t>The working time, and time of trial is over then.</w:t>
      </w:r>
    </w:p>
    <w:p w14:paraId="6515B87B">
      <w:pPr>
        <w:pStyle w:val="4"/>
        <w:spacing w:before="298" w:line="285" w:lineRule="auto"/>
        <w:ind w:right="99"/>
        <w:rPr>
          <w:rFonts w:hint="eastAsia"/>
          <w:sz w:val="30"/>
          <w:szCs w:val="30"/>
        </w:rPr>
      </w:pPr>
      <w:r>
        <w:rPr>
          <w:rFonts w:hint="eastAsia"/>
          <w:sz w:val="30"/>
          <w:szCs w:val="30"/>
        </w:rPr>
        <w:t>那时，作工的时间，和试炼的时间都结束了。</w:t>
      </w:r>
    </w:p>
    <w:p w14:paraId="7716540D">
      <w:pPr>
        <w:pStyle w:val="4"/>
        <w:spacing w:before="298" w:line="285" w:lineRule="auto"/>
        <w:ind w:right="99"/>
        <w:rPr>
          <w:rFonts w:hint="eastAsia"/>
          <w:sz w:val="30"/>
          <w:szCs w:val="30"/>
        </w:rPr>
      </w:pPr>
    </w:p>
    <w:p w14:paraId="020E075B">
      <w:pPr>
        <w:pStyle w:val="4"/>
        <w:spacing w:before="298" w:line="285" w:lineRule="auto"/>
        <w:ind w:right="99"/>
        <w:rPr>
          <w:rFonts w:hint="eastAsia"/>
          <w:sz w:val="30"/>
          <w:szCs w:val="30"/>
        </w:rPr>
      </w:pPr>
      <w:r>
        <w:rPr>
          <w:rFonts w:hint="eastAsia"/>
          <w:sz w:val="30"/>
          <w:szCs w:val="30"/>
        </w:rPr>
        <w:t>If the brittle thread of life were broke, which may be snapt asunder in a moment, then ye are beyond the line of mercy.</w:t>
      </w:r>
    </w:p>
    <w:p w14:paraId="2D05562B">
      <w:pPr>
        <w:pStyle w:val="4"/>
        <w:spacing w:before="298" w:line="285" w:lineRule="auto"/>
        <w:ind w:right="99"/>
        <w:rPr>
          <w:rFonts w:hint="eastAsia"/>
          <w:sz w:val="30"/>
          <w:szCs w:val="30"/>
        </w:rPr>
      </w:pPr>
      <w:r>
        <w:rPr>
          <w:rFonts w:hint="eastAsia"/>
          <w:sz w:val="30"/>
          <w:szCs w:val="30"/>
        </w:rPr>
        <w:t>如果生命的脆弱之线被折断，那线可能在一瞬间被折断，那么你们就超出了怜悯的界线。</w:t>
      </w:r>
    </w:p>
    <w:p w14:paraId="4BE0AECB">
      <w:pPr>
        <w:pStyle w:val="4"/>
        <w:spacing w:before="298" w:line="285" w:lineRule="auto"/>
        <w:ind w:right="99"/>
        <w:rPr>
          <w:rFonts w:hint="eastAsia"/>
          <w:sz w:val="30"/>
          <w:szCs w:val="30"/>
        </w:rPr>
      </w:pPr>
    </w:p>
    <w:p w14:paraId="0B1782D8">
      <w:pPr>
        <w:pStyle w:val="4"/>
        <w:spacing w:before="298" w:line="285" w:lineRule="auto"/>
        <w:ind w:right="99"/>
        <w:rPr>
          <w:rFonts w:hint="eastAsia"/>
          <w:sz w:val="30"/>
          <w:szCs w:val="30"/>
        </w:rPr>
      </w:pPr>
      <w:r>
        <w:rPr>
          <w:rFonts w:hint="eastAsia"/>
          <w:sz w:val="30"/>
          <w:szCs w:val="30"/>
        </w:rPr>
        <w:t>The candle burnt to snuff, shall be as soon brought to born again, as time shall be recalled.</w:t>
      </w:r>
    </w:p>
    <w:p w14:paraId="15D7F2B6">
      <w:pPr>
        <w:pStyle w:val="4"/>
        <w:spacing w:before="298" w:line="285" w:lineRule="auto"/>
        <w:ind w:right="99"/>
        <w:rPr>
          <w:rFonts w:hint="eastAsia"/>
          <w:sz w:val="30"/>
          <w:szCs w:val="30"/>
        </w:rPr>
      </w:pPr>
      <w:r>
        <w:rPr>
          <w:rFonts w:hint="eastAsia"/>
          <w:sz w:val="30"/>
          <w:szCs w:val="30"/>
        </w:rPr>
        <w:t>蜡烛燃尽，要再点燃，如同时间要被召回一样。</w:t>
      </w:r>
    </w:p>
    <w:p w14:paraId="6F202122">
      <w:pPr>
        <w:pStyle w:val="4"/>
        <w:spacing w:before="298" w:line="285" w:lineRule="auto"/>
        <w:ind w:right="99"/>
        <w:rPr>
          <w:rFonts w:hint="eastAsia"/>
          <w:sz w:val="30"/>
          <w:szCs w:val="30"/>
        </w:rPr>
      </w:pPr>
    </w:p>
    <w:p w14:paraId="7534F8FD">
      <w:pPr>
        <w:pStyle w:val="4"/>
        <w:spacing w:before="298" w:line="285" w:lineRule="auto"/>
        <w:ind w:right="99"/>
        <w:rPr>
          <w:rFonts w:hint="eastAsia"/>
          <w:sz w:val="30"/>
          <w:szCs w:val="30"/>
        </w:rPr>
      </w:pPr>
      <w:r>
        <w:rPr>
          <w:rFonts w:hint="eastAsia"/>
          <w:sz w:val="30"/>
          <w:szCs w:val="30"/>
        </w:rPr>
        <w:t>MOTIVE 4. Take a view of the tribunal of God, before which thou must appear: 2 Cor. 5:10, 11, "We must all appear before the judgment-seat of Christ; that every one may receive the things done in his body, according to that he hath done, whether it be good or bad.</w:t>
      </w:r>
    </w:p>
    <w:p w14:paraId="245FABFB">
      <w:pPr>
        <w:pStyle w:val="4"/>
        <w:spacing w:before="298" w:line="285" w:lineRule="auto"/>
        <w:ind w:right="99"/>
        <w:rPr>
          <w:rFonts w:hint="eastAsia"/>
          <w:sz w:val="30"/>
          <w:szCs w:val="30"/>
        </w:rPr>
      </w:pPr>
      <w:r>
        <w:rPr>
          <w:rFonts w:hint="eastAsia"/>
          <w:sz w:val="30"/>
          <w:szCs w:val="30"/>
        </w:rPr>
        <w:t>动机4. 要看那神的审判台，你必将站在其前：哥林多后书 5:10, 11，“我们众人必要在基督台前显露出来，叫各人按着本身所行的，或善或恶受报。”</w:t>
      </w:r>
    </w:p>
    <w:p w14:paraId="40685876">
      <w:pPr>
        <w:pStyle w:val="4"/>
        <w:spacing w:before="298" w:line="285" w:lineRule="auto"/>
        <w:ind w:right="99"/>
        <w:rPr>
          <w:rFonts w:hint="eastAsia"/>
          <w:sz w:val="30"/>
          <w:szCs w:val="30"/>
        </w:rPr>
      </w:pPr>
    </w:p>
    <w:p w14:paraId="0E845396">
      <w:pPr>
        <w:pStyle w:val="4"/>
        <w:spacing w:before="298" w:line="285" w:lineRule="auto"/>
        <w:ind w:right="99"/>
        <w:rPr>
          <w:rFonts w:hint="eastAsia"/>
          <w:sz w:val="30"/>
          <w:szCs w:val="30"/>
        </w:rPr>
      </w:pPr>
      <w:r>
        <w:rPr>
          <w:rFonts w:hint="eastAsia"/>
          <w:sz w:val="30"/>
          <w:szCs w:val="30"/>
        </w:rPr>
        <w:t>Knowing therefore the terror of the Lord, we persuade men."</w:t>
      </w:r>
    </w:p>
    <w:p w14:paraId="5C5AD035">
      <w:pPr>
        <w:pStyle w:val="4"/>
        <w:spacing w:before="298" w:line="285" w:lineRule="auto"/>
        <w:ind w:right="99"/>
        <w:rPr>
          <w:rFonts w:hint="eastAsia"/>
          <w:sz w:val="30"/>
          <w:szCs w:val="30"/>
        </w:rPr>
      </w:pPr>
      <w:r>
        <w:rPr>
          <w:rFonts w:hint="eastAsia"/>
          <w:sz w:val="30"/>
          <w:szCs w:val="30"/>
        </w:rPr>
        <w:t>“我们既知道主是可畏的，所以劝人。”</w:t>
      </w:r>
    </w:p>
    <w:p w14:paraId="3D3EB5FB">
      <w:pPr>
        <w:pStyle w:val="4"/>
        <w:spacing w:before="298" w:line="285" w:lineRule="auto"/>
        <w:ind w:right="99"/>
        <w:rPr>
          <w:rFonts w:hint="eastAsia"/>
          <w:sz w:val="30"/>
          <w:szCs w:val="30"/>
        </w:rPr>
      </w:pPr>
    </w:p>
    <w:p w14:paraId="4623C57A">
      <w:pPr>
        <w:pStyle w:val="4"/>
        <w:spacing w:before="298" w:line="285" w:lineRule="auto"/>
        <w:ind w:right="99"/>
        <w:rPr>
          <w:rFonts w:hint="eastAsia"/>
          <w:sz w:val="30"/>
          <w:szCs w:val="30"/>
        </w:rPr>
      </w:pPr>
      <w:r>
        <w:rPr>
          <w:rFonts w:hint="eastAsia"/>
          <w:sz w:val="30"/>
          <w:szCs w:val="30"/>
        </w:rPr>
        <w:t>O sinner, knowest thou not that there is a judgment to come, and how this calls thee to repent?</w:t>
      </w:r>
    </w:p>
    <w:p w14:paraId="63081A9F">
      <w:pPr>
        <w:pStyle w:val="4"/>
        <w:spacing w:before="298" w:line="285" w:lineRule="auto"/>
        <w:ind w:right="99"/>
        <w:rPr>
          <w:rFonts w:hint="eastAsia"/>
          <w:sz w:val="30"/>
          <w:szCs w:val="30"/>
        </w:rPr>
      </w:pPr>
      <w:r>
        <w:rPr>
          <w:rFonts w:hint="eastAsia"/>
          <w:sz w:val="30"/>
          <w:szCs w:val="30"/>
        </w:rPr>
        <w:t>哦，罪人啊，你岂不知有一个审判要来，以及这如何呼召你悔改吗？</w:t>
      </w:r>
    </w:p>
    <w:p w14:paraId="7D28869C">
      <w:pPr>
        <w:pStyle w:val="4"/>
        <w:spacing w:before="298" w:line="285" w:lineRule="auto"/>
        <w:ind w:right="99"/>
        <w:rPr>
          <w:rFonts w:hint="eastAsia"/>
          <w:sz w:val="30"/>
          <w:szCs w:val="30"/>
        </w:rPr>
      </w:pPr>
    </w:p>
    <w:p w14:paraId="36EBAB15">
      <w:pPr>
        <w:pStyle w:val="4"/>
        <w:spacing w:before="298" w:line="285" w:lineRule="auto"/>
        <w:ind w:right="99"/>
        <w:rPr>
          <w:rFonts w:hint="eastAsia"/>
          <w:sz w:val="30"/>
          <w:szCs w:val="30"/>
        </w:rPr>
      </w:pPr>
      <w:r>
        <w:rPr>
          <w:rFonts w:hint="eastAsia"/>
          <w:sz w:val="30"/>
          <w:szCs w:val="30"/>
        </w:rPr>
        <w:t>Acts 17:30, 31, "God commandeth all men every where to repent: because he hath appointed a day, in the which he will judge the world in righteousness, by that man whom he hath ordained: whereof he hath given assurance unto all men, in that he hath raised him from the dead."</w:t>
      </w:r>
    </w:p>
    <w:p w14:paraId="6371328A">
      <w:pPr>
        <w:pStyle w:val="4"/>
        <w:spacing w:before="298" w:line="285" w:lineRule="auto"/>
        <w:ind w:right="99"/>
        <w:rPr>
          <w:rFonts w:hint="eastAsia"/>
          <w:sz w:val="30"/>
          <w:szCs w:val="30"/>
        </w:rPr>
      </w:pPr>
      <w:r>
        <w:rPr>
          <w:rFonts w:hint="eastAsia"/>
          <w:sz w:val="30"/>
          <w:szCs w:val="30"/>
        </w:rPr>
        <w:t>使徒行传 17:30, 31，“神吩咐各处的人都要悔改；因为祂已经定了日子，要藉着祂所设立的人按公义审判天下，并且叫祂从死里复活，给万人作可信的凭据。”</w:t>
      </w:r>
    </w:p>
    <w:p w14:paraId="041D1B43">
      <w:pPr>
        <w:pStyle w:val="4"/>
        <w:spacing w:before="298" w:line="285" w:lineRule="auto"/>
        <w:ind w:right="99"/>
        <w:rPr>
          <w:rFonts w:hint="eastAsia"/>
          <w:sz w:val="30"/>
          <w:szCs w:val="30"/>
        </w:rPr>
      </w:pPr>
    </w:p>
    <w:p w14:paraId="2A930A9C">
      <w:pPr>
        <w:pStyle w:val="4"/>
        <w:spacing w:before="298" w:line="285" w:lineRule="auto"/>
        <w:ind w:right="99"/>
        <w:rPr>
          <w:rFonts w:hint="eastAsia"/>
          <w:sz w:val="30"/>
          <w:szCs w:val="30"/>
        </w:rPr>
      </w:pPr>
      <w:r>
        <w:rPr>
          <w:rFonts w:hint="eastAsia"/>
          <w:sz w:val="30"/>
          <w:szCs w:val="30"/>
        </w:rPr>
        <w:t>Were men to lie for ever neglected, without a future reckoning, as the beasts that perish, they might live as they list, the hazard of condemnation for an eternity would not press them.</w:t>
      </w:r>
    </w:p>
    <w:p w14:paraId="6DD3F566">
      <w:pPr>
        <w:pStyle w:val="4"/>
        <w:spacing w:before="298" w:line="285" w:lineRule="auto"/>
        <w:ind w:right="99"/>
        <w:rPr>
          <w:rFonts w:hint="eastAsia"/>
          <w:sz w:val="30"/>
          <w:szCs w:val="30"/>
        </w:rPr>
      </w:pPr>
      <w:r>
        <w:rPr>
          <w:rFonts w:hint="eastAsia"/>
          <w:sz w:val="30"/>
          <w:szCs w:val="30"/>
        </w:rPr>
        <w:t>如果人要永远被忽略，没有将来的清算，如同灭亡的畜牲，他们就可以随心所欲地生活，永恒定罪的危险就不会压迫他们。</w:t>
      </w:r>
    </w:p>
    <w:p w14:paraId="72C07188">
      <w:pPr>
        <w:pStyle w:val="4"/>
        <w:spacing w:before="298" w:line="285" w:lineRule="auto"/>
        <w:ind w:right="99"/>
        <w:rPr>
          <w:rFonts w:hint="eastAsia"/>
          <w:sz w:val="30"/>
          <w:szCs w:val="30"/>
        </w:rPr>
      </w:pPr>
    </w:p>
    <w:p w14:paraId="77F7E1AE">
      <w:pPr>
        <w:pStyle w:val="4"/>
        <w:spacing w:before="298" w:line="285" w:lineRule="auto"/>
        <w:ind w:right="99"/>
        <w:rPr>
          <w:rFonts w:hint="eastAsia"/>
          <w:sz w:val="30"/>
          <w:szCs w:val="30"/>
        </w:rPr>
      </w:pPr>
      <w:r>
        <w:rPr>
          <w:rFonts w:hint="eastAsia"/>
          <w:sz w:val="30"/>
          <w:szCs w:val="30"/>
        </w:rPr>
        <w:t>But it is not so: Heb. 9:27, "It is appointed unto men once to die, but after this the judgment."</w:t>
      </w:r>
    </w:p>
    <w:p w14:paraId="33F7D512">
      <w:pPr>
        <w:pStyle w:val="4"/>
        <w:spacing w:before="298" w:line="285" w:lineRule="auto"/>
        <w:ind w:right="99"/>
        <w:rPr>
          <w:rFonts w:hint="eastAsia"/>
          <w:sz w:val="30"/>
          <w:szCs w:val="30"/>
        </w:rPr>
      </w:pPr>
      <w:r>
        <w:rPr>
          <w:rFonts w:hint="eastAsia"/>
          <w:sz w:val="30"/>
          <w:szCs w:val="30"/>
        </w:rPr>
        <w:t>但并非如此：希伯来书 9:27，“按着定命，人人都有一死，死后且有审判。”</w:t>
      </w:r>
    </w:p>
    <w:p w14:paraId="215A9CF7">
      <w:pPr>
        <w:pStyle w:val="4"/>
        <w:spacing w:before="298" w:line="285" w:lineRule="auto"/>
        <w:ind w:right="99"/>
        <w:rPr>
          <w:rFonts w:hint="eastAsia"/>
          <w:sz w:val="30"/>
          <w:szCs w:val="30"/>
        </w:rPr>
      </w:pPr>
    </w:p>
    <w:p w14:paraId="2C168C29">
      <w:pPr>
        <w:pStyle w:val="4"/>
        <w:spacing w:before="298" w:line="285" w:lineRule="auto"/>
        <w:ind w:right="99"/>
        <w:rPr>
          <w:rFonts w:hint="eastAsia"/>
          <w:sz w:val="30"/>
          <w:szCs w:val="30"/>
        </w:rPr>
      </w:pPr>
      <w:r>
        <w:rPr>
          <w:rFonts w:hint="eastAsia"/>
          <w:sz w:val="30"/>
          <w:szCs w:val="30"/>
        </w:rPr>
        <w:t>Consider, 1.While thou art going on in sin, thy debt to the divine justice is increasing, the accounts are swelling; and the reckoning for them before the tribunal will be terrible, however little ye think of them now, Eccl. 11:9.</w:t>
      </w:r>
    </w:p>
    <w:p w14:paraId="568E5CCA">
      <w:pPr>
        <w:pStyle w:val="4"/>
        <w:spacing w:before="298" w:line="285" w:lineRule="auto"/>
        <w:ind w:right="99"/>
        <w:rPr>
          <w:rFonts w:hint="eastAsia"/>
          <w:sz w:val="30"/>
          <w:szCs w:val="30"/>
        </w:rPr>
      </w:pPr>
      <w:r>
        <w:rPr>
          <w:rFonts w:hint="eastAsia"/>
          <w:sz w:val="30"/>
          <w:szCs w:val="30"/>
        </w:rPr>
        <w:t>思想，1. 当你继续犯罪时，你对神圣公义的债就增加，账目就膨胀；在审判台前为它们清算必将是可怕的，无论你现在对它们想得多么少，传道书 11:9。</w:t>
      </w:r>
    </w:p>
    <w:p w14:paraId="5B75926D">
      <w:pPr>
        <w:pStyle w:val="4"/>
        <w:spacing w:before="298" w:line="285" w:lineRule="auto"/>
        <w:ind w:right="99"/>
        <w:rPr>
          <w:rFonts w:hint="eastAsia"/>
          <w:sz w:val="30"/>
          <w:szCs w:val="30"/>
        </w:rPr>
      </w:pPr>
    </w:p>
    <w:p w14:paraId="303BB53A">
      <w:pPr>
        <w:pStyle w:val="4"/>
        <w:spacing w:before="298" w:line="285" w:lineRule="auto"/>
        <w:ind w:right="99"/>
        <w:rPr>
          <w:rFonts w:hint="eastAsia"/>
          <w:sz w:val="30"/>
          <w:szCs w:val="30"/>
        </w:rPr>
      </w:pPr>
      <w:r>
        <w:rPr>
          <w:rFonts w:hint="eastAsia"/>
          <w:sz w:val="30"/>
          <w:szCs w:val="30"/>
        </w:rPr>
        <w:t>They may fall out of thy memory, but they will not fall out of the book of God's remembrance, Hos. 13:12.</w:t>
      </w:r>
    </w:p>
    <w:p w14:paraId="78B7C820">
      <w:pPr>
        <w:pStyle w:val="4"/>
        <w:spacing w:before="298" w:line="285" w:lineRule="auto"/>
        <w:ind w:right="99"/>
        <w:rPr>
          <w:rFonts w:hint="eastAsia"/>
          <w:sz w:val="30"/>
          <w:szCs w:val="30"/>
        </w:rPr>
      </w:pPr>
      <w:r>
        <w:rPr>
          <w:rFonts w:hint="eastAsia"/>
          <w:sz w:val="30"/>
          <w:szCs w:val="30"/>
        </w:rPr>
        <w:t>它们可能从你的记忆中消失，但它们不会从神記念的书中消失，何西阿书 13:12。</w:t>
      </w:r>
    </w:p>
    <w:p w14:paraId="7FBEFBAB">
      <w:pPr>
        <w:pStyle w:val="4"/>
        <w:spacing w:before="298" w:line="285" w:lineRule="auto"/>
        <w:ind w:right="99"/>
        <w:rPr>
          <w:rFonts w:hint="eastAsia"/>
          <w:sz w:val="30"/>
          <w:szCs w:val="30"/>
        </w:rPr>
      </w:pPr>
    </w:p>
    <w:p w14:paraId="4D43A17B">
      <w:pPr>
        <w:pStyle w:val="4"/>
        <w:spacing w:before="298" w:line="285" w:lineRule="auto"/>
        <w:ind w:right="99"/>
        <w:rPr>
          <w:rFonts w:hint="eastAsia"/>
          <w:sz w:val="30"/>
          <w:szCs w:val="30"/>
        </w:rPr>
      </w:pPr>
      <w:r>
        <w:rPr>
          <w:rFonts w:hint="eastAsia"/>
          <w:sz w:val="30"/>
          <w:szCs w:val="30"/>
        </w:rPr>
        <w:t>But now is the time to get them laid over on the cautioner's score.</w:t>
      </w:r>
    </w:p>
    <w:p w14:paraId="4469C0D7">
      <w:pPr>
        <w:pStyle w:val="4"/>
        <w:spacing w:before="298" w:line="285" w:lineRule="auto"/>
        <w:ind w:right="99"/>
        <w:rPr>
          <w:rFonts w:hint="eastAsia"/>
          <w:sz w:val="30"/>
          <w:szCs w:val="30"/>
        </w:rPr>
      </w:pPr>
      <w:r>
        <w:rPr>
          <w:rFonts w:hint="eastAsia"/>
          <w:sz w:val="30"/>
          <w:szCs w:val="30"/>
        </w:rPr>
        <w:t>但现在是将它们记在担保人账上的时候。</w:t>
      </w:r>
    </w:p>
    <w:p w14:paraId="5E1205D0">
      <w:pPr>
        <w:pStyle w:val="4"/>
        <w:spacing w:before="298" w:line="285" w:lineRule="auto"/>
        <w:ind w:right="99"/>
        <w:rPr>
          <w:rFonts w:hint="eastAsia"/>
          <w:sz w:val="30"/>
          <w:szCs w:val="30"/>
        </w:rPr>
      </w:pPr>
    </w:p>
    <w:p w14:paraId="44C45121">
      <w:pPr>
        <w:pStyle w:val="4"/>
        <w:spacing w:before="298" w:line="285" w:lineRule="auto"/>
        <w:ind w:right="99"/>
        <w:rPr>
          <w:rFonts w:hint="eastAsia"/>
          <w:sz w:val="30"/>
          <w:szCs w:val="30"/>
        </w:rPr>
      </w:pPr>
      <w:r>
        <w:rPr>
          <w:rFonts w:hint="eastAsia"/>
          <w:sz w:val="30"/>
          <w:szCs w:val="30"/>
        </w:rPr>
        <w:t>2.Though thou wilt not seek them out now to mourn over them, and turn from them, they will find thee out before the tribunal of God, Happy would the sinner be, if his sins would part with him at the grave; but they "shall lie down with him in the dust," Job 20:11: or if they would lie down with him there, if they would lie still and never rise again; but "God shall bring every work into judgment, with every secret thing, whether it be good, or whether it be evil," Eccl. 12:14.</w:t>
      </w:r>
    </w:p>
    <w:p w14:paraId="28C7B2AD">
      <w:pPr>
        <w:pStyle w:val="4"/>
        <w:spacing w:before="298" w:line="285" w:lineRule="auto"/>
        <w:ind w:right="99"/>
        <w:rPr>
          <w:rFonts w:hint="eastAsia"/>
          <w:sz w:val="30"/>
          <w:szCs w:val="30"/>
        </w:rPr>
      </w:pPr>
      <w:r>
        <w:rPr>
          <w:rFonts w:hint="eastAsia"/>
          <w:sz w:val="30"/>
          <w:szCs w:val="30"/>
        </w:rPr>
        <w:t>2. 虽然你现在不愿寻找它们，为它们哀哭，并转离它们，它们必将在神的审判台前找到你。罪人若能在坟墓里与他的罪分离，就必是幸福的；但它们“必与他一同躺卧在尘土中”，约伯记 20:11：或者如果它们愿意与他一同躺卧在那里，如果它们愿意静卧，永不再起来；但“神必将各样的工作，连一切隐藏的事，无论是善是恶，都必审问”，传道书 12:14。</w:t>
      </w:r>
    </w:p>
    <w:p w14:paraId="5138B197">
      <w:pPr>
        <w:pStyle w:val="4"/>
        <w:spacing w:before="298" w:line="285" w:lineRule="auto"/>
        <w:ind w:right="99"/>
        <w:rPr>
          <w:rFonts w:hint="eastAsia"/>
          <w:sz w:val="30"/>
          <w:szCs w:val="30"/>
        </w:rPr>
      </w:pPr>
    </w:p>
    <w:p w14:paraId="6041E9C9">
      <w:pPr>
        <w:pStyle w:val="4"/>
        <w:spacing w:before="298" w:line="285" w:lineRule="auto"/>
        <w:ind w:right="99"/>
        <w:rPr>
          <w:rFonts w:hint="eastAsia"/>
          <w:sz w:val="30"/>
          <w:szCs w:val="30"/>
        </w:rPr>
      </w:pPr>
      <w:r>
        <w:rPr>
          <w:rFonts w:hint="eastAsia"/>
          <w:sz w:val="30"/>
          <w:szCs w:val="30"/>
        </w:rPr>
        <w:t>The Judge is omniscient, nothing can be hid from him, he is not capable to forget the least injury which the sinner has done to his glory; all must come into the account.</w:t>
      </w:r>
    </w:p>
    <w:p w14:paraId="64430F99">
      <w:pPr>
        <w:pStyle w:val="4"/>
        <w:spacing w:before="298" w:line="285" w:lineRule="auto"/>
        <w:ind w:right="99"/>
        <w:rPr>
          <w:rFonts w:hint="eastAsia"/>
          <w:sz w:val="30"/>
          <w:szCs w:val="30"/>
        </w:rPr>
      </w:pPr>
      <w:r>
        <w:rPr>
          <w:rFonts w:hint="eastAsia"/>
          <w:sz w:val="30"/>
          <w:szCs w:val="30"/>
        </w:rPr>
        <w:t>审判官是无所不知的，没有什么能向祂隐藏，祂不可能忘记罪人对祂荣耀所造成的丝毫伤害；一切都必须被计入账中。</w:t>
      </w:r>
    </w:p>
    <w:p w14:paraId="4FA82097">
      <w:pPr>
        <w:pStyle w:val="4"/>
        <w:spacing w:before="298" w:line="285" w:lineRule="auto"/>
        <w:ind w:right="99"/>
        <w:rPr>
          <w:rFonts w:hint="eastAsia"/>
          <w:sz w:val="30"/>
          <w:szCs w:val="30"/>
        </w:rPr>
      </w:pPr>
    </w:p>
    <w:p w14:paraId="2222E873">
      <w:pPr>
        <w:pStyle w:val="4"/>
        <w:spacing w:before="298" w:line="285" w:lineRule="auto"/>
        <w:ind w:right="99"/>
        <w:rPr>
          <w:rFonts w:hint="eastAsia"/>
          <w:sz w:val="30"/>
          <w:szCs w:val="30"/>
        </w:rPr>
      </w:pPr>
      <w:r>
        <w:rPr>
          <w:rFonts w:hint="eastAsia"/>
          <w:sz w:val="30"/>
          <w:szCs w:val="30"/>
        </w:rPr>
        <w:t>3.When thou seest Christ come again, and his throne set for judgment, when the trumpet shall blow, and the dead arise, and made to compear before that tribunal, when the heavens and earth shall pass away, what will be thy thoughts of staving off repentauce?</w:t>
      </w:r>
    </w:p>
    <w:p w14:paraId="763D61C1">
      <w:pPr>
        <w:pStyle w:val="4"/>
        <w:spacing w:before="298" w:line="285" w:lineRule="auto"/>
        <w:ind w:right="99"/>
        <w:rPr>
          <w:rFonts w:hint="eastAsia"/>
          <w:sz w:val="30"/>
          <w:szCs w:val="30"/>
        </w:rPr>
      </w:pPr>
      <w:r>
        <w:rPr>
          <w:rFonts w:hint="eastAsia"/>
          <w:sz w:val="30"/>
          <w:szCs w:val="30"/>
        </w:rPr>
        <w:t>3. 当你看见基督再来，祂的宝座为审判而设，当号筒吹响，死人复活，被带到那审判台前，当天和地都将废去时，你对推延悔改会有何想法？</w:t>
      </w:r>
    </w:p>
    <w:p w14:paraId="39CACAE0">
      <w:pPr>
        <w:pStyle w:val="4"/>
        <w:spacing w:before="298" w:line="285" w:lineRule="auto"/>
        <w:ind w:right="99"/>
        <w:rPr>
          <w:rFonts w:hint="eastAsia"/>
          <w:sz w:val="30"/>
          <w:szCs w:val="30"/>
        </w:rPr>
      </w:pPr>
    </w:p>
    <w:p w14:paraId="05AC5D0D">
      <w:pPr>
        <w:pStyle w:val="4"/>
        <w:spacing w:before="298" w:line="285" w:lineRule="auto"/>
        <w:ind w:right="99"/>
        <w:rPr>
          <w:rFonts w:hint="eastAsia"/>
          <w:sz w:val="30"/>
          <w:szCs w:val="30"/>
        </w:rPr>
      </w:pPr>
      <w:r>
        <w:rPr>
          <w:rFonts w:hint="eastAsia"/>
          <w:sz w:val="30"/>
          <w:szCs w:val="30"/>
        </w:rPr>
        <w:t>4.Lastly, Thy state for eternity will be determined there according to thy deeds done in the flesh.</w:t>
      </w:r>
    </w:p>
    <w:p w14:paraId="32DCB817">
      <w:pPr>
        <w:pStyle w:val="4"/>
        <w:spacing w:before="298" w:line="285" w:lineRule="auto"/>
        <w:ind w:right="99"/>
        <w:rPr>
          <w:rFonts w:hint="eastAsia"/>
          <w:sz w:val="30"/>
          <w:szCs w:val="30"/>
        </w:rPr>
      </w:pPr>
      <w:r>
        <w:rPr>
          <w:rFonts w:hint="eastAsia"/>
          <w:sz w:val="30"/>
          <w:szCs w:val="30"/>
        </w:rPr>
        <w:t>4. 最后，你在永恒中的景况，将根据你在肉身所行的事，在那里被决定。</w:t>
      </w:r>
    </w:p>
    <w:p w14:paraId="281E4442">
      <w:pPr>
        <w:pStyle w:val="4"/>
        <w:spacing w:before="298" w:line="285" w:lineRule="auto"/>
        <w:ind w:right="99"/>
        <w:rPr>
          <w:rFonts w:hint="eastAsia"/>
          <w:sz w:val="30"/>
          <w:szCs w:val="30"/>
        </w:rPr>
      </w:pPr>
    </w:p>
    <w:p w14:paraId="42B5A6B4">
      <w:pPr>
        <w:pStyle w:val="4"/>
        <w:spacing w:before="298" w:line="285" w:lineRule="auto"/>
        <w:ind w:right="99"/>
        <w:rPr>
          <w:rFonts w:hint="eastAsia"/>
          <w:sz w:val="30"/>
          <w:szCs w:val="30"/>
        </w:rPr>
      </w:pPr>
      <w:r>
        <w:rPr>
          <w:rFonts w:hint="eastAsia"/>
          <w:sz w:val="30"/>
          <w:szCs w:val="30"/>
        </w:rPr>
        <w:t>Impenitent sinners will get a long eternity to rue their obstinacy in, while those that repented in time shall be happy for ever.</w:t>
      </w:r>
    </w:p>
    <w:p w14:paraId="683DC2F5">
      <w:pPr>
        <w:pStyle w:val="4"/>
        <w:spacing w:before="298" w:line="285" w:lineRule="auto"/>
        <w:ind w:right="99"/>
        <w:rPr>
          <w:rFonts w:hint="eastAsia"/>
          <w:sz w:val="30"/>
          <w:szCs w:val="30"/>
        </w:rPr>
      </w:pPr>
      <w:r>
        <w:rPr>
          <w:rFonts w:hint="eastAsia"/>
          <w:sz w:val="30"/>
          <w:szCs w:val="30"/>
        </w:rPr>
        <w:t>不悔改的罪人将有漫长的永恒来悔恨他们的顽固，而那些及时悔改的人将永远幸福。</w:t>
      </w:r>
    </w:p>
    <w:p w14:paraId="6305D874">
      <w:pPr>
        <w:pStyle w:val="4"/>
        <w:spacing w:before="298" w:line="285" w:lineRule="auto"/>
        <w:ind w:right="99"/>
        <w:rPr>
          <w:rFonts w:hint="eastAsia"/>
          <w:sz w:val="30"/>
          <w:szCs w:val="30"/>
        </w:rPr>
      </w:pPr>
    </w:p>
    <w:p w14:paraId="63F5B6D5">
      <w:pPr>
        <w:pStyle w:val="4"/>
        <w:spacing w:before="298" w:line="285" w:lineRule="auto"/>
        <w:ind w:right="99"/>
        <w:rPr>
          <w:rFonts w:hint="eastAsia"/>
          <w:sz w:val="30"/>
          <w:szCs w:val="30"/>
        </w:rPr>
      </w:pPr>
      <w:r>
        <w:rPr>
          <w:rFonts w:hint="eastAsia"/>
          <w:sz w:val="30"/>
          <w:szCs w:val="30"/>
        </w:rPr>
        <w:t>MOTIVE 5. To move you to repentance, consider the sufferings of Christ.</w:t>
      </w:r>
    </w:p>
    <w:p w14:paraId="306344AB">
      <w:pPr>
        <w:pStyle w:val="4"/>
        <w:spacing w:before="298" w:line="285" w:lineRule="auto"/>
        <w:ind w:right="99"/>
        <w:rPr>
          <w:rFonts w:hint="eastAsia"/>
          <w:sz w:val="30"/>
          <w:szCs w:val="30"/>
        </w:rPr>
      </w:pPr>
      <w:r>
        <w:rPr>
          <w:rFonts w:hint="eastAsia"/>
          <w:sz w:val="30"/>
          <w:szCs w:val="30"/>
        </w:rPr>
        <w:t>动机5. 为要感动你们悔改，要思想基督的受苦。</w:t>
      </w:r>
    </w:p>
    <w:p w14:paraId="77861CE3">
      <w:pPr>
        <w:pStyle w:val="4"/>
        <w:spacing w:before="298" w:line="285" w:lineRule="auto"/>
        <w:ind w:right="99"/>
        <w:rPr>
          <w:rFonts w:hint="eastAsia"/>
          <w:sz w:val="30"/>
          <w:szCs w:val="30"/>
        </w:rPr>
      </w:pPr>
    </w:p>
    <w:p w14:paraId="3D60F567">
      <w:pPr>
        <w:pStyle w:val="4"/>
        <w:spacing w:before="298" w:line="285" w:lineRule="auto"/>
        <w:ind w:right="99"/>
        <w:rPr>
          <w:rFonts w:hint="eastAsia"/>
          <w:sz w:val="30"/>
          <w:szCs w:val="30"/>
        </w:rPr>
      </w:pPr>
      <w:r>
        <w:rPr>
          <w:rFonts w:hint="eastAsia"/>
          <w:sz w:val="30"/>
          <w:szCs w:val="30"/>
        </w:rPr>
        <w:t>A Roman senator intending to provoke the people to revenge the death of Cæsar killed by Brutus, brought forth his bloody robe, and cried, "Here is the robe of your late emperor."</w:t>
      </w:r>
    </w:p>
    <w:p w14:paraId="37A62BDF">
      <w:pPr>
        <w:pStyle w:val="4"/>
        <w:spacing w:before="298" w:line="285" w:lineRule="auto"/>
        <w:ind w:right="99"/>
        <w:rPr>
          <w:rFonts w:hint="eastAsia"/>
          <w:sz w:val="30"/>
          <w:szCs w:val="30"/>
        </w:rPr>
      </w:pPr>
      <w:r>
        <w:rPr>
          <w:rFonts w:hint="eastAsia"/>
          <w:sz w:val="30"/>
          <w:szCs w:val="30"/>
        </w:rPr>
        <w:t>一位罗马元老，意图激起百姓报复被布鲁图所杀的凯撒之死，拿出他血淋淋的长袍，喊道：“这是你们已故皇帝的长袍。”</w:t>
      </w:r>
    </w:p>
    <w:p w14:paraId="0F34E6E7">
      <w:pPr>
        <w:pStyle w:val="4"/>
        <w:spacing w:before="298" w:line="285" w:lineRule="auto"/>
        <w:ind w:right="99"/>
        <w:rPr>
          <w:rFonts w:hint="eastAsia"/>
          <w:sz w:val="30"/>
          <w:szCs w:val="30"/>
        </w:rPr>
      </w:pPr>
    </w:p>
    <w:p w14:paraId="403278DB">
      <w:pPr>
        <w:pStyle w:val="4"/>
        <w:spacing w:before="298" w:line="285" w:lineRule="auto"/>
        <w:ind w:right="99"/>
        <w:rPr>
          <w:rFonts w:hint="eastAsia"/>
          <w:sz w:val="30"/>
          <w:szCs w:val="30"/>
        </w:rPr>
      </w:pPr>
      <w:r>
        <w:rPr>
          <w:rFonts w:hint="eastAsia"/>
          <w:sz w:val="30"/>
          <w:szCs w:val="30"/>
        </w:rPr>
        <w:t>And O will ye look to the bloody robe of Christ, hung up on the pole of the gospel, to move you to repentance?</w:t>
      </w:r>
    </w:p>
    <w:p w14:paraId="12FB6908">
      <w:pPr>
        <w:pStyle w:val="4"/>
        <w:spacing w:before="298" w:line="285" w:lineRule="auto"/>
        <w:ind w:right="99"/>
        <w:rPr>
          <w:rFonts w:hint="eastAsia"/>
          <w:sz w:val="30"/>
          <w:szCs w:val="30"/>
        </w:rPr>
      </w:pPr>
      <w:r>
        <w:rPr>
          <w:rFonts w:hint="eastAsia"/>
          <w:sz w:val="30"/>
          <w:szCs w:val="30"/>
        </w:rPr>
        <w:t>哦，你们要仰望基督血淋淋的长袍，挂在福音的杆子上，为要感动你们悔改吗？</w:t>
      </w:r>
    </w:p>
    <w:p w14:paraId="326F4E51">
      <w:pPr>
        <w:pStyle w:val="4"/>
        <w:spacing w:before="298" w:line="285" w:lineRule="auto"/>
        <w:ind w:right="99"/>
        <w:rPr>
          <w:rFonts w:hint="eastAsia"/>
          <w:sz w:val="30"/>
          <w:szCs w:val="30"/>
        </w:rPr>
      </w:pPr>
    </w:p>
    <w:p w14:paraId="11032976">
      <w:pPr>
        <w:pStyle w:val="4"/>
        <w:spacing w:before="298" w:line="285" w:lineRule="auto"/>
        <w:ind w:right="99"/>
        <w:rPr>
          <w:rFonts w:hint="eastAsia"/>
          <w:sz w:val="30"/>
          <w:szCs w:val="30"/>
        </w:rPr>
      </w:pPr>
      <w:r>
        <w:rPr>
          <w:rFonts w:hint="eastAsia"/>
          <w:sz w:val="30"/>
          <w:szCs w:val="30"/>
        </w:rPr>
        <w:t>Zech. 12:10, "They shall look upon me whom they have pierced, and they shall mourn for him," &amp;c.</w:t>
      </w:r>
    </w:p>
    <w:p w14:paraId="52BEA7EF">
      <w:pPr>
        <w:pStyle w:val="4"/>
        <w:spacing w:before="298" w:line="285" w:lineRule="auto"/>
        <w:ind w:right="99"/>
        <w:rPr>
          <w:rFonts w:hint="eastAsia"/>
          <w:sz w:val="30"/>
          <w:szCs w:val="30"/>
        </w:rPr>
      </w:pPr>
      <w:r>
        <w:rPr>
          <w:rFonts w:hint="eastAsia"/>
          <w:sz w:val="30"/>
          <w:szCs w:val="30"/>
        </w:rPr>
        <w:t>撒迦利亚书 12:10，“他们必仰望我，就是他们所扎的；必为祂悲哀，”等等。</w:t>
      </w:r>
    </w:p>
    <w:p w14:paraId="2D73F9BB">
      <w:pPr>
        <w:pStyle w:val="4"/>
        <w:spacing w:before="298" w:line="285" w:lineRule="auto"/>
        <w:ind w:right="99"/>
        <w:rPr>
          <w:rFonts w:hint="eastAsia"/>
          <w:sz w:val="30"/>
          <w:szCs w:val="30"/>
        </w:rPr>
      </w:pPr>
    </w:p>
    <w:p w14:paraId="323321DA">
      <w:pPr>
        <w:pStyle w:val="4"/>
        <w:spacing w:before="298" w:line="285" w:lineRule="auto"/>
        <w:ind w:right="99"/>
        <w:rPr>
          <w:rFonts w:hint="eastAsia"/>
          <w:sz w:val="30"/>
          <w:szCs w:val="30"/>
        </w:rPr>
      </w:pPr>
      <w:r>
        <w:rPr>
          <w:rFonts w:hint="eastAsia"/>
          <w:sz w:val="30"/>
          <w:szCs w:val="30"/>
        </w:rPr>
        <w:t>And learn here, 1.How dreadful must God's indignation against sin be, which is written with the blood of Christ, pierced with the sword of justice.</w:t>
      </w:r>
    </w:p>
    <w:p w14:paraId="517B63F6">
      <w:pPr>
        <w:pStyle w:val="4"/>
        <w:spacing w:before="298" w:line="285" w:lineRule="auto"/>
        <w:ind w:right="99"/>
        <w:rPr>
          <w:rFonts w:hint="eastAsia"/>
          <w:sz w:val="30"/>
          <w:szCs w:val="30"/>
        </w:rPr>
      </w:pPr>
      <w:r>
        <w:rPr>
          <w:rFonts w:hint="eastAsia"/>
          <w:sz w:val="30"/>
          <w:szCs w:val="30"/>
        </w:rPr>
        <w:t>在此要学习，1. 神对罪的忿怒是何等可畏，那忿怒是用基督的宝血写成的，被公义的刀剑所刺透。</w:t>
      </w:r>
    </w:p>
    <w:p w14:paraId="45A168ED">
      <w:pPr>
        <w:pStyle w:val="4"/>
        <w:spacing w:before="298" w:line="285" w:lineRule="auto"/>
        <w:ind w:right="99"/>
        <w:rPr>
          <w:rFonts w:hint="eastAsia"/>
          <w:sz w:val="30"/>
          <w:szCs w:val="30"/>
        </w:rPr>
      </w:pPr>
    </w:p>
    <w:p w14:paraId="2BF96566">
      <w:pPr>
        <w:pStyle w:val="4"/>
        <w:spacing w:before="298" w:line="285" w:lineRule="auto"/>
        <w:ind w:right="99"/>
        <w:rPr>
          <w:rFonts w:hint="eastAsia"/>
          <w:sz w:val="30"/>
          <w:szCs w:val="30"/>
        </w:rPr>
      </w:pPr>
      <w:r>
        <w:rPr>
          <w:rFonts w:hint="eastAsia"/>
          <w:sz w:val="30"/>
          <w:szCs w:val="30"/>
        </w:rPr>
        <w:t>Is it not "a fearful thing to fall into the hands of the living God?"</w:t>
      </w:r>
    </w:p>
    <w:p w14:paraId="4C88149E">
      <w:pPr>
        <w:pStyle w:val="4"/>
        <w:spacing w:before="298" w:line="285" w:lineRule="auto"/>
        <w:ind w:right="99"/>
        <w:rPr>
          <w:rFonts w:hint="eastAsia"/>
          <w:sz w:val="30"/>
          <w:szCs w:val="30"/>
        </w:rPr>
      </w:pPr>
      <w:r>
        <w:rPr>
          <w:rFonts w:hint="eastAsia"/>
          <w:sz w:val="30"/>
          <w:szCs w:val="30"/>
        </w:rPr>
        <w:t>“落在永生神的手里，真是可怕的！”</w:t>
      </w:r>
    </w:p>
    <w:p w14:paraId="27E46B83">
      <w:pPr>
        <w:pStyle w:val="4"/>
        <w:spacing w:before="298" w:line="285" w:lineRule="auto"/>
        <w:ind w:right="99"/>
        <w:rPr>
          <w:rFonts w:hint="eastAsia"/>
          <w:sz w:val="30"/>
          <w:szCs w:val="30"/>
        </w:rPr>
      </w:pPr>
    </w:p>
    <w:p w14:paraId="785E22BA">
      <w:pPr>
        <w:pStyle w:val="4"/>
        <w:spacing w:before="298" w:line="285" w:lineRule="auto"/>
        <w:ind w:right="99"/>
        <w:rPr>
          <w:rFonts w:hint="eastAsia"/>
          <w:sz w:val="30"/>
          <w:szCs w:val="30"/>
        </w:rPr>
      </w:pPr>
      <w:r>
        <w:rPr>
          <w:rFonts w:hint="eastAsia"/>
          <w:sz w:val="30"/>
          <w:szCs w:val="30"/>
        </w:rPr>
        <w:t>And shall we continue in sin, against which such indignation appeared?</w:t>
      </w:r>
    </w:p>
    <w:p w14:paraId="31E6E5D4">
      <w:pPr>
        <w:pStyle w:val="4"/>
        <w:spacing w:before="298" w:line="285" w:lineRule="auto"/>
        <w:ind w:right="99"/>
        <w:rPr>
          <w:rFonts w:hint="eastAsia"/>
          <w:sz w:val="30"/>
          <w:szCs w:val="30"/>
        </w:rPr>
      </w:pPr>
      <w:r>
        <w:rPr>
          <w:rFonts w:hint="eastAsia"/>
          <w:sz w:val="30"/>
          <w:szCs w:val="30"/>
        </w:rPr>
        <w:t>我们岂可继续在罪中，而那忿怒曾如此显现呢？</w:t>
      </w:r>
    </w:p>
    <w:p w14:paraId="0A18E12B">
      <w:pPr>
        <w:pStyle w:val="4"/>
        <w:spacing w:before="298" w:line="285" w:lineRule="auto"/>
        <w:ind w:right="99"/>
        <w:rPr>
          <w:rFonts w:hint="eastAsia"/>
          <w:sz w:val="30"/>
          <w:szCs w:val="30"/>
        </w:rPr>
      </w:pPr>
    </w:p>
    <w:p w14:paraId="3DE4B50E">
      <w:pPr>
        <w:pStyle w:val="4"/>
        <w:spacing w:before="298" w:line="285" w:lineRule="auto"/>
        <w:ind w:right="99"/>
        <w:rPr>
          <w:rFonts w:hint="eastAsia"/>
          <w:sz w:val="30"/>
          <w:szCs w:val="30"/>
        </w:rPr>
      </w:pPr>
      <w:r>
        <w:rPr>
          <w:rFonts w:hint="eastAsia"/>
          <w:sz w:val="30"/>
          <w:szCs w:val="30"/>
        </w:rPr>
        <w:t>2.Sin appeared terrible in Sodom when in flames, but yet more terrible in mount Calvary, where the justice of God pursued the Son of God with the sword of vengeance.</w:t>
      </w:r>
    </w:p>
    <w:p w14:paraId="064C755D">
      <w:pPr>
        <w:pStyle w:val="4"/>
        <w:spacing w:before="298" w:line="285" w:lineRule="auto"/>
        <w:ind w:right="99"/>
        <w:rPr>
          <w:rFonts w:hint="eastAsia"/>
          <w:sz w:val="30"/>
          <w:szCs w:val="30"/>
        </w:rPr>
      </w:pPr>
      <w:r>
        <w:rPr>
          <w:rFonts w:hint="eastAsia"/>
          <w:sz w:val="30"/>
          <w:szCs w:val="30"/>
        </w:rPr>
        <w:t>2. 罪在所多玛焚烧时显得可怕，但在各各他山上更可怕，那里神的公义用报复的刀剑追赶神的儿子。</w:t>
      </w:r>
    </w:p>
    <w:p w14:paraId="3F22FBB6">
      <w:pPr>
        <w:pStyle w:val="4"/>
        <w:spacing w:before="298" w:line="285" w:lineRule="auto"/>
        <w:ind w:right="99"/>
        <w:rPr>
          <w:rFonts w:hint="eastAsia"/>
          <w:sz w:val="30"/>
          <w:szCs w:val="30"/>
        </w:rPr>
      </w:pPr>
    </w:p>
    <w:p w14:paraId="6EA44580">
      <w:pPr>
        <w:pStyle w:val="4"/>
        <w:spacing w:before="298" w:line="285" w:lineRule="auto"/>
        <w:ind w:right="99"/>
        <w:rPr>
          <w:rFonts w:hint="eastAsia"/>
          <w:sz w:val="30"/>
          <w:szCs w:val="30"/>
        </w:rPr>
      </w:pPr>
      <w:r>
        <w:rPr>
          <w:rFonts w:hint="eastAsia"/>
          <w:sz w:val="30"/>
          <w:szCs w:val="30"/>
        </w:rPr>
        <w:t>A spectacle of amazement, the Son of God set up for a mark to the arrows of God!</w:t>
      </w:r>
    </w:p>
    <w:p w14:paraId="4DE8B1F2">
      <w:pPr>
        <w:pStyle w:val="4"/>
        <w:spacing w:before="298" w:line="285" w:lineRule="auto"/>
        <w:ind w:right="99"/>
        <w:rPr>
          <w:rFonts w:hint="eastAsia"/>
          <w:sz w:val="30"/>
          <w:szCs w:val="30"/>
        </w:rPr>
      </w:pPr>
      <w:r>
        <w:rPr>
          <w:rFonts w:hint="eastAsia"/>
          <w:sz w:val="30"/>
          <w:szCs w:val="30"/>
        </w:rPr>
        <w:t>一个令人惊奇的景象，神的儿子被立为神箭的靶子！</w:t>
      </w:r>
    </w:p>
    <w:p w14:paraId="05628D2D">
      <w:pPr>
        <w:pStyle w:val="4"/>
        <w:spacing w:before="298" w:line="285" w:lineRule="auto"/>
        <w:ind w:right="99"/>
        <w:rPr>
          <w:rFonts w:hint="eastAsia"/>
          <w:sz w:val="30"/>
          <w:szCs w:val="30"/>
        </w:rPr>
      </w:pPr>
    </w:p>
    <w:p w14:paraId="1216FC49">
      <w:pPr>
        <w:pStyle w:val="4"/>
        <w:spacing w:before="298" w:line="285" w:lineRule="auto"/>
        <w:ind w:right="99"/>
        <w:rPr>
          <w:rFonts w:hint="eastAsia"/>
          <w:sz w:val="30"/>
          <w:szCs w:val="30"/>
        </w:rPr>
      </w:pPr>
      <w:r>
        <w:rPr>
          <w:rFonts w:hint="eastAsia"/>
          <w:sz w:val="30"/>
          <w:szCs w:val="30"/>
        </w:rPr>
        <w:t>Do ye not ask into the cause of all this? It was sin.</w:t>
      </w:r>
    </w:p>
    <w:p w14:paraId="21F3D683">
      <w:pPr>
        <w:pStyle w:val="4"/>
        <w:spacing w:before="298" w:line="285" w:lineRule="auto"/>
        <w:ind w:right="99"/>
        <w:rPr>
          <w:rFonts w:hint="eastAsia"/>
          <w:sz w:val="30"/>
          <w:szCs w:val="30"/>
        </w:rPr>
      </w:pPr>
      <w:r>
        <w:rPr>
          <w:rFonts w:hint="eastAsia"/>
          <w:sz w:val="30"/>
          <w:szCs w:val="30"/>
        </w:rPr>
        <w:t>你们不问这一切的原因吗？是罪。</w:t>
      </w:r>
    </w:p>
    <w:p w14:paraId="236829BB">
      <w:pPr>
        <w:pStyle w:val="4"/>
        <w:spacing w:before="298" w:line="285" w:lineRule="auto"/>
        <w:ind w:right="99"/>
        <w:rPr>
          <w:rFonts w:hint="eastAsia"/>
          <w:sz w:val="30"/>
          <w:szCs w:val="30"/>
        </w:rPr>
      </w:pPr>
    </w:p>
    <w:p w14:paraId="40481099">
      <w:pPr>
        <w:pStyle w:val="4"/>
        <w:spacing w:before="298" w:line="285" w:lineRule="auto"/>
        <w:ind w:right="99"/>
        <w:rPr>
          <w:rFonts w:hint="eastAsia"/>
          <w:sz w:val="30"/>
          <w:szCs w:val="30"/>
        </w:rPr>
      </w:pPr>
      <w:r>
        <w:rPr>
          <w:rFonts w:hint="eastAsia"/>
          <w:sz w:val="30"/>
          <w:szCs w:val="30"/>
        </w:rPr>
        <w:t>The children ate the sour grape, and the father's teeth were set on edge.</w:t>
      </w:r>
    </w:p>
    <w:p w14:paraId="51BA47AC">
      <w:pPr>
        <w:pStyle w:val="4"/>
        <w:spacing w:before="298" w:line="285" w:lineRule="auto"/>
        <w:ind w:right="99"/>
        <w:rPr>
          <w:rFonts w:hint="eastAsia"/>
          <w:sz w:val="30"/>
          <w:szCs w:val="30"/>
        </w:rPr>
      </w:pPr>
      <w:r>
        <w:rPr>
          <w:rFonts w:hint="eastAsia"/>
          <w:sz w:val="30"/>
          <w:szCs w:val="30"/>
        </w:rPr>
        <w:t>孩子们吃了酸葡萄，父亲的牙齿就酸倒了。</w:t>
      </w:r>
    </w:p>
    <w:p w14:paraId="3892884A">
      <w:pPr>
        <w:pStyle w:val="4"/>
        <w:spacing w:before="298" w:line="285" w:lineRule="auto"/>
        <w:ind w:right="99"/>
        <w:rPr>
          <w:rFonts w:hint="eastAsia"/>
          <w:sz w:val="30"/>
          <w:szCs w:val="30"/>
        </w:rPr>
      </w:pPr>
    </w:p>
    <w:p w14:paraId="6C5CC02B">
      <w:pPr>
        <w:pStyle w:val="4"/>
        <w:spacing w:before="298" w:line="285" w:lineRule="auto"/>
        <w:ind w:right="99"/>
        <w:rPr>
          <w:rFonts w:hint="eastAsia"/>
          <w:sz w:val="30"/>
          <w:szCs w:val="30"/>
        </w:rPr>
      </w:pPr>
      <w:r>
        <w:rPr>
          <w:rFonts w:hint="eastAsia"/>
          <w:sz w:val="30"/>
          <w:szCs w:val="30"/>
        </w:rPr>
        <w:t>They contract the debt, justice lays hold on him, and he "restores what he took not away, Psal. 69:4.</w:t>
      </w:r>
    </w:p>
    <w:p w14:paraId="1824CDE2">
      <w:pPr>
        <w:pStyle w:val="4"/>
        <w:spacing w:before="298" w:line="285" w:lineRule="auto"/>
        <w:ind w:right="99"/>
        <w:rPr>
          <w:rFonts w:hint="eastAsia"/>
          <w:sz w:val="30"/>
          <w:szCs w:val="30"/>
        </w:rPr>
      </w:pPr>
      <w:r>
        <w:rPr>
          <w:rFonts w:hint="eastAsia"/>
          <w:sz w:val="30"/>
          <w:szCs w:val="30"/>
        </w:rPr>
        <w:t>他们欠了债，公义抓住祂，祂“归还了祂未曾夺取的，”诗篇 69:4。</w:t>
      </w:r>
    </w:p>
    <w:p w14:paraId="3AA18067">
      <w:pPr>
        <w:pStyle w:val="4"/>
        <w:spacing w:before="298" w:line="285" w:lineRule="auto"/>
        <w:ind w:right="99"/>
        <w:rPr>
          <w:rFonts w:hint="eastAsia"/>
          <w:sz w:val="30"/>
          <w:szCs w:val="30"/>
        </w:rPr>
      </w:pPr>
    </w:p>
    <w:p w14:paraId="7C6B3860">
      <w:pPr>
        <w:pStyle w:val="4"/>
        <w:spacing w:before="298" w:line="285" w:lineRule="auto"/>
        <w:ind w:right="99"/>
        <w:rPr>
          <w:rFonts w:hint="eastAsia"/>
          <w:sz w:val="30"/>
          <w:szCs w:val="30"/>
        </w:rPr>
      </w:pPr>
      <w:r>
        <w:rPr>
          <w:rFonts w:hint="eastAsia"/>
          <w:sz w:val="30"/>
          <w:szCs w:val="30"/>
        </w:rPr>
        <w:t>The elect took on the debt jovially, but he is put to tears and strong cries in the paying of it.</w:t>
      </w:r>
    </w:p>
    <w:p w14:paraId="0C02AEEF">
      <w:pPr>
        <w:pStyle w:val="4"/>
        <w:spacing w:before="298" w:line="285" w:lineRule="auto"/>
        <w:ind w:right="99"/>
        <w:rPr>
          <w:rFonts w:hint="eastAsia"/>
          <w:sz w:val="30"/>
          <w:szCs w:val="30"/>
        </w:rPr>
      </w:pPr>
      <w:r>
        <w:rPr>
          <w:rFonts w:hint="eastAsia"/>
          <w:sz w:val="30"/>
          <w:szCs w:val="30"/>
        </w:rPr>
        <w:t>选民欢喜地欠了债，但祂在偿还时却流泪哀哭。</w:t>
      </w:r>
    </w:p>
    <w:p w14:paraId="7D9ABE5F">
      <w:pPr>
        <w:pStyle w:val="4"/>
        <w:spacing w:before="298" w:line="285" w:lineRule="auto"/>
        <w:ind w:right="99"/>
        <w:rPr>
          <w:rFonts w:hint="eastAsia"/>
          <w:sz w:val="30"/>
          <w:szCs w:val="30"/>
        </w:rPr>
      </w:pPr>
    </w:p>
    <w:p w14:paraId="18D05616">
      <w:pPr>
        <w:pStyle w:val="4"/>
        <w:spacing w:before="298" w:line="285" w:lineRule="auto"/>
        <w:ind w:right="99"/>
        <w:rPr>
          <w:rFonts w:hint="eastAsia"/>
          <w:sz w:val="30"/>
          <w:szCs w:val="30"/>
        </w:rPr>
      </w:pPr>
      <w:r>
        <w:rPr>
          <w:rFonts w:hint="eastAsia"/>
          <w:sz w:val="30"/>
          <w:szCs w:val="30"/>
        </w:rPr>
        <w:t>And will we not hate and loath sin?</w:t>
      </w:r>
    </w:p>
    <w:p w14:paraId="2DD6CF4C">
      <w:pPr>
        <w:pStyle w:val="4"/>
        <w:spacing w:before="298" w:line="285" w:lineRule="auto"/>
        <w:ind w:right="99"/>
        <w:rPr>
          <w:rFonts w:hint="eastAsia"/>
          <w:sz w:val="30"/>
          <w:szCs w:val="30"/>
        </w:rPr>
      </w:pPr>
      <w:r>
        <w:rPr>
          <w:rFonts w:hint="eastAsia"/>
          <w:sz w:val="30"/>
          <w:szCs w:val="30"/>
        </w:rPr>
        <w:t>我们岂不恨恶并憎恶罪吗？</w:t>
      </w:r>
    </w:p>
    <w:p w14:paraId="30BD396B">
      <w:pPr>
        <w:pStyle w:val="4"/>
        <w:spacing w:before="298" w:line="285" w:lineRule="auto"/>
        <w:ind w:right="99"/>
        <w:rPr>
          <w:rFonts w:hint="eastAsia"/>
          <w:sz w:val="30"/>
          <w:szCs w:val="30"/>
        </w:rPr>
      </w:pPr>
    </w:p>
    <w:p w14:paraId="382B0582">
      <w:pPr>
        <w:pStyle w:val="4"/>
        <w:spacing w:before="298" w:line="285" w:lineRule="auto"/>
        <w:ind w:right="99"/>
        <w:rPr>
          <w:rFonts w:hint="eastAsia"/>
          <w:sz w:val="30"/>
          <w:szCs w:val="30"/>
        </w:rPr>
      </w:pPr>
      <w:r>
        <w:rPr>
          <w:rFonts w:hint="eastAsia"/>
          <w:sz w:val="30"/>
          <w:szCs w:val="30"/>
        </w:rPr>
        <w:t>3.Many waters cannot quench love, neither can the floods from above nor from below drown it.</w:t>
      </w:r>
    </w:p>
    <w:p w14:paraId="66A71C3C">
      <w:pPr>
        <w:pStyle w:val="4"/>
        <w:spacing w:before="298" w:line="285" w:lineRule="auto"/>
        <w:ind w:right="99"/>
        <w:rPr>
          <w:rFonts w:hint="eastAsia"/>
          <w:sz w:val="30"/>
          <w:szCs w:val="30"/>
        </w:rPr>
      </w:pPr>
      <w:r>
        <w:rPr>
          <w:rFonts w:hint="eastAsia"/>
          <w:sz w:val="30"/>
          <w:szCs w:val="30"/>
        </w:rPr>
        <w:t>3. 众水不能熄灭爱，洪水也不能淹没它，无论来自天上还是地下。</w:t>
      </w:r>
    </w:p>
    <w:p w14:paraId="6F5E0B56">
      <w:pPr>
        <w:pStyle w:val="4"/>
        <w:spacing w:before="298" w:line="285" w:lineRule="auto"/>
        <w:ind w:right="99"/>
        <w:rPr>
          <w:rFonts w:hint="eastAsia"/>
          <w:sz w:val="30"/>
          <w:szCs w:val="30"/>
        </w:rPr>
      </w:pPr>
    </w:p>
    <w:p w14:paraId="28D35760">
      <w:pPr>
        <w:pStyle w:val="4"/>
        <w:spacing w:before="298" w:line="285" w:lineRule="auto"/>
        <w:ind w:right="99"/>
        <w:rPr>
          <w:rFonts w:hint="eastAsia"/>
          <w:sz w:val="30"/>
          <w:szCs w:val="30"/>
        </w:rPr>
      </w:pPr>
      <w:r>
        <w:rPr>
          <w:rFonts w:hint="eastAsia"/>
          <w:sz w:val="30"/>
          <w:szCs w:val="30"/>
        </w:rPr>
        <w:t>"Behold how he loved you."</w:t>
      </w:r>
    </w:p>
    <w:p w14:paraId="5E3D9286">
      <w:pPr>
        <w:pStyle w:val="4"/>
        <w:spacing w:before="298" w:line="285" w:lineRule="auto"/>
        <w:ind w:right="99"/>
        <w:rPr>
          <w:rFonts w:hint="eastAsia"/>
          <w:sz w:val="30"/>
          <w:szCs w:val="30"/>
        </w:rPr>
      </w:pPr>
      <w:r>
        <w:rPr>
          <w:rFonts w:hint="eastAsia"/>
          <w:sz w:val="30"/>
          <w:szCs w:val="30"/>
        </w:rPr>
        <w:t>“你看，祂爱你是何等深切。”</w:t>
      </w:r>
    </w:p>
    <w:p w14:paraId="2D22D557">
      <w:pPr>
        <w:pStyle w:val="4"/>
        <w:spacing w:before="298" w:line="285" w:lineRule="auto"/>
        <w:ind w:right="99"/>
        <w:rPr>
          <w:rFonts w:hint="eastAsia"/>
          <w:sz w:val="30"/>
          <w:szCs w:val="30"/>
        </w:rPr>
      </w:pPr>
    </w:p>
    <w:p w14:paraId="2E80CC70">
      <w:pPr>
        <w:pStyle w:val="4"/>
        <w:spacing w:before="298" w:line="285" w:lineRule="auto"/>
        <w:ind w:right="99"/>
        <w:rPr>
          <w:rFonts w:hint="eastAsia"/>
          <w:sz w:val="30"/>
          <w:szCs w:val="30"/>
        </w:rPr>
      </w:pPr>
      <w:r>
        <w:rPr>
          <w:rFonts w:hint="eastAsia"/>
          <w:sz w:val="30"/>
          <w:szCs w:val="30"/>
        </w:rPr>
        <w:t>He might have been happy in his Father's love, though mortals had never shared of it with him.</w:t>
      </w:r>
    </w:p>
    <w:p w14:paraId="3202D62F">
      <w:pPr>
        <w:pStyle w:val="4"/>
        <w:spacing w:before="298" w:line="285" w:lineRule="auto"/>
        <w:ind w:right="99"/>
        <w:rPr>
          <w:rFonts w:hint="eastAsia"/>
          <w:sz w:val="30"/>
          <w:szCs w:val="30"/>
        </w:rPr>
      </w:pPr>
      <w:r>
        <w:rPr>
          <w:rFonts w:hint="eastAsia"/>
          <w:sz w:val="30"/>
          <w:szCs w:val="30"/>
        </w:rPr>
        <w:t>祂本可以在祂父的爱中得着幸福，即使凡人从未与祂分享。</w:t>
      </w:r>
    </w:p>
    <w:p w14:paraId="0D09B692">
      <w:pPr>
        <w:pStyle w:val="4"/>
        <w:spacing w:before="298" w:line="285" w:lineRule="auto"/>
        <w:ind w:right="99"/>
        <w:rPr>
          <w:rFonts w:hint="eastAsia"/>
          <w:sz w:val="30"/>
          <w:szCs w:val="30"/>
        </w:rPr>
      </w:pPr>
    </w:p>
    <w:p w14:paraId="319CBE67">
      <w:pPr>
        <w:pStyle w:val="4"/>
        <w:spacing w:before="298" w:line="285" w:lineRule="auto"/>
        <w:ind w:right="99"/>
        <w:rPr>
          <w:rFonts w:hint="eastAsia"/>
          <w:sz w:val="30"/>
          <w:szCs w:val="30"/>
        </w:rPr>
      </w:pPr>
      <w:r>
        <w:rPr>
          <w:rFonts w:hint="eastAsia"/>
          <w:sz w:val="30"/>
          <w:szCs w:val="30"/>
        </w:rPr>
        <w:t>But such was his love to sinners, as made him lay down his life for them, that so a way might be pared for the egress of his Father's love towards them.</w:t>
      </w:r>
    </w:p>
    <w:p w14:paraId="68E3AFA4">
      <w:pPr>
        <w:pStyle w:val="4"/>
        <w:spacing w:before="298" w:line="285" w:lineRule="auto"/>
        <w:ind w:right="99"/>
        <w:rPr>
          <w:rFonts w:hint="eastAsia"/>
          <w:sz w:val="30"/>
          <w:szCs w:val="30"/>
        </w:rPr>
      </w:pPr>
      <w:r>
        <w:rPr>
          <w:rFonts w:hint="eastAsia"/>
          <w:sz w:val="30"/>
          <w:szCs w:val="30"/>
        </w:rPr>
        <w:t>但祂对罪人的爱是如此，以至于祂为他们舍命，好为祂父的爱向他们流出开辟一条道路。</w:t>
      </w:r>
    </w:p>
    <w:p w14:paraId="62B4C277">
      <w:pPr>
        <w:pStyle w:val="4"/>
        <w:spacing w:before="298" w:line="285" w:lineRule="auto"/>
        <w:ind w:right="99"/>
        <w:rPr>
          <w:rFonts w:hint="eastAsia"/>
          <w:sz w:val="30"/>
          <w:szCs w:val="30"/>
        </w:rPr>
      </w:pPr>
    </w:p>
    <w:p w14:paraId="629E55D7">
      <w:pPr>
        <w:pStyle w:val="4"/>
        <w:spacing w:before="298" w:line="285" w:lineRule="auto"/>
        <w:ind w:right="99"/>
        <w:rPr>
          <w:rFonts w:hint="eastAsia"/>
          <w:sz w:val="30"/>
          <w:szCs w:val="30"/>
        </w:rPr>
      </w:pPr>
      <w:r>
        <w:rPr>
          <w:rFonts w:hint="eastAsia"/>
          <w:sz w:val="30"/>
          <w:szCs w:val="30"/>
        </w:rPr>
        <w:t>And will ye not hate and loathe sin which was the cause of his death?</w:t>
      </w:r>
    </w:p>
    <w:p w14:paraId="4FB36ED8">
      <w:pPr>
        <w:pStyle w:val="4"/>
        <w:spacing w:before="298" w:line="285" w:lineRule="auto"/>
        <w:ind w:right="99"/>
        <w:rPr>
          <w:rFonts w:hint="eastAsia"/>
          <w:sz w:val="30"/>
          <w:szCs w:val="30"/>
        </w:rPr>
      </w:pPr>
      <w:r>
        <w:rPr>
          <w:rFonts w:hint="eastAsia"/>
          <w:sz w:val="30"/>
          <w:szCs w:val="30"/>
        </w:rPr>
        <w:t>你们岂不恨恶并憎恶那导致祂死亡的罪吗？</w:t>
      </w:r>
    </w:p>
    <w:p w14:paraId="5836B30E">
      <w:pPr>
        <w:pStyle w:val="4"/>
        <w:spacing w:before="298" w:line="285" w:lineRule="auto"/>
        <w:ind w:right="99"/>
        <w:rPr>
          <w:rFonts w:hint="eastAsia"/>
          <w:sz w:val="30"/>
          <w:szCs w:val="30"/>
        </w:rPr>
      </w:pPr>
    </w:p>
    <w:p w14:paraId="178EEB8D">
      <w:pPr>
        <w:pStyle w:val="4"/>
        <w:spacing w:before="298" w:line="285" w:lineRule="auto"/>
        <w:ind w:right="99"/>
        <w:rPr>
          <w:rFonts w:hint="eastAsia"/>
          <w:sz w:val="30"/>
          <w:szCs w:val="30"/>
        </w:rPr>
      </w:pPr>
      <w:r>
        <w:rPr>
          <w:rFonts w:hint="eastAsia"/>
          <w:sz w:val="30"/>
          <w:szCs w:val="30"/>
        </w:rPr>
        <w:t>Is this your kindness to your friend?</w:t>
      </w:r>
    </w:p>
    <w:p w14:paraId="09F1DD5E">
      <w:pPr>
        <w:pStyle w:val="4"/>
        <w:spacing w:before="298" w:line="285" w:lineRule="auto"/>
        <w:ind w:right="99"/>
        <w:rPr>
          <w:rFonts w:hint="eastAsia"/>
          <w:sz w:val="30"/>
          <w:szCs w:val="30"/>
        </w:rPr>
      </w:pPr>
      <w:r>
        <w:rPr>
          <w:rFonts w:hint="eastAsia"/>
          <w:sz w:val="30"/>
          <w:szCs w:val="30"/>
        </w:rPr>
        <w:t>这是你们对你们朋友的仁慈吗？</w:t>
      </w:r>
    </w:p>
    <w:p w14:paraId="08B28244">
      <w:pPr>
        <w:pStyle w:val="4"/>
        <w:spacing w:before="298" w:line="285" w:lineRule="auto"/>
        <w:ind w:right="99"/>
        <w:rPr>
          <w:rFonts w:hint="eastAsia"/>
          <w:sz w:val="30"/>
          <w:szCs w:val="30"/>
        </w:rPr>
      </w:pPr>
    </w:p>
    <w:p w14:paraId="646836B4">
      <w:pPr>
        <w:pStyle w:val="4"/>
        <w:spacing w:before="298" w:line="285" w:lineRule="auto"/>
        <w:ind w:right="99"/>
        <w:rPr>
          <w:rFonts w:hint="eastAsia"/>
          <w:sz w:val="30"/>
          <w:szCs w:val="30"/>
        </w:rPr>
      </w:pPr>
      <w:r>
        <w:rPr>
          <w:rFonts w:hint="eastAsia"/>
          <w:sz w:val="30"/>
          <w:szCs w:val="30"/>
        </w:rPr>
        <w:t>4.When Christ suffered, the earth quaked, rocks rent, the dead arose, the sun was struck, blind with the sight, and hid his face for shame: and how can we stand unmoved, who were the first movers of the bloody tragedy, whose sins furnished a Judas to betray him, a Pilate to sentence him? &amp;c.</w:t>
      </w:r>
    </w:p>
    <w:p w14:paraId="46096079">
      <w:pPr>
        <w:pStyle w:val="4"/>
        <w:spacing w:before="298" w:line="285" w:lineRule="auto"/>
        <w:ind w:right="99"/>
        <w:rPr>
          <w:rFonts w:hint="eastAsia"/>
          <w:sz w:val="30"/>
          <w:szCs w:val="30"/>
        </w:rPr>
      </w:pPr>
      <w:r>
        <w:rPr>
          <w:rFonts w:hint="eastAsia"/>
          <w:sz w:val="30"/>
          <w:szCs w:val="30"/>
        </w:rPr>
        <w:t>4. 当基督受苦时，地大震动，磐石崩裂，死人复活，太阳被击打，因那景象而瞎眼，并因羞愧而掩面：我们这些血腥悲剧的始作俑者，我们的罪提供了犹大出卖祂，彼拉多定祂的罪，我们怎能无动于衷呢？等等。</w:t>
      </w:r>
    </w:p>
    <w:p w14:paraId="27121C65">
      <w:pPr>
        <w:pStyle w:val="4"/>
        <w:spacing w:before="298" w:line="285" w:lineRule="auto"/>
        <w:ind w:right="99"/>
        <w:rPr>
          <w:rFonts w:hint="eastAsia"/>
          <w:sz w:val="30"/>
          <w:szCs w:val="30"/>
        </w:rPr>
      </w:pPr>
    </w:p>
    <w:p w14:paraId="613D8D4D">
      <w:pPr>
        <w:pStyle w:val="4"/>
        <w:spacing w:before="298" w:line="285" w:lineRule="auto"/>
        <w:ind w:right="99"/>
        <w:rPr>
          <w:rFonts w:hint="eastAsia"/>
          <w:sz w:val="30"/>
          <w:szCs w:val="30"/>
        </w:rPr>
      </w:pPr>
      <w:r>
        <w:rPr>
          <w:rFonts w:hint="eastAsia"/>
          <w:sz w:val="30"/>
          <w:szCs w:val="30"/>
        </w:rPr>
        <w:t>Look here, and mourn for, and turn from sin.</w:t>
      </w:r>
    </w:p>
    <w:p w14:paraId="43A3DE08">
      <w:pPr>
        <w:pStyle w:val="4"/>
        <w:spacing w:before="298" w:line="285" w:lineRule="auto"/>
        <w:ind w:right="99"/>
        <w:rPr>
          <w:rFonts w:hint="eastAsia"/>
          <w:sz w:val="30"/>
          <w:szCs w:val="30"/>
        </w:rPr>
      </w:pPr>
      <w:r>
        <w:rPr>
          <w:rFonts w:hint="eastAsia"/>
          <w:sz w:val="30"/>
          <w:szCs w:val="30"/>
        </w:rPr>
        <w:t>要看这里，并为罪哀哭，转离罪。</w:t>
      </w:r>
    </w:p>
    <w:p w14:paraId="42627D72">
      <w:pPr>
        <w:pStyle w:val="4"/>
        <w:spacing w:before="298" w:line="285" w:lineRule="auto"/>
        <w:ind w:right="99"/>
        <w:rPr>
          <w:rFonts w:hint="eastAsia"/>
          <w:sz w:val="30"/>
          <w:szCs w:val="30"/>
        </w:rPr>
      </w:pPr>
    </w:p>
    <w:p w14:paraId="278775B5">
      <w:pPr>
        <w:pStyle w:val="4"/>
        <w:spacing w:before="298" w:line="285" w:lineRule="auto"/>
        <w:ind w:right="99"/>
        <w:rPr>
          <w:rFonts w:hint="eastAsia"/>
          <w:sz w:val="30"/>
          <w:szCs w:val="30"/>
        </w:rPr>
      </w:pPr>
      <w:r>
        <w:rPr>
          <w:rFonts w:hint="eastAsia"/>
          <w:sz w:val="30"/>
          <w:szCs w:val="30"/>
        </w:rPr>
        <w:t>5.Lastly, Did he not suffer enough? must he suffer more still, even in his state of exaltation?</w:t>
      </w:r>
    </w:p>
    <w:p w14:paraId="471D778D">
      <w:pPr>
        <w:pStyle w:val="4"/>
        <w:spacing w:before="298" w:line="285" w:lineRule="auto"/>
        <w:ind w:right="99"/>
        <w:rPr>
          <w:rFonts w:hint="eastAsia"/>
          <w:sz w:val="30"/>
          <w:szCs w:val="30"/>
        </w:rPr>
      </w:pPr>
      <w:r>
        <w:rPr>
          <w:rFonts w:hint="eastAsia"/>
          <w:sz w:val="30"/>
          <w:szCs w:val="30"/>
        </w:rPr>
        <w:t>5. 最后，祂受的苦还不够吗？祂难道还要继续受苦，甚至在祂被高举的状态中吗？</w:t>
      </w:r>
    </w:p>
    <w:p w14:paraId="6BF51B99">
      <w:pPr>
        <w:pStyle w:val="4"/>
        <w:spacing w:before="298" w:line="285" w:lineRule="auto"/>
        <w:ind w:right="99"/>
        <w:rPr>
          <w:rFonts w:hint="eastAsia"/>
          <w:sz w:val="30"/>
          <w:szCs w:val="30"/>
        </w:rPr>
      </w:pPr>
    </w:p>
    <w:p w14:paraId="519D28C7">
      <w:pPr>
        <w:pStyle w:val="4"/>
        <w:spacing w:before="298" w:line="285" w:lineRule="auto"/>
        <w:ind w:right="99"/>
        <w:rPr>
          <w:rFonts w:hint="eastAsia"/>
          <w:sz w:val="30"/>
          <w:szCs w:val="30"/>
        </w:rPr>
      </w:pPr>
      <w:r>
        <w:rPr>
          <w:rFonts w:hint="eastAsia"/>
          <w:sz w:val="30"/>
          <w:szCs w:val="30"/>
        </w:rPr>
        <w:t>will ye grieve his Spirit, trample on his laws, yea and his blood, continuing impenitent in your sins?</w:t>
      </w:r>
    </w:p>
    <w:p w14:paraId="2817F980">
      <w:pPr>
        <w:pStyle w:val="4"/>
        <w:spacing w:before="298" w:line="285" w:lineRule="auto"/>
        <w:ind w:right="99"/>
        <w:rPr>
          <w:rFonts w:hint="eastAsia"/>
          <w:sz w:val="30"/>
          <w:szCs w:val="30"/>
        </w:rPr>
      </w:pPr>
      <w:r>
        <w:rPr>
          <w:rFonts w:hint="eastAsia"/>
          <w:sz w:val="30"/>
          <w:szCs w:val="30"/>
        </w:rPr>
        <w:t>你们要使祂的灵忧伤，践踏祂的律法，是的，和祂的宝血，继续在你们的罪中不悔改吗？</w:t>
      </w:r>
    </w:p>
    <w:p w14:paraId="0B457BBD">
      <w:pPr>
        <w:pStyle w:val="4"/>
        <w:spacing w:before="298" w:line="285" w:lineRule="auto"/>
        <w:ind w:right="99"/>
        <w:rPr>
          <w:rFonts w:hint="eastAsia"/>
          <w:sz w:val="30"/>
          <w:szCs w:val="30"/>
        </w:rPr>
      </w:pPr>
    </w:p>
    <w:p w14:paraId="68C0F30A">
      <w:pPr>
        <w:pStyle w:val="4"/>
        <w:spacing w:before="298" w:line="285" w:lineRule="auto"/>
        <w:ind w:right="99"/>
        <w:rPr>
          <w:rFonts w:hint="eastAsia"/>
          <w:sz w:val="30"/>
          <w:szCs w:val="30"/>
        </w:rPr>
      </w:pPr>
      <w:r>
        <w:rPr>
          <w:rFonts w:hint="eastAsia"/>
          <w:sz w:val="30"/>
          <w:szCs w:val="30"/>
        </w:rPr>
        <w:t>MOTIVE 6. Consider the wrong done to God by your sin, in which ye may see the ugly picture of it.</w:t>
      </w:r>
    </w:p>
    <w:p w14:paraId="2A952579">
      <w:pPr>
        <w:pStyle w:val="4"/>
        <w:spacing w:before="298" w:line="285" w:lineRule="auto"/>
        <w:ind w:right="99"/>
        <w:rPr>
          <w:rFonts w:hint="eastAsia"/>
          <w:sz w:val="30"/>
          <w:szCs w:val="30"/>
        </w:rPr>
      </w:pPr>
      <w:r>
        <w:rPr>
          <w:rFonts w:hint="eastAsia"/>
          <w:sz w:val="30"/>
          <w:szCs w:val="30"/>
        </w:rPr>
        <w:t>动机6. 思想你们的罪对神所造成的亏欠，你们可以在其中看见罪丑陋的嘴脸。</w:t>
      </w:r>
    </w:p>
    <w:p w14:paraId="6C9E54E0">
      <w:pPr>
        <w:pStyle w:val="4"/>
        <w:spacing w:before="298" w:line="285" w:lineRule="auto"/>
        <w:ind w:right="99"/>
        <w:rPr>
          <w:rFonts w:hint="eastAsia"/>
          <w:sz w:val="30"/>
          <w:szCs w:val="30"/>
        </w:rPr>
      </w:pPr>
    </w:p>
    <w:p w14:paraId="48472E8D">
      <w:pPr>
        <w:pStyle w:val="4"/>
        <w:spacing w:before="298" w:line="285" w:lineRule="auto"/>
        <w:ind w:right="99"/>
        <w:rPr>
          <w:rFonts w:hint="eastAsia"/>
          <w:sz w:val="30"/>
          <w:szCs w:val="30"/>
        </w:rPr>
      </w:pPr>
      <w:r>
        <w:rPr>
          <w:rFonts w:hint="eastAsia"/>
          <w:sz w:val="30"/>
          <w:szCs w:val="30"/>
        </w:rPr>
        <w:t>This kept Joseph from yielding to a strong temptation, Gen. 39:9; and pierced David's heart with repentance for his sin, Psal. 51:4; and lay heavy on the prodigal son, Luke 15:18.</w:t>
      </w:r>
    </w:p>
    <w:p w14:paraId="4A392DB0">
      <w:pPr>
        <w:pStyle w:val="4"/>
        <w:spacing w:before="298" w:line="285" w:lineRule="auto"/>
        <w:ind w:right="99"/>
        <w:rPr>
          <w:rFonts w:hint="eastAsia"/>
          <w:sz w:val="30"/>
          <w:szCs w:val="30"/>
        </w:rPr>
      </w:pPr>
      <w:r>
        <w:rPr>
          <w:rFonts w:hint="eastAsia"/>
          <w:sz w:val="30"/>
          <w:szCs w:val="30"/>
        </w:rPr>
        <w:t>这保守了约瑟不屈服于强大的试探，创世记 39:9；并刺透了大卫的心，使他为他的罪而悔改，诗篇 51:4；也重压在浪子身上，路加福音 15:18。</w:t>
      </w:r>
    </w:p>
    <w:p w14:paraId="2B3FB0EC">
      <w:pPr>
        <w:pStyle w:val="4"/>
        <w:spacing w:before="298" w:line="285" w:lineRule="auto"/>
        <w:ind w:right="99"/>
        <w:rPr>
          <w:rFonts w:hint="eastAsia"/>
          <w:sz w:val="30"/>
          <w:szCs w:val="30"/>
        </w:rPr>
      </w:pPr>
    </w:p>
    <w:p w14:paraId="6F0362C5">
      <w:pPr>
        <w:pStyle w:val="4"/>
        <w:spacing w:before="298" w:line="285" w:lineRule="auto"/>
        <w:ind w:right="99"/>
        <w:rPr>
          <w:rFonts w:hint="eastAsia"/>
          <w:sz w:val="30"/>
          <w:szCs w:val="30"/>
        </w:rPr>
      </w:pPr>
      <w:r>
        <w:rPr>
          <w:rFonts w:hint="eastAsia"/>
          <w:sz w:val="30"/>
          <w:szCs w:val="30"/>
        </w:rPr>
        <w:t>Every sin reacheth the throne of God in heaven, and him that sits on it.</w:t>
      </w:r>
    </w:p>
    <w:p w14:paraId="4F778AE4">
      <w:pPr>
        <w:pStyle w:val="4"/>
        <w:spacing w:before="298" w:line="285" w:lineRule="auto"/>
        <w:ind w:right="99"/>
        <w:rPr>
          <w:rFonts w:hint="eastAsia"/>
          <w:sz w:val="30"/>
          <w:szCs w:val="30"/>
        </w:rPr>
      </w:pPr>
      <w:r>
        <w:rPr>
          <w:rFonts w:hint="eastAsia"/>
          <w:sz w:val="30"/>
          <w:szCs w:val="30"/>
        </w:rPr>
        <w:t>每一个罪都达到天上神的宝座，和那坐在宝座上的祂。</w:t>
      </w:r>
    </w:p>
    <w:p w14:paraId="7B1D511D">
      <w:pPr>
        <w:pStyle w:val="4"/>
        <w:spacing w:before="298" w:line="285" w:lineRule="auto"/>
        <w:ind w:right="99"/>
        <w:rPr>
          <w:rFonts w:hint="eastAsia"/>
          <w:sz w:val="30"/>
          <w:szCs w:val="30"/>
        </w:rPr>
      </w:pPr>
    </w:p>
    <w:p w14:paraId="0E9F074A">
      <w:pPr>
        <w:pStyle w:val="4"/>
        <w:spacing w:before="298" w:line="285" w:lineRule="auto"/>
        <w:ind w:right="99"/>
        <w:rPr>
          <w:rFonts w:hint="eastAsia"/>
          <w:sz w:val="30"/>
          <w:szCs w:val="30"/>
        </w:rPr>
      </w:pPr>
      <w:r>
        <w:rPr>
          <w:rFonts w:hint="eastAsia"/>
          <w:sz w:val="30"/>
          <w:szCs w:val="30"/>
        </w:rPr>
        <w:t>It is true, the malice of sinners against God is impotent malice, and can do him no real prejudice, do their worst.</w:t>
      </w:r>
    </w:p>
    <w:p w14:paraId="029AAA74">
      <w:pPr>
        <w:pStyle w:val="4"/>
        <w:spacing w:before="298" w:line="285" w:lineRule="auto"/>
        <w:ind w:right="99"/>
        <w:rPr>
          <w:rFonts w:hint="eastAsia"/>
          <w:sz w:val="30"/>
          <w:szCs w:val="30"/>
        </w:rPr>
      </w:pPr>
      <w:r>
        <w:rPr>
          <w:rFonts w:hint="eastAsia"/>
          <w:sz w:val="30"/>
          <w:szCs w:val="30"/>
        </w:rPr>
        <w:t>诚然，罪人对神的恶意是无能的恶意，无论他们如何行恶，都不能对祂造成任何真正的伤害。</w:t>
      </w:r>
    </w:p>
    <w:p w14:paraId="3C260549">
      <w:pPr>
        <w:pStyle w:val="4"/>
        <w:spacing w:before="298" w:line="285" w:lineRule="auto"/>
        <w:ind w:right="99"/>
        <w:rPr>
          <w:rFonts w:hint="eastAsia"/>
          <w:sz w:val="30"/>
          <w:szCs w:val="30"/>
        </w:rPr>
      </w:pPr>
    </w:p>
    <w:p w14:paraId="04097668">
      <w:pPr>
        <w:pStyle w:val="4"/>
        <w:spacing w:before="298" w:line="285" w:lineRule="auto"/>
        <w:ind w:right="99"/>
        <w:rPr>
          <w:rFonts w:hint="eastAsia"/>
          <w:sz w:val="30"/>
          <w:szCs w:val="30"/>
        </w:rPr>
      </w:pPr>
      <w:r>
        <w:rPr>
          <w:rFonts w:hint="eastAsia"/>
          <w:sz w:val="30"/>
          <w:szCs w:val="30"/>
        </w:rPr>
        <w:t>They cannot make him less happy, they cannot disturb his peace, Job 35:6–8.</w:t>
      </w:r>
    </w:p>
    <w:p w14:paraId="008952DD">
      <w:pPr>
        <w:pStyle w:val="4"/>
        <w:spacing w:before="298" w:line="285" w:lineRule="auto"/>
        <w:ind w:right="99"/>
        <w:rPr>
          <w:rFonts w:hint="eastAsia"/>
          <w:sz w:val="30"/>
          <w:szCs w:val="30"/>
        </w:rPr>
      </w:pPr>
      <w:r>
        <w:rPr>
          <w:rFonts w:hint="eastAsia"/>
          <w:sz w:val="30"/>
          <w:szCs w:val="30"/>
        </w:rPr>
        <w:t>他们不能使祂不快乐，他们不能搅扰祂的平安，约伯记 35:6-8。</w:t>
      </w:r>
    </w:p>
    <w:p w14:paraId="6EE3E09F">
      <w:pPr>
        <w:pStyle w:val="4"/>
        <w:spacing w:before="298" w:line="285" w:lineRule="auto"/>
        <w:ind w:right="99"/>
        <w:rPr>
          <w:rFonts w:hint="eastAsia"/>
          <w:sz w:val="30"/>
          <w:szCs w:val="30"/>
        </w:rPr>
      </w:pPr>
    </w:p>
    <w:p w14:paraId="755C3C99">
      <w:pPr>
        <w:pStyle w:val="4"/>
        <w:spacing w:before="298" w:line="285" w:lineRule="auto"/>
        <w:ind w:right="99"/>
        <w:rPr>
          <w:rFonts w:hint="eastAsia"/>
          <w:sz w:val="30"/>
          <w:szCs w:val="30"/>
        </w:rPr>
      </w:pPr>
      <w:r>
        <w:rPr>
          <w:rFonts w:hint="eastAsia"/>
          <w:sz w:val="30"/>
          <w:szCs w:val="30"/>
        </w:rPr>
        <w:t>But the sinner is like the beggar full of sores lying on a dunghill, venting his spite against the prince on the throne.</w:t>
      </w:r>
    </w:p>
    <w:p w14:paraId="2FC94D38">
      <w:pPr>
        <w:pStyle w:val="4"/>
        <w:spacing w:before="298" w:line="285" w:lineRule="auto"/>
        <w:ind w:right="99"/>
        <w:rPr>
          <w:rFonts w:hint="eastAsia"/>
          <w:sz w:val="30"/>
          <w:szCs w:val="30"/>
        </w:rPr>
      </w:pPr>
      <w:r>
        <w:rPr>
          <w:rFonts w:hint="eastAsia"/>
          <w:sz w:val="30"/>
          <w:szCs w:val="30"/>
        </w:rPr>
        <w:t>但罪人如同一个满身是疮的乞丐，躺在粪堆上，向宝座上的君王发泄他的怨恨。</w:t>
      </w:r>
    </w:p>
    <w:p w14:paraId="6CC3440E">
      <w:pPr>
        <w:pStyle w:val="4"/>
        <w:spacing w:before="298" w:line="285" w:lineRule="auto"/>
        <w:ind w:right="99"/>
        <w:rPr>
          <w:rFonts w:hint="eastAsia"/>
          <w:sz w:val="30"/>
          <w:szCs w:val="30"/>
        </w:rPr>
      </w:pPr>
    </w:p>
    <w:p w14:paraId="0989DEC3">
      <w:pPr>
        <w:pStyle w:val="4"/>
        <w:spacing w:before="298" w:line="285" w:lineRule="auto"/>
        <w:ind w:right="99"/>
        <w:rPr>
          <w:rFonts w:hint="eastAsia"/>
          <w:sz w:val="30"/>
          <w:szCs w:val="30"/>
        </w:rPr>
      </w:pPr>
      <w:r>
        <w:rPr>
          <w:rFonts w:hint="eastAsia"/>
          <w:sz w:val="30"/>
          <w:szCs w:val="30"/>
        </w:rPr>
        <w:t>He wrongs the honour of God, his declarative glory, though he can do nothing against his essential glory.</w:t>
      </w:r>
    </w:p>
    <w:p w14:paraId="4D609087">
      <w:pPr>
        <w:pStyle w:val="4"/>
        <w:spacing w:before="298" w:line="285" w:lineRule="auto"/>
        <w:ind w:right="99"/>
        <w:rPr>
          <w:rFonts w:hint="eastAsia"/>
          <w:sz w:val="30"/>
          <w:szCs w:val="30"/>
        </w:rPr>
      </w:pPr>
      <w:r>
        <w:rPr>
          <w:rFonts w:hint="eastAsia"/>
          <w:sz w:val="30"/>
          <w:szCs w:val="30"/>
        </w:rPr>
        <w:t>他亏欠了神的尊荣，祂宣告的荣耀，虽然他无法对祂本质的荣耀作任何事。</w:t>
      </w:r>
    </w:p>
    <w:p w14:paraId="607AD053">
      <w:pPr>
        <w:pStyle w:val="4"/>
        <w:spacing w:before="298" w:line="285" w:lineRule="auto"/>
        <w:ind w:right="99"/>
        <w:rPr>
          <w:rFonts w:hint="eastAsia"/>
          <w:sz w:val="30"/>
          <w:szCs w:val="30"/>
        </w:rPr>
      </w:pPr>
    </w:p>
    <w:p w14:paraId="04BF8968">
      <w:pPr>
        <w:pStyle w:val="4"/>
        <w:spacing w:before="298" w:line="285" w:lineRule="auto"/>
        <w:ind w:right="99"/>
        <w:rPr>
          <w:rFonts w:hint="eastAsia"/>
          <w:sz w:val="30"/>
          <w:szCs w:val="30"/>
        </w:rPr>
      </w:pPr>
      <w:r>
        <w:rPr>
          <w:rFonts w:hint="eastAsia"/>
          <w:sz w:val="30"/>
          <w:szCs w:val="30"/>
        </w:rPr>
        <w:t>Sinner, thou wrongest God by thy sin, 1.By setting thyself in opposition to his nature and will.</w:t>
      </w:r>
    </w:p>
    <w:p w14:paraId="3A0D0282">
      <w:pPr>
        <w:pStyle w:val="4"/>
        <w:spacing w:before="298" w:line="285" w:lineRule="auto"/>
        <w:ind w:right="99"/>
        <w:rPr>
          <w:rFonts w:hint="eastAsia"/>
          <w:sz w:val="30"/>
          <w:szCs w:val="30"/>
        </w:rPr>
      </w:pPr>
      <w:r>
        <w:rPr>
          <w:rFonts w:hint="eastAsia"/>
          <w:sz w:val="30"/>
          <w:szCs w:val="30"/>
        </w:rPr>
        <w:t>罪人啊，你藉着你的罪亏欠了神：1. 藉着将你自己置于与祂的本性和旨意相对立的位置。</w:t>
      </w:r>
    </w:p>
    <w:p w14:paraId="537493EA">
      <w:pPr>
        <w:pStyle w:val="4"/>
        <w:spacing w:before="298" w:line="285" w:lineRule="auto"/>
        <w:ind w:right="99"/>
        <w:rPr>
          <w:rFonts w:hint="eastAsia"/>
          <w:sz w:val="30"/>
          <w:szCs w:val="30"/>
        </w:rPr>
      </w:pPr>
    </w:p>
    <w:p w14:paraId="25520087">
      <w:pPr>
        <w:pStyle w:val="4"/>
        <w:spacing w:before="298" w:line="285" w:lineRule="auto"/>
        <w:ind w:right="99"/>
        <w:rPr>
          <w:rFonts w:hint="eastAsia"/>
          <w:sz w:val="30"/>
          <w:szCs w:val="30"/>
        </w:rPr>
      </w:pPr>
      <w:r>
        <w:rPr>
          <w:rFonts w:hint="eastAsia"/>
          <w:sz w:val="30"/>
          <w:szCs w:val="30"/>
        </w:rPr>
        <w:t>What is sin continued in without repentance?</w:t>
      </w:r>
    </w:p>
    <w:p w14:paraId="460A66C0">
      <w:pPr>
        <w:pStyle w:val="4"/>
        <w:spacing w:before="298" w:line="285" w:lineRule="auto"/>
        <w:ind w:right="99"/>
        <w:rPr>
          <w:rFonts w:hint="eastAsia"/>
          <w:sz w:val="30"/>
          <w:szCs w:val="30"/>
        </w:rPr>
      </w:pPr>
      <w:r>
        <w:rPr>
          <w:rFonts w:hint="eastAsia"/>
          <w:sz w:val="30"/>
          <w:szCs w:val="30"/>
        </w:rPr>
        <w:t>不悔改地继续犯罪是什么？</w:t>
      </w:r>
    </w:p>
    <w:p w14:paraId="093B1C29">
      <w:pPr>
        <w:pStyle w:val="4"/>
        <w:spacing w:before="298" w:line="285" w:lineRule="auto"/>
        <w:ind w:right="99"/>
        <w:rPr>
          <w:rFonts w:hint="eastAsia"/>
          <w:sz w:val="30"/>
          <w:szCs w:val="30"/>
        </w:rPr>
      </w:pPr>
    </w:p>
    <w:p w14:paraId="28D96437">
      <w:pPr>
        <w:pStyle w:val="4"/>
        <w:spacing w:before="298" w:line="285" w:lineRule="auto"/>
        <w:ind w:right="99"/>
        <w:rPr>
          <w:rFonts w:hint="eastAsia"/>
          <w:sz w:val="30"/>
          <w:szCs w:val="30"/>
        </w:rPr>
      </w:pPr>
      <w:r>
        <w:rPr>
          <w:rFonts w:hint="eastAsia"/>
          <w:sz w:val="30"/>
          <w:szCs w:val="30"/>
        </w:rPr>
        <w:t>"A walking contrary to God," Lev. 26:21; an interpretative aim to throw him down from his sovereignty, Psal. 14:1, "The fool hath said in his heart, There is no God."</w:t>
      </w:r>
    </w:p>
    <w:p w14:paraId="05E7F92D">
      <w:pPr>
        <w:pStyle w:val="4"/>
        <w:spacing w:before="298" w:line="285" w:lineRule="auto"/>
        <w:ind w:right="99"/>
        <w:rPr>
          <w:rFonts w:hint="eastAsia"/>
          <w:sz w:val="30"/>
          <w:szCs w:val="30"/>
        </w:rPr>
      </w:pPr>
      <w:r>
        <w:rPr>
          <w:rFonts w:hint="eastAsia"/>
          <w:sz w:val="30"/>
          <w:szCs w:val="30"/>
        </w:rPr>
        <w:t>“与神为敌而行，”利未记 26:21；一种意图推翻祂主权的解释性目标，诗篇 14:1，“愚顽人心里说：没有神。”</w:t>
      </w:r>
    </w:p>
    <w:p w14:paraId="3DD07DF2">
      <w:pPr>
        <w:pStyle w:val="4"/>
        <w:spacing w:before="298" w:line="285" w:lineRule="auto"/>
        <w:ind w:right="99"/>
        <w:rPr>
          <w:rFonts w:hint="eastAsia"/>
          <w:sz w:val="30"/>
          <w:szCs w:val="30"/>
        </w:rPr>
      </w:pPr>
    </w:p>
    <w:p w14:paraId="4ADFAE28">
      <w:pPr>
        <w:pStyle w:val="4"/>
        <w:spacing w:before="298" w:line="285" w:lineRule="auto"/>
        <w:ind w:right="99"/>
        <w:rPr>
          <w:rFonts w:hint="eastAsia"/>
          <w:sz w:val="30"/>
          <w:szCs w:val="30"/>
        </w:rPr>
      </w:pPr>
      <w:r>
        <w:rPr>
          <w:rFonts w:hint="eastAsia"/>
          <w:sz w:val="30"/>
          <w:szCs w:val="30"/>
        </w:rPr>
        <w:t>Thou mayst put what fair colours thou pleasest upon it; but it is a throwing out the flag of defiance against the God that made thee.</w:t>
      </w:r>
    </w:p>
    <w:p w14:paraId="2E09009B">
      <w:pPr>
        <w:pStyle w:val="4"/>
        <w:spacing w:before="298" w:line="285" w:lineRule="auto"/>
        <w:ind w:right="99"/>
        <w:rPr>
          <w:rFonts w:hint="eastAsia"/>
          <w:sz w:val="30"/>
          <w:szCs w:val="30"/>
        </w:rPr>
      </w:pPr>
      <w:r>
        <w:rPr>
          <w:rFonts w:hint="eastAsia"/>
          <w:sz w:val="30"/>
          <w:szCs w:val="30"/>
        </w:rPr>
        <w:t>你可以随心所欲地为它涂上美丽的色彩；但那是向造你的神发出挑战的旗帜。</w:t>
      </w:r>
    </w:p>
    <w:p w14:paraId="63E1A94A">
      <w:pPr>
        <w:pStyle w:val="4"/>
        <w:spacing w:before="298" w:line="285" w:lineRule="auto"/>
        <w:ind w:right="99"/>
        <w:rPr>
          <w:rFonts w:hint="eastAsia"/>
          <w:sz w:val="30"/>
          <w:szCs w:val="30"/>
        </w:rPr>
      </w:pPr>
    </w:p>
    <w:p w14:paraId="28FE1D2B">
      <w:pPr>
        <w:pStyle w:val="4"/>
        <w:spacing w:before="298" w:line="285" w:lineRule="auto"/>
        <w:ind w:right="99"/>
        <w:rPr>
          <w:rFonts w:hint="eastAsia"/>
          <w:sz w:val="30"/>
          <w:szCs w:val="30"/>
        </w:rPr>
      </w:pPr>
      <w:r>
        <w:rPr>
          <w:rFonts w:hint="eastAsia"/>
          <w:sz w:val="30"/>
          <w:szCs w:val="30"/>
        </w:rPr>
        <w:t>For dost thou not thereby in effect disregard his all-seeing eye, and presence every where, bid defiance to his justice, and call in question his truth, despise his goodness and mercy, and run counter to his holy nature and will, while thou runest still on that of which he has said, Jer. 14:4, "Oh do not this abominable thing that I hate!"</w:t>
      </w:r>
    </w:p>
    <w:p w14:paraId="2FB9FAEA">
      <w:pPr>
        <w:pStyle w:val="4"/>
        <w:spacing w:before="298" w:line="285" w:lineRule="auto"/>
        <w:ind w:right="99"/>
        <w:rPr>
          <w:rFonts w:hint="eastAsia"/>
          <w:sz w:val="30"/>
          <w:szCs w:val="30"/>
        </w:rPr>
      </w:pPr>
      <w:r>
        <w:rPr>
          <w:rFonts w:hint="eastAsia"/>
          <w:sz w:val="30"/>
          <w:szCs w:val="30"/>
        </w:rPr>
        <w:t>因为你岂不是因此，实际上无视祂无所不见的眼，和无所不在的同在，向祂的公义挑战，质疑祂的真理，藐视祂的良善和怜悯，并与祂圣洁的本性和旨意背道而驰，当你仍旧行祂所曾说的，耶利米书 14:4，“哦，不要行这我所恨恶的可憎之事！”吗？</w:t>
      </w:r>
    </w:p>
    <w:p w14:paraId="4117F553">
      <w:pPr>
        <w:pStyle w:val="4"/>
        <w:spacing w:before="298" w:line="285" w:lineRule="auto"/>
        <w:ind w:right="99"/>
        <w:rPr>
          <w:rFonts w:hint="eastAsia"/>
          <w:sz w:val="30"/>
          <w:szCs w:val="30"/>
        </w:rPr>
      </w:pPr>
    </w:p>
    <w:p w14:paraId="68AC5CF4">
      <w:pPr>
        <w:pStyle w:val="4"/>
        <w:spacing w:before="298" w:line="285" w:lineRule="auto"/>
        <w:ind w:right="99"/>
        <w:rPr>
          <w:rFonts w:hint="eastAsia"/>
          <w:sz w:val="30"/>
          <w:szCs w:val="30"/>
        </w:rPr>
      </w:pPr>
      <w:r>
        <w:rPr>
          <w:rFonts w:hint="eastAsia"/>
          <w:sz w:val="30"/>
          <w:szCs w:val="30"/>
        </w:rPr>
        <w:t>And is this a course to be insisted in?</w:t>
      </w:r>
    </w:p>
    <w:p w14:paraId="7107C7C5">
      <w:pPr>
        <w:pStyle w:val="4"/>
        <w:spacing w:before="298" w:line="285" w:lineRule="auto"/>
        <w:ind w:right="99"/>
        <w:rPr>
          <w:rFonts w:hint="eastAsia"/>
          <w:sz w:val="30"/>
          <w:szCs w:val="30"/>
        </w:rPr>
      </w:pPr>
      <w:r>
        <w:rPr>
          <w:rFonts w:hint="eastAsia"/>
          <w:sz w:val="30"/>
          <w:szCs w:val="30"/>
        </w:rPr>
        <w:t>这难道是一条当坚持的道路吗？</w:t>
      </w:r>
    </w:p>
    <w:p w14:paraId="7FA280C1">
      <w:pPr>
        <w:pStyle w:val="4"/>
        <w:spacing w:before="298" w:line="285" w:lineRule="auto"/>
        <w:ind w:right="99"/>
        <w:rPr>
          <w:rFonts w:hint="eastAsia"/>
          <w:sz w:val="30"/>
          <w:szCs w:val="30"/>
        </w:rPr>
      </w:pPr>
    </w:p>
    <w:p w14:paraId="3FF2BB0C">
      <w:pPr>
        <w:pStyle w:val="4"/>
        <w:spacing w:before="298" w:line="285" w:lineRule="auto"/>
        <w:ind w:right="99"/>
        <w:rPr>
          <w:rFonts w:hint="eastAsia"/>
          <w:sz w:val="30"/>
          <w:szCs w:val="30"/>
        </w:rPr>
      </w:pPr>
      <w:r>
        <w:rPr>
          <w:rFonts w:hint="eastAsia"/>
          <w:sz w:val="30"/>
          <w:szCs w:val="30"/>
        </w:rPr>
        <w:t>2.Thou wrongest God by trampling on his laws, Is. 33:22.</w:t>
      </w:r>
    </w:p>
    <w:p w14:paraId="06262E28">
      <w:pPr>
        <w:pStyle w:val="4"/>
        <w:spacing w:before="298" w:line="285" w:lineRule="auto"/>
        <w:ind w:right="99"/>
        <w:rPr>
          <w:rFonts w:hint="eastAsia"/>
          <w:sz w:val="30"/>
          <w:szCs w:val="30"/>
        </w:rPr>
      </w:pPr>
      <w:r>
        <w:rPr>
          <w:rFonts w:hint="eastAsia"/>
          <w:sz w:val="30"/>
          <w:szCs w:val="30"/>
        </w:rPr>
        <w:t>2. 你藉着践踏祂的律法而亏欠了神，以赛亚书 33:22。</w:t>
      </w:r>
    </w:p>
    <w:p w14:paraId="3D9A6E9C">
      <w:pPr>
        <w:pStyle w:val="4"/>
        <w:spacing w:before="298" w:line="285" w:lineRule="auto"/>
        <w:ind w:right="99"/>
        <w:rPr>
          <w:rFonts w:hint="eastAsia"/>
          <w:sz w:val="30"/>
          <w:szCs w:val="30"/>
        </w:rPr>
      </w:pPr>
    </w:p>
    <w:p w14:paraId="01B42505">
      <w:pPr>
        <w:pStyle w:val="4"/>
        <w:spacing w:before="298" w:line="285" w:lineRule="auto"/>
        <w:ind w:right="99"/>
        <w:rPr>
          <w:rFonts w:hint="eastAsia"/>
          <w:sz w:val="30"/>
          <w:szCs w:val="30"/>
        </w:rPr>
      </w:pPr>
      <w:r>
        <w:rPr>
          <w:rFonts w:hint="eastAsia"/>
          <w:sz w:val="30"/>
          <w:szCs w:val="30"/>
        </w:rPr>
        <w:t>He has given thee a law to be the rule of thy life, he has stamped it with his own sovereign authority, fenced it with punishments threatened, suitable to his infinite greatness: but thou makest no more of these than if they were cobwebs fit only to catch flies.</w:t>
      </w:r>
    </w:p>
    <w:p w14:paraId="1A2C778B">
      <w:pPr>
        <w:pStyle w:val="4"/>
        <w:spacing w:before="298" w:line="285" w:lineRule="auto"/>
        <w:ind w:right="99"/>
        <w:rPr>
          <w:rFonts w:hint="eastAsia"/>
          <w:sz w:val="30"/>
          <w:szCs w:val="30"/>
        </w:rPr>
      </w:pPr>
      <w:r>
        <w:rPr>
          <w:rFonts w:hint="eastAsia"/>
          <w:sz w:val="30"/>
          <w:szCs w:val="30"/>
        </w:rPr>
        <w:t>祂已赐给你一条律法，作你生活的准则，祂已用祂自己的至高权威印证了它，用所威胁的刑罚来保护它，那刑罚与祂无限的伟大相称：但你对这些却视若无睹，如同它们只是用来捕捉苍蝇的蜘蛛网。</w:t>
      </w:r>
    </w:p>
    <w:p w14:paraId="6492DCE3">
      <w:pPr>
        <w:pStyle w:val="4"/>
        <w:spacing w:before="298" w:line="285" w:lineRule="auto"/>
        <w:ind w:right="99"/>
        <w:rPr>
          <w:rFonts w:hint="eastAsia"/>
          <w:sz w:val="30"/>
          <w:szCs w:val="30"/>
        </w:rPr>
      </w:pPr>
    </w:p>
    <w:p w14:paraId="74756514">
      <w:pPr>
        <w:pStyle w:val="4"/>
        <w:spacing w:before="298" w:line="285" w:lineRule="auto"/>
        <w:ind w:right="99"/>
        <w:rPr>
          <w:rFonts w:hint="eastAsia"/>
          <w:sz w:val="30"/>
          <w:szCs w:val="30"/>
        </w:rPr>
      </w:pPr>
      <w:r>
        <w:rPr>
          <w:rFonts w:hint="eastAsia"/>
          <w:sz w:val="30"/>
          <w:szCs w:val="30"/>
        </w:rPr>
        <w:t>Thou breakest through the fences, and in contempt of his authority, will be over into the forbidden ground.</w:t>
      </w:r>
    </w:p>
    <w:p w14:paraId="72389EF7">
      <w:pPr>
        <w:pStyle w:val="4"/>
        <w:spacing w:before="298" w:line="285" w:lineRule="auto"/>
        <w:ind w:right="99"/>
        <w:rPr>
          <w:rFonts w:hint="eastAsia"/>
          <w:sz w:val="30"/>
          <w:szCs w:val="30"/>
        </w:rPr>
      </w:pPr>
      <w:r>
        <w:rPr>
          <w:rFonts w:hint="eastAsia"/>
          <w:sz w:val="30"/>
          <w:szCs w:val="30"/>
        </w:rPr>
        <w:t>你冲破了篱笆，藐视祂的权威，进入了禁地。</w:t>
      </w:r>
    </w:p>
    <w:p w14:paraId="09732A0B">
      <w:pPr>
        <w:pStyle w:val="4"/>
        <w:spacing w:before="298" w:line="285" w:lineRule="auto"/>
        <w:ind w:right="99"/>
        <w:rPr>
          <w:rFonts w:hint="eastAsia"/>
          <w:sz w:val="30"/>
          <w:szCs w:val="30"/>
        </w:rPr>
      </w:pPr>
    </w:p>
    <w:p w14:paraId="75F6994F">
      <w:pPr>
        <w:pStyle w:val="4"/>
        <w:spacing w:before="298" w:line="285" w:lineRule="auto"/>
        <w:ind w:right="99"/>
        <w:rPr>
          <w:rFonts w:hint="eastAsia"/>
          <w:sz w:val="30"/>
          <w:szCs w:val="30"/>
        </w:rPr>
      </w:pPr>
      <w:r>
        <w:rPr>
          <w:rFonts w:hint="eastAsia"/>
          <w:sz w:val="30"/>
          <w:szCs w:val="30"/>
        </w:rPr>
        <w:t>Thus thou affrontest the God that made thee: will he sit with it think ye?</w:t>
      </w:r>
    </w:p>
    <w:p w14:paraId="0B6A1737">
      <w:pPr>
        <w:pStyle w:val="4"/>
        <w:spacing w:before="298" w:line="285" w:lineRule="auto"/>
        <w:ind w:right="99"/>
        <w:rPr>
          <w:rFonts w:hint="eastAsia"/>
          <w:sz w:val="30"/>
          <w:szCs w:val="30"/>
        </w:rPr>
      </w:pPr>
      <w:r>
        <w:rPr>
          <w:rFonts w:hint="eastAsia"/>
          <w:sz w:val="30"/>
          <w:szCs w:val="30"/>
        </w:rPr>
        <w:t>因此你侮辱了造你的神：你们以为祂会坐视不理吗？</w:t>
      </w:r>
    </w:p>
    <w:p w14:paraId="1A3517B8">
      <w:pPr>
        <w:pStyle w:val="4"/>
        <w:spacing w:before="298" w:line="285" w:lineRule="auto"/>
        <w:ind w:right="99"/>
        <w:rPr>
          <w:rFonts w:hint="eastAsia"/>
          <w:sz w:val="30"/>
          <w:szCs w:val="30"/>
        </w:rPr>
      </w:pPr>
    </w:p>
    <w:p w14:paraId="4D252CCF">
      <w:pPr>
        <w:pStyle w:val="4"/>
        <w:spacing w:before="298" w:line="285" w:lineRule="auto"/>
        <w:ind w:right="99"/>
        <w:rPr>
          <w:rFonts w:hint="eastAsia"/>
          <w:sz w:val="30"/>
          <w:szCs w:val="30"/>
        </w:rPr>
      </w:pPr>
      <w:r>
        <w:rPr>
          <w:rFonts w:hint="eastAsia"/>
          <w:sz w:val="30"/>
          <w:szCs w:val="30"/>
        </w:rPr>
        <w:t>No, he can avenge the affront, James 4:12, "There is one lawgiver, who is able to destroy;" and he will do it, Luke 19:27, "Those mine enemies which would not that I should reign over them, bring hither, and slay them before me."</w:t>
      </w:r>
    </w:p>
    <w:p w14:paraId="0FCC7C28">
      <w:pPr>
        <w:pStyle w:val="4"/>
        <w:spacing w:before="298" w:line="285" w:lineRule="auto"/>
        <w:ind w:right="99"/>
        <w:rPr>
          <w:rFonts w:hint="eastAsia"/>
          <w:sz w:val="30"/>
          <w:szCs w:val="30"/>
        </w:rPr>
      </w:pPr>
      <w:r>
        <w:rPr>
          <w:rFonts w:hint="eastAsia"/>
          <w:sz w:val="30"/>
          <w:szCs w:val="30"/>
        </w:rPr>
        <w:t>不，祂能报那侮辱，雅各书 4:12，“设立律法的只有一位，就是那能毁灭的；”祂必如此行，路加福音 19:27，“至于我那些仇敌，不要我作他们王的，把他们拉来，在我面前杀了。”</w:t>
      </w:r>
    </w:p>
    <w:p w14:paraId="377C76BA">
      <w:pPr>
        <w:pStyle w:val="4"/>
        <w:spacing w:before="298" w:line="285" w:lineRule="auto"/>
        <w:ind w:right="99"/>
        <w:rPr>
          <w:rFonts w:hint="eastAsia"/>
          <w:sz w:val="30"/>
          <w:szCs w:val="30"/>
        </w:rPr>
      </w:pPr>
    </w:p>
    <w:p w14:paraId="57473FC8">
      <w:pPr>
        <w:pStyle w:val="4"/>
        <w:spacing w:before="298" w:line="285" w:lineRule="auto"/>
        <w:ind w:right="99"/>
        <w:rPr>
          <w:rFonts w:hint="eastAsia"/>
          <w:sz w:val="30"/>
          <w:szCs w:val="30"/>
        </w:rPr>
      </w:pPr>
      <w:r>
        <w:rPr>
          <w:rFonts w:hint="eastAsia"/>
          <w:sz w:val="30"/>
          <w:szCs w:val="30"/>
        </w:rPr>
        <w:t>3.Thou wrongest God by despising his Son, John 5:40.</w:t>
      </w:r>
    </w:p>
    <w:p w14:paraId="5499709A">
      <w:pPr>
        <w:pStyle w:val="4"/>
        <w:spacing w:before="298" w:line="285" w:lineRule="auto"/>
        <w:ind w:right="99"/>
        <w:rPr>
          <w:rFonts w:hint="eastAsia"/>
          <w:sz w:val="30"/>
          <w:szCs w:val="30"/>
        </w:rPr>
      </w:pPr>
      <w:r>
        <w:rPr>
          <w:rFonts w:hint="eastAsia"/>
          <w:sz w:val="30"/>
          <w:szCs w:val="30"/>
        </w:rPr>
        <w:t>3. 你藉着藐视祂的儿子而亏欠了神，约翰福音 5:40。</w:t>
      </w:r>
    </w:p>
    <w:p w14:paraId="40C4A27D">
      <w:pPr>
        <w:pStyle w:val="4"/>
        <w:spacing w:before="298" w:line="285" w:lineRule="auto"/>
        <w:ind w:right="99"/>
        <w:rPr>
          <w:rFonts w:hint="eastAsia"/>
          <w:sz w:val="30"/>
          <w:szCs w:val="30"/>
        </w:rPr>
      </w:pPr>
    </w:p>
    <w:p w14:paraId="51BC3667">
      <w:pPr>
        <w:pStyle w:val="4"/>
        <w:spacing w:before="298" w:line="285" w:lineRule="auto"/>
        <w:ind w:right="99"/>
        <w:rPr>
          <w:rFonts w:hint="eastAsia"/>
          <w:sz w:val="30"/>
          <w:szCs w:val="30"/>
        </w:rPr>
      </w:pPr>
      <w:r>
        <w:rPr>
          <w:rFonts w:hint="eastAsia"/>
          <w:sz w:val="30"/>
          <w:szCs w:val="30"/>
        </w:rPr>
        <w:t>Ye wrong God at the rate heathens cannot do, and therefore your condemnation will be greater than theirs, John 3:19.</w:t>
      </w:r>
    </w:p>
    <w:p w14:paraId="6232C0C9">
      <w:pPr>
        <w:pStyle w:val="4"/>
        <w:spacing w:before="298" w:line="285" w:lineRule="auto"/>
        <w:ind w:right="99"/>
        <w:rPr>
          <w:rFonts w:hint="eastAsia"/>
          <w:sz w:val="30"/>
          <w:szCs w:val="30"/>
        </w:rPr>
      </w:pPr>
      <w:r>
        <w:rPr>
          <w:rFonts w:hint="eastAsia"/>
          <w:sz w:val="30"/>
          <w:szCs w:val="30"/>
        </w:rPr>
        <w:t>你们亏欠神，其程度是异教徒所不能及的，因此你们的定罪必将比他们的更重，约翰福音 3:19。</w:t>
      </w:r>
    </w:p>
    <w:p w14:paraId="4477860F">
      <w:pPr>
        <w:pStyle w:val="4"/>
        <w:spacing w:before="298" w:line="285" w:lineRule="auto"/>
        <w:ind w:right="99"/>
        <w:rPr>
          <w:rFonts w:hint="eastAsia"/>
          <w:sz w:val="30"/>
          <w:szCs w:val="30"/>
        </w:rPr>
      </w:pPr>
    </w:p>
    <w:p w14:paraId="23219D77">
      <w:pPr>
        <w:pStyle w:val="4"/>
        <w:spacing w:before="298" w:line="285" w:lineRule="auto"/>
        <w:ind w:right="99"/>
        <w:rPr>
          <w:rFonts w:hint="eastAsia"/>
          <w:sz w:val="30"/>
          <w:szCs w:val="30"/>
        </w:rPr>
      </w:pPr>
      <w:r>
        <w:rPr>
          <w:rFonts w:hint="eastAsia"/>
          <w:sz w:val="30"/>
          <w:szCs w:val="30"/>
        </w:rPr>
        <w:t>God has sent his Son into the world, by his death to procure reconciliation betwixt God and sinners; he has "exalted him to give repentance," Acts 5:31: but by your continuing in sin, ye slight his death, and the purchase of his blood: you love your disease so, as you loathe the Physician.</w:t>
      </w:r>
    </w:p>
    <w:p w14:paraId="7F21CD03">
      <w:pPr>
        <w:pStyle w:val="4"/>
        <w:spacing w:before="298" w:line="285" w:lineRule="auto"/>
        <w:ind w:right="99"/>
        <w:rPr>
          <w:rFonts w:hint="eastAsia"/>
          <w:sz w:val="30"/>
          <w:szCs w:val="30"/>
        </w:rPr>
      </w:pPr>
      <w:r>
        <w:rPr>
          <w:rFonts w:hint="eastAsia"/>
          <w:sz w:val="30"/>
          <w:szCs w:val="30"/>
        </w:rPr>
        <w:t>神已差遣祂的儿子到世上来，藉着祂的死来促成神与罪人之间的和好；祂已“高举祂，赐下悔改”，使徒行传 5:31：但你们继续犯罪，就是轻看祂的死，和祂宝血的买赎：你们爱你们的疾病，如同你们憎恶那医生。</w:t>
      </w:r>
    </w:p>
    <w:p w14:paraId="74B543B8">
      <w:pPr>
        <w:pStyle w:val="4"/>
        <w:spacing w:before="298" w:line="285" w:lineRule="auto"/>
        <w:ind w:right="99"/>
        <w:rPr>
          <w:rFonts w:hint="eastAsia"/>
          <w:sz w:val="30"/>
          <w:szCs w:val="30"/>
        </w:rPr>
      </w:pPr>
    </w:p>
    <w:p w14:paraId="1EF4ADF6">
      <w:pPr>
        <w:pStyle w:val="4"/>
        <w:spacing w:before="298" w:line="285" w:lineRule="auto"/>
        <w:ind w:right="99"/>
        <w:rPr>
          <w:rFonts w:hint="eastAsia"/>
          <w:sz w:val="30"/>
          <w:szCs w:val="30"/>
        </w:rPr>
      </w:pPr>
      <w:r>
        <w:rPr>
          <w:rFonts w:hint="eastAsia"/>
          <w:sz w:val="30"/>
          <w:szCs w:val="30"/>
        </w:rPr>
        <w:t>What will be the end of these things?</w:t>
      </w:r>
    </w:p>
    <w:p w14:paraId="19E2D1B5">
      <w:pPr>
        <w:pStyle w:val="4"/>
        <w:spacing w:before="298" w:line="285" w:lineRule="auto"/>
        <w:ind w:right="99"/>
        <w:rPr>
          <w:rFonts w:hint="eastAsia"/>
          <w:sz w:val="30"/>
          <w:szCs w:val="30"/>
        </w:rPr>
      </w:pPr>
      <w:r>
        <w:rPr>
          <w:rFonts w:hint="eastAsia"/>
          <w:sz w:val="30"/>
          <w:szCs w:val="30"/>
        </w:rPr>
        <w:t>这些事的结局将如何呢？</w:t>
      </w:r>
    </w:p>
    <w:p w14:paraId="5A9CCB8A">
      <w:pPr>
        <w:pStyle w:val="4"/>
        <w:spacing w:before="298" w:line="285" w:lineRule="auto"/>
        <w:ind w:right="99"/>
        <w:rPr>
          <w:rFonts w:hint="eastAsia"/>
          <w:sz w:val="30"/>
          <w:szCs w:val="30"/>
        </w:rPr>
      </w:pPr>
    </w:p>
    <w:p w14:paraId="57F069CD">
      <w:pPr>
        <w:pStyle w:val="4"/>
        <w:spacing w:before="298" w:line="285" w:lineRule="auto"/>
        <w:ind w:right="99"/>
        <w:rPr>
          <w:rFonts w:hint="eastAsia"/>
          <w:sz w:val="30"/>
          <w:szCs w:val="30"/>
        </w:rPr>
      </w:pPr>
      <w:r>
        <w:rPr>
          <w:rFonts w:hint="eastAsia"/>
          <w:sz w:val="30"/>
          <w:szCs w:val="30"/>
        </w:rPr>
        <w:t>Acts 13:41, "Behold, ye despisers, and wonder, and perish."</w:t>
      </w:r>
    </w:p>
    <w:p w14:paraId="5A078358">
      <w:pPr>
        <w:pStyle w:val="4"/>
        <w:spacing w:before="298" w:line="285" w:lineRule="auto"/>
        <w:ind w:right="99"/>
        <w:rPr>
          <w:rFonts w:hint="eastAsia"/>
          <w:sz w:val="30"/>
          <w:szCs w:val="30"/>
        </w:rPr>
      </w:pPr>
      <w:r>
        <w:rPr>
          <w:rFonts w:hint="eastAsia"/>
          <w:sz w:val="30"/>
          <w:szCs w:val="30"/>
        </w:rPr>
        <w:t>使徒行传 13:41，“你们这轻慢的人哪，要观看，要惊奇，要灭亡。”</w:t>
      </w:r>
    </w:p>
    <w:p w14:paraId="2A3B91BF">
      <w:pPr>
        <w:pStyle w:val="4"/>
        <w:spacing w:before="298" w:line="285" w:lineRule="auto"/>
        <w:ind w:right="99"/>
        <w:rPr>
          <w:rFonts w:hint="eastAsia"/>
          <w:sz w:val="30"/>
          <w:szCs w:val="30"/>
        </w:rPr>
      </w:pPr>
    </w:p>
    <w:p w14:paraId="0B01C435">
      <w:pPr>
        <w:pStyle w:val="4"/>
        <w:spacing w:before="298" w:line="285" w:lineRule="auto"/>
        <w:ind w:right="99"/>
        <w:rPr>
          <w:rFonts w:hint="eastAsia"/>
          <w:sz w:val="30"/>
          <w:szCs w:val="30"/>
        </w:rPr>
      </w:pPr>
      <w:r>
        <w:rPr>
          <w:rFonts w:hint="eastAsia"/>
          <w:sz w:val="30"/>
          <w:szCs w:val="30"/>
        </w:rPr>
        <w:t>4.Thou wrongest God by grieving his Spirit, Eph. 4:30.</w:t>
      </w:r>
    </w:p>
    <w:p w14:paraId="1961ED14">
      <w:pPr>
        <w:pStyle w:val="4"/>
        <w:spacing w:before="298" w:line="285" w:lineRule="auto"/>
        <w:ind w:right="99"/>
        <w:rPr>
          <w:rFonts w:hint="eastAsia"/>
          <w:sz w:val="30"/>
          <w:szCs w:val="30"/>
        </w:rPr>
      </w:pPr>
      <w:r>
        <w:rPr>
          <w:rFonts w:hint="eastAsia"/>
          <w:sz w:val="30"/>
          <w:szCs w:val="30"/>
        </w:rPr>
        <w:t>4. 你藉着使祂的灵忧伤而亏欠了神，以弗所书 4:30。</w:t>
      </w:r>
    </w:p>
    <w:p w14:paraId="3AF3489F">
      <w:pPr>
        <w:pStyle w:val="4"/>
        <w:spacing w:before="298" w:line="285" w:lineRule="auto"/>
        <w:ind w:right="99"/>
        <w:rPr>
          <w:rFonts w:hint="eastAsia"/>
          <w:sz w:val="30"/>
          <w:szCs w:val="30"/>
        </w:rPr>
      </w:pPr>
    </w:p>
    <w:p w14:paraId="4FD56511">
      <w:pPr>
        <w:pStyle w:val="4"/>
        <w:spacing w:before="298" w:line="285" w:lineRule="auto"/>
        <w:ind w:right="99"/>
        <w:rPr>
          <w:rFonts w:hint="eastAsia"/>
          <w:sz w:val="30"/>
          <w:szCs w:val="30"/>
        </w:rPr>
      </w:pPr>
      <w:r>
        <w:rPr>
          <w:rFonts w:hint="eastAsia"/>
          <w:sz w:val="30"/>
          <w:szCs w:val="30"/>
        </w:rPr>
        <w:t>Hear God's complaints of impenitent sinners, Ezek. 6:9, "I am broken with their whorish heart which hath departed from me, and with their eyes which go a whoring after their idols."</w:t>
      </w:r>
    </w:p>
    <w:p w14:paraId="104A7641">
      <w:pPr>
        <w:pStyle w:val="4"/>
        <w:spacing w:before="298" w:line="285" w:lineRule="auto"/>
        <w:ind w:right="99"/>
        <w:rPr>
          <w:rFonts w:hint="eastAsia"/>
          <w:sz w:val="30"/>
          <w:szCs w:val="30"/>
        </w:rPr>
      </w:pPr>
      <w:r>
        <w:rPr>
          <w:rFonts w:hint="eastAsia"/>
          <w:sz w:val="30"/>
          <w:szCs w:val="30"/>
        </w:rPr>
        <w:t>要听神对不悔改罪人的抱怨，以西结书 6:9，“我因他们那偏离我的淫心，和他们那随从偶像行淫的眼目，而被伤破了。”</w:t>
      </w:r>
    </w:p>
    <w:p w14:paraId="06BA008B">
      <w:pPr>
        <w:pStyle w:val="4"/>
        <w:spacing w:before="298" w:line="285" w:lineRule="auto"/>
        <w:ind w:right="99"/>
        <w:rPr>
          <w:rFonts w:hint="eastAsia"/>
          <w:sz w:val="30"/>
          <w:szCs w:val="30"/>
        </w:rPr>
      </w:pPr>
    </w:p>
    <w:p w14:paraId="6C2B82CF">
      <w:pPr>
        <w:pStyle w:val="4"/>
        <w:spacing w:before="298" w:line="285" w:lineRule="auto"/>
        <w:ind w:right="99"/>
        <w:rPr>
          <w:rFonts w:hint="eastAsia"/>
          <w:sz w:val="30"/>
          <w:szCs w:val="30"/>
        </w:rPr>
      </w:pPr>
      <w:r>
        <w:rPr>
          <w:rFonts w:hint="eastAsia"/>
          <w:sz w:val="30"/>
          <w:szCs w:val="30"/>
        </w:rPr>
        <w:t>Amos 2:13, "Behold, I am pressed under you, as a cart is pressed that is full of sheaves."</w:t>
      </w:r>
    </w:p>
    <w:p w14:paraId="12C3F416">
      <w:pPr>
        <w:pStyle w:val="4"/>
        <w:spacing w:before="298" w:line="285" w:lineRule="auto"/>
        <w:ind w:right="99"/>
        <w:rPr>
          <w:rFonts w:hint="eastAsia"/>
          <w:sz w:val="30"/>
          <w:szCs w:val="30"/>
        </w:rPr>
      </w:pPr>
      <w:r>
        <w:rPr>
          <w:rFonts w:hint="eastAsia"/>
          <w:sz w:val="30"/>
          <w:szCs w:val="30"/>
        </w:rPr>
        <w:t>阿摩司书 2:13，“看哪，我被你们压，如同装满禾捆的车被压一样。”</w:t>
      </w:r>
    </w:p>
    <w:p w14:paraId="17441593">
      <w:pPr>
        <w:pStyle w:val="4"/>
        <w:spacing w:before="298" w:line="285" w:lineRule="auto"/>
        <w:ind w:right="99"/>
        <w:rPr>
          <w:rFonts w:hint="eastAsia"/>
          <w:sz w:val="30"/>
          <w:szCs w:val="30"/>
        </w:rPr>
      </w:pPr>
    </w:p>
    <w:p w14:paraId="19D23251">
      <w:pPr>
        <w:pStyle w:val="4"/>
        <w:spacing w:before="298" w:line="285" w:lineRule="auto"/>
        <w:ind w:right="99"/>
        <w:rPr>
          <w:rFonts w:hint="eastAsia"/>
          <w:sz w:val="30"/>
          <w:szCs w:val="30"/>
        </w:rPr>
      </w:pPr>
      <w:r>
        <w:rPr>
          <w:rFonts w:hint="eastAsia"/>
          <w:sz w:val="30"/>
          <w:szCs w:val="30"/>
        </w:rPr>
        <w:t>How often has the Spirit of the Lord been at work with you to turn you from your sins, speaking to you by the word, providences, the secret checks of your own conscience, and secret motions and whispers within your own breast, but all to no purpose?</w:t>
      </w:r>
    </w:p>
    <w:p w14:paraId="7E7C22B7">
      <w:pPr>
        <w:pStyle w:val="4"/>
        <w:spacing w:before="298" w:line="285" w:lineRule="auto"/>
        <w:ind w:right="99"/>
        <w:rPr>
          <w:rFonts w:hint="eastAsia"/>
          <w:sz w:val="30"/>
          <w:szCs w:val="30"/>
        </w:rPr>
      </w:pPr>
      <w:r>
        <w:rPr>
          <w:rFonts w:hint="eastAsia"/>
          <w:sz w:val="30"/>
          <w:szCs w:val="30"/>
        </w:rPr>
        <w:t>主的灵多少次在你身上作工，要你转离你的罪，藉着圣言、护理、你自己良心的秘密责备，和你自己胸中的秘密感动和低语，对你说话，但都无济于事？</w:t>
      </w:r>
    </w:p>
    <w:p w14:paraId="5F5EAF76">
      <w:pPr>
        <w:pStyle w:val="4"/>
        <w:spacing w:before="298" w:line="285" w:lineRule="auto"/>
        <w:ind w:right="99"/>
        <w:rPr>
          <w:rFonts w:hint="eastAsia"/>
          <w:sz w:val="30"/>
          <w:szCs w:val="30"/>
        </w:rPr>
      </w:pPr>
    </w:p>
    <w:p w14:paraId="4708D71B">
      <w:pPr>
        <w:pStyle w:val="4"/>
        <w:spacing w:before="298" w:line="285" w:lineRule="auto"/>
        <w:ind w:right="99"/>
        <w:rPr>
          <w:rFonts w:hint="eastAsia"/>
          <w:sz w:val="30"/>
          <w:szCs w:val="30"/>
        </w:rPr>
      </w:pPr>
      <w:r>
        <w:rPr>
          <w:rFonts w:hint="eastAsia"/>
          <w:sz w:val="30"/>
          <w:szCs w:val="30"/>
        </w:rPr>
        <w:t>This will not last: Gen. 6:3, "And the Lord said, My spirit shall not always strive with man, for that he also is flesh."</w:t>
      </w:r>
    </w:p>
    <w:p w14:paraId="78E5E7F5">
      <w:pPr>
        <w:pStyle w:val="4"/>
        <w:spacing w:before="298" w:line="285" w:lineRule="auto"/>
        <w:ind w:right="99"/>
        <w:rPr>
          <w:rFonts w:hint="eastAsia"/>
          <w:sz w:val="30"/>
          <w:szCs w:val="30"/>
        </w:rPr>
      </w:pPr>
      <w:r>
        <w:rPr>
          <w:rFonts w:hint="eastAsia"/>
          <w:sz w:val="30"/>
          <w:szCs w:val="30"/>
        </w:rPr>
        <w:t>这不会长久：创世记 6:3，“耶和华说：我的灵必不永远住在人里面，因为他也属乎肉体。”</w:t>
      </w:r>
    </w:p>
    <w:p w14:paraId="79EB9C68">
      <w:pPr>
        <w:pStyle w:val="4"/>
        <w:spacing w:before="298" w:line="285" w:lineRule="auto"/>
        <w:ind w:right="99"/>
        <w:rPr>
          <w:rFonts w:hint="eastAsia"/>
          <w:sz w:val="30"/>
          <w:szCs w:val="30"/>
        </w:rPr>
      </w:pPr>
    </w:p>
    <w:p w14:paraId="5FADAE7F">
      <w:pPr>
        <w:pStyle w:val="4"/>
        <w:spacing w:before="298" w:line="285" w:lineRule="auto"/>
        <w:ind w:right="99"/>
        <w:rPr>
          <w:rFonts w:hint="eastAsia"/>
          <w:sz w:val="30"/>
          <w:szCs w:val="30"/>
        </w:rPr>
      </w:pPr>
      <w:r>
        <w:rPr>
          <w:rFonts w:hint="eastAsia"/>
          <w:sz w:val="30"/>
          <w:szCs w:val="30"/>
        </w:rPr>
        <w:t>And it will have a doleful end, if ye do not repent: Is. 63:10, "They rebelled, and vexed his holy Spirit: therefore he was turned to be their enemy, and he fought against them."</w:t>
      </w:r>
    </w:p>
    <w:p w14:paraId="40402C16">
      <w:pPr>
        <w:pStyle w:val="4"/>
        <w:spacing w:before="298" w:line="285" w:lineRule="auto"/>
        <w:ind w:right="99"/>
        <w:rPr>
          <w:rFonts w:hint="eastAsia"/>
          <w:sz w:val="30"/>
          <w:szCs w:val="30"/>
        </w:rPr>
      </w:pPr>
      <w:r>
        <w:rPr>
          <w:rFonts w:hint="eastAsia"/>
          <w:sz w:val="30"/>
          <w:szCs w:val="30"/>
        </w:rPr>
        <w:t>如果你们不悔改，必将有悲惨的结局：以赛亚书 63:10，“他们竟悖逆，使祂的圣灵担忧；所以祂就转作他们的仇敌，亲自攻击他们。”</w:t>
      </w:r>
    </w:p>
    <w:p w14:paraId="63837B0B">
      <w:pPr>
        <w:pStyle w:val="4"/>
        <w:spacing w:before="298" w:line="285" w:lineRule="auto"/>
        <w:ind w:right="99"/>
        <w:rPr>
          <w:rFonts w:hint="eastAsia"/>
          <w:sz w:val="30"/>
          <w:szCs w:val="30"/>
        </w:rPr>
      </w:pPr>
    </w:p>
    <w:p w14:paraId="513EEBF5">
      <w:pPr>
        <w:pStyle w:val="4"/>
        <w:spacing w:before="298" w:line="285" w:lineRule="auto"/>
        <w:ind w:right="99"/>
        <w:rPr>
          <w:rFonts w:hint="eastAsia"/>
          <w:sz w:val="30"/>
          <w:szCs w:val="30"/>
        </w:rPr>
      </w:pPr>
      <w:r>
        <w:rPr>
          <w:rFonts w:hint="eastAsia"/>
          <w:sz w:val="30"/>
          <w:szCs w:val="30"/>
        </w:rPr>
        <w:t>If sinners continue to be a burden to the Spirit of God, and do not take off the burden by repentance, God will throw it off to their cost: Is. 1:24, "Therefore saith the Lord, the Lord of hosts, the mighty One of Israel, Ah, I will ease me of mine adversaries, and avenge me of mine enemies."</w:t>
      </w:r>
    </w:p>
    <w:p w14:paraId="0EC5F38E">
      <w:pPr>
        <w:pStyle w:val="4"/>
        <w:spacing w:before="298" w:line="285" w:lineRule="auto"/>
        <w:ind w:right="99"/>
        <w:rPr>
          <w:rFonts w:hint="eastAsia"/>
          <w:sz w:val="30"/>
          <w:szCs w:val="30"/>
        </w:rPr>
      </w:pPr>
      <w:r>
        <w:rPr>
          <w:rFonts w:hint="eastAsia"/>
          <w:sz w:val="30"/>
          <w:szCs w:val="30"/>
        </w:rPr>
        <w:t>如果罪人继续成为神圣灵的重担，不藉着悔改除去那重担，神必将它扔掉，使他们付出代价：以赛亚书 1:24，“因此主万军之耶和华，以色列的大能者说：唉！我要向我的对头雪恨，向我的仇敌报仇。”</w:t>
      </w:r>
    </w:p>
    <w:p w14:paraId="618390A7">
      <w:pPr>
        <w:pStyle w:val="4"/>
        <w:spacing w:before="298" w:line="285" w:lineRule="auto"/>
        <w:ind w:right="99"/>
        <w:rPr>
          <w:rFonts w:hint="eastAsia"/>
          <w:sz w:val="30"/>
          <w:szCs w:val="30"/>
        </w:rPr>
      </w:pPr>
    </w:p>
    <w:p w14:paraId="0EC41B9A">
      <w:pPr>
        <w:pStyle w:val="4"/>
        <w:spacing w:before="298" w:line="285" w:lineRule="auto"/>
        <w:ind w:right="99"/>
        <w:rPr>
          <w:rFonts w:hint="eastAsia"/>
          <w:sz w:val="30"/>
          <w:szCs w:val="30"/>
        </w:rPr>
      </w:pPr>
      <w:r>
        <w:rPr>
          <w:rFonts w:hint="eastAsia"/>
          <w:sz w:val="30"/>
          <w:szCs w:val="30"/>
        </w:rPr>
        <w:t>5.Thou wrongest God by defacing the remains of his image in your own soul, "God made man upright, after his own image."</w:t>
      </w:r>
    </w:p>
    <w:p w14:paraId="5E682612">
      <w:pPr>
        <w:pStyle w:val="4"/>
        <w:spacing w:before="298" w:line="285" w:lineRule="auto"/>
        <w:ind w:right="99"/>
        <w:rPr>
          <w:rFonts w:hint="eastAsia"/>
          <w:sz w:val="30"/>
          <w:szCs w:val="30"/>
        </w:rPr>
      </w:pPr>
      <w:r>
        <w:rPr>
          <w:rFonts w:hint="eastAsia"/>
          <w:sz w:val="30"/>
          <w:szCs w:val="30"/>
        </w:rPr>
        <w:t>5. 你藉着毁损你灵魂里祂形象的残余而亏欠了神，“神造人原是正直的，是照着祂自己的形象造的。”</w:t>
      </w:r>
    </w:p>
    <w:p w14:paraId="11E87C49">
      <w:pPr>
        <w:pStyle w:val="4"/>
        <w:spacing w:before="298" w:line="285" w:lineRule="auto"/>
        <w:ind w:right="99"/>
        <w:rPr>
          <w:rFonts w:hint="eastAsia"/>
          <w:sz w:val="30"/>
          <w:szCs w:val="30"/>
        </w:rPr>
      </w:pPr>
    </w:p>
    <w:p w14:paraId="381D34F4">
      <w:pPr>
        <w:pStyle w:val="4"/>
        <w:spacing w:before="298" w:line="285" w:lineRule="auto"/>
        <w:ind w:right="99"/>
        <w:rPr>
          <w:rFonts w:hint="eastAsia"/>
          <w:sz w:val="30"/>
          <w:szCs w:val="30"/>
        </w:rPr>
      </w:pPr>
      <w:r>
        <w:rPr>
          <w:rFonts w:hint="eastAsia"/>
          <w:sz w:val="30"/>
          <w:szCs w:val="30"/>
        </w:rPr>
        <w:t>Adam's sin ruined his image in us.</w:t>
      </w:r>
    </w:p>
    <w:p w14:paraId="4F35296F">
      <w:pPr>
        <w:pStyle w:val="4"/>
        <w:spacing w:before="298" w:line="285" w:lineRule="auto"/>
        <w:ind w:right="99"/>
        <w:rPr>
          <w:rFonts w:hint="eastAsia"/>
          <w:sz w:val="30"/>
          <w:szCs w:val="30"/>
        </w:rPr>
      </w:pPr>
      <w:r>
        <w:rPr>
          <w:rFonts w:hint="eastAsia"/>
          <w:sz w:val="30"/>
          <w:szCs w:val="30"/>
        </w:rPr>
        <w:t>亚当的罪毁坏了在我们里面祂的形象。</w:t>
      </w:r>
    </w:p>
    <w:p w14:paraId="15B0CFCF">
      <w:pPr>
        <w:pStyle w:val="4"/>
        <w:spacing w:before="298" w:line="285" w:lineRule="auto"/>
        <w:ind w:right="99"/>
        <w:rPr>
          <w:rFonts w:hint="eastAsia"/>
          <w:sz w:val="30"/>
          <w:szCs w:val="30"/>
        </w:rPr>
      </w:pPr>
    </w:p>
    <w:p w14:paraId="36EFC100">
      <w:pPr>
        <w:pStyle w:val="4"/>
        <w:spacing w:before="298" w:line="285" w:lineRule="auto"/>
        <w:ind w:right="99"/>
        <w:rPr>
          <w:rFonts w:hint="eastAsia"/>
          <w:sz w:val="30"/>
          <w:szCs w:val="30"/>
        </w:rPr>
      </w:pPr>
      <w:r>
        <w:rPr>
          <w:rFonts w:hint="eastAsia"/>
          <w:sz w:val="30"/>
          <w:szCs w:val="30"/>
        </w:rPr>
        <w:t>But the more we go on and sin, we render ourselves still the more unlike God, and the more contrary to him.</w:t>
      </w:r>
    </w:p>
    <w:p w14:paraId="0DFD5251">
      <w:pPr>
        <w:pStyle w:val="4"/>
        <w:spacing w:before="298" w:line="285" w:lineRule="auto"/>
        <w:ind w:right="99"/>
        <w:rPr>
          <w:rFonts w:hint="eastAsia"/>
          <w:sz w:val="30"/>
          <w:szCs w:val="30"/>
        </w:rPr>
      </w:pPr>
      <w:r>
        <w:rPr>
          <w:rFonts w:hint="eastAsia"/>
          <w:sz w:val="30"/>
          <w:szCs w:val="30"/>
        </w:rPr>
        <w:t>但我们越是犯罪，就越是使我们自己不像神，越是与祂为敌。</w:t>
      </w:r>
    </w:p>
    <w:p w14:paraId="72528CD3">
      <w:pPr>
        <w:pStyle w:val="4"/>
        <w:spacing w:before="298" w:line="285" w:lineRule="auto"/>
        <w:ind w:right="99"/>
        <w:rPr>
          <w:rFonts w:hint="eastAsia"/>
          <w:sz w:val="30"/>
          <w:szCs w:val="30"/>
        </w:rPr>
      </w:pPr>
    </w:p>
    <w:p w14:paraId="4F497694">
      <w:pPr>
        <w:pStyle w:val="4"/>
        <w:spacing w:before="298" w:line="285" w:lineRule="auto"/>
        <w:ind w:right="99"/>
        <w:rPr>
          <w:rFonts w:hint="eastAsia"/>
          <w:sz w:val="30"/>
          <w:szCs w:val="30"/>
        </w:rPr>
      </w:pPr>
      <w:r>
        <w:rPr>
          <w:rFonts w:hint="eastAsia"/>
          <w:sz w:val="30"/>
          <w:szCs w:val="30"/>
        </w:rPr>
        <w:t>How fearful is this, to be still blotting out any appearance of the traits of God's image in us?</w:t>
      </w:r>
    </w:p>
    <w:p w14:paraId="758D6399">
      <w:pPr>
        <w:pStyle w:val="4"/>
        <w:spacing w:before="298" w:line="285" w:lineRule="auto"/>
        <w:ind w:right="99"/>
        <w:rPr>
          <w:rFonts w:hint="eastAsia"/>
          <w:sz w:val="30"/>
          <w:szCs w:val="30"/>
        </w:rPr>
      </w:pPr>
      <w:r>
        <w:rPr>
          <w:rFonts w:hint="eastAsia"/>
          <w:sz w:val="30"/>
          <w:szCs w:val="30"/>
        </w:rPr>
        <w:t>不断地涂抹我们里面神形象的任何痕迹，这是何等可怕？</w:t>
      </w:r>
    </w:p>
    <w:p w14:paraId="34685261">
      <w:pPr>
        <w:pStyle w:val="4"/>
        <w:spacing w:before="298" w:line="285" w:lineRule="auto"/>
        <w:ind w:right="99"/>
        <w:rPr>
          <w:rFonts w:hint="eastAsia"/>
          <w:sz w:val="30"/>
          <w:szCs w:val="30"/>
        </w:rPr>
      </w:pPr>
    </w:p>
    <w:p w14:paraId="756416E8">
      <w:pPr>
        <w:pStyle w:val="4"/>
        <w:spacing w:before="298" w:line="285" w:lineRule="auto"/>
        <w:ind w:right="99"/>
        <w:rPr>
          <w:rFonts w:hint="eastAsia"/>
          <w:sz w:val="30"/>
          <w:szCs w:val="30"/>
        </w:rPr>
      </w:pPr>
      <w:r>
        <w:rPr>
          <w:rFonts w:hint="eastAsia"/>
          <w:sz w:val="30"/>
          <w:szCs w:val="30"/>
        </w:rPr>
        <w:t>6.Lastly, Thou wrongest God by the ill influence your example has on others.</w:t>
      </w:r>
    </w:p>
    <w:p w14:paraId="2798E535">
      <w:pPr>
        <w:pStyle w:val="4"/>
        <w:spacing w:before="298" w:line="285" w:lineRule="auto"/>
        <w:ind w:right="99"/>
        <w:rPr>
          <w:rFonts w:hint="eastAsia"/>
          <w:sz w:val="30"/>
          <w:szCs w:val="30"/>
        </w:rPr>
      </w:pPr>
      <w:r>
        <w:rPr>
          <w:rFonts w:hint="eastAsia"/>
          <w:sz w:val="30"/>
          <w:szCs w:val="30"/>
        </w:rPr>
        <w:t>6. 最后，你藉着你的榜样对别人产生的坏影响而亏欠了神。</w:t>
      </w:r>
    </w:p>
    <w:p w14:paraId="0ED236C1">
      <w:pPr>
        <w:pStyle w:val="4"/>
        <w:spacing w:before="298" w:line="285" w:lineRule="auto"/>
        <w:ind w:right="99"/>
        <w:rPr>
          <w:rFonts w:hint="eastAsia"/>
          <w:sz w:val="30"/>
          <w:szCs w:val="30"/>
        </w:rPr>
      </w:pPr>
    </w:p>
    <w:p w14:paraId="58BF00D7">
      <w:pPr>
        <w:pStyle w:val="4"/>
        <w:spacing w:before="298" w:line="285" w:lineRule="auto"/>
        <w:ind w:right="99"/>
        <w:rPr>
          <w:rFonts w:hint="eastAsia"/>
          <w:sz w:val="30"/>
          <w:szCs w:val="30"/>
        </w:rPr>
      </w:pPr>
      <w:r>
        <w:rPr>
          <w:rFonts w:hint="eastAsia"/>
          <w:sz w:val="30"/>
          <w:szCs w:val="30"/>
        </w:rPr>
        <w:t>Hence says our Lord, Matth. 24:12, "Because iniquity shall abound, the love of many shall wax cold."</w:t>
      </w:r>
    </w:p>
    <w:p w14:paraId="41577ABE">
      <w:pPr>
        <w:pStyle w:val="4"/>
        <w:spacing w:before="298" w:line="285" w:lineRule="auto"/>
        <w:ind w:right="99"/>
        <w:rPr>
          <w:rFonts w:hint="eastAsia"/>
          <w:sz w:val="30"/>
          <w:szCs w:val="30"/>
        </w:rPr>
      </w:pPr>
      <w:r>
        <w:rPr>
          <w:rFonts w:hint="eastAsia"/>
          <w:sz w:val="30"/>
          <w:szCs w:val="30"/>
        </w:rPr>
        <w:t>因此我们的主说，马太福音 24:12，“因为不法的事增多，许多人的爱心才渐渐冷淡了。”</w:t>
      </w:r>
    </w:p>
    <w:p w14:paraId="198515EF">
      <w:pPr>
        <w:pStyle w:val="4"/>
        <w:spacing w:before="298" w:line="285" w:lineRule="auto"/>
        <w:ind w:right="99"/>
        <w:rPr>
          <w:rFonts w:hint="eastAsia"/>
          <w:sz w:val="30"/>
          <w:szCs w:val="30"/>
        </w:rPr>
      </w:pPr>
    </w:p>
    <w:p w14:paraId="4421F1DC">
      <w:pPr>
        <w:pStyle w:val="4"/>
        <w:spacing w:before="298" w:line="285" w:lineRule="auto"/>
        <w:ind w:right="99"/>
        <w:rPr>
          <w:rFonts w:hint="eastAsia"/>
          <w:sz w:val="30"/>
          <w:szCs w:val="30"/>
        </w:rPr>
      </w:pPr>
      <w:r>
        <w:rPr>
          <w:rFonts w:hint="eastAsia"/>
          <w:sz w:val="30"/>
          <w:szCs w:val="30"/>
        </w:rPr>
        <w:t>Every impenitent sinner is an agent for the devil, and invites and encourages others to despise God and his ways, and so will be made to reckon for the mischief his sin does that way.</w:t>
      </w:r>
    </w:p>
    <w:p w14:paraId="5AC8BE78">
      <w:pPr>
        <w:pStyle w:val="4"/>
        <w:spacing w:before="298" w:line="285" w:lineRule="auto"/>
        <w:ind w:right="99"/>
        <w:rPr>
          <w:rFonts w:hint="eastAsia"/>
          <w:sz w:val="30"/>
          <w:szCs w:val="30"/>
        </w:rPr>
      </w:pPr>
      <w:r>
        <w:rPr>
          <w:rFonts w:hint="eastAsia"/>
          <w:sz w:val="30"/>
          <w:szCs w:val="30"/>
        </w:rPr>
        <w:t>每一个不悔改的罪人都是魔鬼的代理人，邀请并鼓励别人藐视神和祂的道路，因此必将为他的罪在那方面所造成的祸害而受清算。</w:t>
      </w:r>
    </w:p>
    <w:p w14:paraId="14C7EEF5">
      <w:pPr>
        <w:pStyle w:val="4"/>
        <w:spacing w:before="298" w:line="285" w:lineRule="auto"/>
        <w:ind w:right="99"/>
        <w:rPr>
          <w:rFonts w:hint="eastAsia"/>
          <w:sz w:val="30"/>
          <w:szCs w:val="30"/>
        </w:rPr>
      </w:pPr>
    </w:p>
    <w:p w14:paraId="4286409E">
      <w:pPr>
        <w:pStyle w:val="4"/>
        <w:spacing w:before="298" w:line="285" w:lineRule="auto"/>
        <w:ind w:right="99"/>
        <w:rPr>
          <w:rFonts w:hint="eastAsia"/>
          <w:sz w:val="30"/>
          <w:szCs w:val="30"/>
        </w:rPr>
      </w:pPr>
      <w:r>
        <w:rPr>
          <w:rFonts w:hint="eastAsia"/>
          <w:sz w:val="30"/>
          <w:szCs w:val="30"/>
        </w:rPr>
        <w:t>The rich man in hell was sensible of this, though it would seem not before, Luke 16:27, 28, "I pray thee, father," said he to Abraham, "that thou wouldst send him [Lazarus] to my father's house: for I have five brethren; that he may testify unto them, lest they also come into this place of torment."</w:t>
      </w:r>
    </w:p>
    <w:p w14:paraId="522DB14E">
      <w:pPr>
        <w:pStyle w:val="4"/>
        <w:spacing w:before="298" w:line="285" w:lineRule="auto"/>
        <w:ind w:right="99"/>
        <w:rPr>
          <w:rFonts w:hint="eastAsia"/>
          <w:sz w:val="30"/>
          <w:szCs w:val="30"/>
        </w:rPr>
      </w:pPr>
      <w:r>
        <w:rPr>
          <w:rFonts w:hint="eastAsia"/>
          <w:sz w:val="30"/>
          <w:szCs w:val="30"/>
        </w:rPr>
        <w:t>在地狱里的财主意识到了这一点，虽然他似乎以前没有，路加福音 16:27, 28，“他对亚伯拉罕说：我祖啊，求你打发他（拉撒路）到我父家去；因为我还有五个弟兄，他可以对他们作见证，免得他们也来到这痛苦的地方。”</w:t>
      </w:r>
    </w:p>
    <w:p w14:paraId="27FFBFDE">
      <w:pPr>
        <w:pStyle w:val="4"/>
        <w:spacing w:before="298" w:line="285" w:lineRule="auto"/>
        <w:ind w:right="99"/>
        <w:rPr>
          <w:rFonts w:hint="eastAsia"/>
          <w:sz w:val="30"/>
          <w:szCs w:val="30"/>
        </w:rPr>
      </w:pPr>
    </w:p>
    <w:p w14:paraId="47260BE9">
      <w:pPr>
        <w:pStyle w:val="4"/>
        <w:spacing w:before="298" w:line="285" w:lineRule="auto"/>
        <w:ind w:right="99"/>
        <w:rPr>
          <w:rFonts w:hint="eastAsia"/>
          <w:sz w:val="30"/>
          <w:szCs w:val="30"/>
        </w:rPr>
      </w:pPr>
      <w:r>
        <w:rPr>
          <w:rFonts w:hint="eastAsia"/>
          <w:sz w:val="30"/>
          <w:szCs w:val="30"/>
        </w:rPr>
        <w:t>Now, will ye go on, thus wronging God by your sin, and not turn from it unto him?</w:t>
      </w:r>
    </w:p>
    <w:p w14:paraId="30BD5BE5">
      <w:pPr>
        <w:pStyle w:val="4"/>
        <w:spacing w:before="298" w:line="285" w:lineRule="auto"/>
        <w:ind w:right="99"/>
        <w:rPr>
          <w:rFonts w:hint="eastAsia"/>
          <w:sz w:val="30"/>
          <w:szCs w:val="30"/>
        </w:rPr>
      </w:pPr>
      <w:r>
        <w:rPr>
          <w:rFonts w:hint="eastAsia"/>
          <w:sz w:val="30"/>
          <w:szCs w:val="30"/>
        </w:rPr>
        <w:t>现在，你们要继续这样，藉着你们的罪亏欠神，而不转离它归向祂吗？</w:t>
      </w:r>
    </w:p>
    <w:p w14:paraId="3AAF138C">
      <w:pPr>
        <w:pStyle w:val="4"/>
        <w:spacing w:before="298" w:line="285" w:lineRule="auto"/>
        <w:ind w:right="99"/>
        <w:rPr>
          <w:rFonts w:hint="eastAsia"/>
          <w:sz w:val="30"/>
          <w:szCs w:val="30"/>
        </w:rPr>
      </w:pPr>
    </w:p>
    <w:p w14:paraId="4A7E95E7">
      <w:pPr>
        <w:pStyle w:val="4"/>
        <w:spacing w:before="298" w:line="285" w:lineRule="auto"/>
        <w:ind w:right="99"/>
        <w:rPr>
          <w:rFonts w:hint="eastAsia"/>
          <w:sz w:val="30"/>
          <w:szCs w:val="30"/>
        </w:rPr>
      </w:pPr>
      <w:r>
        <w:rPr>
          <w:rFonts w:hint="eastAsia"/>
          <w:sz w:val="30"/>
          <w:szCs w:val="30"/>
        </w:rPr>
        <w:t>Consider, I pray you, 1.He is your Creator, Eccl. 12:1.</w:t>
      </w:r>
    </w:p>
    <w:p w14:paraId="25486C73">
      <w:pPr>
        <w:pStyle w:val="4"/>
        <w:spacing w:before="298" w:line="285" w:lineRule="auto"/>
        <w:ind w:right="99"/>
        <w:rPr>
          <w:rFonts w:hint="eastAsia"/>
          <w:sz w:val="30"/>
          <w:szCs w:val="30"/>
        </w:rPr>
      </w:pPr>
      <w:r>
        <w:rPr>
          <w:rFonts w:hint="eastAsia"/>
          <w:sz w:val="30"/>
          <w:szCs w:val="30"/>
        </w:rPr>
        <w:t>我请你们思想，1. 祂是你们的创造主，传道书 12:1。</w:t>
      </w:r>
    </w:p>
    <w:p w14:paraId="7A9A1095">
      <w:pPr>
        <w:pStyle w:val="4"/>
        <w:spacing w:before="298" w:line="285" w:lineRule="auto"/>
        <w:ind w:right="99"/>
        <w:rPr>
          <w:rFonts w:hint="eastAsia"/>
          <w:sz w:val="30"/>
          <w:szCs w:val="30"/>
        </w:rPr>
      </w:pPr>
    </w:p>
    <w:p w14:paraId="2E4D1B9D">
      <w:pPr>
        <w:pStyle w:val="4"/>
        <w:spacing w:before="298" w:line="285" w:lineRule="auto"/>
        <w:ind w:right="99"/>
        <w:rPr>
          <w:rFonts w:hint="eastAsia"/>
          <w:sz w:val="30"/>
          <w:szCs w:val="30"/>
        </w:rPr>
      </w:pPr>
      <w:r>
        <w:rPr>
          <w:rFonts w:hint="eastAsia"/>
          <w:sz w:val="30"/>
          <w:szCs w:val="30"/>
        </w:rPr>
        <w:t>He gave you a being, and brought you out of the womb of nothing, and will ye not be for him?</w:t>
      </w:r>
    </w:p>
    <w:p w14:paraId="162B3485">
      <w:pPr>
        <w:pStyle w:val="4"/>
        <w:spacing w:before="298" w:line="285" w:lineRule="auto"/>
        <w:ind w:right="99"/>
        <w:rPr>
          <w:rFonts w:hint="eastAsia"/>
          <w:sz w:val="30"/>
          <w:szCs w:val="30"/>
        </w:rPr>
      </w:pPr>
      <w:r>
        <w:rPr>
          <w:rFonts w:hint="eastAsia"/>
          <w:sz w:val="30"/>
          <w:szCs w:val="30"/>
        </w:rPr>
        <w:t>祂赐给你们生命，将你们从无的子宫中带出来，你们难道不为祂吗？</w:t>
      </w:r>
    </w:p>
    <w:p w14:paraId="5CE524BE">
      <w:pPr>
        <w:pStyle w:val="4"/>
        <w:spacing w:before="298" w:line="285" w:lineRule="auto"/>
        <w:ind w:right="99"/>
        <w:rPr>
          <w:rFonts w:hint="eastAsia"/>
          <w:sz w:val="30"/>
          <w:szCs w:val="30"/>
        </w:rPr>
      </w:pPr>
    </w:p>
    <w:p w14:paraId="4F503950">
      <w:pPr>
        <w:pStyle w:val="4"/>
        <w:spacing w:before="298" w:line="285" w:lineRule="auto"/>
        <w:ind w:right="99"/>
        <w:rPr>
          <w:rFonts w:hint="eastAsia"/>
          <w:sz w:val="30"/>
          <w:szCs w:val="30"/>
        </w:rPr>
      </w:pPr>
      <w:r>
        <w:rPr>
          <w:rFonts w:hint="eastAsia"/>
          <w:sz w:val="30"/>
          <w:szCs w:val="30"/>
        </w:rPr>
        <w:t>will ye be against him?</w:t>
      </w:r>
    </w:p>
    <w:p w14:paraId="5B1E5A0C">
      <w:pPr>
        <w:pStyle w:val="4"/>
        <w:spacing w:before="298" w:line="285" w:lineRule="auto"/>
        <w:ind w:right="99"/>
        <w:rPr>
          <w:rFonts w:hint="eastAsia"/>
          <w:sz w:val="30"/>
          <w:szCs w:val="30"/>
        </w:rPr>
      </w:pPr>
      <w:r>
        <w:rPr>
          <w:rFonts w:hint="eastAsia"/>
          <w:sz w:val="30"/>
          <w:szCs w:val="30"/>
        </w:rPr>
        <w:t>你们要与祂为敌吗？</w:t>
      </w:r>
    </w:p>
    <w:p w14:paraId="49FDA4E9">
      <w:pPr>
        <w:pStyle w:val="4"/>
        <w:spacing w:before="298" w:line="285" w:lineRule="auto"/>
        <w:ind w:right="99"/>
        <w:rPr>
          <w:rFonts w:hint="eastAsia"/>
          <w:sz w:val="30"/>
          <w:szCs w:val="30"/>
        </w:rPr>
      </w:pPr>
    </w:p>
    <w:p w14:paraId="0AF65A7D">
      <w:pPr>
        <w:pStyle w:val="4"/>
        <w:spacing w:before="298" w:line="285" w:lineRule="auto"/>
        <w:ind w:right="99"/>
        <w:rPr>
          <w:rFonts w:hint="eastAsia"/>
          <w:sz w:val="30"/>
          <w:szCs w:val="30"/>
        </w:rPr>
      </w:pPr>
      <w:r>
        <w:rPr>
          <w:rFonts w:hint="eastAsia"/>
          <w:sz w:val="30"/>
          <w:szCs w:val="30"/>
        </w:rPr>
        <w:t>Has not he that made you a right to rule you?</w:t>
      </w:r>
    </w:p>
    <w:p w14:paraId="60A2A708">
      <w:pPr>
        <w:pStyle w:val="4"/>
        <w:spacing w:before="298" w:line="285" w:lineRule="auto"/>
        <w:ind w:right="99"/>
        <w:rPr>
          <w:rFonts w:hint="eastAsia"/>
          <w:sz w:val="30"/>
          <w:szCs w:val="30"/>
        </w:rPr>
      </w:pPr>
      <w:r>
        <w:rPr>
          <w:rFonts w:hint="eastAsia"/>
          <w:sz w:val="30"/>
          <w:szCs w:val="30"/>
        </w:rPr>
        <w:t>造你们的主难道没有权柄管理你们吗？</w:t>
      </w:r>
    </w:p>
    <w:p w14:paraId="091BBBC0">
      <w:pPr>
        <w:pStyle w:val="4"/>
        <w:spacing w:before="298" w:line="285" w:lineRule="auto"/>
        <w:ind w:right="99"/>
        <w:rPr>
          <w:rFonts w:hint="eastAsia"/>
          <w:sz w:val="30"/>
          <w:szCs w:val="30"/>
        </w:rPr>
      </w:pPr>
    </w:p>
    <w:p w14:paraId="2F92A8E0">
      <w:pPr>
        <w:pStyle w:val="4"/>
        <w:spacing w:before="298" w:line="285" w:lineRule="auto"/>
        <w:ind w:right="99"/>
        <w:rPr>
          <w:rFonts w:hint="eastAsia"/>
          <w:sz w:val="30"/>
          <w:szCs w:val="30"/>
        </w:rPr>
      </w:pPr>
      <w:r>
        <w:rPr>
          <w:rFonts w:hint="eastAsia"/>
          <w:sz w:val="30"/>
          <w:szCs w:val="30"/>
        </w:rPr>
        <w:t>does not reason itself say, that God's creating us gives him a sovereign dominon over us?</w:t>
      </w:r>
    </w:p>
    <w:p w14:paraId="2308F871">
      <w:pPr>
        <w:pStyle w:val="4"/>
        <w:spacing w:before="298" w:line="285" w:lineRule="auto"/>
        <w:ind w:right="99"/>
        <w:rPr>
          <w:rFonts w:hint="eastAsia"/>
          <w:sz w:val="30"/>
          <w:szCs w:val="30"/>
        </w:rPr>
      </w:pPr>
      <w:r>
        <w:rPr>
          <w:rFonts w:hint="eastAsia"/>
          <w:sz w:val="30"/>
          <w:szCs w:val="30"/>
        </w:rPr>
        <w:t>理性本身难道不说，神创造了我们，就赋予祂对我们至高的主权吗？</w:t>
      </w:r>
    </w:p>
    <w:p w14:paraId="3B166210">
      <w:pPr>
        <w:pStyle w:val="4"/>
        <w:spacing w:before="298" w:line="285" w:lineRule="auto"/>
        <w:ind w:right="99"/>
        <w:rPr>
          <w:rFonts w:hint="eastAsia"/>
          <w:sz w:val="30"/>
          <w:szCs w:val="30"/>
        </w:rPr>
      </w:pPr>
    </w:p>
    <w:p w14:paraId="195B0903">
      <w:pPr>
        <w:pStyle w:val="4"/>
        <w:spacing w:before="298" w:line="285" w:lineRule="auto"/>
        <w:ind w:right="99"/>
        <w:rPr>
          <w:rFonts w:hint="eastAsia"/>
          <w:sz w:val="30"/>
          <w:szCs w:val="30"/>
        </w:rPr>
      </w:pPr>
      <w:r>
        <w:rPr>
          <w:rFonts w:hint="eastAsia"/>
          <w:sz w:val="30"/>
          <w:szCs w:val="30"/>
        </w:rPr>
        <w:t>O why will the creature thus set itself against the Creator?</w:t>
      </w:r>
    </w:p>
    <w:p w14:paraId="6CC273B9">
      <w:pPr>
        <w:pStyle w:val="4"/>
        <w:spacing w:before="298" w:line="285" w:lineRule="auto"/>
        <w:ind w:right="99"/>
        <w:rPr>
          <w:rFonts w:hint="eastAsia"/>
          <w:sz w:val="30"/>
          <w:szCs w:val="30"/>
        </w:rPr>
      </w:pPr>
      <w:r>
        <w:rPr>
          <w:rFonts w:hint="eastAsia"/>
          <w:sz w:val="30"/>
          <w:szCs w:val="30"/>
        </w:rPr>
        <w:t>哦，受造物为何如此与造物主为敌呢？</w:t>
      </w:r>
    </w:p>
    <w:p w14:paraId="5A14765B">
      <w:pPr>
        <w:pStyle w:val="4"/>
        <w:spacing w:before="298" w:line="285" w:lineRule="auto"/>
        <w:ind w:right="99"/>
        <w:rPr>
          <w:rFonts w:hint="eastAsia"/>
          <w:sz w:val="30"/>
          <w:szCs w:val="30"/>
        </w:rPr>
      </w:pPr>
    </w:p>
    <w:p w14:paraId="46D7209F">
      <w:pPr>
        <w:pStyle w:val="4"/>
        <w:spacing w:before="298" w:line="285" w:lineRule="auto"/>
        <w:ind w:right="99"/>
        <w:rPr>
          <w:rFonts w:hint="eastAsia"/>
          <w:sz w:val="30"/>
          <w:szCs w:val="30"/>
        </w:rPr>
      </w:pPr>
      <w:r>
        <w:rPr>
          <w:rFonts w:hint="eastAsia"/>
          <w:sz w:val="30"/>
          <w:szCs w:val="30"/>
        </w:rPr>
        <w:t>Will the potsherds strive against the potter.</w:t>
      </w:r>
    </w:p>
    <w:p w14:paraId="519118BC">
      <w:pPr>
        <w:pStyle w:val="4"/>
        <w:spacing w:before="298" w:line="285" w:lineRule="auto"/>
        <w:ind w:right="99"/>
        <w:rPr>
          <w:rFonts w:hint="eastAsia"/>
          <w:sz w:val="30"/>
          <w:szCs w:val="30"/>
        </w:rPr>
      </w:pPr>
      <w:r>
        <w:rPr>
          <w:rFonts w:hint="eastAsia"/>
          <w:sz w:val="30"/>
          <w:szCs w:val="30"/>
        </w:rPr>
        <w:t>瓦器岂可与窑匠争竞。</w:t>
      </w:r>
    </w:p>
    <w:p w14:paraId="31AD6A32">
      <w:pPr>
        <w:pStyle w:val="4"/>
        <w:spacing w:before="298" w:line="285" w:lineRule="auto"/>
        <w:ind w:right="99"/>
        <w:rPr>
          <w:rFonts w:hint="eastAsia"/>
          <w:sz w:val="30"/>
          <w:szCs w:val="30"/>
        </w:rPr>
      </w:pPr>
    </w:p>
    <w:p w14:paraId="08CF9EEF">
      <w:pPr>
        <w:pStyle w:val="4"/>
        <w:spacing w:before="298" w:line="285" w:lineRule="auto"/>
        <w:ind w:right="99"/>
        <w:rPr>
          <w:rFonts w:hint="eastAsia"/>
          <w:sz w:val="30"/>
          <w:szCs w:val="30"/>
        </w:rPr>
      </w:pPr>
      <w:r>
        <w:rPr>
          <w:rFonts w:hint="eastAsia"/>
          <w:sz w:val="30"/>
          <w:szCs w:val="30"/>
        </w:rPr>
        <w:t>2.He is your Preserver, Heb. 1:3. Acts 17:28.</w:t>
      </w:r>
    </w:p>
    <w:p w14:paraId="7929C7EF">
      <w:pPr>
        <w:pStyle w:val="4"/>
        <w:spacing w:before="298" w:line="285" w:lineRule="auto"/>
        <w:ind w:right="99"/>
        <w:rPr>
          <w:rFonts w:hint="eastAsia"/>
          <w:sz w:val="30"/>
          <w:szCs w:val="30"/>
        </w:rPr>
      </w:pPr>
      <w:r>
        <w:rPr>
          <w:rFonts w:hint="eastAsia"/>
          <w:sz w:val="30"/>
          <w:szCs w:val="30"/>
        </w:rPr>
        <w:t>2. 祂是你们的保守者，希伯来书 1:3。使徒行传 17:28。</w:t>
      </w:r>
    </w:p>
    <w:p w14:paraId="45AF12A1">
      <w:pPr>
        <w:pStyle w:val="4"/>
        <w:spacing w:before="298" w:line="285" w:lineRule="auto"/>
        <w:ind w:right="99"/>
        <w:rPr>
          <w:rFonts w:hint="eastAsia"/>
          <w:sz w:val="30"/>
          <w:szCs w:val="30"/>
        </w:rPr>
      </w:pPr>
    </w:p>
    <w:p w14:paraId="6F249A0B">
      <w:pPr>
        <w:pStyle w:val="4"/>
        <w:spacing w:before="298" w:line="285" w:lineRule="auto"/>
        <w:ind w:right="99"/>
        <w:rPr>
          <w:rFonts w:hint="eastAsia"/>
          <w:sz w:val="30"/>
          <w:szCs w:val="30"/>
        </w:rPr>
      </w:pPr>
      <w:r>
        <w:rPr>
          <w:rFonts w:hint="eastAsia"/>
          <w:sz w:val="30"/>
          <w:szCs w:val="30"/>
        </w:rPr>
        <w:t>You live on his earth, feed on his good creatures, breathe in his air, and will ye not hearken to his voice?</w:t>
      </w:r>
    </w:p>
    <w:p w14:paraId="07B5F032">
      <w:pPr>
        <w:pStyle w:val="4"/>
        <w:spacing w:before="298" w:line="285" w:lineRule="auto"/>
        <w:ind w:right="99"/>
        <w:rPr>
          <w:rFonts w:hint="eastAsia"/>
          <w:sz w:val="30"/>
          <w:szCs w:val="30"/>
        </w:rPr>
      </w:pPr>
      <w:r>
        <w:rPr>
          <w:rFonts w:hint="eastAsia"/>
          <w:sz w:val="30"/>
          <w:szCs w:val="30"/>
        </w:rPr>
        <w:t>你们活在祂的地上，吃祂的美物，呼吸祂的空气，你们难道不听从祂的声音吗？</w:t>
      </w:r>
    </w:p>
    <w:p w14:paraId="33D5C53D">
      <w:pPr>
        <w:pStyle w:val="4"/>
        <w:spacing w:before="298" w:line="285" w:lineRule="auto"/>
        <w:ind w:right="99"/>
        <w:rPr>
          <w:rFonts w:hint="eastAsia"/>
          <w:sz w:val="30"/>
          <w:szCs w:val="30"/>
        </w:rPr>
      </w:pPr>
    </w:p>
    <w:p w14:paraId="75AD181C">
      <w:pPr>
        <w:pStyle w:val="4"/>
        <w:spacing w:before="298" w:line="285" w:lineRule="auto"/>
        <w:ind w:right="99"/>
        <w:rPr>
          <w:rFonts w:hint="eastAsia"/>
          <w:sz w:val="30"/>
          <w:szCs w:val="30"/>
        </w:rPr>
      </w:pPr>
      <w:r>
        <w:rPr>
          <w:rFonts w:hint="eastAsia"/>
          <w:sz w:val="30"/>
          <w:szCs w:val="30"/>
        </w:rPr>
        <w:t>Who was it that preserved thee in the womb, that brought thee out of it, so that it was not made thy grave?</w:t>
      </w:r>
    </w:p>
    <w:p w14:paraId="5B493D13">
      <w:pPr>
        <w:pStyle w:val="4"/>
        <w:spacing w:before="298" w:line="285" w:lineRule="auto"/>
        <w:ind w:right="99"/>
        <w:rPr>
          <w:rFonts w:hint="eastAsia"/>
          <w:sz w:val="30"/>
          <w:szCs w:val="30"/>
        </w:rPr>
      </w:pPr>
      <w:r>
        <w:rPr>
          <w:rFonts w:hint="eastAsia"/>
          <w:sz w:val="30"/>
          <w:szCs w:val="30"/>
        </w:rPr>
        <w:t>是谁在母腹中保守你，将你带出来，以致它没有成为你的坟墓？</w:t>
      </w:r>
    </w:p>
    <w:p w14:paraId="25815898">
      <w:pPr>
        <w:pStyle w:val="4"/>
        <w:spacing w:before="298" w:line="285" w:lineRule="auto"/>
        <w:ind w:right="99"/>
        <w:rPr>
          <w:rFonts w:hint="eastAsia"/>
          <w:sz w:val="30"/>
          <w:szCs w:val="30"/>
        </w:rPr>
      </w:pPr>
    </w:p>
    <w:p w14:paraId="40854DAC">
      <w:pPr>
        <w:pStyle w:val="4"/>
        <w:spacing w:before="298" w:line="285" w:lineRule="auto"/>
        <w:ind w:right="99"/>
        <w:rPr>
          <w:rFonts w:hint="eastAsia"/>
          <w:sz w:val="30"/>
          <w:szCs w:val="30"/>
        </w:rPr>
      </w:pPr>
      <w:r>
        <w:rPr>
          <w:rFonts w:hint="eastAsia"/>
          <w:sz w:val="30"/>
          <w:szCs w:val="30"/>
        </w:rPr>
        <w:t>Who has kept the brittle thread of thy life from being broken hitherto, and fed thee all thy life long?</w:t>
      </w:r>
    </w:p>
    <w:p w14:paraId="4CF75BA3">
      <w:pPr>
        <w:pStyle w:val="4"/>
        <w:spacing w:before="298" w:line="285" w:lineRule="auto"/>
        <w:ind w:right="99"/>
        <w:rPr>
          <w:rFonts w:hint="eastAsia"/>
          <w:sz w:val="30"/>
          <w:szCs w:val="30"/>
        </w:rPr>
      </w:pPr>
      <w:r>
        <w:rPr>
          <w:rFonts w:hint="eastAsia"/>
          <w:sz w:val="30"/>
          <w:szCs w:val="30"/>
        </w:rPr>
        <w:t>是谁至今保守你生命的脆弱之线不断，并一生都喂养你？</w:t>
      </w:r>
    </w:p>
    <w:p w14:paraId="3C9593CE">
      <w:pPr>
        <w:pStyle w:val="4"/>
        <w:spacing w:before="298" w:line="285" w:lineRule="auto"/>
        <w:ind w:right="99"/>
        <w:rPr>
          <w:rFonts w:hint="eastAsia"/>
          <w:sz w:val="30"/>
          <w:szCs w:val="30"/>
        </w:rPr>
      </w:pPr>
    </w:p>
    <w:p w14:paraId="3D9915DD">
      <w:pPr>
        <w:pStyle w:val="4"/>
        <w:spacing w:before="298" w:line="285" w:lineRule="auto"/>
        <w:ind w:right="99"/>
        <w:rPr>
          <w:rFonts w:hint="eastAsia"/>
          <w:sz w:val="30"/>
          <w:szCs w:val="30"/>
        </w:rPr>
      </w:pPr>
      <w:r>
        <w:rPr>
          <w:rFonts w:hint="eastAsia"/>
          <w:sz w:val="30"/>
          <w:szCs w:val="30"/>
        </w:rPr>
        <w:t>Is it not the Lord?</w:t>
      </w:r>
    </w:p>
    <w:p w14:paraId="4FE38C58">
      <w:pPr>
        <w:pStyle w:val="4"/>
        <w:spacing w:before="298" w:line="285" w:lineRule="auto"/>
        <w:ind w:right="99"/>
        <w:rPr>
          <w:rFonts w:hint="eastAsia"/>
          <w:sz w:val="30"/>
          <w:szCs w:val="30"/>
        </w:rPr>
      </w:pPr>
      <w:r>
        <w:rPr>
          <w:rFonts w:hint="eastAsia"/>
          <w:sz w:val="30"/>
          <w:szCs w:val="30"/>
        </w:rPr>
        <w:t>岂不是主吗？</w:t>
      </w:r>
    </w:p>
    <w:p w14:paraId="188DB979">
      <w:pPr>
        <w:pStyle w:val="4"/>
        <w:spacing w:before="298" w:line="285" w:lineRule="auto"/>
        <w:ind w:right="99"/>
        <w:rPr>
          <w:rFonts w:hint="eastAsia"/>
          <w:sz w:val="30"/>
          <w:szCs w:val="30"/>
        </w:rPr>
      </w:pPr>
    </w:p>
    <w:p w14:paraId="416BEAFB">
      <w:pPr>
        <w:pStyle w:val="4"/>
        <w:spacing w:before="298" w:line="285" w:lineRule="auto"/>
        <w:ind w:right="99"/>
        <w:rPr>
          <w:rFonts w:hint="eastAsia"/>
          <w:sz w:val="30"/>
          <w:szCs w:val="30"/>
        </w:rPr>
      </w:pPr>
      <w:r>
        <w:rPr>
          <w:rFonts w:hint="eastAsia"/>
          <w:sz w:val="30"/>
          <w:szCs w:val="30"/>
        </w:rPr>
        <w:t>And wilt thou fight against him with his own benefits which he has bestowed on thee, yea, is bestowing on thee while thou goest on in thy sin?</w:t>
      </w:r>
    </w:p>
    <w:p w14:paraId="2DD5B076">
      <w:pPr>
        <w:pStyle w:val="4"/>
        <w:spacing w:before="298" w:line="285" w:lineRule="auto"/>
        <w:ind w:right="99"/>
        <w:rPr>
          <w:rFonts w:hint="eastAsia"/>
          <w:sz w:val="30"/>
          <w:szCs w:val="30"/>
        </w:rPr>
      </w:pPr>
      <w:r>
        <w:rPr>
          <w:rFonts w:hint="eastAsia"/>
          <w:sz w:val="30"/>
          <w:szCs w:val="30"/>
        </w:rPr>
        <w:t>你难道要用祂所赐给你的、是的，当你继续犯罪时祂正赐给你的好处来与祂争战吗？</w:t>
      </w:r>
    </w:p>
    <w:p w14:paraId="2F229FEF">
      <w:pPr>
        <w:pStyle w:val="4"/>
        <w:spacing w:before="298" w:line="285" w:lineRule="auto"/>
        <w:ind w:right="99"/>
        <w:rPr>
          <w:rFonts w:hint="eastAsia"/>
          <w:sz w:val="30"/>
          <w:szCs w:val="30"/>
        </w:rPr>
      </w:pPr>
    </w:p>
    <w:p w14:paraId="420D145C">
      <w:pPr>
        <w:pStyle w:val="4"/>
        <w:spacing w:before="298" w:line="285" w:lineRule="auto"/>
        <w:ind w:right="99"/>
        <w:rPr>
          <w:rFonts w:hint="eastAsia"/>
          <w:sz w:val="30"/>
          <w:szCs w:val="30"/>
        </w:rPr>
      </w:pPr>
      <w:r>
        <w:rPr>
          <w:rFonts w:hint="eastAsia"/>
          <w:sz w:val="30"/>
          <w:szCs w:val="30"/>
        </w:rPr>
        <w:t>Shall the life, strength, comforts of life, time, &amp;c. which he has given thee, be employed to the grieving of his Spirit?</w:t>
      </w:r>
    </w:p>
    <w:p w14:paraId="0A6B929F">
      <w:pPr>
        <w:pStyle w:val="4"/>
        <w:spacing w:before="298" w:line="285" w:lineRule="auto"/>
        <w:ind w:right="99"/>
        <w:rPr>
          <w:rFonts w:hint="eastAsia"/>
          <w:sz w:val="30"/>
          <w:szCs w:val="30"/>
        </w:rPr>
      </w:pPr>
      <w:r>
        <w:rPr>
          <w:rFonts w:hint="eastAsia"/>
          <w:sz w:val="30"/>
          <w:szCs w:val="30"/>
        </w:rPr>
        <w:t>生命、力量、生活的安慰、时间等等，祂所赐给你的，难道要被用来使祂的灵忧伤吗？</w:t>
      </w:r>
    </w:p>
    <w:p w14:paraId="420A2C7C">
      <w:pPr>
        <w:pStyle w:val="4"/>
        <w:spacing w:before="298" w:line="285" w:lineRule="auto"/>
        <w:ind w:right="99"/>
        <w:rPr>
          <w:rFonts w:hint="eastAsia"/>
          <w:sz w:val="30"/>
          <w:szCs w:val="30"/>
        </w:rPr>
      </w:pPr>
    </w:p>
    <w:p w14:paraId="005C8802">
      <w:pPr>
        <w:pStyle w:val="4"/>
        <w:spacing w:before="298" w:line="285" w:lineRule="auto"/>
        <w:ind w:right="99"/>
        <w:rPr>
          <w:rFonts w:hint="eastAsia"/>
          <w:sz w:val="30"/>
          <w:szCs w:val="30"/>
        </w:rPr>
      </w:pPr>
      <w:r>
        <w:rPr>
          <w:rFonts w:hint="eastAsia"/>
          <w:sz w:val="30"/>
          <w:szCs w:val="30"/>
        </w:rPr>
        <w:t>What will the end of these things be?</w:t>
      </w:r>
    </w:p>
    <w:p w14:paraId="6FEF1364">
      <w:pPr>
        <w:pStyle w:val="4"/>
        <w:spacing w:before="298" w:line="285" w:lineRule="auto"/>
        <w:ind w:right="99"/>
        <w:rPr>
          <w:rFonts w:hint="eastAsia"/>
          <w:sz w:val="30"/>
          <w:szCs w:val="30"/>
        </w:rPr>
      </w:pPr>
      <w:r>
        <w:rPr>
          <w:rFonts w:hint="eastAsia"/>
          <w:sz w:val="30"/>
          <w:szCs w:val="30"/>
        </w:rPr>
        <w:t>这些事的结局将如何呢？</w:t>
      </w:r>
    </w:p>
    <w:p w14:paraId="37CFA7A6">
      <w:pPr>
        <w:pStyle w:val="4"/>
        <w:spacing w:before="298" w:line="285" w:lineRule="auto"/>
        <w:ind w:right="99"/>
        <w:rPr>
          <w:rFonts w:hint="eastAsia"/>
          <w:sz w:val="30"/>
          <w:szCs w:val="30"/>
        </w:rPr>
      </w:pPr>
    </w:p>
    <w:p w14:paraId="5521BD3F">
      <w:pPr>
        <w:pStyle w:val="4"/>
        <w:spacing w:before="298" w:line="285" w:lineRule="auto"/>
        <w:ind w:right="99"/>
        <w:rPr>
          <w:rFonts w:hint="eastAsia"/>
          <w:sz w:val="30"/>
          <w:szCs w:val="30"/>
        </w:rPr>
      </w:pPr>
      <w:r>
        <w:rPr>
          <w:rFonts w:hint="eastAsia"/>
          <w:sz w:val="30"/>
          <w:szCs w:val="30"/>
        </w:rPr>
        <w:t>3.He can destroy you, and that when he will, Matth. 10:28.</w:t>
      </w:r>
    </w:p>
    <w:p w14:paraId="68837B7B">
      <w:pPr>
        <w:pStyle w:val="4"/>
        <w:spacing w:before="298" w:line="285" w:lineRule="auto"/>
        <w:ind w:right="99"/>
        <w:rPr>
          <w:rFonts w:hint="eastAsia"/>
          <w:sz w:val="30"/>
          <w:szCs w:val="30"/>
        </w:rPr>
      </w:pPr>
      <w:r>
        <w:rPr>
          <w:rFonts w:hint="eastAsia"/>
          <w:sz w:val="30"/>
          <w:szCs w:val="30"/>
        </w:rPr>
        <w:t>3. 祂能毁灭你们，并且随祂的意思，马太福音 10:28。</w:t>
      </w:r>
    </w:p>
    <w:p w14:paraId="36E793A0">
      <w:pPr>
        <w:pStyle w:val="4"/>
        <w:spacing w:before="298" w:line="285" w:lineRule="auto"/>
        <w:ind w:right="99"/>
        <w:rPr>
          <w:rFonts w:hint="eastAsia"/>
          <w:sz w:val="30"/>
          <w:szCs w:val="30"/>
        </w:rPr>
      </w:pPr>
    </w:p>
    <w:p w14:paraId="78A48979">
      <w:pPr>
        <w:pStyle w:val="4"/>
        <w:spacing w:before="298" w:line="285" w:lineRule="auto"/>
        <w:ind w:right="99"/>
        <w:rPr>
          <w:rFonts w:hint="eastAsia"/>
          <w:sz w:val="30"/>
          <w:szCs w:val="30"/>
        </w:rPr>
      </w:pPr>
      <w:r>
        <w:rPr>
          <w:rFonts w:hint="eastAsia"/>
          <w:sz w:val="30"/>
          <w:szCs w:val="30"/>
        </w:rPr>
        <w:t>Your life and breath is from him, and he can stop it when he pleaseth.</w:t>
      </w:r>
    </w:p>
    <w:p w14:paraId="6E642DA0">
      <w:pPr>
        <w:pStyle w:val="4"/>
        <w:spacing w:before="298" w:line="285" w:lineRule="auto"/>
        <w:ind w:right="99"/>
        <w:rPr>
          <w:rFonts w:hint="eastAsia"/>
          <w:sz w:val="30"/>
          <w:szCs w:val="30"/>
        </w:rPr>
      </w:pPr>
      <w:r>
        <w:rPr>
          <w:rFonts w:hint="eastAsia"/>
          <w:sz w:val="30"/>
          <w:szCs w:val="30"/>
        </w:rPr>
        <w:t>你们的生命和气息都从祂而来，祂随时可以停止它。</w:t>
      </w:r>
    </w:p>
    <w:p w14:paraId="158990EC">
      <w:pPr>
        <w:pStyle w:val="4"/>
        <w:spacing w:before="298" w:line="285" w:lineRule="auto"/>
        <w:ind w:right="99"/>
        <w:rPr>
          <w:rFonts w:hint="eastAsia"/>
          <w:sz w:val="30"/>
          <w:szCs w:val="30"/>
        </w:rPr>
      </w:pPr>
    </w:p>
    <w:p w14:paraId="2AF4F87E">
      <w:pPr>
        <w:pStyle w:val="4"/>
        <w:spacing w:before="298" w:line="285" w:lineRule="auto"/>
        <w:ind w:right="99"/>
        <w:rPr>
          <w:rFonts w:hint="eastAsia"/>
          <w:sz w:val="30"/>
          <w:szCs w:val="30"/>
        </w:rPr>
      </w:pPr>
      <w:r>
        <w:rPr>
          <w:rFonts w:hint="eastAsia"/>
          <w:sz w:val="30"/>
          <w:szCs w:val="30"/>
        </w:rPr>
        <w:t>He does not suffer you to go on to your sin, because he cannot help it, nay, the moment thou provokest him, he can strike thee dead, or send thee down alive into the pit.</w:t>
      </w:r>
    </w:p>
    <w:p w14:paraId="096E9E1A">
      <w:pPr>
        <w:pStyle w:val="4"/>
        <w:spacing w:before="298" w:line="285" w:lineRule="auto"/>
        <w:ind w:right="99"/>
        <w:rPr>
          <w:rFonts w:hint="eastAsia"/>
          <w:sz w:val="30"/>
          <w:szCs w:val="30"/>
        </w:rPr>
      </w:pPr>
      <w:r>
        <w:rPr>
          <w:rFonts w:hint="eastAsia"/>
          <w:sz w:val="30"/>
          <w:szCs w:val="30"/>
        </w:rPr>
        <w:t>祂容许你们继续犯罪，并非因为祂无能为力，不，你惹动祂的那一刻，祂就能击杀你，或将你活活地送到坑里去。</w:t>
      </w:r>
    </w:p>
    <w:p w14:paraId="0323BB18">
      <w:pPr>
        <w:pStyle w:val="4"/>
        <w:spacing w:before="298" w:line="285" w:lineRule="auto"/>
        <w:ind w:right="99"/>
        <w:rPr>
          <w:rFonts w:hint="eastAsia"/>
          <w:sz w:val="30"/>
          <w:szCs w:val="30"/>
        </w:rPr>
      </w:pPr>
    </w:p>
    <w:p w14:paraId="0E81A8CE">
      <w:pPr>
        <w:pStyle w:val="4"/>
        <w:spacing w:before="298" w:line="285" w:lineRule="auto"/>
        <w:ind w:right="99"/>
        <w:rPr>
          <w:rFonts w:hint="eastAsia"/>
          <w:sz w:val="30"/>
          <w:szCs w:val="30"/>
        </w:rPr>
      </w:pPr>
      <w:r>
        <w:rPr>
          <w:rFonts w:hint="eastAsia"/>
          <w:sz w:val="30"/>
          <w:szCs w:val="30"/>
        </w:rPr>
        <w:t>But he waits to be gracious.</w:t>
      </w:r>
    </w:p>
    <w:p w14:paraId="0C476D16">
      <w:pPr>
        <w:pStyle w:val="4"/>
        <w:spacing w:before="298" w:line="285" w:lineRule="auto"/>
        <w:ind w:right="99"/>
        <w:rPr>
          <w:rFonts w:hint="eastAsia"/>
          <w:sz w:val="30"/>
          <w:szCs w:val="30"/>
        </w:rPr>
      </w:pPr>
      <w:r>
        <w:rPr>
          <w:rFonts w:hint="eastAsia"/>
          <w:sz w:val="30"/>
          <w:szCs w:val="30"/>
        </w:rPr>
        <w:t>但祂等候要施恩。</w:t>
      </w:r>
    </w:p>
    <w:p w14:paraId="1216F093">
      <w:pPr>
        <w:pStyle w:val="4"/>
        <w:spacing w:before="298" w:line="285" w:lineRule="auto"/>
        <w:ind w:right="99"/>
        <w:rPr>
          <w:rFonts w:hint="eastAsia"/>
          <w:sz w:val="30"/>
          <w:szCs w:val="30"/>
        </w:rPr>
      </w:pPr>
    </w:p>
    <w:p w14:paraId="7DB2A8CC">
      <w:pPr>
        <w:pStyle w:val="4"/>
        <w:spacing w:before="298" w:line="285" w:lineRule="auto"/>
        <w:ind w:right="99"/>
        <w:rPr>
          <w:rFonts w:hint="eastAsia"/>
          <w:sz w:val="30"/>
          <w:szCs w:val="30"/>
        </w:rPr>
      </w:pPr>
      <w:r>
        <w:rPr>
          <w:rFonts w:hint="eastAsia"/>
          <w:sz w:val="30"/>
          <w:szCs w:val="30"/>
        </w:rPr>
        <w:t>And this one consideration might determine sinners to repent, if madness were not in their hearts, setting them to provoke him, who in a moment can destroy them, and make them silent in the grave.</w:t>
      </w:r>
    </w:p>
    <w:p w14:paraId="306D6717">
      <w:pPr>
        <w:pStyle w:val="4"/>
        <w:spacing w:before="298" w:line="285" w:lineRule="auto"/>
        <w:ind w:right="99"/>
        <w:rPr>
          <w:rFonts w:hint="eastAsia"/>
          <w:sz w:val="30"/>
          <w:szCs w:val="30"/>
        </w:rPr>
      </w:pPr>
      <w:r>
        <w:rPr>
          <w:rFonts w:hint="eastAsia"/>
          <w:sz w:val="30"/>
          <w:szCs w:val="30"/>
        </w:rPr>
        <w:t>这一个思想足以决定罪人悔改，若非他们心里有疯狂，使他们去惹动祂，祂在一瞬间就能毁灭他们，使他们在坟墓里沉默。</w:t>
      </w:r>
    </w:p>
    <w:p w14:paraId="4A697EB0">
      <w:pPr>
        <w:pStyle w:val="4"/>
        <w:spacing w:before="298" w:line="285" w:lineRule="auto"/>
        <w:ind w:right="99"/>
        <w:rPr>
          <w:rFonts w:hint="eastAsia"/>
          <w:sz w:val="30"/>
          <w:szCs w:val="30"/>
        </w:rPr>
      </w:pPr>
    </w:p>
    <w:p w14:paraId="0170DEE8">
      <w:pPr>
        <w:pStyle w:val="4"/>
        <w:spacing w:before="298" w:line="285" w:lineRule="auto"/>
        <w:ind w:right="99"/>
        <w:rPr>
          <w:rFonts w:hint="eastAsia"/>
          <w:sz w:val="30"/>
          <w:szCs w:val="30"/>
        </w:rPr>
      </w:pPr>
      <w:r>
        <w:rPr>
          <w:rFonts w:hint="eastAsia"/>
          <w:sz w:val="30"/>
          <w:szCs w:val="30"/>
        </w:rPr>
        <w:t>4.He is your Witness, Psal. 51:4. Luke 15:18.</w:t>
      </w:r>
    </w:p>
    <w:p w14:paraId="18ED22F2">
      <w:pPr>
        <w:pStyle w:val="4"/>
        <w:spacing w:before="298" w:line="285" w:lineRule="auto"/>
        <w:ind w:right="99"/>
        <w:rPr>
          <w:rFonts w:hint="eastAsia"/>
          <w:sz w:val="30"/>
          <w:szCs w:val="30"/>
        </w:rPr>
      </w:pPr>
      <w:r>
        <w:rPr>
          <w:rFonts w:hint="eastAsia"/>
          <w:sz w:val="30"/>
          <w:szCs w:val="30"/>
        </w:rPr>
        <w:t>4. 祂是你们的见证人，诗篇 51:4。路加福音 15:18。</w:t>
      </w:r>
    </w:p>
    <w:p w14:paraId="1F790D0B">
      <w:pPr>
        <w:pStyle w:val="4"/>
        <w:spacing w:before="298" w:line="285" w:lineRule="auto"/>
        <w:ind w:right="99"/>
        <w:rPr>
          <w:rFonts w:hint="eastAsia"/>
          <w:sz w:val="30"/>
          <w:szCs w:val="30"/>
        </w:rPr>
      </w:pPr>
    </w:p>
    <w:p w14:paraId="743FAE95">
      <w:pPr>
        <w:pStyle w:val="4"/>
        <w:spacing w:before="298" w:line="285" w:lineRule="auto"/>
        <w:ind w:right="99"/>
        <w:rPr>
          <w:rFonts w:hint="eastAsia"/>
          <w:sz w:val="30"/>
          <w:szCs w:val="30"/>
        </w:rPr>
      </w:pPr>
      <w:r>
        <w:rPr>
          <w:rFonts w:hint="eastAsia"/>
          <w:sz w:val="30"/>
          <w:szCs w:val="30"/>
        </w:rPr>
        <w:t>Sinners that like not to retain God in their knowledge, do in effect please themselves with the notion that God is closed up in heaven, Ezek. 9:9.</w:t>
      </w:r>
    </w:p>
    <w:p w14:paraId="29E6480C">
      <w:pPr>
        <w:pStyle w:val="4"/>
        <w:spacing w:before="298" w:line="285" w:lineRule="auto"/>
        <w:ind w:right="99"/>
        <w:rPr>
          <w:rFonts w:hint="eastAsia"/>
          <w:sz w:val="30"/>
          <w:szCs w:val="30"/>
        </w:rPr>
      </w:pPr>
      <w:r>
        <w:rPr>
          <w:rFonts w:hint="eastAsia"/>
          <w:sz w:val="30"/>
          <w:szCs w:val="30"/>
        </w:rPr>
        <w:t>不愿将神存在他们知识里的罪人，实际上是用神被关在天上的观念来取悦自己，以西结书 9:9。</w:t>
      </w:r>
    </w:p>
    <w:p w14:paraId="148F6E44">
      <w:pPr>
        <w:pStyle w:val="4"/>
        <w:spacing w:before="298" w:line="285" w:lineRule="auto"/>
        <w:ind w:right="99"/>
        <w:rPr>
          <w:rFonts w:hint="eastAsia"/>
          <w:sz w:val="30"/>
          <w:szCs w:val="30"/>
        </w:rPr>
      </w:pPr>
    </w:p>
    <w:p w14:paraId="30937292">
      <w:pPr>
        <w:pStyle w:val="4"/>
        <w:spacing w:before="298" w:line="285" w:lineRule="auto"/>
        <w:ind w:right="99"/>
        <w:rPr>
          <w:rFonts w:hint="eastAsia"/>
          <w:sz w:val="30"/>
          <w:szCs w:val="30"/>
        </w:rPr>
      </w:pPr>
      <w:r>
        <w:rPr>
          <w:rFonts w:hint="eastAsia"/>
          <w:sz w:val="30"/>
          <w:szCs w:val="30"/>
        </w:rPr>
        <w:t>"For they say, The Lord hath forsaken the earth, and the Lord seeth not."</w:t>
      </w:r>
    </w:p>
    <w:p w14:paraId="34F5DB64">
      <w:pPr>
        <w:pStyle w:val="4"/>
        <w:spacing w:before="298" w:line="285" w:lineRule="auto"/>
        <w:ind w:right="99"/>
        <w:rPr>
          <w:rFonts w:hint="eastAsia"/>
          <w:sz w:val="30"/>
          <w:szCs w:val="30"/>
        </w:rPr>
      </w:pPr>
      <w:r>
        <w:rPr>
          <w:rFonts w:hint="eastAsia"/>
          <w:sz w:val="30"/>
          <w:szCs w:val="30"/>
        </w:rPr>
        <w:t>“因为他们说：耶和华已经离弃这地，耶和华看不见。”</w:t>
      </w:r>
    </w:p>
    <w:p w14:paraId="27EF078A">
      <w:pPr>
        <w:pStyle w:val="4"/>
        <w:spacing w:before="298" w:line="285" w:lineRule="auto"/>
        <w:ind w:right="99"/>
        <w:rPr>
          <w:rFonts w:hint="eastAsia"/>
          <w:sz w:val="30"/>
          <w:szCs w:val="30"/>
        </w:rPr>
      </w:pPr>
    </w:p>
    <w:p w14:paraId="29F45048">
      <w:pPr>
        <w:pStyle w:val="4"/>
        <w:spacing w:before="298" w:line="285" w:lineRule="auto"/>
        <w:ind w:right="99"/>
        <w:rPr>
          <w:rFonts w:hint="eastAsia"/>
          <w:sz w:val="30"/>
          <w:szCs w:val="30"/>
        </w:rPr>
      </w:pPr>
      <w:r>
        <w:rPr>
          <w:rFonts w:hint="eastAsia"/>
          <w:sz w:val="30"/>
          <w:szCs w:val="30"/>
        </w:rPr>
        <w:t>But the day comes when they will see themselves miserably deceived.</w:t>
      </w:r>
    </w:p>
    <w:p w14:paraId="15F9D8F5">
      <w:pPr>
        <w:pStyle w:val="4"/>
        <w:spacing w:before="298" w:line="285" w:lineRule="auto"/>
        <w:ind w:right="99"/>
        <w:rPr>
          <w:rFonts w:hint="eastAsia"/>
          <w:sz w:val="30"/>
          <w:szCs w:val="30"/>
        </w:rPr>
      </w:pPr>
      <w:r>
        <w:rPr>
          <w:rFonts w:hint="eastAsia"/>
          <w:sz w:val="30"/>
          <w:szCs w:val="30"/>
        </w:rPr>
        <w:t>但日子将到，那时他们将看见自己悲惨地被欺骗了。</w:t>
      </w:r>
    </w:p>
    <w:p w14:paraId="1DEB2FEA">
      <w:pPr>
        <w:pStyle w:val="4"/>
        <w:spacing w:before="298" w:line="285" w:lineRule="auto"/>
        <w:ind w:right="99"/>
        <w:rPr>
          <w:rFonts w:hint="eastAsia"/>
          <w:sz w:val="30"/>
          <w:szCs w:val="30"/>
        </w:rPr>
      </w:pPr>
    </w:p>
    <w:p w14:paraId="1D8678E0">
      <w:pPr>
        <w:pStyle w:val="4"/>
        <w:spacing w:before="298" w:line="285" w:lineRule="auto"/>
        <w:ind w:right="99"/>
        <w:rPr>
          <w:rFonts w:hint="eastAsia"/>
          <w:sz w:val="30"/>
          <w:szCs w:val="30"/>
        </w:rPr>
      </w:pPr>
      <w:r>
        <w:rPr>
          <w:rFonts w:hint="eastAsia"/>
          <w:sz w:val="30"/>
          <w:szCs w:val="30"/>
        </w:rPr>
        <w:t>No; he is a witness, though many times a silent witness; but he will speak in due time, Psal. 50:21, 22.</w:t>
      </w:r>
    </w:p>
    <w:p w14:paraId="312B3503">
      <w:pPr>
        <w:pStyle w:val="4"/>
        <w:spacing w:before="298" w:line="285" w:lineRule="auto"/>
        <w:ind w:right="99"/>
        <w:rPr>
          <w:rFonts w:hint="eastAsia"/>
          <w:sz w:val="30"/>
          <w:szCs w:val="30"/>
        </w:rPr>
      </w:pPr>
      <w:r>
        <w:rPr>
          <w:rFonts w:hint="eastAsia"/>
          <w:sz w:val="30"/>
          <w:szCs w:val="30"/>
        </w:rPr>
        <w:t>不；祂是一个见证人，虽然许多时候是一个沉默的见证人；但祂必在适当的时候说话，诗篇 50:21, 22。</w:t>
      </w:r>
    </w:p>
    <w:p w14:paraId="7568B2C0">
      <w:pPr>
        <w:pStyle w:val="4"/>
        <w:spacing w:before="298" w:line="285" w:lineRule="auto"/>
        <w:ind w:right="99"/>
        <w:rPr>
          <w:rFonts w:hint="eastAsia"/>
          <w:sz w:val="30"/>
          <w:szCs w:val="30"/>
        </w:rPr>
      </w:pPr>
    </w:p>
    <w:p w14:paraId="4255551C">
      <w:pPr>
        <w:pStyle w:val="4"/>
        <w:spacing w:before="298" w:line="285" w:lineRule="auto"/>
        <w:ind w:right="99"/>
        <w:rPr>
          <w:rFonts w:hint="eastAsia"/>
          <w:sz w:val="30"/>
          <w:szCs w:val="30"/>
        </w:rPr>
      </w:pPr>
      <w:r>
        <w:rPr>
          <w:rFonts w:hint="eastAsia"/>
          <w:sz w:val="30"/>
          <w:szCs w:val="30"/>
        </w:rPr>
        <w:t>The opening of the book of conscience, and of God's remembrance, will clear his being a witness of your whole way and every step of it.</w:t>
      </w:r>
    </w:p>
    <w:p w14:paraId="65A1E279">
      <w:pPr>
        <w:pStyle w:val="4"/>
        <w:spacing w:before="298" w:line="285" w:lineRule="auto"/>
        <w:ind w:right="99"/>
        <w:rPr>
          <w:rFonts w:hint="eastAsia"/>
          <w:sz w:val="30"/>
          <w:szCs w:val="30"/>
        </w:rPr>
      </w:pPr>
      <w:r>
        <w:rPr>
          <w:rFonts w:hint="eastAsia"/>
          <w:sz w:val="30"/>
          <w:szCs w:val="30"/>
        </w:rPr>
        <w:t>良心之书和神記念之书的打开，将显明祂是你整个道路和每一步的见证人。</w:t>
      </w:r>
    </w:p>
    <w:p w14:paraId="5E759859">
      <w:pPr>
        <w:pStyle w:val="4"/>
        <w:spacing w:before="298" w:line="285" w:lineRule="auto"/>
        <w:ind w:right="99"/>
        <w:rPr>
          <w:rFonts w:hint="eastAsia"/>
          <w:sz w:val="30"/>
          <w:szCs w:val="30"/>
        </w:rPr>
      </w:pPr>
    </w:p>
    <w:p w14:paraId="6F9DE90E">
      <w:pPr>
        <w:pStyle w:val="4"/>
        <w:spacing w:before="298" w:line="285" w:lineRule="auto"/>
        <w:ind w:right="99"/>
        <w:rPr>
          <w:rFonts w:hint="eastAsia"/>
          <w:sz w:val="30"/>
          <w:szCs w:val="30"/>
        </w:rPr>
      </w:pPr>
      <w:r>
        <w:rPr>
          <w:rFonts w:hint="eastAsia"/>
          <w:sz w:val="30"/>
          <w:szCs w:val="30"/>
        </w:rPr>
        <w:t>5.Lastly, He will be your Judge, 2 Cor. 5:10.</w:t>
      </w:r>
    </w:p>
    <w:p w14:paraId="02040A13">
      <w:pPr>
        <w:pStyle w:val="4"/>
        <w:spacing w:before="298" w:line="285" w:lineRule="auto"/>
        <w:ind w:right="99"/>
        <w:rPr>
          <w:rFonts w:hint="eastAsia"/>
          <w:sz w:val="30"/>
          <w:szCs w:val="30"/>
        </w:rPr>
      </w:pPr>
      <w:r>
        <w:rPr>
          <w:rFonts w:hint="eastAsia"/>
          <w:sz w:val="30"/>
          <w:szCs w:val="30"/>
        </w:rPr>
        <w:t>5. 最后，祂将是你们的审判官，哥林多后书 5:10。</w:t>
      </w:r>
    </w:p>
    <w:p w14:paraId="7F0CE331">
      <w:pPr>
        <w:pStyle w:val="4"/>
        <w:spacing w:before="298" w:line="285" w:lineRule="auto"/>
        <w:ind w:right="99"/>
        <w:rPr>
          <w:rFonts w:hint="eastAsia"/>
          <w:sz w:val="30"/>
          <w:szCs w:val="30"/>
        </w:rPr>
      </w:pPr>
    </w:p>
    <w:p w14:paraId="4B34B80E">
      <w:pPr>
        <w:pStyle w:val="4"/>
        <w:spacing w:before="298" w:line="285" w:lineRule="auto"/>
        <w:ind w:right="99"/>
        <w:rPr>
          <w:rFonts w:hint="eastAsia"/>
          <w:sz w:val="30"/>
          <w:szCs w:val="30"/>
        </w:rPr>
      </w:pPr>
      <w:r>
        <w:rPr>
          <w:rFonts w:hint="eastAsia"/>
          <w:sz w:val="30"/>
          <w:szCs w:val="30"/>
        </w:rPr>
        <w:t>And he is an omnicient one, from whom nothing can be bid; a just one, that will reward every one according to his works; an omnipresent one, from whose presence there can be no escape; an omnipotent one who can without fail make his sentence take effect.</w:t>
      </w:r>
    </w:p>
    <w:p w14:paraId="4CB22170">
      <w:pPr>
        <w:pStyle w:val="4"/>
        <w:spacing w:before="298" w:line="285" w:lineRule="auto"/>
        <w:ind w:right="99"/>
        <w:rPr>
          <w:rFonts w:hint="eastAsia"/>
          <w:sz w:val="30"/>
          <w:szCs w:val="30"/>
        </w:rPr>
      </w:pPr>
      <w:r>
        <w:rPr>
          <w:rFonts w:hint="eastAsia"/>
          <w:sz w:val="30"/>
          <w:szCs w:val="30"/>
        </w:rPr>
        <w:t>祂是无所不知的一位，没有什么能向祂隐藏；是公义的一位，必照各人的行为报应各人；是无所不在的一位，没有什么能逃脱祂的面；是全能的一位，必能毫无差错地使祂的判决生效。</w:t>
      </w:r>
    </w:p>
    <w:p w14:paraId="28E09E16">
      <w:pPr>
        <w:pStyle w:val="4"/>
        <w:spacing w:before="298" w:line="285" w:lineRule="auto"/>
        <w:ind w:right="99"/>
        <w:rPr>
          <w:rFonts w:hint="eastAsia"/>
          <w:sz w:val="30"/>
          <w:szCs w:val="30"/>
        </w:rPr>
      </w:pPr>
    </w:p>
    <w:p w14:paraId="4B2C4D0E">
      <w:pPr>
        <w:pStyle w:val="4"/>
        <w:spacing w:before="298" w:line="285" w:lineRule="auto"/>
        <w:ind w:right="99"/>
        <w:rPr>
          <w:rFonts w:hint="eastAsia"/>
          <w:sz w:val="30"/>
          <w:szCs w:val="30"/>
        </w:rPr>
      </w:pPr>
      <w:r>
        <w:rPr>
          <w:rFonts w:hint="eastAsia"/>
          <w:sz w:val="30"/>
          <w:szCs w:val="30"/>
        </w:rPr>
        <w:t>Will men pretend to believe a judgment to come, and yet be at no pains to make the judge their friend aforehand, but keep up the war against him, and not break it off by repentance?</w:t>
      </w:r>
    </w:p>
    <w:p w14:paraId="65CAC644">
      <w:pPr>
        <w:pStyle w:val="4"/>
        <w:spacing w:before="298" w:line="285" w:lineRule="auto"/>
        <w:ind w:right="99"/>
        <w:rPr>
          <w:rFonts w:hint="eastAsia"/>
          <w:sz w:val="30"/>
          <w:szCs w:val="30"/>
        </w:rPr>
      </w:pPr>
      <w:r>
        <w:rPr>
          <w:rFonts w:hint="eastAsia"/>
          <w:sz w:val="30"/>
          <w:szCs w:val="30"/>
        </w:rPr>
        <w:t>人岂可自称相信有一个审判要来，却不费力去预先与审判官为友，反而继续与祂争战，不藉着悔改来停止它呢？</w:t>
      </w:r>
    </w:p>
    <w:p w14:paraId="42526603">
      <w:pPr>
        <w:pStyle w:val="4"/>
        <w:spacing w:before="298" w:line="285" w:lineRule="auto"/>
        <w:ind w:right="99"/>
        <w:rPr>
          <w:rFonts w:hint="eastAsia"/>
          <w:sz w:val="30"/>
          <w:szCs w:val="30"/>
        </w:rPr>
      </w:pPr>
    </w:p>
    <w:p w14:paraId="7A6D51D7">
      <w:pPr>
        <w:pStyle w:val="4"/>
        <w:spacing w:before="298" w:line="285" w:lineRule="auto"/>
        <w:ind w:right="99"/>
        <w:rPr>
          <w:rFonts w:hint="eastAsia"/>
          <w:sz w:val="30"/>
          <w:szCs w:val="30"/>
        </w:rPr>
      </w:pPr>
      <w:r>
        <w:rPr>
          <w:rFonts w:hint="eastAsia"/>
          <w:sz w:val="30"/>
          <w:szCs w:val="30"/>
        </w:rPr>
        <w:t>Alas! horrid unbelief is at the bottom of impenitency.</w:t>
      </w:r>
    </w:p>
    <w:p w14:paraId="7513C667">
      <w:pPr>
        <w:pStyle w:val="4"/>
        <w:spacing w:before="298" w:line="285" w:lineRule="auto"/>
        <w:ind w:right="99"/>
        <w:rPr>
          <w:rFonts w:hint="eastAsia"/>
          <w:sz w:val="30"/>
          <w:szCs w:val="30"/>
        </w:rPr>
      </w:pPr>
      <w:r>
        <w:rPr>
          <w:rFonts w:hint="eastAsia"/>
          <w:sz w:val="30"/>
          <w:szCs w:val="30"/>
        </w:rPr>
        <w:t>唉！可怕的不信是不悔改的根源。</w:t>
      </w:r>
    </w:p>
    <w:p w14:paraId="7A7136E7">
      <w:pPr>
        <w:pStyle w:val="4"/>
        <w:spacing w:before="298" w:line="285" w:lineRule="auto"/>
        <w:ind w:right="99"/>
        <w:rPr>
          <w:rFonts w:hint="eastAsia"/>
          <w:sz w:val="30"/>
          <w:szCs w:val="30"/>
        </w:rPr>
      </w:pPr>
    </w:p>
    <w:p w14:paraId="03F9426F">
      <w:pPr>
        <w:pStyle w:val="4"/>
        <w:spacing w:before="298" w:line="285" w:lineRule="auto"/>
        <w:ind w:right="99"/>
        <w:rPr>
          <w:rFonts w:hint="eastAsia"/>
          <w:sz w:val="30"/>
          <w:szCs w:val="30"/>
        </w:rPr>
      </w:pPr>
      <w:r>
        <w:rPr>
          <w:rFonts w:hint="eastAsia"/>
          <w:sz w:val="30"/>
          <w:szCs w:val="30"/>
        </w:rPr>
        <w:t>MOTIVE 7. God is calling you to repentance.</w:t>
      </w:r>
    </w:p>
    <w:p w14:paraId="4E258F36">
      <w:pPr>
        <w:pStyle w:val="4"/>
        <w:spacing w:before="298" w:line="285" w:lineRule="auto"/>
        <w:ind w:right="99"/>
        <w:rPr>
          <w:rFonts w:hint="eastAsia"/>
          <w:sz w:val="30"/>
          <w:szCs w:val="30"/>
        </w:rPr>
      </w:pPr>
      <w:r>
        <w:rPr>
          <w:rFonts w:hint="eastAsia"/>
          <w:sz w:val="30"/>
          <w:szCs w:val="30"/>
        </w:rPr>
        <w:t>动机7. 神正在呼召你们悔改。</w:t>
      </w:r>
    </w:p>
    <w:p w14:paraId="44C8D2FF">
      <w:pPr>
        <w:pStyle w:val="4"/>
        <w:spacing w:before="298" w:line="285" w:lineRule="auto"/>
        <w:ind w:right="99"/>
        <w:rPr>
          <w:rFonts w:hint="eastAsia"/>
          <w:sz w:val="30"/>
          <w:szCs w:val="30"/>
        </w:rPr>
      </w:pPr>
    </w:p>
    <w:p w14:paraId="34851477">
      <w:pPr>
        <w:pStyle w:val="4"/>
        <w:spacing w:before="298" w:line="285" w:lineRule="auto"/>
        <w:ind w:right="99"/>
        <w:rPr>
          <w:rFonts w:hint="eastAsia"/>
          <w:sz w:val="30"/>
          <w:szCs w:val="30"/>
        </w:rPr>
      </w:pPr>
      <w:r>
        <w:rPr>
          <w:rFonts w:hint="eastAsia"/>
          <w:sz w:val="30"/>
          <w:szCs w:val="30"/>
        </w:rPr>
        <w:t>Be not deaf to the calls of God, lest the Lord pay home your rebellion, by refusing to hear you when ye call to him, Prov. 1:24. and downwards.</w:t>
      </w:r>
    </w:p>
    <w:p w14:paraId="0B64C9EE">
      <w:pPr>
        <w:pStyle w:val="4"/>
        <w:spacing w:before="298" w:line="285" w:lineRule="auto"/>
        <w:ind w:right="99"/>
        <w:rPr>
          <w:rFonts w:hint="eastAsia"/>
          <w:sz w:val="30"/>
          <w:szCs w:val="30"/>
        </w:rPr>
      </w:pPr>
      <w:r>
        <w:rPr>
          <w:rFonts w:hint="eastAsia"/>
          <w:sz w:val="30"/>
          <w:szCs w:val="30"/>
        </w:rPr>
        <w:t>不要对神的呼召充耳不闻，免得主因拒绝听你们的呼求而报应你们的背叛，箴言 1:24及以下。</w:t>
      </w:r>
    </w:p>
    <w:p w14:paraId="5B1A295F">
      <w:pPr>
        <w:pStyle w:val="4"/>
        <w:spacing w:before="298" w:line="285" w:lineRule="auto"/>
        <w:ind w:right="99"/>
        <w:rPr>
          <w:rFonts w:hint="eastAsia"/>
          <w:sz w:val="30"/>
          <w:szCs w:val="30"/>
        </w:rPr>
      </w:pPr>
    </w:p>
    <w:p w14:paraId="62C7158A">
      <w:pPr>
        <w:pStyle w:val="4"/>
        <w:spacing w:before="298" w:line="285" w:lineRule="auto"/>
        <w:ind w:right="99"/>
        <w:rPr>
          <w:rFonts w:hint="eastAsia"/>
          <w:sz w:val="30"/>
          <w:szCs w:val="30"/>
        </w:rPr>
      </w:pPr>
      <w:r>
        <w:rPr>
          <w:rFonts w:hint="eastAsia"/>
          <w:sz w:val="30"/>
          <w:szCs w:val="30"/>
        </w:rPr>
        <w:t>God is calling you to repentance, 1.By the mercies wherewith he is daily loading you.</w:t>
      </w:r>
    </w:p>
    <w:p w14:paraId="7BF99F03">
      <w:pPr>
        <w:pStyle w:val="4"/>
        <w:spacing w:before="298" w:line="285" w:lineRule="auto"/>
        <w:ind w:right="99"/>
        <w:rPr>
          <w:rFonts w:hint="eastAsia"/>
          <w:sz w:val="30"/>
          <w:szCs w:val="30"/>
        </w:rPr>
      </w:pPr>
      <w:r>
        <w:rPr>
          <w:rFonts w:hint="eastAsia"/>
          <w:sz w:val="30"/>
          <w:szCs w:val="30"/>
        </w:rPr>
        <w:t>神正在呼召你们悔改：1. 藉着祂天天加给你们的怜悯。</w:t>
      </w:r>
    </w:p>
    <w:p w14:paraId="70C639DC">
      <w:pPr>
        <w:pStyle w:val="4"/>
        <w:spacing w:before="298" w:line="285" w:lineRule="auto"/>
        <w:ind w:right="99"/>
        <w:rPr>
          <w:rFonts w:hint="eastAsia"/>
          <w:sz w:val="30"/>
          <w:szCs w:val="30"/>
        </w:rPr>
      </w:pPr>
    </w:p>
    <w:p w14:paraId="7E8CF6C3">
      <w:pPr>
        <w:pStyle w:val="4"/>
        <w:spacing w:before="298" w:line="285" w:lineRule="auto"/>
        <w:ind w:right="99"/>
        <w:rPr>
          <w:rFonts w:hint="eastAsia"/>
          <w:sz w:val="30"/>
          <w:szCs w:val="30"/>
        </w:rPr>
      </w:pPr>
      <w:r>
        <w:rPr>
          <w:rFonts w:hint="eastAsia"/>
          <w:sz w:val="30"/>
          <w:szCs w:val="30"/>
        </w:rPr>
        <w:t>Quot beneficia, tot ora.</w:t>
      </w:r>
    </w:p>
    <w:p w14:paraId="39B58657">
      <w:pPr>
        <w:pStyle w:val="4"/>
        <w:spacing w:before="298" w:line="285" w:lineRule="auto"/>
        <w:ind w:right="99"/>
        <w:rPr>
          <w:rFonts w:hint="eastAsia"/>
          <w:sz w:val="30"/>
          <w:szCs w:val="30"/>
        </w:rPr>
      </w:pPr>
      <w:r>
        <w:rPr>
          <w:rFonts w:hint="eastAsia"/>
          <w:sz w:val="30"/>
          <w:szCs w:val="30"/>
        </w:rPr>
        <w:t>多少恩惠，多少口。</w:t>
      </w:r>
    </w:p>
    <w:p w14:paraId="1BBC0C8B">
      <w:pPr>
        <w:pStyle w:val="4"/>
        <w:spacing w:before="298" w:line="285" w:lineRule="auto"/>
        <w:ind w:right="99"/>
        <w:rPr>
          <w:rFonts w:hint="eastAsia"/>
          <w:sz w:val="30"/>
          <w:szCs w:val="30"/>
        </w:rPr>
      </w:pPr>
    </w:p>
    <w:p w14:paraId="5AE496B7">
      <w:pPr>
        <w:pStyle w:val="4"/>
        <w:spacing w:before="298" w:line="285" w:lineRule="auto"/>
        <w:ind w:right="99"/>
        <w:rPr>
          <w:rFonts w:hint="eastAsia"/>
          <w:sz w:val="30"/>
          <w:szCs w:val="30"/>
        </w:rPr>
      </w:pPr>
      <w:r>
        <w:rPr>
          <w:rFonts w:hint="eastAsia"/>
          <w:sz w:val="30"/>
          <w:szCs w:val="30"/>
        </w:rPr>
        <w:t>Rom. 2:4. "Despisest thou the riches of his goodness, and forbearance, and long-suffering; not knowing that the goodness of God leadeth thee to repentance?</w:t>
      </w:r>
    </w:p>
    <w:p w14:paraId="37F35080">
      <w:pPr>
        <w:pStyle w:val="4"/>
        <w:spacing w:before="298" w:line="285" w:lineRule="auto"/>
        <w:ind w:right="99"/>
        <w:rPr>
          <w:rFonts w:hint="eastAsia"/>
          <w:sz w:val="30"/>
          <w:szCs w:val="30"/>
        </w:rPr>
      </w:pPr>
      <w:r>
        <w:rPr>
          <w:rFonts w:hint="eastAsia"/>
          <w:sz w:val="30"/>
          <w:szCs w:val="30"/>
        </w:rPr>
        <w:t>罗马书 2:4。“还是你藐视祂丰富的恩慈、宽容、忍耐，不晓得祂的恩慈是领你悔改呢？”</w:t>
      </w:r>
    </w:p>
    <w:p w14:paraId="5E095128">
      <w:pPr>
        <w:pStyle w:val="4"/>
        <w:spacing w:before="298" w:line="285" w:lineRule="auto"/>
        <w:ind w:right="99"/>
        <w:rPr>
          <w:rFonts w:hint="eastAsia"/>
          <w:sz w:val="30"/>
          <w:szCs w:val="30"/>
        </w:rPr>
      </w:pPr>
    </w:p>
    <w:p w14:paraId="7AE1D8C6">
      <w:pPr>
        <w:pStyle w:val="4"/>
        <w:spacing w:before="298" w:line="285" w:lineRule="auto"/>
        <w:ind w:right="99"/>
        <w:rPr>
          <w:rFonts w:hint="eastAsia"/>
          <w:sz w:val="30"/>
          <w:szCs w:val="30"/>
        </w:rPr>
      </w:pPr>
      <w:r>
        <w:rPr>
          <w:rFonts w:hint="eastAsia"/>
          <w:sz w:val="30"/>
          <w:szCs w:val="30"/>
        </w:rPr>
        <w:t>These are the cords of a man wherewith God is drawing you.</w:t>
      </w:r>
    </w:p>
    <w:p w14:paraId="7CFD3034">
      <w:pPr>
        <w:pStyle w:val="4"/>
        <w:spacing w:before="298" w:line="285" w:lineRule="auto"/>
        <w:ind w:right="99"/>
        <w:rPr>
          <w:rFonts w:hint="eastAsia"/>
          <w:sz w:val="30"/>
          <w:szCs w:val="30"/>
        </w:rPr>
      </w:pPr>
      <w:r>
        <w:rPr>
          <w:rFonts w:hint="eastAsia"/>
          <w:sz w:val="30"/>
          <w:szCs w:val="30"/>
        </w:rPr>
        <w:t>这些是神用来吸引你们的人的绳索。</w:t>
      </w:r>
    </w:p>
    <w:p w14:paraId="005962FF">
      <w:pPr>
        <w:pStyle w:val="4"/>
        <w:spacing w:before="298" w:line="285" w:lineRule="auto"/>
        <w:ind w:right="99"/>
        <w:rPr>
          <w:rFonts w:hint="eastAsia"/>
          <w:sz w:val="30"/>
          <w:szCs w:val="30"/>
        </w:rPr>
      </w:pPr>
    </w:p>
    <w:p w14:paraId="45913CFC">
      <w:pPr>
        <w:pStyle w:val="4"/>
        <w:spacing w:before="298" w:line="285" w:lineRule="auto"/>
        <w:ind w:right="99"/>
        <w:rPr>
          <w:rFonts w:hint="eastAsia"/>
          <w:sz w:val="30"/>
          <w:szCs w:val="30"/>
        </w:rPr>
      </w:pPr>
      <w:r>
        <w:rPr>
          <w:rFonts w:hint="eastAsia"/>
          <w:sz w:val="30"/>
          <w:szCs w:val="30"/>
        </w:rPr>
        <w:t>That you are spared on God's earth, that you are kept out of hell, that he gives you daily bread, and does not lock up heaven and earth that they may not help you, call aloud to you to repent, and turn to him.</w:t>
      </w:r>
    </w:p>
    <w:p w14:paraId="179E1A82">
      <w:pPr>
        <w:pStyle w:val="4"/>
        <w:spacing w:before="298" w:line="285" w:lineRule="auto"/>
        <w:ind w:right="99"/>
        <w:rPr>
          <w:rFonts w:hint="eastAsia"/>
          <w:sz w:val="30"/>
          <w:szCs w:val="30"/>
        </w:rPr>
      </w:pPr>
      <w:r>
        <w:rPr>
          <w:rFonts w:hint="eastAsia"/>
          <w:sz w:val="30"/>
          <w:szCs w:val="30"/>
        </w:rPr>
        <w:t>你们在神的地上被饶恕，你们被保守脱离地狱，祂赐给你们日用的饮食，并且不关闭天地，好让它们不能帮助你们，这一切都大声地呼召你们悔改，归向祂。</w:t>
      </w:r>
    </w:p>
    <w:p w14:paraId="7C1DB557">
      <w:pPr>
        <w:pStyle w:val="4"/>
        <w:spacing w:before="298" w:line="285" w:lineRule="auto"/>
        <w:ind w:right="99"/>
        <w:rPr>
          <w:rFonts w:hint="eastAsia"/>
          <w:sz w:val="30"/>
          <w:szCs w:val="30"/>
        </w:rPr>
      </w:pPr>
    </w:p>
    <w:p w14:paraId="1DA78D3B">
      <w:pPr>
        <w:pStyle w:val="4"/>
        <w:spacing w:before="298" w:line="285" w:lineRule="auto"/>
        <w:ind w:right="99"/>
        <w:rPr>
          <w:rFonts w:hint="eastAsia"/>
          <w:sz w:val="30"/>
          <w:szCs w:val="30"/>
        </w:rPr>
      </w:pPr>
      <w:r>
        <w:rPr>
          <w:rFonts w:hint="eastAsia"/>
          <w:sz w:val="30"/>
          <w:szCs w:val="30"/>
        </w:rPr>
        <w:t>And he takes notice how little these prevail, Jer. 5:24.</w:t>
      </w:r>
    </w:p>
    <w:p w14:paraId="12A2EA6E">
      <w:pPr>
        <w:pStyle w:val="4"/>
        <w:spacing w:before="298" w:line="285" w:lineRule="auto"/>
        <w:ind w:right="99"/>
        <w:rPr>
          <w:rFonts w:hint="eastAsia"/>
          <w:sz w:val="30"/>
          <w:szCs w:val="30"/>
        </w:rPr>
      </w:pPr>
      <w:r>
        <w:rPr>
          <w:rFonts w:hint="eastAsia"/>
          <w:sz w:val="30"/>
          <w:szCs w:val="30"/>
        </w:rPr>
        <w:t>祂也注意到这些是何等无用，耶利米书 5:24。</w:t>
      </w:r>
    </w:p>
    <w:p w14:paraId="543005DE">
      <w:pPr>
        <w:pStyle w:val="4"/>
        <w:spacing w:before="298" w:line="285" w:lineRule="auto"/>
        <w:ind w:right="99"/>
        <w:rPr>
          <w:rFonts w:hint="eastAsia"/>
          <w:sz w:val="30"/>
          <w:szCs w:val="30"/>
        </w:rPr>
      </w:pPr>
    </w:p>
    <w:p w14:paraId="00171319">
      <w:pPr>
        <w:pStyle w:val="4"/>
        <w:spacing w:before="298" w:line="285" w:lineRule="auto"/>
        <w:ind w:right="99"/>
        <w:rPr>
          <w:rFonts w:hint="eastAsia"/>
          <w:sz w:val="30"/>
          <w:szCs w:val="30"/>
        </w:rPr>
      </w:pPr>
      <w:r>
        <w:rPr>
          <w:rFonts w:hint="eastAsia"/>
          <w:sz w:val="30"/>
          <w:szCs w:val="30"/>
        </w:rPr>
        <w:t>"Neither say they in their heart, Let us now fear the Lord our God that giveth rain, both the former and the latter in his season: he reserveth unto us the appointed weeks of the harvest."</w:t>
      </w:r>
    </w:p>
    <w:p w14:paraId="040500D0">
      <w:pPr>
        <w:pStyle w:val="4"/>
        <w:spacing w:before="298" w:line="285" w:lineRule="auto"/>
        <w:ind w:right="99"/>
        <w:rPr>
          <w:rFonts w:hint="eastAsia"/>
          <w:sz w:val="30"/>
          <w:szCs w:val="30"/>
        </w:rPr>
      </w:pPr>
      <w:r>
        <w:rPr>
          <w:rFonts w:hint="eastAsia"/>
          <w:sz w:val="30"/>
          <w:szCs w:val="30"/>
        </w:rPr>
        <w:t>“他们心里也不说：我们当敬畏耶和华我们的神，祂按时赐雨，就是秋雨春雨，又为我们定收割的节令。”</w:t>
      </w:r>
    </w:p>
    <w:p w14:paraId="767390E7">
      <w:pPr>
        <w:pStyle w:val="4"/>
        <w:spacing w:before="298" w:line="285" w:lineRule="auto"/>
        <w:ind w:right="99"/>
        <w:rPr>
          <w:rFonts w:hint="eastAsia"/>
          <w:sz w:val="30"/>
          <w:szCs w:val="30"/>
        </w:rPr>
      </w:pPr>
    </w:p>
    <w:p w14:paraId="0783135D">
      <w:pPr>
        <w:pStyle w:val="4"/>
        <w:spacing w:before="298" w:line="285" w:lineRule="auto"/>
        <w:ind w:right="99"/>
        <w:rPr>
          <w:rFonts w:hint="eastAsia"/>
          <w:sz w:val="30"/>
          <w:szCs w:val="30"/>
        </w:rPr>
      </w:pPr>
      <w:r>
        <w:rPr>
          <w:rFonts w:hint="eastAsia"/>
          <w:sz w:val="30"/>
          <w:szCs w:val="30"/>
        </w:rPr>
        <w:t>2.God is calling you to repentance by the crosses and afflictions, either laid on you, or threatened.</w:t>
      </w:r>
    </w:p>
    <w:p w14:paraId="159DC645">
      <w:pPr>
        <w:pStyle w:val="4"/>
        <w:spacing w:before="298" w:line="285" w:lineRule="auto"/>
        <w:ind w:right="99"/>
        <w:rPr>
          <w:rFonts w:hint="eastAsia"/>
          <w:sz w:val="30"/>
          <w:szCs w:val="30"/>
        </w:rPr>
      </w:pPr>
      <w:r>
        <w:rPr>
          <w:rFonts w:hint="eastAsia"/>
          <w:sz w:val="30"/>
          <w:szCs w:val="30"/>
        </w:rPr>
        <w:t>2. 神藉着加在你们身上的，或威胁你们的十字架和苦难，呼召你们悔改。</w:t>
      </w:r>
    </w:p>
    <w:p w14:paraId="174A1B17">
      <w:pPr>
        <w:pStyle w:val="4"/>
        <w:spacing w:before="298" w:line="285" w:lineRule="auto"/>
        <w:ind w:right="99"/>
        <w:rPr>
          <w:rFonts w:hint="eastAsia"/>
          <w:sz w:val="30"/>
          <w:szCs w:val="30"/>
        </w:rPr>
      </w:pPr>
    </w:p>
    <w:p w14:paraId="15451139">
      <w:pPr>
        <w:pStyle w:val="4"/>
        <w:spacing w:before="298" w:line="285" w:lineRule="auto"/>
        <w:ind w:right="99"/>
        <w:rPr>
          <w:rFonts w:hint="eastAsia"/>
          <w:sz w:val="30"/>
          <w:szCs w:val="30"/>
        </w:rPr>
      </w:pPr>
      <w:r>
        <w:rPr>
          <w:rFonts w:hint="eastAsia"/>
          <w:sz w:val="30"/>
          <w:szCs w:val="30"/>
        </w:rPr>
        <w:t>Every cross providence is a messenger from Heaven calling you to repentance: Mic. 6:9.</w:t>
      </w:r>
    </w:p>
    <w:p w14:paraId="25123D55">
      <w:pPr>
        <w:pStyle w:val="4"/>
        <w:spacing w:before="298" w:line="285" w:lineRule="auto"/>
        <w:ind w:right="99"/>
        <w:rPr>
          <w:rFonts w:hint="eastAsia"/>
          <w:sz w:val="30"/>
          <w:szCs w:val="30"/>
        </w:rPr>
      </w:pPr>
      <w:r>
        <w:rPr>
          <w:rFonts w:hint="eastAsia"/>
          <w:sz w:val="30"/>
          <w:szCs w:val="30"/>
        </w:rPr>
        <w:t>每一个十字架的护理都是从天上来的使者，呼召你们悔改：弥迦书 6:9。</w:t>
      </w:r>
    </w:p>
    <w:p w14:paraId="04FD724B">
      <w:pPr>
        <w:pStyle w:val="4"/>
        <w:spacing w:before="298" w:line="285" w:lineRule="auto"/>
        <w:ind w:right="99"/>
        <w:rPr>
          <w:rFonts w:hint="eastAsia"/>
          <w:sz w:val="30"/>
          <w:szCs w:val="30"/>
        </w:rPr>
      </w:pPr>
    </w:p>
    <w:p w14:paraId="4856CAA1">
      <w:pPr>
        <w:pStyle w:val="4"/>
        <w:spacing w:before="298" w:line="285" w:lineRule="auto"/>
        <w:ind w:right="99"/>
        <w:rPr>
          <w:rFonts w:hint="eastAsia"/>
          <w:sz w:val="30"/>
          <w:szCs w:val="30"/>
        </w:rPr>
      </w:pPr>
      <w:r>
        <w:rPr>
          <w:rFonts w:hint="eastAsia"/>
          <w:sz w:val="30"/>
          <w:szCs w:val="30"/>
        </w:rPr>
        <w:t>"Hear ye the rod, and who hath appointed it.</w:t>
      </w:r>
    </w:p>
    <w:p w14:paraId="573222D5">
      <w:pPr>
        <w:pStyle w:val="4"/>
        <w:spacing w:before="298" w:line="285" w:lineRule="auto"/>
        <w:ind w:right="99"/>
        <w:rPr>
          <w:rFonts w:hint="eastAsia"/>
          <w:sz w:val="30"/>
          <w:szCs w:val="30"/>
        </w:rPr>
      </w:pPr>
      <w:r>
        <w:rPr>
          <w:rFonts w:hint="eastAsia"/>
          <w:sz w:val="30"/>
          <w:szCs w:val="30"/>
        </w:rPr>
        <w:t>“你们当听那杖，和那指定它的人。”</w:t>
      </w:r>
    </w:p>
    <w:p w14:paraId="07AE97D7">
      <w:pPr>
        <w:pStyle w:val="4"/>
        <w:spacing w:before="298" w:line="285" w:lineRule="auto"/>
        <w:ind w:right="99"/>
        <w:rPr>
          <w:rFonts w:hint="eastAsia"/>
          <w:sz w:val="30"/>
          <w:szCs w:val="30"/>
        </w:rPr>
      </w:pPr>
    </w:p>
    <w:p w14:paraId="054EFE54">
      <w:pPr>
        <w:pStyle w:val="4"/>
        <w:spacing w:before="298" w:line="285" w:lineRule="auto"/>
        <w:ind w:right="99"/>
        <w:rPr>
          <w:rFonts w:hint="eastAsia"/>
          <w:sz w:val="30"/>
          <w:szCs w:val="30"/>
        </w:rPr>
      </w:pPr>
      <w:r>
        <w:rPr>
          <w:rFonts w:hint="eastAsia"/>
          <w:sz w:val="30"/>
          <w:szCs w:val="30"/>
        </w:rPr>
        <w:t>They meet you in the way of sin, as the angel did Balaam; they bid you halt, and go no farther on; nay, they bid you return to the Lord.</w:t>
      </w:r>
    </w:p>
    <w:p w14:paraId="599021DC">
      <w:pPr>
        <w:pStyle w:val="4"/>
        <w:spacing w:before="298" w:line="285" w:lineRule="auto"/>
        <w:ind w:right="99"/>
        <w:rPr>
          <w:rFonts w:hint="eastAsia"/>
          <w:sz w:val="30"/>
          <w:szCs w:val="30"/>
        </w:rPr>
      </w:pPr>
      <w:r>
        <w:rPr>
          <w:rFonts w:hint="eastAsia"/>
          <w:sz w:val="30"/>
          <w:szCs w:val="30"/>
        </w:rPr>
        <w:t>他们在罪的道路上遇见你，如同天使遇见巴兰；他们吩咐你停住，不要再往前走；不仅如此，他们吩咐你归向主。</w:t>
      </w:r>
    </w:p>
    <w:p w14:paraId="4B241EE7">
      <w:pPr>
        <w:pStyle w:val="4"/>
        <w:spacing w:before="298" w:line="285" w:lineRule="auto"/>
        <w:ind w:right="99"/>
        <w:rPr>
          <w:rFonts w:hint="eastAsia"/>
          <w:sz w:val="30"/>
          <w:szCs w:val="30"/>
        </w:rPr>
      </w:pPr>
    </w:p>
    <w:p w14:paraId="3118D7F3">
      <w:pPr>
        <w:pStyle w:val="4"/>
        <w:spacing w:before="298" w:line="285" w:lineRule="auto"/>
        <w:ind w:right="99"/>
        <w:rPr>
          <w:rFonts w:hint="eastAsia"/>
          <w:sz w:val="30"/>
          <w:szCs w:val="30"/>
        </w:rPr>
      </w:pPr>
      <w:r>
        <w:rPr>
          <w:rFonts w:hint="eastAsia"/>
          <w:sz w:val="30"/>
          <w:szCs w:val="30"/>
        </w:rPr>
        <w:t>God is speaking to the land this way, to this church, and to the congregation, and to every one of us at this day.</w:t>
      </w:r>
    </w:p>
    <w:p w14:paraId="0EA12670">
      <w:pPr>
        <w:pStyle w:val="4"/>
        <w:spacing w:before="298" w:line="285" w:lineRule="auto"/>
        <w:ind w:right="99"/>
        <w:rPr>
          <w:rFonts w:hint="eastAsia"/>
          <w:sz w:val="30"/>
          <w:szCs w:val="30"/>
        </w:rPr>
      </w:pPr>
      <w:r>
        <w:rPr>
          <w:rFonts w:hint="eastAsia"/>
          <w:sz w:val="30"/>
          <w:szCs w:val="30"/>
        </w:rPr>
        <w:t>神正用这种方式对这地、这教会、这会众，和我们每一个人说话。</w:t>
      </w:r>
    </w:p>
    <w:p w14:paraId="2F743A82">
      <w:pPr>
        <w:pStyle w:val="4"/>
        <w:spacing w:before="298" w:line="285" w:lineRule="auto"/>
        <w:ind w:right="99"/>
        <w:rPr>
          <w:rFonts w:hint="eastAsia"/>
          <w:sz w:val="30"/>
          <w:szCs w:val="30"/>
        </w:rPr>
      </w:pPr>
    </w:p>
    <w:p w14:paraId="69D91BFB">
      <w:pPr>
        <w:pStyle w:val="4"/>
        <w:spacing w:before="298" w:line="285" w:lineRule="auto"/>
        <w:ind w:right="99"/>
        <w:rPr>
          <w:rFonts w:hint="eastAsia"/>
          <w:sz w:val="30"/>
          <w:szCs w:val="30"/>
        </w:rPr>
      </w:pPr>
      <w:r>
        <w:rPr>
          <w:rFonts w:hint="eastAsia"/>
          <w:sz w:val="30"/>
          <w:szCs w:val="30"/>
        </w:rPr>
        <w:t>3.God is calling you to repentance by the preaching of the word, Acts 17:30.</w:t>
      </w:r>
    </w:p>
    <w:p w14:paraId="500E66D1">
      <w:pPr>
        <w:pStyle w:val="4"/>
        <w:spacing w:before="298" w:line="285" w:lineRule="auto"/>
        <w:ind w:right="99"/>
        <w:rPr>
          <w:rFonts w:hint="eastAsia"/>
          <w:sz w:val="30"/>
          <w:szCs w:val="30"/>
        </w:rPr>
      </w:pPr>
      <w:r>
        <w:rPr>
          <w:rFonts w:hint="eastAsia"/>
          <w:sz w:val="30"/>
          <w:szCs w:val="30"/>
        </w:rPr>
        <w:t>3. 神藉着传讲圣言呼召你们悔改，使徒行传 17:30。</w:t>
      </w:r>
    </w:p>
    <w:p w14:paraId="41874FFE">
      <w:pPr>
        <w:pStyle w:val="4"/>
        <w:spacing w:before="298" w:line="285" w:lineRule="auto"/>
        <w:ind w:right="99"/>
        <w:rPr>
          <w:rFonts w:hint="eastAsia"/>
          <w:sz w:val="30"/>
          <w:szCs w:val="30"/>
        </w:rPr>
      </w:pPr>
    </w:p>
    <w:p w14:paraId="44A8F28C">
      <w:pPr>
        <w:pStyle w:val="4"/>
        <w:spacing w:before="298" w:line="285" w:lineRule="auto"/>
        <w:ind w:right="99"/>
        <w:rPr>
          <w:rFonts w:hint="eastAsia"/>
          <w:sz w:val="30"/>
          <w:szCs w:val="30"/>
        </w:rPr>
      </w:pPr>
      <w:r>
        <w:rPr>
          <w:rFonts w:hint="eastAsia"/>
          <w:sz w:val="30"/>
          <w:szCs w:val="30"/>
        </w:rPr>
        <w:t>This is the great scope of all our preaching, that ye may repent and turn from your sins unto God.</w:t>
      </w:r>
    </w:p>
    <w:p w14:paraId="1F91240A">
      <w:pPr>
        <w:pStyle w:val="4"/>
        <w:spacing w:before="298" w:line="285" w:lineRule="auto"/>
        <w:ind w:right="99"/>
        <w:rPr>
          <w:rFonts w:hint="eastAsia"/>
          <w:sz w:val="30"/>
          <w:szCs w:val="30"/>
        </w:rPr>
      </w:pPr>
      <w:r>
        <w:rPr>
          <w:rFonts w:hint="eastAsia"/>
          <w:sz w:val="30"/>
          <w:szCs w:val="30"/>
        </w:rPr>
        <w:t>这是我们所有讲道的伟大目的，为要你们悔改，转离你们的罪，归向神。</w:t>
      </w:r>
    </w:p>
    <w:p w14:paraId="71C66043">
      <w:pPr>
        <w:pStyle w:val="4"/>
        <w:spacing w:before="298" w:line="285" w:lineRule="auto"/>
        <w:ind w:right="99"/>
        <w:rPr>
          <w:rFonts w:hint="eastAsia"/>
          <w:sz w:val="30"/>
          <w:szCs w:val="30"/>
        </w:rPr>
      </w:pPr>
    </w:p>
    <w:p w14:paraId="061E954B">
      <w:pPr>
        <w:pStyle w:val="4"/>
        <w:spacing w:before="298" w:line="285" w:lineRule="auto"/>
        <w:ind w:right="99"/>
        <w:rPr>
          <w:rFonts w:hint="eastAsia"/>
          <w:sz w:val="30"/>
          <w:szCs w:val="30"/>
        </w:rPr>
      </w:pPr>
      <w:r>
        <w:rPr>
          <w:rFonts w:hint="eastAsia"/>
          <w:sz w:val="30"/>
          <w:szCs w:val="30"/>
        </w:rPr>
        <w:t>And while God continues his gospel with us, it is a sign he is waiting for our repentance: but to continue in sin over the belly of all warnings, will have a fatal end to take us from the gospel, or the gospel from us; which we have ground to fear at this day on more accounts than one.</w:t>
      </w:r>
    </w:p>
    <w:p w14:paraId="02889CBD">
      <w:pPr>
        <w:pStyle w:val="4"/>
        <w:spacing w:before="298" w:line="285" w:lineRule="auto"/>
        <w:ind w:right="99"/>
        <w:rPr>
          <w:rFonts w:hint="eastAsia"/>
          <w:sz w:val="30"/>
          <w:szCs w:val="30"/>
        </w:rPr>
      </w:pPr>
      <w:r>
        <w:rPr>
          <w:rFonts w:hint="eastAsia"/>
          <w:sz w:val="30"/>
          <w:szCs w:val="30"/>
        </w:rPr>
        <w:t>当神继续将祂的福音与我们同在时，这是一个记号，表明祂在等候我们的悔改：但不顾一切的警告而继续犯罪，必将有一个致命的结局，要么将我们从福音中取走，要么将福音从我们中取走；我们今天有充分的理由为此惧怕，原因不止一个。</w:t>
      </w:r>
    </w:p>
    <w:p w14:paraId="7A2EA4A5">
      <w:pPr>
        <w:pStyle w:val="4"/>
        <w:spacing w:before="298" w:line="285" w:lineRule="auto"/>
        <w:ind w:right="99"/>
        <w:rPr>
          <w:rFonts w:hint="eastAsia"/>
          <w:sz w:val="30"/>
          <w:szCs w:val="30"/>
        </w:rPr>
      </w:pPr>
    </w:p>
    <w:p w14:paraId="7C533227">
      <w:pPr>
        <w:pStyle w:val="4"/>
        <w:spacing w:before="298" w:line="285" w:lineRule="auto"/>
        <w:ind w:right="99"/>
        <w:rPr>
          <w:rFonts w:hint="eastAsia"/>
          <w:sz w:val="30"/>
          <w:szCs w:val="30"/>
        </w:rPr>
      </w:pPr>
      <w:r>
        <w:rPr>
          <w:rFonts w:hint="eastAsia"/>
          <w:sz w:val="30"/>
          <w:szCs w:val="30"/>
        </w:rPr>
        <w:t>Hence says Christ to the church of Ephesus, Rev. 2:5, "Remember from whence thou art fallen, and repent, and do the first works; or else I will come unto thee quickly, and will remove thy candlestick out of his place, except thou repent."</w:t>
      </w:r>
    </w:p>
    <w:p w14:paraId="7B495A22">
      <w:pPr>
        <w:pStyle w:val="4"/>
        <w:spacing w:before="298" w:line="285" w:lineRule="auto"/>
        <w:ind w:right="99"/>
        <w:rPr>
          <w:rFonts w:hint="eastAsia"/>
          <w:sz w:val="30"/>
          <w:szCs w:val="30"/>
        </w:rPr>
      </w:pPr>
      <w:r>
        <w:rPr>
          <w:rFonts w:hint="eastAsia"/>
          <w:sz w:val="30"/>
          <w:szCs w:val="30"/>
        </w:rPr>
        <w:t>因此基督对以弗所教会说，启示录 2:5，“所以应当回想你是从哪里坠落的，并要悔改，行起初所行的事；你若不悔改，我就快快临到你那里，把你的灯台从原处挪去。”</w:t>
      </w:r>
    </w:p>
    <w:p w14:paraId="71B894B8">
      <w:pPr>
        <w:pStyle w:val="4"/>
        <w:spacing w:before="298" w:line="285" w:lineRule="auto"/>
        <w:ind w:right="99"/>
        <w:rPr>
          <w:rFonts w:hint="eastAsia"/>
          <w:sz w:val="30"/>
          <w:szCs w:val="30"/>
        </w:rPr>
      </w:pPr>
    </w:p>
    <w:p w14:paraId="4A60308E">
      <w:pPr>
        <w:pStyle w:val="4"/>
        <w:spacing w:before="298" w:line="285" w:lineRule="auto"/>
        <w:ind w:right="99"/>
        <w:rPr>
          <w:rFonts w:hint="eastAsia"/>
          <w:sz w:val="30"/>
          <w:szCs w:val="30"/>
        </w:rPr>
      </w:pPr>
      <w:r>
        <w:rPr>
          <w:rFonts w:hint="eastAsia"/>
          <w:sz w:val="30"/>
          <w:szCs w:val="30"/>
        </w:rPr>
        <w:t>MOTIVE ult. Consider the text, "Except ye repent, ye shall perish."</w:t>
      </w:r>
    </w:p>
    <w:p w14:paraId="391B8B88">
      <w:pPr>
        <w:pStyle w:val="4"/>
        <w:spacing w:before="298" w:line="285" w:lineRule="auto"/>
        <w:ind w:right="99"/>
        <w:rPr>
          <w:rFonts w:hint="eastAsia"/>
          <w:sz w:val="30"/>
          <w:szCs w:val="30"/>
        </w:rPr>
      </w:pPr>
      <w:r>
        <w:rPr>
          <w:rFonts w:hint="eastAsia"/>
          <w:sz w:val="30"/>
          <w:szCs w:val="30"/>
        </w:rPr>
        <w:t>最后的动机。思想经文，“你们若不悔改，就必灭亡。”</w:t>
      </w:r>
    </w:p>
    <w:p w14:paraId="3EC530EC">
      <w:pPr>
        <w:pStyle w:val="4"/>
        <w:spacing w:before="298" w:line="285" w:lineRule="auto"/>
        <w:ind w:right="99"/>
        <w:rPr>
          <w:rFonts w:hint="eastAsia"/>
          <w:sz w:val="30"/>
          <w:szCs w:val="30"/>
        </w:rPr>
      </w:pPr>
    </w:p>
    <w:p w14:paraId="3A12D441">
      <w:pPr>
        <w:pStyle w:val="4"/>
        <w:spacing w:before="298" w:line="285" w:lineRule="auto"/>
        <w:ind w:right="99"/>
        <w:rPr>
          <w:rFonts w:hint="eastAsia"/>
          <w:sz w:val="30"/>
          <w:szCs w:val="30"/>
        </w:rPr>
      </w:pPr>
      <w:r>
        <w:rPr>
          <w:rFonts w:hint="eastAsia"/>
          <w:sz w:val="30"/>
          <w:szCs w:val="30"/>
        </w:rPr>
        <w:t>There are two things in this to press you to repentance.</w:t>
      </w:r>
    </w:p>
    <w:p w14:paraId="0AFF1D9E">
      <w:pPr>
        <w:pStyle w:val="4"/>
        <w:spacing w:before="298" w:line="285" w:lineRule="auto"/>
        <w:ind w:right="99"/>
        <w:rPr>
          <w:rFonts w:hint="eastAsia"/>
          <w:sz w:val="30"/>
          <w:szCs w:val="30"/>
        </w:rPr>
      </w:pPr>
      <w:r>
        <w:rPr>
          <w:rFonts w:hint="eastAsia"/>
          <w:sz w:val="30"/>
          <w:szCs w:val="30"/>
        </w:rPr>
        <w:t>在此有两件事要催促你们悔改。</w:t>
      </w:r>
    </w:p>
    <w:p w14:paraId="23A31BC1">
      <w:pPr>
        <w:pStyle w:val="4"/>
        <w:spacing w:before="298" w:line="285" w:lineRule="auto"/>
        <w:ind w:right="99"/>
        <w:rPr>
          <w:rFonts w:hint="eastAsia"/>
          <w:sz w:val="30"/>
          <w:szCs w:val="30"/>
        </w:rPr>
      </w:pPr>
    </w:p>
    <w:p w14:paraId="4C52E26C">
      <w:pPr>
        <w:pStyle w:val="4"/>
        <w:spacing w:before="298" w:line="285" w:lineRule="auto"/>
        <w:ind w:right="99"/>
        <w:rPr>
          <w:rFonts w:hint="eastAsia"/>
          <w:sz w:val="30"/>
          <w:szCs w:val="30"/>
        </w:rPr>
      </w:pPr>
      <w:r>
        <w:rPr>
          <w:rFonts w:hint="eastAsia"/>
          <w:sz w:val="30"/>
          <w:szCs w:val="30"/>
        </w:rPr>
        <w:t>1If ye repent not, ye shall perish.</w:t>
      </w:r>
    </w:p>
    <w:p w14:paraId="7A8A3037">
      <w:pPr>
        <w:pStyle w:val="4"/>
        <w:spacing w:before="298" w:line="285" w:lineRule="auto"/>
        <w:ind w:right="99"/>
        <w:rPr>
          <w:rFonts w:hint="eastAsia"/>
          <w:sz w:val="30"/>
          <w:szCs w:val="30"/>
        </w:rPr>
      </w:pPr>
      <w:r>
        <w:rPr>
          <w:rFonts w:hint="eastAsia"/>
          <w:sz w:val="30"/>
          <w:szCs w:val="30"/>
        </w:rPr>
        <w:t>1 你们若不悔改，就必灭亡。</w:t>
      </w:r>
    </w:p>
    <w:p w14:paraId="1A52D3CA">
      <w:pPr>
        <w:pStyle w:val="4"/>
        <w:spacing w:before="298" w:line="285" w:lineRule="auto"/>
        <w:ind w:right="99"/>
        <w:rPr>
          <w:rFonts w:hint="eastAsia"/>
          <w:sz w:val="30"/>
          <w:szCs w:val="30"/>
        </w:rPr>
      </w:pPr>
    </w:p>
    <w:p w14:paraId="142CBDB9">
      <w:pPr>
        <w:pStyle w:val="4"/>
        <w:spacing w:before="298" w:line="285" w:lineRule="auto"/>
        <w:ind w:right="99"/>
        <w:rPr>
          <w:rFonts w:hint="eastAsia"/>
          <w:sz w:val="30"/>
          <w:szCs w:val="30"/>
        </w:rPr>
      </w:pPr>
      <w:r>
        <w:rPr>
          <w:rFonts w:hint="eastAsia"/>
          <w:sz w:val="30"/>
          <w:szCs w:val="30"/>
        </w:rPr>
        <w:t>Sin unrepented of, brings ruin upon kingdoms, churches, congregations, families.</w:t>
      </w:r>
    </w:p>
    <w:p w14:paraId="3D0287FE">
      <w:pPr>
        <w:pStyle w:val="4"/>
        <w:spacing w:before="298" w:line="285" w:lineRule="auto"/>
        <w:ind w:right="99"/>
        <w:rPr>
          <w:rFonts w:hint="eastAsia"/>
          <w:sz w:val="30"/>
          <w:szCs w:val="30"/>
        </w:rPr>
      </w:pPr>
      <w:r>
        <w:rPr>
          <w:rFonts w:hint="eastAsia"/>
          <w:sz w:val="30"/>
          <w:szCs w:val="30"/>
        </w:rPr>
        <w:t>未悔改的罪，给王国、教会、会众、家庭带来败坏。</w:t>
      </w:r>
    </w:p>
    <w:p w14:paraId="02EE10C1">
      <w:pPr>
        <w:pStyle w:val="4"/>
        <w:spacing w:before="298" w:line="285" w:lineRule="auto"/>
        <w:ind w:right="99"/>
        <w:rPr>
          <w:rFonts w:hint="eastAsia"/>
          <w:sz w:val="30"/>
          <w:szCs w:val="30"/>
        </w:rPr>
      </w:pPr>
    </w:p>
    <w:p w14:paraId="5CD3C568">
      <w:pPr>
        <w:pStyle w:val="4"/>
        <w:spacing w:before="298" w:line="285" w:lineRule="auto"/>
        <w:ind w:right="99"/>
        <w:rPr>
          <w:rFonts w:hint="eastAsia"/>
          <w:sz w:val="30"/>
          <w:szCs w:val="30"/>
        </w:rPr>
      </w:pPr>
      <w:r>
        <w:rPr>
          <w:rFonts w:hint="eastAsia"/>
          <w:sz w:val="30"/>
          <w:szCs w:val="30"/>
        </w:rPr>
        <w:t>And that is like to be the ruin of our land, and of our church, at this day.</w:t>
      </w:r>
    </w:p>
    <w:p w14:paraId="786BCB0E">
      <w:pPr>
        <w:pStyle w:val="4"/>
        <w:spacing w:before="298" w:line="285" w:lineRule="auto"/>
        <w:ind w:right="99"/>
        <w:rPr>
          <w:rFonts w:hint="eastAsia"/>
          <w:sz w:val="30"/>
          <w:szCs w:val="30"/>
        </w:rPr>
      </w:pPr>
      <w:r>
        <w:rPr>
          <w:rFonts w:hint="eastAsia"/>
          <w:sz w:val="30"/>
          <w:szCs w:val="30"/>
        </w:rPr>
        <w:t>那很可能是我们国家和我们教会今天的败坏。</w:t>
      </w:r>
    </w:p>
    <w:p w14:paraId="7970DD67">
      <w:pPr>
        <w:pStyle w:val="4"/>
        <w:spacing w:before="298" w:line="285" w:lineRule="auto"/>
        <w:ind w:right="99"/>
        <w:rPr>
          <w:rFonts w:hint="eastAsia"/>
          <w:sz w:val="30"/>
          <w:szCs w:val="30"/>
        </w:rPr>
      </w:pPr>
    </w:p>
    <w:p w14:paraId="226CB2F1">
      <w:pPr>
        <w:pStyle w:val="4"/>
        <w:spacing w:before="298" w:line="285" w:lineRule="auto"/>
        <w:ind w:right="99"/>
        <w:rPr>
          <w:rFonts w:hint="eastAsia"/>
          <w:sz w:val="30"/>
          <w:szCs w:val="30"/>
        </w:rPr>
      </w:pPr>
      <w:r>
        <w:rPr>
          <w:rFonts w:hint="eastAsia"/>
          <w:sz w:val="30"/>
          <w:szCs w:val="30"/>
        </w:rPr>
        <w:t>For, alas! the face of all at this day is like that described, Jer. 8:6.</w:t>
      </w:r>
    </w:p>
    <w:p w14:paraId="6F92E569">
      <w:pPr>
        <w:pStyle w:val="4"/>
        <w:spacing w:before="298" w:line="285" w:lineRule="auto"/>
        <w:ind w:right="99"/>
        <w:rPr>
          <w:rFonts w:hint="eastAsia"/>
          <w:sz w:val="30"/>
          <w:szCs w:val="30"/>
        </w:rPr>
      </w:pPr>
      <w:r>
        <w:rPr>
          <w:rFonts w:hint="eastAsia"/>
          <w:sz w:val="30"/>
          <w:szCs w:val="30"/>
        </w:rPr>
        <w:t>因为，唉！今天所有人的面貌都像那所描述的，耶利米书 8:6。</w:t>
      </w:r>
    </w:p>
    <w:p w14:paraId="37AF414E">
      <w:pPr>
        <w:pStyle w:val="4"/>
        <w:spacing w:before="298" w:line="285" w:lineRule="auto"/>
        <w:ind w:right="99"/>
        <w:rPr>
          <w:rFonts w:hint="eastAsia"/>
          <w:sz w:val="30"/>
          <w:szCs w:val="30"/>
        </w:rPr>
      </w:pPr>
    </w:p>
    <w:p w14:paraId="3463CF25">
      <w:pPr>
        <w:pStyle w:val="4"/>
        <w:spacing w:before="298" w:line="285" w:lineRule="auto"/>
        <w:ind w:right="99"/>
        <w:rPr>
          <w:rFonts w:hint="eastAsia"/>
          <w:sz w:val="30"/>
          <w:szCs w:val="30"/>
        </w:rPr>
      </w:pPr>
      <w:r>
        <w:rPr>
          <w:rFonts w:hint="eastAsia"/>
          <w:sz w:val="30"/>
          <w:szCs w:val="30"/>
        </w:rPr>
        <w:t>"I hearkened and heard, but they spake not aright: no man repented him of his wickedness, saying, What have I done? every one turned unto his course, as the horse rusheth into the battle."</w:t>
      </w:r>
    </w:p>
    <w:p w14:paraId="32E539CB">
      <w:pPr>
        <w:pStyle w:val="4"/>
        <w:spacing w:before="298" w:line="285" w:lineRule="auto"/>
        <w:ind w:right="99"/>
        <w:rPr>
          <w:rFonts w:hint="eastAsia"/>
          <w:sz w:val="30"/>
          <w:szCs w:val="30"/>
        </w:rPr>
      </w:pPr>
      <w:r>
        <w:rPr>
          <w:rFonts w:hint="eastAsia"/>
          <w:sz w:val="30"/>
          <w:szCs w:val="30"/>
        </w:rPr>
        <w:t>“我留心听，听见他们说不正直的话；无人悔改自己的恶，说：我作了什么呢？各人转奔己路，如马直冲入战场。”</w:t>
      </w:r>
    </w:p>
    <w:p w14:paraId="1F4883B7">
      <w:pPr>
        <w:pStyle w:val="4"/>
        <w:spacing w:before="298" w:line="285" w:lineRule="auto"/>
        <w:ind w:right="99"/>
        <w:rPr>
          <w:rFonts w:hint="eastAsia"/>
          <w:sz w:val="30"/>
          <w:szCs w:val="30"/>
        </w:rPr>
      </w:pPr>
    </w:p>
    <w:p w14:paraId="72FE745B">
      <w:pPr>
        <w:pStyle w:val="4"/>
        <w:spacing w:before="298" w:line="285" w:lineRule="auto"/>
        <w:ind w:right="99"/>
        <w:rPr>
          <w:rFonts w:hint="eastAsia"/>
          <w:sz w:val="30"/>
          <w:szCs w:val="30"/>
        </w:rPr>
      </w:pPr>
      <w:r>
        <w:rPr>
          <w:rFonts w:hint="eastAsia"/>
          <w:sz w:val="30"/>
          <w:szCs w:val="30"/>
        </w:rPr>
        <w:t>God has threatened us with desolating strokes, and is yet threatening but the generation is like to those scoffers spoken off, 2 Pet. 3:4. saying, where is the promise of his coming?</w:t>
      </w:r>
    </w:p>
    <w:p w14:paraId="67E71B25">
      <w:pPr>
        <w:pStyle w:val="4"/>
        <w:spacing w:before="298" w:line="285" w:lineRule="auto"/>
        <w:ind w:right="99"/>
        <w:rPr>
          <w:rFonts w:hint="eastAsia"/>
          <w:sz w:val="30"/>
          <w:szCs w:val="30"/>
        </w:rPr>
      </w:pPr>
      <w:r>
        <w:rPr>
          <w:rFonts w:hint="eastAsia"/>
          <w:sz w:val="30"/>
          <w:szCs w:val="30"/>
        </w:rPr>
        <w:t>神已用荒凉的击打来威胁我们，并且仍在威胁，但这一代人却像那些被论到的好讥笑的人，彼得后书 3:4，说：祂降临的应许在哪里呢？</w:t>
      </w:r>
    </w:p>
    <w:p w14:paraId="656BCF59">
      <w:pPr>
        <w:pStyle w:val="4"/>
        <w:spacing w:before="298" w:line="285" w:lineRule="auto"/>
        <w:ind w:right="99"/>
        <w:rPr>
          <w:rFonts w:hint="eastAsia"/>
          <w:sz w:val="30"/>
          <w:szCs w:val="30"/>
        </w:rPr>
      </w:pPr>
    </w:p>
    <w:p w14:paraId="6B828BEF">
      <w:pPr>
        <w:pStyle w:val="4"/>
        <w:spacing w:before="298" w:line="285" w:lineRule="auto"/>
        <w:ind w:right="99"/>
        <w:rPr>
          <w:rFonts w:hint="eastAsia"/>
          <w:sz w:val="30"/>
          <w:szCs w:val="30"/>
        </w:rPr>
      </w:pPr>
      <w:r>
        <w:rPr>
          <w:rFonts w:hint="eastAsia"/>
          <w:sz w:val="30"/>
          <w:szCs w:val="30"/>
        </w:rPr>
        <w:t>And because God does not speedily execute the sentence, therefore men cast off fear, and go on in their sins, in defiance of heaven.</w:t>
      </w:r>
    </w:p>
    <w:p w14:paraId="5E9C8D69">
      <w:pPr>
        <w:pStyle w:val="4"/>
        <w:spacing w:before="298" w:line="285" w:lineRule="auto"/>
        <w:ind w:right="99"/>
        <w:rPr>
          <w:rFonts w:hint="eastAsia"/>
          <w:sz w:val="30"/>
          <w:szCs w:val="30"/>
        </w:rPr>
      </w:pPr>
      <w:r>
        <w:rPr>
          <w:rFonts w:hint="eastAsia"/>
          <w:sz w:val="30"/>
          <w:szCs w:val="30"/>
        </w:rPr>
        <w:t>因为神不迅速执行判决，所以人就丢弃惧怕，继续犯罪，藐视上天。</w:t>
      </w:r>
    </w:p>
    <w:p w14:paraId="2D8FE22D">
      <w:pPr>
        <w:pStyle w:val="4"/>
        <w:spacing w:before="298" w:line="285" w:lineRule="auto"/>
        <w:ind w:right="99"/>
        <w:rPr>
          <w:rFonts w:hint="eastAsia"/>
          <w:sz w:val="30"/>
          <w:szCs w:val="30"/>
        </w:rPr>
      </w:pPr>
    </w:p>
    <w:p w14:paraId="459A6DD7">
      <w:pPr>
        <w:pStyle w:val="4"/>
        <w:spacing w:before="298" w:line="285" w:lineRule="auto"/>
        <w:ind w:right="99"/>
        <w:rPr>
          <w:rFonts w:hint="eastAsia"/>
          <w:sz w:val="30"/>
          <w:szCs w:val="30"/>
        </w:rPr>
      </w:pPr>
      <w:r>
        <w:rPr>
          <w:rFonts w:hint="eastAsia"/>
          <w:sz w:val="30"/>
          <w:szCs w:val="30"/>
        </w:rPr>
        <w:t>But that concerns us nearly: Jer. 9:9.</w:t>
      </w:r>
    </w:p>
    <w:p w14:paraId="57079CFB">
      <w:pPr>
        <w:pStyle w:val="4"/>
        <w:spacing w:before="298" w:line="285" w:lineRule="auto"/>
        <w:ind w:right="99"/>
        <w:rPr>
          <w:rFonts w:hint="eastAsia"/>
          <w:sz w:val="30"/>
          <w:szCs w:val="30"/>
        </w:rPr>
      </w:pPr>
      <w:r>
        <w:rPr>
          <w:rFonts w:hint="eastAsia"/>
          <w:sz w:val="30"/>
          <w:szCs w:val="30"/>
        </w:rPr>
        <w:t>但这与我们密切相关：耶利米书 9:9。</w:t>
      </w:r>
    </w:p>
    <w:p w14:paraId="2A0FA18E">
      <w:pPr>
        <w:pStyle w:val="4"/>
        <w:spacing w:before="298" w:line="285" w:lineRule="auto"/>
        <w:ind w:right="99"/>
        <w:rPr>
          <w:rFonts w:hint="eastAsia"/>
          <w:sz w:val="30"/>
          <w:szCs w:val="30"/>
        </w:rPr>
      </w:pPr>
    </w:p>
    <w:p w14:paraId="1CE0096B">
      <w:pPr>
        <w:pStyle w:val="4"/>
        <w:spacing w:before="298" w:line="285" w:lineRule="auto"/>
        <w:ind w:right="99"/>
        <w:rPr>
          <w:rFonts w:hint="eastAsia"/>
          <w:sz w:val="30"/>
          <w:szCs w:val="30"/>
        </w:rPr>
      </w:pPr>
      <w:r>
        <w:rPr>
          <w:rFonts w:hint="eastAsia"/>
          <w:sz w:val="30"/>
          <w:szCs w:val="30"/>
        </w:rPr>
        <w:t>"Shall I not visit them for these things? saith the Lord: shall not my soul be avenged on such a nation as this?"</w:t>
      </w:r>
    </w:p>
    <w:p w14:paraId="1703E5B5">
      <w:pPr>
        <w:pStyle w:val="4"/>
        <w:spacing w:before="298" w:line="285" w:lineRule="auto"/>
        <w:ind w:right="99"/>
        <w:rPr>
          <w:rFonts w:hint="eastAsia"/>
          <w:sz w:val="30"/>
          <w:szCs w:val="30"/>
        </w:rPr>
      </w:pPr>
      <w:r>
        <w:rPr>
          <w:rFonts w:hint="eastAsia"/>
          <w:sz w:val="30"/>
          <w:szCs w:val="30"/>
        </w:rPr>
        <w:t>“耶和华说：我岂不因这些事刑罚他们吗？我岂不向这样的国民报仇吗？”</w:t>
      </w:r>
    </w:p>
    <w:p w14:paraId="2DCCB6D0">
      <w:pPr>
        <w:pStyle w:val="4"/>
        <w:spacing w:before="298" w:line="285" w:lineRule="auto"/>
        <w:ind w:right="99"/>
        <w:rPr>
          <w:rFonts w:hint="eastAsia"/>
          <w:sz w:val="30"/>
          <w:szCs w:val="30"/>
        </w:rPr>
      </w:pPr>
    </w:p>
    <w:p w14:paraId="1750A1DC">
      <w:pPr>
        <w:pStyle w:val="4"/>
        <w:spacing w:before="298" w:line="285" w:lineRule="auto"/>
        <w:ind w:right="99"/>
        <w:rPr>
          <w:rFonts w:hint="eastAsia"/>
          <w:sz w:val="30"/>
          <w:szCs w:val="30"/>
        </w:rPr>
      </w:pPr>
      <w:r>
        <w:rPr>
          <w:rFonts w:hint="eastAsia"/>
          <w:sz w:val="30"/>
          <w:szCs w:val="30"/>
        </w:rPr>
        <w:t>Sin unrepented of will ruin your souls; Except ye repent, ye shall perish.</w:t>
      </w:r>
    </w:p>
    <w:p w14:paraId="6DDF5795">
      <w:pPr>
        <w:pStyle w:val="4"/>
        <w:spacing w:before="298" w:line="285" w:lineRule="auto"/>
        <w:ind w:right="99"/>
        <w:rPr>
          <w:rFonts w:hint="eastAsia"/>
          <w:sz w:val="30"/>
          <w:szCs w:val="30"/>
        </w:rPr>
      </w:pPr>
      <w:r>
        <w:rPr>
          <w:rFonts w:hint="eastAsia"/>
          <w:sz w:val="30"/>
          <w:szCs w:val="30"/>
        </w:rPr>
        <w:t>未悔改的罪必将毁灭你们的灵魂；你们若不悔改，就必灭亡。</w:t>
      </w:r>
    </w:p>
    <w:p w14:paraId="027D2D56">
      <w:pPr>
        <w:pStyle w:val="4"/>
        <w:spacing w:before="298" w:line="285" w:lineRule="auto"/>
        <w:ind w:right="99"/>
        <w:rPr>
          <w:rFonts w:hint="eastAsia"/>
          <w:sz w:val="30"/>
          <w:szCs w:val="30"/>
        </w:rPr>
      </w:pPr>
    </w:p>
    <w:p w14:paraId="6BE3DB46">
      <w:pPr>
        <w:pStyle w:val="4"/>
        <w:spacing w:before="298" w:line="285" w:lineRule="auto"/>
        <w:ind w:right="99"/>
        <w:rPr>
          <w:rFonts w:hint="eastAsia"/>
          <w:sz w:val="30"/>
          <w:szCs w:val="30"/>
        </w:rPr>
      </w:pPr>
      <w:r>
        <w:rPr>
          <w:rFonts w:hint="eastAsia"/>
          <w:sz w:val="30"/>
          <w:szCs w:val="30"/>
        </w:rPr>
        <w:t>Consider, your life, your souls lie at stake.</w:t>
      </w:r>
    </w:p>
    <w:p w14:paraId="00070C9F">
      <w:pPr>
        <w:pStyle w:val="4"/>
        <w:spacing w:before="298" w:line="285" w:lineRule="auto"/>
        <w:ind w:right="99"/>
        <w:rPr>
          <w:rFonts w:hint="eastAsia"/>
          <w:sz w:val="30"/>
          <w:szCs w:val="30"/>
        </w:rPr>
      </w:pPr>
      <w:r>
        <w:rPr>
          <w:rFonts w:hint="eastAsia"/>
          <w:sz w:val="30"/>
          <w:szCs w:val="30"/>
        </w:rPr>
        <w:t>思想，你们的生命，你们的灵魂，都危在旦夕。</w:t>
      </w:r>
    </w:p>
    <w:p w14:paraId="7AFF6EF0">
      <w:pPr>
        <w:pStyle w:val="4"/>
        <w:spacing w:before="298" w:line="285" w:lineRule="auto"/>
        <w:ind w:right="99"/>
        <w:rPr>
          <w:rFonts w:hint="eastAsia"/>
          <w:sz w:val="30"/>
          <w:szCs w:val="30"/>
        </w:rPr>
      </w:pPr>
    </w:p>
    <w:p w14:paraId="6E35702A">
      <w:pPr>
        <w:pStyle w:val="4"/>
        <w:spacing w:before="298" w:line="285" w:lineRule="auto"/>
        <w:ind w:right="99"/>
        <w:rPr>
          <w:rFonts w:hint="eastAsia"/>
          <w:sz w:val="30"/>
          <w:szCs w:val="30"/>
        </w:rPr>
      </w:pPr>
      <w:r>
        <w:rPr>
          <w:rFonts w:hint="eastAsia"/>
          <w:sz w:val="30"/>
          <w:szCs w:val="30"/>
        </w:rPr>
        <w:t>Sinner, thou hast gone away from God, thy soul is left in pawn that thou shalt return by repentance.</w:t>
      </w:r>
    </w:p>
    <w:p w14:paraId="614D2DEC">
      <w:pPr>
        <w:pStyle w:val="4"/>
        <w:spacing w:before="298" w:line="285" w:lineRule="auto"/>
        <w:ind w:right="99"/>
        <w:rPr>
          <w:rFonts w:hint="eastAsia"/>
          <w:sz w:val="30"/>
          <w:szCs w:val="30"/>
        </w:rPr>
      </w:pPr>
      <w:r>
        <w:rPr>
          <w:rFonts w:hint="eastAsia"/>
          <w:sz w:val="30"/>
          <w:szCs w:val="30"/>
        </w:rPr>
        <w:t>罪人啊，你已离弃神，你的灵魂被留下作你悔改归回的抵押。</w:t>
      </w:r>
    </w:p>
    <w:p w14:paraId="3A96E134">
      <w:pPr>
        <w:pStyle w:val="4"/>
        <w:spacing w:before="298" w:line="285" w:lineRule="auto"/>
        <w:ind w:right="99"/>
        <w:rPr>
          <w:rFonts w:hint="eastAsia"/>
          <w:sz w:val="30"/>
          <w:szCs w:val="30"/>
        </w:rPr>
      </w:pPr>
    </w:p>
    <w:p w14:paraId="5C5D5E7C">
      <w:pPr>
        <w:pStyle w:val="4"/>
        <w:spacing w:before="298" w:line="285" w:lineRule="auto"/>
        <w:ind w:right="99"/>
        <w:rPr>
          <w:rFonts w:hint="eastAsia"/>
          <w:sz w:val="30"/>
          <w:szCs w:val="30"/>
        </w:rPr>
      </w:pPr>
      <w:r>
        <w:rPr>
          <w:rFonts w:hint="eastAsia"/>
          <w:sz w:val="30"/>
          <w:szCs w:val="30"/>
        </w:rPr>
        <w:t>If thou return not, thy pawn, thy soul is lost, lost for ever.</w:t>
      </w:r>
    </w:p>
    <w:p w14:paraId="13265E9C">
      <w:pPr>
        <w:pStyle w:val="4"/>
        <w:spacing w:before="298" w:line="285" w:lineRule="auto"/>
        <w:ind w:right="99"/>
        <w:rPr>
          <w:rFonts w:hint="eastAsia"/>
          <w:sz w:val="30"/>
          <w:szCs w:val="30"/>
        </w:rPr>
      </w:pPr>
      <w:r>
        <w:rPr>
          <w:rFonts w:hint="eastAsia"/>
          <w:sz w:val="30"/>
          <w:szCs w:val="30"/>
        </w:rPr>
        <w:t>你若不归回，你的抵押，你的灵魂就失丧了，永远失丧了。</w:t>
      </w:r>
    </w:p>
    <w:p w14:paraId="3481650B">
      <w:pPr>
        <w:pStyle w:val="4"/>
        <w:spacing w:before="298" w:line="285" w:lineRule="auto"/>
        <w:ind w:right="99"/>
        <w:rPr>
          <w:rFonts w:hint="eastAsia"/>
          <w:sz w:val="30"/>
          <w:szCs w:val="30"/>
        </w:rPr>
      </w:pPr>
    </w:p>
    <w:p w14:paraId="7A990C4F">
      <w:pPr>
        <w:pStyle w:val="4"/>
        <w:spacing w:before="298" w:line="285" w:lineRule="auto"/>
        <w:ind w:right="99"/>
        <w:rPr>
          <w:rFonts w:hint="eastAsia"/>
          <w:sz w:val="30"/>
          <w:szCs w:val="30"/>
        </w:rPr>
      </w:pPr>
      <w:r>
        <w:rPr>
          <w:rFonts w:hint="eastAsia"/>
          <w:sz w:val="30"/>
          <w:szCs w:val="30"/>
        </w:rPr>
        <w:t>Heaven's gate is too narrow to let you in there with a burden of unrepented-of sin on thy back.</w:t>
      </w:r>
    </w:p>
    <w:p w14:paraId="37054A2A">
      <w:pPr>
        <w:pStyle w:val="4"/>
        <w:spacing w:before="298" w:line="285" w:lineRule="auto"/>
        <w:ind w:right="99"/>
        <w:rPr>
          <w:rFonts w:hint="eastAsia"/>
          <w:sz w:val="30"/>
          <w:szCs w:val="30"/>
        </w:rPr>
      </w:pPr>
      <w:r>
        <w:rPr>
          <w:rFonts w:hint="eastAsia"/>
          <w:sz w:val="30"/>
          <w:szCs w:val="30"/>
        </w:rPr>
        <w:t>天国的门太窄，容不下你背着未悔改的罪的重担进去。</w:t>
      </w:r>
    </w:p>
    <w:p w14:paraId="5E6477FB">
      <w:pPr>
        <w:pStyle w:val="4"/>
        <w:spacing w:before="298" w:line="285" w:lineRule="auto"/>
        <w:ind w:right="99"/>
        <w:rPr>
          <w:rFonts w:hint="eastAsia"/>
          <w:sz w:val="30"/>
          <w:szCs w:val="30"/>
        </w:rPr>
      </w:pPr>
    </w:p>
    <w:p w14:paraId="0F5DD664">
      <w:pPr>
        <w:pStyle w:val="4"/>
        <w:spacing w:before="298" w:line="285" w:lineRule="auto"/>
        <w:ind w:right="99"/>
        <w:rPr>
          <w:rFonts w:hint="eastAsia"/>
          <w:sz w:val="30"/>
          <w:szCs w:val="30"/>
        </w:rPr>
      </w:pPr>
      <w:r>
        <w:rPr>
          <w:rFonts w:hint="eastAsia"/>
          <w:sz w:val="30"/>
          <w:szCs w:val="30"/>
        </w:rPr>
        <w:t>Nay, heaven thou canst never see; hell thou canst not escape, if thou repent not.</w:t>
      </w:r>
    </w:p>
    <w:p w14:paraId="13DAC704">
      <w:pPr>
        <w:pStyle w:val="4"/>
        <w:spacing w:before="298" w:line="285" w:lineRule="auto"/>
        <w:ind w:right="99"/>
        <w:rPr>
          <w:rFonts w:hint="eastAsia"/>
          <w:sz w:val="30"/>
          <w:szCs w:val="30"/>
        </w:rPr>
      </w:pPr>
      <w:r>
        <w:rPr>
          <w:rFonts w:hint="eastAsia"/>
          <w:sz w:val="30"/>
          <w:szCs w:val="30"/>
        </w:rPr>
        <w:t>不，你们若不悔改，天国你们永不能见；地狱你们也无法逃脱。</w:t>
      </w:r>
    </w:p>
    <w:p w14:paraId="32DEFC0C">
      <w:pPr>
        <w:pStyle w:val="4"/>
        <w:spacing w:before="298" w:line="285" w:lineRule="auto"/>
        <w:ind w:right="99"/>
        <w:rPr>
          <w:rFonts w:hint="eastAsia"/>
          <w:sz w:val="30"/>
          <w:szCs w:val="30"/>
        </w:rPr>
      </w:pPr>
    </w:p>
    <w:p w14:paraId="248B9F09">
      <w:pPr>
        <w:pStyle w:val="4"/>
        <w:spacing w:before="298" w:line="285" w:lineRule="auto"/>
        <w:ind w:right="99"/>
        <w:rPr>
          <w:rFonts w:hint="eastAsia"/>
          <w:sz w:val="30"/>
          <w:szCs w:val="30"/>
        </w:rPr>
      </w:pPr>
      <w:r>
        <w:rPr>
          <w:rFonts w:hint="eastAsia"/>
          <w:sz w:val="30"/>
          <w:szCs w:val="30"/>
        </w:rPr>
        <w:t>The gospel calls you to repent; if not, the Lord Jesus shall be revealed from heaven, with his mighty angels, in flaming fire, taking vengeance on you that know not God, and that obey not the gospel of our Lord Jesus Christ," 2 Thess. 1:7, 8.</w:t>
      </w:r>
    </w:p>
    <w:p w14:paraId="3C6A31A3">
      <w:pPr>
        <w:pStyle w:val="4"/>
        <w:spacing w:before="298" w:line="285" w:lineRule="auto"/>
        <w:ind w:right="99"/>
        <w:rPr>
          <w:rFonts w:hint="eastAsia"/>
          <w:sz w:val="30"/>
          <w:szCs w:val="30"/>
        </w:rPr>
      </w:pPr>
      <w:r>
        <w:rPr>
          <w:rFonts w:hint="eastAsia"/>
          <w:sz w:val="30"/>
          <w:szCs w:val="30"/>
        </w:rPr>
        <w:t>福音呼召你们悔改；若不，主耶稣必将从天上显现，带着祂大能的天使，在火焰中，报应你们这些不认识神，不听从我们主耶稣基督福音的人，”帖撒罗尼迦后书 1:7, 8。</w:t>
      </w:r>
    </w:p>
    <w:p w14:paraId="61A757C2">
      <w:pPr>
        <w:pStyle w:val="4"/>
        <w:spacing w:before="298" w:line="285" w:lineRule="auto"/>
        <w:ind w:right="99"/>
        <w:rPr>
          <w:rFonts w:hint="eastAsia"/>
          <w:sz w:val="30"/>
          <w:szCs w:val="30"/>
        </w:rPr>
      </w:pPr>
    </w:p>
    <w:p w14:paraId="59CCA4CF">
      <w:pPr>
        <w:pStyle w:val="4"/>
        <w:spacing w:before="298" w:line="285" w:lineRule="auto"/>
        <w:ind w:right="99"/>
        <w:rPr>
          <w:rFonts w:hint="eastAsia"/>
          <w:sz w:val="30"/>
          <w:szCs w:val="30"/>
        </w:rPr>
      </w:pPr>
      <w:r>
        <w:rPr>
          <w:rFonts w:hint="eastAsia"/>
          <w:sz w:val="30"/>
          <w:szCs w:val="30"/>
        </w:rPr>
        <w:t>Have pity therefore on your souls, Ezek. 18:31, 32, "Cast away from you all your transgressions, whereby ye have transgressed, and make yon a new heart, and a new spirit; for why will ye die, O house of Israel? For I have no pleasure in the death of him that dieth, saith the Lord God: wherefore turn yourselves, and live ye."</w:t>
      </w:r>
    </w:p>
    <w:p w14:paraId="66C4D9DB">
      <w:pPr>
        <w:pStyle w:val="4"/>
        <w:spacing w:before="298" w:line="285" w:lineRule="auto"/>
        <w:ind w:right="99"/>
        <w:rPr>
          <w:rFonts w:hint="eastAsia"/>
          <w:sz w:val="30"/>
          <w:szCs w:val="30"/>
        </w:rPr>
      </w:pPr>
      <w:r>
        <w:rPr>
          <w:rFonts w:hint="eastAsia"/>
          <w:sz w:val="30"/>
          <w:szCs w:val="30"/>
        </w:rPr>
        <w:t>所以，要怜悯你们的灵魂，以西结书 18:31, 32，“你们要将所犯的一切罪过尽行抛弃，自作一个新心和新灵；以色列家啊，你们何必死亡呢？主耶和华说：我不喜悦那死人之死，所以你们当回头，便得存活。”</w:t>
      </w:r>
    </w:p>
    <w:p w14:paraId="0473AF8A">
      <w:pPr>
        <w:pStyle w:val="4"/>
        <w:spacing w:before="298" w:line="285" w:lineRule="auto"/>
        <w:ind w:right="99"/>
        <w:rPr>
          <w:rFonts w:hint="eastAsia"/>
          <w:sz w:val="30"/>
          <w:szCs w:val="30"/>
        </w:rPr>
      </w:pPr>
    </w:p>
    <w:p w14:paraId="303F887B">
      <w:pPr>
        <w:pStyle w:val="4"/>
        <w:spacing w:before="298" w:line="285" w:lineRule="auto"/>
        <w:ind w:right="99"/>
        <w:rPr>
          <w:rFonts w:hint="eastAsia"/>
          <w:sz w:val="30"/>
          <w:szCs w:val="30"/>
        </w:rPr>
      </w:pPr>
      <w:r>
        <w:rPr>
          <w:rFonts w:hint="eastAsia"/>
          <w:sz w:val="30"/>
          <w:szCs w:val="30"/>
        </w:rPr>
        <w:t>To this narrow point the matter is brought, Repent, or perish eternally; quit your sins, or quit heaven.</w:t>
      </w:r>
    </w:p>
    <w:p w14:paraId="377901B8">
      <w:pPr>
        <w:pStyle w:val="4"/>
        <w:spacing w:before="298" w:line="285" w:lineRule="auto"/>
        <w:ind w:right="99"/>
        <w:rPr>
          <w:rFonts w:hint="eastAsia"/>
          <w:sz w:val="30"/>
          <w:szCs w:val="30"/>
        </w:rPr>
      </w:pPr>
      <w:r>
        <w:rPr>
          <w:rFonts w:hint="eastAsia"/>
          <w:sz w:val="30"/>
          <w:szCs w:val="30"/>
        </w:rPr>
        <w:t>事情被带到这狭窄的一点，悔改，或永远灭亡；放弃你们的罪，或放弃天堂。</w:t>
      </w:r>
    </w:p>
    <w:p w14:paraId="7816D5F2">
      <w:pPr>
        <w:pStyle w:val="4"/>
        <w:spacing w:before="298" w:line="285" w:lineRule="auto"/>
        <w:ind w:right="99"/>
        <w:rPr>
          <w:rFonts w:hint="eastAsia"/>
          <w:sz w:val="30"/>
          <w:szCs w:val="30"/>
        </w:rPr>
      </w:pPr>
    </w:p>
    <w:p w14:paraId="1464BD4E">
      <w:pPr>
        <w:pStyle w:val="4"/>
        <w:spacing w:before="298" w:line="285" w:lineRule="auto"/>
        <w:ind w:right="99"/>
        <w:rPr>
          <w:rFonts w:hint="eastAsia"/>
          <w:sz w:val="30"/>
          <w:szCs w:val="30"/>
        </w:rPr>
      </w:pPr>
      <w:r>
        <w:rPr>
          <w:rFonts w:hint="eastAsia"/>
          <w:sz w:val="30"/>
          <w:szCs w:val="30"/>
        </w:rPr>
        <w:t>Now, I pray you consider here, 1st, The certainty of your ruin in an impenitent state.</w:t>
      </w:r>
    </w:p>
    <w:p w14:paraId="06948A30">
      <w:pPr>
        <w:pStyle w:val="4"/>
        <w:spacing w:before="298" w:line="285" w:lineRule="auto"/>
        <w:ind w:right="99"/>
        <w:rPr>
          <w:rFonts w:hint="eastAsia"/>
          <w:sz w:val="30"/>
          <w:szCs w:val="30"/>
        </w:rPr>
      </w:pPr>
      <w:r>
        <w:rPr>
          <w:rFonts w:hint="eastAsia"/>
          <w:sz w:val="30"/>
          <w:szCs w:val="30"/>
        </w:rPr>
        <w:t>现在，我请你们在此思想：第一，你们在不悔改状态中毁灭的确定性。</w:t>
      </w:r>
    </w:p>
    <w:p w14:paraId="770C9ECC">
      <w:pPr>
        <w:pStyle w:val="4"/>
        <w:spacing w:before="298" w:line="285" w:lineRule="auto"/>
        <w:ind w:right="99"/>
        <w:rPr>
          <w:rFonts w:hint="eastAsia"/>
          <w:sz w:val="30"/>
          <w:szCs w:val="30"/>
        </w:rPr>
      </w:pPr>
    </w:p>
    <w:p w14:paraId="04FF80B2">
      <w:pPr>
        <w:pStyle w:val="4"/>
        <w:spacing w:before="298" w:line="285" w:lineRule="auto"/>
        <w:ind w:right="99"/>
        <w:rPr>
          <w:rFonts w:hint="eastAsia"/>
          <w:sz w:val="30"/>
          <w:szCs w:val="30"/>
        </w:rPr>
      </w:pPr>
      <w:r>
        <w:rPr>
          <w:rFonts w:hint="eastAsia"/>
          <w:sz w:val="30"/>
          <w:szCs w:val="30"/>
        </w:rPr>
        <w:t>Ye have it from the mouth of the Lord himself, in most plain and peremptory terms, that "except ye repent, ye shall perish."</w:t>
      </w:r>
    </w:p>
    <w:p w14:paraId="31457FBC">
      <w:pPr>
        <w:pStyle w:val="4"/>
        <w:spacing w:before="298" w:line="285" w:lineRule="auto"/>
        <w:ind w:right="99"/>
        <w:rPr>
          <w:rFonts w:hint="eastAsia"/>
          <w:sz w:val="30"/>
          <w:szCs w:val="30"/>
        </w:rPr>
      </w:pPr>
      <w:r>
        <w:rPr>
          <w:rFonts w:hint="eastAsia"/>
          <w:sz w:val="30"/>
          <w:szCs w:val="30"/>
        </w:rPr>
        <w:t>你们已从主自己的口中，以最清楚、最断然的话语得着了，“你们若不悔改，就必灭亡。”</w:t>
      </w:r>
    </w:p>
    <w:p w14:paraId="7309DE9A">
      <w:pPr>
        <w:pStyle w:val="4"/>
        <w:spacing w:before="298" w:line="285" w:lineRule="auto"/>
        <w:ind w:right="99"/>
        <w:rPr>
          <w:rFonts w:hint="eastAsia"/>
          <w:sz w:val="30"/>
          <w:szCs w:val="30"/>
        </w:rPr>
      </w:pPr>
    </w:p>
    <w:p w14:paraId="2002186A">
      <w:pPr>
        <w:pStyle w:val="4"/>
        <w:spacing w:before="298" w:line="285" w:lineRule="auto"/>
        <w:ind w:right="99"/>
        <w:rPr>
          <w:rFonts w:hint="eastAsia"/>
          <w:sz w:val="30"/>
          <w:szCs w:val="30"/>
        </w:rPr>
      </w:pPr>
      <w:r>
        <w:rPr>
          <w:rFonts w:hint="eastAsia"/>
          <w:sz w:val="30"/>
          <w:szCs w:val="30"/>
        </w:rPr>
        <w:t>If it were but a may-be, it were sufficient in all reason to determine us to repentance; for it is unaccountable to put the soul in hazard of everlasting destruction, for all the profit or pleasure of a sinful course; a thousand times more than for one to put himself in hazard of drowning to catch a fly.</w:t>
      </w:r>
    </w:p>
    <w:p w14:paraId="366916EA">
      <w:pPr>
        <w:pStyle w:val="4"/>
        <w:spacing w:before="298" w:line="285" w:lineRule="auto"/>
        <w:ind w:right="99"/>
        <w:rPr>
          <w:rFonts w:hint="eastAsia"/>
          <w:sz w:val="30"/>
          <w:szCs w:val="30"/>
        </w:rPr>
      </w:pPr>
      <w:r>
        <w:rPr>
          <w:rFonts w:hint="eastAsia"/>
          <w:sz w:val="30"/>
          <w:szCs w:val="30"/>
        </w:rPr>
        <w:t>如果这只是一个“可能”，在一切理性上，都足以决定我们悔改；因为为了罪恶道路的一切利益或享乐，而将灵魂置于永恒毁灭的危险中，是无法解释的；这比一个人为捉一只苍蝇而将自己置于溺水的危险中，要严重一千倍。</w:t>
      </w:r>
    </w:p>
    <w:p w14:paraId="57E1D564">
      <w:pPr>
        <w:pStyle w:val="4"/>
        <w:spacing w:before="298" w:line="285" w:lineRule="auto"/>
        <w:ind w:right="99"/>
        <w:rPr>
          <w:rFonts w:hint="eastAsia"/>
          <w:sz w:val="30"/>
          <w:szCs w:val="30"/>
        </w:rPr>
      </w:pPr>
    </w:p>
    <w:p w14:paraId="61333E16">
      <w:pPr>
        <w:pStyle w:val="4"/>
        <w:spacing w:before="298" w:line="285" w:lineRule="auto"/>
        <w:ind w:right="99"/>
        <w:rPr>
          <w:rFonts w:hint="eastAsia"/>
          <w:sz w:val="30"/>
          <w:szCs w:val="30"/>
        </w:rPr>
      </w:pPr>
      <w:r>
        <w:rPr>
          <w:rFonts w:hint="eastAsia"/>
          <w:sz w:val="30"/>
          <w:szCs w:val="30"/>
        </w:rPr>
        <w:t>But it is not a may-be, but certainly it shall be.</w:t>
      </w:r>
    </w:p>
    <w:p w14:paraId="59044BFC">
      <w:pPr>
        <w:pStyle w:val="4"/>
        <w:spacing w:before="298" w:line="285" w:lineRule="auto"/>
        <w:ind w:right="99"/>
        <w:rPr>
          <w:rFonts w:hint="eastAsia"/>
          <w:sz w:val="30"/>
          <w:szCs w:val="30"/>
        </w:rPr>
      </w:pPr>
      <w:r>
        <w:rPr>
          <w:rFonts w:hint="eastAsia"/>
          <w:sz w:val="30"/>
          <w:szCs w:val="30"/>
        </w:rPr>
        <w:t>但这不是一个“可能”，而是确定必将如此。</w:t>
      </w:r>
    </w:p>
    <w:p w14:paraId="6387887E">
      <w:pPr>
        <w:pStyle w:val="4"/>
        <w:spacing w:before="298" w:line="285" w:lineRule="auto"/>
        <w:ind w:right="99"/>
        <w:rPr>
          <w:rFonts w:hint="eastAsia"/>
          <w:sz w:val="30"/>
          <w:szCs w:val="30"/>
        </w:rPr>
      </w:pPr>
    </w:p>
    <w:p w14:paraId="03EBA15C">
      <w:pPr>
        <w:pStyle w:val="4"/>
        <w:spacing w:before="298" w:line="285" w:lineRule="auto"/>
        <w:ind w:right="99"/>
        <w:rPr>
          <w:rFonts w:hint="eastAsia"/>
          <w:sz w:val="30"/>
          <w:szCs w:val="30"/>
        </w:rPr>
      </w:pPr>
      <w:r>
        <w:rPr>
          <w:rFonts w:hint="eastAsia"/>
          <w:sz w:val="30"/>
          <w:szCs w:val="30"/>
        </w:rPr>
        <w:t>2dly, All other grounds of hope are out off, if ye repent not.</w:t>
      </w:r>
    </w:p>
    <w:p w14:paraId="0A85B6AC">
      <w:pPr>
        <w:pStyle w:val="4"/>
        <w:spacing w:before="298" w:line="285" w:lineRule="auto"/>
        <w:ind w:right="99"/>
        <w:rPr>
          <w:rFonts w:hint="eastAsia"/>
          <w:sz w:val="30"/>
          <w:szCs w:val="30"/>
        </w:rPr>
      </w:pPr>
      <w:r>
        <w:rPr>
          <w:rFonts w:hint="eastAsia"/>
          <w:sz w:val="30"/>
          <w:szCs w:val="30"/>
        </w:rPr>
        <w:t>第二，如果你们不悔改，所有其他的指望根基都将被切断。</w:t>
      </w:r>
    </w:p>
    <w:p w14:paraId="2CFA6D8B">
      <w:pPr>
        <w:pStyle w:val="4"/>
        <w:spacing w:before="298" w:line="285" w:lineRule="auto"/>
        <w:ind w:right="99"/>
        <w:rPr>
          <w:rFonts w:hint="eastAsia"/>
          <w:sz w:val="30"/>
          <w:szCs w:val="30"/>
        </w:rPr>
      </w:pPr>
    </w:p>
    <w:p w14:paraId="0AFD0434">
      <w:pPr>
        <w:pStyle w:val="4"/>
        <w:spacing w:before="298" w:line="285" w:lineRule="auto"/>
        <w:ind w:right="99"/>
        <w:rPr>
          <w:rFonts w:hint="eastAsia"/>
          <w:sz w:val="30"/>
          <w:szCs w:val="30"/>
        </w:rPr>
      </w:pPr>
      <w:r>
        <w:rPr>
          <w:rFonts w:hint="eastAsia"/>
          <w:sz w:val="30"/>
          <w:szCs w:val="30"/>
        </w:rPr>
        <w:t>Tell me, O impenitent sinner, that will not turn from thy sin, what wilt thou trust to for salvation from the wrath of God?</w:t>
      </w:r>
    </w:p>
    <w:p w14:paraId="74FC9FB0">
      <w:pPr>
        <w:pStyle w:val="4"/>
        <w:spacing w:before="298" w:line="285" w:lineRule="auto"/>
        <w:ind w:right="99"/>
        <w:rPr>
          <w:rFonts w:hint="eastAsia"/>
          <w:sz w:val="30"/>
          <w:szCs w:val="30"/>
        </w:rPr>
      </w:pPr>
      <w:r>
        <w:rPr>
          <w:rFonts w:hint="eastAsia"/>
          <w:sz w:val="30"/>
          <w:szCs w:val="30"/>
        </w:rPr>
        <w:t>告诉我，哦，不悔改的罪人，不愿转离你的罪的你，你要信靠什么来得着脱离神忿怒的拯救呢？</w:t>
      </w:r>
    </w:p>
    <w:p w14:paraId="3C58D035">
      <w:pPr>
        <w:pStyle w:val="4"/>
        <w:spacing w:before="298" w:line="285" w:lineRule="auto"/>
        <w:ind w:right="99"/>
        <w:rPr>
          <w:rFonts w:hint="eastAsia"/>
          <w:sz w:val="30"/>
          <w:szCs w:val="30"/>
        </w:rPr>
      </w:pPr>
    </w:p>
    <w:p w14:paraId="67DF345F">
      <w:pPr>
        <w:pStyle w:val="4"/>
        <w:spacing w:before="298" w:line="285" w:lineRule="auto"/>
        <w:ind w:right="99"/>
        <w:rPr>
          <w:rFonts w:hint="eastAsia"/>
          <w:sz w:val="30"/>
          <w:szCs w:val="30"/>
        </w:rPr>
      </w:pPr>
      <w:r>
        <w:rPr>
          <w:rFonts w:hint="eastAsia"/>
          <w:sz w:val="30"/>
          <w:szCs w:val="30"/>
        </w:rPr>
        <w:t>Wilt thou trust to the mercy of God?</w:t>
      </w:r>
    </w:p>
    <w:p w14:paraId="62DB2BB9">
      <w:pPr>
        <w:pStyle w:val="4"/>
        <w:spacing w:before="298" w:line="285" w:lineRule="auto"/>
        <w:ind w:right="99"/>
        <w:rPr>
          <w:rFonts w:hint="eastAsia"/>
          <w:sz w:val="30"/>
          <w:szCs w:val="30"/>
        </w:rPr>
      </w:pPr>
      <w:r>
        <w:rPr>
          <w:rFonts w:hint="eastAsia"/>
          <w:sz w:val="30"/>
          <w:szCs w:val="30"/>
        </w:rPr>
        <w:t>你要信靠神的怜悯吗？</w:t>
      </w:r>
    </w:p>
    <w:p w14:paraId="5A20546C">
      <w:pPr>
        <w:pStyle w:val="4"/>
        <w:spacing w:before="298" w:line="285" w:lineRule="auto"/>
        <w:ind w:right="99"/>
        <w:rPr>
          <w:rFonts w:hint="eastAsia"/>
          <w:sz w:val="30"/>
          <w:szCs w:val="30"/>
        </w:rPr>
      </w:pPr>
    </w:p>
    <w:p w14:paraId="0D9E35FE">
      <w:pPr>
        <w:pStyle w:val="4"/>
        <w:spacing w:before="298" w:line="285" w:lineRule="auto"/>
        <w:ind w:right="99"/>
        <w:rPr>
          <w:rFonts w:hint="eastAsia"/>
          <w:sz w:val="30"/>
          <w:szCs w:val="30"/>
        </w:rPr>
      </w:pPr>
      <w:r>
        <w:rPr>
          <w:rFonts w:hint="eastAsia"/>
          <w:sz w:val="30"/>
          <w:szCs w:val="30"/>
        </w:rPr>
        <w:t>I tell thee thou art a despiser of mercy, Rom. 2:4; and thou canst not have it in this case, but over the belly of the truth of God; for he has said, "Except ye repent, ye shall perish."</w:t>
      </w:r>
    </w:p>
    <w:p w14:paraId="2B19C1D7">
      <w:pPr>
        <w:pStyle w:val="4"/>
        <w:spacing w:before="298" w:line="285" w:lineRule="auto"/>
        <w:ind w:right="99"/>
        <w:rPr>
          <w:rFonts w:hint="eastAsia"/>
          <w:sz w:val="30"/>
          <w:szCs w:val="30"/>
        </w:rPr>
      </w:pPr>
      <w:r>
        <w:rPr>
          <w:rFonts w:hint="eastAsia"/>
          <w:sz w:val="30"/>
          <w:szCs w:val="30"/>
        </w:rPr>
        <w:t>我告诉你，你是藐视怜悯的人，罗马书 2:4；在这种情况下，你若要得着怜悯，就必须违背神的真理；因为祂已说，“你们若不悔改，就必灭亡。”</w:t>
      </w:r>
    </w:p>
    <w:p w14:paraId="2C3C7AE4">
      <w:pPr>
        <w:pStyle w:val="4"/>
        <w:spacing w:before="298" w:line="285" w:lineRule="auto"/>
        <w:ind w:right="99"/>
        <w:rPr>
          <w:rFonts w:hint="eastAsia"/>
          <w:sz w:val="30"/>
          <w:szCs w:val="30"/>
        </w:rPr>
      </w:pPr>
    </w:p>
    <w:p w14:paraId="4432EC0A">
      <w:pPr>
        <w:pStyle w:val="4"/>
        <w:spacing w:before="298" w:line="285" w:lineRule="auto"/>
        <w:ind w:right="99"/>
        <w:rPr>
          <w:rFonts w:hint="eastAsia"/>
          <w:sz w:val="30"/>
          <w:szCs w:val="30"/>
        </w:rPr>
      </w:pPr>
      <w:r>
        <w:rPr>
          <w:rFonts w:hint="eastAsia"/>
          <w:sz w:val="30"/>
          <w:szCs w:val="30"/>
        </w:rPr>
        <w:t>Pray consider, if thou wouldst have mercy, thou must seek it in God's way: Is. 55:7, "Let the wicked forsake his way, and the unrighteous man his thoughts: and let him return unto the Lord, and he will have mercy upon him, and to our God, for he will abundantly pardon."</w:t>
      </w:r>
    </w:p>
    <w:p w14:paraId="228AD482">
      <w:pPr>
        <w:pStyle w:val="4"/>
        <w:spacing w:before="298" w:line="285" w:lineRule="auto"/>
        <w:ind w:right="99"/>
        <w:rPr>
          <w:rFonts w:hint="eastAsia"/>
          <w:sz w:val="30"/>
          <w:szCs w:val="30"/>
        </w:rPr>
      </w:pPr>
      <w:r>
        <w:rPr>
          <w:rFonts w:hint="eastAsia"/>
          <w:sz w:val="30"/>
          <w:szCs w:val="30"/>
        </w:rPr>
        <w:t>请思想，你若想得着怜悯，就必须在神的道路上寻求：以赛亚书 55:7，“恶人当离弃自己的道路，不义的人当除掉自己的意念，归向耶和华，耶和华就必怜恤他；当归向我们的神，因为神必广行赦免。”</w:t>
      </w:r>
    </w:p>
    <w:p w14:paraId="60E9823C">
      <w:pPr>
        <w:pStyle w:val="4"/>
        <w:spacing w:before="298" w:line="285" w:lineRule="auto"/>
        <w:ind w:right="99"/>
        <w:rPr>
          <w:rFonts w:hint="eastAsia"/>
          <w:sz w:val="30"/>
          <w:szCs w:val="30"/>
        </w:rPr>
      </w:pPr>
    </w:p>
    <w:p w14:paraId="09CC74BF">
      <w:pPr>
        <w:pStyle w:val="4"/>
        <w:spacing w:before="298" w:line="285" w:lineRule="auto"/>
        <w:ind w:right="99"/>
        <w:rPr>
          <w:rFonts w:hint="eastAsia"/>
          <w:sz w:val="30"/>
          <w:szCs w:val="30"/>
        </w:rPr>
      </w:pPr>
      <w:r>
        <w:rPr>
          <w:rFonts w:hint="eastAsia"/>
          <w:sz w:val="30"/>
          <w:szCs w:val="30"/>
        </w:rPr>
        <w:t>Wilt thou trust to Jesus Christ, his blood and merits?</w:t>
      </w:r>
    </w:p>
    <w:p w14:paraId="699F4676">
      <w:pPr>
        <w:pStyle w:val="4"/>
        <w:spacing w:before="298" w:line="285" w:lineRule="auto"/>
        <w:ind w:right="99"/>
        <w:rPr>
          <w:rFonts w:hint="eastAsia"/>
          <w:sz w:val="30"/>
          <w:szCs w:val="30"/>
        </w:rPr>
      </w:pPr>
      <w:r>
        <w:rPr>
          <w:rFonts w:hint="eastAsia"/>
          <w:sz w:val="30"/>
          <w:szCs w:val="30"/>
        </w:rPr>
        <w:t>你要信靠耶稣基督、祂的宝血和功劳吗？</w:t>
      </w:r>
    </w:p>
    <w:p w14:paraId="28620198">
      <w:pPr>
        <w:pStyle w:val="4"/>
        <w:spacing w:before="298" w:line="285" w:lineRule="auto"/>
        <w:ind w:right="99"/>
        <w:rPr>
          <w:rFonts w:hint="eastAsia"/>
          <w:sz w:val="30"/>
          <w:szCs w:val="30"/>
        </w:rPr>
      </w:pPr>
    </w:p>
    <w:p w14:paraId="55F7828F">
      <w:pPr>
        <w:pStyle w:val="4"/>
        <w:spacing w:before="298" w:line="285" w:lineRule="auto"/>
        <w:ind w:right="99"/>
        <w:rPr>
          <w:rFonts w:hint="eastAsia"/>
          <w:sz w:val="30"/>
          <w:szCs w:val="30"/>
        </w:rPr>
      </w:pPr>
      <w:r>
        <w:rPr>
          <w:rFonts w:hint="eastAsia"/>
          <w:sz w:val="30"/>
          <w:szCs w:val="30"/>
        </w:rPr>
        <w:t>Do not deceive yourself.</w:t>
      </w:r>
    </w:p>
    <w:p w14:paraId="1D9FFAF7">
      <w:pPr>
        <w:pStyle w:val="4"/>
        <w:spacing w:before="298" w:line="285" w:lineRule="auto"/>
        <w:ind w:right="99"/>
        <w:rPr>
          <w:rFonts w:hint="eastAsia"/>
          <w:sz w:val="30"/>
          <w:szCs w:val="30"/>
        </w:rPr>
      </w:pPr>
      <w:r>
        <w:rPr>
          <w:rFonts w:hint="eastAsia"/>
          <w:sz w:val="30"/>
          <w:szCs w:val="30"/>
        </w:rPr>
        <w:t>不要自欺。</w:t>
      </w:r>
    </w:p>
    <w:p w14:paraId="3C186177">
      <w:pPr>
        <w:pStyle w:val="4"/>
        <w:spacing w:before="298" w:line="285" w:lineRule="auto"/>
        <w:ind w:right="99"/>
        <w:rPr>
          <w:rFonts w:hint="eastAsia"/>
          <w:sz w:val="30"/>
          <w:szCs w:val="30"/>
        </w:rPr>
      </w:pPr>
    </w:p>
    <w:p w14:paraId="675A7F85">
      <w:pPr>
        <w:pStyle w:val="4"/>
        <w:spacing w:before="298" w:line="285" w:lineRule="auto"/>
        <w:ind w:right="99"/>
        <w:rPr>
          <w:rFonts w:hint="eastAsia"/>
          <w:sz w:val="30"/>
          <w:szCs w:val="30"/>
        </w:rPr>
      </w:pPr>
      <w:r>
        <w:rPr>
          <w:rFonts w:hint="eastAsia"/>
          <w:sz w:val="30"/>
          <w:szCs w:val="30"/>
        </w:rPr>
        <w:t>Is not this Christ's own word, "Except ye repent ye shall perish?" does not the Saviour tell thee this?</w:t>
      </w:r>
    </w:p>
    <w:p w14:paraId="1D1F1A90">
      <w:pPr>
        <w:pStyle w:val="4"/>
        <w:spacing w:before="298" w:line="285" w:lineRule="auto"/>
        <w:ind w:right="99"/>
        <w:rPr>
          <w:rFonts w:hint="eastAsia"/>
          <w:sz w:val="30"/>
          <w:szCs w:val="30"/>
        </w:rPr>
      </w:pPr>
      <w:r>
        <w:rPr>
          <w:rFonts w:hint="eastAsia"/>
          <w:sz w:val="30"/>
          <w:szCs w:val="30"/>
        </w:rPr>
        <w:t>这岂不是基督自己的话，“你们若不悔改，就必灭亡？”救主岂不是这样告诉你的吗？</w:t>
      </w:r>
    </w:p>
    <w:p w14:paraId="5B8E9649">
      <w:pPr>
        <w:pStyle w:val="4"/>
        <w:spacing w:before="298" w:line="285" w:lineRule="auto"/>
        <w:ind w:right="99"/>
        <w:rPr>
          <w:rFonts w:hint="eastAsia"/>
          <w:sz w:val="30"/>
          <w:szCs w:val="30"/>
        </w:rPr>
      </w:pPr>
    </w:p>
    <w:p w14:paraId="36C33A4E">
      <w:pPr>
        <w:pStyle w:val="4"/>
        <w:spacing w:before="298" w:line="285" w:lineRule="auto"/>
        <w:ind w:right="99"/>
        <w:rPr>
          <w:rFonts w:hint="eastAsia"/>
          <w:sz w:val="30"/>
          <w:szCs w:val="30"/>
        </w:rPr>
      </w:pPr>
      <w:r>
        <w:rPr>
          <w:rFonts w:hint="eastAsia"/>
          <w:sz w:val="30"/>
          <w:szCs w:val="30"/>
        </w:rPr>
        <w:t>Q. d. None of my blood shall ever be wared on a sinner to save him from wrath, that will not repent and turn from his sin.</w:t>
      </w:r>
    </w:p>
    <w:p w14:paraId="4927784C">
      <w:pPr>
        <w:pStyle w:val="4"/>
        <w:spacing w:before="298" w:line="285" w:lineRule="auto"/>
        <w:ind w:right="99"/>
        <w:rPr>
          <w:rFonts w:hint="eastAsia"/>
          <w:sz w:val="30"/>
          <w:szCs w:val="30"/>
        </w:rPr>
      </w:pPr>
      <w:r>
        <w:rPr>
          <w:rFonts w:hint="eastAsia"/>
          <w:sz w:val="30"/>
          <w:szCs w:val="30"/>
        </w:rPr>
        <w:t>即，我的宝血绝不会为任何不愿悔改、转离罪的罪人舍出，来救他脱离忿怒。</w:t>
      </w:r>
    </w:p>
    <w:p w14:paraId="1FB6F495">
      <w:pPr>
        <w:pStyle w:val="4"/>
        <w:spacing w:before="298" w:line="285" w:lineRule="auto"/>
        <w:ind w:right="99"/>
        <w:rPr>
          <w:rFonts w:hint="eastAsia"/>
          <w:sz w:val="30"/>
          <w:szCs w:val="30"/>
        </w:rPr>
      </w:pPr>
    </w:p>
    <w:p w14:paraId="07A4469F">
      <w:pPr>
        <w:pStyle w:val="4"/>
        <w:spacing w:before="298" w:line="285" w:lineRule="auto"/>
        <w:ind w:right="99"/>
        <w:rPr>
          <w:rFonts w:hint="eastAsia"/>
          <w:sz w:val="30"/>
          <w:szCs w:val="30"/>
        </w:rPr>
      </w:pPr>
      <w:r>
        <w:rPr>
          <w:rFonts w:hint="eastAsia"/>
          <w:sz w:val="30"/>
          <w:szCs w:val="30"/>
        </w:rPr>
        <w:t>Why does any body at all perish that hears the gospel, if folk may continue impenitent, and yet share of Christ's blood?</w:t>
      </w:r>
    </w:p>
    <w:p w14:paraId="57BEDA92">
      <w:pPr>
        <w:pStyle w:val="4"/>
        <w:spacing w:before="298" w:line="285" w:lineRule="auto"/>
        <w:ind w:right="99"/>
        <w:rPr>
          <w:rFonts w:hint="eastAsia"/>
          <w:sz w:val="30"/>
          <w:szCs w:val="30"/>
        </w:rPr>
      </w:pPr>
      <w:r>
        <w:rPr>
          <w:rFonts w:hint="eastAsia"/>
          <w:sz w:val="30"/>
          <w:szCs w:val="30"/>
        </w:rPr>
        <w:t>如果人可以继续不悔改，却又分享基督的宝血，为什么听见福音的人还有灭亡的呢？</w:t>
      </w:r>
    </w:p>
    <w:p w14:paraId="62CBD7DC">
      <w:pPr>
        <w:pStyle w:val="4"/>
        <w:spacing w:before="298" w:line="285" w:lineRule="auto"/>
        <w:ind w:right="99"/>
        <w:rPr>
          <w:rFonts w:hint="eastAsia"/>
          <w:sz w:val="30"/>
          <w:szCs w:val="30"/>
        </w:rPr>
      </w:pPr>
    </w:p>
    <w:p w14:paraId="697DC8E2">
      <w:pPr>
        <w:pStyle w:val="4"/>
        <w:spacing w:before="298" w:line="285" w:lineRule="auto"/>
        <w:ind w:right="99"/>
        <w:rPr>
          <w:rFonts w:hint="eastAsia"/>
          <w:sz w:val="30"/>
          <w:szCs w:val="30"/>
        </w:rPr>
      </w:pPr>
      <w:r>
        <w:rPr>
          <w:rFonts w:hint="eastAsia"/>
          <w:sz w:val="30"/>
          <w:szCs w:val="30"/>
        </w:rPr>
        <w:t>No, no; to whom Christ will be a Saviour from wrath, he will be first a Saviour from sin, Matth. 1:21.</w:t>
      </w:r>
    </w:p>
    <w:p w14:paraId="0F5B57C9">
      <w:pPr>
        <w:pStyle w:val="4"/>
        <w:spacing w:before="298" w:line="285" w:lineRule="auto"/>
        <w:ind w:right="99"/>
        <w:rPr>
          <w:rFonts w:hint="eastAsia"/>
          <w:sz w:val="30"/>
          <w:szCs w:val="30"/>
        </w:rPr>
      </w:pPr>
      <w:r>
        <w:rPr>
          <w:rFonts w:hint="eastAsia"/>
          <w:sz w:val="30"/>
          <w:szCs w:val="30"/>
        </w:rPr>
        <w:t>不，不；基督若要作谁的忿怒救主，祂必先作谁的罪恶救主，马太福音 1:21。</w:t>
      </w:r>
    </w:p>
    <w:p w14:paraId="5AB2B9DD">
      <w:pPr>
        <w:pStyle w:val="4"/>
        <w:spacing w:before="298" w:line="285" w:lineRule="auto"/>
        <w:ind w:right="99"/>
        <w:rPr>
          <w:rFonts w:hint="eastAsia"/>
          <w:sz w:val="30"/>
          <w:szCs w:val="30"/>
        </w:rPr>
      </w:pPr>
    </w:p>
    <w:p w14:paraId="08515C85">
      <w:pPr>
        <w:pStyle w:val="4"/>
        <w:spacing w:before="298" w:line="285" w:lineRule="auto"/>
        <w:ind w:right="99"/>
        <w:rPr>
          <w:rFonts w:hint="eastAsia"/>
          <w:sz w:val="30"/>
          <w:szCs w:val="30"/>
        </w:rPr>
      </w:pPr>
      <w:r>
        <w:rPr>
          <w:rFonts w:hint="eastAsia"/>
          <w:sz w:val="30"/>
          <w:szCs w:val="30"/>
        </w:rPr>
        <w:t>He will first give repentance, before he give access to heaven; for Christ's blood was never shed to bring in dogs and swine into his Father's house, but shed, "that he might redeem us from all iniquity, and purify unto himself a peculiar people, zealous of good works, Tit. 2:14.</w:t>
      </w:r>
    </w:p>
    <w:p w14:paraId="440F1514">
      <w:pPr>
        <w:pStyle w:val="4"/>
        <w:spacing w:before="298" w:line="285" w:lineRule="auto"/>
        <w:ind w:right="99"/>
        <w:rPr>
          <w:rFonts w:hint="eastAsia"/>
          <w:sz w:val="30"/>
          <w:szCs w:val="30"/>
        </w:rPr>
      </w:pPr>
      <w:r>
        <w:rPr>
          <w:rFonts w:hint="eastAsia"/>
          <w:sz w:val="30"/>
          <w:szCs w:val="30"/>
        </w:rPr>
        <w:t>祂必先赐予悔改，然后才赐予进入天堂；因为基督的宝血从未为要将狗和猪带入祂父的家而流，而是为要“赎我们脱离一切罪恶，又洁净我们，特作自己的子民，热心为善，”提多书 2:14。</w:t>
      </w:r>
    </w:p>
    <w:p w14:paraId="5598EB0A">
      <w:pPr>
        <w:pStyle w:val="4"/>
        <w:spacing w:before="298" w:line="285" w:lineRule="auto"/>
        <w:ind w:right="99"/>
        <w:rPr>
          <w:rFonts w:hint="eastAsia"/>
          <w:sz w:val="30"/>
          <w:szCs w:val="30"/>
        </w:rPr>
      </w:pPr>
    </w:p>
    <w:p w14:paraId="5B80B3DB">
      <w:pPr>
        <w:pStyle w:val="4"/>
        <w:spacing w:before="298" w:line="285" w:lineRule="auto"/>
        <w:ind w:right="99"/>
        <w:rPr>
          <w:rFonts w:hint="eastAsia"/>
          <w:sz w:val="30"/>
          <w:szCs w:val="30"/>
        </w:rPr>
      </w:pPr>
      <w:r>
        <w:rPr>
          <w:rFonts w:hint="eastAsia"/>
          <w:sz w:val="30"/>
          <w:szCs w:val="30"/>
        </w:rPr>
        <w:t>3dly, Where will the fruit of sin be, when this dear reckoning begins?</w:t>
      </w:r>
    </w:p>
    <w:p w14:paraId="79253E8D">
      <w:pPr>
        <w:pStyle w:val="4"/>
        <w:spacing w:before="298" w:line="285" w:lineRule="auto"/>
        <w:ind w:right="99"/>
        <w:rPr>
          <w:rFonts w:hint="eastAsia"/>
          <w:sz w:val="30"/>
          <w:szCs w:val="30"/>
        </w:rPr>
      </w:pPr>
      <w:r>
        <w:rPr>
          <w:rFonts w:hint="eastAsia"/>
          <w:sz w:val="30"/>
          <w:szCs w:val="30"/>
        </w:rPr>
        <w:t>第三，当这昂贵的清算开始时，罪的果子在哪里呢？</w:t>
      </w:r>
    </w:p>
    <w:p w14:paraId="7B8AF1A6">
      <w:pPr>
        <w:pStyle w:val="4"/>
        <w:spacing w:before="298" w:line="285" w:lineRule="auto"/>
        <w:ind w:right="99"/>
        <w:rPr>
          <w:rFonts w:hint="eastAsia"/>
          <w:sz w:val="30"/>
          <w:szCs w:val="30"/>
        </w:rPr>
      </w:pPr>
    </w:p>
    <w:p w14:paraId="2F041699">
      <w:pPr>
        <w:pStyle w:val="4"/>
        <w:spacing w:before="298" w:line="285" w:lineRule="auto"/>
        <w:ind w:right="99"/>
        <w:rPr>
          <w:rFonts w:hint="eastAsia"/>
          <w:sz w:val="30"/>
          <w:szCs w:val="30"/>
        </w:rPr>
      </w:pPr>
      <w:r>
        <w:rPr>
          <w:rFonts w:hint="eastAsia"/>
          <w:sz w:val="30"/>
          <w:szCs w:val="30"/>
        </w:rPr>
        <w:t>Heb. 10:31, "It is a fearful thing to fall into the hands of the living God."</w:t>
      </w:r>
    </w:p>
    <w:p w14:paraId="2436EB90">
      <w:pPr>
        <w:pStyle w:val="4"/>
        <w:spacing w:before="298" w:line="285" w:lineRule="auto"/>
        <w:ind w:right="99"/>
        <w:rPr>
          <w:rFonts w:hint="eastAsia"/>
          <w:sz w:val="30"/>
          <w:szCs w:val="30"/>
        </w:rPr>
      </w:pPr>
      <w:r>
        <w:rPr>
          <w:rFonts w:hint="eastAsia"/>
          <w:sz w:val="30"/>
          <w:szCs w:val="30"/>
        </w:rPr>
        <w:t>希伯来书 10:31，“落在永生神的手里，真是可怕的！”</w:t>
      </w:r>
    </w:p>
    <w:p w14:paraId="6FDBE17A">
      <w:pPr>
        <w:pStyle w:val="4"/>
        <w:spacing w:before="298" w:line="285" w:lineRule="auto"/>
        <w:ind w:right="99"/>
        <w:rPr>
          <w:rFonts w:hint="eastAsia"/>
          <w:sz w:val="30"/>
          <w:szCs w:val="30"/>
        </w:rPr>
      </w:pPr>
    </w:p>
    <w:p w14:paraId="5EA09CD3">
      <w:pPr>
        <w:pStyle w:val="4"/>
        <w:spacing w:before="298" w:line="285" w:lineRule="auto"/>
        <w:ind w:right="99"/>
        <w:rPr>
          <w:rFonts w:hint="eastAsia"/>
          <w:sz w:val="30"/>
          <w:szCs w:val="30"/>
        </w:rPr>
      </w:pPr>
      <w:r>
        <w:rPr>
          <w:rFonts w:hint="eastAsia"/>
          <w:sz w:val="30"/>
          <w:szCs w:val="30"/>
        </w:rPr>
        <w:t>Thou mayst get a time to run thy course: but at length thy eye- strings will break, the last pulse beat, and the soul will take wing and go to another world, and because of unrepented-of sin, be condemned to everlasting flames.</w:t>
      </w:r>
    </w:p>
    <w:p w14:paraId="128E67BD">
      <w:pPr>
        <w:pStyle w:val="4"/>
        <w:spacing w:before="298" w:line="285" w:lineRule="auto"/>
        <w:ind w:right="99"/>
        <w:rPr>
          <w:rFonts w:hint="eastAsia"/>
          <w:sz w:val="30"/>
          <w:szCs w:val="30"/>
        </w:rPr>
      </w:pPr>
      <w:r>
        <w:rPr>
          <w:rFonts w:hint="eastAsia"/>
          <w:sz w:val="30"/>
          <w:szCs w:val="30"/>
        </w:rPr>
        <w:t>你或许有一段时间可以走你的路：但最终你的眼弦会断，最后一次脉搏跳动，灵魂将展翅飞往另一个世界，并且因未悔改的罪，被定罪于永恒的火焰。</w:t>
      </w:r>
    </w:p>
    <w:p w14:paraId="1284CC8F">
      <w:pPr>
        <w:pStyle w:val="4"/>
        <w:spacing w:before="298" w:line="285" w:lineRule="auto"/>
        <w:ind w:right="99"/>
        <w:rPr>
          <w:rFonts w:hint="eastAsia"/>
          <w:sz w:val="30"/>
          <w:szCs w:val="30"/>
        </w:rPr>
      </w:pPr>
    </w:p>
    <w:p w14:paraId="35444D60">
      <w:pPr>
        <w:pStyle w:val="4"/>
        <w:spacing w:before="298" w:line="285" w:lineRule="auto"/>
        <w:ind w:right="99"/>
        <w:rPr>
          <w:rFonts w:hint="eastAsia"/>
          <w:sz w:val="30"/>
          <w:szCs w:val="30"/>
        </w:rPr>
      </w:pPr>
      <w:r>
        <w:rPr>
          <w:rFonts w:hint="eastAsia"/>
          <w:sz w:val="30"/>
          <w:szCs w:val="30"/>
        </w:rPr>
        <w:t>And when thou enterest there, what will abide with thee of all the satisfaction thou hast had in thy sinful courses?</w:t>
      </w:r>
    </w:p>
    <w:p w14:paraId="06EA52DF">
      <w:pPr>
        <w:pStyle w:val="4"/>
        <w:spacing w:before="298" w:line="285" w:lineRule="auto"/>
        <w:ind w:right="99"/>
        <w:rPr>
          <w:rFonts w:hint="eastAsia"/>
          <w:sz w:val="30"/>
          <w:szCs w:val="30"/>
        </w:rPr>
      </w:pPr>
      <w:r>
        <w:rPr>
          <w:rFonts w:hint="eastAsia"/>
          <w:sz w:val="30"/>
          <w:szCs w:val="30"/>
        </w:rPr>
        <w:t>当你进入那里时，你在你罪恶道路中所曾有的一切满足，还有什么会与你同在呢？</w:t>
      </w:r>
    </w:p>
    <w:p w14:paraId="172B40B4">
      <w:pPr>
        <w:pStyle w:val="4"/>
        <w:spacing w:before="298" w:line="285" w:lineRule="auto"/>
        <w:ind w:right="99"/>
        <w:rPr>
          <w:rFonts w:hint="eastAsia"/>
          <w:sz w:val="30"/>
          <w:szCs w:val="30"/>
        </w:rPr>
      </w:pPr>
    </w:p>
    <w:p w14:paraId="29D77A12">
      <w:pPr>
        <w:pStyle w:val="4"/>
        <w:spacing w:before="298" w:line="285" w:lineRule="auto"/>
        <w:ind w:right="99"/>
        <w:rPr>
          <w:rFonts w:hint="eastAsia"/>
          <w:sz w:val="30"/>
          <w:szCs w:val="30"/>
        </w:rPr>
      </w:pPr>
      <w:r>
        <w:rPr>
          <w:rFonts w:hint="eastAsia"/>
          <w:sz w:val="30"/>
          <w:szCs w:val="30"/>
        </w:rPr>
        <w:t>No; then thou must bid an eternal farewell to all satisfaction, ease, or delight whatsoever, either in God or thy lusts.</w:t>
      </w:r>
    </w:p>
    <w:p w14:paraId="2628B49B">
      <w:pPr>
        <w:pStyle w:val="4"/>
        <w:spacing w:before="298" w:line="285" w:lineRule="auto"/>
        <w:ind w:right="99"/>
        <w:rPr>
          <w:rFonts w:hint="eastAsia"/>
          <w:sz w:val="30"/>
          <w:szCs w:val="30"/>
        </w:rPr>
      </w:pPr>
      <w:r>
        <w:rPr>
          <w:rFonts w:hint="eastAsia"/>
          <w:sz w:val="30"/>
          <w:szCs w:val="30"/>
        </w:rPr>
        <w:t>不；那时你必须向一切的满足、安逸或任何喜乐永别，无论是在神里面还是在你的私欲中。</w:t>
      </w:r>
    </w:p>
    <w:p w14:paraId="0764C605">
      <w:pPr>
        <w:pStyle w:val="4"/>
        <w:spacing w:before="298" w:line="285" w:lineRule="auto"/>
        <w:ind w:right="99"/>
        <w:rPr>
          <w:rFonts w:hint="eastAsia"/>
          <w:sz w:val="30"/>
          <w:szCs w:val="30"/>
        </w:rPr>
      </w:pPr>
    </w:p>
    <w:p w14:paraId="7E6B1E02">
      <w:pPr>
        <w:pStyle w:val="4"/>
        <w:spacing w:before="298" w:line="285" w:lineRule="auto"/>
        <w:ind w:right="99"/>
        <w:rPr>
          <w:rFonts w:hint="eastAsia"/>
          <w:sz w:val="30"/>
          <w:szCs w:val="30"/>
        </w:rPr>
      </w:pPr>
      <w:r>
        <w:rPr>
          <w:rFonts w:hint="eastAsia"/>
          <w:sz w:val="30"/>
          <w:szCs w:val="30"/>
        </w:rPr>
        <w:t>4thly, How wilt thou be able to stand under the load of wrath in the pit of destruction?</w:t>
      </w:r>
    </w:p>
    <w:p w14:paraId="4DF39236">
      <w:pPr>
        <w:pStyle w:val="4"/>
        <w:spacing w:before="298" w:line="285" w:lineRule="auto"/>
        <w:ind w:right="99"/>
        <w:rPr>
          <w:rFonts w:hint="eastAsia"/>
          <w:sz w:val="30"/>
          <w:szCs w:val="30"/>
        </w:rPr>
      </w:pPr>
      <w:r>
        <w:rPr>
          <w:rFonts w:hint="eastAsia"/>
          <w:sz w:val="30"/>
          <w:szCs w:val="30"/>
        </w:rPr>
        <w:t>第四，在毁灭的坑中，你怎能承受忿怒的重担呢？</w:t>
      </w:r>
    </w:p>
    <w:p w14:paraId="16384AD0">
      <w:pPr>
        <w:pStyle w:val="4"/>
        <w:spacing w:before="298" w:line="285" w:lineRule="auto"/>
        <w:ind w:right="99"/>
        <w:rPr>
          <w:rFonts w:hint="eastAsia"/>
          <w:sz w:val="30"/>
          <w:szCs w:val="30"/>
        </w:rPr>
      </w:pPr>
    </w:p>
    <w:p w14:paraId="65B84C15">
      <w:pPr>
        <w:pStyle w:val="4"/>
        <w:spacing w:before="298" w:line="285" w:lineRule="auto"/>
        <w:ind w:right="99"/>
        <w:rPr>
          <w:rFonts w:hint="eastAsia"/>
          <w:sz w:val="30"/>
          <w:szCs w:val="30"/>
        </w:rPr>
      </w:pPr>
      <w:r>
        <w:rPr>
          <w:rFonts w:hint="eastAsia"/>
          <w:sz w:val="30"/>
          <w:szCs w:val="30"/>
        </w:rPr>
        <w:t>Is. 33:14, "The sinners in Zion are afraid, fearfulness hath surprised the hypocrites: who among us shall dwell with the devouring fire? who amongst us shall dwell with everlasting burnings?</w:t>
      </w:r>
    </w:p>
    <w:p w14:paraId="1A412E25">
      <w:pPr>
        <w:pStyle w:val="4"/>
        <w:spacing w:before="298" w:line="285" w:lineRule="auto"/>
        <w:ind w:right="99"/>
        <w:rPr>
          <w:rFonts w:hint="eastAsia"/>
          <w:sz w:val="30"/>
          <w:szCs w:val="30"/>
        </w:rPr>
      </w:pPr>
      <w:r>
        <w:rPr>
          <w:rFonts w:hint="eastAsia"/>
          <w:sz w:val="30"/>
          <w:szCs w:val="30"/>
        </w:rPr>
        <w:t>以赛亚书 33:14，“锡安的罪人都惧怕，不敬虔的人被战兢抓住：我们中间谁能与吞噬的火同住？我们中间谁能与永火同住？”</w:t>
      </w:r>
    </w:p>
    <w:p w14:paraId="3336C673">
      <w:pPr>
        <w:pStyle w:val="4"/>
        <w:spacing w:before="298" w:line="285" w:lineRule="auto"/>
        <w:ind w:right="99"/>
        <w:rPr>
          <w:rFonts w:hint="eastAsia"/>
          <w:sz w:val="30"/>
          <w:szCs w:val="30"/>
        </w:rPr>
      </w:pPr>
    </w:p>
    <w:p w14:paraId="08930033">
      <w:pPr>
        <w:pStyle w:val="4"/>
        <w:spacing w:before="298" w:line="285" w:lineRule="auto"/>
        <w:ind w:right="99"/>
        <w:rPr>
          <w:rFonts w:hint="eastAsia"/>
          <w:sz w:val="30"/>
          <w:szCs w:val="30"/>
        </w:rPr>
      </w:pPr>
      <w:r>
        <w:rPr>
          <w:rFonts w:hint="eastAsia"/>
          <w:sz w:val="30"/>
          <w:szCs w:val="30"/>
        </w:rPr>
        <w:t>How wilt thou be able to grapple with vengeance, the Mediator's vengeance, while God shall hold thee up with the one hand, and punish thee with the other?</w:t>
      </w:r>
    </w:p>
    <w:p w14:paraId="27B5CF98">
      <w:pPr>
        <w:pStyle w:val="4"/>
        <w:spacing w:before="298" w:line="285" w:lineRule="auto"/>
        <w:ind w:right="99"/>
        <w:rPr>
          <w:rFonts w:hint="eastAsia"/>
          <w:sz w:val="30"/>
          <w:szCs w:val="30"/>
        </w:rPr>
      </w:pPr>
      <w:r>
        <w:rPr>
          <w:rFonts w:hint="eastAsia"/>
          <w:sz w:val="30"/>
          <w:szCs w:val="30"/>
        </w:rPr>
        <w:t>当神用一只手扶持你，用另一只手惩罚你时，你怎能与报应，中保的报应搏斗呢？</w:t>
      </w:r>
    </w:p>
    <w:p w14:paraId="44BC00CD">
      <w:pPr>
        <w:pStyle w:val="4"/>
        <w:spacing w:before="298" w:line="285" w:lineRule="auto"/>
        <w:ind w:right="99"/>
        <w:rPr>
          <w:rFonts w:hint="eastAsia"/>
          <w:sz w:val="30"/>
          <w:szCs w:val="30"/>
        </w:rPr>
      </w:pPr>
    </w:p>
    <w:p w14:paraId="3EBD1759">
      <w:pPr>
        <w:pStyle w:val="4"/>
        <w:spacing w:before="298" w:line="285" w:lineRule="auto"/>
        <w:ind w:right="99"/>
        <w:rPr>
          <w:rFonts w:hint="eastAsia"/>
          <w:sz w:val="30"/>
          <w:szCs w:val="30"/>
        </w:rPr>
      </w:pPr>
      <w:r>
        <w:rPr>
          <w:rFonts w:hint="eastAsia"/>
          <w:sz w:val="30"/>
          <w:szCs w:val="30"/>
        </w:rPr>
        <w:t>Think in time on the worm that never dies, and the fire that is never quenched: for either thou must repent now, or that worm will gnaw thee, and that fire scorch thee for ever.</w:t>
      </w:r>
    </w:p>
    <w:p w14:paraId="20F89F8A">
      <w:pPr>
        <w:pStyle w:val="4"/>
        <w:spacing w:before="298" w:line="285" w:lineRule="auto"/>
        <w:ind w:right="99"/>
        <w:rPr>
          <w:rFonts w:hint="eastAsia"/>
          <w:sz w:val="30"/>
          <w:szCs w:val="30"/>
        </w:rPr>
      </w:pPr>
      <w:r>
        <w:rPr>
          <w:rFonts w:hint="eastAsia"/>
          <w:sz w:val="30"/>
          <w:szCs w:val="30"/>
        </w:rPr>
        <w:t>要及时思想那永不死的虫，和那永不灭的火：因为你要么现在悔改，要么那虫必将咬你，那火必将永远烧灼你。</w:t>
      </w:r>
    </w:p>
    <w:p w14:paraId="0B6200E4">
      <w:pPr>
        <w:pStyle w:val="4"/>
        <w:spacing w:before="298" w:line="285" w:lineRule="auto"/>
        <w:ind w:right="99"/>
        <w:rPr>
          <w:rFonts w:hint="eastAsia"/>
          <w:sz w:val="30"/>
          <w:szCs w:val="30"/>
        </w:rPr>
      </w:pPr>
    </w:p>
    <w:p w14:paraId="4F84324E">
      <w:pPr>
        <w:pStyle w:val="4"/>
        <w:spacing w:before="298" w:line="285" w:lineRule="auto"/>
        <w:ind w:right="99"/>
        <w:rPr>
          <w:rFonts w:hint="eastAsia"/>
          <w:sz w:val="30"/>
          <w:szCs w:val="30"/>
        </w:rPr>
      </w:pPr>
      <w:r>
        <w:rPr>
          <w:rFonts w:hint="eastAsia"/>
          <w:sz w:val="30"/>
          <w:szCs w:val="30"/>
        </w:rPr>
        <w:t>Lastly, Consider the eternity of this state.</w:t>
      </w:r>
    </w:p>
    <w:p w14:paraId="4B1856F8">
      <w:pPr>
        <w:pStyle w:val="4"/>
        <w:spacing w:before="298" w:line="285" w:lineRule="auto"/>
        <w:ind w:right="99"/>
        <w:rPr>
          <w:rFonts w:hint="eastAsia"/>
          <w:sz w:val="30"/>
          <w:szCs w:val="30"/>
        </w:rPr>
      </w:pPr>
      <w:r>
        <w:rPr>
          <w:rFonts w:hint="eastAsia"/>
          <w:sz w:val="30"/>
          <w:szCs w:val="30"/>
        </w:rPr>
        <w:t>最后，思想这景况的永恒性。</w:t>
      </w:r>
    </w:p>
    <w:p w14:paraId="48EC9454">
      <w:pPr>
        <w:pStyle w:val="4"/>
        <w:spacing w:before="298" w:line="285" w:lineRule="auto"/>
        <w:ind w:right="99"/>
        <w:rPr>
          <w:rFonts w:hint="eastAsia"/>
          <w:sz w:val="30"/>
          <w:szCs w:val="30"/>
        </w:rPr>
      </w:pPr>
    </w:p>
    <w:p w14:paraId="44BF722A">
      <w:pPr>
        <w:pStyle w:val="4"/>
        <w:spacing w:before="298" w:line="285" w:lineRule="auto"/>
        <w:ind w:right="99"/>
        <w:rPr>
          <w:rFonts w:hint="eastAsia"/>
          <w:sz w:val="30"/>
          <w:szCs w:val="30"/>
        </w:rPr>
      </w:pPr>
      <w:r>
        <w:rPr>
          <w:rFonts w:hint="eastAsia"/>
          <w:sz w:val="30"/>
          <w:szCs w:val="30"/>
        </w:rPr>
        <w:t>The pleasure, profit, and ease of sin are but for a moment; but the destruction for sin unrepented of is for ever, 2 Thess. 1:9.</w:t>
      </w:r>
    </w:p>
    <w:p w14:paraId="6E4A6948">
      <w:pPr>
        <w:pStyle w:val="4"/>
        <w:spacing w:before="298" w:line="285" w:lineRule="auto"/>
        <w:ind w:right="99"/>
        <w:rPr>
          <w:rFonts w:hint="eastAsia"/>
          <w:sz w:val="30"/>
          <w:szCs w:val="30"/>
        </w:rPr>
      </w:pPr>
      <w:r>
        <w:rPr>
          <w:rFonts w:hint="eastAsia"/>
          <w:sz w:val="30"/>
          <w:szCs w:val="30"/>
        </w:rPr>
        <w:t>罪的快乐、利益和安逸不过是暂时的；但不悔改的罪所带来的毁灭却是永远的，帖撒罗尼迦后书 1:9。</w:t>
      </w:r>
    </w:p>
    <w:p w14:paraId="55CAD481">
      <w:pPr>
        <w:pStyle w:val="4"/>
        <w:spacing w:before="298" w:line="285" w:lineRule="auto"/>
        <w:ind w:right="99"/>
        <w:rPr>
          <w:rFonts w:hint="eastAsia"/>
          <w:sz w:val="30"/>
          <w:szCs w:val="30"/>
        </w:rPr>
      </w:pPr>
    </w:p>
    <w:p w14:paraId="0FC59257">
      <w:pPr>
        <w:pStyle w:val="4"/>
        <w:spacing w:before="298" w:line="285" w:lineRule="auto"/>
        <w:ind w:right="99"/>
        <w:rPr>
          <w:rFonts w:hint="eastAsia"/>
          <w:sz w:val="30"/>
          <w:szCs w:val="30"/>
        </w:rPr>
      </w:pPr>
      <w:r>
        <w:rPr>
          <w:rFonts w:hint="eastAsia"/>
          <w:sz w:val="30"/>
          <w:szCs w:val="30"/>
        </w:rPr>
        <w:t>O madness! to run the risk of everlasting pain for a moment's pleasure!</w:t>
      </w:r>
    </w:p>
    <w:p w14:paraId="02DA3CAC">
      <w:pPr>
        <w:pStyle w:val="4"/>
        <w:spacing w:before="298" w:line="285" w:lineRule="auto"/>
        <w:ind w:right="99"/>
        <w:rPr>
          <w:rFonts w:hint="eastAsia"/>
          <w:sz w:val="30"/>
          <w:szCs w:val="30"/>
        </w:rPr>
      </w:pPr>
      <w:r>
        <w:rPr>
          <w:rFonts w:hint="eastAsia"/>
          <w:sz w:val="30"/>
          <w:szCs w:val="30"/>
        </w:rPr>
        <w:t>哦，何等疯狂！为了一时的快乐，竟冒永恒痛苦的风险！</w:t>
      </w:r>
    </w:p>
    <w:p w14:paraId="0AF29B45">
      <w:pPr>
        <w:pStyle w:val="4"/>
        <w:spacing w:before="298" w:line="285" w:lineRule="auto"/>
        <w:ind w:right="99"/>
        <w:rPr>
          <w:rFonts w:hint="eastAsia"/>
          <w:sz w:val="30"/>
          <w:szCs w:val="30"/>
        </w:rPr>
      </w:pPr>
    </w:p>
    <w:p w14:paraId="374730A2">
      <w:pPr>
        <w:pStyle w:val="4"/>
        <w:spacing w:before="298" w:line="285" w:lineRule="auto"/>
        <w:ind w:right="99"/>
        <w:rPr>
          <w:rFonts w:hint="eastAsia"/>
          <w:sz w:val="30"/>
          <w:szCs w:val="30"/>
        </w:rPr>
      </w:pPr>
      <w:r>
        <w:rPr>
          <w:rFonts w:hint="eastAsia"/>
          <w:sz w:val="30"/>
          <w:szCs w:val="30"/>
        </w:rPr>
        <w:t>If ruing, sorrow, remorse, rage against one's self for sin, were repenting, there would be repentance enough in hell.</w:t>
      </w:r>
    </w:p>
    <w:p w14:paraId="3B34F494">
      <w:pPr>
        <w:pStyle w:val="4"/>
        <w:spacing w:before="298" w:line="285" w:lineRule="auto"/>
        <w:ind w:right="99"/>
        <w:rPr>
          <w:rFonts w:hint="eastAsia"/>
          <w:sz w:val="30"/>
          <w:szCs w:val="30"/>
        </w:rPr>
      </w:pPr>
      <w:r>
        <w:rPr>
          <w:rFonts w:hint="eastAsia"/>
          <w:sz w:val="30"/>
          <w:szCs w:val="30"/>
        </w:rPr>
        <w:t>如果后悔、忧伤、懊悔、因罪而对自己发怒，就是悔改，那么地狱里就有足够的悔改了。</w:t>
      </w:r>
    </w:p>
    <w:p w14:paraId="277CE23F">
      <w:pPr>
        <w:pStyle w:val="4"/>
        <w:spacing w:before="298" w:line="285" w:lineRule="auto"/>
        <w:ind w:right="99"/>
        <w:rPr>
          <w:rFonts w:hint="eastAsia"/>
          <w:sz w:val="30"/>
          <w:szCs w:val="30"/>
        </w:rPr>
      </w:pPr>
    </w:p>
    <w:p w14:paraId="5DDE0D8C">
      <w:pPr>
        <w:pStyle w:val="4"/>
        <w:spacing w:before="298" w:line="285" w:lineRule="auto"/>
        <w:ind w:right="99"/>
        <w:rPr>
          <w:rFonts w:hint="eastAsia"/>
          <w:sz w:val="30"/>
          <w:szCs w:val="30"/>
        </w:rPr>
      </w:pPr>
      <w:r>
        <w:rPr>
          <w:rFonts w:hint="eastAsia"/>
          <w:sz w:val="30"/>
          <w:szCs w:val="30"/>
        </w:rPr>
        <w:t>Men stave off repentance now for the bitterness of it; but there is a sweet in it too: but then ye shall have the bitterness of it in full measure, but never taste of the sweetness of it; for then the hopes of mercy are razed; and a fearful sight of an everlasting continuance of misery, without end.</w:t>
      </w:r>
    </w:p>
    <w:p w14:paraId="5084824F">
      <w:pPr>
        <w:pStyle w:val="4"/>
        <w:spacing w:before="298" w:line="285" w:lineRule="auto"/>
        <w:ind w:right="99"/>
        <w:rPr>
          <w:rFonts w:hint="eastAsia"/>
          <w:sz w:val="30"/>
          <w:szCs w:val="30"/>
        </w:rPr>
      </w:pPr>
      <w:r>
        <w:rPr>
          <w:rFonts w:hint="eastAsia"/>
          <w:sz w:val="30"/>
          <w:szCs w:val="30"/>
        </w:rPr>
        <w:t>人现在推延悔改，是因为它的苦涩；但其中也有甘甜：但那时你们将饱尝它的苦涩，却永不尝到它的甘甜；因为那时怜悯的盼望已被铲除；只有对无尽的、永恒苦难的可怕景象。</w:t>
      </w:r>
    </w:p>
    <w:p w14:paraId="7E697239">
      <w:pPr>
        <w:pStyle w:val="4"/>
        <w:spacing w:before="298" w:line="285" w:lineRule="auto"/>
        <w:ind w:right="99"/>
        <w:rPr>
          <w:rFonts w:hint="eastAsia"/>
          <w:sz w:val="30"/>
          <w:szCs w:val="30"/>
        </w:rPr>
      </w:pPr>
    </w:p>
    <w:p w14:paraId="40A336C8">
      <w:pPr>
        <w:pStyle w:val="4"/>
        <w:spacing w:before="298" w:line="285" w:lineRule="auto"/>
        <w:ind w:right="99"/>
        <w:rPr>
          <w:rFonts w:hint="eastAsia"/>
          <w:sz w:val="30"/>
          <w:szCs w:val="30"/>
        </w:rPr>
      </w:pPr>
      <w:r>
        <w:rPr>
          <w:rFonts w:hint="eastAsia"/>
          <w:sz w:val="30"/>
          <w:szCs w:val="30"/>
        </w:rPr>
        <w:t>Have pity then on your own souls, and throw them not away for that which cannot profit.</w:t>
      </w:r>
    </w:p>
    <w:p w14:paraId="74523575">
      <w:pPr>
        <w:pStyle w:val="4"/>
        <w:spacing w:before="298" w:line="285" w:lineRule="auto"/>
        <w:ind w:right="99"/>
        <w:rPr>
          <w:rFonts w:hint="eastAsia"/>
          <w:sz w:val="30"/>
          <w:szCs w:val="30"/>
        </w:rPr>
      </w:pPr>
      <w:r>
        <w:rPr>
          <w:rFonts w:hint="eastAsia"/>
          <w:sz w:val="30"/>
          <w:szCs w:val="30"/>
        </w:rPr>
        <w:t>那么，要怜悯你们自己的灵魂，不要为那不能得益处的事而将它们抛弃。</w:t>
      </w:r>
    </w:p>
    <w:p w14:paraId="14343B1D">
      <w:pPr>
        <w:pStyle w:val="4"/>
        <w:spacing w:before="298" w:line="285" w:lineRule="auto"/>
        <w:ind w:right="99"/>
        <w:rPr>
          <w:rFonts w:hint="eastAsia"/>
          <w:sz w:val="30"/>
          <w:szCs w:val="30"/>
        </w:rPr>
      </w:pPr>
    </w:p>
    <w:p w14:paraId="33D2E34C">
      <w:pPr>
        <w:pStyle w:val="4"/>
        <w:spacing w:before="298" w:line="285" w:lineRule="auto"/>
        <w:ind w:right="99"/>
        <w:rPr>
          <w:rFonts w:hint="eastAsia"/>
          <w:sz w:val="30"/>
          <w:szCs w:val="30"/>
        </w:rPr>
      </w:pPr>
      <w:r>
        <w:rPr>
          <w:rFonts w:hint="eastAsia"/>
          <w:sz w:val="30"/>
          <w:szCs w:val="30"/>
        </w:rPr>
        <w:t>2. If ye repent, ye shall never perish.</w:t>
      </w:r>
    </w:p>
    <w:p w14:paraId="6C4D4F5E">
      <w:pPr>
        <w:pStyle w:val="4"/>
        <w:spacing w:before="298" w:line="285" w:lineRule="auto"/>
        <w:ind w:right="99"/>
        <w:rPr>
          <w:rFonts w:hint="eastAsia"/>
          <w:sz w:val="30"/>
          <w:szCs w:val="30"/>
        </w:rPr>
      </w:pPr>
      <w:r>
        <w:rPr>
          <w:rFonts w:hint="eastAsia"/>
          <w:sz w:val="30"/>
          <w:szCs w:val="30"/>
        </w:rPr>
        <w:t>2. 你们若悔改，就永不灭亡。</w:t>
      </w:r>
    </w:p>
    <w:p w14:paraId="22F9641A">
      <w:pPr>
        <w:pStyle w:val="4"/>
        <w:spacing w:before="298" w:line="285" w:lineRule="auto"/>
        <w:ind w:right="99"/>
        <w:rPr>
          <w:rFonts w:hint="eastAsia"/>
          <w:sz w:val="30"/>
          <w:szCs w:val="30"/>
        </w:rPr>
      </w:pPr>
    </w:p>
    <w:p w14:paraId="071C891F">
      <w:pPr>
        <w:pStyle w:val="4"/>
        <w:spacing w:before="298" w:line="285" w:lineRule="auto"/>
        <w:ind w:right="99"/>
        <w:rPr>
          <w:rFonts w:hint="eastAsia"/>
          <w:sz w:val="30"/>
          <w:szCs w:val="30"/>
        </w:rPr>
      </w:pPr>
      <w:r>
        <w:rPr>
          <w:rFonts w:hint="eastAsia"/>
          <w:sz w:val="30"/>
          <w:szCs w:val="30"/>
        </w:rPr>
        <w:t>Repentance is the way to keep off the wrath of God from nations, churches, &amp;c.</w:t>
      </w:r>
    </w:p>
    <w:p w14:paraId="70DCE8DD">
      <w:pPr>
        <w:pStyle w:val="4"/>
        <w:spacing w:before="298" w:line="285" w:lineRule="auto"/>
        <w:ind w:right="99"/>
        <w:rPr>
          <w:rFonts w:hint="eastAsia"/>
          <w:sz w:val="30"/>
          <w:szCs w:val="30"/>
        </w:rPr>
      </w:pPr>
      <w:r>
        <w:rPr>
          <w:rFonts w:hint="eastAsia"/>
          <w:sz w:val="30"/>
          <w:szCs w:val="30"/>
        </w:rPr>
        <w:t>悔改是使神忿怒远离国家、教会等的方法。</w:t>
      </w:r>
    </w:p>
    <w:p w14:paraId="6D8A6212">
      <w:pPr>
        <w:pStyle w:val="4"/>
        <w:spacing w:before="298" w:line="285" w:lineRule="auto"/>
        <w:ind w:right="99"/>
        <w:rPr>
          <w:rFonts w:hint="eastAsia"/>
          <w:sz w:val="30"/>
          <w:szCs w:val="30"/>
        </w:rPr>
      </w:pPr>
    </w:p>
    <w:p w14:paraId="47420928">
      <w:pPr>
        <w:pStyle w:val="4"/>
        <w:spacing w:before="298" w:line="285" w:lineRule="auto"/>
        <w:ind w:right="99"/>
        <w:rPr>
          <w:rFonts w:hint="eastAsia"/>
          <w:sz w:val="30"/>
          <w:szCs w:val="30"/>
        </w:rPr>
      </w:pPr>
      <w:r>
        <w:rPr>
          <w:rFonts w:hint="eastAsia"/>
          <w:sz w:val="30"/>
          <w:szCs w:val="30"/>
        </w:rPr>
        <w:t>Repentance is the way for each of us to escape the wrath of God: Ezek. 18:30, "Repent, and turn yourselves from all your transgressions;, so iniquity shall not be your ruin."</w:t>
      </w:r>
    </w:p>
    <w:p w14:paraId="4EEE1346">
      <w:pPr>
        <w:pStyle w:val="4"/>
        <w:spacing w:before="298" w:line="285" w:lineRule="auto"/>
        <w:ind w:right="99"/>
        <w:rPr>
          <w:rFonts w:hint="eastAsia"/>
          <w:sz w:val="30"/>
          <w:szCs w:val="30"/>
        </w:rPr>
      </w:pPr>
      <w:r>
        <w:rPr>
          <w:rFonts w:hint="eastAsia"/>
          <w:sz w:val="30"/>
          <w:szCs w:val="30"/>
        </w:rPr>
        <w:t>悔改是我们每一个人逃脱神忿怒的方法：以西结书 18:30，“所以，你们当悔改，转离一切的过犯；这样，罪孽必不使你们败亡。”</w:t>
      </w:r>
    </w:p>
    <w:p w14:paraId="5EDD8E64">
      <w:pPr>
        <w:pStyle w:val="4"/>
        <w:spacing w:before="298" w:line="285" w:lineRule="auto"/>
        <w:ind w:right="99"/>
        <w:rPr>
          <w:rFonts w:hint="eastAsia"/>
          <w:sz w:val="30"/>
          <w:szCs w:val="30"/>
        </w:rPr>
      </w:pPr>
    </w:p>
    <w:p w14:paraId="79AD8B26">
      <w:pPr>
        <w:pStyle w:val="4"/>
        <w:spacing w:before="298" w:line="285" w:lineRule="auto"/>
        <w:ind w:right="99"/>
        <w:rPr>
          <w:rFonts w:hint="eastAsia"/>
          <w:sz w:val="30"/>
          <w:szCs w:val="30"/>
        </w:rPr>
      </w:pPr>
      <w:r>
        <w:rPr>
          <w:rFonts w:hint="eastAsia"/>
          <w:sz w:val="30"/>
          <w:szCs w:val="30"/>
        </w:rPr>
        <w:t>Acts 2:38, "Repent, and be baptized every one of you in the name of Jesus Christ, for the remission of sins."</w:t>
      </w:r>
    </w:p>
    <w:p w14:paraId="3DF24E6E">
      <w:pPr>
        <w:pStyle w:val="4"/>
        <w:spacing w:before="298" w:line="285" w:lineRule="auto"/>
        <w:ind w:right="99"/>
        <w:rPr>
          <w:rFonts w:hint="eastAsia"/>
          <w:sz w:val="30"/>
          <w:szCs w:val="30"/>
        </w:rPr>
      </w:pPr>
      <w:r>
        <w:rPr>
          <w:rFonts w:hint="eastAsia"/>
          <w:sz w:val="30"/>
          <w:szCs w:val="30"/>
        </w:rPr>
        <w:t>使徒行传 2:38，“你们各人要悔改，奉耶稣基督的名受洗，叫你们的罪得赦。”</w:t>
      </w:r>
    </w:p>
    <w:p w14:paraId="16F11798">
      <w:pPr>
        <w:pStyle w:val="4"/>
        <w:spacing w:before="298" w:line="285" w:lineRule="auto"/>
        <w:ind w:right="99"/>
        <w:rPr>
          <w:rFonts w:hint="eastAsia"/>
          <w:sz w:val="30"/>
          <w:szCs w:val="30"/>
        </w:rPr>
      </w:pPr>
    </w:p>
    <w:p w14:paraId="7C374DB8">
      <w:pPr>
        <w:pStyle w:val="4"/>
        <w:spacing w:before="298" w:line="285" w:lineRule="auto"/>
        <w:ind w:right="99"/>
        <w:rPr>
          <w:rFonts w:hint="eastAsia"/>
          <w:sz w:val="30"/>
          <w:szCs w:val="30"/>
        </w:rPr>
      </w:pPr>
      <w:r>
        <w:rPr>
          <w:rFonts w:hint="eastAsia"/>
          <w:sz w:val="30"/>
          <w:szCs w:val="30"/>
        </w:rPr>
        <w:t>All the threatenings of wrath are summons to repent, and have always that clause understood in them, "Except ye repent, ye shall perish:" Rev. 2:22, "Behold, I will cast her into a bed, and them that commit adultery with her into great tribulation, except they repent of their deeds."</w:t>
      </w:r>
    </w:p>
    <w:p w14:paraId="45B690C2">
      <w:pPr>
        <w:pStyle w:val="4"/>
        <w:spacing w:before="298" w:line="285" w:lineRule="auto"/>
        <w:ind w:right="99"/>
        <w:rPr>
          <w:rFonts w:hint="eastAsia"/>
          <w:sz w:val="30"/>
          <w:szCs w:val="30"/>
        </w:rPr>
      </w:pPr>
      <w:r>
        <w:rPr>
          <w:rFonts w:hint="eastAsia"/>
          <w:sz w:val="30"/>
          <w:szCs w:val="30"/>
        </w:rPr>
        <w:t>所有忿怒的威胁都是悔改的传票，并且总是包含着那句话，“你们若不悔改，就必灭亡：”启示录 2:22，“看哪，我要叫她卧病在床，叫那些与她行淫的人，若不悔改他们所行的，也要受大患难。”</w:t>
      </w:r>
    </w:p>
    <w:p w14:paraId="69B3BA6B">
      <w:pPr>
        <w:pStyle w:val="4"/>
        <w:spacing w:before="298" w:line="285" w:lineRule="auto"/>
        <w:ind w:right="99"/>
        <w:rPr>
          <w:rFonts w:hint="eastAsia"/>
          <w:sz w:val="30"/>
          <w:szCs w:val="30"/>
        </w:rPr>
      </w:pPr>
    </w:p>
    <w:p w14:paraId="0CE5AF7D">
      <w:pPr>
        <w:pStyle w:val="4"/>
        <w:spacing w:before="298" w:line="285" w:lineRule="auto"/>
        <w:ind w:right="99"/>
        <w:rPr>
          <w:rFonts w:hint="eastAsia"/>
          <w:sz w:val="30"/>
          <w:szCs w:val="30"/>
        </w:rPr>
      </w:pPr>
      <w:r>
        <w:rPr>
          <w:rFonts w:hint="eastAsia"/>
          <w:sz w:val="30"/>
          <w:szCs w:val="30"/>
        </w:rPr>
        <w:t>Though ye have sinned with the world, if ye repent with God's elect, ye shall not perish with the world.</w:t>
      </w:r>
    </w:p>
    <w:p w14:paraId="6BACBD78">
      <w:pPr>
        <w:pStyle w:val="4"/>
        <w:spacing w:before="298" w:line="285" w:lineRule="auto"/>
        <w:ind w:right="99"/>
        <w:rPr>
          <w:rFonts w:hint="eastAsia"/>
          <w:sz w:val="30"/>
          <w:szCs w:val="30"/>
        </w:rPr>
      </w:pPr>
      <w:r>
        <w:rPr>
          <w:rFonts w:hint="eastAsia"/>
          <w:sz w:val="30"/>
          <w:szCs w:val="30"/>
        </w:rPr>
        <w:t>你们虽然与世人同罪，但若你们与神的选民一同悔改，你们就必不与世人一同灭亡。</w:t>
      </w:r>
    </w:p>
    <w:p w14:paraId="48063EA7">
      <w:pPr>
        <w:pStyle w:val="4"/>
        <w:spacing w:before="298" w:line="285" w:lineRule="auto"/>
        <w:ind w:right="99"/>
        <w:rPr>
          <w:rFonts w:hint="eastAsia"/>
          <w:sz w:val="30"/>
          <w:szCs w:val="30"/>
        </w:rPr>
      </w:pPr>
    </w:p>
    <w:p w14:paraId="400865FB">
      <w:pPr>
        <w:pStyle w:val="4"/>
        <w:spacing w:before="298" w:line="285" w:lineRule="auto"/>
        <w:ind w:right="99"/>
        <w:rPr>
          <w:rFonts w:hint="eastAsia"/>
          <w:sz w:val="30"/>
          <w:szCs w:val="30"/>
        </w:rPr>
      </w:pPr>
      <w:r>
        <w:rPr>
          <w:rFonts w:hint="eastAsia"/>
          <w:sz w:val="30"/>
          <w:szCs w:val="30"/>
        </w:rPr>
        <w:t>Consider, 1st, It is not falling into sin, but lying in sin without repentance, that ruins folk to whom the gospel comes, John 3:19.</w:t>
      </w:r>
    </w:p>
    <w:p w14:paraId="6CC6B385">
      <w:pPr>
        <w:pStyle w:val="4"/>
        <w:spacing w:before="298" w:line="285" w:lineRule="auto"/>
        <w:ind w:right="99"/>
        <w:rPr>
          <w:rFonts w:hint="eastAsia"/>
          <w:sz w:val="30"/>
          <w:szCs w:val="30"/>
        </w:rPr>
      </w:pPr>
      <w:r>
        <w:rPr>
          <w:rFonts w:hint="eastAsia"/>
          <w:sz w:val="30"/>
          <w:szCs w:val="30"/>
        </w:rPr>
        <w:t>思想，第一，不是陷入罪，而是躺在罪中不悔改，才是那毁灭听见福音之人的原因，约翰福音 3:19。</w:t>
      </w:r>
    </w:p>
    <w:p w14:paraId="015C5170">
      <w:pPr>
        <w:pStyle w:val="4"/>
        <w:spacing w:before="298" w:line="285" w:lineRule="auto"/>
        <w:ind w:right="99"/>
        <w:rPr>
          <w:rFonts w:hint="eastAsia"/>
          <w:sz w:val="30"/>
          <w:szCs w:val="30"/>
        </w:rPr>
      </w:pPr>
    </w:p>
    <w:p w14:paraId="76E32B9F">
      <w:pPr>
        <w:pStyle w:val="4"/>
        <w:spacing w:before="298" w:line="285" w:lineRule="auto"/>
        <w:ind w:right="99"/>
        <w:rPr>
          <w:rFonts w:hint="eastAsia"/>
          <w:sz w:val="30"/>
          <w:szCs w:val="30"/>
        </w:rPr>
      </w:pPr>
      <w:r>
        <w:rPr>
          <w:rFonts w:hint="eastAsia"/>
          <w:sz w:val="30"/>
          <w:szCs w:val="30"/>
        </w:rPr>
        <w:t>For there is a remedy provided; and it is for all diseases of the soul, even the worst and most desperate: and so nothing can be fatal to those that are willing to employ the Physician, and to undergo his method of cure.</w:t>
      </w:r>
    </w:p>
    <w:p w14:paraId="051A75C8">
      <w:pPr>
        <w:pStyle w:val="4"/>
        <w:spacing w:before="298" w:line="285" w:lineRule="auto"/>
        <w:ind w:right="99"/>
        <w:rPr>
          <w:rFonts w:hint="eastAsia"/>
          <w:sz w:val="30"/>
          <w:szCs w:val="30"/>
        </w:rPr>
      </w:pPr>
      <w:r>
        <w:rPr>
          <w:rFonts w:hint="eastAsia"/>
          <w:sz w:val="30"/>
          <w:szCs w:val="30"/>
        </w:rPr>
        <w:t>因为有一个补救方法被预备了；它是为灵魂一切的疾病，甚至是最坏的和最绝望的：因此，对那些愿意聘用那医生，并接受祂治疗方法的人来说，没有什么可以是致命的。</w:t>
      </w:r>
    </w:p>
    <w:p w14:paraId="2ABCA56C">
      <w:pPr>
        <w:pStyle w:val="4"/>
        <w:spacing w:before="298" w:line="285" w:lineRule="auto"/>
        <w:ind w:right="99"/>
        <w:rPr>
          <w:rFonts w:hint="eastAsia"/>
          <w:sz w:val="30"/>
          <w:szCs w:val="30"/>
        </w:rPr>
      </w:pPr>
    </w:p>
    <w:p w14:paraId="47EE6DF1">
      <w:pPr>
        <w:pStyle w:val="4"/>
        <w:spacing w:before="298" w:line="285" w:lineRule="auto"/>
        <w:ind w:right="99"/>
        <w:rPr>
          <w:rFonts w:hint="eastAsia"/>
          <w:sz w:val="30"/>
          <w:szCs w:val="30"/>
        </w:rPr>
      </w:pPr>
      <w:r>
        <w:rPr>
          <w:rFonts w:hint="eastAsia"/>
          <w:sz w:val="30"/>
          <w:szCs w:val="30"/>
        </w:rPr>
        <w:t>They are in glory this day, whose sins have been of the first magnitude, as David, Paul, Manasseh, Peter, &amp;c. but they were repenting sinners.</w:t>
      </w:r>
    </w:p>
    <w:p w14:paraId="41489CC5">
      <w:pPr>
        <w:pStyle w:val="4"/>
        <w:spacing w:before="298" w:line="285" w:lineRule="auto"/>
        <w:ind w:right="99"/>
        <w:rPr>
          <w:rFonts w:hint="eastAsia"/>
          <w:sz w:val="30"/>
          <w:szCs w:val="30"/>
        </w:rPr>
      </w:pPr>
      <w:r>
        <w:rPr>
          <w:rFonts w:hint="eastAsia"/>
          <w:sz w:val="30"/>
          <w:szCs w:val="30"/>
        </w:rPr>
        <w:t>今天在荣耀中的，是那些罪曾是极大的，如大卫、保罗、玛拿西、彼得等，但他们是悔改的罪人。</w:t>
      </w:r>
    </w:p>
    <w:p w14:paraId="1D395585">
      <w:pPr>
        <w:pStyle w:val="4"/>
        <w:spacing w:before="298" w:line="285" w:lineRule="auto"/>
        <w:ind w:right="99"/>
        <w:rPr>
          <w:rFonts w:hint="eastAsia"/>
          <w:sz w:val="30"/>
          <w:szCs w:val="30"/>
        </w:rPr>
      </w:pPr>
    </w:p>
    <w:p w14:paraId="64FAAB8B">
      <w:pPr>
        <w:pStyle w:val="4"/>
        <w:spacing w:before="298" w:line="285" w:lineRule="auto"/>
        <w:ind w:right="99"/>
        <w:rPr>
          <w:rFonts w:hint="eastAsia"/>
          <w:sz w:val="30"/>
          <w:szCs w:val="30"/>
        </w:rPr>
      </w:pPr>
      <w:r>
        <w:rPr>
          <w:rFonts w:hint="eastAsia"/>
          <w:sz w:val="30"/>
          <w:szCs w:val="30"/>
        </w:rPr>
        <w:t>2dly, There is mercy for thee, if thou wilt repent, and come to Christ.</w:t>
      </w:r>
    </w:p>
    <w:p w14:paraId="7772A717">
      <w:pPr>
        <w:pStyle w:val="4"/>
        <w:spacing w:before="298" w:line="285" w:lineRule="auto"/>
        <w:ind w:right="99"/>
        <w:rPr>
          <w:rFonts w:hint="eastAsia"/>
          <w:sz w:val="30"/>
          <w:szCs w:val="30"/>
        </w:rPr>
      </w:pPr>
      <w:r>
        <w:rPr>
          <w:rFonts w:hint="eastAsia"/>
          <w:sz w:val="30"/>
          <w:szCs w:val="30"/>
        </w:rPr>
        <w:t>第二，如果你愿意悔改，归向基督，就有怜悯为你存留。</w:t>
      </w:r>
    </w:p>
    <w:p w14:paraId="064C7716">
      <w:pPr>
        <w:pStyle w:val="4"/>
        <w:spacing w:before="298" w:line="285" w:lineRule="auto"/>
        <w:ind w:right="99"/>
        <w:rPr>
          <w:rFonts w:hint="eastAsia"/>
          <w:sz w:val="30"/>
          <w:szCs w:val="30"/>
        </w:rPr>
      </w:pPr>
    </w:p>
    <w:p w14:paraId="4E8AC3BC">
      <w:pPr>
        <w:pStyle w:val="4"/>
        <w:spacing w:before="298" w:line="285" w:lineRule="auto"/>
        <w:ind w:right="99"/>
        <w:rPr>
          <w:rFonts w:hint="eastAsia"/>
          <w:sz w:val="30"/>
          <w:szCs w:val="30"/>
        </w:rPr>
      </w:pPr>
      <w:r>
        <w:rPr>
          <w:rFonts w:hint="eastAsia"/>
          <w:sz w:val="30"/>
          <w:szCs w:val="30"/>
        </w:rPr>
        <w:t>Good news, O sinners, If ye repent, all your sins shall be blotted out, ye shall be embraced in the wide and warm arms of mercy; if, as ye have gone away from God, so ye will come back again; Is. 55:7, "Let the wicked forsake his way, and the unrighteous man his thoughts: and let him return unto the Lord, and he will have mercy upon him, and to our God, for he will abundantly pardon."</w:t>
      </w:r>
    </w:p>
    <w:p w14:paraId="643A3E41">
      <w:pPr>
        <w:pStyle w:val="4"/>
        <w:spacing w:before="298" w:line="285" w:lineRule="auto"/>
        <w:ind w:right="99"/>
        <w:rPr>
          <w:rFonts w:hint="eastAsia"/>
          <w:sz w:val="30"/>
          <w:szCs w:val="30"/>
        </w:rPr>
      </w:pPr>
      <w:r>
        <w:rPr>
          <w:rFonts w:hint="eastAsia"/>
          <w:sz w:val="30"/>
          <w:szCs w:val="30"/>
        </w:rPr>
        <w:t>好消息，哦，罪人们，如果你们悔改，你们所有的罪都必被涂抹，你们必将被拥抱在宽广而温暖的怜悯怀抱中；如果，如同你们曾离弃神，你们也必将归回；以赛亚书 55:7，“恶人当离弃自己的道路，不义的人当除掉自己的意念，归向耶和华，耶和华就必怜恤他；当归向我们的神，因为神必广行赦免。”</w:t>
      </w:r>
    </w:p>
    <w:p w14:paraId="7E275112">
      <w:pPr>
        <w:pStyle w:val="4"/>
        <w:spacing w:before="298" w:line="285" w:lineRule="auto"/>
        <w:ind w:right="99"/>
        <w:rPr>
          <w:rFonts w:hint="eastAsia"/>
          <w:sz w:val="30"/>
          <w:szCs w:val="30"/>
        </w:rPr>
      </w:pPr>
    </w:p>
    <w:p w14:paraId="066FAA51">
      <w:pPr>
        <w:pStyle w:val="4"/>
        <w:spacing w:before="298" w:line="285" w:lineRule="auto"/>
        <w:ind w:right="99"/>
        <w:rPr>
          <w:rFonts w:hint="eastAsia"/>
          <w:sz w:val="30"/>
          <w:szCs w:val="30"/>
        </w:rPr>
      </w:pPr>
      <w:r>
        <w:rPr>
          <w:rFonts w:hint="eastAsia"/>
          <w:sz w:val="30"/>
          <w:szCs w:val="30"/>
        </w:rPr>
        <w:t>Rev. 3:20, "Behold, I stand at the door, and knock: If any man hear my voice, and open the door, I will come in to him, and will sup with him, and he with me."</w:t>
      </w:r>
    </w:p>
    <w:p w14:paraId="6783FD64">
      <w:pPr>
        <w:pStyle w:val="4"/>
        <w:spacing w:before="298" w:line="285" w:lineRule="auto"/>
        <w:ind w:right="99"/>
        <w:rPr>
          <w:rFonts w:hint="eastAsia"/>
          <w:sz w:val="30"/>
          <w:szCs w:val="30"/>
        </w:rPr>
      </w:pPr>
      <w:r>
        <w:rPr>
          <w:rFonts w:hint="eastAsia"/>
          <w:sz w:val="30"/>
          <w:szCs w:val="30"/>
        </w:rPr>
        <w:t>启示录 3:20，“看哪，我站在门外叩门，若有听见我声音就开门的，我要进到他那里去，我与他，他与我一同坐席。”</w:t>
      </w:r>
    </w:p>
    <w:p w14:paraId="47CDAC36">
      <w:pPr>
        <w:pStyle w:val="4"/>
        <w:spacing w:before="298" w:line="285" w:lineRule="auto"/>
        <w:ind w:right="99"/>
        <w:rPr>
          <w:rFonts w:hint="eastAsia"/>
          <w:sz w:val="30"/>
          <w:szCs w:val="30"/>
        </w:rPr>
      </w:pPr>
    </w:p>
    <w:p w14:paraId="1D4F1775">
      <w:pPr>
        <w:pStyle w:val="4"/>
        <w:spacing w:before="298" w:line="285" w:lineRule="auto"/>
        <w:ind w:right="99"/>
        <w:rPr>
          <w:rFonts w:hint="eastAsia"/>
          <w:sz w:val="30"/>
          <w:szCs w:val="30"/>
        </w:rPr>
      </w:pPr>
      <w:r>
        <w:rPr>
          <w:rFonts w:hint="eastAsia"/>
          <w:sz w:val="30"/>
          <w:szCs w:val="30"/>
        </w:rPr>
        <w:t>O sirs, will not bowels of mercy draw you?</w:t>
      </w:r>
    </w:p>
    <w:p w14:paraId="75E495F1">
      <w:pPr>
        <w:pStyle w:val="4"/>
        <w:spacing w:before="298" w:line="285" w:lineRule="auto"/>
        <w:ind w:right="99"/>
        <w:rPr>
          <w:rFonts w:hint="eastAsia"/>
          <w:sz w:val="30"/>
          <w:szCs w:val="30"/>
        </w:rPr>
      </w:pPr>
      <w:r>
        <w:rPr>
          <w:rFonts w:hint="eastAsia"/>
          <w:sz w:val="30"/>
          <w:szCs w:val="30"/>
        </w:rPr>
        <w:t>哦，先生们，怜悯的心肠难道不能吸引你们吗？</w:t>
      </w:r>
    </w:p>
    <w:p w14:paraId="6181AC7E">
      <w:pPr>
        <w:pStyle w:val="4"/>
        <w:spacing w:before="298" w:line="285" w:lineRule="auto"/>
        <w:ind w:right="99"/>
        <w:rPr>
          <w:rFonts w:hint="eastAsia"/>
          <w:sz w:val="30"/>
          <w:szCs w:val="30"/>
        </w:rPr>
      </w:pPr>
    </w:p>
    <w:p w14:paraId="656C4897">
      <w:pPr>
        <w:pStyle w:val="4"/>
        <w:spacing w:before="298" w:line="285" w:lineRule="auto"/>
        <w:ind w:right="99"/>
        <w:rPr>
          <w:rFonts w:hint="eastAsia"/>
          <w:sz w:val="30"/>
          <w:szCs w:val="30"/>
        </w:rPr>
      </w:pPr>
      <w:r>
        <w:rPr>
          <w:rFonts w:hint="eastAsia"/>
          <w:sz w:val="30"/>
          <w:szCs w:val="30"/>
        </w:rPr>
        <w:t>God is now on a throne of mercy; he stretches out the golden sceptre to you for peace, if ye will have it in his own way: and in his name we proclaim mercy to all poor sinners that desire to turn from their sins unto God.</w:t>
      </w:r>
    </w:p>
    <w:p w14:paraId="08F4CACA">
      <w:pPr>
        <w:pStyle w:val="4"/>
        <w:spacing w:before="298" w:line="285" w:lineRule="auto"/>
        <w:ind w:right="99"/>
        <w:rPr>
          <w:rFonts w:hint="eastAsia"/>
          <w:sz w:val="30"/>
          <w:szCs w:val="30"/>
        </w:rPr>
      </w:pPr>
      <w:r>
        <w:rPr>
          <w:rFonts w:hint="eastAsia"/>
          <w:sz w:val="30"/>
          <w:szCs w:val="30"/>
        </w:rPr>
        <w:t>神现在在怜悯的宝座上；祂向你们伸出金杖，为要赐予平安，只要你们愿意按祂的方式得着：我们奉祂的名，向所有愿意转离罪归向神的可怜罪人宣告怜悯。</w:t>
      </w:r>
    </w:p>
    <w:p w14:paraId="76CCE4A7">
      <w:pPr>
        <w:pStyle w:val="4"/>
        <w:spacing w:before="298" w:line="285" w:lineRule="auto"/>
        <w:ind w:right="99"/>
        <w:rPr>
          <w:rFonts w:hint="eastAsia"/>
          <w:sz w:val="30"/>
          <w:szCs w:val="30"/>
        </w:rPr>
      </w:pPr>
    </w:p>
    <w:p w14:paraId="5A20EF20">
      <w:pPr>
        <w:pStyle w:val="4"/>
        <w:spacing w:before="298" w:line="285" w:lineRule="auto"/>
        <w:ind w:right="99"/>
        <w:rPr>
          <w:rFonts w:hint="eastAsia"/>
          <w:sz w:val="30"/>
          <w:szCs w:val="30"/>
        </w:rPr>
      </w:pPr>
      <w:r>
        <w:rPr>
          <w:rFonts w:hint="eastAsia"/>
          <w:sz w:val="30"/>
          <w:szCs w:val="30"/>
        </w:rPr>
        <w:t>O will not the proclamation of the indemnity touch the hearts of rebel sinners, and cause them to relent?</w:t>
      </w:r>
    </w:p>
    <w:p w14:paraId="2554E2C5">
      <w:pPr>
        <w:pStyle w:val="4"/>
        <w:spacing w:before="298" w:line="285" w:lineRule="auto"/>
        <w:ind w:right="99"/>
        <w:rPr>
          <w:rFonts w:hint="eastAsia"/>
          <w:sz w:val="30"/>
          <w:szCs w:val="30"/>
        </w:rPr>
      </w:pPr>
      <w:r>
        <w:rPr>
          <w:rFonts w:hint="eastAsia"/>
          <w:sz w:val="30"/>
          <w:szCs w:val="30"/>
        </w:rPr>
        <w:t>哦，这赦免的宣告，难道不能触动背叛罪人的心，使他们悔改吗？</w:t>
      </w:r>
    </w:p>
    <w:p w14:paraId="6A357241">
      <w:pPr>
        <w:pStyle w:val="4"/>
        <w:spacing w:before="298" w:line="285" w:lineRule="auto"/>
        <w:ind w:right="99"/>
        <w:rPr>
          <w:rFonts w:hint="eastAsia"/>
          <w:sz w:val="30"/>
          <w:szCs w:val="30"/>
        </w:rPr>
      </w:pPr>
    </w:p>
    <w:p w14:paraId="1AFFB8B1">
      <w:pPr>
        <w:pStyle w:val="4"/>
        <w:spacing w:before="298" w:line="285" w:lineRule="auto"/>
        <w:ind w:right="99"/>
        <w:rPr>
          <w:rFonts w:hint="eastAsia"/>
          <w:sz w:val="30"/>
          <w:szCs w:val="30"/>
        </w:rPr>
      </w:pPr>
      <w:r>
        <w:rPr>
          <w:rFonts w:hint="eastAsia"/>
          <w:sz w:val="30"/>
          <w:szCs w:val="30"/>
        </w:rPr>
        <w:t>OBJECTION 1. But my sins are many and great sins, ANSWER.</w:t>
      </w:r>
    </w:p>
    <w:p w14:paraId="19AF511E">
      <w:pPr>
        <w:pStyle w:val="4"/>
        <w:spacing w:before="298" w:line="285" w:lineRule="auto"/>
        <w:ind w:right="99"/>
        <w:rPr>
          <w:rFonts w:hint="eastAsia"/>
          <w:sz w:val="30"/>
          <w:szCs w:val="30"/>
        </w:rPr>
      </w:pPr>
      <w:r>
        <w:rPr>
          <w:rFonts w:hint="eastAsia"/>
          <w:sz w:val="30"/>
          <w:szCs w:val="30"/>
        </w:rPr>
        <w:t>异议1. 但我的罪又多又大。回答：</w:t>
      </w:r>
    </w:p>
    <w:p w14:paraId="011F941E">
      <w:pPr>
        <w:pStyle w:val="4"/>
        <w:spacing w:before="298" w:line="285" w:lineRule="auto"/>
        <w:ind w:right="99"/>
        <w:rPr>
          <w:rFonts w:hint="eastAsia"/>
          <w:sz w:val="30"/>
          <w:szCs w:val="30"/>
        </w:rPr>
      </w:pPr>
    </w:p>
    <w:p w14:paraId="1B6D11DA">
      <w:pPr>
        <w:pStyle w:val="4"/>
        <w:spacing w:before="298" w:line="285" w:lineRule="auto"/>
        <w:ind w:right="99"/>
        <w:rPr>
          <w:rFonts w:hint="eastAsia"/>
          <w:sz w:val="30"/>
          <w:szCs w:val="30"/>
        </w:rPr>
      </w:pPr>
      <w:r>
        <w:rPr>
          <w:rFonts w:hint="eastAsia"/>
          <w:sz w:val="30"/>
          <w:szCs w:val="30"/>
        </w:rPr>
        <w:t>God's mercies are many, Psal. 51:1. and great too, Psal. 86:13; and his mercy is magnified in pardoning of such.</w:t>
      </w:r>
    </w:p>
    <w:p w14:paraId="25DEB85B">
      <w:pPr>
        <w:pStyle w:val="4"/>
        <w:spacing w:before="298" w:line="285" w:lineRule="auto"/>
        <w:ind w:right="99"/>
        <w:rPr>
          <w:rFonts w:hint="eastAsia"/>
          <w:sz w:val="30"/>
          <w:szCs w:val="30"/>
        </w:rPr>
      </w:pPr>
      <w:r>
        <w:rPr>
          <w:rFonts w:hint="eastAsia"/>
          <w:sz w:val="30"/>
          <w:szCs w:val="30"/>
        </w:rPr>
        <w:t>神的怜悯是多的，诗篇 51:1。并且也大，诗篇 86:13；祂的怜悯在赦免这样的人上得着彰显。</w:t>
      </w:r>
    </w:p>
    <w:p w14:paraId="7E825FDB">
      <w:pPr>
        <w:pStyle w:val="4"/>
        <w:spacing w:before="298" w:line="285" w:lineRule="auto"/>
        <w:ind w:right="99"/>
        <w:rPr>
          <w:rFonts w:hint="eastAsia"/>
          <w:sz w:val="30"/>
          <w:szCs w:val="30"/>
        </w:rPr>
      </w:pPr>
    </w:p>
    <w:p w14:paraId="7052C4EF">
      <w:pPr>
        <w:pStyle w:val="4"/>
        <w:spacing w:before="298" w:line="285" w:lineRule="auto"/>
        <w:ind w:right="99"/>
        <w:rPr>
          <w:rFonts w:hint="eastAsia"/>
          <w:sz w:val="30"/>
          <w:szCs w:val="30"/>
        </w:rPr>
      </w:pPr>
      <w:r>
        <w:rPr>
          <w:rFonts w:hint="eastAsia"/>
          <w:sz w:val="30"/>
          <w:szCs w:val="30"/>
        </w:rPr>
        <w:t>If thy sins were as great as mountains, as many as the catalogue of them would reach from heaven to earth, there is mercy for thee, if thou wilt repent: Is. 1:18, "Come now, and let us reason together, saith the Lord: though your sins be as scarlet, they shall be as white as snow; though they be red like crimson, they shall be as wool."</w:t>
      </w:r>
    </w:p>
    <w:p w14:paraId="379E9B47">
      <w:pPr>
        <w:pStyle w:val="4"/>
        <w:spacing w:before="298" w:line="285" w:lineRule="auto"/>
        <w:ind w:right="99"/>
        <w:rPr>
          <w:rFonts w:hint="eastAsia"/>
          <w:sz w:val="30"/>
          <w:szCs w:val="30"/>
        </w:rPr>
      </w:pPr>
      <w:r>
        <w:rPr>
          <w:rFonts w:hint="eastAsia"/>
          <w:sz w:val="30"/>
          <w:szCs w:val="30"/>
        </w:rPr>
        <w:t>你的罪若大如山，多如能从天到地的目录，只要你愿意悔改，就有怜悯为你存留：以赛亚书 1:18，“耶和华说：你们来，我们彼此辩论。你们的罪虽像朱红，必变成雪白；虽红如丹颜，必白如羊毛。”</w:t>
      </w:r>
    </w:p>
    <w:p w14:paraId="67AD7ABE">
      <w:pPr>
        <w:pStyle w:val="4"/>
        <w:spacing w:before="298" w:line="285" w:lineRule="auto"/>
        <w:ind w:right="99"/>
        <w:rPr>
          <w:rFonts w:hint="eastAsia"/>
          <w:sz w:val="30"/>
          <w:szCs w:val="30"/>
        </w:rPr>
      </w:pPr>
    </w:p>
    <w:p w14:paraId="7C164CFB">
      <w:pPr>
        <w:pStyle w:val="4"/>
        <w:spacing w:before="298" w:line="285" w:lineRule="auto"/>
        <w:ind w:right="99"/>
        <w:rPr>
          <w:rFonts w:hint="eastAsia"/>
          <w:sz w:val="30"/>
          <w:szCs w:val="30"/>
        </w:rPr>
      </w:pPr>
      <w:r>
        <w:rPr>
          <w:rFonts w:hint="eastAsia"/>
          <w:sz w:val="30"/>
          <w:szCs w:val="30"/>
        </w:rPr>
        <w:t>There are riches of mercy, Eph. 2:4 abundance of pardoning grace, Is. 55:7.</w:t>
      </w:r>
    </w:p>
    <w:p w14:paraId="003209F4">
      <w:pPr>
        <w:pStyle w:val="4"/>
        <w:spacing w:before="298" w:line="285" w:lineRule="auto"/>
        <w:ind w:right="99"/>
        <w:rPr>
          <w:rFonts w:hint="eastAsia"/>
          <w:sz w:val="30"/>
          <w:szCs w:val="30"/>
        </w:rPr>
      </w:pPr>
      <w:r>
        <w:rPr>
          <w:rFonts w:hint="eastAsia"/>
          <w:sz w:val="30"/>
          <w:szCs w:val="30"/>
        </w:rPr>
        <w:t>有丰富的怜悯，以弗所书 2:4；丰盛的赦免恩典，以赛亚书 55:7。</w:t>
      </w:r>
    </w:p>
    <w:p w14:paraId="29E7C1E9">
      <w:pPr>
        <w:pStyle w:val="4"/>
        <w:spacing w:before="298" w:line="285" w:lineRule="auto"/>
        <w:ind w:right="99"/>
        <w:rPr>
          <w:rFonts w:hint="eastAsia"/>
          <w:sz w:val="30"/>
          <w:szCs w:val="30"/>
        </w:rPr>
      </w:pPr>
    </w:p>
    <w:p w14:paraId="03DF3BEF">
      <w:pPr>
        <w:pStyle w:val="4"/>
        <w:spacing w:before="298" w:line="285" w:lineRule="auto"/>
        <w:ind w:right="99"/>
        <w:rPr>
          <w:rFonts w:hint="eastAsia"/>
          <w:sz w:val="30"/>
          <w:szCs w:val="30"/>
        </w:rPr>
      </w:pPr>
      <w:r>
        <w:rPr>
          <w:rFonts w:hint="eastAsia"/>
          <w:sz w:val="30"/>
          <w:szCs w:val="30"/>
        </w:rPr>
        <w:t>OBJECTION 2. I have relapsed, gone back with the dog to the vomit, and with the sow that was washed, to the wallowing in the mire. ANSWER.</w:t>
      </w:r>
    </w:p>
    <w:p w14:paraId="4C1E49DE">
      <w:pPr>
        <w:pStyle w:val="4"/>
        <w:spacing w:before="298" w:line="285" w:lineRule="auto"/>
        <w:ind w:right="99"/>
        <w:rPr>
          <w:rFonts w:hint="eastAsia"/>
          <w:sz w:val="30"/>
          <w:szCs w:val="30"/>
        </w:rPr>
      </w:pPr>
      <w:r>
        <w:rPr>
          <w:rFonts w:hint="eastAsia"/>
          <w:sz w:val="30"/>
          <w:szCs w:val="30"/>
        </w:rPr>
        <w:t>异议2. 我已复发，如狗转到它所吐的，如洗净了的猪回到泥里打滚。回答：</w:t>
      </w:r>
    </w:p>
    <w:p w14:paraId="62B7587A">
      <w:pPr>
        <w:pStyle w:val="4"/>
        <w:spacing w:before="298" w:line="285" w:lineRule="auto"/>
        <w:ind w:right="99"/>
        <w:rPr>
          <w:rFonts w:hint="eastAsia"/>
          <w:sz w:val="30"/>
          <w:szCs w:val="30"/>
        </w:rPr>
      </w:pPr>
    </w:p>
    <w:p w14:paraId="06988AD2">
      <w:pPr>
        <w:pStyle w:val="4"/>
        <w:spacing w:before="298" w:line="285" w:lineRule="auto"/>
        <w:ind w:right="99"/>
        <w:rPr>
          <w:rFonts w:hint="eastAsia"/>
          <w:sz w:val="30"/>
          <w:szCs w:val="30"/>
        </w:rPr>
      </w:pPr>
      <w:r>
        <w:rPr>
          <w:rFonts w:hint="eastAsia"/>
          <w:sz w:val="30"/>
          <w:szCs w:val="30"/>
        </w:rPr>
        <w:t>There is mercy for backsliders too: Jer. 3:14, "Turn, O backsliding children, saith the Lord, for I am married unto you."</w:t>
      </w:r>
    </w:p>
    <w:p w14:paraId="5A6C95E2">
      <w:pPr>
        <w:pStyle w:val="4"/>
        <w:spacing w:before="298" w:line="285" w:lineRule="auto"/>
        <w:ind w:right="99"/>
        <w:rPr>
          <w:rFonts w:hint="eastAsia"/>
          <w:sz w:val="30"/>
          <w:szCs w:val="30"/>
        </w:rPr>
      </w:pPr>
      <w:r>
        <w:rPr>
          <w:rFonts w:hint="eastAsia"/>
          <w:sz w:val="30"/>
          <w:szCs w:val="30"/>
        </w:rPr>
        <w:t>退后的人也有怜悯：耶利米书 3:14，“背道的儿女啊，回来吧！因为我作你们的丈夫。”</w:t>
      </w:r>
    </w:p>
    <w:p w14:paraId="3A4112D0">
      <w:pPr>
        <w:pStyle w:val="4"/>
        <w:spacing w:before="298" w:line="285" w:lineRule="auto"/>
        <w:ind w:right="99"/>
        <w:rPr>
          <w:rFonts w:hint="eastAsia"/>
          <w:sz w:val="30"/>
          <w:szCs w:val="30"/>
        </w:rPr>
      </w:pPr>
    </w:p>
    <w:p w14:paraId="30897CD3">
      <w:pPr>
        <w:pStyle w:val="4"/>
        <w:spacing w:before="298" w:line="285" w:lineRule="auto"/>
        <w:ind w:right="99"/>
        <w:rPr>
          <w:rFonts w:hint="eastAsia"/>
          <w:sz w:val="30"/>
          <w:szCs w:val="30"/>
        </w:rPr>
      </w:pPr>
      <w:r>
        <w:rPr>
          <w:rFonts w:hint="eastAsia"/>
          <w:sz w:val="30"/>
          <w:szCs w:val="30"/>
        </w:rPr>
        <w:t>Ver. 22, "Return, ye backsliding children, and I will heal your backslidings."</w:t>
      </w:r>
    </w:p>
    <w:p w14:paraId="5F2F4403">
      <w:pPr>
        <w:pStyle w:val="4"/>
        <w:spacing w:before="298" w:line="285" w:lineRule="auto"/>
        <w:ind w:right="99"/>
        <w:rPr>
          <w:rFonts w:hint="eastAsia"/>
          <w:sz w:val="30"/>
          <w:szCs w:val="30"/>
        </w:rPr>
      </w:pPr>
      <w:r>
        <w:rPr>
          <w:rFonts w:hint="eastAsia"/>
          <w:sz w:val="30"/>
          <w:szCs w:val="30"/>
        </w:rPr>
        <w:t>22节，“你们这背道的儿女啊，回来吧！我要医治你们背道的病。”</w:t>
      </w:r>
    </w:p>
    <w:p w14:paraId="20C720B5">
      <w:pPr>
        <w:pStyle w:val="4"/>
        <w:spacing w:before="298" w:line="285" w:lineRule="auto"/>
        <w:ind w:right="99"/>
        <w:rPr>
          <w:rFonts w:hint="eastAsia"/>
          <w:sz w:val="30"/>
          <w:szCs w:val="30"/>
        </w:rPr>
      </w:pPr>
    </w:p>
    <w:p w14:paraId="507BE770">
      <w:pPr>
        <w:pStyle w:val="4"/>
        <w:spacing w:before="298" w:line="285" w:lineRule="auto"/>
        <w:ind w:right="99"/>
        <w:rPr>
          <w:rFonts w:hint="eastAsia"/>
          <w:sz w:val="30"/>
          <w:szCs w:val="30"/>
        </w:rPr>
      </w:pPr>
      <w:r>
        <w:rPr>
          <w:rFonts w:hint="eastAsia"/>
          <w:sz w:val="30"/>
          <w:szCs w:val="30"/>
        </w:rPr>
        <w:t>If it were not so, who could be safe?</w:t>
      </w:r>
    </w:p>
    <w:p w14:paraId="1BC85FD3">
      <w:pPr>
        <w:pStyle w:val="4"/>
        <w:spacing w:before="298" w:line="285" w:lineRule="auto"/>
        <w:ind w:right="99"/>
        <w:rPr>
          <w:rFonts w:hint="eastAsia"/>
          <w:sz w:val="30"/>
          <w:szCs w:val="30"/>
        </w:rPr>
      </w:pPr>
      <w:r>
        <w:rPr>
          <w:rFonts w:hint="eastAsia"/>
          <w:sz w:val="30"/>
          <w:szCs w:val="30"/>
        </w:rPr>
        <w:t>若非如此，谁能安全呢？</w:t>
      </w:r>
    </w:p>
    <w:p w14:paraId="404E0627">
      <w:pPr>
        <w:pStyle w:val="4"/>
        <w:spacing w:before="298" w:line="285" w:lineRule="auto"/>
        <w:ind w:right="99"/>
        <w:rPr>
          <w:rFonts w:hint="eastAsia"/>
          <w:sz w:val="30"/>
          <w:szCs w:val="30"/>
        </w:rPr>
      </w:pPr>
    </w:p>
    <w:p w14:paraId="1832532C">
      <w:pPr>
        <w:pStyle w:val="4"/>
        <w:spacing w:before="298" w:line="285" w:lineRule="auto"/>
        <w:ind w:right="99"/>
        <w:rPr>
          <w:rFonts w:hint="eastAsia"/>
          <w:sz w:val="30"/>
          <w:szCs w:val="30"/>
        </w:rPr>
      </w:pPr>
      <w:r>
        <w:rPr>
          <w:rFonts w:hint="eastAsia"/>
          <w:sz w:val="30"/>
          <w:szCs w:val="30"/>
        </w:rPr>
        <w:t>Men must forgive in that case, and much more God will, Luke 17:4.</w:t>
      </w:r>
    </w:p>
    <w:p w14:paraId="3A2E0B3A">
      <w:pPr>
        <w:pStyle w:val="4"/>
        <w:spacing w:before="298" w:line="285" w:lineRule="auto"/>
        <w:ind w:right="99"/>
        <w:rPr>
          <w:rFonts w:hint="eastAsia"/>
          <w:sz w:val="30"/>
          <w:szCs w:val="30"/>
        </w:rPr>
      </w:pPr>
      <w:r>
        <w:rPr>
          <w:rFonts w:hint="eastAsia"/>
          <w:sz w:val="30"/>
          <w:szCs w:val="30"/>
        </w:rPr>
        <w:t>在这种情况下，人必须饶恕，更何况神呢，路加福音 17:4。</w:t>
      </w:r>
    </w:p>
    <w:p w14:paraId="45858EFA">
      <w:pPr>
        <w:pStyle w:val="4"/>
        <w:spacing w:before="298" w:line="285" w:lineRule="auto"/>
        <w:ind w:right="99"/>
        <w:rPr>
          <w:rFonts w:hint="eastAsia"/>
          <w:sz w:val="30"/>
          <w:szCs w:val="30"/>
        </w:rPr>
      </w:pPr>
    </w:p>
    <w:p w14:paraId="35C90998">
      <w:pPr>
        <w:pStyle w:val="4"/>
        <w:spacing w:before="298" w:line="285" w:lineRule="auto"/>
        <w:ind w:right="99"/>
        <w:rPr>
          <w:rFonts w:hint="eastAsia"/>
          <w:sz w:val="30"/>
          <w:szCs w:val="30"/>
        </w:rPr>
      </w:pPr>
      <w:r>
        <w:rPr>
          <w:rFonts w:hint="eastAsia"/>
          <w:sz w:val="30"/>
          <w:szCs w:val="30"/>
        </w:rPr>
        <w:t>For as the heavens are above the earth, so are God's thoughts above ours: Jer. 3:1, "They say, If a man put away his wife, and she go from him, and become another man's, shall he return unto her again? shall not that land be greatly polluted?</w:t>
      </w:r>
    </w:p>
    <w:p w14:paraId="3A7FF0D3">
      <w:pPr>
        <w:pStyle w:val="4"/>
        <w:spacing w:before="298" w:line="285" w:lineRule="auto"/>
        <w:ind w:right="99"/>
        <w:rPr>
          <w:rFonts w:hint="eastAsia"/>
          <w:sz w:val="30"/>
          <w:szCs w:val="30"/>
        </w:rPr>
      </w:pPr>
      <w:r>
        <w:rPr>
          <w:rFonts w:hint="eastAsia"/>
          <w:sz w:val="30"/>
          <w:szCs w:val="30"/>
        </w:rPr>
        <w:t>因为天怎样高过地，照样，神的意念高过我们的意念：耶利米书 3:1，“他们说：人若休妻，妻离他而去，作了别人的妻，前夫岂能再收回她来？若收回她来，那地岂不是大大玷污了吗？”</w:t>
      </w:r>
    </w:p>
    <w:p w14:paraId="34951997">
      <w:pPr>
        <w:pStyle w:val="4"/>
        <w:spacing w:before="298" w:line="285" w:lineRule="auto"/>
        <w:ind w:right="99"/>
        <w:rPr>
          <w:rFonts w:hint="eastAsia"/>
          <w:sz w:val="30"/>
          <w:szCs w:val="30"/>
        </w:rPr>
      </w:pPr>
    </w:p>
    <w:p w14:paraId="078805C9">
      <w:pPr>
        <w:pStyle w:val="4"/>
        <w:spacing w:before="298" w:line="285" w:lineRule="auto"/>
        <w:ind w:right="99"/>
        <w:rPr>
          <w:rFonts w:hint="eastAsia"/>
          <w:sz w:val="30"/>
          <w:szCs w:val="30"/>
        </w:rPr>
      </w:pPr>
      <w:r>
        <w:rPr>
          <w:rFonts w:hint="eastAsia"/>
          <w:sz w:val="30"/>
          <w:szCs w:val="30"/>
        </w:rPr>
        <w:t>but thou hast played the harlot with many lovers; yet return again to me, saith the Lord."</w:t>
      </w:r>
    </w:p>
    <w:p w14:paraId="4BF43892">
      <w:pPr>
        <w:pStyle w:val="4"/>
        <w:spacing w:before="298" w:line="285" w:lineRule="auto"/>
        <w:ind w:right="99"/>
        <w:rPr>
          <w:rFonts w:hint="eastAsia"/>
          <w:sz w:val="30"/>
          <w:szCs w:val="30"/>
        </w:rPr>
      </w:pPr>
      <w:r>
        <w:rPr>
          <w:rFonts w:hint="eastAsia"/>
          <w:sz w:val="30"/>
          <w:szCs w:val="30"/>
        </w:rPr>
        <w:t>你却与许多情人行淫，然而可以归向我。这是耶和华说的。”</w:t>
      </w:r>
    </w:p>
    <w:p w14:paraId="27D96ED7">
      <w:pPr>
        <w:pStyle w:val="4"/>
        <w:spacing w:before="298" w:line="285" w:lineRule="auto"/>
        <w:ind w:right="99"/>
        <w:rPr>
          <w:rFonts w:hint="eastAsia"/>
          <w:sz w:val="30"/>
          <w:szCs w:val="30"/>
        </w:rPr>
      </w:pPr>
    </w:p>
    <w:p w14:paraId="0B848AEF">
      <w:pPr>
        <w:pStyle w:val="4"/>
        <w:spacing w:before="298" w:line="285" w:lineRule="auto"/>
        <w:ind w:right="99"/>
        <w:rPr>
          <w:rFonts w:hint="eastAsia"/>
          <w:sz w:val="30"/>
          <w:szCs w:val="30"/>
        </w:rPr>
      </w:pPr>
      <w:r>
        <w:rPr>
          <w:rFonts w:hint="eastAsia"/>
          <w:sz w:val="30"/>
          <w:szCs w:val="30"/>
        </w:rPr>
        <w:t>OBJECTION 3. But I have despised and alighted mercy, and the remedy of sin. ANSWER.</w:t>
      </w:r>
    </w:p>
    <w:p w14:paraId="6546093E">
      <w:pPr>
        <w:pStyle w:val="4"/>
        <w:spacing w:before="298" w:line="285" w:lineRule="auto"/>
        <w:ind w:right="99"/>
        <w:rPr>
          <w:rFonts w:hint="eastAsia"/>
          <w:sz w:val="30"/>
          <w:szCs w:val="30"/>
        </w:rPr>
      </w:pPr>
      <w:r>
        <w:rPr>
          <w:rFonts w:hint="eastAsia"/>
          <w:sz w:val="30"/>
          <w:szCs w:val="30"/>
        </w:rPr>
        <w:t>异议3. 但我已藐视并轻看了怜悯，和罪的补救。回答：</w:t>
      </w:r>
    </w:p>
    <w:p w14:paraId="626D080A">
      <w:pPr>
        <w:pStyle w:val="4"/>
        <w:spacing w:before="298" w:line="285" w:lineRule="auto"/>
        <w:ind w:right="99"/>
        <w:rPr>
          <w:rFonts w:hint="eastAsia"/>
          <w:sz w:val="30"/>
          <w:szCs w:val="30"/>
        </w:rPr>
      </w:pPr>
    </w:p>
    <w:p w14:paraId="5945614D">
      <w:pPr>
        <w:pStyle w:val="4"/>
        <w:spacing w:before="298" w:line="285" w:lineRule="auto"/>
        <w:ind w:right="99"/>
        <w:rPr>
          <w:rFonts w:hint="eastAsia"/>
          <w:sz w:val="30"/>
          <w:szCs w:val="30"/>
        </w:rPr>
      </w:pPr>
      <w:r>
        <w:rPr>
          <w:rFonts w:hint="eastAsia"/>
          <w:sz w:val="30"/>
          <w:szCs w:val="30"/>
        </w:rPr>
        <w:t>They had gone all that length, who had so far despised mercy, and the remedy of sin, as they had murdered the Lord of glory, and yet they obtained mercy, Acts 2:36, 37, 38.</w:t>
      </w:r>
    </w:p>
    <w:p w14:paraId="51DF2FB1">
      <w:pPr>
        <w:pStyle w:val="4"/>
        <w:spacing w:before="298" w:line="285" w:lineRule="auto"/>
        <w:ind w:right="99"/>
        <w:rPr>
          <w:rFonts w:hint="eastAsia"/>
          <w:sz w:val="30"/>
          <w:szCs w:val="30"/>
        </w:rPr>
      </w:pPr>
      <w:r>
        <w:rPr>
          <w:rFonts w:hint="eastAsia"/>
          <w:sz w:val="30"/>
          <w:szCs w:val="30"/>
        </w:rPr>
        <w:t>他们曾走到了那地步，曾如此藐视怜悯，和罪的补救，以至于他们谋杀了荣耀的主，然而他们仍得了怜悯，使徒行传 2:36, 37, 38。</w:t>
      </w:r>
    </w:p>
    <w:p w14:paraId="30209413">
      <w:pPr>
        <w:pStyle w:val="4"/>
        <w:spacing w:before="298" w:line="285" w:lineRule="auto"/>
        <w:ind w:right="99"/>
        <w:rPr>
          <w:rFonts w:hint="eastAsia"/>
          <w:sz w:val="30"/>
          <w:szCs w:val="30"/>
        </w:rPr>
      </w:pPr>
    </w:p>
    <w:p w14:paraId="62B29411">
      <w:pPr>
        <w:pStyle w:val="4"/>
        <w:spacing w:before="298" w:line="285" w:lineRule="auto"/>
        <w:ind w:right="99"/>
        <w:rPr>
          <w:rFonts w:hint="eastAsia"/>
          <w:sz w:val="30"/>
          <w:szCs w:val="30"/>
        </w:rPr>
      </w:pPr>
      <w:r>
        <w:rPr>
          <w:rFonts w:hint="eastAsia"/>
          <w:sz w:val="30"/>
          <w:szCs w:val="30"/>
        </w:rPr>
        <w:t>Despise and slight it no more, and your former sins shall not be remembered.</w:t>
      </w:r>
    </w:p>
    <w:p w14:paraId="2B0B74D1">
      <w:pPr>
        <w:pStyle w:val="4"/>
        <w:spacing w:before="298" w:line="285" w:lineRule="auto"/>
        <w:ind w:right="99"/>
        <w:rPr>
          <w:rFonts w:hint="eastAsia"/>
          <w:sz w:val="30"/>
          <w:szCs w:val="30"/>
        </w:rPr>
      </w:pPr>
      <w:r>
        <w:rPr>
          <w:rFonts w:hint="eastAsia"/>
          <w:sz w:val="30"/>
          <w:szCs w:val="30"/>
        </w:rPr>
        <w:t>不要再藐视和轻看它，你们从前的罪必不被记念。</w:t>
      </w:r>
    </w:p>
    <w:p w14:paraId="7292C938">
      <w:pPr>
        <w:pStyle w:val="4"/>
        <w:spacing w:before="298" w:line="285" w:lineRule="auto"/>
        <w:ind w:right="99"/>
        <w:rPr>
          <w:rFonts w:hint="eastAsia"/>
          <w:sz w:val="30"/>
          <w:szCs w:val="30"/>
        </w:rPr>
      </w:pPr>
    </w:p>
    <w:p w14:paraId="506262B1">
      <w:pPr>
        <w:pStyle w:val="4"/>
        <w:spacing w:before="298" w:line="285" w:lineRule="auto"/>
        <w:ind w:right="99"/>
        <w:rPr>
          <w:rFonts w:hint="eastAsia"/>
          <w:sz w:val="30"/>
          <w:szCs w:val="30"/>
        </w:rPr>
      </w:pPr>
      <w:r>
        <w:rPr>
          <w:rFonts w:hint="eastAsia"/>
          <w:sz w:val="30"/>
          <w:szCs w:val="30"/>
        </w:rPr>
        <w:t>OBJECTION 4. I have so long gone on in sin, that I can have no hope. ANSWER.</w:t>
      </w:r>
    </w:p>
    <w:p w14:paraId="23856267">
      <w:pPr>
        <w:pStyle w:val="4"/>
        <w:spacing w:before="298" w:line="285" w:lineRule="auto"/>
        <w:ind w:right="99"/>
        <w:rPr>
          <w:rFonts w:hint="eastAsia"/>
          <w:sz w:val="30"/>
          <w:szCs w:val="30"/>
        </w:rPr>
      </w:pPr>
      <w:r>
        <w:rPr>
          <w:rFonts w:hint="eastAsia"/>
          <w:sz w:val="30"/>
          <w:szCs w:val="30"/>
        </w:rPr>
        <w:t>异议4. 我已在罪中行了如此之久，以至于我没有盼望了。回答：</w:t>
      </w:r>
    </w:p>
    <w:p w14:paraId="3CEEB5BF">
      <w:pPr>
        <w:pStyle w:val="4"/>
        <w:spacing w:before="298" w:line="285" w:lineRule="auto"/>
        <w:ind w:right="99"/>
        <w:rPr>
          <w:rFonts w:hint="eastAsia"/>
          <w:sz w:val="30"/>
          <w:szCs w:val="30"/>
        </w:rPr>
      </w:pPr>
    </w:p>
    <w:p w14:paraId="0EE80167">
      <w:pPr>
        <w:pStyle w:val="4"/>
        <w:spacing w:before="298" w:line="285" w:lineRule="auto"/>
        <w:ind w:right="99"/>
        <w:rPr>
          <w:rFonts w:hint="eastAsia"/>
          <w:sz w:val="30"/>
          <w:szCs w:val="30"/>
        </w:rPr>
      </w:pPr>
      <w:r>
        <w:rPr>
          <w:rFonts w:hint="eastAsia"/>
          <w:sz w:val="30"/>
          <w:szCs w:val="30"/>
        </w:rPr>
        <w:t>The longer the greater is your sin; yet God has not discovered to us any particular time, beyond which he will not wait.</w:t>
      </w:r>
    </w:p>
    <w:p w14:paraId="65C19EF6">
      <w:pPr>
        <w:pStyle w:val="4"/>
        <w:spacing w:before="298" w:line="285" w:lineRule="auto"/>
        <w:ind w:right="99"/>
        <w:rPr>
          <w:rFonts w:hint="eastAsia"/>
          <w:sz w:val="30"/>
          <w:szCs w:val="30"/>
        </w:rPr>
      </w:pPr>
      <w:r>
        <w:rPr>
          <w:rFonts w:hint="eastAsia"/>
          <w:sz w:val="30"/>
          <w:szCs w:val="30"/>
        </w:rPr>
        <w:t>你的罪越久越大；然而神并未向我们显明任何特定的时间，超过那时间祂就不再等候。</w:t>
      </w:r>
    </w:p>
    <w:p w14:paraId="412BB388">
      <w:pPr>
        <w:pStyle w:val="4"/>
        <w:spacing w:before="298" w:line="285" w:lineRule="auto"/>
        <w:ind w:right="99"/>
        <w:rPr>
          <w:rFonts w:hint="eastAsia"/>
          <w:sz w:val="30"/>
          <w:szCs w:val="30"/>
        </w:rPr>
      </w:pPr>
    </w:p>
    <w:p w14:paraId="65DEDA2B">
      <w:pPr>
        <w:pStyle w:val="4"/>
        <w:spacing w:before="298" w:line="285" w:lineRule="auto"/>
        <w:ind w:right="99"/>
        <w:rPr>
          <w:rFonts w:hint="eastAsia"/>
          <w:sz w:val="30"/>
          <w:szCs w:val="30"/>
        </w:rPr>
      </w:pPr>
      <w:r>
        <w:rPr>
          <w:rFonts w:hint="eastAsia"/>
          <w:sz w:val="30"/>
          <w:szCs w:val="30"/>
        </w:rPr>
        <w:t>There are some called at the eleventh hour; and those that come in then, are not rejected.</w:t>
      </w:r>
    </w:p>
    <w:p w14:paraId="40443A7B">
      <w:pPr>
        <w:pStyle w:val="4"/>
        <w:spacing w:before="298" w:line="285" w:lineRule="auto"/>
        <w:ind w:right="99"/>
        <w:rPr>
          <w:rFonts w:hint="eastAsia"/>
          <w:sz w:val="30"/>
          <w:szCs w:val="30"/>
        </w:rPr>
      </w:pPr>
      <w:r>
        <w:rPr>
          <w:rFonts w:hint="eastAsia"/>
          <w:sz w:val="30"/>
          <w:szCs w:val="30"/>
        </w:rPr>
        <w:t>有些是在第十一个时辰被召的；那时进来的人，也不被拒绝。</w:t>
      </w:r>
    </w:p>
    <w:p w14:paraId="55BA476B">
      <w:pPr>
        <w:pStyle w:val="4"/>
        <w:spacing w:before="298" w:line="285" w:lineRule="auto"/>
        <w:ind w:right="99"/>
        <w:rPr>
          <w:rFonts w:hint="eastAsia"/>
          <w:sz w:val="30"/>
          <w:szCs w:val="30"/>
        </w:rPr>
      </w:pPr>
    </w:p>
    <w:p w14:paraId="2AD3C8FE">
      <w:pPr>
        <w:pStyle w:val="4"/>
        <w:spacing w:before="298" w:line="285" w:lineRule="auto"/>
        <w:ind w:right="99"/>
        <w:rPr>
          <w:rFonts w:hint="eastAsia"/>
          <w:sz w:val="30"/>
          <w:szCs w:val="30"/>
        </w:rPr>
      </w:pPr>
      <w:r>
        <w:rPr>
          <w:rFonts w:hint="eastAsia"/>
          <w:sz w:val="30"/>
          <w:szCs w:val="30"/>
        </w:rPr>
        <w:t>So was the thief on the cross.</w:t>
      </w:r>
    </w:p>
    <w:p w14:paraId="5C0DB082">
      <w:pPr>
        <w:pStyle w:val="4"/>
        <w:spacing w:before="298" w:line="285" w:lineRule="auto"/>
        <w:ind w:right="99"/>
        <w:rPr>
          <w:rFonts w:hint="eastAsia"/>
          <w:sz w:val="30"/>
          <w:szCs w:val="30"/>
        </w:rPr>
      </w:pPr>
      <w:r>
        <w:rPr>
          <w:rFonts w:hint="eastAsia"/>
          <w:sz w:val="30"/>
          <w:szCs w:val="30"/>
        </w:rPr>
        <w:t>十字架上的强盗就是如此。</w:t>
      </w:r>
    </w:p>
    <w:p w14:paraId="2B6EBBD5">
      <w:pPr>
        <w:pStyle w:val="4"/>
        <w:spacing w:before="298" w:line="285" w:lineRule="auto"/>
        <w:ind w:right="99"/>
        <w:rPr>
          <w:rFonts w:hint="eastAsia"/>
          <w:sz w:val="30"/>
          <w:szCs w:val="30"/>
        </w:rPr>
      </w:pPr>
    </w:p>
    <w:p w14:paraId="6152A90C">
      <w:pPr>
        <w:pStyle w:val="4"/>
        <w:spacing w:before="298" w:line="285" w:lineRule="auto"/>
        <w:ind w:right="99"/>
        <w:rPr>
          <w:rFonts w:hint="eastAsia"/>
          <w:sz w:val="30"/>
          <w:szCs w:val="30"/>
        </w:rPr>
      </w:pPr>
      <w:r>
        <w:rPr>
          <w:rFonts w:hint="eastAsia"/>
          <w:sz w:val="30"/>
          <w:szCs w:val="30"/>
        </w:rPr>
        <w:t>See Ezek. 33:10, 11; Luke 14:22; Joel 3:21.</w:t>
      </w:r>
    </w:p>
    <w:p w14:paraId="6FC89C99">
      <w:pPr>
        <w:pStyle w:val="4"/>
        <w:spacing w:before="298" w:line="285" w:lineRule="auto"/>
        <w:ind w:right="99"/>
        <w:rPr>
          <w:rFonts w:hint="eastAsia"/>
          <w:sz w:val="30"/>
          <w:szCs w:val="30"/>
        </w:rPr>
      </w:pPr>
      <w:r>
        <w:rPr>
          <w:rFonts w:hint="eastAsia"/>
          <w:sz w:val="30"/>
          <w:szCs w:val="30"/>
        </w:rPr>
        <w:t>见以西结书 33:10, 11；路加福音 14:22；约珥书 3:21。</w:t>
      </w:r>
    </w:p>
    <w:p w14:paraId="4E921170">
      <w:pPr>
        <w:pStyle w:val="4"/>
        <w:spacing w:before="298" w:line="285" w:lineRule="auto"/>
        <w:ind w:right="99"/>
        <w:rPr>
          <w:rFonts w:hint="eastAsia"/>
          <w:sz w:val="30"/>
          <w:szCs w:val="30"/>
        </w:rPr>
      </w:pPr>
    </w:p>
    <w:p w14:paraId="5DC74B69">
      <w:pPr>
        <w:pStyle w:val="4"/>
        <w:spacing w:before="298" w:line="285" w:lineRule="auto"/>
        <w:ind w:right="99"/>
        <w:rPr>
          <w:rFonts w:hint="eastAsia"/>
          <w:sz w:val="30"/>
          <w:szCs w:val="30"/>
        </w:rPr>
      </w:pPr>
      <w:r>
        <w:rPr>
          <w:rFonts w:hint="eastAsia"/>
          <w:sz w:val="30"/>
          <w:szCs w:val="30"/>
        </w:rPr>
        <w:t>OBJECTION 5. But there is no body's case like mine. ANSWER.</w:t>
      </w:r>
    </w:p>
    <w:p w14:paraId="1E6BB8C7">
      <w:pPr>
        <w:pStyle w:val="4"/>
        <w:spacing w:before="298" w:line="285" w:lineRule="auto"/>
        <w:ind w:right="99"/>
        <w:rPr>
          <w:rFonts w:hint="eastAsia"/>
          <w:sz w:val="30"/>
          <w:szCs w:val="30"/>
        </w:rPr>
      </w:pPr>
      <w:r>
        <w:rPr>
          <w:rFonts w:hint="eastAsia"/>
          <w:sz w:val="30"/>
          <w:szCs w:val="30"/>
        </w:rPr>
        <w:t>异议5. 但没有人的情况像我的。回答：</w:t>
      </w:r>
    </w:p>
    <w:p w14:paraId="3CAECA1C">
      <w:pPr>
        <w:pStyle w:val="4"/>
        <w:spacing w:before="298" w:line="285" w:lineRule="auto"/>
        <w:ind w:right="99"/>
        <w:rPr>
          <w:rFonts w:hint="eastAsia"/>
          <w:sz w:val="30"/>
          <w:szCs w:val="30"/>
        </w:rPr>
      </w:pPr>
    </w:p>
    <w:p w14:paraId="2AFE555C">
      <w:pPr>
        <w:pStyle w:val="4"/>
        <w:spacing w:before="298" w:line="285" w:lineRule="auto"/>
        <w:ind w:right="99"/>
        <w:rPr>
          <w:rFonts w:hint="eastAsia"/>
          <w:sz w:val="30"/>
          <w:szCs w:val="30"/>
        </w:rPr>
      </w:pPr>
      <w:r>
        <w:rPr>
          <w:rFonts w:hint="eastAsia"/>
          <w:sz w:val="30"/>
          <w:szCs w:val="30"/>
        </w:rPr>
        <w:t>Consider the case of Manasseh, 2 Chron. 33. and of Paul, 1 Tim. 1:13.</w:t>
      </w:r>
    </w:p>
    <w:p w14:paraId="3DEFC934">
      <w:pPr>
        <w:pStyle w:val="4"/>
        <w:spacing w:before="298" w:line="285" w:lineRule="auto"/>
        <w:ind w:right="99"/>
        <w:rPr>
          <w:rFonts w:hint="eastAsia"/>
          <w:sz w:val="30"/>
          <w:szCs w:val="30"/>
        </w:rPr>
      </w:pPr>
      <w:r>
        <w:rPr>
          <w:rFonts w:hint="eastAsia"/>
          <w:sz w:val="30"/>
          <w:szCs w:val="30"/>
        </w:rPr>
        <w:t>思想玛拿西的情况，历代志下33章，和保罗的情况，提摩太前书 1:13。</w:t>
      </w:r>
    </w:p>
    <w:p w14:paraId="2277E4F7">
      <w:pPr>
        <w:pStyle w:val="4"/>
        <w:spacing w:before="298" w:line="285" w:lineRule="auto"/>
        <w:ind w:right="99"/>
        <w:rPr>
          <w:rFonts w:hint="eastAsia"/>
          <w:sz w:val="30"/>
          <w:szCs w:val="30"/>
        </w:rPr>
      </w:pPr>
    </w:p>
    <w:p w14:paraId="77FDF816">
      <w:pPr>
        <w:pStyle w:val="4"/>
        <w:spacing w:before="298" w:line="285" w:lineRule="auto"/>
        <w:ind w:right="99"/>
        <w:rPr>
          <w:rFonts w:hint="eastAsia"/>
          <w:sz w:val="30"/>
          <w:szCs w:val="30"/>
        </w:rPr>
      </w:pPr>
      <w:r>
        <w:rPr>
          <w:rFonts w:hint="eastAsia"/>
          <w:sz w:val="30"/>
          <w:szCs w:val="30"/>
        </w:rPr>
        <w:t>Such instances are designed to encourage sinners to repent in hope of mercy, Eph. 2:7.</w:t>
      </w:r>
    </w:p>
    <w:p w14:paraId="3A9525C6">
      <w:pPr>
        <w:pStyle w:val="4"/>
        <w:spacing w:before="298" w:line="285" w:lineRule="auto"/>
        <w:ind w:right="99"/>
        <w:rPr>
          <w:rFonts w:hint="eastAsia"/>
          <w:sz w:val="30"/>
          <w:szCs w:val="30"/>
        </w:rPr>
      </w:pPr>
      <w:r>
        <w:rPr>
          <w:rFonts w:hint="eastAsia"/>
          <w:sz w:val="30"/>
          <w:szCs w:val="30"/>
        </w:rPr>
        <w:t>这样的例子是为要鼓励罪人在怜悯的盼望中悔改，以弗所书 2:7。</w:t>
      </w:r>
    </w:p>
    <w:p w14:paraId="7BFB24C0">
      <w:pPr>
        <w:pStyle w:val="4"/>
        <w:spacing w:before="298" w:line="285" w:lineRule="auto"/>
        <w:ind w:right="99"/>
        <w:rPr>
          <w:rFonts w:hint="eastAsia"/>
          <w:sz w:val="30"/>
          <w:szCs w:val="30"/>
        </w:rPr>
      </w:pPr>
    </w:p>
    <w:p w14:paraId="0DBC8375">
      <w:pPr>
        <w:pStyle w:val="4"/>
        <w:spacing w:before="298" w:line="285" w:lineRule="auto"/>
        <w:ind w:right="99"/>
        <w:rPr>
          <w:rFonts w:hint="eastAsia"/>
          <w:sz w:val="30"/>
          <w:szCs w:val="30"/>
        </w:rPr>
      </w:pPr>
      <w:r>
        <w:rPr>
          <w:rFonts w:hint="eastAsia"/>
          <w:sz w:val="30"/>
          <w:szCs w:val="30"/>
        </w:rPr>
        <w:t>Adam's case was more hopeless, who had sinned against more light and mercy, than ye were capable to do.</w:t>
      </w:r>
    </w:p>
    <w:p w14:paraId="428DC4B6">
      <w:pPr>
        <w:pStyle w:val="4"/>
        <w:spacing w:before="298" w:line="285" w:lineRule="auto"/>
        <w:ind w:right="99"/>
        <w:rPr>
          <w:rFonts w:hint="eastAsia"/>
          <w:sz w:val="30"/>
          <w:szCs w:val="30"/>
        </w:rPr>
      </w:pPr>
      <w:r>
        <w:rPr>
          <w:rFonts w:hint="eastAsia"/>
          <w:sz w:val="30"/>
          <w:szCs w:val="30"/>
        </w:rPr>
        <w:t>亚当的情况更无望，他曾违背了比你们所能违背的更多的光和怜悯。</w:t>
      </w:r>
    </w:p>
    <w:p w14:paraId="6902C238">
      <w:pPr>
        <w:pStyle w:val="4"/>
        <w:spacing w:before="298" w:line="285" w:lineRule="auto"/>
        <w:ind w:right="99"/>
        <w:rPr>
          <w:rFonts w:hint="eastAsia"/>
          <w:sz w:val="30"/>
          <w:szCs w:val="30"/>
        </w:rPr>
      </w:pPr>
    </w:p>
    <w:p w14:paraId="53896C0D">
      <w:pPr>
        <w:pStyle w:val="4"/>
        <w:spacing w:before="298" w:line="285" w:lineRule="auto"/>
        <w:ind w:right="99"/>
        <w:rPr>
          <w:rFonts w:hint="eastAsia"/>
          <w:sz w:val="30"/>
          <w:szCs w:val="30"/>
        </w:rPr>
      </w:pPr>
      <w:r>
        <w:rPr>
          <w:rFonts w:hint="eastAsia"/>
          <w:sz w:val="30"/>
          <w:szCs w:val="30"/>
        </w:rPr>
        <w:t>But suppose your case is a non-such evil, the mercy of God and the blood of Christ are non-such remedies.</w:t>
      </w:r>
    </w:p>
    <w:p w14:paraId="02AF7EFA">
      <w:pPr>
        <w:pStyle w:val="4"/>
        <w:spacing w:before="298" w:line="285" w:lineRule="auto"/>
        <w:ind w:right="99"/>
        <w:rPr>
          <w:rFonts w:hint="eastAsia"/>
          <w:sz w:val="30"/>
          <w:szCs w:val="30"/>
        </w:rPr>
      </w:pPr>
      <w:r>
        <w:rPr>
          <w:rFonts w:hint="eastAsia"/>
          <w:sz w:val="30"/>
          <w:szCs w:val="30"/>
        </w:rPr>
        <w:t>但假设你的情况是无与伦比的邪恶，神的怜悯和基督的宝血也是无与伦比的补救。</w:t>
      </w:r>
    </w:p>
    <w:p w14:paraId="0C8314BE">
      <w:pPr>
        <w:pStyle w:val="4"/>
        <w:spacing w:before="298" w:line="285" w:lineRule="auto"/>
        <w:ind w:right="99"/>
        <w:rPr>
          <w:rFonts w:hint="eastAsia"/>
          <w:sz w:val="30"/>
          <w:szCs w:val="30"/>
        </w:rPr>
      </w:pPr>
    </w:p>
    <w:p w14:paraId="1BA0AB74">
      <w:pPr>
        <w:pStyle w:val="4"/>
        <w:spacing w:before="298" w:line="285" w:lineRule="auto"/>
        <w:ind w:right="99"/>
        <w:rPr>
          <w:rFonts w:hint="eastAsia"/>
          <w:sz w:val="30"/>
          <w:szCs w:val="30"/>
        </w:rPr>
      </w:pPr>
      <w:r>
        <w:rPr>
          <w:rFonts w:hint="eastAsia"/>
          <w:sz w:val="30"/>
          <w:szCs w:val="30"/>
        </w:rPr>
        <w:t>And ye may be sure, since he has said, John 6:37, "Him that cometh to me, I will in no wise cast out," that he will work a new thing on the earth, rather than that your case be unhelped, if ye will put it in his hand.</w:t>
      </w:r>
    </w:p>
    <w:p w14:paraId="34AAC8B5">
      <w:pPr>
        <w:pStyle w:val="4"/>
        <w:spacing w:before="298" w:line="285" w:lineRule="auto"/>
        <w:ind w:right="99"/>
        <w:rPr>
          <w:rFonts w:hint="eastAsia"/>
          <w:sz w:val="30"/>
          <w:szCs w:val="30"/>
        </w:rPr>
      </w:pPr>
      <w:r>
        <w:rPr>
          <w:rFonts w:hint="eastAsia"/>
          <w:sz w:val="30"/>
          <w:szCs w:val="30"/>
        </w:rPr>
        <w:t>你们可以确信，既然祂曾说，约翰福音 6:37，“到我这里来的，我总不丢弃他，”祂宁愿在地上行一件新事，也不愿你们的情况得不到帮助，只要你们将它交在祂手中。</w:t>
      </w:r>
    </w:p>
    <w:p w14:paraId="607AAC5C">
      <w:pPr>
        <w:pStyle w:val="4"/>
        <w:spacing w:before="298" w:line="285" w:lineRule="auto"/>
        <w:ind w:right="99"/>
        <w:rPr>
          <w:rFonts w:hint="eastAsia"/>
          <w:sz w:val="30"/>
          <w:szCs w:val="30"/>
        </w:rPr>
      </w:pPr>
    </w:p>
    <w:p w14:paraId="60DA7195">
      <w:pPr>
        <w:pStyle w:val="4"/>
        <w:spacing w:before="298" w:line="285" w:lineRule="auto"/>
        <w:ind w:right="99"/>
        <w:rPr>
          <w:rFonts w:hint="eastAsia"/>
          <w:sz w:val="30"/>
          <w:szCs w:val="30"/>
        </w:rPr>
      </w:pPr>
      <w:r>
        <w:rPr>
          <w:rFonts w:hint="eastAsia"/>
          <w:sz w:val="30"/>
          <w:szCs w:val="30"/>
        </w:rPr>
        <w:t>So I conclude that there is mercy for you, if ye will repent.</w:t>
      </w:r>
    </w:p>
    <w:p w14:paraId="11D6A4AB">
      <w:pPr>
        <w:pStyle w:val="4"/>
        <w:spacing w:before="298" w:line="285" w:lineRule="auto"/>
        <w:ind w:right="99"/>
        <w:rPr>
          <w:rFonts w:hint="eastAsia"/>
          <w:sz w:val="30"/>
          <w:szCs w:val="30"/>
        </w:rPr>
      </w:pPr>
      <w:r>
        <w:rPr>
          <w:rFonts w:hint="eastAsia"/>
          <w:sz w:val="30"/>
          <w:szCs w:val="30"/>
        </w:rPr>
        <w:t>所以我断定，如果你们愿意悔改，就有怜悯为你们存留。</w:t>
      </w:r>
    </w:p>
    <w:p w14:paraId="7FEDCC0E">
      <w:pPr>
        <w:pStyle w:val="4"/>
        <w:spacing w:before="298" w:line="285" w:lineRule="auto"/>
        <w:ind w:right="99"/>
        <w:rPr>
          <w:rFonts w:hint="eastAsia"/>
          <w:sz w:val="30"/>
          <w:szCs w:val="30"/>
        </w:rPr>
      </w:pPr>
    </w:p>
    <w:p w14:paraId="65EFD2F7">
      <w:pPr>
        <w:pStyle w:val="4"/>
        <w:spacing w:before="298" w:line="285" w:lineRule="auto"/>
        <w:ind w:right="99"/>
        <w:rPr>
          <w:rFonts w:hint="eastAsia"/>
          <w:sz w:val="30"/>
          <w:szCs w:val="30"/>
        </w:rPr>
      </w:pPr>
      <w:r>
        <w:rPr>
          <w:rFonts w:hint="eastAsia"/>
          <w:sz w:val="30"/>
          <w:szCs w:val="30"/>
        </w:rPr>
        <w:t>Lastly, Thou shalt certainly be saved for ever, if thou dost repent: Ezek. 18:30, "Repent, and turn yourselves from all your transgressions; so iniquity shall not be your ruin."</w:t>
      </w:r>
    </w:p>
    <w:p w14:paraId="53D08018">
      <w:pPr>
        <w:pStyle w:val="4"/>
        <w:spacing w:before="298" w:line="285" w:lineRule="auto"/>
        <w:ind w:right="99"/>
        <w:rPr>
          <w:rFonts w:hint="eastAsia"/>
          <w:sz w:val="30"/>
          <w:szCs w:val="30"/>
        </w:rPr>
      </w:pPr>
      <w:r>
        <w:rPr>
          <w:rFonts w:hint="eastAsia"/>
          <w:sz w:val="30"/>
          <w:szCs w:val="30"/>
        </w:rPr>
        <w:t>最后，你若悔改，必将永远得救：以西结书 18:30，“所以，你们当悔改，转离一切的过犯；这样，罪孽必不使你们败亡。”</w:t>
      </w:r>
    </w:p>
    <w:p w14:paraId="707DCEDA">
      <w:pPr>
        <w:pStyle w:val="4"/>
        <w:spacing w:before="298" w:line="285" w:lineRule="auto"/>
        <w:ind w:right="99"/>
        <w:rPr>
          <w:rFonts w:hint="eastAsia"/>
          <w:sz w:val="30"/>
          <w:szCs w:val="30"/>
        </w:rPr>
      </w:pPr>
    </w:p>
    <w:p w14:paraId="38ACE9BD">
      <w:pPr>
        <w:pStyle w:val="4"/>
        <w:spacing w:before="298" w:line="285" w:lineRule="auto"/>
        <w:ind w:right="99"/>
        <w:rPr>
          <w:rFonts w:hint="eastAsia"/>
          <w:sz w:val="30"/>
          <w:szCs w:val="30"/>
        </w:rPr>
      </w:pPr>
      <w:r>
        <w:rPr>
          <w:rFonts w:hint="eastAsia"/>
          <w:sz w:val="30"/>
          <w:szCs w:val="30"/>
        </w:rPr>
        <w:t>No true penitents go to hell.</w:t>
      </w:r>
    </w:p>
    <w:p w14:paraId="00DEF671">
      <w:pPr>
        <w:pStyle w:val="4"/>
        <w:spacing w:before="298" w:line="285" w:lineRule="auto"/>
        <w:ind w:right="99"/>
        <w:rPr>
          <w:rFonts w:hint="eastAsia"/>
          <w:sz w:val="30"/>
          <w:szCs w:val="30"/>
        </w:rPr>
      </w:pPr>
      <w:r>
        <w:rPr>
          <w:rFonts w:hint="eastAsia"/>
          <w:sz w:val="30"/>
          <w:szCs w:val="30"/>
        </w:rPr>
        <w:t>没有真悔改的人会下地狱。</w:t>
      </w:r>
    </w:p>
    <w:p w14:paraId="046AEC48">
      <w:pPr>
        <w:pStyle w:val="4"/>
        <w:spacing w:before="298" w:line="285" w:lineRule="auto"/>
        <w:ind w:right="99"/>
        <w:rPr>
          <w:rFonts w:hint="eastAsia"/>
          <w:sz w:val="30"/>
          <w:szCs w:val="30"/>
        </w:rPr>
      </w:pPr>
    </w:p>
    <w:p w14:paraId="0F9049C8">
      <w:pPr>
        <w:pStyle w:val="4"/>
        <w:spacing w:before="298" w:line="285" w:lineRule="auto"/>
        <w:ind w:right="99"/>
        <w:rPr>
          <w:rFonts w:hint="eastAsia"/>
          <w:sz w:val="30"/>
          <w:szCs w:val="30"/>
        </w:rPr>
      </w:pPr>
      <w:r>
        <w:rPr>
          <w:rFonts w:hint="eastAsia"/>
          <w:sz w:val="30"/>
          <w:szCs w:val="30"/>
        </w:rPr>
        <w:t>Heaven is the landing-place of all true penitents.</w:t>
      </w:r>
    </w:p>
    <w:p w14:paraId="3A56E5C5">
      <w:pPr>
        <w:pStyle w:val="4"/>
        <w:spacing w:before="298" w:line="285" w:lineRule="auto"/>
        <w:ind w:right="99"/>
        <w:rPr>
          <w:rFonts w:hint="eastAsia"/>
          <w:sz w:val="30"/>
          <w:szCs w:val="30"/>
        </w:rPr>
      </w:pPr>
      <w:r>
        <w:rPr>
          <w:rFonts w:hint="eastAsia"/>
          <w:sz w:val="30"/>
          <w:szCs w:val="30"/>
        </w:rPr>
        <w:t>天堂是所有真悔改之人的登陆之地。</w:t>
      </w:r>
    </w:p>
    <w:p w14:paraId="1547D297">
      <w:pPr>
        <w:pStyle w:val="4"/>
        <w:spacing w:before="298" w:line="285" w:lineRule="auto"/>
        <w:ind w:right="99"/>
        <w:rPr>
          <w:rFonts w:hint="eastAsia"/>
          <w:sz w:val="30"/>
          <w:szCs w:val="30"/>
        </w:rPr>
      </w:pPr>
    </w:p>
    <w:p w14:paraId="4316782E">
      <w:pPr>
        <w:pStyle w:val="4"/>
        <w:spacing w:before="298" w:line="285" w:lineRule="auto"/>
        <w:ind w:right="99"/>
        <w:rPr>
          <w:rFonts w:hint="eastAsia"/>
          <w:sz w:val="30"/>
          <w:szCs w:val="30"/>
        </w:rPr>
      </w:pPr>
      <w:r>
        <w:rPr>
          <w:rFonts w:hint="eastAsia"/>
          <w:sz w:val="30"/>
          <w:szCs w:val="30"/>
        </w:rPr>
        <w:t>They that turn from their sins now, and turn unto God, shall for ever be with the Lord in another world.</w:t>
      </w:r>
    </w:p>
    <w:p w14:paraId="5F4BC866">
      <w:pPr>
        <w:pStyle w:val="4"/>
        <w:spacing w:before="298" w:line="285" w:lineRule="auto"/>
        <w:ind w:right="99"/>
        <w:rPr>
          <w:rFonts w:hint="eastAsia"/>
          <w:sz w:val="30"/>
          <w:szCs w:val="30"/>
        </w:rPr>
      </w:pPr>
      <w:r>
        <w:rPr>
          <w:rFonts w:hint="eastAsia"/>
          <w:sz w:val="30"/>
          <w:szCs w:val="30"/>
        </w:rPr>
        <w:t>那些现在转离他们的罪，并转向神的人，必将在另一个世界永远与主同在。</w:t>
      </w:r>
    </w:p>
    <w:p w14:paraId="42050DF3">
      <w:pPr>
        <w:pStyle w:val="4"/>
        <w:spacing w:before="298" w:line="285" w:lineRule="auto"/>
        <w:ind w:right="99"/>
        <w:rPr>
          <w:rFonts w:hint="eastAsia"/>
          <w:sz w:val="30"/>
          <w:szCs w:val="30"/>
        </w:rPr>
      </w:pPr>
    </w:p>
    <w:p w14:paraId="19EE6423">
      <w:pPr>
        <w:pStyle w:val="4"/>
        <w:spacing w:before="298" w:line="285" w:lineRule="auto"/>
        <w:ind w:right="99"/>
        <w:rPr>
          <w:rFonts w:hint="eastAsia"/>
          <w:sz w:val="30"/>
          <w:szCs w:val="30"/>
        </w:rPr>
      </w:pPr>
      <w:r>
        <w:rPr>
          <w:rFonts w:hint="eastAsia"/>
          <w:sz w:val="30"/>
          <w:szCs w:val="30"/>
        </w:rPr>
        <w:t>O look to the glory that is above, and let your souls be moved to repentance by it.</w:t>
      </w:r>
    </w:p>
    <w:p w14:paraId="24B46E8D">
      <w:pPr>
        <w:pStyle w:val="4"/>
        <w:spacing w:before="298" w:line="285" w:lineRule="auto"/>
        <w:ind w:right="99"/>
        <w:rPr>
          <w:rFonts w:hint="eastAsia"/>
          <w:sz w:val="30"/>
          <w:szCs w:val="30"/>
        </w:rPr>
      </w:pPr>
      <w:r>
        <w:rPr>
          <w:rFonts w:hint="eastAsia"/>
          <w:sz w:val="30"/>
          <w:szCs w:val="30"/>
        </w:rPr>
        <w:t>哦，要仰望那上面的荣耀，让你们的灵魂被它感动而悔改。</w:t>
      </w:r>
    </w:p>
    <w:p w14:paraId="3F6E8EC8">
      <w:pPr>
        <w:pStyle w:val="4"/>
        <w:spacing w:before="298" w:line="285" w:lineRule="auto"/>
        <w:ind w:right="99"/>
        <w:rPr>
          <w:rFonts w:hint="eastAsia"/>
          <w:sz w:val="30"/>
          <w:szCs w:val="30"/>
        </w:rPr>
      </w:pPr>
    </w:p>
    <w:p w14:paraId="22325C08">
      <w:pPr>
        <w:pStyle w:val="4"/>
        <w:spacing w:before="298" w:line="285" w:lineRule="auto"/>
        <w:ind w:right="99"/>
        <w:rPr>
          <w:rFonts w:hint="eastAsia"/>
          <w:sz w:val="30"/>
          <w:szCs w:val="30"/>
        </w:rPr>
      </w:pPr>
      <w:r>
        <w:rPr>
          <w:rFonts w:hint="eastAsia"/>
          <w:sz w:val="30"/>
          <w:szCs w:val="30"/>
        </w:rPr>
        <w:t>Cast not away the hope of eternal happiness for what does not profit.</w:t>
      </w:r>
    </w:p>
    <w:p w14:paraId="61B9371C">
      <w:pPr>
        <w:pStyle w:val="4"/>
        <w:spacing w:before="298" w:line="285" w:lineRule="auto"/>
        <w:ind w:right="99"/>
        <w:rPr>
          <w:rFonts w:hint="eastAsia"/>
          <w:sz w:val="30"/>
          <w:szCs w:val="30"/>
        </w:rPr>
      </w:pPr>
      <w:r>
        <w:rPr>
          <w:rFonts w:hint="eastAsia"/>
          <w:sz w:val="30"/>
          <w:szCs w:val="30"/>
        </w:rPr>
        <w:t>不要为那无益的事而抛弃永恒幸福的盼望。</w:t>
      </w:r>
    </w:p>
    <w:p w14:paraId="118A9A52">
      <w:pPr>
        <w:pStyle w:val="4"/>
        <w:spacing w:before="298" w:line="285" w:lineRule="auto"/>
        <w:ind w:right="99"/>
        <w:rPr>
          <w:rFonts w:hint="eastAsia"/>
          <w:sz w:val="30"/>
          <w:szCs w:val="30"/>
        </w:rPr>
      </w:pPr>
    </w:p>
    <w:p w14:paraId="08AFF336">
      <w:pPr>
        <w:pStyle w:val="4"/>
        <w:spacing w:before="298" w:line="285" w:lineRule="auto"/>
        <w:ind w:right="99"/>
        <w:rPr>
          <w:rFonts w:hint="eastAsia"/>
          <w:sz w:val="30"/>
          <w:szCs w:val="30"/>
        </w:rPr>
      </w:pPr>
      <w:r>
        <w:rPr>
          <w:rFonts w:hint="eastAsia"/>
          <w:sz w:val="30"/>
          <w:szCs w:val="30"/>
        </w:rPr>
        <w:t>Now, sinners, consider these things, and be stirred up to repentance, and do not adventure over the belly of fair warning to go on in a course of impenitency.</w:t>
      </w:r>
    </w:p>
    <w:p w14:paraId="6AF6F53A">
      <w:pPr>
        <w:pStyle w:val="4"/>
        <w:spacing w:before="298" w:line="285" w:lineRule="auto"/>
        <w:ind w:right="99"/>
        <w:rPr>
          <w:rFonts w:hint="eastAsia"/>
          <w:sz w:val="30"/>
          <w:szCs w:val="30"/>
        </w:rPr>
      </w:pPr>
      <w:r>
        <w:rPr>
          <w:rFonts w:hint="eastAsia"/>
          <w:sz w:val="30"/>
          <w:szCs w:val="30"/>
        </w:rPr>
        <w:t>现在，罪人们，要思想这些事，并被激动起来悔改，不要不顾清楚的警告而冒险继续不悔改。</w:t>
      </w:r>
    </w:p>
    <w:p w14:paraId="3FBBE2D1">
      <w:pPr>
        <w:pStyle w:val="4"/>
        <w:spacing w:before="298" w:line="285" w:lineRule="auto"/>
        <w:ind w:right="99"/>
        <w:rPr>
          <w:rFonts w:hint="eastAsia"/>
          <w:sz w:val="30"/>
          <w:szCs w:val="30"/>
        </w:rPr>
      </w:pPr>
    </w:p>
    <w:p w14:paraId="49E0A4B9">
      <w:pPr>
        <w:pStyle w:val="4"/>
        <w:spacing w:before="298" w:line="285" w:lineRule="auto"/>
        <w:ind w:right="99"/>
        <w:rPr>
          <w:rFonts w:hint="eastAsia"/>
          <w:sz w:val="30"/>
          <w:szCs w:val="30"/>
        </w:rPr>
      </w:pPr>
      <w:r>
        <w:rPr>
          <w:rFonts w:hint="eastAsia"/>
          <w:sz w:val="30"/>
          <w:szCs w:val="30"/>
        </w:rPr>
        <w:t>Impenitency under the gospel is a sin of a deep dye; beware of it.</w:t>
      </w:r>
    </w:p>
    <w:p w14:paraId="11410CCF">
      <w:pPr>
        <w:pStyle w:val="4"/>
        <w:spacing w:before="298" w:line="285" w:lineRule="auto"/>
        <w:ind w:right="99"/>
        <w:rPr>
          <w:rFonts w:hint="eastAsia"/>
          <w:sz w:val="30"/>
          <w:szCs w:val="30"/>
        </w:rPr>
      </w:pPr>
      <w:r>
        <w:rPr>
          <w:rFonts w:hint="eastAsia"/>
          <w:sz w:val="30"/>
          <w:szCs w:val="30"/>
        </w:rPr>
        <w:t>在福音之下的不悔改是罪大恶极的；要提防它。</w:t>
      </w:r>
    </w:p>
    <w:p w14:paraId="3F14A6B1">
      <w:pPr>
        <w:pStyle w:val="4"/>
        <w:spacing w:before="298" w:line="285" w:lineRule="auto"/>
        <w:ind w:right="99"/>
        <w:rPr>
          <w:rFonts w:hint="eastAsia"/>
          <w:sz w:val="30"/>
          <w:szCs w:val="30"/>
        </w:rPr>
      </w:pPr>
    </w:p>
    <w:p w14:paraId="6F3E3FA2">
      <w:pPr>
        <w:pStyle w:val="4"/>
        <w:spacing w:before="298" w:line="285" w:lineRule="auto"/>
        <w:ind w:right="99"/>
        <w:rPr>
          <w:rFonts w:hint="eastAsia"/>
          <w:sz w:val="30"/>
          <w:szCs w:val="30"/>
        </w:rPr>
      </w:pPr>
      <w:r>
        <w:rPr>
          <w:rFonts w:hint="eastAsia"/>
          <w:sz w:val="30"/>
          <w:szCs w:val="30"/>
        </w:rPr>
        <w:t>1.It is a continuation of sin; it draws out the thread of a God- provoking course, adding sin to sin, till God cut the thread of life.</w:t>
      </w:r>
    </w:p>
    <w:p w14:paraId="13C660ED">
      <w:pPr>
        <w:pStyle w:val="4"/>
        <w:spacing w:before="298" w:line="285" w:lineRule="auto"/>
        <w:ind w:right="99"/>
        <w:rPr>
          <w:rFonts w:hint="eastAsia"/>
          <w:sz w:val="30"/>
          <w:szCs w:val="30"/>
        </w:rPr>
      </w:pPr>
      <w:r>
        <w:rPr>
          <w:rFonts w:hint="eastAsia"/>
          <w:sz w:val="30"/>
          <w:szCs w:val="30"/>
        </w:rPr>
        <w:t>1. 这是一种持续的罪；它延长了惹神忿怒的道路，罪上加罪，直到神剪断生命的线。</w:t>
      </w:r>
    </w:p>
    <w:p w14:paraId="2A183BC1">
      <w:pPr>
        <w:pStyle w:val="4"/>
        <w:spacing w:before="298" w:line="285" w:lineRule="auto"/>
        <w:ind w:right="99"/>
        <w:rPr>
          <w:rFonts w:hint="eastAsia"/>
          <w:sz w:val="30"/>
          <w:szCs w:val="30"/>
        </w:rPr>
      </w:pPr>
    </w:p>
    <w:p w14:paraId="38DFD08C">
      <w:pPr>
        <w:pStyle w:val="4"/>
        <w:spacing w:before="298" w:line="285" w:lineRule="auto"/>
        <w:ind w:right="99"/>
        <w:rPr>
          <w:rFonts w:hint="eastAsia"/>
          <w:sz w:val="30"/>
          <w:szCs w:val="30"/>
        </w:rPr>
      </w:pPr>
      <w:r>
        <w:rPr>
          <w:rFonts w:hint="eastAsia"/>
          <w:sz w:val="30"/>
          <w:szCs w:val="30"/>
        </w:rPr>
        <w:t>And O are there not enough of items standing in God's accounts against you already? why will ye be still adding more, instead of diminishing and breaking off the course by repentance?</w:t>
      </w:r>
    </w:p>
    <w:p w14:paraId="71D38F65">
      <w:pPr>
        <w:pStyle w:val="4"/>
        <w:spacing w:before="298" w:line="285" w:lineRule="auto"/>
        <w:ind w:right="99"/>
        <w:rPr>
          <w:rFonts w:hint="eastAsia"/>
          <w:sz w:val="30"/>
          <w:szCs w:val="30"/>
        </w:rPr>
      </w:pPr>
      <w:r>
        <w:rPr>
          <w:rFonts w:hint="eastAsia"/>
          <w:sz w:val="30"/>
          <w:szCs w:val="30"/>
        </w:rPr>
        <w:t>哦，在神的账上，岂不是已经有足够的项目控告你们了吗？你们为何还要继续增加，而不藉着悔改来减少并中断那道路呢？</w:t>
      </w:r>
    </w:p>
    <w:p w14:paraId="4470E835">
      <w:pPr>
        <w:pStyle w:val="4"/>
        <w:spacing w:before="298" w:line="285" w:lineRule="auto"/>
        <w:ind w:right="99"/>
        <w:rPr>
          <w:rFonts w:hint="eastAsia"/>
          <w:sz w:val="30"/>
          <w:szCs w:val="30"/>
        </w:rPr>
      </w:pPr>
    </w:p>
    <w:p w14:paraId="5A0A5D1D">
      <w:pPr>
        <w:pStyle w:val="4"/>
        <w:spacing w:before="298" w:line="285" w:lineRule="auto"/>
        <w:ind w:right="99"/>
        <w:rPr>
          <w:rFonts w:hint="eastAsia"/>
          <w:sz w:val="30"/>
          <w:szCs w:val="30"/>
        </w:rPr>
      </w:pPr>
      <w:r>
        <w:rPr>
          <w:rFonts w:hint="eastAsia"/>
          <w:sz w:val="30"/>
          <w:szCs w:val="30"/>
        </w:rPr>
        <w:t>2.It seals sin and guilt on your soul. Impenitency keeps all the rest of your sins fast on your souls: John 3:19, "This is the condemnation, that light is come into the world, and men loved darkness rather than light, because their deeds were evil."</w:t>
      </w:r>
    </w:p>
    <w:p w14:paraId="1CF9CEBE">
      <w:pPr>
        <w:pStyle w:val="4"/>
        <w:spacing w:before="298" w:line="285" w:lineRule="auto"/>
        <w:ind w:right="99"/>
        <w:rPr>
          <w:rFonts w:hint="eastAsia"/>
          <w:sz w:val="30"/>
          <w:szCs w:val="30"/>
        </w:rPr>
      </w:pPr>
      <w:r>
        <w:rPr>
          <w:rFonts w:hint="eastAsia"/>
          <w:sz w:val="30"/>
          <w:szCs w:val="30"/>
        </w:rPr>
        <w:t>2. 它在你们的灵魂上印证了罪和罪疚。不悔改使你们所有其余的罪都牢牢地附在你们的灵魂上：约翰福音 3:19，“光来到世间，世人因自己的行为是恶的，不爱光，倒爱黑暗，定他们的罪就是在此。”</w:t>
      </w:r>
    </w:p>
    <w:p w14:paraId="618FD3DD">
      <w:pPr>
        <w:pStyle w:val="4"/>
        <w:spacing w:before="298" w:line="285" w:lineRule="auto"/>
        <w:ind w:right="99"/>
        <w:rPr>
          <w:rFonts w:hint="eastAsia"/>
          <w:sz w:val="30"/>
          <w:szCs w:val="30"/>
        </w:rPr>
      </w:pPr>
    </w:p>
    <w:p w14:paraId="460C5C5D">
      <w:pPr>
        <w:pStyle w:val="4"/>
        <w:spacing w:before="298" w:line="285" w:lineRule="auto"/>
        <w:ind w:right="99"/>
        <w:rPr>
          <w:rFonts w:hint="eastAsia"/>
          <w:sz w:val="30"/>
          <w:szCs w:val="30"/>
        </w:rPr>
      </w:pPr>
      <w:r>
        <w:rPr>
          <w:rFonts w:hint="eastAsia"/>
          <w:sz w:val="30"/>
          <w:szCs w:val="30"/>
        </w:rPr>
        <w:t>If you would repent, no sins whatsoever you are guilty of should ever be able to ruin you: but if you do not, that one will keep all the rest in life and vigour, to your utter ruin.</w:t>
      </w:r>
    </w:p>
    <w:p w14:paraId="0342D13D">
      <w:pPr>
        <w:pStyle w:val="4"/>
        <w:spacing w:before="298" w:line="285" w:lineRule="auto"/>
        <w:ind w:right="99"/>
        <w:rPr>
          <w:rFonts w:hint="eastAsia"/>
          <w:sz w:val="30"/>
          <w:szCs w:val="30"/>
        </w:rPr>
      </w:pPr>
      <w:r>
        <w:rPr>
          <w:rFonts w:hint="eastAsia"/>
          <w:sz w:val="30"/>
          <w:szCs w:val="30"/>
        </w:rPr>
        <w:t>如果你们愿意悔改，你们所犯的任何罪都无法毁灭你们：但如果你们不悔改，那一个罪就会使所有其余的罪都存活并活跃，以致你们彻底的毁灭。</w:t>
      </w:r>
    </w:p>
    <w:p w14:paraId="1DE69EB1">
      <w:pPr>
        <w:pStyle w:val="4"/>
        <w:spacing w:before="298" w:line="285" w:lineRule="auto"/>
        <w:ind w:right="99"/>
        <w:rPr>
          <w:rFonts w:hint="eastAsia"/>
          <w:sz w:val="30"/>
          <w:szCs w:val="30"/>
        </w:rPr>
      </w:pPr>
    </w:p>
    <w:p w14:paraId="126AF38F">
      <w:pPr>
        <w:pStyle w:val="4"/>
        <w:spacing w:before="298" w:line="285" w:lineRule="auto"/>
        <w:ind w:right="99"/>
        <w:rPr>
          <w:rFonts w:hint="eastAsia"/>
          <w:sz w:val="30"/>
          <w:szCs w:val="30"/>
        </w:rPr>
      </w:pPr>
      <w:r>
        <w:rPr>
          <w:rFonts w:hint="eastAsia"/>
          <w:sz w:val="30"/>
          <w:szCs w:val="30"/>
        </w:rPr>
        <w:t>3.It flies in the face of the gospel, of Christ himself, his apostles and ministers, who with one voice call sinners to repentance.</w:t>
      </w:r>
    </w:p>
    <w:p w14:paraId="54EE23FE">
      <w:pPr>
        <w:pStyle w:val="4"/>
        <w:spacing w:before="298" w:line="285" w:lineRule="auto"/>
        <w:ind w:right="99"/>
        <w:rPr>
          <w:rFonts w:hint="eastAsia"/>
          <w:sz w:val="30"/>
          <w:szCs w:val="30"/>
        </w:rPr>
      </w:pPr>
      <w:r>
        <w:rPr>
          <w:rFonts w:hint="eastAsia"/>
          <w:sz w:val="30"/>
          <w:szCs w:val="30"/>
        </w:rPr>
        <w:t>3. 它公然对抗福音，对抗基督自己、祂的使徒和仆人，他们都异口同声地呼召罪人悔改。</w:t>
      </w:r>
    </w:p>
    <w:p w14:paraId="1C7AB5E3">
      <w:pPr>
        <w:pStyle w:val="4"/>
        <w:spacing w:before="298" w:line="285" w:lineRule="auto"/>
        <w:ind w:right="99"/>
        <w:rPr>
          <w:rFonts w:hint="eastAsia"/>
          <w:sz w:val="30"/>
          <w:szCs w:val="30"/>
        </w:rPr>
      </w:pPr>
    </w:p>
    <w:p w14:paraId="77866375">
      <w:pPr>
        <w:pStyle w:val="4"/>
        <w:spacing w:before="298" w:line="285" w:lineRule="auto"/>
        <w:ind w:right="99"/>
        <w:rPr>
          <w:rFonts w:hint="eastAsia"/>
          <w:sz w:val="30"/>
          <w:szCs w:val="30"/>
        </w:rPr>
      </w:pPr>
      <w:r>
        <w:rPr>
          <w:rFonts w:hint="eastAsia"/>
          <w:sz w:val="30"/>
          <w:szCs w:val="30"/>
        </w:rPr>
        <w:t>If ye do this, ye do all; if ye do not this, ye do nothing; ye receive the grace of God in vain; it will be in vain to you that ever you heard the gospel, that Christ died for sinners, &amp;c.; for ye will hare no benefit by any of these things.</w:t>
      </w:r>
    </w:p>
    <w:p w14:paraId="54733F76">
      <w:pPr>
        <w:pStyle w:val="4"/>
        <w:spacing w:before="298" w:line="285" w:lineRule="auto"/>
        <w:ind w:right="99"/>
        <w:rPr>
          <w:rFonts w:hint="eastAsia"/>
          <w:sz w:val="30"/>
          <w:szCs w:val="30"/>
        </w:rPr>
      </w:pPr>
      <w:r>
        <w:rPr>
          <w:rFonts w:hint="eastAsia"/>
          <w:sz w:val="30"/>
          <w:szCs w:val="30"/>
        </w:rPr>
        <w:t>你们若行这事，就作了一切；你们若不行这事，就一事无成；你们就徒然领受了神的恩典；你们曾听过福音，基督为罪人死等等，这对你们来说都将是徒然的；因为你们将从这些事中得不着任何益处。</w:t>
      </w:r>
    </w:p>
    <w:p w14:paraId="405620F8">
      <w:pPr>
        <w:pStyle w:val="4"/>
        <w:spacing w:before="298" w:line="285" w:lineRule="auto"/>
        <w:ind w:right="99"/>
        <w:rPr>
          <w:rFonts w:hint="eastAsia"/>
          <w:sz w:val="30"/>
          <w:szCs w:val="30"/>
        </w:rPr>
      </w:pPr>
    </w:p>
    <w:p w14:paraId="686281B8">
      <w:pPr>
        <w:pStyle w:val="4"/>
        <w:spacing w:before="298" w:line="285" w:lineRule="auto"/>
        <w:ind w:right="99"/>
        <w:rPr>
          <w:rFonts w:hint="eastAsia"/>
          <w:sz w:val="30"/>
          <w:szCs w:val="30"/>
        </w:rPr>
      </w:pPr>
      <w:r>
        <w:rPr>
          <w:rFonts w:hint="eastAsia"/>
          <w:sz w:val="30"/>
          <w:szCs w:val="30"/>
        </w:rPr>
        <w:t>4.Lastly, It is a bloody sin, that will involve you in everlasting misery.</w:t>
      </w:r>
    </w:p>
    <w:p w14:paraId="3C062B38">
      <w:pPr>
        <w:pStyle w:val="4"/>
        <w:spacing w:before="298" w:line="285" w:lineRule="auto"/>
        <w:ind w:right="99"/>
        <w:rPr>
          <w:rFonts w:hint="eastAsia"/>
          <w:sz w:val="30"/>
          <w:szCs w:val="30"/>
        </w:rPr>
      </w:pPr>
      <w:r>
        <w:rPr>
          <w:rFonts w:hint="eastAsia"/>
          <w:sz w:val="30"/>
          <w:szCs w:val="30"/>
        </w:rPr>
        <w:t>4. 最后，这是一件血腥的罪，必将使你们陷入永恒的苦难。</w:t>
      </w:r>
    </w:p>
    <w:p w14:paraId="6357EEC1">
      <w:pPr>
        <w:pStyle w:val="4"/>
        <w:spacing w:before="298" w:line="285" w:lineRule="auto"/>
        <w:ind w:right="99"/>
        <w:rPr>
          <w:rFonts w:hint="eastAsia"/>
          <w:sz w:val="30"/>
          <w:szCs w:val="30"/>
        </w:rPr>
      </w:pPr>
    </w:p>
    <w:p w14:paraId="0BFD90E0">
      <w:pPr>
        <w:pStyle w:val="4"/>
        <w:spacing w:before="298" w:line="285" w:lineRule="auto"/>
        <w:ind w:right="99"/>
        <w:rPr>
          <w:rFonts w:hint="eastAsia"/>
          <w:sz w:val="30"/>
          <w:szCs w:val="30"/>
        </w:rPr>
      </w:pPr>
      <w:r>
        <w:rPr>
          <w:rFonts w:hint="eastAsia"/>
          <w:sz w:val="30"/>
          <w:szCs w:val="30"/>
        </w:rPr>
        <w:t>For there is no escaping of the wrath of God; if ye do not repent, ye are undone for ever.</w:t>
      </w:r>
    </w:p>
    <w:p w14:paraId="4A3727F1">
      <w:pPr>
        <w:pStyle w:val="4"/>
        <w:spacing w:before="298" w:line="285" w:lineRule="auto"/>
        <w:ind w:right="99"/>
        <w:rPr>
          <w:rFonts w:hint="eastAsia"/>
          <w:sz w:val="30"/>
          <w:szCs w:val="30"/>
        </w:rPr>
      </w:pPr>
      <w:r>
        <w:rPr>
          <w:rFonts w:hint="eastAsia"/>
          <w:sz w:val="30"/>
          <w:szCs w:val="30"/>
        </w:rPr>
        <w:t>因为无法逃脱神的忿怒；你们若不悔改，就永远完了。</w:t>
      </w:r>
    </w:p>
    <w:p w14:paraId="577F9D22">
      <w:pPr>
        <w:pStyle w:val="4"/>
        <w:spacing w:before="298" w:line="285" w:lineRule="auto"/>
        <w:ind w:right="99"/>
        <w:rPr>
          <w:rFonts w:hint="eastAsia"/>
          <w:sz w:val="30"/>
          <w:szCs w:val="30"/>
        </w:rPr>
      </w:pPr>
    </w:p>
    <w:p w14:paraId="50267750">
      <w:pPr>
        <w:pStyle w:val="4"/>
        <w:spacing w:before="298" w:line="285" w:lineRule="auto"/>
        <w:ind w:right="99"/>
        <w:rPr>
          <w:rFonts w:hint="eastAsia"/>
          <w:sz w:val="30"/>
          <w:szCs w:val="30"/>
        </w:rPr>
      </w:pPr>
      <w:r>
        <w:rPr>
          <w:rFonts w:hint="eastAsia"/>
          <w:sz w:val="30"/>
          <w:szCs w:val="30"/>
        </w:rPr>
        <w:t>For "except ye repent ye shall perish."</w:t>
      </w:r>
    </w:p>
    <w:p w14:paraId="1C847637">
      <w:pPr>
        <w:pStyle w:val="4"/>
        <w:spacing w:before="298" w:line="285" w:lineRule="auto"/>
        <w:ind w:right="99"/>
        <w:rPr>
          <w:rFonts w:hint="eastAsia"/>
          <w:sz w:val="30"/>
          <w:szCs w:val="30"/>
        </w:rPr>
      </w:pPr>
      <w:r>
        <w:rPr>
          <w:rFonts w:hint="eastAsia"/>
          <w:sz w:val="30"/>
          <w:szCs w:val="30"/>
        </w:rPr>
        <w:t>因为“你们若不悔改，就必灭亡。”</w:t>
      </w:r>
    </w:p>
    <w:p w14:paraId="3617D440">
      <w:pPr>
        <w:pStyle w:val="4"/>
        <w:spacing w:before="298" w:line="285" w:lineRule="auto"/>
        <w:ind w:right="99"/>
        <w:rPr>
          <w:rFonts w:hint="eastAsia"/>
          <w:sz w:val="30"/>
          <w:szCs w:val="30"/>
        </w:rPr>
      </w:pPr>
    </w:p>
    <w:p w14:paraId="74624C6A">
      <w:pPr>
        <w:pStyle w:val="4"/>
        <w:spacing w:before="298" w:line="285" w:lineRule="auto"/>
        <w:ind w:right="99"/>
        <w:rPr>
          <w:rFonts w:hint="eastAsia"/>
          <w:sz w:val="30"/>
          <w:szCs w:val="30"/>
        </w:rPr>
      </w:pPr>
      <w:r>
        <w:rPr>
          <w:rFonts w:hint="eastAsia"/>
          <w:sz w:val="30"/>
          <w:szCs w:val="30"/>
        </w:rPr>
        <w:t>Now, ye have had a message from the Lord, what answer shall I return to him that sent me?</w:t>
      </w:r>
    </w:p>
    <w:p w14:paraId="6C014E40">
      <w:pPr>
        <w:pStyle w:val="4"/>
        <w:spacing w:before="298" w:line="285" w:lineRule="auto"/>
        <w:ind w:right="99"/>
        <w:rPr>
          <w:rFonts w:hint="eastAsia"/>
          <w:sz w:val="30"/>
          <w:szCs w:val="30"/>
        </w:rPr>
      </w:pPr>
      <w:r>
        <w:rPr>
          <w:rFonts w:hint="eastAsia"/>
          <w:sz w:val="30"/>
          <w:szCs w:val="30"/>
        </w:rPr>
        <w:t>现在，你们已从主那里得着了信息，我当如何回答那差我来的祂呢？</w:t>
      </w:r>
    </w:p>
    <w:p w14:paraId="5A9271FB">
      <w:pPr>
        <w:pStyle w:val="4"/>
        <w:spacing w:before="298" w:line="285" w:lineRule="auto"/>
        <w:ind w:right="99"/>
        <w:rPr>
          <w:rFonts w:hint="eastAsia"/>
          <w:sz w:val="30"/>
          <w:szCs w:val="30"/>
        </w:rPr>
      </w:pPr>
    </w:p>
    <w:p w14:paraId="23FD1B69">
      <w:pPr>
        <w:pStyle w:val="4"/>
        <w:spacing w:before="298" w:line="285" w:lineRule="auto"/>
        <w:ind w:right="99"/>
        <w:rPr>
          <w:rFonts w:hint="eastAsia"/>
          <w:sz w:val="30"/>
          <w:szCs w:val="30"/>
        </w:rPr>
      </w:pPr>
      <w:r>
        <w:rPr>
          <w:rFonts w:hint="eastAsia"/>
          <w:sz w:val="30"/>
          <w:szCs w:val="30"/>
        </w:rPr>
        <w:t>I think I may rank up all in these six sorts of sinners.</w:t>
      </w:r>
    </w:p>
    <w:p w14:paraId="5B5369E0">
      <w:pPr>
        <w:pStyle w:val="4"/>
        <w:spacing w:before="298" w:line="285" w:lineRule="auto"/>
        <w:ind w:right="99"/>
        <w:rPr>
          <w:rFonts w:hint="eastAsia"/>
          <w:sz w:val="30"/>
          <w:szCs w:val="30"/>
        </w:rPr>
      </w:pPr>
      <w:r>
        <w:rPr>
          <w:rFonts w:hint="eastAsia"/>
          <w:sz w:val="30"/>
          <w:szCs w:val="30"/>
        </w:rPr>
        <w:t>我想我可以将所有的人都归入这六类罪人。</w:t>
      </w:r>
    </w:p>
    <w:p w14:paraId="32B16E0F">
      <w:pPr>
        <w:pStyle w:val="4"/>
        <w:spacing w:before="298" w:line="285" w:lineRule="auto"/>
        <w:ind w:right="99"/>
        <w:rPr>
          <w:rFonts w:hint="eastAsia"/>
          <w:sz w:val="30"/>
          <w:szCs w:val="30"/>
        </w:rPr>
      </w:pPr>
    </w:p>
    <w:p w14:paraId="41884EFA">
      <w:pPr>
        <w:pStyle w:val="4"/>
        <w:spacing w:before="298" w:line="285" w:lineRule="auto"/>
        <w:ind w:right="99"/>
        <w:rPr>
          <w:rFonts w:hint="eastAsia"/>
          <w:sz w:val="30"/>
          <w:szCs w:val="30"/>
        </w:rPr>
      </w:pPr>
      <w:r>
        <w:rPr>
          <w:rFonts w:hint="eastAsia"/>
          <w:sz w:val="30"/>
          <w:szCs w:val="30"/>
        </w:rPr>
        <w:t>1.The brutish sinner, that hears as if he heard not.</w:t>
      </w:r>
    </w:p>
    <w:p w14:paraId="55297377">
      <w:pPr>
        <w:pStyle w:val="4"/>
        <w:spacing w:before="298" w:line="285" w:lineRule="auto"/>
        <w:ind w:right="99"/>
        <w:rPr>
          <w:rFonts w:hint="eastAsia"/>
          <w:sz w:val="30"/>
          <w:szCs w:val="30"/>
        </w:rPr>
      </w:pPr>
      <w:r>
        <w:rPr>
          <w:rFonts w:hint="eastAsia"/>
          <w:sz w:val="30"/>
          <w:szCs w:val="30"/>
        </w:rPr>
        <w:t>1. 愚顽的罪人，听了如同没听。</w:t>
      </w:r>
    </w:p>
    <w:p w14:paraId="4063F94A">
      <w:pPr>
        <w:pStyle w:val="4"/>
        <w:spacing w:before="298" w:line="285" w:lineRule="auto"/>
        <w:ind w:right="99"/>
        <w:rPr>
          <w:rFonts w:hint="eastAsia"/>
          <w:sz w:val="30"/>
          <w:szCs w:val="30"/>
        </w:rPr>
      </w:pPr>
    </w:p>
    <w:p w14:paraId="7E7461B4">
      <w:pPr>
        <w:pStyle w:val="4"/>
        <w:spacing w:before="298" w:line="285" w:lineRule="auto"/>
        <w:ind w:right="99"/>
        <w:rPr>
          <w:rFonts w:hint="eastAsia"/>
          <w:sz w:val="30"/>
          <w:szCs w:val="30"/>
        </w:rPr>
      </w:pPr>
      <w:r>
        <w:rPr>
          <w:rFonts w:hint="eastAsia"/>
          <w:sz w:val="30"/>
          <w:szCs w:val="30"/>
        </w:rPr>
        <w:t>The word makes a noise in their ears, because they are capable of hearing; but, alas! they are no better than the beasts, in so far as they make no reflections on it, with respect to their state and case.</w:t>
      </w:r>
    </w:p>
    <w:p w14:paraId="0D5E3A24">
      <w:pPr>
        <w:pStyle w:val="4"/>
        <w:spacing w:before="298" w:line="285" w:lineRule="auto"/>
        <w:ind w:right="99"/>
        <w:rPr>
          <w:rFonts w:hint="eastAsia"/>
          <w:sz w:val="30"/>
          <w:szCs w:val="30"/>
        </w:rPr>
      </w:pPr>
      <w:r>
        <w:rPr>
          <w:rFonts w:hint="eastAsia"/>
          <w:sz w:val="30"/>
          <w:szCs w:val="30"/>
        </w:rPr>
        <w:t>圣言在他们耳中发出声响，因为他们有听的能力；但唉！他们并不比畜牲好，因为他们没有就他们的景况和情况，对此作任何反省。</w:t>
      </w:r>
    </w:p>
    <w:p w14:paraId="0FDC8FDF">
      <w:pPr>
        <w:pStyle w:val="4"/>
        <w:spacing w:before="298" w:line="285" w:lineRule="auto"/>
        <w:ind w:right="99"/>
        <w:rPr>
          <w:rFonts w:hint="eastAsia"/>
          <w:sz w:val="30"/>
          <w:szCs w:val="30"/>
        </w:rPr>
      </w:pPr>
    </w:p>
    <w:p w14:paraId="392C2C56">
      <w:pPr>
        <w:pStyle w:val="4"/>
        <w:spacing w:before="298" w:line="285" w:lineRule="auto"/>
        <w:ind w:right="99"/>
        <w:rPr>
          <w:rFonts w:hint="eastAsia"/>
          <w:sz w:val="30"/>
          <w:szCs w:val="30"/>
        </w:rPr>
      </w:pPr>
      <w:r>
        <w:rPr>
          <w:rFonts w:hint="eastAsia"/>
          <w:sz w:val="30"/>
          <w:szCs w:val="30"/>
        </w:rPr>
        <w:t>What shall I say to you, but that the time comes when these souls of yours, drowned in a moss of flesh and blood, will be separate from your bodies, and get a long eternity to reflect on the calls ye have had to repent?</w:t>
      </w:r>
    </w:p>
    <w:p w14:paraId="45293AD7">
      <w:pPr>
        <w:pStyle w:val="4"/>
        <w:spacing w:before="298" w:line="285" w:lineRule="auto"/>
        <w:ind w:right="99"/>
        <w:rPr>
          <w:rFonts w:hint="eastAsia"/>
          <w:sz w:val="30"/>
          <w:szCs w:val="30"/>
        </w:rPr>
      </w:pPr>
      <w:r>
        <w:rPr>
          <w:rFonts w:hint="eastAsia"/>
          <w:sz w:val="30"/>
          <w:szCs w:val="30"/>
        </w:rPr>
        <w:t>我还能对你们说什么呢，除了时候将到，你们这些被肉体和血气淹没的灵魂，将与你们的身体分离，并有漫长的永恒来反省你们曾有过的悔改呼召？</w:t>
      </w:r>
    </w:p>
    <w:p w14:paraId="2E39C7FB">
      <w:pPr>
        <w:pStyle w:val="4"/>
        <w:spacing w:before="298" w:line="285" w:lineRule="auto"/>
        <w:ind w:right="99"/>
        <w:rPr>
          <w:rFonts w:hint="eastAsia"/>
          <w:sz w:val="30"/>
          <w:szCs w:val="30"/>
        </w:rPr>
      </w:pPr>
    </w:p>
    <w:p w14:paraId="05810FFC">
      <w:pPr>
        <w:pStyle w:val="4"/>
        <w:spacing w:before="298" w:line="285" w:lineRule="auto"/>
        <w:ind w:right="99"/>
        <w:rPr>
          <w:rFonts w:hint="eastAsia"/>
          <w:sz w:val="30"/>
          <w:szCs w:val="30"/>
        </w:rPr>
      </w:pPr>
      <w:r>
        <w:rPr>
          <w:rFonts w:hint="eastAsia"/>
          <w:sz w:val="30"/>
          <w:szCs w:val="30"/>
        </w:rPr>
        <w:t>Is. 1:3, "The ox knoweth his owner, and the ass his master's crib: but Israel doth not know, my people doth not consider."</w:t>
      </w:r>
    </w:p>
    <w:p w14:paraId="34AC1B88">
      <w:pPr>
        <w:pStyle w:val="4"/>
        <w:spacing w:before="298" w:line="285" w:lineRule="auto"/>
        <w:ind w:right="99"/>
        <w:rPr>
          <w:rFonts w:hint="eastAsia"/>
          <w:sz w:val="30"/>
          <w:szCs w:val="30"/>
        </w:rPr>
      </w:pPr>
      <w:r>
        <w:rPr>
          <w:rFonts w:hint="eastAsia"/>
          <w:sz w:val="30"/>
          <w:szCs w:val="30"/>
        </w:rPr>
        <w:t>以赛亚书 1:3，“牛认识主人，驴认识主人的槽；以色列却不认识，我的民却不思想。”</w:t>
      </w:r>
    </w:p>
    <w:p w14:paraId="0559B335">
      <w:pPr>
        <w:pStyle w:val="4"/>
        <w:spacing w:before="298" w:line="285" w:lineRule="auto"/>
        <w:ind w:right="99"/>
        <w:rPr>
          <w:rFonts w:hint="eastAsia"/>
          <w:sz w:val="30"/>
          <w:szCs w:val="30"/>
        </w:rPr>
      </w:pPr>
    </w:p>
    <w:p w14:paraId="39A3DBFC">
      <w:pPr>
        <w:pStyle w:val="4"/>
        <w:spacing w:before="298" w:line="285" w:lineRule="auto"/>
        <w:ind w:right="99"/>
        <w:rPr>
          <w:rFonts w:hint="eastAsia"/>
          <w:sz w:val="30"/>
          <w:szCs w:val="30"/>
        </w:rPr>
      </w:pPr>
      <w:r>
        <w:rPr>
          <w:rFonts w:hint="eastAsia"/>
          <w:sz w:val="30"/>
          <w:szCs w:val="30"/>
        </w:rPr>
        <w:t>Psal. 32:9, 10, "Be ye not as the horse, or as the mule, which have no understanding: whose mouth must be held in with bit and bridle, lest they come near unto thee.</w:t>
      </w:r>
    </w:p>
    <w:p w14:paraId="23C9928B">
      <w:pPr>
        <w:pStyle w:val="4"/>
        <w:spacing w:before="298" w:line="285" w:lineRule="auto"/>
        <w:ind w:right="99"/>
        <w:rPr>
          <w:rFonts w:hint="eastAsia"/>
          <w:sz w:val="30"/>
          <w:szCs w:val="30"/>
        </w:rPr>
      </w:pPr>
      <w:r>
        <w:rPr>
          <w:rFonts w:hint="eastAsia"/>
          <w:sz w:val="30"/>
          <w:szCs w:val="30"/>
        </w:rPr>
        <w:t>诗篇 32:9, 10，“你们不可像那无知的骡马，必用嚼环辔头勒住它，不然，就不能近前来。”</w:t>
      </w:r>
    </w:p>
    <w:p w14:paraId="14953CE2">
      <w:pPr>
        <w:pStyle w:val="4"/>
        <w:spacing w:before="298" w:line="285" w:lineRule="auto"/>
        <w:ind w:right="99"/>
        <w:rPr>
          <w:rFonts w:hint="eastAsia"/>
          <w:sz w:val="30"/>
          <w:szCs w:val="30"/>
        </w:rPr>
      </w:pPr>
    </w:p>
    <w:p w14:paraId="4F60AF4B">
      <w:pPr>
        <w:pStyle w:val="4"/>
        <w:spacing w:before="298" w:line="285" w:lineRule="auto"/>
        <w:ind w:right="99"/>
        <w:rPr>
          <w:rFonts w:hint="eastAsia"/>
          <w:sz w:val="30"/>
          <w:szCs w:val="30"/>
        </w:rPr>
      </w:pPr>
      <w:r>
        <w:rPr>
          <w:rFonts w:hint="eastAsia"/>
          <w:sz w:val="30"/>
          <w:szCs w:val="30"/>
        </w:rPr>
        <w:t>Many sorrows shall be to the wicked."</w:t>
      </w:r>
    </w:p>
    <w:p w14:paraId="138FA44A">
      <w:pPr>
        <w:pStyle w:val="4"/>
        <w:spacing w:before="298" w:line="285" w:lineRule="auto"/>
        <w:ind w:right="99"/>
        <w:rPr>
          <w:rFonts w:hint="eastAsia"/>
          <w:sz w:val="30"/>
          <w:szCs w:val="30"/>
        </w:rPr>
      </w:pPr>
      <w:r>
        <w:rPr>
          <w:rFonts w:hint="eastAsia"/>
          <w:sz w:val="30"/>
          <w:szCs w:val="30"/>
        </w:rPr>
        <w:t>“恶人必多受苦楚。”</w:t>
      </w:r>
    </w:p>
    <w:p w14:paraId="4DE93DFD">
      <w:pPr>
        <w:pStyle w:val="4"/>
        <w:spacing w:before="298" w:line="285" w:lineRule="auto"/>
        <w:ind w:right="99"/>
        <w:rPr>
          <w:rFonts w:hint="eastAsia"/>
          <w:sz w:val="30"/>
          <w:szCs w:val="30"/>
        </w:rPr>
      </w:pPr>
    </w:p>
    <w:p w14:paraId="28828690">
      <w:pPr>
        <w:pStyle w:val="4"/>
        <w:spacing w:before="298" w:line="285" w:lineRule="auto"/>
        <w:ind w:right="99"/>
        <w:rPr>
          <w:rFonts w:hint="eastAsia"/>
          <w:sz w:val="30"/>
          <w:szCs w:val="30"/>
        </w:rPr>
      </w:pPr>
      <w:r>
        <w:rPr>
          <w:rFonts w:hint="eastAsia"/>
          <w:sz w:val="30"/>
          <w:szCs w:val="30"/>
        </w:rPr>
        <w:t>2.The sullen, desperate sinner, whose answer will be that, Jer. 2:25, "There is no hope.</w:t>
      </w:r>
    </w:p>
    <w:p w14:paraId="1C689315">
      <w:pPr>
        <w:pStyle w:val="4"/>
        <w:spacing w:before="298" w:line="285" w:lineRule="auto"/>
        <w:ind w:right="99"/>
        <w:rPr>
          <w:rFonts w:hint="eastAsia"/>
          <w:sz w:val="30"/>
          <w:szCs w:val="30"/>
        </w:rPr>
      </w:pPr>
      <w:r>
        <w:rPr>
          <w:rFonts w:hint="eastAsia"/>
          <w:sz w:val="30"/>
          <w:szCs w:val="30"/>
        </w:rPr>
        <w:t>2. 顽固、绝望的罪人，他的回答将是，耶利米书 2:25，“没有指望了。”</w:t>
      </w:r>
    </w:p>
    <w:p w14:paraId="41657953">
      <w:pPr>
        <w:pStyle w:val="4"/>
        <w:spacing w:before="298" w:line="285" w:lineRule="auto"/>
        <w:ind w:right="99"/>
        <w:rPr>
          <w:rFonts w:hint="eastAsia"/>
          <w:sz w:val="30"/>
          <w:szCs w:val="30"/>
        </w:rPr>
      </w:pPr>
    </w:p>
    <w:p w14:paraId="45091232">
      <w:pPr>
        <w:pStyle w:val="4"/>
        <w:spacing w:before="298" w:line="285" w:lineRule="auto"/>
        <w:ind w:right="99"/>
        <w:rPr>
          <w:rFonts w:hint="eastAsia"/>
          <w:sz w:val="30"/>
          <w:szCs w:val="30"/>
        </w:rPr>
      </w:pPr>
      <w:r>
        <w:rPr>
          <w:rFonts w:hint="eastAsia"/>
          <w:sz w:val="30"/>
          <w:szCs w:val="30"/>
        </w:rPr>
        <w:t>No, for I have loved strangers, and after them will I go."</w:t>
      </w:r>
    </w:p>
    <w:p w14:paraId="0758375A">
      <w:pPr>
        <w:pStyle w:val="4"/>
        <w:spacing w:before="298" w:line="285" w:lineRule="auto"/>
        <w:ind w:right="99"/>
        <w:rPr>
          <w:rFonts w:hint="eastAsia"/>
          <w:sz w:val="30"/>
          <w:szCs w:val="30"/>
        </w:rPr>
      </w:pPr>
      <w:r>
        <w:rPr>
          <w:rFonts w:hint="eastAsia"/>
          <w:sz w:val="30"/>
          <w:szCs w:val="30"/>
        </w:rPr>
        <w:t>不，因为我喜爱别神，我必随从他们去。”</w:t>
      </w:r>
    </w:p>
    <w:p w14:paraId="28494306">
      <w:pPr>
        <w:pStyle w:val="4"/>
        <w:spacing w:before="298" w:line="285" w:lineRule="auto"/>
        <w:ind w:right="99"/>
        <w:rPr>
          <w:rFonts w:hint="eastAsia"/>
          <w:sz w:val="30"/>
          <w:szCs w:val="30"/>
        </w:rPr>
      </w:pPr>
    </w:p>
    <w:p w14:paraId="44FCB0DA">
      <w:pPr>
        <w:pStyle w:val="4"/>
        <w:spacing w:before="298" w:line="285" w:lineRule="auto"/>
        <w:ind w:right="99"/>
        <w:rPr>
          <w:rFonts w:hint="eastAsia"/>
          <w:sz w:val="30"/>
          <w:szCs w:val="30"/>
        </w:rPr>
      </w:pPr>
      <w:r>
        <w:rPr>
          <w:rFonts w:hint="eastAsia"/>
          <w:sz w:val="30"/>
          <w:szCs w:val="30"/>
        </w:rPr>
        <w:t>Their hearts are glued to their sins, they have no will to part with them, and they have no hope that ever they shall be made willing, or if they were so, that God would receive them; and therefore they are resolved to take their time.</w:t>
      </w:r>
    </w:p>
    <w:p w14:paraId="1709A44D">
      <w:pPr>
        <w:pStyle w:val="4"/>
        <w:spacing w:before="298" w:line="285" w:lineRule="auto"/>
        <w:ind w:right="99"/>
        <w:rPr>
          <w:rFonts w:hint="eastAsia"/>
          <w:sz w:val="30"/>
          <w:szCs w:val="30"/>
        </w:rPr>
      </w:pPr>
      <w:r>
        <w:rPr>
          <w:rFonts w:hint="eastAsia"/>
          <w:sz w:val="30"/>
          <w:szCs w:val="30"/>
        </w:rPr>
        <w:t>他们的心紧贴着他们的罪，他们不愿与它们分离，他们也没有盼望，他们会被使愿意，或者即使他们愿意了，神会接纳他们；因此他们决心慢慢来。</w:t>
      </w:r>
    </w:p>
    <w:p w14:paraId="3047CFFF">
      <w:pPr>
        <w:pStyle w:val="4"/>
        <w:spacing w:before="298" w:line="285" w:lineRule="auto"/>
        <w:ind w:right="99"/>
        <w:rPr>
          <w:rFonts w:hint="eastAsia"/>
          <w:sz w:val="30"/>
          <w:szCs w:val="30"/>
        </w:rPr>
      </w:pPr>
    </w:p>
    <w:p w14:paraId="156BEC6D">
      <w:pPr>
        <w:pStyle w:val="4"/>
        <w:spacing w:before="298" w:line="285" w:lineRule="auto"/>
        <w:ind w:right="99"/>
        <w:rPr>
          <w:rFonts w:hint="eastAsia"/>
          <w:sz w:val="30"/>
          <w:szCs w:val="30"/>
        </w:rPr>
      </w:pPr>
      <w:r>
        <w:rPr>
          <w:rFonts w:hint="eastAsia"/>
          <w:sz w:val="30"/>
          <w:szCs w:val="30"/>
        </w:rPr>
        <w:t>But O consider, they have been reformed that have been as mad on their idols as you, as Manasseh and Paul.</w:t>
      </w:r>
    </w:p>
    <w:p w14:paraId="12AC12F5">
      <w:pPr>
        <w:pStyle w:val="4"/>
        <w:spacing w:before="298" w:line="285" w:lineRule="auto"/>
        <w:ind w:right="99"/>
        <w:rPr>
          <w:rFonts w:hint="eastAsia"/>
          <w:sz w:val="30"/>
          <w:szCs w:val="30"/>
        </w:rPr>
      </w:pPr>
      <w:r>
        <w:rPr>
          <w:rFonts w:hint="eastAsia"/>
          <w:sz w:val="30"/>
          <w:szCs w:val="30"/>
        </w:rPr>
        <w:t>但哦，思想一下，曾像你们一样疯狂地拜偶像的人，也曾被改良过，如同玛拿西和保罗。</w:t>
      </w:r>
    </w:p>
    <w:p w14:paraId="594ABE6C">
      <w:pPr>
        <w:pStyle w:val="4"/>
        <w:spacing w:before="298" w:line="285" w:lineRule="auto"/>
        <w:ind w:right="99"/>
        <w:rPr>
          <w:rFonts w:hint="eastAsia"/>
          <w:sz w:val="30"/>
          <w:szCs w:val="30"/>
        </w:rPr>
      </w:pPr>
    </w:p>
    <w:p w14:paraId="054F07AD">
      <w:pPr>
        <w:pStyle w:val="4"/>
        <w:spacing w:before="298" w:line="285" w:lineRule="auto"/>
        <w:ind w:right="99"/>
        <w:rPr>
          <w:rFonts w:hint="eastAsia"/>
          <w:sz w:val="30"/>
          <w:szCs w:val="30"/>
        </w:rPr>
      </w:pPr>
      <w:r>
        <w:rPr>
          <w:rFonts w:hint="eastAsia"/>
          <w:sz w:val="30"/>
          <w:szCs w:val="30"/>
        </w:rPr>
        <w:t>If that cannot draw you, pray answer that question, Is. 33:14, "Who among us shall dwell with the devouring fire?</w:t>
      </w:r>
    </w:p>
    <w:p w14:paraId="49ABC9A0">
      <w:pPr>
        <w:pStyle w:val="4"/>
        <w:spacing w:before="298" w:line="285" w:lineRule="auto"/>
        <w:ind w:right="99"/>
        <w:rPr>
          <w:rFonts w:hint="eastAsia"/>
          <w:sz w:val="30"/>
          <w:szCs w:val="30"/>
        </w:rPr>
      </w:pPr>
      <w:r>
        <w:rPr>
          <w:rFonts w:hint="eastAsia"/>
          <w:sz w:val="30"/>
          <w:szCs w:val="30"/>
        </w:rPr>
        <w:t>如果那不能吸引你们，请回答那个问题，以赛亚书 33:14，“我们中间谁能与吞噬的火同住？”</w:t>
      </w:r>
    </w:p>
    <w:p w14:paraId="2B3FE4F5">
      <w:pPr>
        <w:pStyle w:val="4"/>
        <w:spacing w:before="298" w:line="285" w:lineRule="auto"/>
        <w:ind w:right="99"/>
        <w:rPr>
          <w:rFonts w:hint="eastAsia"/>
          <w:sz w:val="30"/>
          <w:szCs w:val="30"/>
        </w:rPr>
      </w:pPr>
    </w:p>
    <w:p w14:paraId="504C83CD">
      <w:pPr>
        <w:pStyle w:val="4"/>
        <w:spacing w:before="298" w:line="285" w:lineRule="auto"/>
        <w:ind w:right="99"/>
        <w:rPr>
          <w:rFonts w:hint="eastAsia"/>
          <w:sz w:val="30"/>
          <w:szCs w:val="30"/>
        </w:rPr>
      </w:pPr>
      <w:r>
        <w:rPr>
          <w:rFonts w:hint="eastAsia"/>
          <w:sz w:val="30"/>
          <w:szCs w:val="30"/>
        </w:rPr>
        <w:t>who amongst us shall dwell with everlasting burnings?</w:t>
      </w:r>
    </w:p>
    <w:p w14:paraId="4AA3B46C">
      <w:pPr>
        <w:pStyle w:val="4"/>
        <w:spacing w:before="298" w:line="285" w:lineRule="auto"/>
        <w:ind w:right="99"/>
        <w:rPr>
          <w:rFonts w:hint="eastAsia"/>
          <w:sz w:val="30"/>
          <w:szCs w:val="30"/>
        </w:rPr>
      </w:pPr>
      <w:r>
        <w:rPr>
          <w:rFonts w:hint="eastAsia"/>
          <w:sz w:val="30"/>
          <w:szCs w:val="30"/>
        </w:rPr>
        <w:t>我们中间谁能与永火同住？</w:t>
      </w:r>
    </w:p>
    <w:p w14:paraId="471595CA">
      <w:pPr>
        <w:pStyle w:val="4"/>
        <w:spacing w:before="298" w:line="285" w:lineRule="auto"/>
        <w:ind w:right="99"/>
        <w:rPr>
          <w:rFonts w:hint="eastAsia"/>
          <w:sz w:val="30"/>
          <w:szCs w:val="30"/>
        </w:rPr>
      </w:pPr>
    </w:p>
    <w:p w14:paraId="0B5FBF75">
      <w:pPr>
        <w:pStyle w:val="4"/>
        <w:spacing w:before="298" w:line="285" w:lineRule="auto"/>
        <w:ind w:right="99"/>
        <w:rPr>
          <w:rFonts w:hint="eastAsia"/>
          <w:sz w:val="30"/>
          <w:szCs w:val="30"/>
        </w:rPr>
      </w:pPr>
      <w:r>
        <w:rPr>
          <w:rFonts w:hint="eastAsia"/>
          <w:sz w:val="30"/>
          <w:szCs w:val="30"/>
        </w:rPr>
        <w:t>3.The crafty, subtile sinner, whose answer will be that of Saul to Samuel, 1 Sam. 15:13.</w:t>
      </w:r>
    </w:p>
    <w:p w14:paraId="21F7083A">
      <w:pPr>
        <w:pStyle w:val="4"/>
        <w:spacing w:before="298" w:line="285" w:lineRule="auto"/>
        <w:ind w:right="99"/>
        <w:rPr>
          <w:rFonts w:hint="eastAsia"/>
          <w:sz w:val="30"/>
          <w:szCs w:val="30"/>
        </w:rPr>
      </w:pPr>
      <w:r>
        <w:rPr>
          <w:rFonts w:hint="eastAsia"/>
          <w:sz w:val="30"/>
          <w:szCs w:val="30"/>
        </w:rPr>
        <w:t>3. 狡猾、诡诈的罪人，他的回答将是扫罗对撒母耳的回答，撒母耳记上 15:13。</w:t>
      </w:r>
    </w:p>
    <w:p w14:paraId="38C1F507">
      <w:pPr>
        <w:pStyle w:val="4"/>
        <w:spacing w:before="298" w:line="285" w:lineRule="auto"/>
        <w:ind w:right="99"/>
        <w:rPr>
          <w:rFonts w:hint="eastAsia"/>
          <w:sz w:val="30"/>
          <w:szCs w:val="30"/>
        </w:rPr>
      </w:pPr>
    </w:p>
    <w:p w14:paraId="208135BF">
      <w:pPr>
        <w:pStyle w:val="4"/>
        <w:spacing w:before="298" w:line="285" w:lineRule="auto"/>
        <w:ind w:right="99"/>
        <w:rPr>
          <w:rFonts w:hint="eastAsia"/>
          <w:sz w:val="30"/>
          <w:szCs w:val="30"/>
        </w:rPr>
      </w:pPr>
      <w:r>
        <w:rPr>
          <w:rFonts w:hint="eastAsia"/>
          <w:sz w:val="30"/>
          <w:szCs w:val="30"/>
        </w:rPr>
        <w:t>"Blessed be thou of the Lord: I have performed the commandment of the Lord."</w:t>
      </w:r>
    </w:p>
    <w:p w14:paraId="06B6EE46">
      <w:pPr>
        <w:pStyle w:val="4"/>
        <w:spacing w:before="298" w:line="285" w:lineRule="auto"/>
        <w:ind w:right="99"/>
        <w:rPr>
          <w:rFonts w:hint="eastAsia"/>
          <w:sz w:val="30"/>
          <w:szCs w:val="30"/>
        </w:rPr>
      </w:pPr>
      <w:r>
        <w:rPr>
          <w:rFonts w:hint="eastAsia"/>
          <w:sz w:val="30"/>
          <w:szCs w:val="30"/>
        </w:rPr>
        <w:t>“愿耶和华赐福与你！耶和华的命令我已遵守了。”</w:t>
      </w:r>
    </w:p>
    <w:p w14:paraId="23F3F621">
      <w:pPr>
        <w:pStyle w:val="4"/>
        <w:spacing w:before="298" w:line="285" w:lineRule="auto"/>
        <w:ind w:right="99"/>
        <w:rPr>
          <w:rFonts w:hint="eastAsia"/>
          <w:sz w:val="30"/>
          <w:szCs w:val="30"/>
        </w:rPr>
      </w:pPr>
    </w:p>
    <w:p w14:paraId="7152CAE8">
      <w:pPr>
        <w:pStyle w:val="4"/>
        <w:spacing w:before="298" w:line="285" w:lineRule="auto"/>
        <w:ind w:right="99"/>
        <w:rPr>
          <w:rFonts w:hint="eastAsia"/>
          <w:sz w:val="30"/>
          <w:szCs w:val="30"/>
        </w:rPr>
      </w:pPr>
      <w:r>
        <w:rPr>
          <w:rFonts w:hint="eastAsia"/>
          <w:sz w:val="30"/>
          <w:szCs w:val="30"/>
        </w:rPr>
        <w:t>But let the return to them be that of Samuel to Saul, ver. 14. "What meaneth then this bleating of the sheep in mine ears, and the lowing of the oxen which I hear?"</w:t>
      </w:r>
    </w:p>
    <w:p w14:paraId="78FDD21D">
      <w:pPr>
        <w:pStyle w:val="4"/>
        <w:spacing w:before="298" w:line="285" w:lineRule="auto"/>
        <w:ind w:right="99"/>
        <w:rPr>
          <w:rFonts w:hint="eastAsia"/>
          <w:sz w:val="30"/>
          <w:szCs w:val="30"/>
        </w:rPr>
      </w:pPr>
      <w:r>
        <w:rPr>
          <w:rFonts w:hint="eastAsia"/>
          <w:sz w:val="30"/>
          <w:szCs w:val="30"/>
        </w:rPr>
        <w:t>但让他们得着的回应是撒母耳对扫罗的回应，第14节。“我耳中听见有羊叫、牛鸣，是从哪里来的呢？”</w:t>
      </w:r>
    </w:p>
    <w:p w14:paraId="6C0B9C6B">
      <w:pPr>
        <w:pStyle w:val="4"/>
        <w:spacing w:before="298" w:line="285" w:lineRule="auto"/>
        <w:ind w:right="99"/>
        <w:rPr>
          <w:rFonts w:hint="eastAsia"/>
          <w:sz w:val="30"/>
          <w:szCs w:val="30"/>
        </w:rPr>
      </w:pPr>
    </w:p>
    <w:p w14:paraId="51BAE68B">
      <w:pPr>
        <w:pStyle w:val="4"/>
        <w:spacing w:before="298" w:line="285" w:lineRule="auto"/>
        <w:ind w:right="99"/>
        <w:rPr>
          <w:rFonts w:hint="eastAsia"/>
          <w:sz w:val="30"/>
          <w:szCs w:val="30"/>
        </w:rPr>
      </w:pPr>
      <w:r>
        <w:rPr>
          <w:rFonts w:hint="eastAsia"/>
          <w:sz w:val="30"/>
          <w:szCs w:val="30"/>
        </w:rPr>
        <w:t>What means your continuing in sin, your not wrestling and striving against it in heart and life, if it be so?</w:t>
      </w:r>
    </w:p>
    <w:p w14:paraId="56AE6003">
      <w:pPr>
        <w:pStyle w:val="4"/>
        <w:spacing w:before="298" w:line="285" w:lineRule="auto"/>
        <w:ind w:right="99"/>
        <w:rPr>
          <w:rFonts w:hint="eastAsia"/>
          <w:sz w:val="30"/>
          <w:szCs w:val="30"/>
        </w:rPr>
      </w:pPr>
      <w:r>
        <w:rPr>
          <w:rFonts w:hint="eastAsia"/>
          <w:sz w:val="30"/>
          <w:szCs w:val="30"/>
        </w:rPr>
        <w:t>如果果真如此，你们继续犯罪，不在心里和生活上与之摔跤和争斗，又是什么意思呢？</w:t>
      </w:r>
    </w:p>
    <w:p w14:paraId="20432AB9">
      <w:pPr>
        <w:pStyle w:val="4"/>
        <w:spacing w:before="298" w:line="285" w:lineRule="auto"/>
        <w:ind w:right="99"/>
        <w:rPr>
          <w:rFonts w:hint="eastAsia"/>
          <w:sz w:val="30"/>
          <w:szCs w:val="30"/>
        </w:rPr>
      </w:pPr>
    </w:p>
    <w:p w14:paraId="74E8A239">
      <w:pPr>
        <w:pStyle w:val="4"/>
        <w:spacing w:before="298" w:line="285" w:lineRule="auto"/>
        <w:ind w:right="99"/>
        <w:rPr>
          <w:rFonts w:hint="eastAsia"/>
          <w:sz w:val="30"/>
          <w:szCs w:val="30"/>
        </w:rPr>
      </w:pPr>
      <w:r>
        <w:rPr>
          <w:rFonts w:hint="eastAsia"/>
          <w:sz w:val="30"/>
          <w:szCs w:val="30"/>
        </w:rPr>
        <w:t>4.The presumptuous sinner, whose answer will be that, Deut. 29:19.</w:t>
      </w:r>
    </w:p>
    <w:p w14:paraId="6B8A3D1A">
      <w:pPr>
        <w:pStyle w:val="4"/>
        <w:spacing w:before="298" w:line="285" w:lineRule="auto"/>
        <w:ind w:right="99"/>
        <w:rPr>
          <w:rFonts w:hint="eastAsia"/>
          <w:sz w:val="30"/>
          <w:szCs w:val="30"/>
        </w:rPr>
      </w:pPr>
      <w:r>
        <w:rPr>
          <w:rFonts w:hint="eastAsia"/>
          <w:sz w:val="30"/>
          <w:szCs w:val="30"/>
        </w:rPr>
        <w:t>4. 狂妄的罪人，他的回答将是，申命记 29:19。</w:t>
      </w:r>
    </w:p>
    <w:p w14:paraId="566F4864">
      <w:pPr>
        <w:pStyle w:val="4"/>
        <w:spacing w:before="298" w:line="285" w:lineRule="auto"/>
        <w:ind w:right="99"/>
        <w:rPr>
          <w:rFonts w:hint="eastAsia"/>
          <w:sz w:val="30"/>
          <w:szCs w:val="30"/>
        </w:rPr>
      </w:pPr>
    </w:p>
    <w:p w14:paraId="6975CD31">
      <w:pPr>
        <w:pStyle w:val="4"/>
        <w:spacing w:before="298" w:line="285" w:lineRule="auto"/>
        <w:ind w:right="99"/>
        <w:rPr>
          <w:rFonts w:hint="eastAsia"/>
          <w:sz w:val="30"/>
          <w:szCs w:val="30"/>
        </w:rPr>
      </w:pPr>
      <w:r>
        <w:rPr>
          <w:rFonts w:hint="eastAsia"/>
          <w:sz w:val="30"/>
          <w:szCs w:val="30"/>
        </w:rPr>
        <w:t>"I shall have peace, though I walk in the imagination of mine heart."</w:t>
      </w:r>
    </w:p>
    <w:p w14:paraId="2AA0F8DE">
      <w:pPr>
        <w:pStyle w:val="4"/>
        <w:spacing w:before="298" w:line="285" w:lineRule="auto"/>
        <w:ind w:right="99"/>
        <w:rPr>
          <w:rFonts w:hint="eastAsia"/>
          <w:sz w:val="30"/>
          <w:szCs w:val="30"/>
        </w:rPr>
      </w:pPr>
      <w:r>
        <w:rPr>
          <w:rFonts w:hint="eastAsia"/>
          <w:sz w:val="30"/>
          <w:szCs w:val="30"/>
        </w:rPr>
        <w:t>“我虽行在心里顽梗之中，却仍有平安。”</w:t>
      </w:r>
    </w:p>
    <w:p w14:paraId="2F68C308">
      <w:pPr>
        <w:pStyle w:val="4"/>
        <w:spacing w:before="298" w:line="285" w:lineRule="auto"/>
        <w:ind w:right="99"/>
        <w:rPr>
          <w:rFonts w:hint="eastAsia"/>
          <w:sz w:val="30"/>
          <w:szCs w:val="30"/>
        </w:rPr>
      </w:pPr>
    </w:p>
    <w:p w14:paraId="1EB53AA2">
      <w:pPr>
        <w:pStyle w:val="4"/>
        <w:spacing w:before="298" w:line="285" w:lineRule="auto"/>
        <w:ind w:right="99"/>
        <w:rPr>
          <w:rFonts w:hint="eastAsia"/>
          <w:sz w:val="30"/>
          <w:szCs w:val="30"/>
        </w:rPr>
      </w:pPr>
      <w:r>
        <w:rPr>
          <w:rFonts w:hint="eastAsia"/>
          <w:sz w:val="30"/>
          <w:szCs w:val="30"/>
        </w:rPr>
        <w:t>There are some who have a heart of adamant, and put on a forehead of brass, that nothing of this sort can affect them.</w:t>
      </w:r>
    </w:p>
    <w:p w14:paraId="3CB7E5E3">
      <w:pPr>
        <w:pStyle w:val="4"/>
        <w:spacing w:before="298" w:line="285" w:lineRule="auto"/>
        <w:ind w:right="99"/>
        <w:rPr>
          <w:rFonts w:hint="eastAsia"/>
          <w:sz w:val="30"/>
          <w:szCs w:val="30"/>
        </w:rPr>
      </w:pPr>
      <w:r>
        <w:rPr>
          <w:rFonts w:hint="eastAsia"/>
          <w:sz w:val="30"/>
          <w:szCs w:val="30"/>
        </w:rPr>
        <w:t>有些人心硬如金刚石，面皮如铜，这类事对他们毫无影响。</w:t>
      </w:r>
    </w:p>
    <w:p w14:paraId="295F65A0">
      <w:pPr>
        <w:pStyle w:val="4"/>
        <w:spacing w:before="298" w:line="285" w:lineRule="auto"/>
        <w:ind w:right="99"/>
        <w:rPr>
          <w:rFonts w:hint="eastAsia"/>
          <w:sz w:val="30"/>
          <w:szCs w:val="30"/>
        </w:rPr>
      </w:pPr>
    </w:p>
    <w:p w14:paraId="4093B7DA">
      <w:pPr>
        <w:pStyle w:val="4"/>
        <w:spacing w:before="298" w:line="285" w:lineRule="auto"/>
        <w:ind w:right="99"/>
        <w:rPr>
          <w:rFonts w:hint="eastAsia"/>
          <w:sz w:val="30"/>
          <w:szCs w:val="30"/>
        </w:rPr>
      </w:pPr>
      <w:r>
        <w:rPr>
          <w:rFonts w:hint="eastAsia"/>
          <w:sz w:val="30"/>
          <w:szCs w:val="30"/>
        </w:rPr>
        <w:t>Let the messengers of the Lord be saying what they will, they will be doing.</w:t>
      </w:r>
    </w:p>
    <w:p w14:paraId="170A8046">
      <w:pPr>
        <w:pStyle w:val="4"/>
        <w:spacing w:before="298" w:line="285" w:lineRule="auto"/>
        <w:ind w:right="99"/>
        <w:rPr>
          <w:rFonts w:hint="eastAsia"/>
          <w:sz w:val="30"/>
          <w:szCs w:val="30"/>
        </w:rPr>
      </w:pPr>
      <w:r>
        <w:rPr>
          <w:rFonts w:hint="eastAsia"/>
          <w:sz w:val="30"/>
          <w:szCs w:val="30"/>
        </w:rPr>
        <w:t>无论主的使者说什么，他们都会继续作恶。</w:t>
      </w:r>
    </w:p>
    <w:p w14:paraId="60A57114">
      <w:pPr>
        <w:pStyle w:val="4"/>
        <w:spacing w:before="298" w:line="285" w:lineRule="auto"/>
        <w:ind w:right="99"/>
        <w:rPr>
          <w:rFonts w:hint="eastAsia"/>
          <w:sz w:val="30"/>
          <w:szCs w:val="30"/>
        </w:rPr>
      </w:pPr>
    </w:p>
    <w:p w14:paraId="5F07EF22">
      <w:pPr>
        <w:pStyle w:val="4"/>
        <w:spacing w:before="298" w:line="285" w:lineRule="auto"/>
        <w:ind w:right="99"/>
        <w:rPr>
          <w:rFonts w:hint="eastAsia"/>
          <w:sz w:val="30"/>
          <w:szCs w:val="30"/>
        </w:rPr>
      </w:pPr>
      <w:r>
        <w:rPr>
          <w:rFonts w:hint="eastAsia"/>
          <w:sz w:val="30"/>
          <w:szCs w:val="30"/>
        </w:rPr>
        <w:t>They will have their course, and persuade themselves all shall be well.</w:t>
      </w:r>
    </w:p>
    <w:p w14:paraId="29677492">
      <w:pPr>
        <w:pStyle w:val="4"/>
        <w:spacing w:before="298" w:line="285" w:lineRule="auto"/>
        <w:ind w:right="99"/>
        <w:rPr>
          <w:rFonts w:hint="eastAsia"/>
          <w:sz w:val="30"/>
          <w:szCs w:val="30"/>
        </w:rPr>
      </w:pPr>
      <w:r>
        <w:rPr>
          <w:rFonts w:hint="eastAsia"/>
          <w:sz w:val="30"/>
          <w:szCs w:val="30"/>
        </w:rPr>
        <w:t>他们会走自己的路，并说服自己一切都会好。</w:t>
      </w:r>
    </w:p>
    <w:p w14:paraId="6C4F9082">
      <w:pPr>
        <w:pStyle w:val="4"/>
        <w:spacing w:before="298" w:line="285" w:lineRule="auto"/>
        <w:ind w:right="99"/>
        <w:rPr>
          <w:rFonts w:hint="eastAsia"/>
          <w:sz w:val="30"/>
          <w:szCs w:val="30"/>
        </w:rPr>
      </w:pPr>
    </w:p>
    <w:p w14:paraId="345F9DAD">
      <w:pPr>
        <w:pStyle w:val="4"/>
        <w:spacing w:before="298" w:line="285" w:lineRule="auto"/>
        <w:ind w:right="99"/>
        <w:rPr>
          <w:rFonts w:hint="eastAsia"/>
          <w:sz w:val="30"/>
          <w:szCs w:val="30"/>
        </w:rPr>
      </w:pPr>
      <w:r>
        <w:rPr>
          <w:rFonts w:hint="eastAsia"/>
          <w:sz w:val="30"/>
          <w:szCs w:val="30"/>
        </w:rPr>
        <w:t>To such I would say, as vers. 20, 21. "The Lord will not spare him, but then the anger of the Lord, and his jealousy shall smoke against that man, and all the curses that are written in this book shall lie upon him, and the Lord shall blot out his name from under heaven.</w:t>
      </w:r>
    </w:p>
    <w:p w14:paraId="3F00C4BA">
      <w:pPr>
        <w:pStyle w:val="4"/>
        <w:spacing w:before="298" w:line="285" w:lineRule="auto"/>
        <w:ind w:right="99"/>
        <w:rPr>
          <w:rFonts w:hint="eastAsia"/>
          <w:sz w:val="30"/>
          <w:szCs w:val="30"/>
        </w:rPr>
      </w:pPr>
      <w:r>
        <w:rPr>
          <w:rFonts w:hint="eastAsia"/>
          <w:sz w:val="30"/>
          <w:szCs w:val="30"/>
        </w:rPr>
        <w:t>对这样的人，我要说，如同20, 21节。“耶和华必不饶恕他，耶和华的怒气和嫉妒必向那人发作，这书上所写的一切咒诅都必临到他身上，耶和华也要从天下涂抹他的名。”</w:t>
      </w:r>
    </w:p>
    <w:p w14:paraId="32EB2ED8">
      <w:pPr>
        <w:pStyle w:val="4"/>
        <w:spacing w:before="298" w:line="285" w:lineRule="auto"/>
        <w:ind w:right="99"/>
        <w:rPr>
          <w:rFonts w:hint="eastAsia"/>
          <w:sz w:val="30"/>
          <w:szCs w:val="30"/>
        </w:rPr>
      </w:pPr>
    </w:p>
    <w:p w14:paraId="24ACD4AC">
      <w:pPr>
        <w:pStyle w:val="4"/>
        <w:spacing w:before="298" w:line="285" w:lineRule="auto"/>
        <w:ind w:right="99"/>
        <w:rPr>
          <w:rFonts w:hint="eastAsia"/>
          <w:sz w:val="30"/>
          <w:szCs w:val="30"/>
        </w:rPr>
      </w:pPr>
      <w:r>
        <w:rPr>
          <w:rFonts w:hint="eastAsia"/>
          <w:sz w:val="30"/>
          <w:szCs w:val="30"/>
        </w:rPr>
        <w:t>And the Lord shall separate him unto evil, out of all the tribes of Israel, according to all the curses of the covenant, that are written in this book of the law."</w:t>
      </w:r>
    </w:p>
    <w:p w14:paraId="2963DB33">
      <w:pPr>
        <w:pStyle w:val="4"/>
        <w:spacing w:before="298" w:line="285" w:lineRule="auto"/>
        <w:ind w:right="99"/>
        <w:rPr>
          <w:rFonts w:hint="eastAsia"/>
          <w:sz w:val="30"/>
          <w:szCs w:val="30"/>
        </w:rPr>
      </w:pPr>
      <w:r>
        <w:rPr>
          <w:rFonts w:hint="eastAsia"/>
          <w:sz w:val="30"/>
          <w:szCs w:val="30"/>
        </w:rPr>
        <w:t>“耶和华必将他从以色列众支派中分别出来，归于祸患，照着这律法书上所写约中的一切咒诅。”</w:t>
      </w:r>
    </w:p>
    <w:p w14:paraId="0BE757EA">
      <w:pPr>
        <w:pStyle w:val="4"/>
        <w:spacing w:before="298" w:line="285" w:lineRule="auto"/>
        <w:ind w:right="99"/>
        <w:rPr>
          <w:rFonts w:hint="eastAsia"/>
          <w:sz w:val="30"/>
          <w:szCs w:val="30"/>
        </w:rPr>
      </w:pPr>
    </w:p>
    <w:p w14:paraId="3EA402F9">
      <w:pPr>
        <w:pStyle w:val="4"/>
        <w:spacing w:before="298" w:line="285" w:lineRule="auto"/>
        <w:ind w:right="99"/>
        <w:rPr>
          <w:rFonts w:hint="eastAsia"/>
          <w:sz w:val="30"/>
          <w:szCs w:val="30"/>
        </w:rPr>
      </w:pPr>
      <w:r>
        <w:rPr>
          <w:rFonts w:hint="eastAsia"/>
          <w:sz w:val="30"/>
          <w:szCs w:val="30"/>
        </w:rPr>
        <w:t>See Is. 28:16. and downwards.</w:t>
      </w:r>
    </w:p>
    <w:p w14:paraId="01DFCEA0">
      <w:pPr>
        <w:pStyle w:val="4"/>
        <w:spacing w:before="298" w:line="285" w:lineRule="auto"/>
        <w:ind w:right="99"/>
        <w:rPr>
          <w:rFonts w:hint="eastAsia"/>
          <w:sz w:val="30"/>
          <w:szCs w:val="30"/>
        </w:rPr>
      </w:pPr>
      <w:r>
        <w:rPr>
          <w:rFonts w:hint="eastAsia"/>
          <w:sz w:val="30"/>
          <w:szCs w:val="30"/>
        </w:rPr>
        <w:t>见以赛亚书 28:16及以下。</w:t>
      </w:r>
    </w:p>
    <w:p w14:paraId="0AF1DCE6">
      <w:pPr>
        <w:pStyle w:val="4"/>
        <w:spacing w:before="298" w:line="285" w:lineRule="auto"/>
        <w:ind w:right="99"/>
        <w:rPr>
          <w:rFonts w:hint="eastAsia"/>
          <w:sz w:val="30"/>
          <w:szCs w:val="30"/>
        </w:rPr>
      </w:pPr>
    </w:p>
    <w:p w14:paraId="653409F2">
      <w:pPr>
        <w:pStyle w:val="4"/>
        <w:spacing w:before="298" w:line="285" w:lineRule="auto"/>
        <w:ind w:right="99"/>
        <w:rPr>
          <w:rFonts w:hint="eastAsia"/>
          <w:sz w:val="30"/>
          <w:szCs w:val="30"/>
        </w:rPr>
      </w:pPr>
      <w:r>
        <w:rPr>
          <w:rFonts w:hint="eastAsia"/>
          <w:sz w:val="30"/>
          <w:szCs w:val="30"/>
        </w:rPr>
        <w:t>5.The slothful sinner, whose answer will be that of Felix to Paul, Acts 24:25.</w:t>
      </w:r>
    </w:p>
    <w:p w14:paraId="7F1CA5D5">
      <w:pPr>
        <w:pStyle w:val="4"/>
        <w:spacing w:before="298" w:line="285" w:lineRule="auto"/>
        <w:ind w:right="99"/>
        <w:rPr>
          <w:rFonts w:hint="eastAsia"/>
          <w:sz w:val="30"/>
          <w:szCs w:val="30"/>
        </w:rPr>
      </w:pPr>
      <w:r>
        <w:rPr>
          <w:rFonts w:hint="eastAsia"/>
          <w:sz w:val="30"/>
          <w:szCs w:val="30"/>
        </w:rPr>
        <w:t>5. 懒惰的罪人，他的回答将是腓力斯对保罗的回答，使徒行传 24:25。</w:t>
      </w:r>
    </w:p>
    <w:p w14:paraId="6E5AD10B">
      <w:pPr>
        <w:pStyle w:val="4"/>
        <w:spacing w:before="298" w:line="285" w:lineRule="auto"/>
        <w:ind w:right="99"/>
        <w:rPr>
          <w:rFonts w:hint="eastAsia"/>
          <w:sz w:val="30"/>
          <w:szCs w:val="30"/>
        </w:rPr>
      </w:pPr>
    </w:p>
    <w:p w14:paraId="3BFC0156">
      <w:pPr>
        <w:pStyle w:val="4"/>
        <w:spacing w:before="298" w:line="285" w:lineRule="auto"/>
        <w:ind w:right="99"/>
        <w:rPr>
          <w:rFonts w:hint="eastAsia"/>
          <w:sz w:val="30"/>
          <w:szCs w:val="30"/>
        </w:rPr>
      </w:pPr>
      <w:r>
        <w:rPr>
          <w:rFonts w:hint="eastAsia"/>
          <w:sz w:val="30"/>
          <w:szCs w:val="30"/>
        </w:rPr>
        <w:t>"Go thy way for this time; when I have a convenient season, I will call for thee."</w:t>
      </w:r>
    </w:p>
    <w:p w14:paraId="5D10D247">
      <w:pPr>
        <w:pStyle w:val="4"/>
        <w:spacing w:before="298" w:line="285" w:lineRule="auto"/>
        <w:ind w:right="99"/>
        <w:rPr>
          <w:rFonts w:hint="eastAsia"/>
          <w:sz w:val="30"/>
          <w:szCs w:val="30"/>
        </w:rPr>
      </w:pPr>
      <w:r>
        <w:rPr>
          <w:rFonts w:hint="eastAsia"/>
          <w:sz w:val="30"/>
          <w:szCs w:val="30"/>
        </w:rPr>
        <w:t>“你暂且去吧！等我得便再叫你来。”</w:t>
      </w:r>
    </w:p>
    <w:p w14:paraId="1269242B">
      <w:pPr>
        <w:pStyle w:val="4"/>
        <w:spacing w:before="298" w:line="285" w:lineRule="auto"/>
        <w:ind w:right="99"/>
        <w:rPr>
          <w:rFonts w:hint="eastAsia"/>
          <w:sz w:val="30"/>
          <w:szCs w:val="30"/>
        </w:rPr>
      </w:pPr>
    </w:p>
    <w:p w14:paraId="0B723CBA">
      <w:pPr>
        <w:pStyle w:val="4"/>
        <w:spacing w:before="298" w:line="285" w:lineRule="auto"/>
        <w:ind w:right="99"/>
        <w:rPr>
          <w:rFonts w:hint="eastAsia"/>
          <w:sz w:val="30"/>
          <w:szCs w:val="30"/>
        </w:rPr>
      </w:pPr>
      <w:r>
        <w:rPr>
          <w:rFonts w:hint="eastAsia"/>
          <w:sz w:val="30"/>
          <w:szCs w:val="30"/>
        </w:rPr>
        <w:t>They are convinced that they must repent, and resolve to do it, but not yet.</w:t>
      </w:r>
    </w:p>
    <w:p w14:paraId="70EFB926">
      <w:pPr>
        <w:pStyle w:val="4"/>
        <w:spacing w:before="298" w:line="285" w:lineRule="auto"/>
        <w:ind w:right="99"/>
        <w:rPr>
          <w:rFonts w:hint="eastAsia"/>
          <w:sz w:val="30"/>
          <w:szCs w:val="30"/>
        </w:rPr>
      </w:pPr>
      <w:r>
        <w:rPr>
          <w:rFonts w:hint="eastAsia"/>
          <w:sz w:val="30"/>
          <w:szCs w:val="30"/>
        </w:rPr>
        <w:t>他们确信他们必须悔改，并下定决心要悔改，但不是现在。</w:t>
      </w:r>
    </w:p>
    <w:p w14:paraId="244EAA86">
      <w:pPr>
        <w:pStyle w:val="4"/>
        <w:spacing w:before="298" w:line="285" w:lineRule="auto"/>
        <w:ind w:right="99"/>
        <w:rPr>
          <w:rFonts w:hint="eastAsia"/>
          <w:sz w:val="30"/>
          <w:szCs w:val="30"/>
        </w:rPr>
      </w:pPr>
    </w:p>
    <w:p w14:paraId="07E61590">
      <w:pPr>
        <w:pStyle w:val="4"/>
        <w:spacing w:before="298" w:line="285" w:lineRule="auto"/>
        <w:ind w:right="99"/>
        <w:rPr>
          <w:rFonts w:hint="eastAsia"/>
          <w:sz w:val="30"/>
          <w:szCs w:val="30"/>
        </w:rPr>
      </w:pPr>
      <w:r>
        <w:rPr>
          <w:rFonts w:hint="eastAsia"/>
          <w:sz w:val="30"/>
          <w:szCs w:val="30"/>
        </w:rPr>
        <w:t>Young folk put it off to old age; old folk delay it till a death-bed.</w:t>
      </w:r>
    </w:p>
    <w:p w14:paraId="333E0B51">
      <w:pPr>
        <w:pStyle w:val="4"/>
        <w:spacing w:before="298" w:line="285" w:lineRule="auto"/>
        <w:ind w:right="99"/>
        <w:rPr>
          <w:rFonts w:hint="eastAsia"/>
          <w:sz w:val="30"/>
          <w:szCs w:val="30"/>
        </w:rPr>
      </w:pPr>
      <w:r>
        <w:rPr>
          <w:rFonts w:hint="eastAsia"/>
          <w:sz w:val="30"/>
          <w:szCs w:val="30"/>
        </w:rPr>
        <w:t>年轻人把它推迟到老年；老年人把它延迟到临终。</w:t>
      </w:r>
    </w:p>
    <w:p w14:paraId="5887D5D9">
      <w:pPr>
        <w:pStyle w:val="4"/>
        <w:spacing w:before="298" w:line="285" w:lineRule="auto"/>
        <w:ind w:right="99"/>
        <w:rPr>
          <w:rFonts w:hint="eastAsia"/>
          <w:sz w:val="30"/>
          <w:szCs w:val="30"/>
        </w:rPr>
      </w:pPr>
    </w:p>
    <w:p w14:paraId="4F73A8E9">
      <w:pPr>
        <w:pStyle w:val="4"/>
        <w:spacing w:before="298" w:line="285" w:lineRule="auto"/>
        <w:ind w:right="99"/>
        <w:rPr>
          <w:rFonts w:hint="eastAsia"/>
          <w:sz w:val="30"/>
          <w:szCs w:val="30"/>
        </w:rPr>
      </w:pPr>
      <w:r>
        <w:rPr>
          <w:rFonts w:hint="eastAsia"/>
          <w:sz w:val="30"/>
          <w:szCs w:val="30"/>
        </w:rPr>
        <w:t>Every one puts it off from time to time.</w:t>
      </w:r>
    </w:p>
    <w:p w14:paraId="6B84A8B6">
      <w:pPr>
        <w:pStyle w:val="4"/>
        <w:spacing w:before="298" w:line="285" w:lineRule="auto"/>
        <w:ind w:right="99"/>
        <w:rPr>
          <w:rFonts w:hint="eastAsia"/>
          <w:sz w:val="30"/>
          <w:szCs w:val="30"/>
        </w:rPr>
      </w:pPr>
      <w:r>
        <w:rPr>
          <w:rFonts w:hint="eastAsia"/>
          <w:sz w:val="30"/>
          <w:szCs w:val="30"/>
        </w:rPr>
        <w:t>每个人都一次又一次地推延它。</w:t>
      </w:r>
    </w:p>
    <w:p w14:paraId="10D21BF5">
      <w:pPr>
        <w:pStyle w:val="4"/>
        <w:spacing w:before="298" w:line="285" w:lineRule="auto"/>
        <w:ind w:right="99"/>
        <w:rPr>
          <w:rFonts w:hint="eastAsia"/>
          <w:sz w:val="30"/>
          <w:szCs w:val="30"/>
        </w:rPr>
      </w:pPr>
    </w:p>
    <w:p w14:paraId="42B519FF">
      <w:pPr>
        <w:pStyle w:val="4"/>
        <w:spacing w:before="298" w:line="285" w:lineRule="auto"/>
        <w:ind w:right="99"/>
        <w:rPr>
          <w:rFonts w:hint="eastAsia"/>
          <w:sz w:val="30"/>
          <w:szCs w:val="30"/>
        </w:rPr>
      </w:pPr>
      <w:r>
        <w:rPr>
          <w:rFonts w:hint="eastAsia"/>
          <w:sz w:val="30"/>
          <w:szCs w:val="30"/>
        </w:rPr>
        <w:t>But O sirs what certainty have ye of an hour, much less of a year?</w:t>
      </w:r>
    </w:p>
    <w:p w14:paraId="6A52C91F">
      <w:pPr>
        <w:pStyle w:val="4"/>
        <w:spacing w:before="298" w:line="285" w:lineRule="auto"/>
        <w:ind w:right="99"/>
        <w:rPr>
          <w:rFonts w:hint="eastAsia"/>
          <w:sz w:val="30"/>
          <w:szCs w:val="30"/>
        </w:rPr>
      </w:pPr>
      <w:r>
        <w:rPr>
          <w:rFonts w:hint="eastAsia"/>
          <w:sz w:val="30"/>
          <w:szCs w:val="30"/>
        </w:rPr>
        <w:t>但哦，先生们，你们对一小时，更不用说一年，有何把握呢？</w:t>
      </w:r>
    </w:p>
    <w:p w14:paraId="0177F5E0">
      <w:pPr>
        <w:pStyle w:val="4"/>
        <w:spacing w:before="298" w:line="285" w:lineRule="auto"/>
        <w:ind w:right="99"/>
        <w:rPr>
          <w:rFonts w:hint="eastAsia"/>
          <w:sz w:val="30"/>
          <w:szCs w:val="30"/>
        </w:rPr>
      </w:pPr>
    </w:p>
    <w:p w14:paraId="6F0568AC">
      <w:pPr>
        <w:pStyle w:val="4"/>
        <w:spacing w:before="298" w:line="285" w:lineRule="auto"/>
        <w:ind w:right="99"/>
        <w:rPr>
          <w:rFonts w:hint="eastAsia"/>
          <w:sz w:val="30"/>
          <w:szCs w:val="30"/>
        </w:rPr>
      </w:pPr>
      <w:r>
        <w:rPr>
          <w:rFonts w:hint="eastAsia"/>
          <w:sz w:val="30"/>
          <w:szCs w:val="30"/>
        </w:rPr>
        <w:t>How many are there that never see old age?</w:t>
      </w:r>
    </w:p>
    <w:p w14:paraId="432F3880">
      <w:pPr>
        <w:pStyle w:val="4"/>
        <w:spacing w:before="298" w:line="285" w:lineRule="auto"/>
        <w:ind w:right="99"/>
        <w:rPr>
          <w:rFonts w:hint="eastAsia"/>
          <w:sz w:val="30"/>
          <w:szCs w:val="30"/>
        </w:rPr>
      </w:pPr>
      <w:r>
        <w:rPr>
          <w:rFonts w:hint="eastAsia"/>
          <w:sz w:val="30"/>
          <w:szCs w:val="30"/>
        </w:rPr>
        <w:t>有多少人从未见到老年？</w:t>
      </w:r>
    </w:p>
    <w:p w14:paraId="1FA5A12A">
      <w:pPr>
        <w:pStyle w:val="4"/>
        <w:spacing w:before="298" w:line="285" w:lineRule="auto"/>
        <w:ind w:right="99"/>
        <w:rPr>
          <w:rFonts w:hint="eastAsia"/>
          <w:sz w:val="30"/>
          <w:szCs w:val="30"/>
        </w:rPr>
      </w:pPr>
    </w:p>
    <w:p w14:paraId="75B6F7D6">
      <w:pPr>
        <w:pStyle w:val="4"/>
        <w:spacing w:before="298" w:line="285" w:lineRule="auto"/>
        <w:ind w:right="99"/>
        <w:rPr>
          <w:rFonts w:hint="eastAsia"/>
          <w:sz w:val="30"/>
          <w:szCs w:val="30"/>
        </w:rPr>
      </w:pPr>
      <w:r>
        <w:rPr>
          <w:rFonts w:hint="eastAsia"/>
          <w:sz w:val="30"/>
          <w:szCs w:val="30"/>
        </w:rPr>
        <w:t>How many drop into eternity ere ever they are aware?</w:t>
      </w:r>
    </w:p>
    <w:p w14:paraId="2345ECAB">
      <w:pPr>
        <w:pStyle w:val="4"/>
        <w:spacing w:before="298" w:line="285" w:lineRule="auto"/>
        <w:ind w:right="99"/>
        <w:rPr>
          <w:rFonts w:hint="eastAsia"/>
          <w:sz w:val="30"/>
          <w:szCs w:val="30"/>
        </w:rPr>
      </w:pPr>
      <w:r>
        <w:rPr>
          <w:rFonts w:hint="eastAsia"/>
          <w:sz w:val="30"/>
          <w:szCs w:val="30"/>
        </w:rPr>
        <w:t>多少人在他们尚未察觉时，就坠入永恒？</w:t>
      </w:r>
    </w:p>
    <w:p w14:paraId="071EE222">
      <w:pPr>
        <w:pStyle w:val="4"/>
        <w:spacing w:before="298" w:line="285" w:lineRule="auto"/>
        <w:ind w:right="99"/>
        <w:rPr>
          <w:rFonts w:hint="eastAsia"/>
          <w:sz w:val="30"/>
          <w:szCs w:val="30"/>
        </w:rPr>
      </w:pPr>
    </w:p>
    <w:p w14:paraId="73D9D938">
      <w:pPr>
        <w:pStyle w:val="4"/>
        <w:spacing w:before="298" w:line="285" w:lineRule="auto"/>
        <w:ind w:right="99"/>
        <w:rPr>
          <w:rFonts w:hint="eastAsia"/>
          <w:sz w:val="30"/>
          <w:szCs w:val="30"/>
        </w:rPr>
      </w:pPr>
      <w:r>
        <w:rPr>
          <w:rFonts w:hint="eastAsia"/>
          <w:sz w:val="30"/>
          <w:szCs w:val="30"/>
        </w:rPr>
        <w:t>6.Lastly, The convinced sinner, who being awakened, says, "What shall I do to be saved?"</w:t>
      </w:r>
    </w:p>
    <w:p w14:paraId="123493CA">
      <w:pPr>
        <w:pStyle w:val="4"/>
        <w:spacing w:before="298" w:line="285" w:lineRule="auto"/>
        <w:ind w:right="99"/>
        <w:rPr>
          <w:rFonts w:hint="eastAsia"/>
          <w:sz w:val="30"/>
          <w:szCs w:val="30"/>
        </w:rPr>
      </w:pPr>
      <w:r>
        <w:rPr>
          <w:rFonts w:hint="eastAsia"/>
          <w:sz w:val="30"/>
          <w:szCs w:val="30"/>
        </w:rPr>
        <w:t>6. 最后，被知罪的罪人，他既已觉醒，就说：“我当怎样行才可以得救？”</w:t>
      </w:r>
    </w:p>
    <w:p w14:paraId="5E1CE244">
      <w:pPr>
        <w:pStyle w:val="4"/>
        <w:spacing w:before="298" w:line="285" w:lineRule="auto"/>
        <w:ind w:right="99"/>
        <w:rPr>
          <w:rFonts w:hint="eastAsia"/>
          <w:sz w:val="30"/>
          <w:szCs w:val="30"/>
        </w:rPr>
      </w:pPr>
    </w:p>
    <w:p w14:paraId="10EB019F">
      <w:pPr>
        <w:pStyle w:val="4"/>
        <w:spacing w:before="298" w:line="285" w:lineRule="auto"/>
        <w:ind w:right="99"/>
        <w:rPr>
          <w:rFonts w:hint="eastAsia"/>
          <w:sz w:val="30"/>
          <w:szCs w:val="30"/>
        </w:rPr>
      </w:pPr>
      <w:r>
        <w:rPr>
          <w:rFonts w:hint="eastAsia"/>
          <w:sz w:val="30"/>
          <w:szCs w:val="30"/>
        </w:rPr>
        <w:t>For which reason I shall, III.Show you the great hinderances of repentance.</w:t>
      </w:r>
    </w:p>
    <w:p w14:paraId="2F38AC9A">
      <w:pPr>
        <w:pStyle w:val="4"/>
        <w:spacing w:before="298" w:line="285" w:lineRule="auto"/>
        <w:ind w:right="99"/>
        <w:rPr>
          <w:rFonts w:hint="eastAsia"/>
          <w:sz w:val="30"/>
          <w:szCs w:val="30"/>
        </w:rPr>
      </w:pPr>
      <w:r>
        <w:rPr>
          <w:rFonts w:hint="eastAsia"/>
          <w:sz w:val="30"/>
          <w:szCs w:val="30"/>
        </w:rPr>
        <w:t>为此缘故，我将，III. 向你们显明悔改的大障碍。</w:t>
      </w:r>
    </w:p>
    <w:p w14:paraId="156BE0B9">
      <w:pPr>
        <w:pStyle w:val="4"/>
        <w:spacing w:before="298" w:line="285" w:lineRule="auto"/>
        <w:ind w:right="99"/>
        <w:rPr>
          <w:rFonts w:hint="eastAsia"/>
          <w:sz w:val="30"/>
          <w:szCs w:val="30"/>
        </w:rPr>
      </w:pPr>
    </w:p>
    <w:p w14:paraId="66DD392C">
      <w:pPr>
        <w:pStyle w:val="4"/>
        <w:spacing w:before="298" w:line="285" w:lineRule="auto"/>
        <w:ind w:right="99"/>
        <w:rPr>
          <w:rFonts w:hint="eastAsia"/>
          <w:sz w:val="30"/>
          <w:szCs w:val="30"/>
        </w:rPr>
      </w:pPr>
      <w:r>
        <w:rPr>
          <w:rFonts w:hint="eastAsia"/>
          <w:sz w:val="30"/>
          <w:szCs w:val="30"/>
        </w:rPr>
        <w:t>And, 1.Thoughtlessness is a great hinderance of it: Jer. 8:6.</w:t>
      </w:r>
    </w:p>
    <w:p w14:paraId="71E06E98">
      <w:pPr>
        <w:pStyle w:val="4"/>
        <w:spacing w:before="298" w:line="285" w:lineRule="auto"/>
        <w:ind w:right="99"/>
        <w:rPr>
          <w:rFonts w:hint="eastAsia"/>
          <w:sz w:val="30"/>
          <w:szCs w:val="30"/>
        </w:rPr>
      </w:pPr>
      <w:r>
        <w:rPr>
          <w:rFonts w:hint="eastAsia"/>
          <w:sz w:val="30"/>
          <w:szCs w:val="30"/>
        </w:rPr>
        <w:t>而且，1. 轻率是它的大障碍：耶利米书 8:6。</w:t>
      </w:r>
    </w:p>
    <w:p w14:paraId="5AEC4116">
      <w:pPr>
        <w:pStyle w:val="4"/>
        <w:spacing w:before="298" w:line="285" w:lineRule="auto"/>
        <w:ind w:right="99"/>
        <w:rPr>
          <w:rFonts w:hint="eastAsia"/>
          <w:sz w:val="30"/>
          <w:szCs w:val="30"/>
        </w:rPr>
      </w:pPr>
    </w:p>
    <w:p w14:paraId="1C33FB4B">
      <w:pPr>
        <w:pStyle w:val="4"/>
        <w:spacing w:before="298" w:line="285" w:lineRule="auto"/>
        <w:ind w:right="99"/>
        <w:rPr>
          <w:rFonts w:hint="eastAsia"/>
          <w:sz w:val="30"/>
          <w:szCs w:val="30"/>
        </w:rPr>
      </w:pPr>
      <w:r>
        <w:rPr>
          <w:rFonts w:hint="eastAsia"/>
          <w:sz w:val="30"/>
          <w:szCs w:val="30"/>
        </w:rPr>
        <w:t>"I hearkened and heard, but they spake not aright: no man repented him of his wickedness, saying, What have I done? every one turned to his course, as the horse rusheth into the battle."</w:t>
      </w:r>
    </w:p>
    <w:p w14:paraId="326DB3A0">
      <w:pPr>
        <w:pStyle w:val="4"/>
        <w:spacing w:before="298" w:line="285" w:lineRule="auto"/>
        <w:ind w:right="99"/>
        <w:rPr>
          <w:rFonts w:hint="eastAsia"/>
          <w:sz w:val="30"/>
          <w:szCs w:val="30"/>
        </w:rPr>
      </w:pPr>
      <w:r>
        <w:rPr>
          <w:rFonts w:hint="eastAsia"/>
          <w:sz w:val="30"/>
          <w:szCs w:val="30"/>
        </w:rPr>
        <w:t>“我留心听，听见他们说不正直的话；无人悔改自己的恶，说：我作了什么呢？各人转奔己路，如马直冲入战场。”</w:t>
      </w:r>
    </w:p>
    <w:p w14:paraId="598B59B7">
      <w:pPr>
        <w:pStyle w:val="4"/>
        <w:spacing w:before="298" w:line="285" w:lineRule="auto"/>
        <w:ind w:right="99"/>
        <w:rPr>
          <w:rFonts w:hint="eastAsia"/>
          <w:sz w:val="30"/>
          <w:szCs w:val="30"/>
        </w:rPr>
      </w:pPr>
    </w:p>
    <w:p w14:paraId="425325A1">
      <w:pPr>
        <w:pStyle w:val="4"/>
        <w:spacing w:before="298" w:line="285" w:lineRule="auto"/>
        <w:ind w:right="99"/>
        <w:rPr>
          <w:rFonts w:hint="eastAsia"/>
          <w:sz w:val="30"/>
          <w:szCs w:val="30"/>
        </w:rPr>
      </w:pPr>
      <w:r>
        <w:rPr>
          <w:rFonts w:hint="eastAsia"/>
          <w:sz w:val="30"/>
          <w:szCs w:val="30"/>
        </w:rPr>
        <w:t>Men do not consider their souls' state, case, and way.</w:t>
      </w:r>
    </w:p>
    <w:p w14:paraId="48D46AB2">
      <w:pPr>
        <w:pStyle w:val="4"/>
        <w:spacing w:before="298" w:line="285" w:lineRule="auto"/>
        <w:ind w:right="99"/>
        <w:rPr>
          <w:rFonts w:hint="eastAsia"/>
          <w:sz w:val="30"/>
          <w:szCs w:val="30"/>
        </w:rPr>
      </w:pPr>
      <w:r>
        <w:rPr>
          <w:rFonts w:hint="eastAsia"/>
          <w:sz w:val="30"/>
          <w:szCs w:val="30"/>
        </w:rPr>
        <w:t>人不去思想他们灵魂的景况、情况和道路。</w:t>
      </w:r>
    </w:p>
    <w:p w14:paraId="6799D4AA">
      <w:pPr>
        <w:pStyle w:val="4"/>
        <w:spacing w:before="298" w:line="285" w:lineRule="auto"/>
        <w:ind w:right="99"/>
        <w:rPr>
          <w:rFonts w:hint="eastAsia"/>
          <w:sz w:val="30"/>
          <w:szCs w:val="30"/>
        </w:rPr>
      </w:pPr>
    </w:p>
    <w:p w14:paraId="62858F7E">
      <w:pPr>
        <w:pStyle w:val="4"/>
        <w:spacing w:before="298" w:line="285" w:lineRule="auto"/>
        <w:ind w:right="99"/>
        <w:rPr>
          <w:rFonts w:hint="eastAsia"/>
          <w:sz w:val="30"/>
          <w:szCs w:val="30"/>
        </w:rPr>
      </w:pPr>
      <w:r>
        <w:rPr>
          <w:rFonts w:hint="eastAsia"/>
          <w:sz w:val="30"/>
          <w:szCs w:val="30"/>
        </w:rPr>
        <w:t>They sleep away their time carelessly without due reflection; and therefore their spiritual state goes to wreck and they pine away in their iniquity, and are not aware of the same.</w:t>
      </w:r>
    </w:p>
    <w:p w14:paraId="4455C719">
      <w:pPr>
        <w:pStyle w:val="4"/>
        <w:spacing w:before="298" w:line="285" w:lineRule="auto"/>
        <w:ind w:right="99"/>
        <w:rPr>
          <w:rFonts w:hint="eastAsia"/>
          <w:sz w:val="30"/>
          <w:szCs w:val="30"/>
        </w:rPr>
      </w:pPr>
      <w:r>
        <w:rPr>
          <w:rFonts w:hint="eastAsia"/>
          <w:sz w:val="30"/>
          <w:szCs w:val="30"/>
        </w:rPr>
        <w:t>他们漫不经心地睡着了，没有适当地反省；因此他们的属灵景况败坏，他们在他们的罪孽中消瘦，却不自知。</w:t>
      </w:r>
    </w:p>
    <w:p w14:paraId="287CD5F9">
      <w:pPr>
        <w:pStyle w:val="4"/>
        <w:spacing w:before="298" w:line="285" w:lineRule="auto"/>
        <w:ind w:right="99"/>
        <w:rPr>
          <w:rFonts w:hint="eastAsia"/>
          <w:sz w:val="30"/>
          <w:szCs w:val="30"/>
        </w:rPr>
      </w:pPr>
    </w:p>
    <w:p w14:paraId="3EBC5B1C">
      <w:pPr>
        <w:pStyle w:val="4"/>
        <w:spacing w:before="298" w:line="285" w:lineRule="auto"/>
        <w:ind w:right="99"/>
        <w:rPr>
          <w:rFonts w:hint="eastAsia"/>
          <w:sz w:val="30"/>
          <w:szCs w:val="30"/>
        </w:rPr>
      </w:pPr>
      <w:r>
        <w:rPr>
          <w:rFonts w:hint="eastAsia"/>
          <w:sz w:val="30"/>
          <w:szCs w:val="30"/>
        </w:rPr>
        <w:t>2.The love and cares of the world are great hinderances of repentance, Luke 8:14.</w:t>
      </w:r>
    </w:p>
    <w:p w14:paraId="3C74A2F6">
      <w:pPr>
        <w:pStyle w:val="4"/>
        <w:spacing w:before="298" w:line="285" w:lineRule="auto"/>
        <w:ind w:right="99"/>
        <w:rPr>
          <w:rFonts w:hint="eastAsia"/>
          <w:sz w:val="30"/>
          <w:szCs w:val="30"/>
        </w:rPr>
      </w:pPr>
      <w:r>
        <w:rPr>
          <w:rFonts w:hint="eastAsia"/>
          <w:sz w:val="30"/>
          <w:szCs w:val="30"/>
        </w:rPr>
        <w:t>2. 对世界的爱和思虑是悔改的大障碍，路加福音 8:14。</w:t>
      </w:r>
    </w:p>
    <w:p w14:paraId="5B0A3B69">
      <w:pPr>
        <w:pStyle w:val="4"/>
        <w:spacing w:before="298" w:line="285" w:lineRule="auto"/>
        <w:ind w:right="99"/>
        <w:rPr>
          <w:rFonts w:hint="eastAsia"/>
          <w:sz w:val="30"/>
          <w:szCs w:val="30"/>
        </w:rPr>
      </w:pPr>
    </w:p>
    <w:p w14:paraId="6761A980">
      <w:pPr>
        <w:pStyle w:val="4"/>
        <w:spacing w:before="298" w:line="285" w:lineRule="auto"/>
        <w:ind w:right="99"/>
        <w:rPr>
          <w:rFonts w:hint="eastAsia"/>
          <w:sz w:val="30"/>
          <w:szCs w:val="30"/>
        </w:rPr>
      </w:pPr>
      <w:r>
        <w:rPr>
          <w:rFonts w:hint="eastAsia"/>
          <w:sz w:val="30"/>
          <w:szCs w:val="30"/>
        </w:rPr>
        <w:t>These take up men's hearts so, as that they have neither heart nor hand for the case of their souls.</w:t>
      </w:r>
    </w:p>
    <w:p w14:paraId="50490FD6">
      <w:pPr>
        <w:pStyle w:val="4"/>
        <w:spacing w:before="298" w:line="285" w:lineRule="auto"/>
        <w:ind w:right="99"/>
        <w:rPr>
          <w:rFonts w:hint="eastAsia"/>
          <w:sz w:val="30"/>
          <w:szCs w:val="30"/>
        </w:rPr>
      </w:pPr>
      <w:r>
        <w:rPr>
          <w:rFonts w:hint="eastAsia"/>
          <w:sz w:val="30"/>
          <w:szCs w:val="30"/>
        </w:rPr>
        <w:t>这些占据了人的心，以至于他们既无心也无力去顾及他们灵魂的情况。</w:t>
      </w:r>
    </w:p>
    <w:p w14:paraId="2C6AB71E">
      <w:pPr>
        <w:pStyle w:val="4"/>
        <w:spacing w:before="298" w:line="285" w:lineRule="auto"/>
        <w:ind w:right="99"/>
        <w:rPr>
          <w:rFonts w:hint="eastAsia"/>
          <w:sz w:val="30"/>
          <w:szCs w:val="30"/>
        </w:rPr>
      </w:pPr>
    </w:p>
    <w:p w14:paraId="703E8361">
      <w:pPr>
        <w:pStyle w:val="4"/>
        <w:spacing w:before="298" w:line="285" w:lineRule="auto"/>
        <w:ind w:right="99"/>
        <w:rPr>
          <w:rFonts w:hint="eastAsia"/>
          <w:sz w:val="30"/>
          <w:szCs w:val="30"/>
        </w:rPr>
      </w:pPr>
      <w:r>
        <w:rPr>
          <w:rFonts w:hint="eastAsia"/>
          <w:sz w:val="30"/>
          <w:szCs w:val="30"/>
        </w:rPr>
        <w:t>How many are there, whom the world keeps in a constant hurry all their life long, that they never come to consider their way till death stare them in the face?</w:t>
      </w:r>
    </w:p>
    <w:p w14:paraId="28638FA7">
      <w:pPr>
        <w:pStyle w:val="4"/>
        <w:spacing w:before="298" w:line="285" w:lineRule="auto"/>
        <w:ind w:right="99"/>
        <w:rPr>
          <w:rFonts w:hint="eastAsia"/>
          <w:sz w:val="30"/>
          <w:szCs w:val="30"/>
        </w:rPr>
      </w:pPr>
      <w:r>
        <w:rPr>
          <w:rFonts w:hint="eastAsia"/>
          <w:sz w:val="30"/>
          <w:szCs w:val="30"/>
        </w:rPr>
        <w:t>有多少人，被世界终生不断地催促，以至于直到死亡直视他们时，他们才来思想他们的道路？</w:t>
      </w:r>
    </w:p>
    <w:p w14:paraId="325E1A3A">
      <w:pPr>
        <w:pStyle w:val="4"/>
        <w:spacing w:before="298" w:line="285" w:lineRule="auto"/>
        <w:ind w:right="99"/>
        <w:rPr>
          <w:rFonts w:hint="eastAsia"/>
          <w:sz w:val="30"/>
          <w:szCs w:val="30"/>
        </w:rPr>
      </w:pPr>
    </w:p>
    <w:p w14:paraId="439C18CD">
      <w:pPr>
        <w:pStyle w:val="4"/>
        <w:spacing w:before="298" w:line="285" w:lineRule="auto"/>
        <w:ind w:right="99"/>
        <w:rPr>
          <w:rFonts w:hint="eastAsia"/>
          <w:sz w:val="30"/>
          <w:szCs w:val="30"/>
        </w:rPr>
      </w:pPr>
      <w:r>
        <w:rPr>
          <w:rFonts w:hint="eastAsia"/>
          <w:sz w:val="30"/>
          <w:szCs w:val="30"/>
        </w:rPr>
        <w:t>3.Prejudices against religion and seriousness are great hinderances of repentance.</w:t>
      </w:r>
    </w:p>
    <w:p w14:paraId="18A1CC1E">
      <w:pPr>
        <w:pStyle w:val="4"/>
        <w:spacing w:before="298" w:line="285" w:lineRule="auto"/>
        <w:ind w:right="99"/>
        <w:rPr>
          <w:rFonts w:hint="eastAsia"/>
          <w:sz w:val="30"/>
          <w:szCs w:val="30"/>
        </w:rPr>
      </w:pPr>
      <w:r>
        <w:rPr>
          <w:rFonts w:hint="eastAsia"/>
          <w:sz w:val="30"/>
          <w:szCs w:val="30"/>
        </w:rPr>
        <w:t>3. 对信仰和认真的偏见是悔改的大障碍。</w:t>
      </w:r>
    </w:p>
    <w:p w14:paraId="1BC89705">
      <w:pPr>
        <w:pStyle w:val="4"/>
        <w:spacing w:before="298" w:line="285" w:lineRule="auto"/>
        <w:ind w:right="99"/>
        <w:rPr>
          <w:rFonts w:hint="eastAsia"/>
          <w:sz w:val="30"/>
          <w:szCs w:val="30"/>
        </w:rPr>
      </w:pPr>
    </w:p>
    <w:p w14:paraId="46BBF3C2">
      <w:pPr>
        <w:pStyle w:val="4"/>
        <w:spacing w:before="298" w:line="285" w:lineRule="auto"/>
        <w:ind w:right="99"/>
        <w:rPr>
          <w:rFonts w:hint="eastAsia"/>
          <w:sz w:val="30"/>
          <w:szCs w:val="30"/>
        </w:rPr>
      </w:pPr>
      <w:r>
        <w:rPr>
          <w:rFonts w:hint="eastAsia"/>
          <w:sz w:val="30"/>
          <w:szCs w:val="30"/>
        </w:rPr>
        <w:t>Some see no profit in it; but "godliness is profitable unto all things, having promise of the life that now is, and of that which is to come," 1 Tim. 4:8.</w:t>
      </w:r>
    </w:p>
    <w:p w14:paraId="24278019">
      <w:pPr>
        <w:pStyle w:val="4"/>
        <w:spacing w:before="298" w:line="285" w:lineRule="auto"/>
        <w:ind w:right="99"/>
        <w:rPr>
          <w:rFonts w:hint="eastAsia"/>
          <w:sz w:val="30"/>
          <w:szCs w:val="30"/>
        </w:rPr>
      </w:pPr>
      <w:r>
        <w:rPr>
          <w:rFonts w:hint="eastAsia"/>
          <w:sz w:val="30"/>
          <w:szCs w:val="30"/>
        </w:rPr>
        <w:t>有些人看不见其中的益处；但“敬虔在凡事上都有益处，有今生和来生的应许，”提摩太前书 4:8。</w:t>
      </w:r>
    </w:p>
    <w:p w14:paraId="09A3B99D">
      <w:pPr>
        <w:pStyle w:val="4"/>
        <w:spacing w:before="298" w:line="285" w:lineRule="auto"/>
        <w:ind w:right="99"/>
        <w:rPr>
          <w:rFonts w:hint="eastAsia"/>
          <w:sz w:val="30"/>
          <w:szCs w:val="30"/>
        </w:rPr>
      </w:pPr>
    </w:p>
    <w:p w14:paraId="660A0DCC">
      <w:pPr>
        <w:pStyle w:val="4"/>
        <w:spacing w:before="298" w:line="285" w:lineRule="auto"/>
        <w:ind w:right="99"/>
        <w:rPr>
          <w:rFonts w:hint="eastAsia"/>
          <w:sz w:val="30"/>
          <w:szCs w:val="30"/>
        </w:rPr>
      </w:pPr>
      <w:r>
        <w:rPr>
          <w:rFonts w:hint="eastAsia"/>
          <w:sz w:val="30"/>
          <w:szCs w:val="30"/>
        </w:rPr>
        <w:t>Some see no pleasure in it; but "wisdom's ways are ways of pleasantness, and all her paths are peace," Prov. 3:17.</w:t>
      </w:r>
    </w:p>
    <w:p w14:paraId="28E48F0A">
      <w:pPr>
        <w:pStyle w:val="4"/>
        <w:spacing w:before="298" w:line="285" w:lineRule="auto"/>
        <w:ind w:right="99"/>
        <w:rPr>
          <w:rFonts w:hint="eastAsia"/>
          <w:sz w:val="30"/>
          <w:szCs w:val="30"/>
        </w:rPr>
      </w:pPr>
      <w:r>
        <w:rPr>
          <w:rFonts w:hint="eastAsia"/>
          <w:sz w:val="30"/>
          <w:szCs w:val="30"/>
        </w:rPr>
        <w:t>有些人看不见其中的乐趣；但“智慧的道是安乐，她的路全是平安，”箴言 3:17。</w:t>
      </w:r>
    </w:p>
    <w:p w14:paraId="0D229E47">
      <w:pPr>
        <w:pStyle w:val="4"/>
        <w:spacing w:before="298" w:line="285" w:lineRule="auto"/>
        <w:ind w:right="99"/>
        <w:rPr>
          <w:rFonts w:hint="eastAsia"/>
          <w:sz w:val="30"/>
          <w:szCs w:val="30"/>
        </w:rPr>
      </w:pPr>
    </w:p>
    <w:p w14:paraId="2A3FAD79">
      <w:pPr>
        <w:pStyle w:val="4"/>
        <w:spacing w:before="298" w:line="285" w:lineRule="auto"/>
        <w:ind w:right="99"/>
        <w:rPr>
          <w:rFonts w:hint="eastAsia"/>
          <w:sz w:val="30"/>
          <w:szCs w:val="30"/>
        </w:rPr>
      </w:pPr>
      <w:r>
        <w:rPr>
          <w:rFonts w:hint="eastAsia"/>
          <w:sz w:val="30"/>
          <w:szCs w:val="30"/>
        </w:rPr>
        <w:t>Some think that it is needless to be at all that pains, for less will serve: but, alas!</w:t>
      </w:r>
    </w:p>
    <w:p w14:paraId="0BA60CE8">
      <w:pPr>
        <w:pStyle w:val="4"/>
        <w:spacing w:before="298" w:line="285" w:lineRule="auto"/>
        <w:ind w:right="99"/>
        <w:rPr>
          <w:rFonts w:hint="eastAsia"/>
          <w:sz w:val="30"/>
          <w:szCs w:val="30"/>
        </w:rPr>
      </w:pPr>
      <w:r>
        <w:rPr>
          <w:rFonts w:hint="eastAsia"/>
          <w:sz w:val="30"/>
          <w:szCs w:val="30"/>
        </w:rPr>
        <w:t>有些人认为，完全不必费那么大的劲，少一点也行：但唉！</w:t>
      </w:r>
    </w:p>
    <w:p w14:paraId="7FA0E2F8">
      <w:pPr>
        <w:pStyle w:val="4"/>
        <w:spacing w:before="298" w:line="285" w:lineRule="auto"/>
        <w:ind w:right="99"/>
        <w:rPr>
          <w:rFonts w:hint="eastAsia"/>
          <w:sz w:val="30"/>
          <w:szCs w:val="30"/>
        </w:rPr>
      </w:pPr>
    </w:p>
    <w:p w14:paraId="5DFC55D3">
      <w:pPr>
        <w:pStyle w:val="4"/>
        <w:spacing w:before="298" w:line="285" w:lineRule="auto"/>
        <w:ind w:right="99"/>
        <w:rPr>
          <w:rFonts w:hint="eastAsia"/>
          <w:sz w:val="30"/>
          <w:szCs w:val="30"/>
        </w:rPr>
      </w:pPr>
      <w:r>
        <w:rPr>
          <w:rFonts w:hint="eastAsia"/>
          <w:sz w:val="30"/>
          <w:szCs w:val="30"/>
        </w:rPr>
        <w:t>they do not consider what a holy jealous God the Lord is, and how many shall seek to enter in, and shall not be able.</w:t>
      </w:r>
    </w:p>
    <w:p w14:paraId="73DEDE36">
      <w:pPr>
        <w:pStyle w:val="4"/>
        <w:spacing w:before="298" w:line="285" w:lineRule="auto"/>
        <w:ind w:right="99"/>
        <w:rPr>
          <w:rFonts w:hint="eastAsia"/>
          <w:sz w:val="30"/>
          <w:szCs w:val="30"/>
        </w:rPr>
      </w:pPr>
      <w:r>
        <w:rPr>
          <w:rFonts w:hint="eastAsia"/>
          <w:sz w:val="30"/>
          <w:szCs w:val="30"/>
        </w:rPr>
        <w:t>他们没有思想，主是何等圣洁嫉妒的神，并且有多少人要努力进去，却是不能。</w:t>
      </w:r>
    </w:p>
    <w:p w14:paraId="2696DBFA">
      <w:pPr>
        <w:pStyle w:val="4"/>
        <w:spacing w:before="298" w:line="285" w:lineRule="auto"/>
        <w:ind w:right="99"/>
        <w:rPr>
          <w:rFonts w:hint="eastAsia"/>
          <w:sz w:val="30"/>
          <w:szCs w:val="30"/>
        </w:rPr>
      </w:pPr>
    </w:p>
    <w:p w14:paraId="073599BE">
      <w:pPr>
        <w:pStyle w:val="4"/>
        <w:spacing w:before="298" w:line="285" w:lineRule="auto"/>
        <w:ind w:right="99"/>
        <w:rPr>
          <w:rFonts w:hint="eastAsia"/>
          <w:sz w:val="30"/>
          <w:szCs w:val="30"/>
        </w:rPr>
      </w:pPr>
      <w:r>
        <w:rPr>
          <w:rFonts w:hint="eastAsia"/>
          <w:sz w:val="30"/>
          <w:szCs w:val="30"/>
        </w:rPr>
        <w:t>4.Presumption is a great hinderance of repentance, Deut. 29:19.</w:t>
      </w:r>
    </w:p>
    <w:p w14:paraId="1F70C7FF">
      <w:pPr>
        <w:pStyle w:val="4"/>
        <w:spacing w:before="298" w:line="285" w:lineRule="auto"/>
        <w:ind w:right="99"/>
        <w:rPr>
          <w:rFonts w:hint="eastAsia"/>
          <w:sz w:val="30"/>
          <w:szCs w:val="30"/>
        </w:rPr>
      </w:pPr>
      <w:r>
        <w:rPr>
          <w:rFonts w:hint="eastAsia"/>
          <w:sz w:val="30"/>
          <w:szCs w:val="30"/>
        </w:rPr>
        <w:t>4. 僭越是悔改的大障碍，申命记 29:19。</w:t>
      </w:r>
    </w:p>
    <w:p w14:paraId="209A9B3A">
      <w:pPr>
        <w:pStyle w:val="4"/>
        <w:spacing w:before="298" w:line="285" w:lineRule="auto"/>
        <w:ind w:right="99"/>
        <w:rPr>
          <w:rFonts w:hint="eastAsia"/>
          <w:sz w:val="30"/>
          <w:szCs w:val="30"/>
        </w:rPr>
      </w:pPr>
    </w:p>
    <w:p w14:paraId="1D1E997A">
      <w:pPr>
        <w:pStyle w:val="4"/>
        <w:spacing w:before="298" w:line="285" w:lineRule="auto"/>
        <w:ind w:right="99"/>
        <w:rPr>
          <w:rFonts w:hint="eastAsia"/>
          <w:sz w:val="30"/>
          <w:szCs w:val="30"/>
        </w:rPr>
      </w:pPr>
      <w:r>
        <w:rPr>
          <w:rFonts w:hint="eastAsia"/>
          <w:sz w:val="30"/>
          <w:szCs w:val="30"/>
        </w:rPr>
        <w:t>They hope still all shall be well, however they take their liberty in a sinful course.</w:t>
      </w:r>
    </w:p>
    <w:p w14:paraId="5196D3F6">
      <w:pPr>
        <w:pStyle w:val="4"/>
        <w:spacing w:before="298" w:line="285" w:lineRule="auto"/>
        <w:ind w:right="99"/>
        <w:rPr>
          <w:rFonts w:hint="eastAsia"/>
          <w:sz w:val="30"/>
          <w:szCs w:val="30"/>
        </w:rPr>
      </w:pPr>
      <w:r>
        <w:rPr>
          <w:rFonts w:hint="eastAsia"/>
          <w:sz w:val="30"/>
          <w:szCs w:val="30"/>
        </w:rPr>
        <w:t>他们仍旧盼望一切都会好，无论他们在罪恶的道路上是何等放纵。</w:t>
      </w:r>
    </w:p>
    <w:p w14:paraId="42C9698D">
      <w:pPr>
        <w:pStyle w:val="4"/>
        <w:spacing w:before="298" w:line="285" w:lineRule="auto"/>
        <w:ind w:right="99"/>
        <w:rPr>
          <w:rFonts w:hint="eastAsia"/>
          <w:sz w:val="30"/>
          <w:szCs w:val="30"/>
        </w:rPr>
      </w:pPr>
    </w:p>
    <w:p w14:paraId="22B9EB7E">
      <w:pPr>
        <w:pStyle w:val="4"/>
        <w:spacing w:before="298" w:line="285" w:lineRule="auto"/>
        <w:ind w:right="99"/>
        <w:rPr>
          <w:rFonts w:hint="eastAsia"/>
          <w:sz w:val="30"/>
          <w:szCs w:val="30"/>
        </w:rPr>
      </w:pPr>
      <w:r>
        <w:rPr>
          <w:rFonts w:hint="eastAsia"/>
          <w:sz w:val="30"/>
          <w:szCs w:val="30"/>
        </w:rPr>
        <w:t>They abuse the mercy of God as a screen to their lusts; not remembering that he will by no means clear the guilty.</w:t>
      </w:r>
    </w:p>
    <w:p w14:paraId="3FD18129">
      <w:pPr>
        <w:pStyle w:val="4"/>
        <w:spacing w:before="298" w:line="285" w:lineRule="auto"/>
        <w:ind w:right="99"/>
        <w:rPr>
          <w:rFonts w:hint="eastAsia"/>
          <w:sz w:val="30"/>
          <w:szCs w:val="30"/>
        </w:rPr>
      </w:pPr>
      <w:r>
        <w:rPr>
          <w:rFonts w:hint="eastAsia"/>
          <w:sz w:val="30"/>
          <w:szCs w:val="30"/>
        </w:rPr>
        <w:t>他们滥用神的怜悯，作为他们私欲的屏障；却不记念祂绝不以有罪的为无罪。</w:t>
      </w:r>
    </w:p>
    <w:p w14:paraId="2495D521">
      <w:pPr>
        <w:pStyle w:val="4"/>
        <w:spacing w:before="298" w:line="285" w:lineRule="auto"/>
        <w:ind w:right="99"/>
        <w:rPr>
          <w:rFonts w:hint="eastAsia"/>
          <w:sz w:val="30"/>
          <w:szCs w:val="30"/>
        </w:rPr>
      </w:pPr>
    </w:p>
    <w:p w14:paraId="07E751B4">
      <w:pPr>
        <w:pStyle w:val="4"/>
        <w:spacing w:before="298" w:line="285" w:lineRule="auto"/>
        <w:ind w:right="99"/>
        <w:rPr>
          <w:rFonts w:hint="eastAsia"/>
          <w:sz w:val="30"/>
          <w:szCs w:val="30"/>
        </w:rPr>
      </w:pPr>
      <w:r>
        <w:rPr>
          <w:rFonts w:hint="eastAsia"/>
          <w:sz w:val="30"/>
          <w:szCs w:val="30"/>
        </w:rPr>
        <w:t>5.Unbelief, the not embracing of Christ, and apprehending the mercy of God in him, is likewise a great impediment in the way of repentance.</w:t>
      </w:r>
    </w:p>
    <w:p w14:paraId="6194C62E">
      <w:pPr>
        <w:pStyle w:val="4"/>
        <w:spacing w:before="298" w:line="285" w:lineRule="auto"/>
        <w:ind w:right="99"/>
        <w:rPr>
          <w:rFonts w:hint="eastAsia"/>
          <w:sz w:val="30"/>
          <w:szCs w:val="30"/>
        </w:rPr>
      </w:pPr>
      <w:r>
        <w:rPr>
          <w:rFonts w:hint="eastAsia"/>
          <w:sz w:val="30"/>
          <w:szCs w:val="30"/>
        </w:rPr>
        <w:t>5. 不信，不拥抱基督，不领会神在祂里面的怜悯，同样是悔改道路上的大障碍。</w:t>
      </w:r>
    </w:p>
    <w:p w14:paraId="719D73DD">
      <w:pPr>
        <w:pStyle w:val="4"/>
        <w:spacing w:before="298" w:line="285" w:lineRule="auto"/>
        <w:ind w:right="99"/>
        <w:rPr>
          <w:rFonts w:hint="eastAsia"/>
          <w:sz w:val="30"/>
          <w:szCs w:val="30"/>
        </w:rPr>
      </w:pPr>
    </w:p>
    <w:p w14:paraId="4DE07EA5">
      <w:pPr>
        <w:pStyle w:val="4"/>
        <w:spacing w:before="298" w:line="285" w:lineRule="auto"/>
        <w:ind w:right="99"/>
        <w:rPr>
          <w:rFonts w:hint="eastAsia"/>
          <w:sz w:val="30"/>
          <w:szCs w:val="30"/>
        </w:rPr>
      </w:pPr>
      <w:r>
        <w:rPr>
          <w:rFonts w:hint="eastAsia"/>
          <w:sz w:val="30"/>
          <w:szCs w:val="30"/>
        </w:rPr>
        <w:t>And, 6.Lastly, Slothfulness, whereby the business is still put off from time to time.</w:t>
      </w:r>
    </w:p>
    <w:p w14:paraId="378F2BD3">
      <w:pPr>
        <w:pStyle w:val="4"/>
        <w:spacing w:before="298" w:line="285" w:lineRule="auto"/>
        <w:ind w:right="99"/>
        <w:rPr>
          <w:rFonts w:hint="eastAsia"/>
          <w:sz w:val="30"/>
          <w:szCs w:val="30"/>
        </w:rPr>
      </w:pPr>
      <w:r>
        <w:rPr>
          <w:rFonts w:hint="eastAsia"/>
          <w:sz w:val="30"/>
          <w:szCs w:val="30"/>
        </w:rPr>
        <w:t>并且，6. 最后，懒惰，藉此事情被一再推延。</w:t>
      </w:r>
    </w:p>
    <w:p w14:paraId="2748D3A1">
      <w:pPr>
        <w:pStyle w:val="4"/>
        <w:spacing w:before="298" w:line="285" w:lineRule="auto"/>
        <w:ind w:right="99"/>
        <w:rPr>
          <w:rFonts w:hint="eastAsia"/>
          <w:sz w:val="30"/>
          <w:szCs w:val="30"/>
        </w:rPr>
      </w:pPr>
    </w:p>
    <w:p w14:paraId="02AC0E50">
      <w:pPr>
        <w:pStyle w:val="4"/>
        <w:spacing w:before="298" w:line="285" w:lineRule="auto"/>
        <w:ind w:right="99"/>
        <w:rPr>
          <w:rFonts w:hint="eastAsia"/>
          <w:sz w:val="30"/>
          <w:szCs w:val="30"/>
        </w:rPr>
      </w:pPr>
      <w:r>
        <w:rPr>
          <w:rFonts w:hint="eastAsia"/>
          <w:sz w:val="30"/>
          <w:szCs w:val="30"/>
        </w:rPr>
        <w:t>IV.I shall give directions in order to your obtaining repentance.</w:t>
      </w:r>
    </w:p>
    <w:p w14:paraId="3E32F5BA">
      <w:pPr>
        <w:pStyle w:val="4"/>
        <w:spacing w:before="298" w:line="285" w:lineRule="auto"/>
        <w:ind w:right="99"/>
        <w:rPr>
          <w:rFonts w:hint="eastAsia"/>
          <w:sz w:val="30"/>
          <w:szCs w:val="30"/>
        </w:rPr>
      </w:pPr>
      <w:r>
        <w:rPr>
          <w:rFonts w:hint="eastAsia"/>
          <w:sz w:val="30"/>
          <w:szCs w:val="30"/>
        </w:rPr>
        <w:t>IV. 我要为你们得着悔改而提出指引。</w:t>
      </w:r>
    </w:p>
    <w:p w14:paraId="4D020717">
      <w:pPr>
        <w:pStyle w:val="4"/>
        <w:spacing w:before="298" w:line="285" w:lineRule="auto"/>
        <w:ind w:right="99"/>
        <w:rPr>
          <w:rFonts w:hint="eastAsia"/>
          <w:sz w:val="30"/>
          <w:szCs w:val="30"/>
        </w:rPr>
      </w:pPr>
    </w:p>
    <w:p w14:paraId="2AB4D456">
      <w:pPr>
        <w:pStyle w:val="4"/>
        <w:spacing w:before="298" w:line="285" w:lineRule="auto"/>
        <w:ind w:right="99"/>
        <w:rPr>
          <w:rFonts w:hint="eastAsia"/>
          <w:sz w:val="30"/>
          <w:szCs w:val="30"/>
        </w:rPr>
      </w:pPr>
      <w:r>
        <w:rPr>
          <w:rFonts w:hint="eastAsia"/>
          <w:sz w:val="30"/>
          <w:szCs w:val="30"/>
        </w:rPr>
        <w:t>Supposing what I have said before of the way to gain repentance by believing, I offer further these following directions.</w:t>
      </w:r>
    </w:p>
    <w:p w14:paraId="5C2E6803">
      <w:pPr>
        <w:pStyle w:val="4"/>
        <w:spacing w:before="298" w:line="285" w:lineRule="auto"/>
        <w:ind w:right="99"/>
        <w:rPr>
          <w:rFonts w:hint="eastAsia"/>
          <w:sz w:val="30"/>
          <w:szCs w:val="30"/>
        </w:rPr>
      </w:pPr>
      <w:r>
        <w:rPr>
          <w:rFonts w:hint="eastAsia"/>
          <w:sz w:val="30"/>
          <w:szCs w:val="30"/>
        </w:rPr>
        <w:t>假设我前面所说的藉着相信而得悔改的途径，我再提出以下几点指引。</w:t>
      </w:r>
    </w:p>
    <w:p w14:paraId="262D1576">
      <w:pPr>
        <w:pStyle w:val="4"/>
        <w:spacing w:before="298" w:line="285" w:lineRule="auto"/>
        <w:ind w:right="99"/>
        <w:rPr>
          <w:rFonts w:hint="eastAsia"/>
          <w:sz w:val="30"/>
          <w:szCs w:val="30"/>
        </w:rPr>
      </w:pPr>
    </w:p>
    <w:p w14:paraId="26BD6D9D">
      <w:pPr>
        <w:pStyle w:val="4"/>
        <w:spacing w:before="298" w:line="285" w:lineRule="auto"/>
        <w:ind w:right="99"/>
        <w:rPr>
          <w:rFonts w:hint="eastAsia"/>
          <w:sz w:val="30"/>
          <w:szCs w:val="30"/>
        </w:rPr>
      </w:pPr>
      <w:r>
        <w:rPr>
          <w:rFonts w:hint="eastAsia"/>
          <w:sz w:val="30"/>
          <w:szCs w:val="30"/>
        </w:rPr>
        <w:t>1.Labour to see sin in its own colours, what an evil thing it is.</w:t>
      </w:r>
    </w:p>
    <w:p w14:paraId="5C74EA60">
      <w:pPr>
        <w:pStyle w:val="4"/>
        <w:spacing w:before="298" w:line="285" w:lineRule="auto"/>
        <w:ind w:right="99"/>
        <w:rPr>
          <w:rFonts w:hint="eastAsia"/>
          <w:sz w:val="30"/>
          <w:szCs w:val="30"/>
        </w:rPr>
      </w:pPr>
      <w:r>
        <w:rPr>
          <w:rFonts w:hint="eastAsia"/>
          <w:sz w:val="30"/>
          <w:szCs w:val="30"/>
        </w:rPr>
        <w:t>1. 努力以其本色来看罪，看它是何等邪恶的事。</w:t>
      </w:r>
    </w:p>
    <w:p w14:paraId="089E20F7">
      <w:pPr>
        <w:pStyle w:val="4"/>
        <w:spacing w:before="298" w:line="285" w:lineRule="auto"/>
        <w:ind w:right="99"/>
        <w:rPr>
          <w:rFonts w:hint="eastAsia"/>
          <w:sz w:val="30"/>
          <w:szCs w:val="30"/>
        </w:rPr>
      </w:pPr>
    </w:p>
    <w:p w14:paraId="5DAF768E">
      <w:pPr>
        <w:pStyle w:val="4"/>
        <w:spacing w:before="298" w:line="285" w:lineRule="auto"/>
        <w:ind w:right="99"/>
        <w:rPr>
          <w:rFonts w:hint="eastAsia"/>
          <w:sz w:val="30"/>
          <w:szCs w:val="30"/>
        </w:rPr>
      </w:pPr>
      <w:r>
        <w:rPr>
          <w:rFonts w:hint="eastAsia"/>
          <w:sz w:val="30"/>
          <w:szCs w:val="30"/>
        </w:rPr>
        <w:t>Jer. 2:19. What makes us to cleave to sin, is false apprehensions we have about it.</w:t>
      </w:r>
    </w:p>
    <w:p w14:paraId="5A547288">
      <w:pPr>
        <w:pStyle w:val="4"/>
        <w:spacing w:before="298" w:line="285" w:lineRule="auto"/>
        <w:ind w:right="99"/>
        <w:rPr>
          <w:rFonts w:hint="eastAsia"/>
          <w:sz w:val="30"/>
          <w:szCs w:val="30"/>
        </w:rPr>
      </w:pPr>
      <w:r>
        <w:rPr>
          <w:rFonts w:hint="eastAsia"/>
          <w:sz w:val="30"/>
          <w:szCs w:val="30"/>
        </w:rPr>
        <w:t>耶利米书 2:19。使我们依恋罪的，是我们对它的错误观念。</w:t>
      </w:r>
    </w:p>
    <w:p w14:paraId="59D27ECB">
      <w:pPr>
        <w:pStyle w:val="4"/>
        <w:spacing w:before="298" w:line="285" w:lineRule="auto"/>
        <w:ind w:right="99"/>
        <w:rPr>
          <w:rFonts w:hint="eastAsia"/>
          <w:sz w:val="30"/>
          <w:szCs w:val="30"/>
        </w:rPr>
      </w:pPr>
    </w:p>
    <w:p w14:paraId="34530781">
      <w:pPr>
        <w:pStyle w:val="4"/>
        <w:spacing w:before="298" w:line="285" w:lineRule="auto"/>
        <w:ind w:right="99"/>
        <w:rPr>
          <w:rFonts w:hint="eastAsia"/>
          <w:sz w:val="30"/>
          <w:szCs w:val="30"/>
        </w:rPr>
      </w:pPr>
      <w:r>
        <w:rPr>
          <w:rFonts w:hint="eastAsia"/>
          <w:sz w:val="30"/>
          <w:szCs w:val="30"/>
        </w:rPr>
        <w:t>To see it in itself would be a means to make us fly from it.</w:t>
      </w:r>
    </w:p>
    <w:p w14:paraId="4C4C221D">
      <w:pPr>
        <w:pStyle w:val="4"/>
        <w:spacing w:before="298" w:line="285" w:lineRule="auto"/>
        <w:ind w:right="99"/>
        <w:rPr>
          <w:rFonts w:hint="eastAsia"/>
          <w:sz w:val="30"/>
          <w:szCs w:val="30"/>
        </w:rPr>
      </w:pPr>
      <w:r>
        <w:rPr>
          <w:rFonts w:hint="eastAsia"/>
          <w:sz w:val="30"/>
          <w:szCs w:val="30"/>
        </w:rPr>
        <w:t>若能看见它的本质，就会使我们逃离它。</w:t>
      </w:r>
    </w:p>
    <w:p w14:paraId="6C38F103">
      <w:pPr>
        <w:pStyle w:val="4"/>
        <w:spacing w:before="298" w:line="285" w:lineRule="auto"/>
        <w:ind w:right="99"/>
        <w:rPr>
          <w:rFonts w:hint="eastAsia"/>
          <w:sz w:val="30"/>
          <w:szCs w:val="30"/>
        </w:rPr>
      </w:pPr>
    </w:p>
    <w:p w14:paraId="3FB3177F">
      <w:pPr>
        <w:pStyle w:val="4"/>
        <w:spacing w:before="298" w:line="285" w:lineRule="auto"/>
        <w:ind w:right="99"/>
        <w:rPr>
          <w:rFonts w:hint="eastAsia"/>
          <w:sz w:val="30"/>
          <w:szCs w:val="30"/>
        </w:rPr>
      </w:pPr>
      <w:r>
        <w:rPr>
          <w:rFonts w:hint="eastAsia"/>
          <w:sz w:val="30"/>
          <w:szCs w:val="30"/>
        </w:rPr>
        <w:t>For this end consider, 1st, The majesty of God offended by sin.</w:t>
      </w:r>
    </w:p>
    <w:p w14:paraId="42ACFE5C">
      <w:pPr>
        <w:pStyle w:val="4"/>
        <w:spacing w:before="298" w:line="285" w:lineRule="auto"/>
        <w:ind w:right="99"/>
        <w:rPr>
          <w:rFonts w:hint="eastAsia"/>
          <w:sz w:val="30"/>
          <w:szCs w:val="30"/>
        </w:rPr>
      </w:pPr>
      <w:r>
        <w:rPr>
          <w:rFonts w:hint="eastAsia"/>
          <w:sz w:val="30"/>
          <w:szCs w:val="30"/>
        </w:rPr>
        <w:t>为此目的，请思想：第一，被罪所冒犯的神的威严。</w:t>
      </w:r>
    </w:p>
    <w:p w14:paraId="5A397E16">
      <w:pPr>
        <w:pStyle w:val="4"/>
        <w:spacing w:before="298" w:line="285" w:lineRule="auto"/>
        <w:ind w:right="99"/>
        <w:rPr>
          <w:rFonts w:hint="eastAsia"/>
          <w:sz w:val="30"/>
          <w:szCs w:val="30"/>
        </w:rPr>
      </w:pPr>
    </w:p>
    <w:p w14:paraId="0D577C65">
      <w:pPr>
        <w:pStyle w:val="4"/>
        <w:spacing w:before="298" w:line="285" w:lineRule="auto"/>
        <w:ind w:right="99"/>
        <w:rPr>
          <w:rFonts w:hint="eastAsia"/>
          <w:sz w:val="30"/>
          <w:szCs w:val="30"/>
        </w:rPr>
      </w:pPr>
      <w:r>
        <w:rPr>
          <w:rFonts w:hint="eastAsia"/>
          <w:sz w:val="30"/>
          <w:szCs w:val="30"/>
        </w:rPr>
        <w:t>Ignorance of God is the mother of impenitency, Acts 17:30.</w:t>
      </w:r>
    </w:p>
    <w:p w14:paraId="3BEC39A1">
      <w:pPr>
        <w:pStyle w:val="4"/>
        <w:spacing w:before="298" w:line="285" w:lineRule="auto"/>
        <w:ind w:right="99"/>
        <w:rPr>
          <w:rFonts w:hint="eastAsia"/>
          <w:sz w:val="30"/>
          <w:szCs w:val="30"/>
        </w:rPr>
      </w:pPr>
      <w:r>
        <w:rPr>
          <w:rFonts w:hint="eastAsia"/>
          <w:sz w:val="30"/>
          <w:szCs w:val="30"/>
        </w:rPr>
        <w:t>对神的无知是不悔改之母，使徒行传 17:30。</w:t>
      </w:r>
    </w:p>
    <w:p w14:paraId="2A0147A8">
      <w:pPr>
        <w:pStyle w:val="4"/>
        <w:spacing w:before="298" w:line="285" w:lineRule="auto"/>
        <w:ind w:right="99"/>
        <w:rPr>
          <w:rFonts w:hint="eastAsia"/>
          <w:sz w:val="30"/>
          <w:szCs w:val="30"/>
        </w:rPr>
      </w:pPr>
    </w:p>
    <w:p w14:paraId="73BEAFB5">
      <w:pPr>
        <w:pStyle w:val="4"/>
        <w:spacing w:before="298" w:line="285" w:lineRule="auto"/>
        <w:ind w:right="99"/>
        <w:rPr>
          <w:rFonts w:hint="eastAsia"/>
          <w:sz w:val="30"/>
          <w:szCs w:val="30"/>
        </w:rPr>
      </w:pPr>
      <w:r>
        <w:rPr>
          <w:rFonts w:hint="eastAsia"/>
          <w:sz w:val="30"/>
          <w:szCs w:val="30"/>
        </w:rPr>
        <w:t>2dly, The obligations we lie under to serve him, which by sin we trample upon.</w:t>
      </w:r>
    </w:p>
    <w:p w14:paraId="128D3D8A">
      <w:pPr>
        <w:pStyle w:val="4"/>
        <w:spacing w:before="298" w:line="285" w:lineRule="auto"/>
        <w:ind w:right="99"/>
        <w:rPr>
          <w:rFonts w:hint="eastAsia"/>
          <w:sz w:val="30"/>
          <w:szCs w:val="30"/>
        </w:rPr>
      </w:pPr>
      <w:r>
        <w:rPr>
          <w:rFonts w:hint="eastAsia"/>
          <w:sz w:val="30"/>
          <w:szCs w:val="30"/>
        </w:rPr>
        <w:t>第二，我们当事奉祂的责任，我们藉着罪践踏了那责任。</w:t>
      </w:r>
    </w:p>
    <w:p w14:paraId="5A0210C0">
      <w:pPr>
        <w:pStyle w:val="4"/>
        <w:spacing w:before="298" w:line="285" w:lineRule="auto"/>
        <w:ind w:right="99"/>
        <w:rPr>
          <w:rFonts w:hint="eastAsia"/>
          <w:sz w:val="30"/>
          <w:szCs w:val="30"/>
        </w:rPr>
      </w:pPr>
    </w:p>
    <w:p w14:paraId="76FBACD2">
      <w:pPr>
        <w:pStyle w:val="4"/>
        <w:spacing w:before="298" w:line="285" w:lineRule="auto"/>
        <w:ind w:right="99"/>
        <w:rPr>
          <w:rFonts w:hint="eastAsia"/>
          <w:sz w:val="30"/>
          <w:szCs w:val="30"/>
        </w:rPr>
      </w:pPr>
      <w:r>
        <w:rPr>
          <w:rFonts w:hint="eastAsia"/>
          <w:sz w:val="30"/>
          <w:szCs w:val="30"/>
        </w:rPr>
        <w:t>3dly, The wrath of God that abides impenitent sinners.</w:t>
      </w:r>
    </w:p>
    <w:p w14:paraId="68264144">
      <w:pPr>
        <w:pStyle w:val="4"/>
        <w:spacing w:before="298" w:line="285" w:lineRule="auto"/>
        <w:ind w:right="99"/>
        <w:rPr>
          <w:rFonts w:hint="eastAsia"/>
          <w:sz w:val="30"/>
          <w:szCs w:val="30"/>
        </w:rPr>
      </w:pPr>
      <w:r>
        <w:rPr>
          <w:rFonts w:hint="eastAsia"/>
          <w:sz w:val="30"/>
          <w:szCs w:val="30"/>
        </w:rPr>
        <w:t>第三，那等候不悔改罪人的神的忿怒。</w:t>
      </w:r>
    </w:p>
    <w:p w14:paraId="3B65B63D">
      <w:pPr>
        <w:pStyle w:val="4"/>
        <w:spacing w:before="298" w:line="285" w:lineRule="auto"/>
        <w:ind w:right="99"/>
        <w:rPr>
          <w:rFonts w:hint="eastAsia"/>
          <w:sz w:val="30"/>
          <w:szCs w:val="30"/>
        </w:rPr>
      </w:pPr>
    </w:p>
    <w:p w14:paraId="405B1C09">
      <w:pPr>
        <w:pStyle w:val="4"/>
        <w:spacing w:before="298" w:line="285" w:lineRule="auto"/>
        <w:ind w:right="99"/>
        <w:rPr>
          <w:rFonts w:hint="eastAsia"/>
          <w:sz w:val="30"/>
          <w:szCs w:val="30"/>
        </w:rPr>
      </w:pPr>
      <w:r>
        <w:rPr>
          <w:rFonts w:hint="eastAsia"/>
          <w:sz w:val="30"/>
          <w:szCs w:val="30"/>
        </w:rPr>
        <w:t>4thly, The good things our unrepented-of sins deprive us of.</w:t>
      </w:r>
    </w:p>
    <w:p w14:paraId="12468B6E">
      <w:pPr>
        <w:pStyle w:val="4"/>
        <w:spacing w:before="298" w:line="285" w:lineRule="auto"/>
        <w:ind w:right="99"/>
        <w:rPr>
          <w:rFonts w:hint="eastAsia"/>
          <w:sz w:val="30"/>
          <w:szCs w:val="30"/>
        </w:rPr>
      </w:pPr>
      <w:r>
        <w:rPr>
          <w:rFonts w:hint="eastAsia"/>
          <w:sz w:val="30"/>
          <w:szCs w:val="30"/>
        </w:rPr>
        <w:t>第四，我们未悔改的罪所剥夺我们的美物。</w:t>
      </w:r>
    </w:p>
    <w:p w14:paraId="40534D1B">
      <w:pPr>
        <w:pStyle w:val="4"/>
        <w:spacing w:before="298" w:line="285" w:lineRule="auto"/>
        <w:ind w:right="99"/>
        <w:rPr>
          <w:rFonts w:hint="eastAsia"/>
          <w:sz w:val="30"/>
          <w:szCs w:val="30"/>
        </w:rPr>
      </w:pPr>
    </w:p>
    <w:p w14:paraId="3092724A">
      <w:pPr>
        <w:pStyle w:val="4"/>
        <w:spacing w:before="298" w:line="285" w:lineRule="auto"/>
        <w:ind w:right="99"/>
        <w:rPr>
          <w:rFonts w:hint="eastAsia"/>
          <w:sz w:val="30"/>
          <w:szCs w:val="30"/>
        </w:rPr>
      </w:pPr>
      <w:r>
        <w:rPr>
          <w:rFonts w:hint="eastAsia"/>
          <w:sz w:val="30"/>
          <w:szCs w:val="30"/>
        </w:rPr>
        <w:t>Lastly, The many evils which are bred by our sin against the honour of God, our own and our neighbour's true interest.</w:t>
      </w:r>
    </w:p>
    <w:p w14:paraId="11CB45F6">
      <w:pPr>
        <w:pStyle w:val="4"/>
        <w:spacing w:before="298" w:line="285" w:lineRule="auto"/>
        <w:ind w:right="99"/>
        <w:rPr>
          <w:rFonts w:hint="eastAsia"/>
          <w:sz w:val="30"/>
          <w:szCs w:val="30"/>
        </w:rPr>
      </w:pPr>
      <w:r>
        <w:rPr>
          <w:rFonts w:hint="eastAsia"/>
          <w:sz w:val="30"/>
          <w:szCs w:val="30"/>
        </w:rPr>
        <w:t>最后，我们的罪对神的尊荣、我们自己和我们邻舍的真正利益所造成的许多邪恶。</w:t>
      </w:r>
    </w:p>
    <w:p w14:paraId="20075DE0">
      <w:pPr>
        <w:pStyle w:val="4"/>
        <w:spacing w:before="298" w:line="285" w:lineRule="auto"/>
        <w:ind w:right="99"/>
        <w:rPr>
          <w:rFonts w:hint="eastAsia"/>
          <w:sz w:val="30"/>
          <w:szCs w:val="30"/>
        </w:rPr>
      </w:pPr>
    </w:p>
    <w:p w14:paraId="10DB5C37">
      <w:pPr>
        <w:pStyle w:val="4"/>
        <w:spacing w:before="298" w:line="285" w:lineRule="auto"/>
        <w:ind w:right="99"/>
        <w:rPr>
          <w:rFonts w:hint="eastAsia"/>
          <w:sz w:val="30"/>
          <w:szCs w:val="30"/>
        </w:rPr>
      </w:pPr>
      <w:r>
        <w:rPr>
          <w:rFonts w:hint="eastAsia"/>
          <w:sz w:val="30"/>
          <w:szCs w:val="30"/>
        </w:rPr>
        <w:t>2.Be much in the thoughts of death.</w:t>
      </w:r>
    </w:p>
    <w:p w14:paraId="7BC7EDA2">
      <w:pPr>
        <w:pStyle w:val="4"/>
        <w:spacing w:before="298" w:line="285" w:lineRule="auto"/>
        <w:ind w:right="99"/>
        <w:rPr>
          <w:rFonts w:hint="eastAsia"/>
          <w:sz w:val="30"/>
          <w:szCs w:val="30"/>
        </w:rPr>
      </w:pPr>
      <w:r>
        <w:rPr>
          <w:rFonts w:hint="eastAsia"/>
          <w:sz w:val="30"/>
          <w:szCs w:val="30"/>
        </w:rPr>
        <w:t>2. 要多思想死亡。</w:t>
      </w:r>
    </w:p>
    <w:p w14:paraId="405C71C9">
      <w:pPr>
        <w:pStyle w:val="4"/>
        <w:spacing w:before="298" w:line="285" w:lineRule="auto"/>
        <w:ind w:right="99"/>
        <w:rPr>
          <w:rFonts w:hint="eastAsia"/>
          <w:sz w:val="30"/>
          <w:szCs w:val="30"/>
        </w:rPr>
      </w:pPr>
    </w:p>
    <w:p w14:paraId="09C19ECF">
      <w:pPr>
        <w:pStyle w:val="4"/>
        <w:spacing w:before="298" w:line="285" w:lineRule="auto"/>
        <w:ind w:right="99"/>
        <w:rPr>
          <w:rFonts w:hint="eastAsia"/>
          <w:sz w:val="30"/>
          <w:szCs w:val="30"/>
        </w:rPr>
      </w:pPr>
      <w:r>
        <w:rPr>
          <w:rFonts w:hint="eastAsia"/>
          <w:sz w:val="30"/>
          <w:szCs w:val="30"/>
        </w:rPr>
        <w:t>Consider how short and uncertain your time is.</w:t>
      </w:r>
    </w:p>
    <w:p w14:paraId="289694D3">
      <w:pPr>
        <w:pStyle w:val="4"/>
        <w:spacing w:before="298" w:line="285" w:lineRule="auto"/>
        <w:ind w:right="99"/>
        <w:rPr>
          <w:rFonts w:hint="eastAsia"/>
          <w:sz w:val="30"/>
          <w:szCs w:val="30"/>
        </w:rPr>
      </w:pPr>
      <w:r>
        <w:rPr>
          <w:rFonts w:hint="eastAsia"/>
          <w:sz w:val="30"/>
          <w:szCs w:val="30"/>
        </w:rPr>
        <w:t>思想你们的时间是多么短暂和不确定。</w:t>
      </w:r>
    </w:p>
    <w:p w14:paraId="2B2DCA10">
      <w:pPr>
        <w:pStyle w:val="4"/>
        <w:spacing w:before="298" w:line="285" w:lineRule="auto"/>
        <w:ind w:right="99"/>
        <w:rPr>
          <w:rFonts w:hint="eastAsia"/>
          <w:sz w:val="30"/>
          <w:szCs w:val="30"/>
        </w:rPr>
      </w:pPr>
    </w:p>
    <w:p w14:paraId="69016886">
      <w:pPr>
        <w:pStyle w:val="4"/>
        <w:spacing w:before="298" w:line="285" w:lineRule="auto"/>
        <w:ind w:right="99"/>
        <w:rPr>
          <w:rFonts w:hint="eastAsia"/>
          <w:sz w:val="30"/>
          <w:szCs w:val="30"/>
        </w:rPr>
      </w:pPr>
      <w:r>
        <w:rPr>
          <w:rFonts w:hint="eastAsia"/>
          <w:sz w:val="30"/>
          <w:szCs w:val="30"/>
        </w:rPr>
        <w:t>Hopes of long life bring many into a hopeless case.</w:t>
      </w:r>
    </w:p>
    <w:p w14:paraId="60105430">
      <w:pPr>
        <w:pStyle w:val="4"/>
        <w:spacing w:before="298" w:line="285" w:lineRule="auto"/>
        <w:ind w:right="99"/>
        <w:rPr>
          <w:rFonts w:hint="eastAsia"/>
          <w:sz w:val="30"/>
          <w:szCs w:val="30"/>
        </w:rPr>
      </w:pPr>
      <w:r>
        <w:rPr>
          <w:rFonts w:hint="eastAsia"/>
          <w:sz w:val="30"/>
          <w:szCs w:val="30"/>
        </w:rPr>
        <w:t>长寿的盼望使许多人陷入绝望的境地。</w:t>
      </w:r>
    </w:p>
    <w:p w14:paraId="67A7CF6F">
      <w:pPr>
        <w:pStyle w:val="4"/>
        <w:spacing w:before="298" w:line="285" w:lineRule="auto"/>
        <w:ind w:right="99"/>
        <w:rPr>
          <w:rFonts w:hint="eastAsia"/>
          <w:sz w:val="30"/>
          <w:szCs w:val="30"/>
        </w:rPr>
      </w:pPr>
    </w:p>
    <w:p w14:paraId="2116AF0A">
      <w:pPr>
        <w:pStyle w:val="4"/>
        <w:spacing w:before="298" w:line="285" w:lineRule="auto"/>
        <w:ind w:right="99"/>
        <w:rPr>
          <w:rFonts w:hint="eastAsia"/>
          <w:sz w:val="30"/>
          <w:szCs w:val="30"/>
        </w:rPr>
      </w:pPr>
      <w:r>
        <w:rPr>
          <w:rFonts w:hint="eastAsia"/>
          <w:sz w:val="30"/>
          <w:szCs w:val="30"/>
        </w:rPr>
        <w:t>And who knows when he may have outlived his day of grace, when the moment comes that God shall say, "My Spirit shall not strive any more with this man, for that he also is flesh?"</w:t>
      </w:r>
    </w:p>
    <w:p w14:paraId="25FFBE9B">
      <w:pPr>
        <w:pStyle w:val="4"/>
        <w:spacing w:before="298" w:line="285" w:lineRule="auto"/>
        <w:ind w:right="99"/>
        <w:rPr>
          <w:rFonts w:hint="eastAsia"/>
          <w:sz w:val="30"/>
          <w:szCs w:val="30"/>
        </w:rPr>
      </w:pPr>
      <w:r>
        <w:rPr>
          <w:rFonts w:hint="eastAsia"/>
          <w:sz w:val="30"/>
          <w:szCs w:val="30"/>
        </w:rPr>
        <w:t>谁知道他何时可能已度过了他的恩典之日，当那一刻来到，神说：“我的灵必不永远住在人里面，因为他也属乎肉体？”</w:t>
      </w:r>
    </w:p>
    <w:p w14:paraId="24D79E87">
      <w:pPr>
        <w:pStyle w:val="4"/>
        <w:spacing w:before="298" w:line="285" w:lineRule="auto"/>
        <w:ind w:right="99"/>
        <w:rPr>
          <w:rFonts w:hint="eastAsia"/>
          <w:sz w:val="30"/>
          <w:szCs w:val="30"/>
        </w:rPr>
      </w:pPr>
    </w:p>
    <w:p w14:paraId="6624C73C">
      <w:pPr>
        <w:pStyle w:val="4"/>
        <w:spacing w:before="298" w:line="285" w:lineRule="auto"/>
        <w:ind w:right="99"/>
        <w:rPr>
          <w:rFonts w:hint="eastAsia"/>
          <w:sz w:val="30"/>
          <w:szCs w:val="30"/>
        </w:rPr>
      </w:pPr>
      <w:r>
        <w:rPr>
          <w:rFonts w:hint="eastAsia"/>
          <w:sz w:val="30"/>
          <w:szCs w:val="30"/>
        </w:rPr>
        <w:t>3.Dwell on the thoughts of a judgment to come, where ye shall be made to give an account of yourselves.</w:t>
      </w:r>
    </w:p>
    <w:p w14:paraId="0481A738">
      <w:pPr>
        <w:pStyle w:val="4"/>
        <w:spacing w:before="298" w:line="285" w:lineRule="auto"/>
        <w:ind w:right="99"/>
        <w:rPr>
          <w:rFonts w:hint="eastAsia"/>
          <w:sz w:val="30"/>
          <w:szCs w:val="30"/>
        </w:rPr>
      </w:pPr>
      <w:r>
        <w:rPr>
          <w:rFonts w:hint="eastAsia"/>
          <w:sz w:val="30"/>
          <w:szCs w:val="30"/>
        </w:rPr>
        <w:t>3. 要默想那将来的审判，在那里你们必将被要求为你们自己交账。</w:t>
      </w:r>
    </w:p>
    <w:p w14:paraId="36E141EB">
      <w:pPr>
        <w:pStyle w:val="4"/>
        <w:spacing w:before="298" w:line="285" w:lineRule="auto"/>
        <w:ind w:right="99"/>
        <w:rPr>
          <w:rFonts w:hint="eastAsia"/>
          <w:sz w:val="30"/>
          <w:szCs w:val="30"/>
        </w:rPr>
      </w:pPr>
    </w:p>
    <w:p w14:paraId="7406B337">
      <w:pPr>
        <w:pStyle w:val="4"/>
        <w:spacing w:before="298" w:line="285" w:lineRule="auto"/>
        <w:ind w:right="99"/>
        <w:rPr>
          <w:rFonts w:hint="eastAsia"/>
          <w:sz w:val="30"/>
          <w:szCs w:val="30"/>
        </w:rPr>
      </w:pPr>
      <w:r>
        <w:rPr>
          <w:rFonts w:hint="eastAsia"/>
          <w:sz w:val="30"/>
          <w:szCs w:val="30"/>
        </w:rPr>
        <w:t>4.Meditate on the sufferings of Christ.</w:t>
      </w:r>
    </w:p>
    <w:p w14:paraId="193D0345">
      <w:pPr>
        <w:pStyle w:val="4"/>
        <w:spacing w:before="298" w:line="285" w:lineRule="auto"/>
        <w:ind w:right="99"/>
        <w:rPr>
          <w:rFonts w:hint="eastAsia"/>
          <w:sz w:val="30"/>
          <w:szCs w:val="30"/>
        </w:rPr>
      </w:pPr>
      <w:r>
        <w:rPr>
          <w:rFonts w:hint="eastAsia"/>
          <w:sz w:val="30"/>
          <w:szCs w:val="30"/>
        </w:rPr>
        <w:t>4. 默想基督的受苦。</w:t>
      </w:r>
    </w:p>
    <w:p w14:paraId="36657964">
      <w:pPr>
        <w:pStyle w:val="4"/>
        <w:spacing w:before="298" w:line="285" w:lineRule="auto"/>
        <w:ind w:right="99"/>
        <w:rPr>
          <w:rFonts w:hint="eastAsia"/>
          <w:sz w:val="30"/>
          <w:szCs w:val="30"/>
        </w:rPr>
      </w:pPr>
    </w:p>
    <w:p w14:paraId="3F734CD5">
      <w:pPr>
        <w:pStyle w:val="4"/>
        <w:spacing w:before="298" w:line="285" w:lineRule="auto"/>
        <w:ind w:right="99"/>
        <w:rPr>
          <w:rFonts w:hint="eastAsia"/>
          <w:sz w:val="30"/>
          <w:szCs w:val="30"/>
        </w:rPr>
      </w:pPr>
      <w:r>
        <w:rPr>
          <w:rFonts w:hint="eastAsia"/>
          <w:sz w:val="30"/>
          <w:szCs w:val="30"/>
        </w:rPr>
        <w:t>5.Pray for repentance and believingly seek and long for the Lord's giving the new heart, according to his promise, Ezek. 36:26.</w:t>
      </w:r>
    </w:p>
    <w:p w14:paraId="23CE9EA8">
      <w:pPr>
        <w:pStyle w:val="4"/>
        <w:spacing w:before="298" w:line="285" w:lineRule="auto"/>
        <w:ind w:right="99"/>
        <w:rPr>
          <w:rFonts w:hint="eastAsia"/>
          <w:sz w:val="30"/>
          <w:szCs w:val="30"/>
        </w:rPr>
      </w:pPr>
      <w:r>
        <w:rPr>
          <w:rFonts w:hint="eastAsia"/>
          <w:sz w:val="30"/>
          <w:szCs w:val="30"/>
        </w:rPr>
        <w:t>5. 祷告求悔改，并凭信心寻求并切望主赐下新心，照着祂的应许，以西结书 36:26。</w:t>
      </w:r>
    </w:p>
    <w:p w14:paraId="6EE35E4C">
      <w:pPr>
        <w:pStyle w:val="4"/>
        <w:spacing w:before="298" w:line="285" w:lineRule="auto"/>
        <w:ind w:right="99"/>
        <w:rPr>
          <w:rFonts w:hint="eastAsia"/>
          <w:sz w:val="30"/>
          <w:szCs w:val="30"/>
        </w:rPr>
      </w:pPr>
    </w:p>
    <w:p w14:paraId="2F091C4C">
      <w:pPr>
        <w:pStyle w:val="4"/>
        <w:spacing w:before="298" w:line="285" w:lineRule="auto"/>
        <w:ind w:right="99"/>
        <w:rPr>
          <w:rFonts w:hint="eastAsia"/>
          <w:sz w:val="30"/>
          <w:szCs w:val="30"/>
        </w:rPr>
      </w:pPr>
      <w:r>
        <w:rPr>
          <w:rFonts w:hint="eastAsia"/>
          <w:sz w:val="30"/>
          <w:szCs w:val="30"/>
        </w:rPr>
        <w:t>"A new heart will I give you, and a new spirit will I put within you, and I will take away the stony heart out of your flesh, and I will give you an heart of flesh."</w:t>
      </w:r>
    </w:p>
    <w:p w14:paraId="209A8D92">
      <w:pPr>
        <w:pStyle w:val="4"/>
        <w:spacing w:before="298" w:line="285" w:lineRule="auto"/>
        <w:ind w:right="99"/>
        <w:rPr>
          <w:rFonts w:hint="eastAsia"/>
          <w:sz w:val="30"/>
          <w:szCs w:val="30"/>
        </w:rPr>
      </w:pPr>
      <w:r>
        <w:rPr>
          <w:rFonts w:hint="eastAsia"/>
          <w:sz w:val="30"/>
          <w:szCs w:val="30"/>
        </w:rPr>
        <w:t>“我也要赐给你们一个新心，将新灵放在你们里面，又从你们的肉体中除掉石心，赐给你们肉心。”</w:t>
      </w:r>
    </w:p>
    <w:p w14:paraId="00375338">
      <w:pPr>
        <w:pStyle w:val="4"/>
        <w:spacing w:before="298" w:line="285" w:lineRule="auto"/>
        <w:ind w:right="99"/>
        <w:rPr>
          <w:rFonts w:hint="eastAsia"/>
          <w:sz w:val="30"/>
          <w:szCs w:val="30"/>
        </w:rPr>
      </w:pPr>
    </w:p>
    <w:p w14:paraId="26012516">
      <w:pPr>
        <w:pStyle w:val="4"/>
        <w:spacing w:before="298" w:line="285" w:lineRule="auto"/>
        <w:ind w:right="99"/>
        <w:rPr>
          <w:rFonts w:hint="eastAsia"/>
          <w:sz w:val="30"/>
          <w:szCs w:val="30"/>
        </w:rPr>
      </w:pPr>
      <w:r>
        <w:rPr>
          <w:rFonts w:hint="eastAsia"/>
          <w:sz w:val="30"/>
          <w:szCs w:val="30"/>
        </w:rPr>
        <w:t>Ver. 32. "Not for your sakes do I this, saith the Lord God, be it known unto you: be ashamed and confounded for your own ways, O house of Israel."</w:t>
      </w:r>
    </w:p>
    <w:p w14:paraId="4D44826F">
      <w:pPr>
        <w:pStyle w:val="4"/>
        <w:spacing w:before="298" w:line="285" w:lineRule="auto"/>
        <w:ind w:right="99"/>
        <w:rPr>
          <w:rFonts w:hint="eastAsia"/>
          <w:sz w:val="30"/>
          <w:szCs w:val="30"/>
        </w:rPr>
      </w:pPr>
      <w:r>
        <w:rPr>
          <w:rFonts w:hint="eastAsia"/>
          <w:sz w:val="30"/>
          <w:szCs w:val="30"/>
        </w:rPr>
        <w:t>32节。“主耶和华说：你们要知道，我行这事不是为你们的缘故。以色列家啊，当为自己的行为抱愧蒙羞。”</w:t>
      </w:r>
    </w:p>
    <w:p w14:paraId="4E00CCA8">
      <w:pPr>
        <w:pStyle w:val="4"/>
        <w:spacing w:before="298" w:line="285" w:lineRule="auto"/>
        <w:ind w:right="99"/>
        <w:rPr>
          <w:rFonts w:hint="eastAsia"/>
          <w:sz w:val="30"/>
          <w:szCs w:val="30"/>
        </w:rPr>
      </w:pPr>
    </w:p>
    <w:p w14:paraId="168103EE">
      <w:pPr>
        <w:pStyle w:val="4"/>
        <w:spacing w:before="298" w:line="285" w:lineRule="auto"/>
        <w:ind w:right="99"/>
        <w:rPr>
          <w:rFonts w:hint="eastAsia"/>
          <w:sz w:val="30"/>
          <w:szCs w:val="30"/>
        </w:rPr>
      </w:pPr>
      <w:r>
        <w:rPr>
          <w:rFonts w:hint="eastAsia"/>
          <w:sz w:val="30"/>
          <w:szCs w:val="30"/>
        </w:rPr>
        <w:t>6.Lastly, What ye do, do quickly.</w:t>
      </w:r>
    </w:p>
    <w:p w14:paraId="630BB279">
      <w:pPr>
        <w:pStyle w:val="4"/>
        <w:spacing w:before="298" w:line="285" w:lineRule="auto"/>
        <w:ind w:right="99"/>
        <w:rPr>
          <w:rFonts w:hint="eastAsia"/>
          <w:sz w:val="30"/>
          <w:szCs w:val="30"/>
        </w:rPr>
      </w:pPr>
      <w:r>
        <w:rPr>
          <w:rFonts w:hint="eastAsia"/>
          <w:sz w:val="30"/>
          <w:szCs w:val="30"/>
        </w:rPr>
        <w:t>6. 最后，你们所作的，要快快地作。</w:t>
      </w:r>
    </w:p>
    <w:p w14:paraId="6AE53899">
      <w:pPr>
        <w:pStyle w:val="4"/>
        <w:spacing w:before="298" w:line="285" w:lineRule="auto"/>
        <w:ind w:right="99"/>
        <w:rPr>
          <w:rFonts w:hint="eastAsia"/>
          <w:sz w:val="30"/>
          <w:szCs w:val="30"/>
        </w:rPr>
      </w:pPr>
    </w:p>
    <w:p w14:paraId="274C5B44">
      <w:pPr>
        <w:pStyle w:val="4"/>
        <w:spacing w:before="298" w:line="285" w:lineRule="auto"/>
        <w:ind w:right="99"/>
        <w:rPr>
          <w:rFonts w:hint="eastAsia"/>
          <w:sz w:val="30"/>
          <w:szCs w:val="30"/>
        </w:rPr>
      </w:pPr>
      <w:r>
        <w:rPr>
          <w:rFonts w:hint="eastAsia"/>
          <w:sz w:val="30"/>
          <w:szCs w:val="30"/>
        </w:rPr>
        <w:t>The sooner you begin, the easier trill the work be.</w:t>
      </w:r>
    </w:p>
    <w:p w14:paraId="3DBAE3A5">
      <w:pPr>
        <w:pStyle w:val="4"/>
        <w:spacing w:before="298" w:line="285" w:lineRule="auto"/>
        <w:ind w:right="99"/>
        <w:rPr>
          <w:rFonts w:hint="eastAsia"/>
          <w:sz w:val="30"/>
          <w:szCs w:val="30"/>
        </w:rPr>
      </w:pPr>
      <w:r>
        <w:rPr>
          <w:rFonts w:hint="eastAsia"/>
          <w:sz w:val="30"/>
          <w:szCs w:val="30"/>
        </w:rPr>
        <w:t>你们越早开始，工作就越容易。</w:t>
      </w:r>
    </w:p>
    <w:p w14:paraId="4F4755EC">
      <w:pPr>
        <w:pStyle w:val="4"/>
        <w:spacing w:before="298" w:line="285" w:lineRule="auto"/>
        <w:ind w:right="99"/>
        <w:rPr>
          <w:rFonts w:hint="eastAsia"/>
          <w:sz w:val="30"/>
          <w:szCs w:val="30"/>
        </w:rPr>
      </w:pPr>
    </w:p>
    <w:p w14:paraId="719ADD9D">
      <w:pPr>
        <w:pStyle w:val="4"/>
        <w:spacing w:before="298" w:line="285" w:lineRule="auto"/>
        <w:ind w:right="99"/>
        <w:rPr>
          <w:rFonts w:hint="eastAsia"/>
          <w:sz w:val="30"/>
          <w:szCs w:val="30"/>
        </w:rPr>
      </w:pPr>
      <w:r>
        <w:rPr>
          <w:rFonts w:hint="eastAsia"/>
          <w:sz w:val="30"/>
          <w:szCs w:val="30"/>
        </w:rPr>
        <w:t>Take the three following marks of true repentance.</w:t>
      </w:r>
    </w:p>
    <w:p w14:paraId="507704D7">
      <w:pPr>
        <w:pStyle w:val="4"/>
        <w:spacing w:before="298" w:line="285" w:lineRule="auto"/>
        <w:ind w:right="99"/>
        <w:rPr>
          <w:rFonts w:hint="eastAsia"/>
          <w:sz w:val="30"/>
          <w:szCs w:val="30"/>
        </w:rPr>
      </w:pPr>
      <w:r>
        <w:rPr>
          <w:rFonts w:hint="eastAsia"/>
          <w:sz w:val="30"/>
          <w:szCs w:val="30"/>
        </w:rPr>
        <w:t>要取以下三个真悔改的标记。</w:t>
      </w:r>
    </w:p>
    <w:p w14:paraId="68EBC0A1">
      <w:pPr>
        <w:pStyle w:val="4"/>
        <w:spacing w:before="298" w:line="285" w:lineRule="auto"/>
        <w:ind w:right="99"/>
        <w:rPr>
          <w:rFonts w:hint="eastAsia"/>
          <w:sz w:val="30"/>
          <w:szCs w:val="30"/>
        </w:rPr>
      </w:pPr>
    </w:p>
    <w:p w14:paraId="3B2D6009">
      <w:pPr>
        <w:pStyle w:val="4"/>
        <w:spacing w:before="298" w:line="285" w:lineRule="auto"/>
        <w:ind w:right="99"/>
        <w:rPr>
          <w:rFonts w:hint="eastAsia"/>
          <w:sz w:val="30"/>
          <w:szCs w:val="30"/>
        </w:rPr>
      </w:pPr>
      <w:r>
        <w:rPr>
          <w:rFonts w:hint="eastAsia"/>
          <w:sz w:val="30"/>
          <w:szCs w:val="30"/>
        </w:rPr>
        <w:t>1.Sorrow for sin, as offensive to a good and gracious God, Zech. 12:10.</w:t>
      </w:r>
    </w:p>
    <w:p w14:paraId="064DC675">
      <w:pPr>
        <w:pStyle w:val="4"/>
        <w:spacing w:before="298" w:line="285" w:lineRule="auto"/>
        <w:ind w:right="99"/>
        <w:rPr>
          <w:rFonts w:hint="eastAsia"/>
          <w:sz w:val="30"/>
          <w:szCs w:val="30"/>
        </w:rPr>
      </w:pPr>
      <w:r>
        <w:rPr>
          <w:rFonts w:hint="eastAsia"/>
          <w:sz w:val="30"/>
          <w:szCs w:val="30"/>
        </w:rPr>
        <w:t>1. 为罪忧伤，如同得罪了一位良善恩慈的神，撒迦利亚书 12:10。</w:t>
      </w:r>
    </w:p>
    <w:p w14:paraId="3A0BD78F">
      <w:pPr>
        <w:pStyle w:val="4"/>
        <w:spacing w:before="298" w:line="285" w:lineRule="auto"/>
        <w:ind w:right="99"/>
        <w:rPr>
          <w:rFonts w:hint="eastAsia"/>
          <w:sz w:val="30"/>
          <w:szCs w:val="30"/>
        </w:rPr>
      </w:pPr>
    </w:p>
    <w:p w14:paraId="2BE376D9">
      <w:pPr>
        <w:pStyle w:val="4"/>
        <w:spacing w:before="298" w:line="285" w:lineRule="auto"/>
        <w:ind w:right="99"/>
        <w:rPr>
          <w:rFonts w:hint="eastAsia"/>
          <w:sz w:val="30"/>
          <w:szCs w:val="30"/>
        </w:rPr>
      </w:pPr>
      <w:r>
        <w:rPr>
          <w:rFonts w:hint="eastAsia"/>
          <w:sz w:val="30"/>
          <w:szCs w:val="30"/>
        </w:rPr>
        <w:t>2.Hatred of sin, as the most abominable thing, Rev. 2:6. This will be, 1. universal, against all known sin; 2. constant, without in termission; 3. implacable, without reconciliation; and, 4. vehement, without tolerating it.</w:t>
      </w:r>
    </w:p>
    <w:p w14:paraId="18CD0A20">
      <w:pPr>
        <w:pStyle w:val="4"/>
        <w:spacing w:before="298" w:line="285" w:lineRule="auto"/>
        <w:ind w:right="99"/>
        <w:rPr>
          <w:rFonts w:hint="eastAsia"/>
          <w:sz w:val="30"/>
          <w:szCs w:val="30"/>
        </w:rPr>
      </w:pPr>
      <w:r>
        <w:rPr>
          <w:rFonts w:hint="eastAsia"/>
          <w:sz w:val="30"/>
          <w:szCs w:val="30"/>
        </w:rPr>
        <w:t>2. 恨恶罪，视之为最可憎的事，启示录 2:6。这将是：1. 普遍的，反对所有已知的罪；2. 不断的，毫不间断；3. 不可调和的，毫不妥协；以及，4. 强烈的，毫不容忍。</w:t>
      </w:r>
    </w:p>
    <w:p w14:paraId="375B8869">
      <w:pPr>
        <w:pStyle w:val="4"/>
        <w:spacing w:before="298" w:line="285" w:lineRule="auto"/>
        <w:ind w:right="99"/>
        <w:rPr>
          <w:rFonts w:hint="eastAsia"/>
          <w:sz w:val="30"/>
          <w:szCs w:val="30"/>
        </w:rPr>
      </w:pPr>
    </w:p>
    <w:p w14:paraId="059125FA">
      <w:pPr>
        <w:pStyle w:val="4"/>
        <w:spacing w:before="298" w:line="285" w:lineRule="auto"/>
        <w:ind w:right="99"/>
        <w:rPr>
          <w:rFonts w:hint="eastAsia"/>
          <w:sz w:val="30"/>
          <w:szCs w:val="30"/>
        </w:rPr>
      </w:pPr>
      <w:r>
        <w:rPr>
          <w:rFonts w:hint="eastAsia"/>
          <w:sz w:val="30"/>
          <w:szCs w:val="30"/>
        </w:rPr>
        <w:t>3.A fixed purpose and desire of eschewing sin, and following duty; guarding against present sins, and the occasions of these we are in hazard of; honestly endeavouring after it in the use of means, and labouring to remove the hinderances to a holy life.</w:t>
      </w:r>
    </w:p>
    <w:p w14:paraId="51964013">
      <w:pPr>
        <w:pStyle w:val="4"/>
        <w:spacing w:before="298" w:line="285" w:lineRule="auto"/>
        <w:ind w:right="99"/>
        <w:rPr>
          <w:rFonts w:hint="eastAsia"/>
          <w:sz w:val="30"/>
          <w:szCs w:val="30"/>
        </w:rPr>
      </w:pPr>
      <w:r>
        <w:rPr>
          <w:rFonts w:hint="eastAsia"/>
          <w:sz w:val="30"/>
          <w:szCs w:val="30"/>
        </w:rPr>
        <w:t>3. 一个坚定的决心和愿望，要避开罪，并跟随本分；防备目前的罪，和我们有危险陷入的那些罪的机会；诚实地藉着使用蒙恩之道来努力追求，并努力除去圣洁生活的障碍。</w:t>
      </w:r>
    </w:p>
    <w:p w14:paraId="01E642D2">
      <w:pPr>
        <w:pStyle w:val="4"/>
        <w:spacing w:before="298" w:line="285" w:lineRule="auto"/>
        <w:ind w:right="99"/>
        <w:rPr>
          <w:rFonts w:hint="eastAsia"/>
          <w:sz w:val="30"/>
          <w:szCs w:val="30"/>
        </w:rPr>
      </w:pPr>
    </w:p>
    <w:p w14:paraId="5F89B478">
      <w:pPr>
        <w:pStyle w:val="2"/>
        <w:bidi w:val="0"/>
        <w:rPr>
          <w:rFonts w:hint="eastAsia"/>
        </w:rPr>
      </w:pPr>
      <w:r>
        <w:rPr>
          <w:rFonts w:hint="eastAsia"/>
        </w:rPr>
        <w:t>THE DANGER OF DELAYING REPENTANCE</w:t>
      </w:r>
    </w:p>
    <w:p w14:paraId="2884A0D3">
      <w:pPr>
        <w:pStyle w:val="2"/>
        <w:bidi w:val="0"/>
        <w:rPr>
          <w:rFonts w:hint="eastAsia"/>
        </w:rPr>
      </w:pPr>
      <w:r>
        <w:rPr>
          <w:rFonts w:hint="eastAsia"/>
        </w:rPr>
        <w:t>延迟悔改的危险</w:t>
      </w:r>
    </w:p>
    <w:p w14:paraId="1375B1D4">
      <w:pPr>
        <w:pStyle w:val="4"/>
        <w:spacing w:before="298" w:line="285" w:lineRule="auto"/>
        <w:ind w:right="99"/>
        <w:rPr>
          <w:rFonts w:hint="eastAsia"/>
          <w:sz w:val="30"/>
          <w:szCs w:val="30"/>
        </w:rPr>
      </w:pPr>
    </w:p>
    <w:p w14:paraId="19A51DFA">
      <w:pPr>
        <w:pStyle w:val="4"/>
        <w:spacing w:before="298" w:line="285" w:lineRule="auto"/>
        <w:ind w:right="99"/>
        <w:rPr>
          <w:rFonts w:hint="eastAsia"/>
          <w:sz w:val="30"/>
          <w:szCs w:val="30"/>
        </w:rPr>
      </w:pPr>
      <w:r>
        <w:rPr>
          <w:rFonts w:hint="eastAsia"/>
          <w:sz w:val="30"/>
          <w:szCs w:val="30"/>
        </w:rPr>
        <w:t>Yet a little sleep, a little slumber, a little folding of the hands to sleep. So shall thy poverty come as one that travaileth, and thy want as an armed man. - PROV. 6:10, 11.</w:t>
      </w:r>
    </w:p>
    <w:p w14:paraId="64644C5A">
      <w:pPr>
        <w:pStyle w:val="4"/>
        <w:spacing w:before="298" w:line="285" w:lineRule="auto"/>
        <w:ind w:right="99"/>
        <w:rPr>
          <w:rFonts w:hint="eastAsia"/>
          <w:sz w:val="30"/>
          <w:szCs w:val="30"/>
        </w:rPr>
      </w:pPr>
      <w:r>
        <w:rPr>
          <w:rFonts w:hint="eastAsia"/>
          <w:sz w:val="30"/>
          <w:szCs w:val="30"/>
        </w:rPr>
        <w:t>再睡片时，打盹片时，抱着手躺卧片时，你的贫穷就必如强盗速来，你的缺乏仿佛拿兵器的人来到。 - 箴言 6:10, 11</w:t>
      </w:r>
    </w:p>
    <w:p w14:paraId="6A1827F2">
      <w:pPr>
        <w:pStyle w:val="4"/>
        <w:spacing w:before="298" w:line="285" w:lineRule="auto"/>
        <w:ind w:right="99"/>
        <w:rPr>
          <w:rFonts w:hint="eastAsia"/>
          <w:sz w:val="30"/>
          <w:szCs w:val="30"/>
        </w:rPr>
      </w:pPr>
    </w:p>
    <w:p w14:paraId="7B237F2B">
      <w:pPr>
        <w:pStyle w:val="4"/>
        <w:spacing w:before="298" w:line="285" w:lineRule="auto"/>
        <w:ind w:right="99"/>
        <w:rPr>
          <w:rFonts w:hint="eastAsia"/>
          <w:sz w:val="30"/>
          <w:szCs w:val="30"/>
        </w:rPr>
      </w:pPr>
      <w:r>
        <w:rPr>
          <w:rFonts w:hint="eastAsia"/>
          <w:sz w:val="30"/>
          <w:szCs w:val="30"/>
        </w:rPr>
        <w:t>I HAVE been pressing sinners to repentance from the former text, and I hope by this time all of you may be convinced of the necessity of it But, alas! delays in this matter kills their ten thousands.</w:t>
      </w:r>
    </w:p>
    <w:p w14:paraId="71A8E24B">
      <w:pPr>
        <w:pStyle w:val="4"/>
        <w:spacing w:before="298" w:line="285" w:lineRule="auto"/>
        <w:ind w:right="99"/>
        <w:rPr>
          <w:rFonts w:hint="eastAsia"/>
          <w:sz w:val="30"/>
          <w:szCs w:val="30"/>
        </w:rPr>
      </w:pPr>
      <w:r>
        <w:rPr>
          <w:rFonts w:hint="eastAsia"/>
          <w:sz w:val="30"/>
          <w:szCs w:val="30"/>
        </w:rPr>
        <w:t>我已从前一段经文催促罪人悔改，我盼望此时你们所有的人都已确信其必要性。但唉！在此事上的延迟杀死了成千上万的人。</w:t>
      </w:r>
    </w:p>
    <w:p w14:paraId="5896DB82">
      <w:pPr>
        <w:pStyle w:val="4"/>
        <w:spacing w:before="298" w:line="285" w:lineRule="auto"/>
        <w:ind w:right="99"/>
        <w:rPr>
          <w:rFonts w:hint="eastAsia"/>
          <w:sz w:val="30"/>
          <w:szCs w:val="30"/>
        </w:rPr>
      </w:pPr>
    </w:p>
    <w:p w14:paraId="2610315B">
      <w:pPr>
        <w:pStyle w:val="4"/>
        <w:spacing w:before="298" w:line="285" w:lineRule="auto"/>
        <w:ind w:right="99"/>
        <w:rPr>
          <w:rFonts w:hint="eastAsia"/>
          <w:sz w:val="30"/>
          <w:szCs w:val="30"/>
        </w:rPr>
      </w:pPr>
      <w:r>
        <w:rPr>
          <w:rFonts w:hint="eastAsia"/>
          <w:sz w:val="30"/>
          <w:szCs w:val="30"/>
        </w:rPr>
        <w:t>Men put off the work from time to time, till time be gone, and they are surprised into ruin, as we may learn from this text.</w:t>
      </w:r>
    </w:p>
    <w:p w14:paraId="73C1BA09">
      <w:pPr>
        <w:pStyle w:val="4"/>
        <w:spacing w:before="298" w:line="285" w:lineRule="auto"/>
        <w:ind w:right="99"/>
        <w:rPr>
          <w:rFonts w:hint="eastAsia"/>
          <w:sz w:val="30"/>
          <w:szCs w:val="30"/>
        </w:rPr>
      </w:pPr>
      <w:r>
        <w:rPr>
          <w:rFonts w:hint="eastAsia"/>
          <w:sz w:val="30"/>
          <w:szCs w:val="30"/>
        </w:rPr>
        <w:t>人一次又一次地推延这工作，直到时间已逝，他们就惊慌失措地陷入败坏，正如我们从这段经文中所能学到的。</w:t>
      </w:r>
    </w:p>
    <w:p w14:paraId="56B59B2E">
      <w:pPr>
        <w:pStyle w:val="4"/>
        <w:spacing w:before="298" w:line="285" w:lineRule="auto"/>
        <w:ind w:right="99"/>
        <w:rPr>
          <w:rFonts w:hint="eastAsia"/>
          <w:sz w:val="30"/>
          <w:szCs w:val="30"/>
        </w:rPr>
      </w:pPr>
    </w:p>
    <w:p w14:paraId="5099F8F9">
      <w:pPr>
        <w:pStyle w:val="4"/>
        <w:spacing w:before="298" w:line="285" w:lineRule="auto"/>
        <w:ind w:right="99"/>
        <w:rPr>
          <w:rFonts w:hint="eastAsia"/>
          <w:sz w:val="30"/>
          <w:szCs w:val="30"/>
        </w:rPr>
      </w:pPr>
      <w:r>
        <w:rPr>
          <w:rFonts w:hint="eastAsia"/>
          <w:sz w:val="30"/>
          <w:szCs w:val="30"/>
        </w:rPr>
        <w:t>Where, 1.We have the sluggard's picture drawn in reference to his eternal concerns; which is the main thing here aimed at.</w:t>
      </w:r>
    </w:p>
    <w:p w14:paraId="33F3636A">
      <w:pPr>
        <w:pStyle w:val="4"/>
        <w:spacing w:before="298" w:line="285" w:lineRule="auto"/>
        <w:ind w:right="99"/>
        <w:rPr>
          <w:rFonts w:hint="eastAsia"/>
          <w:sz w:val="30"/>
          <w:szCs w:val="30"/>
        </w:rPr>
      </w:pPr>
      <w:r>
        <w:rPr>
          <w:rFonts w:hint="eastAsia"/>
          <w:sz w:val="30"/>
          <w:szCs w:val="30"/>
        </w:rPr>
        <w:t>其中，1. 我们有懒惰人的画像，是关于他永恒的关注；这是这里的主要目的。</w:t>
      </w:r>
    </w:p>
    <w:p w14:paraId="3DBDA5BA">
      <w:pPr>
        <w:pStyle w:val="4"/>
        <w:spacing w:before="298" w:line="285" w:lineRule="auto"/>
        <w:ind w:right="99"/>
        <w:rPr>
          <w:rFonts w:hint="eastAsia"/>
          <w:sz w:val="30"/>
          <w:szCs w:val="30"/>
        </w:rPr>
      </w:pPr>
    </w:p>
    <w:p w14:paraId="313A5EBA">
      <w:pPr>
        <w:pStyle w:val="4"/>
        <w:spacing w:before="298" w:line="285" w:lineRule="auto"/>
        <w:ind w:right="99"/>
        <w:rPr>
          <w:rFonts w:hint="eastAsia"/>
          <w:sz w:val="30"/>
          <w:szCs w:val="30"/>
        </w:rPr>
      </w:pPr>
      <w:r>
        <w:rPr>
          <w:rFonts w:hint="eastAsia"/>
          <w:sz w:val="30"/>
          <w:szCs w:val="30"/>
        </w:rPr>
        <w:t>He is one that puts off his great work from time to time, "Yet a little sleep, a little slumber, a little folding of the hands to sleep."</w:t>
      </w:r>
    </w:p>
    <w:p w14:paraId="72F9C568">
      <w:pPr>
        <w:pStyle w:val="4"/>
        <w:spacing w:before="298" w:line="285" w:lineRule="auto"/>
        <w:ind w:right="99"/>
        <w:rPr>
          <w:rFonts w:hint="eastAsia"/>
          <w:sz w:val="30"/>
          <w:szCs w:val="30"/>
        </w:rPr>
      </w:pPr>
      <w:r>
        <w:rPr>
          <w:rFonts w:hint="eastAsia"/>
          <w:sz w:val="30"/>
          <w:szCs w:val="30"/>
        </w:rPr>
        <w:t>他是一个一次又一次地推延他伟大工作的人，“再睡片时，打盹片时，抱着手躺卧片时。”</w:t>
      </w:r>
    </w:p>
    <w:p w14:paraId="63BE4D00">
      <w:pPr>
        <w:pStyle w:val="4"/>
        <w:spacing w:before="298" w:line="285" w:lineRule="auto"/>
        <w:ind w:right="99"/>
        <w:rPr>
          <w:rFonts w:hint="eastAsia"/>
          <w:sz w:val="30"/>
          <w:szCs w:val="30"/>
        </w:rPr>
      </w:pPr>
    </w:p>
    <w:p w14:paraId="37350C8F">
      <w:pPr>
        <w:pStyle w:val="4"/>
        <w:spacing w:before="298" w:line="285" w:lineRule="auto"/>
        <w:ind w:right="99"/>
        <w:rPr>
          <w:rFonts w:hint="eastAsia"/>
          <w:sz w:val="30"/>
          <w:szCs w:val="30"/>
        </w:rPr>
      </w:pPr>
      <w:r>
        <w:rPr>
          <w:rFonts w:hint="eastAsia"/>
          <w:sz w:val="30"/>
          <w:szCs w:val="30"/>
        </w:rPr>
        <w:t>In the 6th verse the slothful sinner is set to school to learn a lesson of the emmet; which though she has not the advantages that he has, yet has so much natural sagacity, as to provide for winter, in the time of summer and harvest, when meat is to be got.</w:t>
      </w:r>
    </w:p>
    <w:p w14:paraId="7CD93EEE">
      <w:pPr>
        <w:pStyle w:val="4"/>
        <w:spacing w:before="298" w:line="285" w:lineRule="auto"/>
        <w:ind w:right="99"/>
        <w:rPr>
          <w:rFonts w:hint="eastAsia"/>
          <w:sz w:val="30"/>
          <w:szCs w:val="30"/>
        </w:rPr>
      </w:pPr>
      <w:r>
        <w:rPr>
          <w:rFonts w:hint="eastAsia"/>
          <w:sz w:val="30"/>
          <w:szCs w:val="30"/>
        </w:rPr>
        <w:t>在第6节，懒惰的罪人被送到学校去学习蚂蚁的功课；蚂蚁虽然没有他那样的优势，却有如此天然的智慧，能在夏天和收割的时候，当有食物可得时，为冬天预备。</w:t>
      </w:r>
    </w:p>
    <w:p w14:paraId="672252A5">
      <w:pPr>
        <w:pStyle w:val="4"/>
        <w:spacing w:before="298" w:line="285" w:lineRule="auto"/>
        <w:ind w:right="99"/>
        <w:rPr>
          <w:rFonts w:hint="eastAsia"/>
          <w:sz w:val="30"/>
          <w:szCs w:val="30"/>
        </w:rPr>
      </w:pPr>
    </w:p>
    <w:p w14:paraId="2160EA97">
      <w:pPr>
        <w:pStyle w:val="4"/>
        <w:spacing w:before="298" w:line="285" w:lineRule="auto"/>
        <w:ind w:right="99"/>
        <w:rPr>
          <w:rFonts w:hint="eastAsia"/>
          <w:sz w:val="30"/>
          <w:szCs w:val="30"/>
        </w:rPr>
      </w:pPr>
      <w:r>
        <w:rPr>
          <w:rFonts w:hint="eastAsia"/>
          <w:sz w:val="30"/>
          <w:szCs w:val="30"/>
        </w:rPr>
        <w:t>In the 9th verse there is a rousing call to the sinner to follow that example.</w:t>
      </w:r>
    </w:p>
    <w:p w14:paraId="7965275A">
      <w:pPr>
        <w:pStyle w:val="4"/>
        <w:spacing w:before="298" w:line="285" w:lineRule="auto"/>
        <w:ind w:right="99"/>
        <w:rPr>
          <w:rFonts w:hint="eastAsia"/>
          <w:sz w:val="30"/>
          <w:szCs w:val="30"/>
        </w:rPr>
      </w:pPr>
      <w:r>
        <w:rPr>
          <w:rFonts w:hint="eastAsia"/>
          <w:sz w:val="30"/>
          <w:szCs w:val="30"/>
        </w:rPr>
        <w:t>在第9节，有一个激励的呼召，要罪人效法那榜样。</w:t>
      </w:r>
    </w:p>
    <w:p w14:paraId="2918EA17">
      <w:pPr>
        <w:pStyle w:val="4"/>
        <w:spacing w:before="298" w:line="285" w:lineRule="auto"/>
        <w:ind w:right="99"/>
        <w:rPr>
          <w:rFonts w:hint="eastAsia"/>
          <w:sz w:val="30"/>
          <w:szCs w:val="30"/>
        </w:rPr>
      </w:pPr>
    </w:p>
    <w:p w14:paraId="43100DDF">
      <w:pPr>
        <w:pStyle w:val="4"/>
        <w:spacing w:before="298" w:line="285" w:lineRule="auto"/>
        <w:ind w:right="99"/>
        <w:rPr>
          <w:rFonts w:hint="eastAsia"/>
          <w:sz w:val="30"/>
          <w:szCs w:val="30"/>
        </w:rPr>
      </w:pPr>
      <w:r>
        <w:rPr>
          <w:rFonts w:hint="eastAsia"/>
          <w:sz w:val="30"/>
          <w:szCs w:val="30"/>
        </w:rPr>
        <w:t>But behold how he entertains it; as a person that is loath to arise, he begs "a little more sleep, a little more slumber, a little more folding of the hands to sleep."</w:t>
      </w:r>
    </w:p>
    <w:p w14:paraId="13215B84">
      <w:pPr>
        <w:pStyle w:val="4"/>
        <w:spacing w:before="298" w:line="285" w:lineRule="auto"/>
        <w:ind w:right="99"/>
        <w:rPr>
          <w:rFonts w:hint="eastAsia"/>
          <w:sz w:val="30"/>
          <w:szCs w:val="30"/>
        </w:rPr>
      </w:pPr>
      <w:r>
        <w:rPr>
          <w:rFonts w:hint="eastAsia"/>
          <w:sz w:val="30"/>
          <w:szCs w:val="30"/>
        </w:rPr>
        <w:t>但看他如何对待它；如同一个不愿起来的人，他乞求“再睡片时，再打盹片时，再抱着手躺卧片时。”</w:t>
      </w:r>
    </w:p>
    <w:p w14:paraId="6DB515B6">
      <w:pPr>
        <w:pStyle w:val="4"/>
        <w:spacing w:before="298" w:line="285" w:lineRule="auto"/>
        <w:ind w:right="99"/>
        <w:rPr>
          <w:rFonts w:hint="eastAsia"/>
          <w:sz w:val="30"/>
          <w:szCs w:val="30"/>
        </w:rPr>
      </w:pPr>
    </w:p>
    <w:p w14:paraId="2ECCFD7B">
      <w:pPr>
        <w:pStyle w:val="4"/>
        <w:spacing w:before="298" w:line="285" w:lineRule="auto"/>
        <w:ind w:right="99"/>
        <w:rPr>
          <w:rFonts w:hint="eastAsia"/>
          <w:sz w:val="30"/>
          <w:szCs w:val="30"/>
        </w:rPr>
      </w:pPr>
      <w:r>
        <w:rPr>
          <w:rFonts w:hint="eastAsia"/>
          <w:sz w:val="30"/>
          <w:szCs w:val="30"/>
        </w:rPr>
        <w:t>Here is, 1st, Something supposed; and that is threefold.</w:t>
      </w:r>
    </w:p>
    <w:p w14:paraId="08CB0194">
      <w:pPr>
        <w:pStyle w:val="4"/>
        <w:spacing w:before="298" w:line="285" w:lineRule="auto"/>
        <w:ind w:right="99"/>
        <w:rPr>
          <w:rFonts w:hint="eastAsia"/>
          <w:sz w:val="30"/>
          <w:szCs w:val="30"/>
        </w:rPr>
      </w:pPr>
      <w:r>
        <w:rPr>
          <w:rFonts w:hint="eastAsia"/>
          <w:sz w:val="30"/>
          <w:szCs w:val="30"/>
        </w:rPr>
        <w:t>在此，第一，有某事被假设；那是三重的。</w:t>
      </w:r>
    </w:p>
    <w:p w14:paraId="76D64D88">
      <w:pPr>
        <w:pStyle w:val="4"/>
        <w:spacing w:before="298" w:line="285" w:lineRule="auto"/>
        <w:ind w:right="99"/>
        <w:rPr>
          <w:rFonts w:hint="eastAsia"/>
          <w:sz w:val="30"/>
          <w:szCs w:val="30"/>
        </w:rPr>
      </w:pPr>
    </w:p>
    <w:p w14:paraId="0F45843B">
      <w:pPr>
        <w:pStyle w:val="4"/>
        <w:spacing w:before="298" w:line="285" w:lineRule="auto"/>
        <w:ind w:right="99"/>
        <w:rPr>
          <w:rFonts w:hint="eastAsia"/>
          <w:sz w:val="30"/>
          <w:szCs w:val="30"/>
        </w:rPr>
      </w:pPr>
      <w:r>
        <w:rPr>
          <w:rFonts w:hint="eastAsia"/>
          <w:sz w:val="30"/>
          <w:szCs w:val="30"/>
        </w:rPr>
        <w:t>(1.) The sleeper convinced that he has slept, and neglected his work.</w:t>
      </w:r>
    </w:p>
    <w:p w14:paraId="66B138A5">
      <w:pPr>
        <w:pStyle w:val="4"/>
        <w:spacing w:before="298" w:line="285" w:lineRule="auto"/>
        <w:ind w:right="99"/>
        <w:rPr>
          <w:rFonts w:hint="eastAsia"/>
          <w:sz w:val="30"/>
          <w:szCs w:val="30"/>
        </w:rPr>
      </w:pPr>
      <w:r>
        <w:rPr>
          <w:rFonts w:hint="eastAsia"/>
          <w:sz w:val="30"/>
          <w:szCs w:val="30"/>
        </w:rPr>
        <w:t>(1.) 睡着的人确信他已睡着，并忽略了他的工作。</w:t>
      </w:r>
    </w:p>
    <w:p w14:paraId="77DD0321">
      <w:pPr>
        <w:pStyle w:val="4"/>
        <w:spacing w:before="298" w:line="285" w:lineRule="auto"/>
        <w:ind w:right="99"/>
        <w:rPr>
          <w:rFonts w:hint="eastAsia"/>
          <w:sz w:val="30"/>
          <w:szCs w:val="30"/>
        </w:rPr>
      </w:pPr>
    </w:p>
    <w:p w14:paraId="4280CD78">
      <w:pPr>
        <w:pStyle w:val="4"/>
        <w:spacing w:before="298" w:line="285" w:lineRule="auto"/>
        <w:ind w:right="99"/>
        <w:rPr>
          <w:rFonts w:hint="eastAsia"/>
          <w:sz w:val="30"/>
          <w:szCs w:val="30"/>
        </w:rPr>
      </w:pPr>
      <w:r>
        <w:rPr>
          <w:rFonts w:hint="eastAsia"/>
          <w:sz w:val="30"/>
          <w:szCs w:val="30"/>
        </w:rPr>
        <w:t>There are many who see themselves wrong, yet have no heart to endeavour to get right.</w:t>
      </w:r>
    </w:p>
    <w:p w14:paraId="5B22A463">
      <w:pPr>
        <w:pStyle w:val="4"/>
        <w:spacing w:before="298" w:line="285" w:lineRule="auto"/>
        <w:ind w:right="99"/>
        <w:rPr>
          <w:rFonts w:hint="eastAsia"/>
          <w:sz w:val="30"/>
          <w:szCs w:val="30"/>
        </w:rPr>
      </w:pPr>
      <w:r>
        <w:rPr>
          <w:rFonts w:hint="eastAsia"/>
          <w:sz w:val="30"/>
          <w:szCs w:val="30"/>
        </w:rPr>
        <w:t>许多人看见自己错了，却没有心去努力改正。</w:t>
      </w:r>
    </w:p>
    <w:p w14:paraId="2F451D28">
      <w:pPr>
        <w:pStyle w:val="4"/>
        <w:spacing w:before="298" w:line="285" w:lineRule="auto"/>
        <w:ind w:right="99"/>
        <w:rPr>
          <w:rFonts w:hint="eastAsia"/>
          <w:sz w:val="30"/>
          <w:szCs w:val="30"/>
        </w:rPr>
      </w:pPr>
    </w:p>
    <w:p w14:paraId="1FFE1062">
      <w:pPr>
        <w:pStyle w:val="4"/>
        <w:spacing w:before="298" w:line="285" w:lineRule="auto"/>
        <w:ind w:right="99"/>
        <w:rPr>
          <w:rFonts w:hint="eastAsia"/>
          <w:sz w:val="30"/>
          <w:szCs w:val="30"/>
        </w:rPr>
      </w:pPr>
      <w:r>
        <w:rPr>
          <w:rFonts w:hint="eastAsia"/>
          <w:sz w:val="30"/>
          <w:szCs w:val="30"/>
        </w:rPr>
        <w:t>They are convinced that their great work is far behind, yet have no heart to stir to set it forward.</w:t>
      </w:r>
    </w:p>
    <w:p w14:paraId="530DF089">
      <w:pPr>
        <w:pStyle w:val="4"/>
        <w:spacing w:before="298" w:line="285" w:lineRule="auto"/>
        <w:ind w:right="99"/>
        <w:rPr>
          <w:rFonts w:hint="eastAsia"/>
          <w:sz w:val="30"/>
          <w:szCs w:val="30"/>
        </w:rPr>
      </w:pPr>
      <w:r>
        <w:rPr>
          <w:rFonts w:hint="eastAsia"/>
          <w:sz w:val="30"/>
          <w:szCs w:val="30"/>
        </w:rPr>
        <w:t>他们确信他们伟大的工作远远落后，却没有心去行动来推进它。</w:t>
      </w:r>
    </w:p>
    <w:p w14:paraId="453CD12B">
      <w:pPr>
        <w:pStyle w:val="4"/>
        <w:spacing w:before="298" w:line="285" w:lineRule="auto"/>
        <w:ind w:right="99"/>
        <w:rPr>
          <w:rFonts w:hint="eastAsia"/>
          <w:sz w:val="30"/>
          <w:szCs w:val="30"/>
        </w:rPr>
      </w:pPr>
    </w:p>
    <w:p w14:paraId="164BF065">
      <w:pPr>
        <w:pStyle w:val="4"/>
        <w:spacing w:before="298" w:line="285" w:lineRule="auto"/>
        <w:ind w:right="99"/>
        <w:rPr>
          <w:rFonts w:hint="eastAsia"/>
          <w:sz w:val="30"/>
          <w:szCs w:val="30"/>
        </w:rPr>
      </w:pPr>
      <w:r>
        <w:rPr>
          <w:rFonts w:hint="eastAsia"/>
          <w:sz w:val="30"/>
          <w:szCs w:val="30"/>
        </w:rPr>
        <w:t>(2.) The sleeper convinced that he must awake, and set to his work.</w:t>
      </w:r>
    </w:p>
    <w:p w14:paraId="2ACBE856">
      <w:pPr>
        <w:pStyle w:val="4"/>
        <w:spacing w:before="298" w:line="285" w:lineRule="auto"/>
        <w:ind w:right="99"/>
        <w:rPr>
          <w:rFonts w:hint="eastAsia"/>
          <w:sz w:val="30"/>
          <w:szCs w:val="30"/>
        </w:rPr>
      </w:pPr>
      <w:r>
        <w:rPr>
          <w:rFonts w:hint="eastAsia"/>
          <w:sz w:val="30"/>
          <w:szCs w:val="30"/>
        </w:rPr>
        <w:t>(2.) 睡着的人确信他必须醒来，并开始他的工作。</w:t>
      </w:r>
    </w:p>
    <w:p w14:paraId="44A59999">
      <w:pPr>
        <w:pStyle w:val="4"/>
        <w:spacing w:before="298" w:line="285" w:lineRule="auto"/>
        <w:ind w:right="99"/>
        <w:rPr>
          <w:rFonts w:hint="eastAsia"/>
          <w:sz w:val="30"/>
          <w:szCs w:val="30"/>
        </w:rPr>
      </w:pPr>
    </w:p>
    <w:p w14:paraId="277DE551">
      <w:pPr>
        <w:pStyle w:val="4"/>
        <w:spacing w:before="298" w:line="285" w:lineRule="auto"/>
        <w:ind w:right="99"/>
        <w:rPr>
          <w:rFonts w:hint="eastAsia"/>
          <w:sz w:val="30"/>
          <w:szCs w:val="30"/>
        </w:rPr>
      </w:pPr>
      <w:r>
        <w:rPr>
          <w:rFonts w:hint="eastAsia"/>
          <w:sz w:val="30"/>
          <w:szCs w:val="30"/>
        </w:rPr>
        <w:t>Slothful sinners may see that the case they are in, is not a case they would venture to die in: they see that it is necessary to turn over a new leaf, to mind their salvation at another rate than they have done, or are doing.</w:t>
      </w:r>
    </w:p>
    <w:p w14:paraId="3A0E4BF0">
      <w:pPr>
        <w:pStyle w:val="4"/>
        <w:spacing w:before="298" w:line="285" w:lineRule="auto"/>
        <w:ind w:right="99"/>
        <w:rPr>
          <w:rFonts w:hint="eastAsia"/>
          <w:sz w:val="30"/>
          <w:szCs w:val="30"/>
        </w:rPr>
      </w:pPr>
      <w:r>
        <w:rPr>
          <w:rFonts w:hint="eastAsia"/>
          <w:sz w:val="30"/>
          <w:szCs w:val="30"/>
        </w:rPr>
        <w:t>懒惰的罪人可能看见，他们所处的景况，并非他们敢于死在其中的景况：他们看见，必须改过自新，以一种与他们曾作的，或正在作的不同的方式来顾念他们的救恩。</w:t>
      </w:r>
    </w:p>
    <w:p w14:paraId="38F82024">
      <w:pPr>
        <w:pStyle w:val="4"/>
        <w:spacing w:before="298" w:line="285" w:lineRule="auto"/>
        <w:ind w:right="99"/>
        <w:rPr>
          <w:rFonts w:hint="eastAsia"/>
          <w:sz w:val="30"/>
          <w:szCs w:val="30"/>
        </w:rPr>
      </w:pPr>
    </w:p>
    <w:p w14:paraId="75035988">
      <w:pPr>
        <w:pStyle w:val="4"/>
        <w:spacing w:before="298" w:line="285" w:lineRule="auto"/>
        <w:ind w:right="99"/>
        <w:rPr>
          <w:rFonts w:hint="eastAsia"/>
          <w:sz w:val="30"/>
          <w:szCs w:val="30"/>
        </w:rPr>
      </w:pPr>
      <w:r>
        <w:rPr>
          <w:rFonts w:hint="eastAsia"/>
          <w:sz w:val="30"/>
          <w:szCs w:val="30"/>
        </w:rPr>
        <w:t>(3.) The sleeper resolved to awake, and mind his business.</w:t>
      </w:r>
    </w:p>
    <w:p w14:paraId="2EF1FE8A">
      <w:pPr>
        <w:pStyle w:val="4"/>
        <w:spacing w:before="298" w:line="285" w:lineRule="auto"/>
        <w:ind w:right="99"/>
        <w:rPr>
          <w:rFonts w:hint="eastAsia"/>
          <w:sz w:val="30"/>
          <w:szCs w:val="30"/>
        </w:rPr>
      </w:pPr>
      <w:r>
        <w:rPr>
          <w:rFonts w:hint="eastAsia"/>
          <w:sz w:val="30"/>
          <w:szCs w:val="30"/>
        </w:rPr>
        <w:t>(3.) 睡着的人下定决心要醒来，并顾念他的事。</w:t>
      </w:r>
    </w:p>
    <w:p w14:paraId="30402F28">
      <w:pPr>
        <w:pStyle w:val="4"/>
        <w:spacing w:before="298" w:line="285" w:lineRule="auto"/>
        <w:ind w:right="99"/>
        <w:rPr>
          <w:rFonts w:hint="eastAsia"/>
          <w:sz w:val="30"/>
          <w:szCs w:val="30"/>
        </w:rPr>
      </w:pPr>
    </w:p>
    <w:p w14:paraId="13383791">
      <w:pPr>
        <w:pStyle w:val="4"/>
        <w:spacing w:before="298" w:line="285" w:lineRule="auto"/>
        <w:ind w:right="99"/>
        <w:rPr>
          <w:rFonts w:hint="eastAsia"/>
          <w:sz w:val="30"/>
          <w:szCs w:val="30"/>
        </w:rPr>
      </w:pPr>
      <w:r>
        <w:rPr>
          <w:rFonts w:hint="eastAsia"/>
          <w:sz w:val="30"/>
          <w:szCs w:val="30"/>
        </w:rPr>
        <w:t>He would fain sleep, but he does not design to sleep long, to sleep always.</w:t>
      </w:r>
    </w:p>
    <w:p w14:paraId="33B189B3">
      <w:pPr>
        <w:pStyle w:val="4"/>
        <w:spacing w:before="298" w:line="285" w:lineRule="auto"/>
        <w:ind w:right="99"/>
        <w:rPr>
          <w:rFonts w:hint="eastAsia"/>
          <w:sz w:val="30"/>
          <w:szCs w:val="30"/>
        </w:rPr>
      </w:pPr>
      <w:r>
        <w:rPr>
          <w:rFonts w:hint="eastAsia"/>
          <w:sz w:val="30"/>
          <w:szCs w:val="30"/>
        </w:rPr>
        <w:t>他很想睡，但他并不打算睡很久，永远睡下去。</w:t>
      </w:r>
    </w:p>
    <w:p w14:paraId="07703A6E">
      <w:pPr>
        <w:pStyle w:val="4"/>
        <w:spacing w:before="298" w:line="285" w:lineRule="auto"/>
        <w:ind w:right="99"/>
        <w:rPr>
          <w:rFonts w:hint="eastAsia"/>
          <w:sz w:val="30"/>
          <w:szCs w:val="30"/>
        </w:rPr>
      </w:pPr>
    </w:p>
    <w:p w14:paraId="4BCA8B0E">
      <w:pPr>
        <w:pStyle w:val="4"/>
        <w:spacing w:before="298" w:line="285" w:lineRule="auto"/>
        <w:ind w:right="99"/>
        <w:rPr>
          <w:rFonts w:hint="eastAsia"/>
          <w:sz w:val="30"/>
          <w:szCs w:val="30"/>
        </w:rPr>
      </w:pPr>
      <w:r>
        <w:rPr>
          <w:rFonts w:hint="eastAsia"/>
          <w:sz w:val="30"/>
          <w:szCs w:val="30"/>
        </w:rPr>
        <w:t>No; he designs but a little sleep, if ye will believe him, and afterwards to awake; though, poor soul, he does not consider that he is sleeping within the sea-mark, and may be swallowed up ere he awake out of his little sleep.</w:t>
      </w:r>
    </w:p>
    <w:p w14:paraId="0E086055">
      <w:pPr>
        <w:pStyle w:val="4"/>
        <w:spacing w:before="298" w:line="285" w:lineRule="auto"/>
        <w:ind w:right="99"/>
        <w:rPr>
          <w:rFonts w:hint="eastAsia"/>
          <w:sz w:val="30"/>
          <w:szCs w:val="30"/>
        </w:rPr>
      </w:pPr>
      <w:r>
        <w:rPr>
          <w:rFonts w:hint="eastAsia"/>
          <w:sz w:val="30"/>
          <w:szCs w:val="30"/>
        </w:rPr>
        <w:t>不；他只打算睡一会儿，如果你相信他的话，然后就醒来；虽然，可怜的灵魂，他没有思想，他正睡在海的警戒线内，在他从他那短暂的睡眠中醒来之前，就可能被吞噬。</w:t>
      </w:r>
    </w:p>
    <w:p w14:paraId="3090398D">
      <w:pPr>
        <w:pStyle w:val="4"/>
        <w:spacing w:before="298" w:line="285" w:lineRule="auto"/>
        <w:ind w:right="99"/>
        <w:rPr>
          <w:rFonts w:hint="eastAsia"/>
          <w:sz w:val="30"/>
          <w:szCs w:val="30"/>
        </w:rPr>
      </w:pPr>
    </w:p>
    <w:p w14:paraId="377CDDF6">
      <w:pPr>
        <w:pStyle w:val="4"/>
        <w:spacing w:before="298" w:line="285" w:lineRule="auto"/>
        <w:ind w:right="99"/>
        <w:rPr>
          <w:rFonts w:hint="eastAsia"/>
          <w:sz w:val="30"/>
          <w:szCs w:val="30"/>
        </w:rPr>
      </w:pPr>
      <w:r>
        <w:rPr>
          <w:rFonts w:hint="eastAsia"/>
          <w:sz w:val="30"/>
          <w:szCs w:val="30"/>
        </w:rPr>
        <w:t>2dly, Something expressed; and that is threefold too, (2.) A delay craved: "Yet a little sleep," &amp;c.</w:t>
      </w:r>
    </w:p>
    <w:p w14:paraId="166C6F59">
      <w:pPr>
        <w:pStyle w:val="4"/>
        <w:spacing w:before="298" w:line="285" w:lineRule="auto"/>
        <w:ind w:right="99"/>
        <w:rPr>
          <w:rFonts w:hint="eastAsia"/>
          <w:sz w:val="30"/>
          <w:szCs w:val="30"/>
        </w:rPr>
      </w:pPr>
      <w:r>
        <w:rPr>
          <w:rFonts w:hint="eastAsia"/>
          <w:sz w:val="30"/>
          <w:szCs w:val="30"/>
        </w:rPr>
        <w:t>第二，某事被表达；那也是三重的：(2.) 一个延迟被乞求：“再睡片时，”等等。</w:t>
      </w:r>
    </w:p>
    <w:p w14:paraId="7D362098">
      <w:pPr>
        <w:pStyle w:val="4"/>
        <w:spacing w:before="298" w:line="285" w:lineRule="auto"/>
        <w:ind w:right="99"/>
        <w:rPr>
          <w:rFonts w:hint="eastAsia"/>
          <w:sz w:val="30"/>
          <w:szCs w:val="30"/>
        </w:rPr>
      </w:pPr>
    </w:p>
    <w:p w14:paraId="4B315A42">
      <w:pPr>
        <w:pStyle w:val="4"/>
        <w:spacing w:before="298" w:line="285" w:lineRule="auto"/>
        <w:ind w:right="99"/>
        <w:rPr>
          <w:rFonts w:hint="eastAsia"/>
          <w:sz w:val="30"/>
          <w:szCs w:val="30"/>
        </w:rPr>
      </w:pPr>
      <w:r>
        <w:rPr>
          <w:rFonts w:hint="eastAsia"/>
          <w:sz w:val="30"/>
          <w:szCs w:val="30"/>
        </w:rPr>
        <w:t>He is not thinking never to waken, never to repent, but only he cannot think on doing it as yet.</w:t>
      </w:r>
    </w:p>
    <w:p w14:paraId="095CB025">
      <w:pPr>
        <w:pStyle w:val="4"/>
        <w:spacing w:before="298" w:line="285" w:lineRule="auto"/>
        <w:ind w:right="99"/>
        <w:rPr>
          <w:rFonts w:hint="eastAsia"/>
          <w:sz w:val="30"/>
          <w:szCs w:val="30"/>
        </w:rPr>
      </w:pPr>
      <w:r>
        <w:rPr>
          <w:rFonts w:hint="eastAsia"/>
          <w:sz w:val="30"/>
          <w:szCs w:val="30"/>
        </w:rPr>
        <w:t>他并非想着永不醒来，永不悔改，只是他现在还不能想去做。</w:t>
      </w:r>
    </w:p>
    <w:p w14:paraId="00289530">
      <w:pPr>
        <w:pStyle w:val="4"/>
        <w:spacing w:before="298" w:line="285" w:lineRule="auto"/>
        <w:ind w:right="99"/>
        <w:rPr>
          <w:rFonts w:hint="eastAsia"/>
          <w:sz w:val="30"/>
          <w:szCs w:val="30"/>
        </w:rPr>
      </w:pPr>
    </w:p>
    <w:p w14:paraId="79471452">
      <w:pPr>
        <w:pStyle w:val="4"/>
        <w:spacing w:before="298" w:line="285" w:lineRule="auto"/>
        <w:ind w:right="99"/>
        <w:rPr>
          <w:rFonts w:hint="eastAsia"/>
          <w:sz w:val="30"/>
          <w:szCs w:val="30"/>
        </w:rPr>
      </w:pPr>
      <w:r>
        <w:rPr>
          <w:rFonts w:hint="eastAsia"/>
          <w:sz w:val="30"/>
          <w:szCs w:val="30"/>
        </w:rPr>
        <w:t>However long a sleep he has taken in sin, yet he must have more.</w:t>
      </w:r>
    </w:p>
    <w:p w14:paraId="43192AC1">
      <w:pPr>
        <w:pStyle w:val="4"/>
        <w:spacing w:before="298" w:line="285" w:lineRule="auto"/>
        <w:ind w:right="99"/>
        <w:rPr>
          <w:rFonts w:hint="eastAsia"/>
          <w:sz w:val="30"/>
          <w:szCs w:val="30"/>
        </w:rPr>
      </w:pPr>
      <w:r>
        <w:rPr>
          <w:rFonts w:hint="eastAsia"/>
          <w:sz w:val="30"/>
          <w:szCs w:val="30"/>
        </w:rPr>
        <w:t>无论他在罪中睡了多久，他还要更多。</w:t>
      </w:r>
    </w:p>
    <w:p w14:paraId="1264C74A">
      <w:pPr>
        <w:pStyle w:val="4"/>
        <w:spacing w:before="298" w:line="285" w:lineRule="auto"/>
        <w:ind w:right="99"/>
        <w:rPr>
          <w:rFonts w:hint="eastAsia"/>
          <w:sz w:val="30"/>
          <w:szCs w:val="30"/>
        </w:rPr>
      </w:pPr>
    </w:p>
    <w:p w14:paraId="61E134F8">
      <w:pPr>
        <w:pStyle w:val="4"/>
        <w:spacing w:before="298" w:line="285" w:lineRule="auto"/>
        <w:ind w:right="99"/>
        <w:rPr>
          <w:rFonts w:hint="eastAsia"/>
          <w:sz w:val="30"/>
          <w:szCs w:val="30"/>
        </w:rPr>
      </w:pPr>
      <w:r>
        <w:rPr>
          <w:rFonts w:hint="eastAsia"/>
          <w:sz w:val="30"/>
          <w:szCs w:val="30"/>
        </w:rPr>
        <w:t>For as men, the more they sleep, the more they would sleep; so the more they continue in sin, the more they would continue.</w:t>
      </w:r>
    </w:p>
    <w:p w14:paraId="7F106C39">
      <w:pPr>
        <w:pStyle w:val="4"/>
        <w:spacing w:before="298" w:line="285" w:lineRule="auto"/>
        <w:ind w:right="99"/>
        <w:rPr>
          <w:rFonts w:hint="eastAsia"/>
          <w:sz w:val="30"/>
          <w:szCs w:val="30"/>
        </w:rPr>
      </w:pPr>
      <w:r>
        <w:rPr>
          <w:rFonts w:hint="eastAsia"/>
          <w:sz w:val="30"/>
          <w:szCs w:val="30"/>
        </w:rPr>
        <w:t>因为人越睡，就越想睡；同样，人越是继续犯罪，就越想继续。</w:t>
      </w:r>
    </w:p>
    <w:p w14:paraId="50F5FC33">
      <w:pPr>
        <w:pStyle w:val="4"/>
        <w:spacing w:before="298" w:line="285" w:lineRule="auto"/>
        <w:ind w:right="99"/>
        <w:rPr>
          <w:rFonts w:hint="eastAsia"/>
          <w:sz w:val="30"/>
          <w:szCs w:val="30"/>
        </w:rPr>
      </w:pPr>
    </w:p>
    <w:p w14:paraId="36552FB0">
      <w:pPr>
        <w:pStyle w:val="4"/>
        <w:spacing w:before="298" w:line="285" w:lineRule="auto"/>
        <w:ind w:right="99"/>
        <w:rPr>
          <w:rFonts w:hint="eastAsia"/>
          <w:sz w:val="30"/>
          <w:szCs w:val="30"/>
        </w:rPr>
      </w:pPr>
      <w:r>
        <w:rPr>
          <w:rFonts w:hint="eastAsia"/>
          <w:sz w:val="30"/>
          <w:szCs w:val="30"/>
        </w:rPr>
        <w:t>And the more they put off repentance, they are the more unfit for it.</w:t>
      </w:r>
    </w:p>
    <w:p w14:paraId="596BDE97">
      <w:pPr>
        <w:pStyle w:val="4"/>
        <w:spacing w:before="298" w:line="285" w:lineRule="auto"/>
        <w:ind w:right="99"/>
        <w:rPr>
          <w:rFonts w:hint="eastAsia"/>
          <w:sz w:val="30"/>
          <w:szCs w:val="30"/>
        </w:rPr>
      </w:pPr>
      <w:r>
        <w:rPr>
          <w:rFonts w:hint="eastAsia"/>
          <w:sz w:val="30"/>
          <w:szCs w:val="30"/>
        </w:rPr>
        <w:t>他们越是推延悔改，就越不适合悔改。</w:t>
      </w:r>
    </w:p>
    <w:p w14:paraId="74F72F87">
      <w:pPr>
        <w:pStyle w:val="4"/>
        <w:spacing w:before="298" w:line="285" w:lineRule="auto"/>
        <w:ind w:right="99"/>
        <w:rPr>
          <w:rFonts w:hint="eastAsia"/>
          <w:sz w:val="30"/>
          <w:szCs w:val="30"/>
        </w:rPr>
      </w:pPr>
    </w:p>
    <w:p w14:paraId="030DCEB3">
      <w:pPr>
        <w:pStyle w:val="4"/>
        <w:spacing w:before="298" w:line="285" w:lineRule="auto"/>
        <w:ind w:right="99"/>
        <w:rPr>
          <w:rFonts w:hint="eastAsia"/>
          <w:sz w:val="30"/>
          <w:szCs w:val="30"/>
        </w:rPr>
      </w:pPr>
      <w:r>
        <w:rPr>
          <w:rFonts w:hint="eastAsia"/>
          <w:sz w:val="30"/>
          <w:szCs w:val="30"/>
        </w:rPr>
        <w:t>(2.) The quantity of this delay: it is but a little in the sluggard's conceit.</w:t>
      </w:r>
    </w:p>
    <w:p w14:paraId="21D256F8">
      <w:pPr>
        <w:pStyle w:val="4"/>
        <w:spacing w:before="298" w:line="285" w:lineRule="auto"/>
        <w:ind w:right="99"/>
        <w:rPr>
          <w:rFonts w:hint="eastAsia"/>
          <w:sz w:val="30"/>
          <w:szCs w:val="30"/>
        </w:rPr>
      </w:pPr>
      <w:r>
        <w:rPr>
          <w:rFonts w:hint="eastAsia"/>
          <w:sz w:val="30"/>
          <w:szCs w:val="30"/>
        </w:rPr>
        <w:t>(2.) 这延迟的数量：在懒惰人的想象中，不过是一点点。</w:t>
      </w:r>
    </w:p>
    <w:p w14:paraId="6FD90322">
      <w:pPr>
        <w:pStyle w:val="4"/>
        <w:spacing w:before="298" w:line="285" w:lineRule="auto"/>
        <w:ind w:right="99"/>
        <w:rPr>
          <w:rFonts w:hint="eastAsia"/>
          <w:sz w:val="30"/>
          <w:szCs w:val="30"/>
        </w:rPr>
      </w:pPr>
    </w:p>
    <w:p w14:paraId="0ED88A65">
      <w:pPr>
        <w:pStyle w:val="4"/>
        <w:spacing w:before="298" w:line="285" w:lineRule="auto"/>
        <w:ind w:right="99"/>
        <w:rPr>
          <w:rFonts w:hint="eastAsia"/>
          <w:sz w:val="30"/>
          <w:szCs w:val="30"/>
        </w:rPr>
      </w:pPr>
      <w:r>
        <w:rPr>
          <w:rFonts w:hint="eastAsia"/>
          <w:sz w:val="30"/>
          <w:szCs w:val="30"/>
        </w:rPr>
        <w:t>Though the Spirit of the Lord be grieved and wearied with waiting on his awakening, yet he thinks that all is but little.</w:t>
      </w:r>
    </w:p>
    <w:p w14:paraId="2541D1AB">
      <w:pPr>
        <w:pStyle w:val="4"/>
        <w:spacing w:before="298" w:line="285" w:lineRule="auto"/>
        <w:ind w:right="99"/>
        <w:rPr>
          <w:rFonts w:hint="eastAsia"/>
          <w:sz w:val="30"/>
          <w:szCs w:val="30"/>
        </w:rPr>
      </w:pPr>
      <w:r>
        <w:rPr>
          <w:rFonts w:hint="eastAsia"/>
          <w:sz w:val="30"/>
          <w:szCs w:val="30"/>
        </w:rPr>
        <w:t>虽然主的灵因等候他醒来而忧伤和疲倦，他却认为那都不过是一点点。</w:t>
      </w:r>
    </w:p>
    <w:p w14:paraId="0C7D3C23">
      <w:pPr>
        <w:pStyle w:val="4"/>
        <w:spacing w:before="298" w:line="285" w:lineRule="auto"/>
        <w:ind w:right="99"/>
        <w:rPr>
          <w:rFonts w:hint="eastAsia"/>
          <w:sz w:val="30"/>
          <w:szCs w:val="30"/>
        </w:rPr>
      </w:pPr>
    </w:p>
    <w:p w14:paraId="711B39AD">
      <w:pPr>
        <w:pStyle w:val="4"/>
        <w:spacing w:before="298" w:line="285" w:lineRule="auto"/>
        <w:ind w:right="99"/>
        <w:rPr>
          <w:rFonts w:hint="eastAsia"/>
          <w:sz w:val="30"/>
          <w:szCs w:val="30"/>
        </w:rPr>
      </w:pPr>
      <w:r>
        <w:rPr>
          <w:rFonts w:hint="eastAsia"/>
          <w:sz w:val="30"/>
          <w:szCs w:val="30"/>
        </w:rPr>
        <w:t>If the sluggard considered that his whole time is but little in comparison of eternity, the least time he spends in his sleep would appear very great.</w:t>
      </w:r>
    </w:p>
    <w:p w14:paraId="04E44E8F">
      <w:pPr>
        <w:pStyle w:val="4"/>
        <w:spacing w:before="298" w:line="285" w:lineRule="auto"/>
        <w:ind w:right="99"/>
        <w:rPr>
          <w:rFonts w:hint="eastAsia"/>
          <w:sz w:val="30"/>
          <w:szCs w:val="30"/>
        </w:rPr>
      </w:pPr>
      <w:r>
        <w:rPr>
          <w:rFonts w:hint="eastAsia"/>
          <w:sz w:val="30"/>
          <w:szCs w:val="30"/>
        </w:rPr>
        <w:t>如果懒惰人思想，他全部的时间与永恒相比，不过是一点点，那么他在睡眠中所花的最少时间也会显得非常巨大。</w:t>
      </w:r>
    </w:p>
    <w:p w14:paraId="3271DB7E">
      <w:pPr>
        <w:pStyle w:val="4"/>
        <w:spacing w:before="298" w:line="285" w:lineRule="auto"/>
        <w:ind w:right="99"/>
        <w:rPr>
          <w:rFonts w:hint="eastAsia"/>
          <w:sz w:val="30"/>
          <w:szCs w:val="30"/>
        </w:rPr>
      </w:pPr>
    </w:p>
    <w:p w14:paraId="18F49A31">
      <w:pPr>
        <w:pStyle w:val="4"/>
        <w:spacing w:before="298" w:line="285" w:lineRule="auto"/>
        <w:ind w:right="99"/>
        <w:rPr>
          <w:rFonts w:hint="eastAsia"/>
          <w:sz w:val="30"/>
          <w:szCs w:val="30"/>
        </w:rPr>
      </w:pPr>
      <w:r>
        <w:rPr>
          <w:rFonts w:hint="eastAsia"/>
          <w:sz w:val="30"/>
          <w:szCs w:val="30"/>
        </w:rPr>
        <w:t>But, alas! he considers it not.</w:t>
      </w:r>
    </w:p>
    <w:p w14:paraId="73B80350">
      <w:pPr>
        <w:pStyle w:val="4"/>
        <w:spacing w:before="298" w:line="285" w:lineRule="auto"/>
        <w:ind w:right="99"/>
        <w:rPr>
          <w:rFonts w:hint="eastAsia"/>
          <w:sz w:val="30"/>
          <w:szCs w:val="30"/>
        </w:rPr>
      </w:pPr>
      <w:r>
        <w:rPr>
          <w:rFonts w:hint="eastAsia"/>
          <w:sz w:val="30"/>
          <w:szCs w:val="30"/>
        </w:rPr>
        <w:t>但唉！他没有思想。</w:t>
      </w:r>
    </w:p>
    <w:p w14:paraId="44A18272">
      <w:pPr>
        <w:pStyle w:val="4"/>
        <w:spacing w:before="298" w:line="285" w:lineRule="auto"/>
        <w:ind w:right="99"/>
        <w:rPr>
          <w:rFonts w:hint="eastAsia"/>
          <w:sz w:val="30"/>
          <w:szCs w:val="30"/>
        </w:rPr>
      </w:pPr>
    </w:p>
    <w:p w14:paraId="0C105D4B">
      <w:pPr>
        <w:pStyle w:val="4"/>
        <w:spacing w:before="298" w:line="285" w:lineRule="auto"/>
        <w:ind w:right="99"/>
        <w:rPr>
          <w:rFonts w:hint="eastAsia"/>
          <w:sz w:val="30"/>
          <w:szCs w:val="30"/>
        </w:rPr>
      </w:pPr>
      <w:r>
        <w:rPr>
          <w:rFonts w:hint="eastAsia"/>
          <w:sz w:val="30"/>
          <w:szCs w:val="30"/>
        </w:rPr>
        <w:t>(3.) The mighty concern he is in for this delay.</w:t>
      </w:r>
    </w:p>
    <w:p w14:paraId="2BA3E77B">
      <w:pPr>
        <w:pStyle w:val="4"/>
        <w:spacing w:before="298" w:line="285" w:lineRule="auto"/>
        <w:ind w:right="99"/>
        <w:rPr>
          <w:rFonts w:hint="eastAsia"/>
          <w:sz w:val="30"/>
          <w:szCs w:val="30"/>
        </w:rPr>
      </w:pPr>
      <w:r>
        <w:rPr>
          <w:rFonts w:hint="eastAsia"/>
          <w:sz w:val="30"/>
          <w:szCs w:val="30"/>
        </w:rPr>
        <w:t>(3.) 他对此延迟的极大关注。</w:t>
      </w:r>
    </w:p>
    <w:p w14:paraId="4CBA7195">
      <w:pPr>
        <w:pStyle w:val="4"/>
        <w:spacing w:before="298" w:line="285" w:lineRule="auto"/>
        <w:ind w:right="99"/>
        <w:rPr>
          <w:rFonts w:hint="eastAsia"/>
          <w:sz w:val="30"/>
          <w:szCs w:val="30"/>
        </w:rPr>
      </w:pPr>
    </w:p>
    <w:p w14:paraId="31D0FB58">
      <w:pPr>
        <w:pStyle w:val="4"/>
        <w:spacing w:before="298" w:line="285" w:lineRule="auto"/>
        <w:ind w:right="99"/>
        <w:rPr>
          <w:rFonts w:hint="eastAsia"/>
          <w:sz w:val="30"/>
          <w:szCs w:val="30"/>
        </w:rPr>
      </w:pPr>
      <w:r>
        <w:rPr>
          <w:rFonts w:hint="eastAsia"/>
          <w:sz w:val="30"/>
          <w:szCs w:val="30"/>
        </w:rPr>
        <w:t>Though his ruin be wrapt up in it, he is fond of it, his heart is set upon it; and he pleads for it, as a starving man for bread.</w:t>
      </w:r>
    </w:p>
    <w:p w14:paraId="07EA36B8">
      <w:pPr>
        <w:pStyle w:val="4"/>
        <w:spacing w:before="298" w:line="285" w:lineRule="auto"/>
        <w:ind w:right="99"/>
        <w:rPr>
          <w:rFonts w:hint="eastAsia"/>
          <w:sz w:val="30"/>
          <w:szCs w:val="30"/>
        </w:rPr>
      </w:pPr>
      <w:r>
        <w:rPr>
          <w:rFonts w:hint="eastAsia"/>
          <w:sz w:val="30"/>
          <w:szCs w:val="30"/>
        </w:rPr>
        <w:t>虽然他的败坏包含在其中，他却喜爱它，他的心定意于此；他为此恳求，如同一个饥饿的人求饼。</w:t>
      </w:r>
    </w:p>
    <w:p w14:paraId="7AC10C37">
      <w:pPr>
        <w:pStyle w:val="4"/>
        <w:spacing w:before="298" w:line="285" w:lineRule="auto"/>
        <w:ind w:right="99"/>
        <w:rPr>
          <w:rFonts w:hint="eastAsia"/>
          <w:sz w:val="30"/>
          <w:szCs w:val="30"/>
        </w:rPr>
      </w:pPr>
    </w:p>
    <w:p w14:paraId="6900448B">
      <w:pPr>
        <w:pStyle w:val="4"/>
        <w:spacing w:before="298" w:line="285" w:lineRule="auto"/>
        <w:ind w:right="99"/>
        <w:rPr>
          <w:rFonts w:hint="eastAsia"/>
          <w:sz w:val="30"/>
          <w:szCs w:val="30"/>
        </w:rPr>
      </w:pPr>
      <w:r>
        <w:rPr>
          <w:rFonts w:hint="eastAsia"/>
          <w:sz w:val="30"/>
          <w:szCs w:val="30"/>
        </w:rPr>
        <w:t>Ease is sweet to him; and so he speaks, "A little sleep, a little slumber."</w:t>
      </w:r>
    </w:p>
    <w:p w14:paraId="3DBA45B1">
      <w:pPr>
        <w:pStyle w:val="4"/>
        <w:spacing w:before="298" w:line="285" w:lineRule="auto"/>
        <w:ind w:right="99"/>
        <w:rPr>
          <w:rFonts w:hint="eastAsia"/>
          <w:sz w:val="30"/>
          <w:szCs w:val="30"/>
        </w:rPr>
      </w:pPr>
      <w:r>
        <w:rPr>
          <w:rFonts w:hint="eastAsia"/>
          <w:sz w:val="30"/>
          <w:szCs w:val="30"/>
        </w:rPr>
        <w:t>安逸对他来说是甜美的；因此他说，“再睡片时，打盹片时。”</w:t>
      </w:r>
    </w:p>
    <w:p w14:paraId="5CAE1AF1">
      <w:pPr>
        <w:pStyle w:val="4"/>
        <w:spacing w:before="298" w:line="285" w:lineRule="auto"/>
        <w:ind w:right="99"/>
        <w:rPr>
          <w:rFonts w:hint="eastAsia"/>
          <w:sz w:val="30"/>
          <w:szCs w:val="30"/>
        </w:rPr>
      </w:pPr>
    </w:p>
    <w:p w14:paraId="3E86BE97">
      <w:pPr>
        <w:pStyle w:val="4"/>
        <w:spacing w:before="298" w:line="285" w:lineRule="auto"/>
        <w:ind w:right="99"/>
        <w:rPr>
          <w:rFonts w:hint="eastAsia"/>
          <w:sz w:val="30"/>
          <w:szCs w:val="30"/>
        </w:rPr>
      </w:pPr>
      <w:r>
        <w:rPr>
          <w:rFonts w:hint="eastAsia"/>
          <w:sz w:val="30"/>
          <w:szCs w:val="30"/>
        </w:rPr>
        <w:t>There are three things here which he craves, each less than the other; which shews how loathe he is to bestir himself.</w:t>
      </w:r>
    </w:p>
    <w:p w14:paraId="6C1485F9">
      <w:pPr>
        <w:pStyle w:val="4"/>
        <w:spacing w:before="298" w:line="285" w:lineRule="auto"/>
        <w:ind w:right="99"/>
        <w:rPr>
          <w:rFonts w:hint="eastAsia"/>
          <w:sz w:val="30"/>
          <w:szCs w:val="30"/>
        </w:rPr>
      </w:pPr>
      <w:r>
        <w:rPr>
          <w:rFonts w:hint="eastAsia"/>
          <w:sz w:val="30"/>
          <w:szCs w:val="30"/>
        </w:rPr>
        <w:t>在此他乞求三件事，每一件都比前一件小；这显明他是何等不愿行动起来。</w:t>
      </w:r>
    </w:p>
    <w:p w14:paraId="128FA40E">
      <w:pPr>
        <w:pStyle w:val="4"/>
        <w:spacing w:before="298" w:line="285" w:lineRule="auto"/>
        <w:ind w:right="99"/>
        <w:rPr>
          <w:rFonts w:hint="eastAsia"/>
          <w:sz w:val="30"/>
          <w:szCs w:val="30"/>
        </w:rPr>
      </w:pPr>
    </w:p>
    <w:p w14:paraId="30BE68F7">
      <w:pPr>
        <w:pStyle w:val="4"/>
        <w:spacing w:before="298" w:line="285" w:lineRule="auto"/>
        <w:ind w:right="99"/>
        <w:rPr>
          <w:rFonts w:hint="eastAsia"/>
          <w:sz w:val="30"/>
          <w:szCs w:val="30"/>
        </w:rPr>
      </w:pPr>
      <w:r>
        <w:rPr>
          <w:rFonts w:hint="eastAsia"/>
          <w:sz w:val="30"/>
          <w:szCs w:val="30"/>
        </w:rPr>
        <w:t>(1.) "A little sleep;" not a dead sleep, but a moderate one.</w:t>
      </w:r>
    </w:p>
    <w:p w14:paraId="47155509">
      <w:pPr>
        <w:pStyle w:val="4"/>
        <w:spacing w:before="298" w:line="285" w:lineRule="auto"/>
        <w:ind w:right="99"/>
        <w:rPr>
          <w:rFonts w:hint="eastAsia"/>
          <w:sz w:val="30"/>
          <w:szCs w:val="30"/>
        </w:rPr>
      </w:pPr>
      <w:r>
        <w:rPr>
          <w:rFonts w:hint="eastAsia"/>
          <w:sz w:val="30"/>
          <w:szCs w:val="30"/>
        </w:rPr>
        <w:t>(1.) “再睡片时；”并非沉睡，而是适度的睡眠。</w:t>
      </w:r>
    </w:p>
    <w:p w14:paraId="1E2BABE8">
      <w:pPr>
        <w:pStyle w:val="4"/>
        <w:spacing w:before="298" w:line="285" w:lineRule="auto"/>
        <w:ind w:right="99"/>
        <w:rPr>
          <w:rFonts w:hint="eastAsia"/>
          <w:sz w:val="30"/>
          <w:szCs w:val="30"/>
        </w:rPr>
      </w:pPr>
    </w:p>
    <w:p w14:paraId="157BC876">
      <w:pPr>
        <w:pStyle w:val="4"/>
        <w:spacing w:before="298" w:line="285" w:lineRule="auto"/>
        <w:ind w:right="99"/>
        <w:rPr>
          <w:rFonts w:hint="eastAsia"/>
          <w:sz w:val="30"/>
          <w:szCs w:val="30"/>
        </w:rPr>
      </w:pPr>
      <w:r>
        <w:rPr>
          <w:rFonts w:hint="eastAsia"/>
          <w:sz w:val="30"/>
          <w:szCs w:val="30"/>
        </w:rPr>
        <w:t>(2.) If that cannot be granted, let him have but "a little slumber;" a napping, as it were, a middle betwixt sleeping and waking.</w:t>
      </w:r>
    </w:p>
    <w:p w14:paraId="3C1392F5">
      <w:pPr>
        <w:pStyle w:val="4"/>
        <w:spacing w:before="298" w:line="285" w:lineRule="auto"/>
        <w:ind w:right="99"/>
        <w:rPr>
          <w:rFonts w:hint="eastAsia"/>
          <w:sz w:val="30"/>
          <w:szCs w:val="30"/>
        </w:rPr>
      </w:pPr>
      <w:r>
        <w:rPr>
          <w:rFonts w:hint="eastAsia"/>
          <w:sz w:val="30"/>
          <w:szCs w:val="30"/>
        </w:rPr>
        <w:t>(2.) 如果那不能被允准，就让他只“打盹片时；”可以说，是打个盹，介于睡与醒之间。</w:t>
      </w:r>
    </w:p>
    <w:p w14:paraId="20EEE310">
      <w:pPr>
        <w:pStyle w:val="4"/>
        <w:spacing w:before="298" w:line="285" w:lineRule="auto"/>
        <w:ind w:right="99"/>
        <w:rPr>
          <w:rFonts w:hint="eastAsia"/>
          <w:sz w:val="30"/>
          <w:szCs w:val="30"/>
        </w:rPr>
      </w:pPr>
    </w:p>
    <w:p w14:paraId="24259088">
      <w:pPr>
        <w:pStyle w:val="4"/>
        <w:spacing w:before="298" w:line="285" w:lineRule="auto"/>
        <w:ind w:right="99"/>
        <w:rPr>
          <w:rFonts w:hint="eastAsia"/>
          <w:sz w:val="30"/>
          <w:szCs w:val="30"/>
        </w:rPr>
      </w:pPr>
      <w:r>
        <w:rPr>
          <w:rFonts w:hint="eastAsia"/>
          <w:sz w:val="30"/>
          <w:szCs w:val="30"/>
        </w:rPr>
        <w:t>(3.) If he cannot get that, yet he would have "a folding of the hands to sleep;" (Heb.) to lie a-bed.</w:t>
      </w:r>
    </w:p>
    <w:p w14:paraId="2BD185A2">
      <w:pPr>
        <w:pStyle w:val="4"/>
        <w:spacing w:before="298" w:line="285" w:lineRule="auto"/>
        <w:ind w:right="99"/>
        <w:rPr>
          <w:rFonts w:hint="eastAsia"/>
          <w:sz w:val="30"/>
          <w:szCs w:val="30"/>
        </w:rPr>
      </w:pPr>
      <w:r>
        <w:rPr>
          <w:rFonts w:hint="eastAsia"/>
          <w:sz w:val="30"/>
          <w:szCs w:val="30"/>
        </w:rPr>
        <w:t>(3.) 如果他也得不着那个，他仍要“抱着手躺卧；”（希伯来文）就是躺在床上。</w:t>
      </w:r>
    </w:p>
    <w:p w14:paraId="4764D7EF">
      <w:pPr>
        <w:pStyle w:val="4"/>
        <w:spacing w:before="298" w:line="285" w:lineRule="auto"/>
        <w:ind w:right="99"/>
        <w:rPr>
          <w:rFonts w:hint="eastAsia"/>
          <w:sz w:val="30"/>
          <w:szCs w:val="30"/>
        </w:rPr>
      </w:pPr>
    </w:p>
    <w:p w14:paraId="3BA2408A">
      <w:pPr>
        <w:pStyle w:val="4"/>
        <w:spacing w:before="298" w:line="285" w:lineRule="auto"/>
        <w:ind w:right="99"/>
        <w:rPr>
          <w:rFonts w:hint="eastAsia"/>
          <w:sz w:val="30"/>
          <w:szCs w:val="30"/>
        </w:rPr>
      </w:pPr>
      <w:r>
        <w:rPr>
          <w:rFonts w:hint="eastAsia"/>
          <w:sz w:val="30"/>
          <w:szCs w:val="30"/>
        </w:rPr>
        <w:t>Let him but lie still loitering, and embracing his sweet self, and not presently be obliged to rise to put hand to work.</w:t>
      </w:r>
    </w:p>
    <w:p w14:paraId="6F10BD64">
      <w:pPr>
        <w:pStyle w:val="4"/>
        <w:spacing w:before="298" w:line="285" w:lineRule="auto"/>
        <w:ind w:right="99"/>
        <w:rPr>
          <w:rFonts w:hint="eastAsia"/>
          <w:sz w:val="30"/>
          <w:szCs w:val="30"/>
        </w:rPr>
      </w:pPr>
      <w:r>
        <w:rPr>
          <w:rFonts w:hint="eastAsia"/>
          <w:sz w:val="30"/>
          <w:szCs w:val="30"/>
        </w:rPr>
        <w:t>让他只躺着闲荡，拥抱他甜美的自己，不要立刻被强迫起来动手作工。</w:t>
      </w:r>
    </w:p>
    <w:p w14:paraId="258FE8A7">
      <w:pPr>
        <w:pStyle w:val="4"/>
        <w:spacing w:before="298" w:line="285" w:lineRule="auto"/>
        <w:ind w:right="99"/>
        <w:rPr>
          <w:rFonts w:hint="eastAsia"/>
          <w:sz w:val="30"/>
          <w:szCs w:val="30"/>
        </w:rPr>
      </w:pPr>
    </w:p>
    <w:p w14:paraId="678B63ED">
      <w:pPr>
        <w:pStyle w:val="4"/>
        <w:spacing w:before="298" w:line="285" w:lineRule="auto"/>
        <w:ind w:right="99"/>
        <w:rPr>
          <w:rFonts w:hint="eastAsia"/>
          <w:sz w:val="30"/>
          <w:szCs w:val="30"/>
        </w:rPr>
      </w:pPr>
      <w:r>
        <w:rPr>
          <w:rFonts w:hint="eastAsia"/>
          <w:sz w:val="30"/>
          <w:szCs w:val="30"/>
        </w:rPr>
        <w:t>Love to folded hands goes deep with him.</w:t>
      </w:r>
    </w:p>
    <w:p w14:paraId="6B4EA86C">
      <w:pPr>
        <w:pStyle w:val="4"/>
        <w:spacing w:before="298" w:line="285" w:lineRule="auto"/>
        <w:ind w:right="99"/>
        <w:rPr>
          <w:rFonts w:hint="eastAsia"/>
          <w:sz w:val="30"/>
          <w:szCs w:val="30"/>
        </w:rPr>
      </w:pPr>
      <w:r>
        <w:rPr>
          <w:rFonts w:hint="eastAsia"/>
          <w:sz w:val="30"/>
          <w:szCs w:val="30"/>
        </w:rPr>
        <w:t>对抱着手的喜爱，在他里面根深蒂固。</w:t>
      </w:r>
    </w:p>
    <w:p w14:paraId="16E57953">
      <w:pPr>
        <w:pStyle w:val="4"/>
        <w:spacing w:before="298" w:line="285" w:lineRule="auto"/>
        <w:ind w:right="99"/>
        <w:rPr>
          <w:rFonts w:hint="eastAsia"/>
          <w:sz w:val="30"/>
          <w:szCs w:val="30"/>
        </w:rPr>
      </w:pPr>
    </w:p>
    <w:p w14:paraId="0C195709">
      <w:pPr>
        <w:pStyle w:val="4"/>
        <w:spacing w:before="298" w:line="285" w:lineRule="auto"/>
        <w:ind w:right="99"/>
        <w:rPr>
          <w:rFonts w:hint="eastAsia"/>
          <w:sz w:val="30"/>
          <w:szCs w:val="30"/>
        </w:rPr>
      </w:pPr>
      <w:r>
        <w:rPr>
          <w:rFonts w:hint="eastAsia"/>
          <w:sz w:val="30"/>
          <w:szCs w:val="30"/>
        </w:rPr>
        <w:t>Observe, how the hearts of sinners are glued to their sins, and carnal security.</w:t>
      </w:r>
    </w:p>
    <w:p w14:paraId="29EEBDFA">
      <w:pPr>
        <w:pStyle w:val="4"/>
        <w:spacing w:before="298" w:line="285" w:lineRule="auto"/>
        <w:ind w:right="99"/>
        <w:rPr>
          <w:rFonts w:hint="eastAsia"/>
          <w:sz w:val="30"/>
          <w:szCs w:val="30"/>
        </w:rPr>
      </w:pPr>
      <w:r>
        <w:rPr>
          <w:rFonts w:hint="eastAsia"/>
          <w:sz w:val="30"/>
          <w:szCs w:val="30"/>
        </w:rPr>
        <w:t>要观察，罪人的心是何等紧贴着他们的罪和属肉体的安逸。</w:t>
      </w:r>
    </w:p>
    <w:p w14:paraId="5AB621FC">
      <w:pPr>
        <w:pStyle w:val="4"/>
        <w:spacing w:before="298" w:line="285" w:lineRule="auto"/>
        <w:ind w:right="99"/>
        <w:rPr>
          <w:rFonts w:hint="eastAsia"/>
          <w:sz w:val="30"/>
          <w:szCs w:val="30"/>
        </w:rPr>
      </w:pPr>
    </w:p>
    <w:p w14:paraId="6EC327BE">
      <w:pPr>
        <w:pStyle w:val="4"/>
        <w:spacing w:before="298" w:line="285" w:lineRule="auto"/>
        <w:ind w:right="99"/>
        <w:rPr>
          <w:rFonts w:hint="eastAsia"/>
          <w:sz w:val="30"/>
          <w:szCs w:val="30"/>
        </w:rPr>
      </w:pPr>
      <w:r>
        <w:rPr>
          <w:rFonts w:hint="eastAsia"/>
          <w:sz w:val="30"/>
          <w:szCs w:val="30"/>
        </w:rPr>
        <w:t>When conscience begins to draw them out of their bed of sloth, they will not yield, they will dispute every foot of ground with it.</w:t>
      </w:r>
    </w:p>
    <w:p w14:paraId="5719C29E">
      <w:pPr>
        <w:pStyle w:val="4"/>
        <w:spacing w:before="298" w:line="285" w:lineRule="auto"/>
        <w:ind w:right="99"/>
        <w:rPr>
          <w:rFonts w:hint="eastAsia"/>
          <w:sz w:val="30"/>
          <w:szCs w:val="30"/>
        </w:rPr>
      </w:pPr>
      <w:r>
        <w:rPr>
          <w:rFonts w:hint="eastAsia"/>
          <w:sz w:val="30"/>
          <w:szCs w:val="30"/>
        </w:rPr>
        <w:t>当良心开始将他们从懒惰的床上拉出来时，他们不肯屈服，他们会与它寸土必争。</w:t>
      </w:r>
    </w:p>
    <w:p w14:paraId="5766927B">
      <w:pPr>
        <w:pStyle w:val="4"/>
        <w:spacing w:before="298" w:line="285" w:lineRule="auto"/>
        <w:ind w:right="99"/>
        <w:rPr>
          <w:rFonts w:hint="eastAsia"/>
          <w:sz w:val="30"/>
          <w:szCs w:val="30"/>
        </w:rPr>
      </w:pPr>
    </w:p>
    <w:p w14:paraId="0BABB410">
      <w:pPr>
        <w:pStyle w:val="4"/>
        <w:spacing w:before="298" w:line="285" w:lineRule="auto"/>
        <w:ind w:right="99"/>
        <w:rPr>
          <w:rFonts w:hint="eastAsia"/>
          <w:sz w:val="30"/>
          <w:szCs w:val="30"/>
        </w:rPr>
      </w:pPr>
      <w:r>
        <w:rPr>
          <w:rFonts w:hint="eastAsia"/>
          <w:sz w:val="30"/>
          <w:szCs w:val="30"/>
        </w:rPr>
        <w:t>And they will take very little ere they want all.</w:t>
      </w:r>
    </w:p>
    <w:p w14:paraId="74021B7C">
      <w:pPr>
        <w:pStyle w:val="4"/>
        <w:spacing w:before="298" w:line="285" w:lineRule="auto"/>
        <w:ind w:right="99"/>
        <w:rPr>
          <w:rFonts w:hint="eastAsia"/>
          <w:sz w:val="30"/>
          <w:szCs w:val="30"/>
        </w:rPr>
      </w:pPr>
      <w:r>
        <w:rPr>
          <w:rFonts w:hint="eastAsia"/>
          <w:sz w:val="30"/>
          <w:szCs w:val="30"/>
        </w:rPr>
        <w:t>他们宁愿要很少，也不愿要全部。</w:t>
      </w:r>
    </w:p>
    <w:p w14:paraId="24CA0108">
      <w:pPr>
        <w:pStyle w:val="4"/>
        <w:spacing w:before="298" w:line="285" w:lineRule="auto"/>
        <w:ind w:right="99"/>
        <w:rPr>
          <w:rFonts w:hint="eastAsia"/>
          <w:sz w:val="30"/>
          <w:szCs w:val="30"/>
        </w:rPr>
      </w:pPr>
    </w:p>
    <w:p w14:paraId="3AEEEE79">
      <w:pPr>
        <w:pStyle w:val="4"/>
        <w:spacing w:before="298" w:line="285" w:lineRule="auto"/>
        <w:ind w:right="99"/>
        <w:rPr>
          <w:rFonts w:hint="eastAsia"/>
          <w:sz w:val="30"/>
          <w:szCs w:val="30"/>
        </w:rPr>
      </w:pPr>
      <w:r>
        <w:rPr>
          <w:rFonts w:hint="eastAsia"/>
          <w:sz w:val="30"/>
          <w:szCs w:val="30"/>
        </w:rPr>
        <w:t>O were we as nice in the point of our salvation, as in the state of blindness, in the point of our ruin, how happy might we be?</w:t>
      </w:r>
    </w:p>
    <w:p w14:paraId="5EE8E894">
      <w:pPr>
        <w:pStyle w:val="4"/>
        <w:spacing w:before="298" w:line="285" w:lineRule="auto"/>
        <w:ind w:right="99"/>
        <w:rPr>
          <w:rFonts w:hint="eastAsia"/>
          <w:sz w:val="30"/>
          <w:szCs w:val="30"/>
        </w:rPr>
      </w:pPr>
      <w:r>
        <w:rPr>
          <w:rFonts w:hint="eastAsia"/>
          <w:sz w:val="30"/>
          <w:szCs w:val="30"/>
        </w:rPr>
        <w:t>哦，我们若在我们的救恩上，如同在瞎眼的状态中，在我们的败坏上一样讲究，我们该是何等幸福？</w:t>
      </w:r>
    </w:p>
    <w:p w14:paraId="156AD7EB">
      <w:pPr>
        <w:pStyle w:val="4"/>
        <w:spacing w:before="298" w:line="285" w:lineRule="auto"/>
        <w:ind w:right="99"/>
        <w:rPr>
          <w:rFonts w:hint="eastAsia"/>
          <w:sz w:val="30"/>
          <w:szCs w:val="30"/>
        </w:rPr>
      </w:pPr>
    </w:p>
    <w:p w14:paraId="5FD09E89">
      <w:pPr>
        <w:pStyle w:val="4"/>
        <w:spacing w:before="298" w:line="285" w:lineRule="auto"/>
        <w:ind w:right="99"/>
        <w:rPr>
          <w:rFonts w:hint="eastAsia"/>
          <w:sz w:val="30"/>
          <w:szCs w:val="30"/>
        </w:rPr>
      </w:pPr>
      <w:r>
        <w:rPr>
          <w:rFonts w:hint="eastAsia"/>
          <w:sz w:val="30"/>
          <w:szCs w:val="30"/>
        </w:rPr>
        <w:t>2.We have the fatal issue of this course.</w:t>
      </w:r>
    </w:p>
    <w:p w14:paraId="79CE002E">
      <w:pPr>
        <w:pStyle w:val="4"/>
        <w:spacing w:before="298" w:line="285" w:lineRule="auto"/>
        <w:ind w:right="99"/>
        <w:rPr>
          <w:rFonts w:hint="eastAsia"/>
          <w:sz w:val="30"/>
          <w:szCs w:val="30"/>
        </w:rPr>
      </w:pPr>
      <w:r>
        <w:rPr>
          <w:rFonts w:hint="eastAsia"/>
          <w:sz w:val="30"/>
          <w:szCs w:val="30"/>
        </w:rPr>
        <w:t>2. 我们有这过程的致命结局。</w:t>
      </w:r>
    </w:p>
    <w:p w14:paraId="03721A08">
      <w:pPr>
        <w:pStyle w:val="4"/>
        <w:spacing w:before="298" w:line="285" w:lineRule="auto"/>
        <w:ind w:right="99"/>
        <w:rPr>
          <w:rFonts w:hint="eastAsia"/>
          <w:sz w:val="30"/>
          <w:szCs w:val="30"/>
        </w:rPr>
      </w:pPr>
    </w:p>
    <w:p w14:paraId="1CEEB4ED">
      <w:pPr>
        <w:pStyle w:val="4"/>
        <w:spacing w:before="298" w:line="285" w:lineRule="auto"/>
        <w:ind w:right="99"/>
        <w:rPr>
          <w:rFonts w:hint="eastAsia"/>
          <w:sz w:val="30"/>
          <w:szCs w:val="30"/>
        </w:rPr>
      </w:pPr>
      <w:r>
        <w:rPr>
          <w:rFonts w:hint="eastAsia"/>
          <w:sz w:val="30"/>
          <w:szCs w:val="30"/>
        </w:rPr>
        <w:t>Delays are dangerous, but most of all in matters of eternal concern.</w:t>
      </w:r>
    </w:p>
    <w:p w14:paraId="3DF9A241">
      <w:pPr>
        <w:pStyle w:val="4"/>
        <w:spacing w:before="298" w:line="285" w:lineRule="auto"/>
        <w:ind w:right="99"/>
        <w:rPr>
          <w:rFonts w:hint="eastAsia"/>
          <w:sz w:val="30"/>
          <w:szCs w:val="30"/>
        </w:rPr>
      </w:pPr>
      <w:r>
        <w:rPr>
          <w:rFonts w:hint="eastAsia"/>
          <w:sz w:val="30"/>
          <w:szCs w:val="30"/>
        </w:rPr>
        <w:t>延迟是危险的，尤其是在永恒的事上。</w:t>
      </w:r>
    </w:p>
    <w:p w14:paraId="7E7C739F">
      <w:pPr>
        <w:pStyle w:val="4"/>
        <w:spacing w:before="298" w:line="285" w:lineRule="auto"/>
        <w:ind w:right="99"/>
        <w:rPr>
          <w:rFonts w:hint="eastAsia"/>
          <w:sz w:val="30"/>
          <w:szCs w:val="30"/>
        </w:rPr>
      </w:pPr>
    </w:p>
    <w:p w14:paraId="2A494138">
      <w:pPr>
        <w:pStyle w:val="4"/>
        <w:spacing w:before="298" w:line="285" w:lineRule="auto"/>
        <w:ind w:right="99"/>
        <w:rPr>
          <w:rFonts w:hint="eastAsia"/>
          <w:sz w:val="30"/>
          <w:szCs w:val="30"/>
        </w:rPr>
      </w:pPr>
      <w:r>
        <w:rPr>
          <w:rFonts w:hint="eastAsia"/>
          <w:sz w:val="30"/>
          <w:szCs w:val="30"/>
        </w:rPr>
        <w:t>The issue of these delays is, the man is ruined, he never awakes till it is out of time.</w:t>
      </w:r>
    </w:p>
    <w:p w14:paraId="72450ABF">
      <w:pPr>
        <w:pStyle w:val="4"/>
        <w:spacing w:before="298" w:line="285" w:lineRule="auto"/>
        <w:ind w:right="99"/>
        <w:rPr>
          <w:rFonts w:hint="eastAsia"/>
          <w:sz w:val="30"/>
          <w:szCs w:val="30"/>
        </w:rPr>
      </w:pPr>
      <w:r>
        <w:rPr>
          <w:rFonts w:hint="eastAsia"/>
          <w:sz w:val="30"/>
          <w:szCs w:val="30"/>
        </w:rPr>
        <w:t>这些延迟的结果是，那人败坏了，他永不醒来，直到为时已晚。</w:t>
      </w:r>
    </w:p>
    <w:p w14:paraId="44AE8B9C">
      <w:pPr>
        <w:pStyle w:val="4"/>
        <w:spacing w:before="298" w:line="285" w:lineRule="auto"/>
        <w:ind w:right="99"/>
        <w:rPr>
          <w:rFonts w:hint="eastAsia"/>
          <w:sz w:val="30"/>
          <w:szCs w:val="30"/>
        </w:rPr>
      </w:pPr>
    </w:p>
    <w:p w14:paraId="40F2D8A3">
      <w:pPr>
        <w:pStyle w:val="4"/>
        <w:spacing w:before="298" w:line="285" w:lineRule="auto"/>
        <w:ind w:right="99"/>
        <w:rPr>
          <w:rFonts w:hint="eastAsia"/>
          <w:sz w:val="30"/>
          <w:szCs w:val="30"/>
        </w:rPr>
      </w:pPr>
      <w:r>
        <w:rPr>
          <w:rFonts w:hint="eastAsia"/>
          <w:sz w:val="30"/>
          <w:szCs w:val="30"/>
        </w:rPr>
        <w:t>His little sleep, &amp;c. spends all his little time, and throws him out quite unprovided into a long eternity.</w:t>
      </w:r>
    </w:p>
    <w:p w14:paraId="66B808EB">
      <w:pPr>
        <w:pStyle w:val="4"/>
        <w:spacing w:before="298" w:line="285" w:lineRule="auto"/>
        <w:ind w:right="99"/>
        <w:rPr>
          <w:rFonts w:hint="eastAsia"/>
          <w:sz w:val="30"/>
          <w:szCs w:val="30"/>
        </w:rPr>
      </w:pPr>
      <w:r>
        <w:rPr>
          <w:rFonts w:hint="eastAsia"/>
          <w:sz w:val="30"/>
          <w:szCs w:val="30"/>
        </w:rPr>
        <w:t>他那短暂的睡眠等等，耗尽了他短暂的时间，并将他毫无预备地抛入漫长的永恒。</w:t>
      </w:r>
    </w:p>
    <w:p w14:paraId="1267994E">
      <w:pPr>
        <w:pStyle w:val="4"/>
        <w:spacing w:before="298" w:line="285" w:lineRule="auto"/>
        <w:ind w:right="99"/>
        <w:rPr>
          <w:rFonts w:hint="eastAsia"/>
          <w:sz w:val="30"/>
          <w:szCs w:val="30"/>
        </w:rPr>
      </w:pPr>
    </w:p>
    <w:p w14:paraId="10F089B6">
      <w:pPr>
        <w:pStyle w:val="4"/>
        <w:spacing w:before="298" w:line="285" w:lineRule="auto"/>
        <w:ind w:right="99"/>
        <w:rPr>
          <w:rFonts w:hint="eastAsia"/>
          <w:sz w:val="30"/>
          <w:szCs w:val="30"/>
        </w:rPr>
      </w:pPr>
      <w:r>
        <w:rPr>
          <w:rFonts w:hint="eastAsia"/>
          <w:sz w:val="30"/>
          <w:szCs w:val="30"/>
        </w:rPr>
        <w:t>Here consider,</w:t>
      </w:r>
    </w:p>
    <w:p w14:paraId="72E0556F">
      <w:pPr>
        <w:pStyle w:val="4"/>
        <w:spacing w:before="298" w:line="285" w:lineRule="auto"/>
        <w:ind w:right="99"/>
        <w:rPr>
          <w:rFonts w:hint="eastAsia"/>
          <w:sz w:val="30"/>
          <w:szCs w:val="30"/>
        </w:rPr>
      </w:pPr>
      <w:r>
        <w:rPr>
          <w:rFonts w:hint="eastAsia"/>
          <w:sz w:val="30"/>
          <w:szCs w:val="30"/>
        </w:rPr>
        <w:t>在此思想，</w:t>
      </w:r>
    </w:p>
    <w:p w14:paraId="3F3F04E9">
      <w:pPr>
        <w:pStyle w:val="4"/>
        <w:spacing w:before="298" w:line="285" w:lineRule="auto"/>
        <w:ind w:right="99"/>
        <w:rPr>
          <w:rFonts w:hint="eastAsia"/>
          <w:sz w:val="30"/>
          <w:szCs w:val="30"/>
        </w:rPr>
      </w:pPr>
    </w:p>
    <w:p w14:paraId="2A7DEFE4">
      <w:pPr>
        <w:pStyle w:val="4"/>
        <w:spacing w:before="293" w:line="285" w:lineRule="auto"/>
        <w:ind w:right="101"/>
        <w:rPr>
          <w:rFonts w:hint="eastAsia"/>
          <w:sz w:val="30"/>
          <w:szCs w:val="30"/>
        </w:rPr>
      </w:pPr>
      <w:r>
        <w:rPr>
          <w:rFonts w:hint="eastAsia"/>
          <w:sz w:val="30"/>
          <w:szCs w:val="30"/>
        </w:rPr>
        <w:t>1st, What ruin comes upon him: Poverty and want.</w:t>
      </w:r>
    </w:p>
    <w:p w14:paraId="2FD48EDF">
      <w:pPr>
        <w:pStyle w:val="4"/>
        <w:spacing w:before="293" w:line="285" w:lineRule="auto"/>
        <w:ind w:right="101"/>
        <w:rPr>
          <w:rFonts w:hint="eastAsia"/>
          <w:sz w:val="30"/>
          <w:szCs w:val="30"/>
        </w:rPr>
      </w:pPr>
      <w:r>
        <w:rPr>
          <w:rFonts w:hint="eastAsia"/>
          <w:sz w:val="30"/>
          <w:szCs w:val="30"/>
        </w:rPr>
        <w:t>第一，什么败坏临到他：贫穷和缺乏。</w:t>
      </w:r>
    </w:p>
    <w:p w14:paraId="5249B888">
      <w:pPr>
        <w:pStyle w:val="4"/>
        <w:spacing w:before="293" w:line="285" w:lineRule="auto"/>
        <w:ind w:right="101"/>
        <w:rPr>
          <w:rFonts w:hint="eastAsia"/>
          <w:sz w:val="30"/>
          <w:szCs w:val="30"/>
        </w:rPr>
      </w:pPr>
    </w:p>
    <w:p w14:paraId="00901757">
      <w:pPr>
        <w:pStyle w:val="4"/>
        <w:spacing w:before="293" w:line="285" w:lineRule="auto"/>
        <w:ind w:right="101"/>
        <w:rPr>
          <w:rFonts w:hint="eastAsia"/>
          <w:sz w:val="30"/>
          <w:szCs w:val="30"/>
        </w:rPr>
      </w:pPr>
      <w:r>
        <w:rPr>
          <w:rFonts w:hint="eastAsia"/>
          <w:sz w:val="30"/>
          <w:szCs w:val="30"/>
        </w:rPr>
        <w:t>It is held forth under these notions, to answer to the provision the ants make for themselves.</w:t>
      </w:r>
    </w:p>
    <w:p w14:paraId="54FE1428">
      <w:pPr>
        <w:pStyle w:val="4"/>
        <w:spacing w:before="293" w:line="285" w:lineRule="auto"/>
        <w:ind w:right="101"/>
        <w:rPr>
          <w:rFonts w:hint="eastAsia"/>
          <w:sz w:val="30"/>
          <w:szCs w:val="30"/>
        </w:rPr>
      </w:pPr>
      <w:r>
        <w:rPr>
          <w:rFonts w:hint="eastAsia"/>
          <w:sz w:val="30"/>
          <w:szCs w:val="30"/>
        </w:rPr>
        <w:t>它在这些概念下被陈明，为要与蚂蚁为自己所作的预备相对应。</w:t>
      </w:r>
    </w:p>
    <w:p w14:paraId="4972124D">
      <w:pPr>
        <w:pStyle w:val="4"/>
        <w:spacing w:before="293" w:line="285" w:lineRule="auto"/>
        <w:ind w:right="101"/>
        <w:rPr>
          <w:rFonts w:hint="eastAsia"/>
          <w:sz w:val="30"/>
          <w:szCs w:val="30"/>
        </w:rPr>
      </w:pPr>
    </w:p>
    <w:p w14:paraId="7AD1986A">
      <w:pPr>
        <w:pStyle w:val="4"/>
        <w:spacing w:before="293" w:line="285" w:lineRule="auto"/>
        <w:ind w:right="101"/>
        <w:rPr>
          <w:rFonts w:hint="eastAsia"/>
          <w:sz w:val="30"/>
          <w:szCs w:val="30"/>
        </w:rPr>
      </w:pPr>
      <w:r>
        <w:rPr>
          <w:rFonts w:hint="eastAsia"/>
          <w:sz w:val="30"/>
          <w:szCs w:val="30"/>
        </w:rPr>
        <w:t>They provide for themselves in summer and harvest: so that when the winter comes, when they cannot stir out of their holes, they live on the provision they have laid in.</w:t>
      </w:r>
    </w:p>
    <w:p w14:paraId="78F46977">
      <w:pPr>
        <w:pStyle w:val="4"/>
        <w:spacing w:before="293" w:line="285" w:lineRule="auto"/>
        <w:ind w:right="101"/>
        <w:rPr>
          <w:rFonts w:hint="eastAsia"/>
          <w:sz w:val="30"/>
          <w:szCs w:val="30"/>
        </w:rPr>
      </w:pPr>
      <w:r>
        <w:rPr>
          <w:rFonts w:hint="eastAsia"/>
          <w:sz w:val="30"/>
          <w:szCs w:val="30"/>
        </w:rPr>
        <w:t>它们在夏天和收割的时候为自己预备：因此，当冬天来临时，当它们不能出洞时，它们就靠它们所积蓄的食物生活。</w:t>
      </w:r>
    </w:p>
    <w:p w14:paraId="523DE3E8">
      <w:pPr>
        <w:pStyle w:val="4"/>
        <w:spacing w:before="293" w:line="285" w:lineRule="auto"/>
        <w:ind w:right="101"/>
        <w:rPr>
          <w:rFonts w:hint="eastAsia"/>
          <w:sz w:val="30"/>
          <w:szCs w:val="30"/>
        </w:rPr>
      </w:pPr>
    </w:p>
    <w:p w14:paraId="1325A99D">
      <w:pPr>
        <w:pStyle w:val="4"/>
        <w:spacing w:before="293" w:line="285" w:lineRule="auto"/>
        <w:ind w:right="101"/>
        <w:rPr>
          <w:rFonts w:hint="eastAsia"/>
          <w:sz w:val="30"/>
          <w:szCs w:val="30"/>
        </w:rPr>
      </w:pPr>
      <w:r>
        <w:rPr>
          <w:rFonts w:hint="eastAsia"/>
          <w:sz w:val="30"/>
          <w:szCs w:val="30"/>
        </w:rPr>
        <w:t>There is a winter abiding us, a time wherein no man can work, when there will be no access to God's grace and favour.</w:t>
      </w:r>
    </w:p>
    <w:p w14:paraId="2015E54E">
      <w:pPr>
        <w:pStyle w:val="4"/>
        <w:spacing w:before="293" w:line="285" w:lineRule="auto"/>
        <w:ind w:right="101"/>
        <w:rPr>
          <w:rFonts w:hint="eastAsia"/>
          <w:sz w:val="30"/>
          <w:szCs w:val="30"/>
        </w:rPr>
      </w:pPr>
      <w:r>
        <w:rPr>
          <w:rFonts w:hint="eastAsia"/>
          <w:sz w:val="30"/>
          <w:szCs w:val="30"/>
        </w:rPr>
        <w:t>有一个冬天等候着我们，那时没有人能作工，那时将无法得着神的恩典和恩惠。</w:t>
      </w:r>
    </w:p>
    <w:p w14:paraId="70EA97E9">
      <w:pPr>
        <w:pStyle w:val="4"/>
        <w:spacing w:before="293" w:line="285" w:lineRule="auto"/>
        <w:ind w:right="101"/>
        <w:rPr>
          <w:rFonts w:hint="eastAsia"/>
          <w:sz w:val="30"/>
          <w:szCs w:val="30"/>
        </w:rPr>
      </w:pPr>
    </w:p>
    <w:p w14:paraId="62951E5A">
      <w:pPr>
        <w:pStyle w:val="4"/>
        <w:spacing w:before="293" w:line="285" w:lineRule="auto"/>
        <w:ind w:right="101"/>
        <w:rPr>
          <w:rFonts w:hint="eastAsia"/>
          <w:sz w:val="30"/>
          <w:szCs w:val="30"/>
        </w:rPr>
      </w:pPr>
      <w:r>
        <w:rPr>
          <w:rFonts w:hint="eastAsia"/>
          <w:sz w:val="30"/>
          <w:szCs w:val="30"/>
        </w:rPr>
        <w:t>Death brings in this.</w:t>
      </w:r>
    </w:p>
    <w:p w14:paraId="0F7FD647">
      <w:pPr>
        <w:pStyle w:val="4"/>
        <w:spacing w:before="293" w:line="285" w:lineRule="auto"/>
        <w:ind w:right="101"/>
        <w:rPr>
          <w:rFonts w:hint="eastAsia"/>
          <w:sz w:val="30"/>
          <w:szCs w:val="30"/>
        </w:rPr>
      </w:pPr>
      <w:r>
        <w:rPr>
          <w:rFonts w:hint="eastAsia"/>
          <w:sz w:val="30"/>
          <w:szCs w:val="30"/>
        </w:rPr>
        <w:t>死亡带来此事。</w:t>
      </w:r>
    </w:p>
    <w:p w14:paraId="07CA58E5">
      <w:pPr>
        <w:pStyle w:val="4"/>
        <w:spacing w:before="293" w:line="285" w:lineRule="auto"/>
        <w:ind w:right="101"/>
        <w:rPr>
          <w:rFonts w:hint="eastAsia"/>
          <w:sz w:val="30"/>
          <w:szCs w:val="30"/>
        </w:rPr>
      </w:pPr>
    </w:p>
    <w:p w14:paraId="666459D6">
      <w:pPr>
        <w:pStyle w:val="4"/>
        <w:spacing w:before="293" w:line="285" w:lineRule="auto"/>
        <w:ind w:right="101"/>
        <w:rPr>
          <w:rFonts w:hint="eastAsia"/>
          <w:sz w:val="30"/>
          <w:szCs w:val="30"/>
        </w:rPr>
      </w:pPr>
      <w:r>
        <w:rPr>
          <w:rFonts w:hint="eastAsia"/>
          <w:sz w:val="30"/>
          <w:szCs w:val="30"/>
        </w:rPr>
        <w:t>This time is our summer and harvest, wherein matters may be secured for eternity: but, alas!</w:t>
      </w:r>
    </w:p>
    <w:p w14:paraId="226C6B99">
      <w:pPr>
        <w:pStyle w:val="4"/>
        <w:spacing w:before="293" w:line="285" w:lineRule="auto"/>
        <w:ind w:right="101"/>
        <w:rPr>
          <w:rFonts w:hint="eastAsia"/>
          <w:sz w:val="30"/>
          <w:szCs w:val="30"/>
        </w:rPr>
      </w:pPr>
      <w:r>
        <w:rPr>
          <w:rFonts w:hint="eastAsia"/>
          <w:sz w:val="30"/>
          <w:szCs w:val="30"/>
        </w:rPr>
        <w:t>这时间是我们的夏天和收割的时候，其中可以为永恒确保事宜：但唉！</w:t>
      </w:r>
    </w:p>
    <w:p w14:paraId="7331520B">
      <w:pPr>
        <w:pStyle w:val="4"/>
        <w:spacing w:before="293" w:line="285" w:lineRule="auto"/>
        <w:ind w:right="101"/>
        <w:rPr>
          <w:rFonts w:hint="eastAsia"/>
          <w:sz w:val="30"/>
          <w:szCs w:val="30"/>
        </w:rPr>
      </w:pPr>
    </w:p>
    <w:p w14:paraId="415B747E">
      <w:pPr>
        <w:pStyle w:val="4"/>
        <w:spacing w:before="293" w:line="285" w:lineRule="auto"/>
        <w:ind w:right="101"/>
        <w:rPr>
          <w:rFonts w:hint="eastAsia"/>
          <w:sz w:val="30"/>
          <w:szCs w:val="30"/>
        </w:rPr>
      </w:pPr>
      <w:r>
        <w:rPr>
          <w:rFonts w:hint="eastAsia"/>
          <w:sz w:val="30"/>
          <w:szCs w:val="30"/>
        </w:rPr>
        <w:t>the sluggard sleeps in working time; and so when it is over, he must starve and perish for ever.</w:t>
      </w:r>
    </w:p>
    <w:p w14:paraId="294012B6">
      <w:pPr>
        <w:pStyle w:val="4"/>
        <w:spacing w:before="293" w:line="285" w:lineRule="auto"/>
        <w:ind w:right="101"/>
        <w:rPr>
          <w:rFonts w:hint="eastAsia"/>
          <w:sz w:val="30"/>
          <w:szCs w:val="30"/>
        </w:rPr>
      </w:pPr>
      <w:r>
        <w:rPr>
          <w:rFonts w:hint="eastAsia"/>
          <w:sz w:val="30"/>
          <w:szCs w:val="30"/>
        </w:rPr>
        <w:t>懒惰人在作工的时候睡觉；因此当时间过去时，他必将永远挨饿和灭亡。</w:t>
      </w:r>
    </w:p>
    <w:p w14:paraId="10A45C53">
      <w:pPr>
        <w:pStyle w:val="4"/>
        <w:spacing w:before="293" w:line="285" w:lineRule="auto"/>
        <w:ind w:right="101"/>
        <w:rPr>
          <w:rFonts w:hint="eastAsia"/>
          <w:sz w:val="30"/>
          <w:szCs w:val="30"/>
        </w:rPr>
      </w:pPr>
    </w:p>
    <w:p w14:paraId="3E8D9BF2">
      <w:pPr>
        <w:pStyle w:val="4"/>
        <w:spacing w:before="293" w:line="285" w:lineRule="auto"/>
        <w:ind w:right="101"/>
        <w:rPr>
          <w:rFonts w:hint="eastAsia"/>
          <w:sz w:val="30"/>
          <w:szCs w:val="30"/>
        </w:rPr>
      </w:pPr>
      <w:r>
        <w:rPr>
          <w:rFonts w:hint="eastAsia"/>
          <w:sz w:val="30"/>
          <w:szCs w:val="30"/>
        </w:rPr>
        <w:t>2dly, How this ruin comes upon him.</w:t>
      </w:r>
    </w:p>
    <w:p w14:paraId="6D25A421">
      <w:pPr>
        <w:pStyle w:val="4"/>
        <w:spacing w:before="293" w:line="285" w:lineRule="auto"/>
        <w:ind w:right="101"/>
        <w:rPr>
          <w:rFonts w:hint="eastAsia"/>
          <w:sz w:val="30"/>
          <w:szCs w:val="30"/>
        </w:rPr>
      </w:pPr>
      <w:r>
        <w:rPr>
          <w:rFonts w:hint="eastAsia"/>
          <w:sz w:val="30"/>
          <w:szCs w:val="30"/>
        </w:rPr>
        <w:t>第二，这败坏如何临到他。</w:t>
      </w:r>
    </w:p>
    <w:p w14:paraId="2092D051">
      <w:pPr>
        <w:pStyle w:val="4"/>
        <w:spacing w:before="293" w:line="285" w:lineRule="auto"/>
        <w:ind w:right="101"/>
        <w:rPr>
          <w:rFonts w:hint="eastAsia"/>
          <w:sz w:val="30"/>
          <w:szCs w:val="30"/>
        </w:rPr>
      </w:pPr>
    </w:p>
    <w:p w14:paraId="3AAE805E">
      <w:pPr>
        <w:pStyle w:val="4"/>
        <w:spacing w:before="293" w:line="285" w:lineRule="auto"/>
        <w:ind w:right="101"/>
        <w:rPr>
          <w:rFonts w:hint="eastAsia"/>
          <w:sz w:val="30"/>
          <w:szCs w:val="30"/>
        </w:rPr>
      </w:pPr>
      <w:r>
        <w:rPr>
          <w:rFonts w:hint="eastAsia"/>
          <w:sz w:val="30"/>
          <w:szCs w:val="30"/>
        </w:rPr>
        <w:t>It comes on, (1.) Swiftly and speedily.</w:t>
      </w:r>
    </w:p>
    <w:p w14:paraId="47C455B8">
      <w:pPr>
        <w:pStyle w:val="4"/>
        <w:spacing w:before="293" w:line="285" w:lineRule="auto"/>
        <w:ind w:right="101"/>
        <w:rPr>
          <w:rFonts w:hint="eastAsia"/>
          <w:sz w:val="30"/>
          <w:szCs w:val="30"/>
        </w:rPr>
      </w:pPr>
      <w:r>
        <w:rPr>
          <w:rFonts w:hint="eastAsia"/>
          <w:sz w:val="30"/>
          <w:szCs w:val="30"/>
        </w:rPr>
        <w:t>它临到，(1.) 迅速而快捷。</w:t>
      </w:r>
    </w:p>
    <w:p w14:paraId="17E9E537">
      <w:pPr>
        <w:pStyle w:val="4"/>
        <w:spacing w:before="293" w:line="285" w:lineRule="auto"/>
        <w:ind w:right="101"/>
        <w:rPr>
          <w:rFonts w:hint="eastAsia"/>
          <w:sz w:val="30"/>
          <w:szCs w:val="30"/>
        </w:rPr>
      </w:pPr>
    </w:p>
    <w:p w14:paraId="1BF89ADB">
      <w:pPr>
        <w:pStyle w:val="4"/>
        <w:spacing w:before="293" w:line="285" w:lineRule="auto"/>
        <w:ind w:right="101"/>
        <w:rPr>
          <w:rFonts w:hint="eastAsia"/>
          <w:sz w:val="30"/>
          <w:szCs w:val="30"/>
        </w:rPr>
      </w:pPr>
      <w:r>
        <w:rPr>
          <w:rFonts w:hint="eastAsia"/>
          <w:sz w:val="30"/>
          <w:szCs w:val="30"/>
        </w:rPr>
        <w:t>So the word rendered one that trarvaileth, imports: one that walketh vigorously, as a man in a haste upon the road.</w:t>
      </w:r>
    </w:p>
    <w:p w14:paraId="6796CA00">
      <w:pPr>
        <w:pStyle w:val="4"/>
        <w:spacing w:before="293" w:line="285" w:lineRule="auto"/>
        <w:ind w:right="101"/>
        <w:rPr>
          <w:rFonts w:hint="eastAsia"/>
          <w:sz w:val="30"/>
          <w:szCs w:val="30"/>
        </w:rPr>
      </w:pPr>
      <w:r>
        <w:rPr>
          <w:rFonts w:hint="eastAsia"/>
          <w:sz w:val="30"/>
          <w:szCs w:val="30"/>
        </w:rPr>
        <w:t>所以，那被译为“行走的人”的词，其意为：一个精力充沛地行走的人，如同一个在路上匆忙的人。</w:t>
      </w:r>
    </w:p>
    <w:p w14:paraId="277FD0F2">
      <w:pPr>
        <w:pStyle w:val="4"/>
        <w:spacing w:before="293" w:line="285" w:lineRule="auto"/>
        <w:ind w:right="101"/>
        <w:rPr>
          <w:rFonts w:hint="eastAsia"/>
          <w:sz w:val="30"/>
          <w:szCs w:val="30"/>
        </w:rPr>
      </w:pPr>
    </w:p>
    <w:p w14:paraId="656A1541">
      <w:pPr>
        <w:pStyle w:val="4"/>
        <w:spacing w:before="293" w:line="285" w:lineRule="auto"/>
        <w:ind w:right="101"/>
        <w:rPr>
          <w:rFonts w:hint="eastAsia"/>
          <w:sz w:val="30"/>
          <w:szCs w:val="30"/>
        </w:rPr>
      </w:pPr>
      <w:r>
        <w:rPr>
          <w:rFonts w:hint="eastAsia"/>
          <w:sz w:val="30"/>
          <w:szCs w:val="30"/>
        </w:rPr>
        <w:t>Though the sinner lies at ease on his bed of sloth, yet his ruin hasteth on apace, 2 Pet. 2:3.</w:t>
      </w:r>
    </w:p>
    <w:p w14:paraId="435F0509">
      <w:pPr>
        <w:pStyle w:val="4"/>
        <w:spacing w:before="293" w:line="285" w:lineRule="auto"/>
        <w:ind w:right="101"/>
        <w:rPr>
          <w:rFonts w:hint="eastAsia"/>
          <w:sz w:val="30"/>
          <w:szCs w:val="30"/>
        </w:rPr>
      </w:pPr>
      <w:r>
        <w:rPr>
          <w:rFonts w:hint="eastAsia"/>
          <w:sz w:val="30"/>
          <w:szCs w:val="30"/>
        </w:rPr>
        <w:t>虽然罪人安逸地躺在他懒惰的床上，他的败坏却迅速地临到，彼得后书 2:3。</w:t>
      </w:r>
    </w:p>
    <w:p w14:paraId="05F18B8B">
      <w:pPr>
        <w:pStyle w:val="4"/>
        <w:spacing w:before="293" w:line="285" w:lineRule="auto"/>
        <w:ind w:right="101"/>
        <w:rPr>
          <w:rFonts w:hint="eastAsia"/>
          <w:sz w:val="30"/>
          <w:szCs w:val="30"/>
        </w:rPr>
      </w:pPr>
    </w:p>
    <w:p w14:paraId="14BED9EC">
      <w:pPr>
        <w:pStyle w:val="4"/>
        <w:spacing w:before="293" w:line="285" w:lineRule="auto"/>
        <w:ind w:right="101"/>
        <w:rPr>
          <w:rFonts w:hint="eastAsia"/>
          <w:sz w:val="30"/>
          <w:szCs w:val="30"/>
        </w:rPr>
      </w:pPr>
      <w:r>
        <w:rPr>
          <w:rFonts w:hint="eastAsia"/>
          <w:sz w:val="30"/>
          <w:szCs w:val="30"/>
        </w:rPr>
        <w:t>The sun stands not still, though the sluggard's work goes slowly on.</w:t>
      </w:r>
    </w:p>
    <w:p w14:paraId="7DC4D6B4">
      <w:pPr>
        <w:pStyle w:val="4"/>
        <w:spacing w:before="293" w:line="285" w:lineRule="auto"/>
        <w:ind w:right="101"/>
        <w:rPr>
          <w:rFonts w:hint="eastAsia"/>
          <w:sz w:val="30"/>
          <w:szCs w:val="30"/>
        </w:rPr>
      </w:pPr>
      <w:r>
        <w:rPr>
          <w:rFonts w:hint="eastAsia"/>
          <w:sz w:val="30"/>
          <w:szCs w:val="30"/>
        </w:rPr>
        <w:t>虽然懒惰人的工作进展缓慢，太阳却不停止。</w:t>
      </w:r>
    </w:p>
    <w:p w14:paraId="347E6028">
      <w:pPr>
        <w:pStyle w:val="4"/>
        <w:spacing w:before="293" w:line="285" w:lineRule="auto"/>
        <w:ind w:right="101"/>
        <w:rPr>
          <w:rFonts w:hint="eastAsia"/>
          <w:sz w:val="30"/>
          <w:szCs w:val="30"/>
        </w:rPr>
      </w:pPr>
    </w:p>
    <w:p w14:paraId="3722D61D">
      <w:pPr>
        <w:pStyle w:val="4"/>
        <w:spacing w:before="293" w:line="285" w:lineRule="auto"/>
        <w:ind w:right="101"/>
        <w:rPr>
          <w:rFonts w:hint="eastAsia"/>
          <w:sz w:val="30"/>
          <w:szCs w:val="30"/>
        </w:rPr>
      </w:pPr>
      <w:r>
        <w:rPr>
          <w:rFonts w:hint="eastAsia"/>
          <w:sz w:val="30"/>
          <w:szCs w:val="30"/>
        </w:rPr>
        <w:t>Every breath he fetches in his spiritual sleep, draws his destrnction a step nearer.</w:t>
      </w:r>
    </w:p>
    <w:p w14:paraId="251672D7">
      <w:pPr>
        <w:pStyle w:val="4"/>
        <w:spacing w:before="293" w:line="285" w:lineRule="auto"/>
        <w:ind w:right="101"/>
        <w:rPr>
          <w:rFonts w:hint="eastAsia"/>
          <w:sz w:val="30"/>
          <w:szCs w:val="30"/>
        </w:rPr>
      </w:pPr>
      <w:r>
        <w:rPr>
          <w:rFonts w:hint="eastAsia"/>
          <w:sz w:val="30"/>
          <w:szCs w:val="30"/>
        </w:rPr>
        <w:t>他在属灵睡眠中所吸的每一口气，都使他的毁灭更近一步。</w:t>
      </w:r>
    </w:p>
    <w:p w14:paraId="29CDC8E1">
      <w:pPr>
        <w:pStyle w:val="4"/>
        <w:spacing w:before="293" w:line="285" w:lineRule="auto"/>
        <w:ind w:right="101"/>
        <w:rPr>
          <w:rFonts w:hint="eastAsia"/>
          <w:sz w:val="30"/>
          <w:szCs w:val="30"/>
        </w:rPr>
      </w:pPr>
    </w:p>
    <w:p w14:paraId="2E29F55F">
      <w:pPr>
        <w:pStyle w:val="4"/>
        <w:spacing w:before="293" w:line="285" w:lineRule="auto"/>
        <w:ind w:right="101"/>
        <w:rPr>
          <w:rFonts w:hint="eastAsia"/>
          <w:sz w:val="30"/>
          <w:szCs w:val="30"/>
        </w:rPr>
      </w:pPr>
      <w:r>
        <w:rPr>
          <w:rFonts w:hint="eastAsia"/>
          <w:sz w:val="30"/>
          <w:szCs w:val="30"/>
        </w:rPr>
        <w:t>(2.) Silently and surprisingly; "Thy poverty shall come as one that travaileth."</w:t>
      </w:r>
    </w:p>
    <w:p w14:paraId="02089350">
      <w:pPr>
        <w:pStyle w:val="4"/>
        <w:spacing w:before="293" w:line="285" w:lineRule="auto"/>
        <w:ind w:right="101"/>
        <w:rPr>
          <w:rFonts w:hint="eastAsia"/>
          <w:sz w:val="30"/>
          <w:szCs w:val="30"/>
        </w:rPr>
      </w:pPr>
      <w:r>
        <w:rPr>
          <w:rFonts w:hint="eastAsia"/>
          <w:sz w:val="30"/>
          <w:szCs w:val="30"/>
        </w:rPr>
        <w:t>(2.) 悄然无声地、出人意料地；“你的贫穷必如强盗速来。”</w:t>
      </w:r>
    </w:p>
    <w:p w14:paraId="16001771">
      <w:pPr>
        <w:pStyle w:val="4"/>
        <w:spacing w:before="293" w:line="285" w:lineRule="auto"/>
        <w:ind w:right="101"/>
        <w:rPr>
          <w:rFonts w:hint="eastAsia"/>
          <w:sz w:val="30"/>
          <w:szCs w:val="30"/>
        </w:rPr>
      </w:pPr>
    </w:p>
    <w:p w14:paraId="2007D818">
      <w:pPr>
        <w:pStyle w:val="4"/>
        <w:spacing w:before="293" w:line="285" w:lineRule="auto"/>
        <w:ind w:right="101"/>
        <w:rPr>
          <w:rFonts w:hint="eastAsia"/>
          <w:sz w:val="30"/>
          <w:szCs w:val="30"/>
        </w:rPr>
      </w:pPr>
      <w:r>
        <w:rPr>
          <w:rFonts w:hint="eastAsia"/>
          <w:sz w:val="30"/>
          <w:szCs w:val="30"/>
        </w:rPr>
        <w:t>If we send one on an errand, we will be looking for him again at the time appointed; but we know nothing of the traveller, till he come at us.</w:t>
      </w:r>
    </w:p>
    <w:p w14:paraId="29462DEA">
      <w:pPr>
        <w:pStyle w:val="4"/>
        <w:spacing w:before="293" w:line="285" w:lineRule="auto"/>
        <w:ind w:right="101"/>
        <w:rPr>
          <w:rFonts w:hint="eastAsia"/>
          <w:sz w:val="30"/>
          <w:szCs w:val="30"/>
        </w:rPr>
      </w:pPr>
      <w:r>
        <w:rPr>
          <w:rFonts w:hint="eastAsia"/>
          <w:sz w:val="30"/>
          <w:szCs w:val="30"/>
        </w:rPr>
        <w:t>如果我们派人去办差事，我们会在指定的时间再次等候他；但我们对那旅客一无所知，直到他来到我们面前。</w:t>
      </w:r>
    </w:p>
    <w:p w14:paraId="7532C494">
      <w:pPr>
        <w:pStyle w:val="4"/>
        <w:spacing w:before="293" w:line="285" w:lineRule="auto"/>
        <w:ind w:right="101"/>
        <w:rPr>
          <w:rFonts w:hint="eastAsia"/>
          <w:sz w:val="30"/>
          <w:szCs w:val="30"/>
        </w:rPr>
      </w:pPr>
    </w:p>
    <w:p w14:paraId="28A83BAC">
      <w:pPr>
        <w:pStyle w:val="4"/>
        <w:spacing w:before="293" w:line="285" w:lineRule="auto"/>
        <w:ind w:right="101"/>
        <w:rPr>
          <w:rFonts w:hint="eastAsia"/>
          <w:sz w:val="30"/>
          <w:szCs w:val="30"/>
        </w:rPr>
      </w:pPr>
      <w:r>
        <w:rPr>
          <w:rFonts w:hint="eastAsia"/>
          <w:sz w:val="30"/>
          <w:szCs w:val="30"/>
        </w:rPr>
        <w:t>So ruin comes on the delaying sinnerere he is aware; destruction is at his bedside ere he is awakened, Prov. 29:1.</w:t>
      </w:r>
    </w:p>
    <w:p w14:paraId="22D31C24">
      <w:pPr>
        <w:pStyle w:val="4"/>
        <w:spacing w:before="293" w:line="285" w:lineRule="auto"/>
        <w:ind w:right="101"/>
        <w:rPr>
          <w:rFonts w:hint="eastAsia"/>
          <w:sz w:val="30"/>
          <w:szCs w:val="30"/>
        </w:rPr>
      </w:pPr>
      <w:r>
        <w:rPr>
          <w:rFonts w:hint="eastAsia"/>
          <w:sz w:val="30"/>
          <w:szCs w:val="30"/>
        </w:rPr>
        <w:t>因此，在拖延的罪人尚未察觉时，败坏就临到他；在他被唤醒之前，毁灭已在他床边，箴言 29:1。</w:t>
      </w:r>
    </w:p>
    <w:p w14:paraId="0668A01A">
      <w:pPr>
        <w:pStyle w:val="4"/>
        <w:spacing w:before="293" w:line="285" w:lineRule="auto"/>
        <w:ind w:right="101"/>
        <w:rPr>
          <w:rFonts w:hint="eastAsia"/>
          <w:sz w:val="30"/>
          <w:szCs w:val="30"/>
        </w:rPr>
      </w:pPr>
    </w:p>
    <w:p w14:paraId="142A65FD">
      <w:pPr>
        <w:pStyle w:val="4"/>
        <w:spacing w:before="293" w:line="285" w:lineRule="auto"/>
        <w:ind w:right="101"/>
        <w:rPr>
          <w:rFonts w:hint="eastAsia"/>
          <w:sz w:val="30"/>
          <w:szCs w:val="30"/>
        </w:rPr>
      </w:pPr>
      <w:r>
        <w:rPr>
          <w:rFonts w:hint="eastAsia"/>
          <w:sz w:val="30"/>
          <w:szCs w:val="30"/>
        </w:rPr>
        <w:t>(3.) Irresistibly: "Thy want shall come as an armed man;" (Heb.) a man of a buckler, who may hurt thee; but not thou him, for his buckler defends him.</w:t>
      </w:r>
    </w:p>
    <w:p w14:paraId="4126F224">
      <w:pPr>
        <w:pStyle w:val="4"/>
        <w:spacing w:before="293" w:line="285" w:lineRule="auto"/>
        <w:ind w:right="101"/>
        <w:rPr>
          <w:rFonts w:hint="eastAsia"/>
          <w:sz w:val="30"/>
          <w:szCs w:val="30"/>
        </w:rPr>
      </w:pPr>
      <w:r>
        <w:rPr>
          <w:rFonts w:hint="eastAsia"/>
          <w:sz w:val="30"/>
          <w:szCs w:val="30"/>
        </w:rPr>
        <w:t>(3.) 不可抗拒地：“你的缺乏仿佛拿兵器的人来到；”（希伯来文）一个带盾牌的人，他可以伤害你，但你不能伤害他，因为他的盾牌保护着他。</w:t>
      </w:r>
    </w:p>
    <w:p w14:paraId="7DADEFA8">
      <w:pPr>
        <w:pStyle w:val="4"/>
        <w:spacing w:before="293" w:line="285" w:lineRule="auto"/>
        <w:ind w:right="101"/>
        <w:rPr>
          <w:rFonts w:hint="eastAsia"/>
          <w:sz w:val="30"/>
          <w:szCs w:val="30"/>
        </w:rPr>
      </w:pPr>
    </w:p>
    <w:p w14:paraId="778E527E">
      <w:pPr>
        <w:pStyle w:val="4"/>
        <w:spacing w:before="293" w:line="285" w:lineRule="auto"/>
        <w:ind w:right="101"/>
        <w:rPr>
          <w:rFonts w:hint="eastAsia"/>
          <w:sz w:val="30"/>
          <w:szCs w:val="30"/>
        </w:rPr>
      </w:pPr>
      <w:r>
        <w:rPr>
          <w:rFonts w:hint="eastAsia"/>
          <w:sz w:val="30"/>
          <w:szCs w:val="30"/>
        </w:rPr>
        <w:t>Were this traveller unarmed, the danger were not so great; or were the party attacked watching, and armed too, he might possibly come off safe.</w:t>
      </w:r>
    </w:p>
    <w:p w14:paraId="62C0A93A">
      <w:pPr>
        <w:pStyle w:val="4"/>
        <w:spacing w:before="293" w:line="285" w:lineRule="auto"/>
        <w:ind w:right="101"/>
        <w:rPr>
          <w:rFonts w:hint="eastAsia"/>
          <w:sz w:val="30"/>
          <w:szCs w:val="30"/>
        </w:rPr>
      </w:pPr>
      <w:r>
        <w:rPr>
          <w:rFonts w:hint="eastAsia"/>
          <w:sz w:val="30"/>
          <w:szCs w:val="30"/>
        </w:rPr>
        <w:t>如果这旅客没有武装，危险就不会那么大；或者，如果被攻击的一方保持警惕，也武装起来，他或许可以安全脱身。</w:t>
      </w:r>
    </w:p>
    <w:p w14:paraId="07DA5854">
      <w:pPr>
        <w:pStyle w:val="4"/>
        <w:spacing w:before="293" w:line="285" w:lineRule="auto"/>
        <w:ind w:right="101"/>
        <w:rPr>
          <w:rFonts w:hint="eastAsia"/>
          <w:sz w:val="30"/>
          <w:szCs w:val="30"/>
        </w:rPr>
      </w:pPr>
    </w:p>
    <w:p w14:paraId="103ABF02">
      <w:pPr>
        <w:pStyle w:val="4"/>
        <w:spacing w:before="293" w:line="285" w:lineRule="auto"/>
        <w:ind w:right="101"/>
        <w:rPr>
          <w:rFonts w:hint="eastAsia"/>
          <w:sz w:val="30"/>
          <w:szCs w:val="30"/>
        </w:rPr>
      </w:pPr>
      <w:r>
        <w:rPr>
          <w:rFonts w:hint="eastAsia"/>
          <w:sz w:val="30"/>
          <w:szCs w:val="30"/>
        </w:rPr>
        <w:t>But alas! the poor man is naked, and sleeping too; how then can be make his part good against his enemy?</w:t>
      </w:r>
    </w:p>
    <w:p w14:paraId="52D75D18">
      <w:pPr>
        <w:pStyle w:val="4"/>
        <w:spacing w:before="293" w:line="285" w:lineRule="auto"/>
        <w:ind w:right="101"/>
        <w:rPr>
          <w:rFonts w:hint="eastAsia"/>
          <w:sz w:val="30"/>
          <w:szCs w:val="30"/>
        </w:rPr>
      </w:pPr>
      <w:r>
        <w:rPr>
          <w:rFonts w:hint="eastAsia"/>
          <w:sz w:val="30"/>
          <w:szCs w:val="30"/>
        </w:rPr>
        <w:t>但唉！那可怜的人赤身露体，而且也睡着了；那么他怎能抵挡他的仇敌呢？</w:t>
      </w:r>
    </w:p>
    <w:p w14:paraId="3B699D77">
      <w:pPr>
        <w:pStyle w:val="4"/>
        <w:spacing w:before="293" w:line="285" w:lineRule="auto"/>
        <w:ind w:right="101"/>
        <w:rPr>
          <w:rFonts w:hint="eastAsia"/>
          <w:sz w:val="30"/>
          <w:szCs w:val="30"/>
        </w:rPr>
      </w:pPr>
    </w:p>
    <w:p w14:paraId="45DBC3A0">
      <w:pPr>
        <w:pStyle w:val="4"/>
        <w:spacing w:before="293" w:line="285" w:lineRule="auto"/>
        <w:ind w:right="101"/>
        <w:rPr>
          <w:rFonts w:hint="eastAsia"/>
          <w:sz w:val="30"/>
          <w:szCs w:val="30"/>
        </w:rPr>
      </w:pPr>
      <w:r>
        <w:rPr>
          <w:rFonts w:hint="eastAsia"/>
          <w:sz w:val="30"/>
          <w:szCs w:val="30"/>
        </w:rPr>
        <w:t>He cannot; he must fall a sacrifice to his own sloth.</w:t>
      </w:r>
    </w:p>
    <w:p w14:paraId="00EDC0D8">
      <w:pPr>
        <w:pStyle w:val="4"/>
        <w:spacing w:before="293" w:line="285" w:lineRule="auto"/>
        <w:ind w:right="101"/>
        <w:rPr>
          <w:rFonts w:hint="eastAsia"/>
          <w:sz w:val="30"/>
          <w:szCs w:val="30"/>
        </w:rPr>
      </w:pPr>
      <w:r>
        <w:rPr>
          <w:rFonts w:hint="eastAsia"/>
          <w:sz w:val="30"/>
          <w:szCs w:val="30"/>
        </w:rPr>
        <w:t>他不能；他必须成为他自己懒惰的牺牲品。</w:t>
      </w:r>
    </w:p>
    <w:p w14:paraId="7E03DC4B">
      <w:pPr>
        <w:pStyle w:val="4"/>
        <w:spacing w:before="293" w:line="285" w:lineRule="auto"/>
        <w:ind w:right="101"/>
        <w:rPr>
          <w:rFonts w:hint="eastAsia"/>
          <w:sz w:val="30"/>
          <w:szCs w:val="30"/>
        </w:rPr>
      </w:pPr>
    </w:p>
    <w:p w14:paraId="67416445">
      <w:pPr>
        <w:pStyle w:val="4"/>
        <w:spacing w:before="293" w:line="285" w:lineRule="auto"/>
        <w:ind w:right="101"/>
        <w:rPr>
          <w:rFonts w:hint="eastAsia"/>
          <w:sz w:val="30"/>
          <w:szCs w:val="30"/>
        </w:rPr>
      </w:pPr>
      <w:r>
        <w:rPr>
          <w:rFonts w:hint="eastAsia"/>
          <w:sz w:val="30"/>
          <w:szCs w:val="30"/>
        </w:rPr>
        <w:t>Which brings me to consider, 3dly, What all this it owing to: "So shall thy poverty come as one that travaileth," &amp;c.</w:t>
      </w:r>
    </w:p>
    <w:p w14:paraId="6F5F59A3">
      <w:pPr>
        <w:pStyle w:val="4"/>
        <w:spacing w:before="293" w:line="285" w:lineRule="auto"/>
        <w:ind w:right="101"/>
        <w:rPr>
          <w:rFonts w:hint="eastAsia"/>
          <w:sz w:val="30"/>
          <w:szCs w:val="30"/>
        </w:rPr>
      </w:pPr>
      <w:r>
        <w:rPr>
          <w:rFonts w:hint="eastAsia"/>
          <w:sz w:val="30"/>
          <w:szCs w:val="30"/>
        </w:rPr>
        <w:t>这使我思想：第三，这一切都归咎于什么：“你的贫穷就必如强盗速来，”等等。</w:t>
      </w:r>
    </w:p>
    <w:p w14:paraId="2FF50FDB">
      <w:pPr>
        <w:pStyle w:val="4"/>
        <w:spacing w:before="293" w:line="285" w:lineRule="auto"/>
        <w:ind w:right="101"/>
        <w:rPr>
          <w:rFonts w:hint="eastAsia"/>
          <w:sz w:val="30"/>
          <w:szCs w:val="30"/>
        </w:rPr>
      </w:pPr>
    </w:p>
    <w:p w14:paraId="49CE9376">
      <w:pPr>
        <w:pStyle w:val="4"/>
        <w:spacing w:before="293" w:line="285" w:lineRule="auto"/>
        <w:ind w:right="101"/>
        <w:rPr>
          <w:rFonts w:hint="eastAsia"/>
          <w:sz w:val="30"/>
          <w:szCs w:val="30"/>
        </w:rPr>
      </w:pPr>
      <w:r>
        <w:rPr>
          <w:rFonts w:hint="eastAsia"/>
          <w:sz w:val="30"/>
          <w:szCs w:val="30"/>
        </w:rPr>
        <w:t>It is all owing to the cursed love of ease, to sloth, to the delays and pot-offs, wherewith precious time is squandered away, and the precious soul is irrecoverably lost, They delay and delay on, till the golden opportunity is lost, and they are swept away into the pit, with all their good resolutions for the time to come, which they never see.</w:t>
      </w:r>
    </w:p>
    <w:p w14:paraId="677CC32A">
      <w:pPr>
        <w:pStyle w:val="4"/>
        <w:spacing w:before="293" w:line="285" w:lineRule="auto"/>
        <w:ind w:right="101"/>
        <w:rPr>
          <w:rFonts w:hint="eastAsia"/>
          <w:sz w:val="30"/>
          <w:szCs w:val="30"/>
        </w:rPr>
      </w:pPr>
      <w:r>
        <w:rPr>
          <w:rFonts w:hint="eastAsia"/>
          <w:sz w:val="30"/>
          <w:szCs w:val="30"/>
        </w:rPr>
        <w:t>这一切都归咎于那该死的爱安逸、懒惰、延迟和推延，宝贵的时间因此被浪费，宝贵的灵魂也无可挽回地失丧了。他们一再延迟，直到黄金机会失去，他们就被扫入坑中，带着他们所有对将来美好的决心，而那将来他们永不会看见。</w:t>
      </w:r>
    </w:p>
    <w:p w14:paraId="6A04CBD6">
      <w:pPr>
        <w:pStyle w:val="4"/>
        <w:spacing w:before="293" w:line="285" w:lineRule="auto"/>
        <w:ind w:right="101"/>
        <w:rPr>
          <w:rFonts w:hint="eastAsia"/>
          <w:sz w:val="30"/>
          <w:szCs w:val="30"/>
        </w:rPr>
      </w:pPr>
    </w:p>
    <w:p w14:paraId="45154EA3">
      <w:pPr>
        <w:pStyle w:val="4"/>
        <w:spacing w:before="293" w:line="285" w:lineRule="auto"/>
        <w:ind w:right="101"/>
        <w:rPr>
          <w:rFonts w:hint="eastAsia"/>
          <w:sz w:val="30"/>
          <w:szCs w:val="30"/>
        </w:rPr>
      </w:pPr>
      <w:r>
        <w:rPr>
          <w:rFonts w:hint="eastAsia"/>
          <w:sz w:val="30"/>
          <w:szCs w:val="30"/>
        </w:rPr>
        <w:t>The point I intend to speak to from these words, is, DOCTRINE, The delaying and putting off of repentance or salvation- work, is a soul-ruining course among gospel hearers.</w:t>
      </w:r>
    </w:p>
    <w:p w14:paraId="28313B31">
      <w:pPr>
        <w:pStyle w:val="4"/>
        <w:spacing w:before="293" w:line="285" w:lineRule="auto"/>
        <w:ind w:right="101"/>
        <w:rPr>
          <w:rFonts w:hint="eastAsia"/>
          <w:sz w:val="30"/>
          <w:szCs w:val="30"/>
        </w:rPr>
      </w:pPr>
      <w:r>
        <w:rPr>
          <w:rFonts w:hint="eastAsia"/>
          <w:sz w:val="30"/>
          <w:szCs w:val="30"/>
        </w:rPr>
        <w:t>我要从这些话语中讲的要点是：教义，在福音听众中，延迟和推延悔改或救恩的工作，是一条毁灭灵魂的道路。</w:t>
      </w:r>
    </w:p>
    <w:p w14:paraId="1D9A150C">
      <w:pPr>
        <w:pStyle w:val="4"/>
        <w:spacing w:before="293" w:line="285" w:lineRule="auto"/>
        <w:ind w:right="101"/>
        <w:rPr>
          <w:rFonts w:hint="eastAsia"/>
          <w:sz w:val="30"/>
          <w:szCs w:val="30"/>
        </w:rPr>
      </w:pPr>
    </w:p>
    <w:p w14:paraId="0E4A0A9E">
      <w:pPr>
        <w:pStyle w:val="4"/>
        <w:spacing w:before="293" w:line="285" w:lineRule="auto"/>
        <w:ind w:right="101"/>
        <w:rPr>
          <w:rFonts w:hint="eastAsia"/>
          <w:sz w:val="30"/>
          <w:szCs w:val="30"/>
        </w:rPr>
      </w:pPr>
      <w:r>
        <w:rPr>
          <w:rFonts w:hint="eastAsia"/>
          <w:sz w:val="30"/>
          <w:szCs w:val="30"/>
        </w:rPr>
        <w:t>In discoursing this doctrine, I shall shew,</w:t>
      </w:r>
    </w:p>
    <w:p w14:paraId="6941E842">
      <w:pPr>
        <w:pStyle w:val="4"/>
        <w:spacing w:before="293" w:line="285" w:lineRule="auto"/>
        <w:ind w:right="101"/>
        <w:rPr>
          <w:rFonts w:hint="eastAsia"/>
          <w:sz w:val="30"/>
          <w:szCs w:val="30"/>
        </w:rPr>
      </w:pPr>
      <w:r>
        <w:rPr>
          <w:rFonts w:hint="eastAsia"/>
          <w:sz w:val="30"/>
          <w:szCs w:val="30"/>
        </w:rPr>
        <w:t>在讲论这教义时，我将说明：</w:t>
      </w:r>
    </w:p>
    <w:p w14:paraId="1E941656">
      <w:pPr>
        <w:pStyle w:val="4"/>
        <w:spacing w:before="293" w:line="285" w:lineRule="auto"/>
        <w:ind w:right="101"/>
        <w:rPr>
          <w:rFonts w:hint="eastAsia"/>
          <w:sz w:val="30"/>
          <w:szCs w:val="30"/>
        </w:rPr>
      </w:pPr>
    </w:p>
    <w:p w14:paraId="6DAD9BE3">
      <w:pPr>
        <w:pStyle w:val="4"/>
        <w:spacing w:before="293" w:line="285" w:lineRule="auto"/>
        <w:ind w:right="101"/>
        <w:rPr>
          <w:rFonts w:hint="eastAsia"/>
          <w:sz w:val="30"/>
          <w:szCs w:val="30"/>
        </w:rPr>
      </w:pPr>
      <w:r>
        <w:rPr>
          <w:rFonts w:hint="eastAsia"/>
          <w:sz w:val="30"/>
          <w:szCs w:val="30"/>
        </w:rPr>
        <w:t>I.Why it is that gospel hearers delay and put off repentance.</w:t>
      </w:r>
    </w:p>
    <w:p w14:paraId="229C1884">
      <w:pPr>
        <w:pStyle w:val="4"/>
        <w:spacing w:before="293" w:line="285" w:lineRule="auto"/>
        <w:ind w:right="101"/>
        <w:rPr>
          <w:rFonts w:hint="eastAsia"/>
          <w:sz w:val="30"/>
          <w:szCs w:val="30"/>
        </w:rPr>
      </w:pPr>
      <w:r>
        <w:rPr>
          <w:rFonts w:hint="eastAsia"/>
          <w:sz w:val="30"/>
          <w:szCs w:val="30"/>
        </w:rPr>
        <w:t>I. 为何福音听众延迟和推延悔改。</w:t>
      </w:r>
    </w:p>
    <w:p w14:paraId="44B7C851">
      <w:pPr>
        <w:pStyle w:val="4"/>
        <w:spacing w:before="293" w:line="285" w:lineRule="auto"/>
        <w:ind w:right="101"/>
        <w:rPr>
          <w:rFonts w:hint="eastAsia"/>
          <w:sz w:val="30"/>
          <w:szCs w:val="30"/>
        </w:rPr>
      </w:pPr>
    </w:p>
    <w:p w14:paraId="1658BA02">
      <w:pPr>
        <w:pStyle w:val="4"/>
        <w:spacing w:before="293" w:line="285" w:lineRule="auto"/>
        <w:ind w:right="101"/>
        <w:rPr>
          <w:rFonts w:hint="eastAsia"/>
          <w:sz w:val="30"/>
          <w:szCs w:val="30"/>
        </w:rPr>
      </w:pPr>
      <w:r>
        <w:rPr>
          <w:rFonts w:hint="eastAsia"/>
          <w:sz w:val="30"/>
          <w:szCs w:val="30"/>
        </w:rPr>
        <w:t>II.That this delaying is a soul-ruining course.</w:t>
      </w:r>
    </w:p>
    <w:p w14:paraId="6252FE6A">
      <w:pPr>
        <w:pStyle w:val="4"/>
        <w:spacing w:before="293" w:line="285" w:lineRule="auto"/>
        <w:ind w:right="101"/>
        <w:rPr>
          <w:rFonts w:hint="eastAsia"/>
          <w:sz w:val="30"/>
          <w:szCs w:val="30"/>
        </w:rPr>
      </w:pPr>
      <w:r>
        <w:rPr>
          <w:rFonts w:hint="eastAsia"/>
          <w:sz w:val="30"/>
          <w:szCs w:val="30"/>
        </w:rPr>
        <w:t>II. 这延迟是一条毁灭灵魂的道路。</w:t>
      </w:r>
    </w:p>
    <w:p w14:paraId="64E058F2">
      <w:pPr>
        <w:pStyle w:val="4"/>
        <w:spacing w:before="293" w:line="285" w:lineRule="auto"/>
        <w:ind w:right="101"/>
        <w:rPr>
          <w:rFonts w:hint="eastAsia"/>
          <w:sz w:val="30"/>
          <w:szCs w:val="30"/>
        </w:rPr>
      </w:pPr>
    </w:p>
    <w:p w14:paraId="00D11EF3">
      <w:pPr>
        <w:pStyle w:val="4"/>
        <w:spacing w:before="293" w:line="285" w:lineRule="auto"/>
        <w:ind w:right="101"/>
        <w:rPr>
          <w:rFonts w:hint="eastAsia"/>
          <w:sz w:val="30"/>
          <w:szCs w:val="30"/>
        </w:rPr>
      </w:pPr>
      <w:r>
        <w:rPr>
          <w:rFonts w:hint="eastAsia"/>
          <w:sz w:val="30"/>
          <w:szCs w:val="30"/>
        </w:rPr>
        <w:t>III.Lastly, Make application.</w:t>
      </w:r>
    </w:p>
    <w:p w14:paraId="4FD757D9">
      <w:pPr>
        <w:pStyle w:val="4"/>
        <w:spacing w:before="293" w:line="285" w:lineRule="auto"/>
        <w:ind w:right="101"/>
        <w:rPr>
          <w:rFonts w:hint="eastAsia"/>
          <w:sz w:val="30"/>
          <w:szCs w:val="30"/>
        </w:rPr>
      </w:pPr>
      <w:r>
        <w:rPr>
          <w:rFonts w:hint="eastAsia"/>
          <w:sz w:val="30"/>
          <w:szCs w:val="30"/>
        </w:rPr>
        <w:t>III. 最后，作应用。</w:t>
      </w:r>
    </w:p>
    <w:p w14:paraId="4A31581E">
      <w:pPr>
        <w:pStyle w:val="4"/>
        <w:spacing w:before="293" w:line="285" w:lineRule="auto"/>
        <w:ind w:right="101"/>
        <w:rPr>
          <w:rFonts w:hint="eastAsia"/>
          <w:sz w:val="30"/>
          <w:szCs w:val="30"/>
        </w:rPr>
      </w:pPr>
    </w:p>
    <w:p w14:paraId="2C84BF05">
      <w:pPr>
        <w:pStyle w:val="4"/>
        <w:spacing w:before="293" w:line="285" w:lineRule="auto"/>
        <w:ind w:right="101"/>
        <w:rPr>
          <w:rFonts w:hint="eastAsia"/>
          <w:sz w:val="30"/>
          <w:szCs w:val="30"/>
        </w:rPr>
      </w:pPr>
      <w:r>
        <w:rPr>
          <w:rFonts w:hint="eastAsia"/>
          <w:sz w:val="30"/>
          <w:szCs w:val="30"/>
        </w:rPr>
        <w:t>I.I shall shew why it is that gospel hearers delay and put off repentance.</w:t>
      </w:r>
    </w:p>
    <w:p w14:paraId="24FDBB4E">
      <w:pPr>
        <w:pStyle w:val="4"/>
        <w:spacing w:before="293" w:line="285" w:lineRule="auto"/>
        <w:ind w:right="101"/>
        <w:rPr>
          <w:rFonts w:hint="eastAsia"/>
          <w:sz w:val="30"/>
          <w:szCs w:val="30"/>
        </w:rPr>
      </w:pPr>
      <w:r>
        <w:rPr>
          <w:rFonts w:hint="eastAsia"/>
          <w:sz w:val="30"/>
          <w:szCs w:val="30"/>
        </w:rPr>
        <w:t>I. 我将说明为何福音听众延迟和推延悔改。</w:t>
      </w:r>
    </w:p>
    <w:p w14:paraId="228CB958">
      <w:pPr>
        <w:pStyle w:val="4"/>
        <w:spacing w:before="293" w:line="285" w:lineRule="auto"/>
        <w:ind w:right="101"/>
        <w:rPr>
          <w:rFonts w:hint="eastAsia"/>
          <w:sz w:val="30"/>
          <w:szCs w:val="30"/>
        </w:rPr>
      </w:pPr>
    </w:p>
    <w:p w14:paraId="6B520307">
      <w:pPr>
        <w:pStyle w:val="4"/>
        <w:spacing w:before="293" w:line="285" w:lineRule="auto"/>
        <w:ind w:right="101"/>
        <w:rPr>
          <w:rFonts w:hint="eastAsia"/>
          <w:sz w:val="30"/>
          <w:szCs w:val="30"/>
        </w:rPr>
      </w:pPr>
      <w:r>
        <w:rPr>
          <w:rFonts w:hint="eastAsia"/>
          <w:sz w:val="30"/>
          <w:szCs w:val="30"/>
        </w:rPr>
        <w:t>There is a generation that are not resolved never to repent, never to ply salvation-work; but only they are not for it yet.</w:t>
      </w:r>
    </w:p>
    <w:p w14:paraId="7F80AC32">
      <w:pPr>
        <w:pStyle w:val="4"/>
        <w:spacing w:before="293" w:line="285" w:lineRule="auto"/>
        <w:ind w:right="101"/>
        <w:rPr>
          <w:rFonts w:hint="eastAsia"/>
          <w:sz w:val="30"/>
          <w:szCs w:val="30"/>
        </w:rPr>
      </w:pPr>
      <w:r>
        <w:rPr>
          <w:rFonts w:hint="eastAsia"/>
          <w:sz w:val="30"/>
          <w:szCs w:val="30"/>
        </w:rPr>
        <w:t>有一代人并非决心永不悔改，永不从事救恩的工作；只是他们现在还不愿意。</w:t>
      </w:r>
    </w:p>
    <w:p w14:paraId="3B244840">
      <w:pPr>
        <w:pStyle w:val="4"/>
        <w:spacing w:before="293" w:line="285" w:lineRule="auto"/>
        <w:ind w:right="101"/>
        <w:rPr>
          <w:rFonts w:hint="eastAsia"/>
          <w:sz w:val="30"/>
          <w:szCs w:val="30"/>
        </w:rPr>
      </w:pPr>
    </w:p>
    <w:p w14:paraId="6D830828">
      <w:pPr>
        <w:pStyle w:val="4"/>
        <w:spacing w:before="293" w:line="285" w:lineRule="auto"/>
        <w:ind w:right="101"/>
        <w:rPr>
          <w:rFonts w:hint="eastAsia"/>
          <w:sz w:val="30"/>
          <w:szCs w:val="30"/>
        </w:rPr>
      </w:pPr>
      <w:r>
        <w:rPr>
          <w:rFonts w:hint="eastAsia"/>
          <w:sz w:val="30"/>
          <w:szCs w:val="30"/>
        </w:rPr>
        <w:t>They hope to mend and reform afterwards, but for the present they have no heart to it: so by cheating themselves out of their present time, they put a cheat on themselves for ever.</w:t>
      </w:r>
    </w:p>
    <w:p w14:paraId="7A03830A">
      <w:pPr>
        <w:pStyle w:val="4"/>
        <w:spacing w:before="293" w:line="285" w:lineRule="auto"/>
        <w:ind w:right="101"/>
        <w:rPr>
          <w:rFonts w:hint="eastAsia"/>
          <w:sz w:val="30"/>
          <w:szCs w:val="30"/>
        </w:rPr>
      </w:pPr>
      <w:r>
        <w:rPr>
          <w:rFonts w:hint="eastAsia"/>
          <w:sz w:val="30"/>
          <w:szCs w:val="30"/>
        </w:rPr>
        <w:t>他们盼望以后会改正和改良，但目前他们对此毫无心意：因此，他们藉着欺骗自己，浪费了他们现在的时间，就永远地欺骗了自己。</w:t>
      </w:r>
    </w:p>
    <w:p w14:paraId="07069AE9">
      <w:pPr>
        <w:pStyle w:val="4"/>
        <w:spacing w:before="293" w:line="285" w:lineRule="auto"/>
        <w:ind w:right="101"/>
        <w:rPr>
          <w:rFonts w:hint="eastAsia"/>
          <w:sz w:val="30"/>
          <w:szCs w:val="30"/>
        </w:rPr>
      </w:pPr>
    </w:p>
    <w:p w14:paraId="2AA104DC">
      <w:pPr>
        <w:pStyle w:val="4"/>
        <w:spacing w:before="293" w:line="285" w:lineRule="auto"/>
        <w:ind w:right="101"/>
        <w:rPr>
          <w:rFonts w:hint="eastAsia"/>
          <w:sz w:val="30"/>
          <w:szCs w:val="30"/>
        </w:rPr>
      </w:pPr>
      <w:r>
        <w:rPr>
          <w:rFonts w:hint="eastAsia"/>
          <w:sz w:val="30"/>
          <w:szCs w:val="30"/>
        </w:rPr>
        <w:t>They are called by the word, and by their own consciences, to make ready for another world, to work out their salvation; but their hearts say, "Yet a little sleep, a little slumber, a little folding of the hands to sleep;" and their practice is conformable thereto.</w:t>
      </w:r>
    </w:p>
    <w:p w14:paraId="79C79CA1">
      <w:pPr>
        <w:pStyle w:val="4"/>
        <w:spacing w:before="293" w:line="285" w:lineRule="auto"/>
        <w:ind w:right="101"/>
        <w:rPr>
          <w:rFonts w:hint="eastAsia"/>
          <w:sz w:val="30"/>
          <w:szCs w:val="30"/>
        </w:rPr>
      </w:pPr>
      <w:r>
        <w:rPr>
          <w:rFonts w:hint="eastAsia"/>
          <w:sz w:val="30"/>
          <w:szCs w:val="30"/>
        </w:rPr>
        <w:t>他们被圣言和他们自己的良心呼召，要为另一个世界作预备，要作成他们的救恩；但他们的心说：“再睡片时，打盹片时，抱着手躺卧片时；”他们的行为也与此相符。</w:t>
      </w:r>
    </w:p>
    <w:p w14:paraId="42DAA322">
      <w:pPr>
        <w:pStyle w:val="4"/>
        <w:spacing w:before="293" w:line="285" w:lineRule="auto"/>
        <w:ind w:right="101"/>
        <w:rPr>
          <w:rFonts w:hint="eastAsia"/>
          <w:sz w:val="30"/>
          <w:szCs w:val="30"/>
        </w:rPr>
      </w:pPr>
    </w:p>
    <w:p w14:paraId="6AB6B2C0">
      <w:pPr>
        <w:pStyle w:val="4"/>
        <w:spacing w:before="293" w:line="285" w:lineRule="auto"/>
        <w:ind w:right="101"/>
        <w:rPr>
          <w:rFonts w:hint="eastAsia"/>
          <w:sz w:val="30"/>
          <w:szCs w:val="30"/>
        </w:rPr>
      </w:pPr>
      <w:r>
        <w:rPr>
          <w:rFonts w:hint="eastAsia"/>
          <w:sz w:val="30"/>
          <w:szCs w:val="30"/>
        </w:rPr>
        <w:t>Why is it so?</w:t>
      </w:r>
    </w:p>
    <w:p w14:paraId="5D2ADB5F">
      <w:pPr>
        <w:pStyle w:val="4"/>
        <w:spacing w:before="293" w:line="285" w:lineRule="auto"/>
        <w:ind w:right="101"/>
        <w:rPr>
          <w:rFonts w:hint="eastAsia"/>
          <w:sz w:val="30"/>
          <w:szCs w:val="30"/>
        </w:rPr>
      </w:pPr>
      <w:r>
        <w:rPr>
          <w:rFonts w:hint="eastAsia"/>
          <w:sz w:val="30"/>
          <w:szCs w:val="30"/>
        </w:rPr>
        <w:t>为何如此？</w:t>
      </w:r>
    </w:p>
    <w:p w14:paraId="02409473">
      <w:pPr>
        <w:pStyle w:val="4"/>
        <w:spacing w:before="293" w:line="285" w:lineRule="auto"/>
        <w:ind w:right="101"/>
        <w:rPr>
          <w:rFonts w:hint="eastAsia"/>
          <w:sz w:val="30"/>
          <w:szCs w:val="30"/>
        </w:rPr>
      </w:pPr>
    </w:p>
    <w:p w14:paraId="7CA842D4">
      <w:pPr>
        <w:pStyle w:val="4"/>
        <w:spacing w:before="293" w:line="285" w:lineRule="auto"/>
        <w:ind w:right="101"/>
        <w:rPr>
          <w:rFonts w:hint="eastAsia"/>
          <w:sz w:val="30"/>
          <w:szCs w:val="30"/>
        </w:rPr>
      </w:pPr>
      <w:r>
        <w:rPr>
          <w:rFonts w:hint="eastAsia"/>
          <w:sz w:val="30"/>
          <w:szCs w:val="30"/>
        </w:rPr>
        <w:t>1.Satan has a great hand in this.</w:t>
      </w:r>
    </w:p>
    <w:p w14:paraId="4AC7E7CB">
      <w:pPr>
        <w:pStyle w:val="4"/>
        <w:spacing w:before="293" w:line="285" w:lineRule="auto"/>
        <w:ind w:right="101"/>
        <w:rPr>
          <w:rFonts w:hint="eastAsia"/>
          <w:sz w:val="30"/>
          <w:szCs w:val="30"/>
        </w:rPr>
      </w:pPr>
      <w:r>
        <w:rPr>
          <w:rFonts w:hint="eastAsia"/>
          <w:sz w:val="30"/>
          <w:szCs w:val="30"/>
        </w:rPr>
        <w:t>1. 撒但在此有很大的作用。</w:t>
      </w:r>
    </w:p>
    <w:p w14:paraId="3EDE5C83">
      <w:pPr>
        <w:pStyle w:val="4"/>
        <w:spacing w:before="293" w:line="285" w:lineRule="auto"/>
        <w:ind w:right="101"/>
        <w:rPr>
          <w:rFonts w:hint="eastAsia"/>
          <w:sz w:val="30"/>
          <w:szCs w:val="30"/>
        </w:rPr>
      </w:pPr>
    </w:p>
    <w:p w14:paraId="0C17A75F">
      <w:pPr>
        <w:pStyle w:val="4"/>
        <w:spacing w:before="293" w:line="285" w:lineRule="auto"/>
        <w:ind w:right="101"/>
        <w:rPr>
          <w:rFonts w:hint="eastAsia"/>
          <w:sz w:val="30"/>
          <w:szCs w:val="30"/>
        </w:rPr>
      </w:pPr>
      <w:r>
        <w:rPr>
          <w:rFonts w:hint="eastAsia"/>
          <w:sz w:val="30"/>
          <w:szCs w:val="30"/>
        </w:rPr>
        <w:t>If he cannot hold out the light altogether from disturbing them, he will do what he can to lull them asleep again, before they be fully wakened: Luke 11:21.</w:t>
      </w:r>
    </w:p>
    <w:p w14:paraId="64C5EE20">
      <w:pPr>
        <w:pStyle w:val="4"/>
        <w:spacing w:before="293" w:line="285" w:lineRule="auto"/>
        <w:ind w:right="101"/>
        <w:rPr>
          <w:rFonts w:hint="eastAsia"/>
          <w:sz w:val="30"/>
          <w:szCs w:val="30"/>
        </w:rPr>
      </w:pPr>
      <w:r>
        <w:rPr>
          <w:rFonts w:hint="eastAsia"/>
          <w:sz w:val="30"/>
          <w:szCs w:val="30"/>
        </w:rPr>
        <w:t>如果他不能完全阻挡光来搅扰他们，他就会尽其所能，在他们完全醒来之前，再次将他们哄睡：路加福音 11:21。</w:t>
      </w:r>
    </w:p>
    <w:p w14:paraId="79321428">
      <w:pPr>
        <w:pStyle w:val="4"/>
        <w:spacing w:before="293" w:line="285" w:lineRule="auto"/>
        <w:ind w:right="101"/>
        <w:rPr>
          <w:rFonts w:hint="eastAsia"/>
          <w:sz w:val="30"/>
          <w:szCs w:val="30"/>
        </w:rPr>
      </w:pPr>
    </w:p>
    <w:p w14:paraId="2D81C1B2">
      <w:pPr>
        <w:pStyle w:val="4"/>
        <w:spacing w:before="293" w:line="285" w:lineRule="auto"/>
        <w:ind w:right="101"/>
        <w:rPr>
          <w:rFonts w:hint="eastAsia"/>
          <w:sz w:val="30"/>
          <w:szCs w:val="30"/>
        </w:rPr>
      </w:pPr>
      <w:r>
        <w:rPr>
          <w:rFonts w:hint="eastAsia"/>
          <w:sz w:val="30"/>
          <w:szCs w:val="30"/>
        </w:rPr>
        <w:t>"When a strong man armed keepeth his palace, his goods are in peace."</w:t>
      </w:r>
    </w:p>
    <w:p w14:paraId="3C63189F">
      <w:pPr>
        <w:pStyle w:val="4"/>
        <w:spacing w:before="293" w:line="285" w:lineRule="auto"/>
        <w:ind w:right="101"/>
        <w:rPr>
          <w:rFonts w:hint="eastAsia"/>
          <w:sz w:val="30"/>
          <w:szCs w:val="30"/>
        </w:rPr>
      </w:pPr>
      <w:r>
        <w:rPr>
          <w:rFonts w:hint="eastAsia"/>
          <w:sz w:val="30"/>
          <w:szCs w:val="30"/>
        </w:rPr>
        <w:t>“壮士披挂整齐，看守自己的住宅，他所有的都平安无事。”</w:t>
      </w:r>
    </w:p>
    <w:p w14:paraId="01123B5A">
      <w:pPr>
        <w:pStyle w:val="4"/>
        <w:spacing w:before="293" w:line="285" w:lineRule="auto"/>
        <w:ind w:right="101"/>
        <w:rPr>
          <w:rFonts w:hint="eastAsia"/>
          <w:sz w:val="30"/>
          <w:szCs w:val="30"/>
        </w:rPr>
      </w:pPr>
    </w:p>
    <w:p w14:paraId="6661EA4D">
      <w:pPr>
        <w:pStyle w:val="4"/>
        <w:spacing w:before="293" w:line="285" w:lineRule="auto"/>
        <w:ind w:right="101"/>
        <w:rPr>
          <w:rFonts w:hint="eastAsia"/>
          <w:sz w:val="30"/>
          <w:szCs w:val="30"/>
        </w:rPr>
      </w:pPr>
      <w:r>
        <w:rPr>
          <w:rFonts w:hint="eastAsia"/>
          <w:sz w:val="30"/>
          <w:szCs w:val="30"/>
        </w:rPr>
        <w:t>Thus he did with Felix, Acts 24:25, who, "as Paul reasoned of righteousness, temperance, and judgment to come, trembled, and answered, Go thy way for this time; when I have a convenient season, I will call for thee."</w:t>
      </w:r>
    </w:p>
    <w:p w14:paraId="721F3B07">
      <w:pPr>
        <w:pStyle w:val="4"/>
        <w:spacing w:before="293" w:line="285" w:lineRule="auto"/>
        <w:ind w:right="101"/>
        <w:rPr>
          <w:rFonts w:hint="eastAsia"/>
          <w:sz w:val="30"/>
          <w:szCs w:val="30"/>
        </w:rPr>
      </w:pPr>
      <w:r>
        <w:rPr>
          <w:rFonts w:hint="eastAsia"/>
          <w:sz w:val="30"/>
          <w:szCs w:val="30"/>
        </w:rPr>
        <w:t>他就是这样对待腓力斯的，使徒行传 24:25，当“保罗讲论公义、节制和将来的审判时，他就战兢，回答说：你暂且去吧！等我得便再叫你来。”</w:t>
      </w:r>
    </w:p>
    <w:p w14:paraId="545D3037">
      <w:pPr>
        <w:pStyle w:val="4"/>
        <w:spacing w:before="293" w:line="285" w:lineRule="auto"/>
        <w:ind w:right="101"/>
        <w:rPr>
          <w:rFonts w:hint="eastAsia"/>
          <w:sz w:val="30"/>
          <w:szCs w:val="30"/>
        </w:rPr>
      </w:pPr>
    </w:p>
    <w:p w14:paraId="44CA1510">
      <w:pPr>
        <w:pStyle w:val="4"/>
        <w:spacing w:before="293" w:line="285" w:lineRule="auto"/>
        <w:ind w:right="101"/>
        <w:rPr>
          <w:rFonts w:hint="eastAsia"/>
          <w:sz w:val="30"/>
          <w:szCs w:val="30"/>
        </w:rPr>
      </w:pPr>
      <w:r>
        <w:rPr>
          <w:rFonts w:hint="eastAsia"/>
          <w:sz w:val="30"/>
          <w:szCs w:val="30"/>
        </w:rPr>
        <w:t>When the soul begins to think on making its escape, all the art of hell will be employed to hold it fast; and it is easier to get one to put off salvation-work till afterwards, than downright to refuse it altogether.</w:t>
      </w:r>
    </w:p>
    <w:p w14:paraId="1534F1FB">
      <w:pPr>
        <w:pStyle w:val="4"/>
        <w:spacing w:before="293" w:line="285" w:lineRule="auto"/>
        <w:ind w:right="101"/>
        <w:rPr>
          <w:rFonts w:hint="eastAsia"/>
          <w:sz w:val="30"/>
          <w:szCs w:val="30"/>
        </w:rPr>
      </w:pPr>
      <w:r>
        <w:rPr>
          <w:rFonts w:hint="eastAsia"/>
          <w:sz w:val="30"/>
          <w:szCs w:val="30"/>
        </w:rPr>
        <w:t>当灵魂开始思想逃脱时，地狱的一切诡计都将被用来紧紧地抓住它；并且，让一个人将救恩的工作推迟到以后，比让他彻底拒绝它要容易得多。</w:t>
      </w:r>
    </w:p>
    <w:p w14:paraId="1B7B37A7">
      <w:pPr>
        <w:pStyle w:val="4"/>
        <w:spacing w:before="293" w:line="285" w:lineRule="auto"/>
        <w:ind w:right="101"/>
        <w:rPr>
          <w:rFonts w:hint="eastAsia"/>
          <w:sz w:val="30"/>
          <w:szCs w:val="30"/>
        </w:rPr>
      </w:pPr>
    </w:p>
    <w:p w14:paraId="1C276D90">
      <w:pPr>
        <w:pStyle w:val="4"/>
        <w:spacing w:before="293" w:line="285" w:lineRule="auto"/>
        <w:ind w:right="101"/>
        <w:rPr>
          <w:rFonts w:hint="eastAsia"/>
          <w:sz w:val="30"/>
          <w:szCs w:val="30"/>
        </w:rPr>
      </w:pPr>
      <w:r>
        <w:rPr>
          <w:rFonts w:hint="eastAsia"/>
          <w:sz w:val="30"/>
          <w:szCs w:val="30"/>
        </w:rPr>
        <w:t>And thus Satan is always on one of the two extremes, urging either that it is too soon, or else that it is too long a doing.</w:t>
      </w:r>
    </w:p>
    <w:p w14:paraId="1C8F86A1">
      <w:pPr>
        <w:pStyle w:val="4"/>
        <w:spacing w:before="293" w:line="285" w:lineRule="auto"/>
        <w:ind w:right="101"/>
        <w:rPr>
          <w:rFonts w:hint="eastAsia"/>
          <w:sz w:val="30"/>
          <w:szCs w:val="30"/>
        </w:rPr>
      </w:pPr>
      <w:r>
        <w:rPr>
          <w:rFonts w:hint="eastAsia"/>
          <w:sz w:val="30"/>
          <w:szCs w:val="30"/>
        </w:rPr>
        <w:t>因此，撒但总是处在两个极端之一，要么催促说太早了，要么说作得太久了。</w:t>
      </w:r>
    </w:p>
    <w:p w14:paraId="40521D25">
      <w:pPr>
        <w:pStyle w:val="4"/>
        <w:spacing w:before="293" w:line="285" w:lineRule="auto"/>
        <w:ind w:right="101"/>
        <w:rPr>
          <w:rFonts w:hint="eastAsia"/>
          <w:sz w:val="30"/>
          <w:szCs w:val="30"/>
        </w:rPr>
      </w:pPr>
    </w:p>
    <w:p w14:paraId="770BCA6C">
      <w:pPr>
        <w:pStyle w:val="4"/>
        <w:spacing w:before="293" w:line="285" w:lineRule="auto"/>
        <w:ind w:right="101"/>
        <w:rPr>
          <w:rFonts w:hint="eastAsia"/>
          <w:sz w:val="30"/>
          <w:szCs w:val="30"/>
        </w:rPr>
      </w:pPr>
      <w:r>
        <w:rPr>
          <w:rFonts w:hint="eastAsia"/>
          <w:sz w:val="30"/>
          <w:szCs w:val="30"/>
        </w:rPr>
        <w:t>2.The cares and business of the world contribute much to this.</w:t>
      </w:r>
    </w:p>
    <w:p w14:paraId="0EE2901B">
      <w:pPr>
        <w:pStyle w:val="4"/>
        <w:spacing w:before="293" w:line="285" w:lineRule="auto"/>
        <w:ind w:right="101"/>
        <w:rPr>
          <w:rFonts w:hint="eastAsia"/>
          <w:sz w:val="30"/>
          <w:szCs w:val="30"/>
        </w:rPr>
      </w:pPr>
      <w:r>
        <w:rPr>
          <w:rFonts w:hint="eastAsia"/>
          <w:sz w:val="30"/>
          <w:szCs w:val="30"/>
        </w:rPr>
        <w:t>2. 世上的思虑和事务对此有很大的影响。</w:t>
      </w:r>
    </w:p>
    <w:p w14:paraId="789D2A51">
      <w:pPr>
        <w:pStyle w:val="4"/>
        <w:spacing w:before="293" w:line="285" w:lineRule="auto"/>
        <w:ind w:right="101"/>
        <w:rPr>
          <w:rFonts w:hint="eastAsia"/>
          <w:sz w:val="30"/>
          <w:szCs w:val="30"/>
        </w:rPr>
      </w:pPr>
    </w:p>
    <w:p w14:paraId="09350C34">
      <w:pPr>
        <w:pStyle w:val="4"/>
        <w:spacing w:before="293" w:line="285" w:lineRule="auto"/>
        <w:ind w:right="101"/>
        <w:rPr>
          <w:rFonts w:hint="eastAsia"/>
          <w:sz w:val="30"/>
          <w:szCs w:val="30"/>
        </w:rPr>
      </w:pPr>
      <w:r>
        <w:rPr>
          <w:rFonts w:hint="eastAsia"/>
          <w:sz w:val="30"/>
          <w:szCs w:val="30"/>
        </w:rPr>
        <w:t>Hence our Lord explained "the seed which fell among thorns, to be those, who when they have heard, go forth, and are choked with cares and riches, and pleasures of this life, and bring no fruit to perfection," Luke 8:14.</w:t>
      </w:r>
    </w:p>
    <w:p w14:paraId="449EFAB8">
      <w:pPr>
        <w:pStyle w:val="4"/>
        <w:spacing w:before="293" w:line="285" w:lineRule="auto"/>
        <w:ind w:right="101"/>
        <w:rPr>
          <w:rFonts w:hint="eastAsia"/>
          <w:sz w:val="30"/>
          <w:szCs w:val="30"/>
        </w:rPr>
      </w:pPr>
      <w:r>
        <w:rPr>
          <w:rFonts w:hint="eastAsia"/>
          <w:sz w:val="30"/>
          <w:szCs w:val="30"/>
        </w:rPr>
        <w:t>因此，我们的主解释说：“那落在荆棘里的，就是人听了道，走开以后，被今生的思虑、钱财、宴乐挤住了，便结不出成熟的子粒来，”路加福音 8:14。</w:t>
      </w:r>
    </w:p>
    <w:p w14:paraId="369B1A4C">
      <w:pPr>
        <w:pStyle w:val="4"/>
        <w:spacing w:before="293" w:line="285" w:lineRule="auto"/>
        <w:ind w:right="101"/>
        <w:rPr>
          <w:rFonts w:hint="eastAsia"/>
          <w:sz w:val="30"/>
          <w:szCs w:val="30"/>
        </w:rPr>
      </w:pPr>
    </w:p>
    <w:p w14:paraId="6E61A430">
      <w:pPr>
        <w:pStyle w:val="4"/>
        <w:spacing w:before="293" w:line="285" w:lineRule="auto"/>
        <w:ind w:right="101"/>
        <w:rPr>
          <w:rFonts w:hint="eastAsia"/>
          <w:sz w:val="30"/>
          <w:szCs w:val="30"/>
        </w:rPr>
      </w:pPr>
      <w:r>
        <w:rPr>
          <w:rFonts w:hint="eastAsia"/>
          <w:sz w:val="30"/>
          <w:szCs w:val="30"/>
        </w:rPr>
        <w:t>How often are people in such an unsanctified throng of business, that they cannot find a convenient season for putting their salvation-work to a point?</w:t>
      </w:r>
    </w:p>
    <w:p w14:paraId="67DAB61E">
      <w:pPr>
        <w:pStyle w:val="4"/>
        <w:spacing w:before="293" w:line="285" w:lineRule="auto"/>
        <w:ind w:right="101"/>
        <w:rPr>
          <w:rFonts w:hint="eastAsia"/>
          <w:sz w:val="30"/>
          <w:szCs w:val="30"/>
        </w:rPr>
      </w:pPr>
      <w:r>
        <w:rPr>
          <w:rFonts w:hint="eastAsia"/>
          <w:sz w:val="30"/>
          <w:szCs w:val="30"/>
        </w:rPr>
        <w:t>多少次，人们处在如此未成圣的事务繁忙之中，以至于他们找不到一个合适的时机，来将他们的救恩工作付诸实践？</w:t>
      </w:r>
    </w:p>
    <w:p w14:paraId="57CD1C90">
      <w:pPr>
        <w:pStyle w:val="4"/>
        <w:spacing w:before="293" w:line="285" w:lineRule="auto"/>
        <w:ind w:right="101"/>
        <w:rPr>
          <w:rFonts w:hint="eastAsia"/>
          <w:sz w:val="30"/>
          <w:szCs w:val="30"/>
        </w:rPr>
      </w:pPr>
    </w:p>
    <w:p w14:paraId="1E1F0A19">
      <w:pPr>
        <w:pStyle w:val="4"/>
        <w:spacing w:before="293" w:line="285" w:lineRule="auto"/>
        <w:ind w:right="101"/>
        <w:rPr>
          <w:rFonts w:hint="eastAsia"/>
          <w:sz w:val="30"/>
          <w:szCs w:val="30"/>
        </w:rPr>
      </w:pPr>
      <w:r>
        <w:rPr>
          <w:rFonts w:hint="eastAsia"/>
          <w:sz w:val="30"/>
          <w:szCs w:val="30"/>
        </w:rPr>
        <w:t>They have so many other cares upon their hands, that they jostle out the care of their souls.</w:t>
      </w:r>
    </w:p>
    <w:p w14:paraId="4A771958">
      <w:pPr>
        <w:pStyle w:val="4"/>
        <w:spacing w:before="293" w:line="285" w:lineRule="auto"/>
        <w:ind w:right="101"/>
        <w:rPr>
          <w:rFonts w:hint="eastAsia"/>
          <w:sz w:val="30"/>
          <w:szCs w:val="30"/>
        </w:rPr>
      </w:pPr>
      <w:r>
        <w:rPr>
          <w:rFonts w:hint="eastAsia"/>
          <w:sz w:val="30"/>
          <w:szCs w:val="30"/>
        </w:rPr>
        <w:t>他们手头有如此多的其他思虑，以至于它们挤掉了对他们灵魂的关心。</w:t>
      </w:r>
    </w:p>
    <w:p w14:paraId="1585AB5B">
      <w:pPr>
        <w:pStyle w:val="4"/>
        <w:spacing w:before="293" w:line="285" w:lineRule="auto"/>
        <w:ind w:right="101"/>
        <w:rPr>
          <w:rFonts w:hint="eastAsia"/>
          <w:sz w:val="30"/>
          <w:szCs w:val="30"/>
        </w:rPr>
      </w:pPr>
    </w:p>
    <w:p w14:paraId="78855BA0">
      <w:pPr>
        <w:pStyle w:val="4"/>
        <w:spacing w:before="293" w:line="285" w:lineRule="auto"/>
        <w:ind w:right="101"/>
        <w:rPr>
          <w:rFonts w:hint="eastAsia"/>
          <w:sz w:val="30"/>
          <w:szCs w:val="30"/>
        </w:rPr>
      </w:pPr>
      <w:r>
        <w:rPr>
          <w:rFonts w:hint="eastAsia"/>
          <w:sz w:val="30"/>
          <w:szCs w:val="30"/>
        </w:rPr>
        <w:t>They find themselves wrapt up in a cloud of cares; but think with themselves, that were they but once through that, they shall ply their main work.</w:t>
      </w:r>
    </w:p>
    <w:p w14:paraId="3180680E">
      <w:pPr>
        <w:pStyle w:val="4"/>
        <w:spacing w:before="293" w:line="285" w:lineRule="auto"/>
        <w:ind w:right="101"/>
        <w:rPr>
          <w:rFonts w:hint="eastAsia"/>
          <w:sz w:val="30"/>
          <w:szCs w:val="30"/>
        </w:rPr>
      </w:pPr>
      <w:r>
        <w:rPr>
          <w:rFonts w:hint="eastAsia"/>
          <w:sz w:val="30"/>
          <w:szCs w:val="30"/>
        </w:rPr>
        <w:t>他们发现自己被一团思虑所包围；但他们心里想，只要他们能度过那关，他们就会专心于他们的主要工作。</w:t>
      </w:r>
    </w:p>
    <w:p w14:paraId="0139E03B">
      <w:pPr>
        <w:pStyle w:val="4"/>
        <w:spacing w:before="293" w:line="285" w:lineRule="auto"/>
        <w:ind w:right="101"/>
        <w:rPr>
          <w:rFonts w:hint="eastAsia"/>
          <w:sz w:val="30"/>
          <w:szCs w:val="30"/>
        </w:rPr>
      </w:pPr>
    </w:p>
    <w:p w14:paraId="692115E2">
      <w:pPr>
        <w:pStyle w:val="4"/>
        <w:spacing w:before="293" w:line="285" w:lineRule="auto"/>
        <w:ind w:right="101"/>
        <w:rPr>
          <w:rFonts w:hint="eastAsia"/>
          <w:sz w:val="30"/>
          <w:szCs w:val="30"/>
        </w:rPr>
      </w:pPr>
      <w:r>
        <w:rPr>
          <w:rFonts w:hint="eastAsia"/>
          <w:sz w:val="30"/>
          <w:szCs w:val="30"/>
        </w:rPr>
        <w:t>Well, but they are no sooner out of that, than they are in to another; and so on, till the work being put off from time to time, is quite neglected.</w:t>
      </w:r>
    </w:p>
    <w:p w14:paraId="1FDFB9CF">
      <w:pPr>
        <w:pStyle w:val="4"/>
        <w:spacing w:before="293" w:line="285" w:lineRule="auto"/>
        <w:ind w:right="101"/>
        <w:rPr>
          <w:rFonts w:hint="eastAsia"/>
          <w:sz w:val="30"/>
          <w:szCs w:val="30"/>
        </w:rPr>
      </w:pPr>
      <w:r>
        <w:rPr>
          <w:rFonts w:hint="eastAsia"/>
          <w:sz w:val="30"/>
          <w:szCs w:val="30"/>
        </w:rPr>
        <w:t>好吧，但他们一出那关，就又进了另一关；如此继续，直到那工作被一次又一次地推延，最后完全被忽略。</w:t>
      </w:r>
    </w:p>
    <w:p w14:paraId="4BBDBBBA">
      <w:pPr>
        <w:pStyle w:val="4"/>
        <w:spacing w:before="293" w:line="285" w:lineRule="auto"/>
        <w:ind w:right="101"/>
        <w:rPr>
          <w:rFonts w:hint="eastAsia"/>
          <w:sz w:val="30"/>
          <w:szCs w:val="30"/>
        </w:rPr>
      </w:pPr>
    </w:p>
    <w:p w14:paraId="59C275ED">
      <w:pPr>
        <w:pStyle w:val="4"/>
        <w:spacing w:before="293" w:line="285" w:lineRule="auto"/>
        <w:ind w:right="101"/>
        <w:rPr>
          <w:rFonts w:hint="eastAsia"/>
          <w:sz w:val="30"/>
          <w:szCs w:val="30"/>
        </w:rPr>
      </w:pPr>
      <w:r>
        <w:rPr>
          <w:rFonts w:hint="eastAsia"/>
          <w:sz w:val="30"/>
          <w:szCs w:val="30"/>
        </w:rPr>
        <w:t>The truth is, persons in such a case will hardly find a time for that work, till they be resolute that they shall take it as they can find it.</w:t>
      </w:r>
    </w:p>
    <w:p w14:paraId="68480C96">
      <w:pPr>
        <w:pStyle w:val="4"/>
        <w:spacing w:before="293" w:line="285" w:lineRule="auto"/>
        <w:ind w:right="101"/>
        <w:rPr>
          <w:rFonts w:hint="eastAsia"/>
          <w:sz w:val="30"/>
          <w:szCs w:val="30"/>
        </w:rPr>
      </w:pPr>
      <w:r>
        <w:rPr>
          <w:rFonts w:hint="eastAsia"/>
          <w:sz w:val="30"/>
          <w:szCs w:val="30"/>
        </w:rPr>
        <w:t>事实是，在这种情况下的人，除非他们下定决心，无论何时何地都要抓住机会去做，否则他们几乎找不到时间去做那工作。</w:t>
      </w:r>
    </w:p>
    <w:p w14:paraId="5B58C87D">
      <w:pPr>
        <w:pStyle w:val="4"/>
        <w:spacing w:before="293" w:line="285" w:lineRule="auto"/>
        <w:ind w:right="101"/>
        <w:rPr>
          <w:rFonts w:hint="eastAsia"/>
          <w:sz w:val="30"/>
          <w:szCs w:val="30"/>
        </w:rPr>
      </w:pPr>
    </w:p>
    <w:p w14:paraId="4424A032">
      <w:pPr>
        <w:pStyle w:val="4"/>
        <w:spacing w:before="293" w:line="285" w:lineRule="auto"/>
        <w:ind w:right="101"/>
        <w:rPr>
          <w:rFonts w:hint="eastAsia"/>
          <w:sz w:val="30"/>
          <w:szCs w:val="30"/>
        </w:rPr>
      </w:pPr>
      <w:r>
        <w:rPr>
          <w:rFonts w:hint="eastAsia"/>
          <w:sz w:val="30"/>
          <w:szCs w:val="30"/>
        </w:rPr>
        <w:t>3.The predominant love of carnal ease: Prov. 26:15, "The slothful hideth his hand in his bosom, it grieveth him to bring it again to his mouth."</w:t>
      </w:r>
    </w:p>
    <w:p w14:paraId="3C81E9A5">
      <w:pPr>
        <w:pStyle w:val="4"/>
        <w:spacing w:before="293" w:line="285" w:lineRule="auto"/>
        <w:ind w:right="101"/>
        <w:rPr>
          <w:rFonts w:hint="eastAsia"/>
          <w:sz w:val="30"/>
          <w:szCs w:val="30"/>
        </w:rPr>
      </w:pPr>
      <w:r>
        <w:rPr>
          <w:rFonts w:hint="eastAsia"/>
          <w:sz w:val="30"/>
          <w:szCs w:val="30"/>
        </w:rPr>
        <w:t>3. 对属肉体安逸的占主导地位的爱：箴言 26:15，“懒惰人把手藏在怀里，就是送到口边，也以为劳乏。”</w:t>
      </w:r>
    </w:p>
    <w:p w14:paraId="28B0C459">
      <w:pPr>
        <w:pStyle w:val="4"/>
        <w:spacing w:before="293" w:line="285" w:lineRule="auto"/>
        <w:ind w:right="101"/>
        <w:rPr>
          <w:rFonts w:hint="eastAsia"/>
          <w:sz w:val="30"/>
          <w:szCs w:val="30"/>
        </w:rPr>
      </w:pPr>
    </w:p>
    <w:p w14:paraId="47259DBB">
      <w:pPr>
        <w:pStyle w:val="4"/>
        <w:spacing w:before="293" w:line="285" w:lineRule="auto"/>
        <w:ind w:right="101"/>
        <w:rPr>
          <w:rFonts w:hint="eastAsia"/>
          <w:sz w:val="30"/>
          <w:szCs w:val="30"/>
        </w:rPr>
      </w:pPr>
      <w:r>
        <w:rPr>
          <w:rFonts w:hint="eastAsia"/>
          <w:sz w:val="30"/>
          <w:szCs w:val="30"/>
        </w:rPr>
        <w:t>We are all naturally like Issachar, who saw "that rest was good, and the land that it was pleasant; and bowed his shoulder to bear, and became a servant unto tribute," Gen. 49:15.</w:t>
      </w:r>
    </w:p>
    <w:p w14:paraId="1A9F07D9">
      <w:pPr>
        <w:pStyle w:val="4"/>
        <w:spacing w:before="293" w:line="285" w:lineRule="auto"/>
        <w:ind w:right="101"/>
        <w:rPr>
          <w:rFonts w:hint="eastAsia"/>
          <w:sz w:val="30"/>
          <w:szCs w:val="30"/>
        </w:rPr>
      </w:pPr>
      <w:r>
        <w:rPr>
          <w:rFonts w:hint="eastAsia"/>
          <w:sz w:val="30"/>
          <w:szCs w:val="30"/>
        </w:rPr>
        <w:t>我们天然都像以萨迦，他看见“安息是好的，那地是悦人的；就低肩背重，成为服苦的仆人，”创世记 49:15。</w:t>
      </w:r>
    </w:p>
    <w:p w14:paraId="6782A8DD">
      <w:pPr>
        <w:pStyle w:val="4"/>
        <w:spacing w:before="293" w:line="285" w:lineRule="auto"/>
        <w:ind w:right="101"/>
        <w:rPr>
          <w:rFonts w:hint="eastAsia"/>
          <w:sz w:val="30"/>
          <w:szCs w:val="30"/>
        </w:rPr>
      </w:pPr>
    </w:p>
    <w:p w14:paraId="0132411F">
      <w:pPr>
        <w:pStyle w:val="4"/>
        <w:spacing w:before="293" w:line="285" w:lineRule="auto"/>
        <w:ind w:right="101"/>
        <w:rPr>
          <w:rFonts w:hint="eastAsia"/>
          <w:sz w:val="30"/>
          <w:szCs w:val="30"/>
        </w:rPr>
      </w:pPr>
      <w:r>
        <w:rPr>
          <w:rFonts w:hint="eastAsia"/>
          <w:sz w:val="30"/>
          <w:szCs w:val="30"/>
        </w:rPr>
        <w:t>Could people get sleeping to heaven on the sluggard's bed, would drowsy wishes carry them thither, many would be the passengers in that way.</w:t>
      </w:r>
    </w:p>
    <w:p w14:paraId="28869AEB">
      <w:pPr>
        <w:pStyle w:val="4"/>
        <w:spacing w:before="293" w:line="285" w:lineRule="auto"/>
        <w:ind w:right="101"/>
        <w:rPr>
          <w:rFonts w:hint="eastAsia"/>
          <w:sz w:val="30"/>
          <w:szCs w:val="30"/>
        </w:rPr>
      </w:pPr>
      <w:r>
        <w:rPr>
          <w:rFonts w:hint="eastAsia"/>
          <w:sz w:val="30"/>
          <w:szCs w:val="30"/>
        </w:rPr>
        <w:t>如果人们能在懒惰人的床上睡到天堂去，如果昏昏欲睡的愿望能将他们带到那里，那么那条路上的旅客必将很多。</w:t>
      </w:r>
    </w:p>
    <w:p w14:paraId="713CA7BC">
      <w:pPr>
        <w:pStyle w:val="4"/>
        <w:spacing w:before="293" w:line="285" w:lineRule="auto"/>
        <w:ind w:right="101"/>
        <w:rPr>
          <w:rFonts w:hint="eastAsia"/>
          <w:sz w:val="30"/>
          <w:szCs w:val="30"/>
        </w:rPr>
      </w:pPr>
    </w:p>
    <w:p w14:paraId="156459BF">
      <w:pPr>
        <w:pStyle w:val="4"/>
        <w:spacing w:before="293" w:line="285" w:lineRule="auto"/>
        <w:ind w:right="101"/>
        <w:rPr>
          <w:rFonts w:hint="eastAsia"/>
          <w:sz w:val="30"/>
          <w:szCs w:val="30"/>
        </w:rPr>
      </w:pPr>
      <w:r>
        <w:rPr>
          <w:rFonts w:hint="eastAsia"/>
          <w:sz w:val="30"/>
          <w:szCs w:val="30"/>
        </w:rPr>
        <w:t>But that will not do.</w:t>
      </w:r>
    </w:p>
    <w:p w14:paraId="6F86CE80">
      <w:pPr>
        <w:pStyle w:val="4"/>
        <w:spacing w:before="293" w:line="285" w:lineRule="auto"/>
        <w:ind w:right="101"/>
        <w:rPr>
          <w:rFonts w:hint="eastAsia"/>
          <w:sz w:val="30"/>
          <w:szCs w:val="30"/>
        </w:rPr>
      </w:pPr>
      <w:r>
        <w:rPr>
          <w:rFonts w:hint="eastAsia"/>
          <w:sz w:val="30"/>
          <w:szCs w:val="30"/>
        </w:rPr>
        <w:t>但那行不通。</w:t>
      </w:r>
    </w:p>
    <w:p w14:paraId="4B5807E7">
      <w:pPr>
        <w:pStyle w:val="4"/>
        <w:spacing w:before="293" w:line="285" w:lineRule="auto"/>
        <w:ind w:right="101"/>
        <w:rPr>
          <w:rFonts w:hint="eastAsia"/>
          <w:sz w:val="30"/>
          <w:szCs w:val="30"/>
        </w:rPr>
      </w:pPr>
    </w:p>
    <w:p w14:paraId="2DEE57E0">
      <w:pPr>
        <w:pStyle w:val="4"/>
        <w:spacing w:before="293" w:line="285" w:lineRule="auto"/>
        <w:ind w:right="101"/>
        <w:rPr>
          <w:rFonts w:hint="eastAsia"/>
          <w:sz w:val="30"/>
          <w:szCs w:val="30"/>
        </w:rPr>
      </w:pPr>
      <w:r>
        <w:rPr>
          <w:rFonts w:hint="eastAsia"/>
          <w:sz w:val="30"/>
          <w:szCs w:val="30"/>
        </w:rPr>
        <w:t>Men must labour, strive, and wrestle; and that is hard in the eyes of carnal men; and therefore, if it cannot he altogether refused, it is put off as long as may be.</w:t>
      </w:r>
    </w:p>
    <w:p w14:paraId="7355F106">
      <w:pPr>
        <w:pStyle w:val="4"/>
        <w:spacing w:before="293" w:line="285" w:lineRule="auto"/>
        <w:ind w:right="101"/>
        <w:rPr>
          <w:rFonts w:hint="eastAsia"/>
          <w:sz w:val="30"/>
          <w:szCs w:val="30"/>
        </w:rPr>
      </w:pPr>
      <w:r>
        <w:rPr>
          <w:rFonts w:hint="eastAsia"/>
          <w:sz w:val="30"/>
          <w:szCs w:val="30"/>
        </w:rPr>
        <w:t>人必须劳苦、奋斗和摔跤；这在属肉体的人眼中是艰难的；因此，如果不能完全拒绝，就尽可能地推延。</w:t>
      </w:r>
    </w:p>
    <w:p w14:paraId="3CBF16C2">
      <w:pPr>
        <w:pStyle w:val="4"/>
        <w:spacing w:before="293" w:line="285" w:lineRule="auto"/>
        <w:ind w:right="101"/>
        <w:rPr>
          <w:rFonts w:hint="eastAsia"/>
          <w:sz w:val="30"/>
          <w:szCs w:val="30"/>
        </w:rPr>
      </w:pPr>
    </w:p>
    <w:p w14:paraId="11EB0571">
      <w:pPr>
        <w:pStyle w:val="4"/>
        <w:spacing w:before="293" w:line="285" w:lineRule="auto"/>
        <w:ind w:right="101"/>
        <w:rPr>
          <w:rFonts w:hint="eastAsia"/>
          <w:sz w:val="30"/>
          <w:szCs w:val="30"/>
        </w:rPr>
      </w:pPr>
      <w:r>
        <w:rPr>
          <w:rFonts w:hint="eastAsia"/>
          <w:sz w:val="30"/>
          <w:szCs w:val="30"/>
        </w:rPr>
        <w:t>And hence never will a soul ply salvation-work in earnest, till it be effectually roused out of its lazy disposition.</w:t>
      </w:r>
    </w:p>
    <w:p w14:paraId="7D9B96B3">
      <w:pPr>
        <w:pStyle w:val="4"/>
        <w:spacing w:before="293" w:line="285" w:lineRule="auto"/>
        <w:ind w:right="101"/>
        <w:rPr>
          <w:rFonts w:hint="eastAsia"/>
          <w:sz w:val="30"/>
          <w:szCs w:val="30"/>
        </w:rPr>
      </w:pPr>
      <w:r>
        <w:rPr>
          <w:rFonts w:hint="eastAsia"/>
          <w:sz w:val="30"/>
          <w:szCs w:val="30"/>
        </w:rPr>
        <w:t>因此，一个灵魂除非被有效地从其懒惰的性情中唤醒，否则永不会认真地从事救恩的工作。</w:t>
      </w:r>
    </w:p>
    <w:p w14:paraId="3FF90BDF">
      <w:pPr>
        <w:pStyle w:val="4"/>
        <w:spacing w:before="293" w:line="285" w:lineRule="auto"/>
        <w:ind w:right="101"/>
        <w:rPr>
          <w:rFonts w:hint="eastAsia"/>
          <w:sz w:val="30"/>
          <w:szCs w:val="30"/>
        </w:rPr>
      </w:pPr>
    </w:p>
    <w:p w14:paraId="3FEF81DB">
      <w:pPr>
        <w:pStyle w:val="4"/>
        <w:spacing w:before="293" w:line="285" w:lineRule="auto"/>
        <w:ind w:right="101"/>
        <w:rPr>
          <w:rFonts w:hint="eastAsia"/>
          <w:sz w:val="30"/>
          <w:szCs w:val="30"/>
        </w:rPr>
      </w:pPr>
      <w:r>
        <w:rPr>
          <w:rFonts w:hint="eastAsia"/>
          <w:sz w:val="30"/>
          <w:szCs w:val="30"/>
        </w:rPr>
        <w:t>4.The predominant love of sin.</w:t>
      </w:r>
    </w:p>
    <w:p w14:paraId="02757D60">
      <w:pPr>
        <w:pStyle w:val="4"/>
        <w:spacing w:before="293" w:line="285" w:lineRule="auto"/>
        <w:ind w:right="101"/>
        <w:rPr>
          <w:rFonts w:hint="eastAsia"/>
          <w:sz w:val="30"/>
          <w:szCs w:val="30"/>
        </w:rPr>
      </w:pPr>
      <w:r>
        <w:rPr>
          <w:rFonts w:hint="eastAsia"/>
          <w:sz w:val="30"/>
          <w:szCs w:val="30"/>
        </w:rPr>
        <w:t>4. 对罪的占主导地位的爱。</w:t>
      </w:r>
    </w:p>
    <w:p w14:paraId="0849D5AE">
      <w:pPr>
        <w:pStyle w:val="4"/>
        <w:spacing w:before="293" w:line="285" w:lineRule="auto"/>
        <w:ind w:right="101"/>
        <w:rPr>
          <w:rFonts w:hint="eastAsia"/>
          <w:sz w:val="30"/>
          <w:szCs w:val="30"/>
        </w:rPr>
      </w:pPr>
    </w:p>
    <w:p w14:paraId="1F489769">
      <w:pPr>
        <w:pStyle w:val="4"/>
        <w:spacing w:before="293" w:line="285" w:lineRule="auto"/>
        <w:ind w:right="101"/>
        <w:rPr>
          <w:rFonts w:hint="eastAsia"/>
          <w:sz w:val="30"/>
          <w:szCs w:val="30"/>
        </w:rPr>
      </w:pPr>
      <w:r>
        <w:rPr>
          <w:rFonts w:hint="eastAsia"/>
          <w:sz w:val="30"/>
          <w:szCs w:val="30"/>
        </w:rPr>
        <w:t>Why do persons stave off repentance, but because they are like those who entertaining their friends whom they have no will to part with, do therefore put off their departure from day to day?</w:t>
      </w:r>
    </w:p>
    <w:p w14:paraId="4F26FB31">
      <w:pPr>
        <w:pStyle w:val="4"/>
        <w:spacing w:before="293" w:line="285" w:lineRule="auto"/>
        <w:ind w:right="101"/>
        <w:rPr>
          <w:rFonts w:hint="eastAsia"/>
          <w:sz w:val="30"/>
          <w:szCs w:val="30"/>
        </w:rPr>
      </w:pPr>
      <w:r>
        <w:rPr>
          <w:rFonts w:hint="eastAsia"/>
          <w:sz w:val="30"/>
          <w:szCs w:val="30"/>
        </w:rPr>
        <w:t>人为何推延悔改，不就是因为他们像那些款待他们不愿分离的朋友的人，因此一天又一天地推迟他们的离去吗？</w:t>
      </w:r>
    </w:p>
    <w:p w14:paraId="0125B309">
      <w:pPr>
        <w:pStyle w:val="4"/>
        <w:spacing w:before="293" w:line="285" w:lineRule="auto"/>
        <w:ind w:right="101"/>
        <w:rPr>
          <w:rFonts w:hint="eastAsia"/>
          <w:sz w:val="30"/>
          <w:szCs w:val="30"/>
        </w:rPr>
      </w:pPr>
    </w:p>
    <w:p w14:paraId="716EA962">
      <w:pPr>
        <w:pStyle w:val="4"/>
        <w:spacing w:before="293" w:line="285" w:lineRule="auto"/>
        <w:ind w:right="101"/>
        <w:rPr>
          <w:rFonts w:hint="eastAsia"/>
          <w:sz w:val="30"/>
          <w:szCs w:val="30"/>
        </w:rPr>
      </w:pPr>
      <w:r>
        <w:rPr>
          <w:rFonts w:hint="eastAsia"/>
          <w:sz w:val="30"/>
          <w:szCs w:val="30"/>
        </w:rPr>
        <w:t>The parting with sin is like the cutting off of a member of the body, Matth. 5:30; which one will never yield to, unless he be very resolute.</w:t>
      </w:r>
    </w:p>
    <w:p w14:paraId="13D7F971">
      <w:pPr>
        <w:pStyle w:val="4"/>
        <w:spacing w:before="293" w:line="285" w:lineRule="auto"/>
        <w:ind w:right="101"/>
        <w:rPr>
          <w:rFonts w:hint="eastAsia"/>
          <w:sz w:val="30"/>
          <w:szCs w:val="30"/>
        </w:rPr>
      </w:pPr>
      <w:r>
        <w:rPr>
          <w:rFonts w:hint="eastAsia"/>
          <w:sz w:val="30"/>
          <w:szCs w:val="30"/>
        </w:rPr>
        <w:t>与罪分离，如同砍掉身体的一个肢体，马太福音 5:30；人若不非常坚决，永不会屈服。</w:t>
      </w:r>
    </w:p>
    <w:p w14:paraId="4BE19333">
      <w:pPr>
        <w:pStyle w:val="4"/>
        <w:spacing w:before="293" w:line="285" w:lineRule="auto"/>
        <w:ind w:right="101"/>
        <w:rPr>
          <w:rFonts w:hint="eastAsia"/>
          <w:sz w:val="30"/>
          <w:szCs w:val="30"/>
        </w:rPr>
      </w:pPr>
    </w:p>
    <w:p w14:paraId="6D0EF78F">
      <w:pPr>
        <w:pStyle w:val="4"/>
        <w:spacing w:before="293" w:line="285" w:lineRule="auto"/>
        <w:ind w:right="101"/>
        <w:rPr>
          <w:rFonts w:hint="eastAsia"/>
          <w:sz w:val="30"/>
          <w:szCs w:val="30"/>
        </w:rPr>
      </w:pPr>
      <w:r>
        <w:rPr>
          <w:rFonts w:hint="eastAsia"/>
          <w:sz w:val="30"/>
          <w:szCs w:val="30"/>
        </w:rPr>
        <w:t>No man will delay a minute to throw a burning coal out of his bosom; but they will love to keep a sweet morsel under the tongue, who yet know that they must spit it out at length.</w:t>
      </w:r>
    </w:p>
    <w:p w14:paraId="036AFDF2">
      <w:pPr>
        <w:pStyle w:val="4"/>
        <w:spacing w:before="293" w:line="285" w:lineRule="auto"/>
        <w:ind w:right="101"/>
        <w:rPr>
          <w:rFonts w:hint="eastAsia"/>
          <w:sz w:val="30"/>
          <w:szCs w:val="30"/>
        </w:rPr>
      </w:pPr>
      <w:r>
        <w:rPr>
          <w:rFonts w:hint="eastAsia"/>
          <w:sz w:val="30"/>
          <w:szCs w:val="30"/>
        </w:rPr>
        <w:t>没有人会迟延一分钟，将一块火炭从怀中扔出；但那些知道最终必须将甜美的食物吐出的人，却喜爱将它含在舌下。</w:t>
      </w:r>
    </w:p>
    <w:p w14:paraId="7E71EBEC">
      <w:pPr>
        <w:pStyle w:val="4"/>
        <w:spacing w:before="293" w:line="285" w:lineRule="auto"/>
        <w:ind w:right="101"/>
        <w:rPr>
          <w:rFonts w:hint="eastAsia"/>
          <w:sz w:val="30"/>
          <w:szCs w:val="30"/>
        </w:rPr>
      </w:pPr>
    </w:p>
    <w:p w14:paraId="7FD82434">
      <w:pPr>
        <w:pStyle w:val="4"/>
        <w:spacing w:before="293" w:line="285" w:lineRule="auto"/>
        <w:ind w:right="101"/>
        <w:rPr>
          <w:rFonts w:hint="eastAsia"/>
          <w:sz w:val="30"/>
          <w:szCs w:val="30"/>
        </w:rPr>
      </w:pPr>
      <w:r>
        <w:rPr>
          <w:rFonts w:hint="eastAsia"/>
          <w:sz w:val="30"/>
          <w:szCs w:val="30"/>
        </w:rPr>
        <w:t>And hence it is, that no purpose of reformation, which is only for afterwards, can be sincere; because it argues a love to, and loathness to part with sin.</w:t>
      </w:r>
    </w:p>
    <w:p w14:paraId="6460781F">
      <w:pPr>
        <w:pStyle w:val="4"/>
        <w:spacing w:before="293" w:line="285" w:lineRule="auto"/>
        <w:ind w:right="101"/>
        <w:rPr>
          <w:rFonts w:hint="eastAsia"/>
          <w:sz w:val="30"/>
          <w:szCs w:val="30"/>
        </w:rPr>
      </w:pPr>
      <w:r>
        <w:rPr>
          <w:rFonts w:hint="eastAsia"/>
          <w:sz w:val="30"/>
          <w:szCs w:val="30"/>
        </w:rPr>
        <w:t>因此，凡只为以后的改良目的，都不能是真诚的；因为它显明了对罪的爱，和不愿与罪分离。</w:t>
      </w:r>
    </w:p>
    <w:p w14:paraId="2A72710F">
      <w:pPr>
        <w:pStyle w:val="4"/>
        <w:spacing w:before="293" w:line="285" w:lineRule="auto"/>
        <w:ind w:right="101"/>
        <w:rPr>
          <w:rFonts w:hint="eastAsia"/>
          <w:sz w:val="30"/>
          <w:szCs w:val="30"/>
        </w:rPr>
      </w:pPr>
    </w:p>
    <w:p w14:paraId="2F202BF3">
      <w:pPr>
        <w:pStyle w:val="4"/>
        <w:spacing w:before="293" w:line="285" w:lineRule="auto"/>
        <w:ind w:right="101"/>
        <w:rPr>
          <w:rFonts w:hint="eastAsia"/>
          <w:sz w:val="30"/>
          <w:szCs w:val="30"/>
        </w:rPr>
      </w:pPr>
      <w:r>
        <w:rPr>
          <w:rFonts w:hint="eastAsia"/>
          <w:sz w:val="30"/>
          <w:szCs w:val="30"/>
        </w:rPr>
        <w:t>5.A natural aversion and backwardness to holiness: Rom 8:7.</w:t>
      </w:r>
    </w:p>
    <w:p w14:paraId="33DDA86B">
      <w:pPr>
        <w:pStyle w:val="4"/>
        <w:spacing w:before="293" w:line="285" w:lineRule="auto"/>
        <w:ind w:right="101"/>
        <w:rPr>
          <w:rFonts w:hint="eastAsia"/>
          <w:sz w:val="30"/>
          <w:szCs w:val="30"/>
        </w:rPr>
      </w:pPr>
      <w:r>
        <w:rPr>
          <w:rFonts w:hint="eastAsia"/>
          <w:sz w:val="30"/>
          <w:szCs w:val="30"/>
        </w:rPr>
        <w:t>5. 对圣洁的天然厌恶和退后：罗马书 8:7。</w:t>
      </w:r>
    </w:p>
    <w:p w14:paraId="5FDEA587">
      <w:pPr>
        <w:pStyle w:val="4"/>
        <w:spacing w:before="293" w:line="285" w:lineRule="auto"/>
        <w:ind w:right="101"/>
        <w:rPr>
          <w:rFonts w:hint="eastAsia"/>
          <w:sz w:val="30"/>
          <w:szCs w:val="30"/>
        </w:rPr>
      </w:pPr>
    </w:p>
    <w:p w14:paraId="7E90D176">
      <w:pPr>
        <w:pStyle w:val="4"/>
        <w:spacing w:before="293" w:line="285" w:lineRule="auto"/>
        <w:ind w:right="101"/>
        <w:rPr>
          <w:rFonts w:hint="eastAsia"/>
          <w:sz w:val="30"/>
          <w:szCs w:val="30"/>
        </w:rPr>
      </w:pPr>
      <w:r>
        <w:rPr>
          <w:rFonts w:hint="eastAsia"/>
          <w:sz w:val="30"/>
          <w:szCs w:val="30"/>
        </w:rPr>
        <w:t>"The carnal mind is enmity against God: for it is not subject to the law of God, neither indeed can be."</w:t>
      </w:r>
    </w:p>
    <w:p w14:paraId="10164886">
      <w:pPr>
        <w:pStyle w:val="4"/>
        <w:spacing w:before="293" w:line="285" w:lineRule="auto"/>
        <w:ind w:right="101"/>
        <w:rPr>
          <w:rFonts w:hint="eastAsia"/>
          <w:sz w:val="30"/>
          <w:szCs w:val="30"/>
        </w:rPr>
      </w:pPr>
      <w:r>
        <w:rPr>
          <w:rFonts w:hint="eastAsia"/>
          <w:sz w:val="30"/>
          <w:szCs w:val="30"/>
        </w:rPr>
        <w:t>“原来体贴肉体的，就是与神为仇；因为不服神的律法，也是不能服。”</w:t>
      </w:r>
    </w:p>
    <w:p w14:paraId="50C66E0D">
      <w:pPr>
        <w:pStyle w:val="4"/>
        <w:spacing w:before="293" w:line="285" w:lineRule="auto"/>
        <w:ind w:right="101"/>
        <w:rPr>
          <w:rFonts w:hint="eastAsia"/>
          <w:sz w:val="30"/>
          <w:szCs w:val="30"/>
        </w:rPr>
      </w:pPr>
    </w:p>
    <w:p w14:paraId="622A7E28">
      <w:pPr>
        <w:pStyle w:val="4"/>
        <w:spacing w:before="293" w:line="285" w:lineRule="auto"/>
        <w:ind w:right="101"/>
        <w:rPr>
          <w:rFonts w:hint="eastAsia"/>
          <w:sz w:val="30"/>
          <w:szCs w:val="30"/>
        </w:rPr>
      </w:pPr>
      <w:r>
        <w:rPr>
          <w:rFonts w:hint="eastAsia"/>
          <w:sz w:val="30"/>
          <w:szCs w:val="30"/>
        </w:rPr>
        <w:t>The heart will never be reconciled to the yoke of Christ, till grace make it so, Psal. 110:3.</w:t>
      </w:r>
    </w:p>
    <w:p w14:paraId="265910DB">
      <w:pPr>
        <w:pStyle w:val="4"/>
        <w:spacing w:before="293" w:line="285" w:lineRule="auto"/>
        <w:ind w:right="101"/>
        <w:rPr>
          <w:rFonts w:hint="eastAsia"/>
          <w:sz w:val="30"/>
          <w:szCs w:val="30"/>
        </w:rPr>
      </w:pPr>
      <w:r>
        <w:rPr>
          <w:rFonts w:hint="eastAsia"/>
          <w:sz w:val="30"/>
          <w:szCs w:val="30"/>
        </w:rPr>
        <w:t>人心永不会与基督的轭和好，直到恩典使之如此，诗篇 110:3。</w:t>
      </w:r>
    </w:p>
    <w:p w14:paraId="39433623">
      <w:pPr>
        <w:pStyle w:val="4"/>
        <w:spacing w:before="293" w:line="285" w:lineRule="auto"/>
        <w:ind w:right="101"/>
        <w:rPr>
          <w:rFonts w:hint="eastAsia"/>
          <w:sz w:val="30"/>
          <w:szCs w:val="30"/>
        </w:rPr>
      </w:pPr>
    </w:p>
    <w:p w14:paraId="2D70462E">
      <w:pPr>
        <w:pStyle w:val="4"/>
        <w:spacing w:before="293" w:line="285" w:lineRule="auto"/>
        <w:ind w:right="101"/>
        <w:rPr>
          <w:rFonts w:hint="eastAsia"/>
          <w:sz w:val="30"/>
          <w:szCs w:val="30"/>
        </w:rPr>
      </w:pPr>
      <w:r>
        <w:rPr>
          <w:rFonts w:hint="eastAsia"/>
          <w:sz w:val="30"/>
          <w:szCs w:val="30"/>
        </w:rPr>
        <w:t>But like as the bullock unaccustomed to the yoke is loath to stoop to it, and therefore still draws aback; so will the heart of man do, till overcoming grace reach it, Jer. 31:18.</w:t>
      </w:r>
    </w:p>
    <w:p w14:paraId="2E29F879">
      <w:pPr>
        <w:pStyle w:val="4"/>
        <w:spacing w:before="293" w:line="285" w:lineRule="auto"/>
        <w:ind w:right="101"/>
        <w:rPr>
          <w:rFonts w:hint="eastAsia"/>
          <w:sz w:val="30"/>
          <w:szCs w:val="30"/>
        </w:rPr>
      </w:pPr>
      <w:r>
        <w:rPr>
          <w:rFonts w:hint="eastAsia"/>
          <w:sz w:val="30"/>
          <w:szCs w:val="30"/>
        </w:rPr>
        <w:t>但如同未惯负轭的牛犊不愿屈身负轭，因此总是后退；人心也必如此，直到胜过它的恩典临到它，耶利米书 31:18。</w:t>
      </w:r>
    </w:p>
    <w:p w14:paraId="125B0B26">
      <w:pPr>
        <w:pStyle w:val="4"/>
        <w:spacing w:before="293" w:line="285" w:lineRule="auto"/>
        <w:ind w:right="101"/>
        <w:rPr>
          <w:rFonts w:hint="eastAsia"/>
          <w:sz w:val="30"/>
          <w:szCs w:val="30"/>
        </w:rPr>
      </w:pPr>
    </w:p>
    <w:p w14:paraId="763E6E9B">
      <w:pPr>
        <w:pStyle w:val="4"/>
        <w:spacing w:before="293" w:line="285" w:lineRule="auto"/>
        <w:ind w:right="101"/>
        <w:rPr>
          <w:rFonts w:hint="eastAsia"/>
          <w:sz w:val="30"/>
          <w:szCs w:val="30"/>
        </w:rPr>
      </w:pPr>
      <w:r>
        <w:rPr>
          <w:rFonts w:hint="eastAsia"/>
          <w:sz w:val="30"/>
          <w:szCs w:val="30"/>
        </w:rPr>
        <w:t>Hence, when light is let into the mind, but the aversion still remains in the will, what can be expected, but that the business of repentance, which they dare not absolutely refuse, will be delayed?</w:t>
      </w:r>
    </w:p>
    <w:p w14:paraId="6E2EC273">
      <w:pPr>
        <w:pStyle w:val="4"/>
        <w:spacing w:before="293" w:line="285" w:lineRule="auto"/>
        <w:ind w:right="101"/>
        <w:rPr>
          <w:rFonts w:hint="eastAsia"/>
          <w:sz w:val="30"/>
          <w:szCs w:val="30"/>
        </w:rPr>
      </w:pPr>
      <w:r>
        <w:rPr>
          <w:rFonts w:hint="eastAsia"/>
          <w:sz w:val="30"/>
          <w:szCs w:val="30"/>
        </w:rPr>
        <w:t>因此，当光照入心思，而意志中的厌恶仍然存在时，还能期望什么呢，除了悔改的事，他们不敢断然拒绝，却必被延迟？</w:t>
      </w:r>
    </w:p>
    <w:p w14:paraId="2BF5BE25">
      <w:pPr>
        <w:pStyle w:val="4"/>
        <w:spacing w:before="293" w:line="285" w:lineRule="auto"/>
        <w:ind w:right="101"/>
        <w:rPr>
          <w:rFonts w:hint="eastAsia"/>
          <w:sz w:val="30"/>
          <w:szCs w:val="30"/>
        </w:rPr>
      </w:pPr>
    </w:p>
    <w:p w14:paraId="24F75E97">
      <w:pPr>
        <w:pStyle w:val="4"/>
        <w:spacing w:before="293" w:line="285" w:lineRule="auto"/>
        <w:ind w:right="101"/>
        <w:rPr>
          <w:rFonts w:hint="eastAsia"/>
          <w:sz w:val="30"/>
          <w:szCs w:val="30"/>
        </w:rPr>
      </w:pPr>
      <w:r>
        <w:rPr>
          <w:rFonts w:hint="eastAsia"/>
          <w:sz w:val="30"/>
          <w:szCs w:val="30"/>
        </w:rPr>
        <w:t>6.The hope of finding the work easier afterwards.</w:t>
      </w:r>
    </w:p>
    <w:p w14:paraId="438C9C5A">
      <w:pPr>
        <w:pStyle w:val="4"/>
        <w:spacing w:before="293" w:line="285" w:lineRule="auto"/>
        <w:ind w:right="101"/>
        <w:rPr>
          <w:rFonts w:hint="eastAsia"/>
          <w:sz w:val="30"/>
          <w:szCs w:val="30"/>
        </w:rPr>
      </w:pPr>
      <w:r>
        <w:rPr>
          <w:rFonts w:hint="eastAsia"/>
          <w:sz w:val="30"/>
          <w:szCs w:val="30"/>
        </w:rPr>
        <w:t>6. 盼望以后工作会更容易。</w:t>
      </w:r>
    </w:p>
    <w:p w14:paraId="6CC7DF70">
      <w:pPr>
        <w:pStyle w:val="4"/>
        <w:spacing w:before="293" w:line="285" w:lineRule="auto"/>
        <w:ind w:right="101"/>
        <w:rPr>
          <w:rFonts w:hint="eastAsia"/>
          <w:sz w:val="30"/>
          <w:szCs w:val="30"/>
        </w:rPr>
      </w:pPr>
    </w:p>
    <w:p w14:paraId="5F1789AD">
      <w:pPr>
        <w:pStyle w:val="4"/>
        <w:spacing w:before="293" w:line="285" w:lineRule="auto"/>
        <w:ind w:right="101"/>
        <w:rPr>
          <w:rFonts w:hint="eastAsia"/>
          <w:sz w:val="30"/>
          <w:szCs w:val="30"/>
        </w:rPr>
      </w:pPr>
      <w:r>
        <w:rPr>
          <w:rFonts w:hint="eastAsia"/>
          <w:sz w:val="30"/>
          <w:szCs w:val="30"/>
        </w:rPr>
        <w:t>The sluggard thinks with himself, that a little more sleep, a little more slumber, a little more folding of the hands to sleep, would make it easier to him to get out of his bed; though, on the contrary, the more he sleeps unseasonably, the more he would sleep; and the longer persons delay the work of repentance, it is the harder to go through with it.</w:t>
      </w:r>
    </w:p>
    <w:p w14:paraId="370DCF81">
      <w:pPr>
        <w:pStyle w:val="4"/>
        <w:spacing w:before="293" w:line="285" w:lineRule="auto"/>
        <w:ind w:right="101"/>
        <w:rPr>
          <w:rFonts w:hint="eastAsia"/>
          <w:sz w:val="30"/>
          <w:szCs w:val="30"/>
        </w:rPr>
      </w:pPr>
      <w:r>
        <w:rPr>
          <w:rFonts w:hint="eastAsia"/>
          <w:sz w:val="30"/>
          <w:szCs w:val="30"/>
        </w:rPr>
        <w:t>懒惰人心里想，再睡片时，再打盹片时，再抱着手躺卧片时，会使他更容易起床；虽然相反，他睡得越是不合时宜，就越想睡；人延迟悔改的工作越久，就越难完成它。</w:t>
      </w:r>
    </w:p>
    <w:p w14:paraId="03B47FA0">
      <w:pPr>
        <w:pStyle w:val="4"/>
        <w:spacing w:before="293" w:line="285" w:lineRule="auto"/>
        <w:ind w:right="101"/>
        <w:rPr>
          <w:rFonts w:hint="eastAsia"/>
          <w:sz w:val="30"/>
          <w:szCs w:val="30"/>
        </w:rPr>
      </w:pPr>
    </w:p>
    <w:p w14:paraId="76B08848">
      <w:pPr>
        <w:pStyle w:val="4"/>
        <w:spacing w:before="293" w:line="285" w:lineRule="auto"/>
        <w:ind w:right="101"/>
        <w:rPr>
          <w:rFonts w:hint="eastAsia"/>
          <w:sz w:val="30"/>
          <w:szCs w:val="30"/>
        </w:rPr>
      </w:pPr>
      <w:r>
        <w:rPr>
          <w:rFonts w:hint="eastAsia"/>
          <w:sz w:val="30"/>
          <w:szCs w:val="30"/>
        </w:rPr>
        <w:t>For sin is a disease, which, the longer it lasts, gathers the more strength, and is harder to cure.</w:t>
      </w:r>
    </w:p>
    <w:p w14:paraId="758DF0EF">
      <w:pPr>
        <w:pStyle w:val="4"/>
        <w:spacing w:before="293" w:line="285" w:lineRule="auto"/>
        <w:ind w:right="101"/>
        <w:rPr>
          <w:rFonts w:hint="eastAsia"/>
          <w:sz w:val="30"/>
          <w:szCs w:val="30"/>
        </w:rPr>
      </w:pPr>
      <w:r>
        <w:rPr>
          <w:rFonts w:hint="eastAsia"/>
          <w:sz w:val="30"/>
          <w:szCs w:val="30"/>
        </w:rPr>
        <w:t>因为罪是一种疾病，它持续得越久，就越有力量，也越难治愈。</w:t>
      </w:r>
    </w:p>
    <w:p w14:paraId="46D95E51">
      <w:pPr>
        <w:pStyle w:val="4"/>
        <w:spacing w:before="293" w:line="285" w:lineRule="auto"/>
        <w:ind w:right="101"/>
        <w:rPr>
          <w:rFonts w:hint="eastAsia"/>
          <w:sz w:val="30"/>
          <w:szCs w:val="30"/>
        </w:rPr>
      </w:pPr>
    </w:p>
    <w:p w14:paraId="11968EAA">
      <w:pPr>
        <w:pStyle w:val="4"/>
        <w:spacing w:before="293" w:line="285" w:lineRule="auto"/>
        <w:ind w:right="101"/>
        <w:rPr>
          <w:rFonts w:hint="eastAsia"/>
          <w:sz w:val="30"/>
          <w:szCs w:val="30"/>
        </w:rPr>
      </w:pPr>
      <w:r>
        <w:rPr>
          <w:rFonts w:hint="eastAsia"/>
          <w:sz w:val="30"/>
          <w:szCs w:val="30"/>
        </w:rPr>
        <w:t>And he that is not fit to-day to repent, will be less fit to-morrow.</w:t>
      </w:r>
    </w:p>
    <w:p w14:paraId="2A64DF6F">
      <w:pPr>
        <w:pStyle w:val="4"/>
        <w:spacing w:before="293" w:line="285" w:lineRule="auto"/>
        <w:ind w:right="101"/>
        <w:rPr>
          <w:rFonts w:hint="eastAsia"/>
          <w:sz w:val="30"/>
          <w:szCs w:val="30"/>
        </w:rPr>
      </w:pPr>
      <w:r>
        <w:rPr>
          <w:rFonts w:hint="eastAsia"/>
          <w:sz w:val="30"/>
          <w:szCs w:val="30"/>
        </w:rPr>
        <w:t>今天不适合悔改的人，明天会更不适合。</w:t>
      </w:r>
    </w:p>
    <w:p w14:paraId="01D8002D">
      <w:pPr>
        <w:pStyle w:val="4"/>
        <w:spacing w:before="293" w:line="285" w:lineRule="auto"/>
        <w:ind w:right="101"/>
        <w:rPr>
          <w:rFonts w:hint="eastAsia"/>
          <w:sz w:val="30"/>
          <w:szCs w:val="30"/>
        </w:rPr>
      </w:pPr>
    </w:p>
    <w:p w14:paraId="71F6560C">
      <w:pPr>
        <w:pStyle w:val="4"/>
        <w:spacing w:before="293" w:line="285" w:lineRule="auto"/>
        <w:ind w:right="101"/>
        <w:rPr>
          <w:rFonts w:hint="eastAsia"/>
          <w:sz w:val="30"/>
          <w:szCs w:val="30"/>
        </w:rPr>
      </w:pPr>
      <w:r>
        <w:rPr>
          <w:rFonts w:hint="eastAsia"/>
          <w:sz w:val="30"/>
          <w:szCs w:val="30"/>
        </w:rPr>
        <w:t>7.A large reckoning on the head of time that is to come: Hence the rich man reckoned, "I will say to my soul, Soul, thou hast much goods laid up for many years; take thine ease, eat, drink, and be merry."</w:t>
      </w:r>
    </w:p>
    <w:p w14:paraId="195B1BDE">
      <w:pPr>
        <w:pStyle w:val="4"/>
        <w:spacing w:before="293" w:line="285" w:lineRule="auto"/>
        <w:ind w:right="101"/>
        <w:rPr>
          <w:rFonts w:hint="eastAsia"/>
          <w:sz w:val="30"/>
          <w:szCs w:val="30"/>
        </w:rPr>
      </w:pPr>
      <w:r>
        <w:rPr>
          <w:rFonts w:hint="eastAsia"/>
          <w:sz w:val="30"/>
          <w:szCs w:val="30"/>
        </w:rPr>
        <w:t>7. 对将来的时间作了大量的计算：因此那富人计算说：“我要对我的灵魂说：灵魂哪，你有许多财物积存，可作多年的费用，只管安安逸逸地吃喝快乐吧。”</w:t>
      </w:r>
    </w:p>
    <w:p w14:paraId="1628A88D">
      <w:pPr>
        <w:pStyle w:val="4"/>
        <w:spacing w:before="293" w:line="285" w:lineRule="auto"/>
        <w:ind w:right="101"/>
        <w:rPr>
          <w:rFonts w:hint="eastAsia"/>
          <w:sz w:val="30"/>
          <w:szCs w:val="30"/>
        </w:rPr>
      </w:pPr>
    </w:p>
    <w:p w14:paraId="318913A6">
      <w:pPr>
        <w:pStyle w:val="4"/>
        <w:spacing w:before="293" w:line="285" w:lineRule="auto"/>
        <w:ind w:right="101"/>
        <w:rPr>
          <w:rFonts w:hint="eastAsia"/>
          <w:sz w:val="30"/>
          <w:szCs w:val="30"/>
        </w:rPr>
      </w:pPr>
      <w:r>
        <w:rPr>
          <w:rFonts w:hint="eastAsia"/>
          <w:sz w:val="30"/>
          <w:szCs w:val="30"/>
        </w:rPr>
        <w:t>But let us hear the judgment of God concerning this speech: "But God said unto him, thou fool, this night thy soul shall be required of thee: then whose shall those things be which thou hast provided?"</w:t>
      </w:r>
    </w:p>
    <w:p w14:paraId="69F063DF">
      <w:pPr>
        <w:pStyle w:val="4"/>
        <w:spacing w:before="293" w:line="285" w:lineRule="auto"/>
        <w:ind w:right="101"/>
        <w:rPr>
          <w:rFonts w:hint="eastAsia"/>
          <w:sz w:val="30"/>
          <w:szCs w:val="30"/>
        </w:rPr>
      </w:pPr>
      <w:r>
        <w:rPr>
          <w:rFonts w:hint="eastAsia"/>
          <w:sz w:val="30"/>
          <w:szCs w:val="30"/>
        </w:rPr>
        <w:t>但让我们听听神对此话的审判：“神却对他说：无知的人哪，今夜必要你的灵魂；你所预备的要归谁呢？”</w:t>
      </w:r>
    </w:p>
    <w:p w14:paraId="37F98BE1">
      <w:pPr>
        <w:pStyle w:val="4"/>
        <w:spacing w:before="293" w:line="285" w:lineRule="auto"/>
        <w:ind w:right="101"/>
        <w:rPr>
          <w:rFonts w:hint="eastAsia"/>
          <w:sz w:val="30"/>
          <w:szCs w:val="30"/>
        </w:rPr>
      </w:pPr>
    </w:p>
    <w:p w14:paraId="443B6D9A">
      <w:pPr>
        <w:pStyle w:val="4"/>
        <w:spacing w:before="293" w:line="285" w:lineRule="auto"/>
        <w:ind w:right="101"/>
        <w:rPr>
          <w:rFonts w:hint="eastAsia"/>
          <w:sz w:val="30"/>
          <w:szCs w:val="30"/>
        </w:rPr>
      </w:pPr>
      <w:r>
        <w:rPr>
          <w:rFonts w:hint="eastAsia"/>
          <w:sz w:val="30"/>
          <w:szCs w:val="30"/>
        </w:rPr>
        <w:t>Luke 12:19. 20: God has given no man a tack of years, no nor hours; yet every body is ready to tell what they will do to- morrow, next month, or next year.</w:t>
      </w:r>
    </w:p>
    <w:p w14:paraId="2A23E078">
      <w:pPr>
        <w:pStyle w:val="4"/>
        <w:spacing w:before="293" w:line="285" w:lineRule="auto"/>
        <w:ind w:right="101"/>
        <w:rPr>
          <w:rFonts w:hint="eastAsia"/>
          <w:sz w:val="30"/>
          <w:szCs w:val="30"/>
        </w:rPr>
      </w:pPr>
      <w:r>
        <w:rPr>
          <w:rFonts w:hint="eastAsia"/>
          <w:sz w:val="30"/>
          <w:szCs w:val="30"/>
        </w:rPr>
        <w:t>路加福音 12:19, 20：神没有给人多年的租约，连小时也没有；然而每个人都随时会说他们明天、下个月或明年要做什么。</w:t>
      </w:r>
    </w:p>
    <w:p w14:paraId="5F141AE7">
      <w:pPr>
        <w:pStyle w:val="4"/>
        <w:spacing w:before="293" w:line="285" w:lineRule="auto"/>
        <w:ind w:right="101"/>
        <w:rPr>
          <w:rFonts w:hint="eastAsia"/>
          <w:sz w:val="30"/>
          <w:szCs w:val="30"/>
        </w:rPr>
      </w:pPr>
    </w:p>
    <w:p w14:paraId="0D76C7DE">
      <w:pPr>
        <w:pStyle w:val="4"/>
        <w:spacing w:before="293" w:line="285" w:lineRule="auto"/>
        <w:ind w:right="101"/>
        <w:rPr>
          <w:rFonts w:hint="eastAsia"/>
          <w:sz w:val="30"/>
          <w:szCs w:val="30"/>
        </w:rPr>
      </w:pPr>
      <w:r>
        <w:rPr>
          <w:rFonts w:hint="eastAsia"/>
          <w:sz w:val="30"/>
          <w:szCs w:val="30"/>
        </w:rPr>
        <w:t>The young people think they have a great deal of time before their hand for repentance; the old people think they have enough before them for that too: and in people's conceit there is always enough, till their time be gone quite, and they be wakened out of their dream.</w:t>
      </w:r>
    </w:p>
    <w:p w14:paraId="7F0F8CBF">
      <w:pPr>
        <w:pStyle w:val="4"/>
        <w:spacing w:before="293" w:line="285" w:lineRule="auto"/>
        <w:ind w:right="101"/>
        <w:rPr>
          <w:rFonts w:hint="eastAsia"/>
          <w:sz w:val="30"/>
          <w:szCs w:val="30"/>
        </w:rPr>
      </w:pPr>
      <w:r>
        <w:rPr>
          <w:rFonts w:hint="eastAsia"/>
          <w:sz w:val="30"/>
          <w:szCs w:val="30"/>
        </w:rPr>
        <w:t>年轻人认为他们有足够的时间来悔改；老年人也认为他们有足够的时间来悔改：在人们的想象中，总是够的，直到他们的时间完全过去，他们从梦中醒来。</w:t>
      </w:r>
    </w:p>
    <w:p w14:paraId="25A78B7C">
      <w:pPr>
        <w:pStyle w:val="4"/>
        <w:spacing w:before="293" w:line="285" w:lineRule="auto"/>
        <w:ind w:right="101"/>
        <w:rPr>
          <w:rFonts w:hint="eastAsia"/>
          <w:sz w:val="30"/>
          <w:szCs w:val="30"/>
        </w:rPr>
      </w:pPr>
    </w:p>
    <w:p w14:paraId="22199C28">
      <w:pPr>
        <w:pStyle w:val="4"/>
        <w:spacing w:before="293" w:line="285" w:lineRule="auto"/>
        <w:ind w:right="101"/>
        <w:rPr>
          <w:rFonts w:hint="eastAsia"/>
          <w:sz w:val="30"/>
          <w:szCs w:val="30"/>
        </w:rPr>
      </w:pPr>
      <w:r>
        <w:rPr>
          <w:rFonts w:hint="eastAsia"/>
          <w:sz w:val="30"/>
          <w:szCs w:val="30"/>
        </w:rPr>
        <w:t>Hopes of long life have ruined many a soul.</w:t>
      </w:r>
    </w:p>
    <w:p w14:paraId="745152B9">
      <w:pPr>
        <w:pStyle w:val="4"/>
        <w:spacing w:before="293" w:line="285" w:lineRule="auto"/>
        <w:ind w:right="101"/>
        <w:rPr>
          <w:rFonts w:hint="eastAsia"/>
          <w:sz w:val="30"/>
          <w:szCs w:val="30"/>
        </w:rPr>
      </w:pPr>
      <w:r>
        <w:rPr>
          <w:rFonts w:hint="eastAsia"/>
          <w:sz w:val="30"/>
          <w:szCs w:val="30"/>
        </w:rPr>
        <w:t>长寿的盼望毁坏了许多灵魂。</w:t>
      </w:r>
    </w:p>
    <w:p w14:paraId="7C873F28">
      <w:pPr>
        <w:pStyle w:val="4"/>
        <w:spacing w:before="293" w:line="285" w:lineRule="auto"/>
        <w:ind w:right="101"/>
        <w:rPr>
          <w:rFonts w:hint="eastAsia"/>
          <w:sz w:val="30"/>
          <w:szCs w:val="30"/>
        </w:rPr>
      </w:pPr>
    </w:p>
    <w:p w14:paraId="316F9AB8">
      <w:pPr>
        <w:pStyle w:val="4"/>
        <w:spacing w:before="293" w:line="285" w:lineRule="auto"/>
        <w:ind w:right="101"/>
        <w:rPr>
          <w:rFonts w:hint="eastAsia"/>
          <w:sz w:val="30"/>
          <w:szCs w:val="30"/>
        </w:rPr>
      </w:pPr>
      <w:r>
        <w:rPr>
          <w:rFonts w:hint="eastAsia"/>
          <w:sz w:val="30"/>
          <w:szCs w:val="30"/>
        </w:rPr>
        <w:t>O to be wise!</w:t>
      </w:r>
    </w:p>
    <w:p w14:paraId="6A7EFEC4">
      <w:pPr>
        <w:pStyle w:val="4"/>
        <w:spacing w:before="293" w:line="285" w:lineRule="auto"/>
        <w:ind w:right="101"/>
        <w:rPr>
          <w:rFonts w:hint="eastAsia"/>
          <w:sz w:val="30"/>
          <w:szCs w:val="30"/>
        </w:rPr>
      </w:pPr>
      <w:r>
        <w:rPr>
          <w:rFonts w:hint="eastAsia"/>
          <w:sz w:val="30"/>
          <w:szCs w:val="30"/>
        </w:rPr>
        <w:t>哦，要作智慧人！</w:t>
      </w:r>
    </w:p>
    <w:p w14:paraId="36743E75">
      <w:pPr>
        <w:pStyle w:val="4"/>
        <w:spacing w:before="293" w:line="285" w:lineRule="auto"/>
        <w:ind w:right="101"/>
        <w:rPr>
          <w:rFonts w:hint="eastAsia"/>
          <w:sz w:val="30"/>
          <w:szCs w:val="30"/>
        </w:rPr>
      </w:pPr>
    </w:p>
    <w:p w14:paraId="6E68B517">
      <w:pPr>
        <w:pStyle w:val="4"/>
        <w:spacing w:before="293" w:line="285" w:lineRule="auto"/>
        <w:ind w:right="101"/>
        <w:rPr>
          <w:rFonts w:hint="eastAsia"/>
          <w:sz w:val="30"/>
          <w:szCs w:val="30"/>
        </w:rPr>
      </w:pPr>
      <w:r>
        <w:rPr>
          <w:rFonts w:hint="eastAsia"/>
          <w:sz w:val="30"/>
          <w:szCs w:val="30"/>
        </w:rPr>
        <w:t>James 4:13. 14. "Go to now, ye that say, to-day or to-morrow we will go unto such a city, and continue there a year, and buy, and sell, and get gain: Whereas ye know not what shall be on the morrow: For what is your life?</w:t>
      </w:r>
    </w:p>
    <w:p w14:paraId="78A04936">
      <w:pPr>
        <w:pStyle w:val="4"/>
        <w:spacing w:before="293" w:line="285" w:lineRule="auto"/>
        <w:ind w:right="101"/>
        <w:rPr>
          <w:rFonts w:hint="eastAsia"/>
          <w:sz w:val="30"/>
          <w:szCs w:val="30"/>
        </w:rPr>
      </w:pPr>
      <w:r>
        <w:rPr>
          <w:rFonts w:hint="eastAsia"/>
          <w:sz w:val="30"/>
          <w:szCs w:val="30"/>
        </w:rPr>
        <w:t>雅各书 4:13, 14。“嗐！你们有话说：今天明天我们要往某城里去，在那里住一年，作买卖得利。其实明天如何，你们还不知道。你们的生命是什么呢？”</w:t>
      </w:r>
    </w:p>
    <w:p w14:paraId="56D56E97">
      <w:pPr>
        <w:pStyle w:val="4"/>
        <w:spacing w:before="293" w:line="285" w:lineRule="auto"/>
        <w:ind w:right="101"/>
        <w:rPr>
          <w:rFonts w:hint="eastAsia"/>
          <w:sz w:val="30"/>
          <w:szCs w:val="30"/>
        </w:rPr>
      </w:pPr>
    </w:p>
    <w:p w14:paraId="7C619173">
      <w:pPr>
        <w:pStyle w:val="4"/>
        <w:spacing w:before="293" w:line="285" w:lineRule="auto"/>
        <w:ind w:right="101"/>
        <w:rPr>
          <w:rFonts w:hint="eastAsia"/>
          <w:sz w:val="30"/>
          <w:szCs w:val="30"/>
        </w:rPr>
      </w:pPr>
      <w:r>
        <w:rPr>
          <w:rFonts w:hint="eastAsia"/>
          <w:sz w:val="30"/>
          <w:szCs w:val="30"/>
        </w:rPr>
        <w:t>It is even a vapour that appeareth for a little time, and then vanisheth away."</w:t>
      </w:r>
    </w:p>
    <w:p w14:paraId="01D81F30">
      <w:pPr>
        <w:pStyle w:val="4"/>
        <w:spacing w:before="293" w:line="285" w:lineRule="auto"/>
        <w:ind w:right="101"/>
        <w:rPr>
          <w:rFonts w:hint="eastAsia"/>
          <w:sz w:val="30"/>
          <w:szCs w:val="30"/>
        </w:rPr>
      </w:pPr>
      <w:r>
        <w:rPr>
          <w:rFonts w:hint="eastAsia"/>
          <w:sz w:val="30"/>
          <w:szCs w:val="30"/>
        </w:rPr>
        <w:t>“你们原是一片云雾，出现少时就不见了。”</w:t>
      </w:r>
    </w:p>
    <w:p w14:paraId="100A5D6C">
      <w:pPr>
        <w:pStyle w:val="4"/>
        <w:spacing w:before="293" w:line="285" w:lineRule="auto"/>
        <w:ind w:right="101"/>
        <w:rPr>
          <w:rFonts w:hint="eastAsia"/>
          <w:sz w:val="30"/>
          <w:szCs w:val="30"/>
        </w:rPr>
      </w:pPr>
    </w:p>
    <w:p w14:paraId="6D7F613D">
      <w:pPr>
        <w:pStyle w:val="4"/>
        <w:spacing w:before="293" w:line="285" w:lineRule="auto"/>
        <w:ind w:right="101"/>
        <w:rPr>
          <w:rFonts w:hint="eastAsia"/>
          <w:sz w:val="30"/>
          <w:szCs w:val="30"/>
        </w:rPr>
      </w:pPr>
      <w:r>
        <w:rPr>
          <w:rFonts w:hint="eastAsia"/>
          <w:sz w:val="30"/>
          <w:szCs w:val="30"/>
        </w:rPr>
        <w:t>But what folly is it to venture eternity on such uncertainty!</w:t>
      </w:r>
    </w:p>
    <w:p w14:paraId="294C2854">
      <w:pPr>
        <w:pStyle w:val="4"/>
        <w:spacing w:before="293" w:line="285" w:lineRule="auto"/>
        <w:ind w:right="101"/>
        <w:rPr>
          <w:rFonts w:hint="eastAsia"/>
          <w:sz w:val="30"/>
          <w:szCs w:val="30"/>
        </w:rPr>
      </w:pPr>
      <w:r>
        <w:rPr>
          <w:rFonts w:hint="eastAsia"/>
          <w:sz w:val="30"/>
          <w:szCs w:val="30"/>
        </w:rPr>
        <w:t>但将永恒押在如此的不确定之上，是何等愚蠢！</w:t>
      </w:r>
    </w:p>
    <w:p w14:paraId="4EAA8477">
      <w:pPr>
        <w:pStyle w:val="4"/>
        <w:spacing w:before="293" w:line="285" w:lineRule="auto"/>
        <w:ind w:right="101"/>
        <w:rPr>
          <w:rFonts w:hint="eastAsia"/>
          <w:sz w:val="30"/>
          <w:szCs w:val="30"/>
        </w:rPr>
      </w:pPr>
    </w:p>
    <w:p w14:paraId="787F30E9">
      <w:pPr>
        <w:pStyle w:val="4"/>
        <w:spacing w:before="293" w:line="285" w:lineRule="auto"/>
        <w:ind w:right="101"/>
        <w:rPr>
          <w:rFonts w:hint="eastAsia"/>
          <w:sz w:val="30"/>
          <w:szCs w:val="30"/>
        </w:rPr>
      </w:pPr>
      <w:r>
        <w:rPr>
          <w:rFonts w:hint="eastAsia"/>
          <w:sz w:val="30"/>
          <w:szCs w:val="30"/>
        </w:rPr>
        <w:t>8.A fond conceit of the easiness of salvation-work.</w:t>
      </w:r>
    </w:p>
    <w:p w14:paraId="6A52E321">
      <w:pPr>
        <w:pStyle w:val="4"/>
        <w:spacing w:before="293" w:line="285" w:lineRule="auto"/>
        <w:ind w:right="101"/>
        <w:rPr>
          <w:rFonts w:hint="eastAsia"/>
          <w:sz w:val="30"/>
          <w:szCs w:val="30"/>
        </w:rPr>
      </w:pPr>
      <w:r>
        <w:rPr>
          <w:rFonts w:hint="eastAsia"/>
          <w:sz w:val="30"/>
          <w:szCs w:val="30"/>
        </w:rPr>
        <w:t>8. 对救恩工作之轻易的愚蠢想法。</w:t>
      </w:r>
    </w:p>
    <w:p w14:paraId="1FBE9130">
      <w:pPr>
        <w:pStyle w:val="4"/>
        <w:spacing w:before="293" w:line="285" w:lineRule="auto"/>
        <w:ind w:right="101"/>
        <w:rPr>
          <w:rFonts w:hint="eastAsia"/>
          <w:sz w:val="30"/>
          <w:szCs w:val="30"/>
        </w:rPr>
      </w:pPr>
    </w:p>
    <w:p w14:paraId="0DB75662">
      <w:pPr>
        <w:pStyle w:val="4"/>
        <w:spacing w:before="293" w:line="285" w:lineRule="auto"/>
        <w:ind w:right="101"/>
        <w:rPr>
          <w:rFonts w:hint="eastAsia"/>
          <w:sz w:val="30"/>
          <w:szCs w:val="30"/>
        </w:rPr>
      </w:pPr>
      <w:r>
        <w:rPr>
          <w:rFonts w:hint="eastAsia"/>
          <w:sz w:val="30"/>
          <w:szCs w:val="30"/>
        </w:rPr>
        <w:t>There is a generation that please themselves with the thought, that it is but to believe and repent, and that is soon done.</w:t>
      </w:r>
    </w:p>
    <w:p w14:paraId="67B100DA">
      <w:pPr>
        <w:pStyle w:val="4"/>
        <w:spacing w:before="293" w:line="285" w:lineRule="auto"/>
        <w:ind w:right="101"/>
        <w:rPr>
          <w:rFonts w:hint="eastAsia"/>
          <w:sz w:val="30"/>
          <w:szCs w:val="30"/>
        </w:rPr>
      </w:pPr>
      <w:r>
        <w:rPr>
          <w:rFonts w:hint="eastAsia"/>
          <w:sz w:val="30"/>
          <w:szCs w:val="30"/>
        </w:rPr>
        <w:t>有一代人，他们以这样的想法来取悦自己，就是不过是相信和悔改，那很快就完成了。</w:t>
      </w:r>
    </w:p>
    <w:p w14:paraId="206FDADE">
      <w:pPr>
        <w:pStyle w:val="4"/>
        <w:spacing w:before="293" w:line="285" w:lineRule="auto"/>
        <w:ind w:right="101"/>
        <w:rPr>
          <w:rFonts w:hint="eastAsia"/>
          <w:sz w:val="30"/>
          <w:szCs w:val="30"/>
        </w:rPr>
      </w:pPr>
    </w:p>
    <w:p w14:paraId="1D699A74">
      <w:pPr>
        <w:pStyle w:val="4"/>
        <w:spacing w:before="293" w:line="285" w:lineRule="auto"/>
        <w:ind w:right="101"/>
        <w:rPr>
          <w:rFonts w:hint="eastAsia"/>
          <w:sz w:val="30"/>
          <w:szCs w:val="30"/>
        </w:rPr>
      </w:pPr>
      <w:r>
        <w:rPr>
          <w:rFonts w:hint="eastAsia"/>
          <w:sz w:val="30"/>
          <w:szCs w:val="30"/>
        </w:rPr>
        <w:t>What persons can do with a touch of their hand, they think they need to be in no haste with.</w:t>
      </w:r>
    </w:p>
    <w:p w14:paraId="046120D0">
      <w:pPr>
        <w:pStyle w:val="4"/>
        <w:spacing w:before="293" w:line="285" w:lineRule="auto"/>
        <w:ind w:right="101"/>
        <w:rPr>
          <w:rFonts w:hint="eastAsia"/>
          <w:sz w:val="30"/>
          <w:szCs w:val="30"/>
        </w:rPr>
      </w:pPr>
      <w:r>
        <w:rPr>
          <w:rFonts w:hint="eastAsia"/>
          <w:sz w:val="30"/>
          <w:szCs w:val="30"/>
        </w:rPr>
        <w:t>人用手一摸就能做的事，他们认为不必着急。</w:t>
      </w:r>
    </w:p>
    <w:p w14:paraId="1CB671DC">
      <w:pPr>
        <w:pStyle w:val="4"/>
        <w:spacing w:before="293" w:line="285" w:lineRule="auto"/>
        <w:ind w:right="101"/>
        <w:rPr>
          <w:rFonts w:hint="eastAsia"/>
          <w:sz w:val="30"/>
          <w:szCs w:val="30"/>
        </w:rPr>
      </w:pPr>
    </w:p>
    <w:p w14:paraId="1A15A03A">
      <w:pPr>
        <w:pStyle w:val="4"/>
        <w:spacing w:before="293" w:line="285" w:lineRule="auto"/>
        <w:ind w:right="101"/>
        <w:rPr>
          <w:rFonts w:hint="eastAsia"/>
          <w:sz w:val="30"/>
          <w:szCs w:val="30"/>
        </w:rPr>
      </w:pPr>
      <w:r>
        <w:rPr>
          <w:rFonts w:hint="eastAsia"/>
          <w:sz w:val="30"/>
          <w:szCs w:val="30"/>
        </w:rPr>
        <w:t>But O how contrary is this to the whole strain of Scripture, and the saint's experience?</w:t>
      </w:r>
    </w:p>
    <w:p w14:paraId="46C36F0A">
      <w:pPr>
        <w:pStyle w:val="4"/>
        <w:spacing w:before="293" w:line="285" w:lineRule="auto"/>
        <w:ind w:right="101"/>
        <w:rPr>
          <w:rFonts w:hint="eastAsia"/>
          <w:sz w:val="30"/>
          <w:szCs w:val="30"/>
        </w:rPr>
      </w:pPr>
      <w:r>
        <w:rPr>
          <w:rFonts w:hint="eastAsia"/>
          <w:sz w:val="30"/>
          <w:szCs w:val="30"/>
        </w:rPr>
        <w:t>但哦，这与圣经的整个基调和圣徒的经历是何等相反？</w:t>
      </w:r>
    </w:p>
    <w:p w14:paraId="4CB6D474">
      <w:pPr>
        <w:pStyle w:val="4"/>
        <w:spacing w:before="293" w:line="285" w:lineRule="auto"/>
        <w:ind w:right="101"/>
        <w:rPr>
          <w:rFonts w:hint="eastAsia"/>
          <w:sz w:val="30"/>
          <w:szCs w:val="30"/>
        </w:rPr>
      </w:pPr>
    </w:p>
    <w:p w14:paraId="72B2782E">
      <w:pPr>
        <w:pStyle w:val="4"/>
        <w:spacing w:before="293" w:line="285" w:lineRule="auto"/>
        <w:ind w:right="101"/>
        <w:rPr>
          <w:rFonts w:hint="eastAsia"/>
          <w:sz w:val="30"/>
          <w:szCs w:val="30"/>
        </w:rPr>
      </w:pPr>
      <w:r>
        <w:rPr>
          <w:rFonts w:hint="eastAsia"/>
          <w:sz w:val="30"/>
          <w:szCs w:val="30"/>
        </w:rPr>
        <w:t>Matth. 7:14, "Strait is the gate, and narrow is the way, which leadeth unto life, and few there be that find it."</w:t>
      </w:r>
    </w:p>
    <w:p w14:paraId="16065153">
      <w:pPr>
        <w:pStyle w:val="4"/>
        <w:spacing w:before="293" w:line="285" w:lineRule="auto"/>
        <w:ind w:right="101"/>
        <w:rPr>
          <w:rFonts w:hint="eastAsia"/>
          <w:sz w:val="30"/>
          <w:szCs w:val="30"/>
        </w:rPr>
      </w:pPr>
      <w:r>
        <w:rPr>
          <w:rFonts w:hint="eastAsia"/>
          <w:sz w:val="30"/>
          <w:szCs w:val="30"/>
        </w:rPr>
        <w:t>马太福音 7:14，“引到永生，那门是窄的，路是小的，找着的人也少。”</w:t>
      </w:r>
    </w:p>
    <w:p w14:paraId="148CE7A8">
      <w:pPr>
        <w:pStyle w:val="4"/>
        <w:spacing w:before="293" w:line="285" w:lineRule="auto"/>
        <w:ind w:right="101"/>
        <w:rPr>
          <w:rFonts w:hint="eastAsia"/>
          <w:sz w:val="30"/>
          <w:szCs w:val="30"/>
        </w:rPr>
      </w:pPr>
    </w:p>
    <w:p w14:paraId="605F3956">
      <w:pPr>
        <w:pStyle w:val="4"/>
        <w:spacing w:before="293" w:line="285" w:lineRule="auto"/>
        <w:ind w:right="101"/>
        <w:rPr>
          <w:rFonts w:hint="eastAsia"/>
          <w:sz w:val="30"/>
          <w:szCs w:val="30"/>
        </w:rPr>
      </w:pPr>
      <w:r>
        <w:rPr>
          <w:rFonts w:hint="eastAsia"/>
          <w:sz w:val="30"/>
          <w:szCs w:val="30"/>
        </w:rPr>
        <w:t>Luke 13:24. "Strive to enter in at the strait gate: for many, I say unto you, will seek to enter in, and shall not be able."</w:t>
      </w:r>
    </w:p>
    <w:p w14:paraId="111FDEFC">
      <w:pPr>
        <w:pStyle w:val="4"/>
        <w:spacing w:before="293" w:line="285" w:lineRule="auto"/>
        <w:ind w:right="101"/>
        <w:rPr>
          <w:rFonts w:hint="eastAsia"/>
          <w:sz w:val="30"/>
          <w:szCs w:val="30"/>
        </w:rPr>
      </w:pPr>
      <w:r>
        <w:rPr>
          <w:rFonts w:hint="eastAsia"/>
          <w:sz w:val="30"/>
          <w:szCs w:val="30"/>
        </w:rPr>
        <w:t>路加福音 13:24。“你们要努力进窄门。我告诉你们，将来有许多人想要进去，却是不能。”</w:t>
      </w:r>
    </w:p>
    <w:p w14:paraId="26C20105">
      <w:pPr>
        <w:pStyle w:val="4"/>
        <w:spacing w:before="293" w:line="285" w:lineRule="auto"/>
        <w:ind w:right="101"/>
        <w:rPr>
          <w:rFonts w:hint="eastAsia"/>
          <w:sz w:val="30"/>
          <w:szCs w:val="30"/>
        </w:rPr>
      </w:pPr>
    </w:p>
    <w:p w14:paraId="285781D8">
      <w:pPr>
        <w:pStyle w:val="4"/>
        <w:spacing w:before="293" w:line="285" w:lineRule="auto"/>
        <w:ind w:right="101"/>
        <w:rPr>
          <w:rFonts w:hint="eastAsia"/>
          <w:sz w:val="30"/>
          <w:szCs w:val="30"/>
        </w:rPr>
      </w:pPr>
      <w:r>
        <w:rPr>
          <w:rFonts w:hint="eastAsia"/>
          <w:sz w:val="30"/>
          <w:szCs w:val="30"/>
        </w:rPr>
        <w:t>Eph. 1:19, 20, "The apostle speaks of the exceeding greatness of God's power toward them who believe, according to the working of his mighty power; which he wrought in Christ, when be raised him from the dead.</w:t>
      </w:r>
    </w:p>
    <w:p w14:paraId="7252B5A8">
      <w:pPr>
        <w:pStyle w:val="4"/>
        <w:spacing w:before="293" w:line="285" w:lineRule="auto"/>
        <w:ind w:right="101"/>
        <w:rPr>
          <w:rFonts w:hint="eastAsia"/>
          <w:sz w:val="30"/>
          <w:szCs w:val="30"/>
        </w:rPr>
      </w:pPr>
      <w:r>
        <w:rPr>
          <w:rFonts w:hint="eastAsia"/>
          <w:sz w:val="30"/>
          <w:szCs w:val="30"/>
        </w:rPr>
        <w:t>以弗所书 1:19, 20，“使徒论到神向信的人所显的能力是何等浩大，是照祂在基督身上所运行的大能大力，使祂从死里复活。”</w:t>
      </w:r>
    </w:p>
    <w:p w14:paraId="79E3FC27">
      <w:pPr>
        <w:pStyle w:val="4"/>
        <w:spacing w:before="293" w:line="285" w:lineRule="auto"/>
        <w:ind w:right="101"/>
        <w:rPr>
          <w:rFonts w:hint="eastAsia"/>
          <w:sz w:val="30"/>
          <w:szCs w:val="30"/>
        </w:rPr>
      </w:pPr>
    </w:p>
    <w:p w14:paraId="1D1A153F">
      <w:pPr>
        <w:pStyle w:val="4"/>
        <w:spacing w:before="293" w:line="285" w:lineRule="auto"/>
        <w:ind w:right="101"/>
        <w:rPr>
          <w:rFonts w:hint="eastAsia"/>
          <w:sz w:val="30"/>
          <w:szCs w:val="30"/>
        </w:rPr>
      </w:pPr>
      <w:r>
        <w:rPr>
          <w:rFonts w:hint="eastAsia"/>
          <w:sz w:val="30"/>
          <w:szCs w:val="30"/>
        </w:rPr>
        <w:t>1 Pet. 4:18. "If the righteous scarcely be saved, where shall the ungodly and the sinner appear?"</w:t>
      </w:r>
    </w:p>
    <w:p w14:paraId="0CA961FD">
      <w:pPr>
        <w:pStyle w:val="4"/>
        <w:spacing w:before="293" w:line="285" w:lineRule="auto"/>
        <w:ind w:right="101"/>
        <w:rPr>
          <w:rFonts w:hint="eastAsia"/>
          <w:sz w:val="30"/>
          <w:szCs w:val="30"/>
        </w:rPr>
      </w:pPr>
      <w:r>
        <w:rPr>
          <w:rFonts w:hint="eastAsia"/>
          <w:sz w:val="30"/>
          <w:szCs w:val="30"/>
        </w:rPr>
        <w:t>彼得前书 4:18。“若是义人仅仅得救，那不虔敬和犯罪的人将有何地可站呢？”</w:t>
      </w:r>
    </w:p>
    <w:p w14:paraId="7B9FF337">
      <w:pPr>
        <w:pStyle w:val="4"/>
        <w:spacing w:before="293" w:line="285" w:lineRule="auto"/>
        <w:ind w:right="101"/>
        <w:rPr>
          <w:rFonts w:hint="eastAsia"/>
          <w:sz w:val="30"/>
          <w:szCs w:val="30"/>
        </w:rPr>
      </w:pPr>
    </w:p>
    <w:p w14:paraId="59F02EB2">
      <w:pPr>
        <w:pStyle w:val="4"/>
        <w:spacing w:before="293" w:line="285" w:lineRule="auto"/>
        <w:ind w:right="101"/>
        <w:rPr>
          <w:rFonts w:hint="eastAsia"/>
          <w:sz w:val="30"/>
          <w:szCs w:val="30"/>
        </w:rPr>
      </w:pPr>
      <w:r>
        <w:rPr>
          <w:rFonts w:hint="eastAsia"/>
          <w:sz w:val="30"/>
          <w:szCs w:val="30"/>
        </w:rPr>
        <w:t>Did men believe this, that there is such a difficulty in getting to heaven, they would not dare delay for a minute entering on the way.</w:t>
      </w:r>
    </w:p>
    <w:p w14:paraId="000F69F8">
      <w:pPr>
        <w:pStyle w:val="4"/>
        <w:spacing w:before="293" w:line="285" w:lineRule="auto"/>
        <w:ind w:right="101"/>
        <w:rPr>
          <w:rFonts w:hint="eastAsia"/>
          <w:sz w:val="30"/>
          <w:szCs w:val="30"/>
        </w:rPr>
      </w:pPr>
      <w:r>
        <w:rPr>
          <w:rFonts w:hint="eastAsia"/>
          <w:sz w:val="30"/>
          <w:szCs w:val="30"/>
        </w:rPr>
        <w:t>如果人相信，上天堂有如此的困难，他们就不敢迟延一分钟踏上那条路。</w:t>
      </w:r>
    </w:p>
    <w:p w14:paraId="2C82A048">
      <w:pPr>
        <w:pStyle w:val="4"/>
        <w:spacing w:before="293" w:line="285" w:lineRule="auto"/>
        <w:ind w:right="101"/>
        <w:rPr>
          <w:rFonts w:hint="eastAsia"/>
          <w:sz w:val="30"/>
          <w:szCs w:val="30"/>
        </w:rPr>
      </w:pPr>
    </w:p>
    <w:p w14:paraId="59D62920">
      <w:pPr>
        <w:pStyle w:val="4"/>
        <w:spacing w:before="293" w:line="285" w:lineRule="auto"/>
        <w:ind w:right="101"/>
        <w:rPr>
          <w:rFonts w:hint="eastAsia"/>
          <w:sz w:val="30"/>
          <w:szCs w:val="30"/>
        </w:rPr>
      </w:pPr>
      <w:r>
        <w:rPr>
          <w:rFonts w:hint="eastAsia"/>
          <w:sz w:val="30"/>
          <w:szCs w:val="30"/>
        </w:rPr>
        <w:t>9.A conceit of sufficient ability in ourselves to turn ourselves from sin unto God.</w:t>
      </w:r>
    </w:p>
    <w:p w14:paraId="5C9A4173">
      <w:pPr>
        <w:pStyle w:val="4"/>
        <w:spacing w:before="293" w:line="285" w:lineRule="auto"/>
        <w:ind w:right="101"/>
        <w:rPr>
          <w:rFonts w:hint="eastAsia"/>
          <w:sz w:val="30"/>
          <w:szCs w:val="30"/>
        </w:rPr>
      </w:pPr>
      <w:r>
        <w:rPr>
          <w:rFonts w:hint="eastAsia"/>
          <w:sz w:val="30"/>
          <w:szCs w:val="30"/>
        </w:rPr>
        <w:t>9. 一种自以为有足够能力转离罪归向神的想法。</w:t>
      </w:r>
    </w:p>
    <w:p w14:paraId="5078D995">
      <w:pPr>
        <w:pStyle w:val="4"/>
        <w:spacing w:before="293" w:line="285" w:lineRule="auto"/>
        <w:ind w:right="101"/>
        <w:rPr>
          <w:rFonts w:hint="eastAsia"/>
          <w:sz w:val="30"/>
          <w:szCs w:val="30"/>
        </w:rPr>
      </w:pPr>
    </w:p>
    <w:p w14:paraId="17BA37EB">
      <w:pPr>
        <w:pStyle w:val="4"/>
        <w:spacing w:before="293" w:line="285" w:lineRule="auto"/>
        <w:ind w:right="101"/>
        <w:rPr>
          <w:rFonts w:hint="eastAsia"/>
          <w:sz w:val="30"/>
          <w:szCs w:val="30"/>
        </w:rPr>
      </w:pPr>
      <w:r>
        <w:rPr>
          <w:rFonts w:hint="eastAsia"/>
          <w:sz w:val="30"/>
          <w:szCs w:val="30"/>
        </w:rPr>
        <w:t>That the doctrine advancing the power of natural reason and ability in spiritual things, does take so much with the world, is no wonder, since man naturally is such a stranger to his own spiritual impotency.</w:t>
      </w:r>
    </w:p>
    <w:p w14:paraId="3F887E82">
      <w:pPr>
        <w:pStyle w:val="4"/>
        <w:spacing w:before="293" w:line="285" w:lineRule="auto"/>
        <w:ind w:right="101"/>
        <w:rPr>
          <w:rFonts w:hint="eastAsia"/>
          <w:sz w:val="30"/>
          <w:szCs w:val="30"/>
        </w:rPr>
      </w:pPr>
      <w:r>
        <w:rPr>
          <w:rFonts w:hint="eastAsia"/>
          <w:sz w:val="30"/>
          <w:szCs w:val="30"/>
        </w:rPr>
        <w:t>那提倡天然理性和属灵事物能力之教义，如此为世人所接受，并不奇怪，因为人天然对自己的属灵无能是如此陌生。</w:t>
      </w:r>
    </w:p>
    <w:p w14:paraId="314B07B5">
      <w:pPr>
        <w:pStyle w:val="4"/>
        <w:spacing w:before="293" w:line="285" w:lineRule="auto"/>
        <w:ind w:right="101"/>
        <w:rPr>
          <w:rFonts w:hint="eastAsia"/>
          <w:sz w:val="30"/>
          <w:szCs w:val="30"/>
        </w:rPr>
      </w:pPr>
    </w:p>
    <w:p w14:paraId="4BA64D63">
      <w:pPr>
        <w:pStyle w:val="4"/>
        <w:spacing w:before="293" w:line="285" w:lineRule="auto"/>
        <w:ind w:right="101"/>
        <w:rPr>
          <w:rFonts w:hint="eastAsia"/>
          <w:sz w:val="30"/>
          <w:szCs w:val="30"/>
        </w:rPr>
      </w:pPr>
      <w:r>
        <w:rPr>
          <w:rFonts w:hint="eastAsia"/>
          <w:sz w:val="30"/>
          <w:szCs w:val="30"/>
        </w:rPr>
        <w:t>Hence it is observed, that the first question with the awakened is, "What shall I do to be saved?"</w:t>
      </w:r>
    </w:p>
    <w:p w14:paraId="362B711A">
      <w:pPr>
        <w:pStyle w:val="4"/>
        <w:spacing w:before="293" w:line="285" w:lineRule="auto"/>
        <w:ind w:right="101"/>
        <w:rPr>
          <w:rFonts w:hint="eastAsia"/>
          <w:sz w:val="30"/>
          <w:szCs w:val="30"/>
        </w:rPr>
      </w:pPr>
      <w:r>
        <w:rPr>
          <w:rFonts w:hint="eastAsia"/>
          <w:sz w:val="30"/>
          <w:szCs w:val="30"/>
        </w:rPr>
        <w:t>因此，可以观察到，被唤醒的人的第一个问题是，“我当怎样行才可以得救？”</w:t>
      </w:r>
    </w:p>
    <w:p w14:paraId="20772CBC">
      <w:pPr>
        <w:pStyle w:val="4"/>
        <w:spacing w:before="293" w:line="285" w:lineRule="auto"/>
        <w:ind w:right="101"/>
        <w:rPr>
          <w:rFonts w:hint="eastAsia"/>
          <w:sz w:val="30"/>
          <w:szCs w:val="30"/>
        </w:rPr>
      </w:pPr>
    </w:p>
    <w:p w14:paraId="49AA589D">
      <w:pPr>
        <w:pStyle w:val="4"/>
        <w:spacing w:before="293" w:line="285" w:lineRule="auto"/>
        <w:ind w:right="101"/>
        <w:rPr>
          <w:rFonts w:hint="eastAsia"/>
          <w:sz w:val="30"/>
          <w:szCs w:val="30"/>
        </w:rPr>
      </w:pPr>
      <w:r>
        <w:rPr>
          <w:rFonts w:hint="eastAsia"/>
          <w:sz w:val="30"/>
          <w:szCs w:val="30"/>
        </w:rPr>
        <w:t>It is worth observing how the carnal heart turns itself into different shapes, to retain its sinful lusts.</w:t>
      </w:r>
    </w:p>
    <w:p w14:paraId="3254C7D5">
      <w:pPr>
        <w:pStyle w:val="4"/>
        <w:spacing w:before="293" w:line="285" w:lineRule="auto"/>
        <w:ind w:right="101"/>
        <w:rPr>
          <w:rFonts w:hint="eastAsia"/>
          <w:sz w:val="30"/>
          <w:szCs w:val="30"/>
        </w:rPr>
      </w:pPr>
      <w:r>
        <w:rPr>
          <w:rFonts w:hint="eastAsia"/>
          <w:sz w:val="30"/>
          <w:szCs w:val="30"/>
        </w:rPr>
        <w:t>值得观察的是，属肉体的心如何变幻各种形状，来保留它罪恶的私欲。</w:t>
      </w:r>
    </w:p>
    <w:p w14:paraId="5BB69BCF">
      <w:pPr>
        <w:pStyle w:val="4"/>
        <w:spacing w:before="293" w:line="285" w:lineRule="auto"/>
        <w:ind w:right="101"/>
        <w:rPr>
          <w:rFonts w:hint="eastAsia"/>
          <w:sz w:val="30"/>
          <w:szCs w:val="30"/>
        </w:rPr>
      </w:pPr>
    </w:p>
    <w:p w14:paraId="205FD37A">
      <w:pPr>
        <w:pStyle w:val="4"/>
        <w:spacing w:before="293" w:line="285" w:lineRule="auto"/>
        <w:ind w:right="101"/>
        <w:rPr>
          <w:rFonts w:hint="eastAsia"/>
          <w:sz w:val="30"/>
          <w:szCs w:val="30"/>
        </w:rPr>
      </w:pPr>
      <w:r>
        <w:rPr>
          <w:rFonts w:hint="eastAsia"/>
          <w:sz w:val="30"/>
          <w:szCs w:val="30"/>
        </w:rPr>
        <w:t>Sometimes the man says, that he is not able to do any good; but when his sin cannot find shelter under this covert but he is pursued hot with conviction, he puts off his reformation and repentance to another time; thereby in effect declaring that he can do it, if he had but a season for it.</w:t>
      </w:r>
    </w:p>
    <w:p w14:paraId="00D1617C">
      <w:pPr>
        <w:pStyle w:val="4"/>
        <w:spacing w:before="293" w:line="285" w:lineRule="auto"/>
        <w:ind w:right="101"/>
        <w:rPr>
          <w:rFonts w:hint="eastAsia"/>
          <w:sz w:val="30"/>
          <w:szCs w:val="30"/>
        </w:rPr>
      </w:pPr>
      <w:r>
        <w:rPr>
          <w:rFonts w:hint="eastAsia"/>
          <w:sz w:val="30"/>
          <w:szCs w:val="30"/>
        </w:rPr>
        <w:t>有时那人说，他无法行任何善；但当他的罪无法在这遮盖下找到庇护，却被知罪穷追不舍时，他就将他的改良和悔改推迟到另一个时间；藉此，他实际上宣告，他能行，只要他有时间。</w:t>
      </w:r>
    </w:p>
    <w:p w14:paraId="7628954D">
      <w:pPr>
        <w:pStyle w:val="4"/>
        <w:spacing w:before="293" w:line="285" w:lineRule="auto"/>
        <w:ind w:right="101"/>
        <w:rPr>
          <w:rFonts w:hint="eastAsia"/>
          <w:sz w:val="30"/>
          <w:szCs w:val="30"/>
        </w:rPr>
      </w:pPr>
    </w:p>
    <w:p w14:paraId="60AA879C">
      <w:pPr>
        <w:pStyle w:val="4"/>
        <w:spacing w:before="293" w:line="285" w:lineRule="auto"/>
        <w:ind w:right="101"/>
        <w:rPr>
          <w:rFonts w:hint="eastAsia"/>
          <w:sz w:val="30"/>
          <w:szCs w:val="30"/>
        </w:rPr>
      </w:pPr>
      <w:r>
        <w:rPr>
          <w:rFonts w:hint="eastAsia"/>
          <w:sz w:val="30"/>
          <w:szCs w:val="30"/>
        </w:rPr>
        <w:t>He that is to use his oars may row at what hour he pleases; but he that must sail by the help of the wind must set off while it blows, because he cannot command it.</w:t>
      </w:r>
    </w:p>
    <w:p w14:paraId="1274AD9E">
      <w:pPr>
        <w:pStyle w:val="4"/>
        <w:spacing w:before="293" w:line="285" w:lineRule="auto"/>
        <w:ind w:right="101"/>
        <w:rPr>
          <w:rFonts w:hint="eastAsia"/>
          <w:sz w:val="30"/>
          <w:szCs w:val="30"/>
        </w:rPr>
      </w:pPr>
      <w:r>
        <w:rPr>
          <w:rFonts w:hint="eastAsia"/>
          <w:sz w:val="30"/>
          <w:szCs w:val="30"/>
        </w:rPr>
        <w:t>要用桨的人，可以在任何时候划船；但必须藉风航行的人，必须在风吹时启航，因为他无法驾驭风。</w:t>
      </w:r>
    </w:p>
    <w:p w14:paraId="1BFC0635">
      <w:pPr>
        <w:pStyle w:val="4"/>
        <w:spacing w:before="293" w:line="285" w:lineRule="auto"/>
        <w:ind w:right="101"/>
        <w:rPr>
          <w:rFonts w:hint="eastAsia"/>
          <w:sz w:val="30"/>
          <w:szCs w:val="30"/>
        </w:rPr>
      </w:pPr>
    </w:p>
    <w:p w14:paraId="35121901">
      <w:pPr>
        <w:pStyle w:val="4"/>
        <w:spacing w:before="293" w:line="285" w:lineRule="auto"/>
        <w:ind w:right="101"/>
        <w:rPr>
          <w:rFonts w:hint="eastAsia"/>
          <w:sz w:val="30"/>
          <w:szCs w:val="30"/>
        </w:rPr>
      </w:pPr>
      <w:r>
        <w:rPr>
          <w:rFonts w:hint="eastAsia"/>
          <w:sz w:val="30"/>
          <w:szCs w:val="30"/>
        </w:rPr>
        <w:t>II.I shall show that this delaying is a soul-ruining course.</w:t>
      </w:r>
    </w:p>
    <w:p w14:paraId="4A863F90">
      <w:pPr>
        <w:pStyle w:val="4"/>
        <w:spacing w:before="293" w:line="285" w:lineRule="auto"/>
        <w:ind w:right="101"/>
        <w:rPr>
          <w:rFonts w:hint="eastAsia"/>
          <w:sz w:val="30"/>
          <w:szCs w:val="30"/>
        </w:rPr>
      </w:pPr>
      <w:r>
        <w:rPr>
          <w:rFonts w:hint="eastAsia"/>
          <w:sz w:val="30"/>
          <w:szCs w:val="30"/>
        </w:rPr>
        <w:t>II. 我将说明这延迟是一条毁灭灵魂的道路。</w:t>
      </w:r>
    </w:p>
    <w:p w14:paraId="3BCC02D7">
      <w:pPr>
        <w:pStyle w:val="4"/>
        <w:spacing w:before="293" w:line="285" w:lineRule="auto"/>
        <w:ind w:right="101"/>
        <w:rPr>
          <w:rFonts w:hint="eastAsia"/>
          <w:sz w:val="30"/>
          <w:szCs w:val="30"/>
        </w:rPr>
      </w:pPr>
    </w:p>
    <w:p w14:paraId="0BF5404B">
      <w:pPr>
        <w:pStyle w:val="4"/>
        <w:spacing w:before="293" w:line="285" w:lineRule="auto"/>
        <w:ind w:right="101"/>
        <w:rPr>
          <w:rFonts w:hint="eastAsia"/>
          <w:sz w:val="30"/>
          <w:szCs w:val="30"/>
        </w:rPr>
      </w:pPr>
      <w:r>
        <w:rPr>
          <w:rFonts w:hint="eastAsia"/>
          <w:sz w:val="30"/>
          <w:szCs w:val="30"/>
        </w:rPr>
        <w:t>This is evident if ye consider, 1.It is directly opposite to the gospel call; which is for to-day, not for to-morrow: Heb. 3:7, 8, "To-day if ye will hear his voice, harden not your hearts."</w:t>
      </w:r>
    </w:p>
    <w:p w14:paraId="0D1B93D1">
      <w:pPr>
        <w:pStyle w:val="4"/>
        <w:spacing w:before="293" w:line="285" w:lineRule="auto"/>
        <w:ind w:right="101"/>
        <w:rPr>
          <w:rFonts w:hint="eastAsia"/>
          <w:sz w:val="30"/>
          <w:szCs w:val="30"/>
        </w:rPr>
      </w:pPr>
      <w:r>
        <w:rPr>
          <w:rFonts w:hint="eastAsia"/>
          <w:sz w:val="30"/>
          <w:szCs w:val="30"/>
        </w:rPr>
        <w:t>这显而易见，只要你们思想：1. 它与福音的呼召直接相反；福音是为今天，而非明天：希伯来书 3:7, 8，“你们今日若听祂的话，就不可硬着心。”</w:t>
      </w:r>
    </w:p>
    <w:p w14:paraId="5B33DABF">
      <w:pPr>
        <w:pStyle w:val="4"/>
        <w:spacing w:before="293" w:line="285" w:lineRule="auto"/>
        <w:ind w:right="101"/>
        <w:rPr>
          <w:rFonts w:hint="eastAsia"/>
          <w:sz w:val="30"/>
          <w:szCs w:val="30"/>
        </w:rPr>
      </w:pPr>
    </w:p>
    <w:p w14:paraId="7FCDACA1">
      <w:pPr>
        <w:pStyle w:val="4"/>
        <w:spacing w:before="293" w:line="285" w:lineRule="auto"/>
        <w:ind w:right="101"/>
        <w:rPr>
          <w:rFonts w:hint="eastAsia"/>
          <w:sz w:val="30"/>
          <w:szCs w:val="30"/>
        </w:rPr>
      </w:pPr>
      <w:r>
        <w:rPr>
          <w:rFonts w:hint="eastAsia"/>
          <w:sz w:val="30"/>
          <w:szCs w:val="30"/>
        </w:rPr>
        <w:t>All the calls of the gospel require present compliance, and do not allow sinners to put off till another day.</w:t>
      </w:r>
    </w:p>
    <w:p w14:paraId="34BD8E99">
      <w:pPr>
        <w:pStyle w:val="4"/>
        <w:spacing w:before="293" w:line="285" w:lineRule="auto"/>
        <w:ind w:right="101"/>
        <w:rPr>
          <w:rFonts w:hint="eastAsia"/>
          <w:sz w:val="30"/>
          <w:szCs w:val="30"/>
        </w:rPr>
      </w:pPr>
      <w:r>
        <w:rPr>
          <w:rFonts w:hint="eastAsia"/>
          <w:sz w:val="30"/>
          <w:szCs w:val="30"/>
        </w:rPr>
        <w:t>福音所有的呼召都要求即刻的顺从，不容许罪人推延到另一天。</w:t>
      </w:r>
    </w:p>
    <w:p w14:paraId="5EA1B724">
      <w:pPr>
        <w:pStyle w:val="4"/>
        <w:spacing w:before="293" w:line="285" w:lineRule="auto"/>
        <w:ind w:right="101"/>
        <w:rPr>
          <w:rFonts w:hint="eastAsia"/>
          <w:sz w:val="30"/>
          <w:szCs w:val="30"/>
        </w:rPr>
      </w:pPr>
    </w:p>
    <w:p w14:paraId="4CDBF362">
      <w:pPr>
        <w:pStyle w:val="4"/>
        <w:spacing w:before="293" w:line="285" w:lineRule="auto"/>
        <w:ind w:right="101"/>
        <w:rPr>
          <w:rFonts w:hint="eastAsia"/>
          <w:sz w:val="30"/>
          <w:szCs w:val="30"/>
        </w:rPr>
      </w:pPr>
      <w:r>
        <w:rPr>
          <w:rFonts w:hint="eastAsia"/>
          <w:sz w:val="30"/>
          <w:szCs w:val="30"/>
        </w:rPr>
        <w:t>It is true, salvation-work must be deliberate work; but ye are not allowed a time to deliberate whether ye will come to Christ and be holy or not.</w:t>
      </w:r>
    </w:p>
    <w:p w14:paraId="73B1EB0C">
      <w:pPr>
        <w:pStyle w:val="4"/>
        <w:spacing w:before="293" w:line="285" w:lineRule="auto"/>
        <w:ind w:right="101"/>
        <w:rPr>
          <w:rFonts w:hint="eastAsia"/>
          <w:sz w:val="30"/>
          <w:szCs w:val="30"/>
        </w:rPr>
      </w:pPr>
      <w:r>
        <w:rPr>
          <w:rFonts w:hint="eastAsia"/>
          <w:sz w:val="30"/>
          <w:szCs w:val="30"/>
        </w:rPr>
        <w:t>诚然，救恩的工作必须是深思熟虑的工作；但你们没有时间去考虑是否要归向基督并成为圣洁。</w:t>
      </w:r>
    </w:p>
    <w:p w14:paraId="4C0D8CB5">
      <w:pPr>
        <w:pStyle w:val="4"/>
        <w:spacing w:before="293" w:line="285" w:lineRule="auto"/>
        <w:ind w:right="101"/>
        <w:rPr>
          <w:rFonts w:hint="eastAsia"/>
          <w:sz w:val="30"/>
          <w:szCs w:val="30"/>
        </w:rPr>
      </w:pPr>
    </w:p>
    <w:p w14:paraId="06DEBDAF">
      <w:pPr>
        <w:pStyle w:val="4"/>
        <w:spacing w:before="293" w:line="285" w:lineRule="auto"/>
        <w:ind w:right="101"/>
        <w:rPr>
          <w:rFonts w:hint="eastAsia"/>
          <w:sz w:val="30"/>
          <w:szCs w:val="30"/>
        </w:rPr>
      </w:pPr>
      <w:r>
        <w:rPr>
          <w:rFonts w:hint="eastAsia"/>
          <w:sz w:val="30"/>
          <w:szCs w:val="30"/>
        </w:rPr>
        <w:t>It is like the call to quench fire in a house, that must presently be done, yet done deliberately, so as the work be not marred in the making.</w:t>
      </w:r>
    </w:p>
    <w:p w14:paraId="48A37BE1">
      <w:pPr>
        <w:pStyle w:val="4"/>
        <w:spacing w:before="293" w:line="285" w:lineRule="auto"/>
        <w:ind w:right="101"/>
        <w:rPr>
          <w:rFonts w:hint="eastAsia"/>
          <w:sz w:val="30"/>
          <w:szCs w:val="30"/>
        </w:rPr>
      </w:pPr>
      <w:r>
        <w:rPr>
          <w:rFonts w:hint="eastAsia"/>
          <w:sz w:val="30"/>
          <w:szCs w:val="30"/>
        </w:rPr>
        <w:t>这如同呼召去扑灭屋里的火，必须立刻去做，却又要做得深思熟虑，免得在作工时搞砸了。</w:t>
      </w:r>
    </w:p>
    <w:p w14:paraId="53F6AE0E">
      <w:pPr>
        <w:pStyle w:val="4"/>
        <w:spacing w:before="293" w:line="285" w:lineRule="auto"/>
        <w:ind w:right="101"/>
        <w:rPr>
          <w:rFonts w:hint="eastAsia"/>
          <w:sz w:val="30"/>
          <w:szCs w:val="30"/>
        </w:rPr>
      </w:pPr>
    </w:p>
    <w:p w14:paraId="072D7CA6">
      <w:pPr>
        <w:pStyle w:val="4"/>
        <w:spacing w:before="293" w:line="285" w:lineRule="auto"/>
        <w:ind w:right="101"/>
        <w:rPr>
          <w:rFonts w:hint="eastAsia"/>
          <w:sz w:val="30"/>
          <w:szCs w:val="30"/>
        </w:rPr>
      </w:pPr>
      <w:r>
        <w:rPr>
          <w:rFonts w:hint="eastAsia"/>
          <w:sz w:val="30"/>
          <w:szCs w:val="30"/>
        </w:rPr>
        <w:t>How then can it be but a soul-ruining course?</w:t>
      </w:r>
    </w:p>
    <w:p w14:paraId="201DCA72">
      <w:pPr>
        <w:pStyle w:val="4"/>
        <w:spacing w:before="293" w:line="285" w:lineRule="auto"/>
        <w:ind w:right="101"/>
        <w:rPr>
          <w:rFonts w:hint="eastAsia"/>
          <w:sz w:val="30"/>
          <w:szCs w:val="30"/>
        </w:rPr>
      </w:pPr>
      <w:r>
        <w:rPr>
          <w:rFonts w:hint="eastAsia"/>
          <w:sz w:val="30"/>
          <w:szCs w:val="30"/>
        </w:rPr>
        <w:t>那么，这怎能不是一条毁灭灵魂的道路呢？</w:t>
      </w:r>
    </w:p>
    <w:p w14:paraId="37DB5B2D">
      <w:pPr>
        <w:pStyle w:val="4"/>
        <w:spacing w:before="293" w:line="285" w:lineRule="auto"/>
        <w:ind w:right="101"/>
        <w:rPr>
          <w:rFonts w:hint="eastAsia"/>
          <w:sz w:val="30"/>
          <w:szCs w:val="30"/>
        </w:rPr>
      </w:pPr>
    </w:p>
    <w:p w14:paraId="75683687">
      <w:pPr>
        <w:pStyle w:val="4"/>
        <w:spacing w:before="293" w:line="285" w:lineRule="auto"/>
        <w:ind w:right="101"/>
        <w:rPr>
          <w:rFonts w:hint="eastAsia"/>
          <w:sz w:val="30"/>
          <w:szCs w:val="30"/>
        </w:rPr>
      </w:pPr>
      <w:r>
        <w:rPr>
          <w:rFonts w:hint="eastAsia"/>
          <w:sz w:val="30"/>
          <w:szCs w:val="30"/>
        </w:rPr>
        <w:t>2.It is threatened with ruin. The text is very express, "So shall thy poverty come as one that travaileth, and thy want as an armed man."</w:t>
      </w:r>
    </w:p>
    <w:p w14:paraId="136335CD">
      <w:pPr>
        <w:pStyle w:val="4"/>
        <w:spacing w:before="293" w:line="285" w:lineRule="auto"/>
        <w:ind w:right="101"/>
        <w:rPr>
          <w:rFonts w:hint="eastAsia"/>
          <w:sz w:val="30"/>
          <w:szCs w:val="30"/>
        </w:rPr>
      </w:pPr>
      <w:r>
        <w:rPr>
          <w:rFonts w:hint="eastAsia"/>
          <w:sz w:val="30"/>
          <w:szCs w:val="30"/>
        </w:rPr>
        <w:t>2. 它被威胁要遭毁灭。经文非常明确，“你的贫穷就必如强盗速来，你的缺乏仿佛拿兵器的人来到。”</w:t>
      </w:r>
    </w:p>
    <w:p w14:paraId="4CB22CBB">
      <w:pPr>
        <w:pStyle w:val="4"/>
        <w:spacing w:before="293" w:line="285" w:lineRule="auto"/>
        <w:ind w:right="101"/>
        <w:rPr>
          <w:rFonts w:hint="eastAsia"/>
          <w:sz w:val="30"/>
          <w:szCs w:val="30"/>
        </w:rPr>
      </w:pPr>
    </w:p>
    <w:p w14:paraId="19A86067">
      <w:pPr>
        <w:pStyle w:val="4"/>
        <w:spacing w:before="293" w:line="285" w:lineRule="auto"/>
        <w:ind w:right="101"/>
        <w:rPr>
          <w:rFonts w:hint="eastAsia"/>
          <w:sz w:val="30"/>
          <w:szCs w:val="30"/>
        </w:rPr>
      </w:pPr>
      <w:r>
        <w:rPr>
          <w:rFonts w:hint="eastAsia"/>
          <w:sz w:val="30"/>
          <w:szCs w:val="30"/>
        </w:rPr>
        <w:t>And one with a thousand times more safety might venture on a sword-point, than the edge of such a divine threatening.</w:t>
      </w:r>
    </w:p>
    <w:p w14:paraId="1AF975CB">
      <w:pPr>
        <w:pStyle w:val="4"/>
        <w:spacing w:before="293" w:line="285" w:lineRule="auto"/>
        <w:ind w:right="101"/>
        <w:rPr>
          <w:rFonts w:hint="eastAsia"/>
          <w:sz w:val="30"/>
          <w:szCs w:val="30"/>
        </w:rPr>
      </w:pPr>
      <w:r>
        <w:rPr>
          <w:rFonts w:hint="eastAsia"/>
          <w:sz w:val="30"/>
          <w:szCs w:val="30"/>
        </w:rPr>
        <w:t>人若冒险于刀尖，其安全也比冒险于如此神圣威胁的边缘要高一千倍。</w:t>
      </w:r>
    </w:p>
    <w:p w14:paraId="10A7BA10">
      <w:pPr>
        <w:pStyle w:val="4"/>
        <w:spacing w:before="293" w:line="285" w:lineRule="auto"/>
        <w:ind w:right="101"/>
        <w:rPr>
          <w:rFonts w:hint="eastAsia"/>
          <w:sz w:val="30"/>
          <w:szCs w:val="30"/>
        </w:rPr>
      </w:pPr>
    </w:p>
    <w:p w14:paraId="327E2E92">
      <w:pPr>
        <w:pStyle w:val="4"/>
        <w:spacing w:before="293" w:line="285" w:lineRule="auto"/>
        <w:ind w:right="101"/>
        <w:rPr>
          <w:rFonts w:hint="eastAsia"/>
          <w:sz w:val="30"/>
          <w:szCs w:val="30"/>
        </w:rPr>
      </w:pPr>
      <w:r>
        <w:rPr>
          <w:rFonts w:hint="eastAsia"/>
          <w:sz w:val="30"/>
          <w:szCs w:val="30"/>
        </w:rPr>
        <w:t>See Prov. 23:21; Eccl. 10:18.</w:t>
      </w:r>
    </w:p>
    <w:p w14:paraId="4B8A7C19">
      <w:pPr>
        <w:pStyle w:val="4"/>
        <w:spacing w:before="293" w:line="285" w:lineRule="auto"/>
        <w:ind w:right="101"/>
        <w:rPr>
          <w:rFonts w:hint="eastAsia"/>
          <w:sz w:val="30"/>
          <w:szCs w:val="30"/>
        </w:rPr>
      </w:pPr>
      <w:r>
        <w:rPr>
          <w:rFonts w:hint="eastAsia"/>
          <w:sz w:val="30"/>
          <w:szCs w:val="30"/>
        </w:rPr>
        <w:t>见箴言 23:21；传道书 10:18。</w:t>
      </w:r>
    </w:p>
    <w:p w14:paraId="1426A5BD">
      <w:pPr>
        <w:pStyle w:val="4"/>
        <w:spacing w:before="293" w:line="285" w:lineRule="auto"/>
        <w:ind w:right="101"/>
        <w:rPr>
          <w:rFonts w:hint="eastAsia"/>
          <w:sz w:val="30"/>
          <w:szCs w:val="30"/>
        </w:rPr>
      </w:pPr>
    </w:p>
    <w:p w14:paraId="161FDAFE">
      <w:pPr>
        <w:pStyle w:val="4"/>
        <w:spacing w:before="293" w:line="285" w:lineRule="auto"/>
        <w:ind w:right="101"/>
        <w:rPr>
          <w:rFonts w:hint="eastAsia"/>
          <w:sz w:val="30"/>
          <w:szCs w:val="30"/>
        </w:rPr>
      </w:pPr>
      <w:r>
        <w:rPr>
          <w:rFonts w:hint="eastAsia"/>
          <w:sz w:val="30"/>
          <w:szCs w:val="30"/>
        </w:rPr>
        <w:t>And this threatening has been accomplished in many, whom their slothful delays have caused to perish; as in the case of Ephraim, Hos. 13:13. and of Felix, Acts 24:25.</w:t>
      </w:r>
    </w:p>
    <w:p w14:paraId="119D7D94">
      <w:pPr>
        <w:pStyle w:val="4"/>
        <w:spacing w:before="293" w:line="285" w:lineRule="auto"/>
        <w:ind w:right="101"/>
        <w:rPr>
          <w:rFonts w:hint="eastAsia"/>
          <w:sz w:val="30"/>
          <w:szCs w:val="30"/>
        </w:rPr>
      </w:pPr>
      <w:r>
        <w:rPr>
          <w:rFonts w:hint="eastAsia"/>
          <w:sz w:val="30"/>
          <w:szCs w:val="30"/>
        </w:rPr>
        <w:t>这威胁已在许多人身上应验了，他们因懒惰的延迟而灭亡；如同在以法莲的情况中，何西阿书 13:13，和在腓力斯的情况中，使徒行传 24:25。</w:t>
      </w:r>
    </w:p>
    <w:p w14:paraId="02D10DB4">
      <w:pPr>
        <w:pStyle w:val="4"/>
        <w:spacing w:before="293" w:line="285" w:lineRule="auto"/>
        <w:ind w:right="101"/>
        <w:rPr>
          <w:rFonts w:hint="eastAsia"/>
          <w:sz w:val="30"/>
          <w:szCs w:val="30"/>
        </w:rPr>
      </w:pPr>
    </w:p>
    <w:p w14:paraId="695B9505">
      <w:pPr>
        <w:pStyle w:val="4"/>
        <w:spacing w:before="293" w:line="285" w:lineRule="auto"/>
        <w:ind w:right="101"/>
        <w:rPr>
          <w:rFonts w:hint="eastAsia"/>
          <w:sz w:val="30"/>
          <w:szCs w:val="30"/>
        </w:rPr>
      </w:pPr>
      <w:r>
        <w:rPr>
          <w:rFonts w:hint="eastAsia"/>
          <w:sz w:val="30"/>
          <w:szCs w:val="30"/>
        </w:rPr>
        <w:t>Many have been not far from the kingdom of God, who yet never came to it.</w:t>
      </w:r>
    </w:p>
    <w:p w14:paraId="04157131">
      <w:pPr>
        <w:pStyle w:val="4"/>
        <w:spacing w:before="293" w:line="285" w:lineRule="auto"/>
        <w:ind w:right="101"/>
        <w:rPr>
          <w:rFonts w:hint="eastAsia"/>
          <w:sz w:val="30"/>
          <w:szCs w:val="30"/>
        </w:rPr>
      </w:pPr>
      <w:r>
        <w:rPr>
          <w:rFonts w:hint="eastAsia"/>
          <w:sz w:val="30"/>
          <w:szCs w:val="30"/>
        </w:rPr>
        <w:t>许多人曾离神的国不远，却从未进入。</w:t>
      </w:r>
    </w:p>
    <w:p w14:paraId="711E21E2">
      <w:pPr>
        <w:pStyle w:val="4"/>
        <w:spacing w:before="293" w:line="285" w:lineRule="auto"/>
        <w:ind w:right="101"/>
        <w:rPr>
          <w:rFonts w:hint="eastAsia"/>
          <w:sz w:val="30"/>
          <w:szCs w:val="30"/>
        </w:rPr>
      </w:pPr>
    </w:p>
    <w:p w14:paraId="5E59F8D7">
      <w:pPr>
        <w:pStyle w:val="4"/>
        <w:spacing w:before="293" w:line="285" w:lineRule="auto"/>
        <w:ind w:right="101"/>
        <w:rPr>
          <w:rFonts w:hint="eastAsia"/>
          <w:sz w:val="30"/>
          <w:szCs w:val="30"/>
        </w:rPr>
      </w:pPr>
      <w:r>
        <w:rPr>
          <w:rFonts w:hint="eastAsia"/>
          <w:sz w:val="30"/>
          <w:szCs w:val="30"/>
        </w:rPr>
        <w:t>3.Whenever grace touches the heart, men see that it is so.</w:t>
      </w:r>
    </w:p>
    <w:p w14:paraId="211B91FB">
      <w:pPr>
        <w:pStyle w:val="4"/>
        <w:spacing w:before="293" w:line="285" w:lineRule="auto"/>
        <w:ind w:right="101"/>
        <w:rPr>
          <w:rFonts w:hint="eastAsia"/>
          <w:sz w:val="30"/>
          <w:szCs w:val="30"/>
        </w:rPr>
      </w:pPr>
      <w:r>
        <w:rPr>
          <w:rFonts w:hint="eastAsia"/>
          <w:sz w:val="30"/>
          <w:szCs w:val="30"/>
        </w:rPr>
        <w:t>3. 每当恩典触动人心，人就看见这是真的。</w:t>
      </w:r>
    </w:p>
    <w:p w14:paraId="3E778785">
      <w:pPr>
        <w:pStyle w:val="4"/>
        <w:spacing w:before="293" w:line="285" w:lineRule="auto"/>
        <w:ind w:right="101"/>
        <w:rPr>
          <w:rFonts w:hint="eastAsia"/>
          <w:sz w:val="30"/>
          <w:szCs w:val="30"/>
        </w:rPr>
      </w:pPr>
    </w:p>
    <w:p w14:paraId="146B4B0D">
      <w:pPr>
        <w:pStyle w:val="4"/>
        <w:spacing w:before="293" w:line="285" w:lineRule="auto"/>
        <w:ind w:right="101"/>
        <w:rPr>
          <w:rFonts w:hint="eastAsia"/>
          <w:sz w:val="30"/>
          <w:szCs w:val="30"/>
        </w:rPr>
      </w:pPr>
      <w:r>
        <w:rPr>
          <w:rFonts w:hint="eastAsia"/>
          <w:sz w:val="30"/>
          <w:szCs w:val="30"/>
        </w:rPr>
        <w:t>Hence says the Psalmist, Psal. 119:60, "I made haste, and delayed not to keep thy commandments."</w:t>
      </w:r>
    </w:p>
    <w:p w14:paraId="28F77904">
      <w:pPr>
        <w:pStyle w:val="4"/>
        <w:spacing w:before="293" w:line="285" w:lineRule="auto"/>
        <w:ind w:right="101"/>
        <w:rPr>
          <w:rFonts w:hint="eastAsia"/>
          <w:sz w:val="30"/>
          <w:szCs w:val="30"/>
        </w:rPr>
      </w:pPr>
      <w:r>
        <w:rPr>
          <w:rFonts w:hint="eastAsia"/>
          <w:sz w:val="30"/>
          <w:szCs w:val="30"/>
        </w:rPr>
        <w:t>因此诗篇作者说，诗篇 119:60，“我急忙遵守你的命令，并不迟延。”</w:t>
      </w:r>
    </w:p>
    <w:p w14:paraId="7ABAA02C">
      <w:pPr>
        <w:pStyle w:val="4"/>
        <w:spacing w:before="293" w:line="285" w:lineRule="auto"/>
        <w:ind w:right="101"/>
        <w:rPr>
          <w:rFonts w:hint="eastAsia"/>
          <w:sz w:val="30"/>
          <w:szCs w:val="30"/>
        </w:rPr>
      </w:pPr>
    </w:p>
    <w:p w14:paraId="0BAB2C30">
      <w:pPr>
        <w:pStyle w:val="4"/>
        <w:spacing w:before="293" w:line="285" w:lineRule="auto"/>
        <w:ind w:right="101"/>
        <w:rPr>
          <w:rFonts w:hint="eastAsia"/>
          <w:sz w:val="30"/>
          <w:szCs w:val="30"/>
        </w:rPr>
      </w:pPr>
      <w:r>
        <w:rPr>
          <w:rFonts w:hint="eastAsia"/>
          <w:sz w:val="30"/>
          <w:szCs w:val="30"/>
        </w:rPr>
        <w:t>When men are in earnest to get into Christ by faith, and to get back to God by repentance, they dare linger no more in the state of wrath, they flee out of it, as one fleeing for his life, Matt. 3:7.</w:t>
      </w:r>
    </w:p>
    <w:p w14:paraId="3BF89866">
      <w:pPr>
        <w:pStyle w:val="4"/>
        <w:spacing w:before="293" w:line="285" w:lineRule="auto"/>
        <w:ind w:right="101"/>
        <w:rPr>
          <w:rFonts w:hint="eastAsia"/>
          <w:sz w:val="30"/>
          <w:szCs w:val="30"/>
        </w:rPr>
      </w:pPr>
      <w:r>
        <w:rPr>
          <w:rFonts w:hint="eastAsia"/>
          <w:sz w:val="30"/>
          <w:szCs w:val="30"/>
        </w:rPr>
        <w:t>当人认真地要藉着信心进入基督，并藉着悔改回到神那里去时，他们就不敢再在忿怒的状态中逗留，他们就从中逃离，如同一个人为逃命而逃跑，马太福音 3:7。</w:t>
      </w:r>
    </w:p>
    <w:p w14:paraId="67B458A0">
      <w:pPr>
        <w:pStyle w:val="4"/>
        <w:spacing w:before="293" w:line="285" w:lineRule="auto"/>
        <w:ind w:right="101"/>
        <w:rPr>
          <w:rFonts w:hint="eastAsia"/>
          <w:sz w:val="30"/>
          <w:szCs w:val="30"/>
        </w:rPr>
      </w:pPr>
    </w:p>
    <w:p w14:paraId="0060D070">
      <w:pPr>
        <w:pStyle w:val="4"/>
        <w:spacing w:before="293" w:line="285" w:lineRule="auto"/>
        <w:ind w:right="101"/>
        <w:rPr>
          <w:rFonts w:hint="eastAsia"/>
          <w:sz w:val="30"/>
          <w:szCs w:val="30"/>
        </w:rPr>
      </w:pPr>
      <w:r>
        <w:rPr>
          <w:rFonts w:hint="eastAsia"/>
          <w:sz w:val="30"/>
          <w:szCs w:val="30"/>
        </w:rPr>
        <w:t>Their eyes are opened to see their danger, and therefore they are presently determined.</w:t>
      </w:r>
    </w:p>
    <w:p w14:paraId="3F8F88C6">
      <w:pPr>
        <w:pStyle w:val="4"/>
        <w:spacing w:before="293" w:line="285" w:lineRule="auto"/>
        <w:ind w:right="101"/>
        <w:rPr>
          <w:rFonts w:hint="eastAsia"/>
          <w:sz w:val="30"/>
          <w:szCs w:val="30"/>
        </w:rPr>
      </w:pPr>
      <w:r>
        <w:rPr>
          <w:rFonts w:hint="eastAsia"/>
          <w:sz w:val="30"/>
          <w:szCs w:val="30"/>
        </w:rPr>
        <w:t>他们的眼睛被打开，看见他们的危险，因此他们立刻下定决心。</w:t>
      </w:r>
    </w:p>
    <w:p w14:paraId="0F96DAB5">
      <w:pPr>
        <w:pStyle w:val="4"/>
        <w:spacing w:before="293" w:line="285" w:lineRule="auto"/>
        <w:ind w:right="101"/>
        <w:rPr>
          <w:rFonts w:hint="eastAsia"/>
          <w:sz w:val="30"/>
          <w:szCs w:val="30"/>
        </w:rPr>
      </w:pPr>
    </w:p>
    <w:p w14:paraId="7A2F8258">
      <w:pPr>
        <w:pStyle w:val="4"/>
        <w:spacing w:before="293" w:line="285" w:lineRule="auto"/>
        <w:ind w:right="101"/>
        <w:rPr>
          <w:rFonts w:hint="eastAsia"/>
          <w:sz w:val="30"/>
          <w:szCs w:val="30"/>
        </w:rPr>
      </w:pPr>
      <w:r>
        <w:rPr>
          <w:rFonts w:hint="eastAsia"/>
          <w:sz w:val="30"/>
          <w:szCs w:val="30"/>
        </w:rPr>
        <w:t>4.It has a native tendency to soul-ruin, which inevitably overtakes them, if they do not at length break off all delays, and come away.</w:t>
      </w:r>
    </w:p>
    <w:p w14:paraId="5EECEF7C">
      <w:pPr>
        <w:pStyle w:val="4"/>
        <w:spacing w:before="293" w:line="285" w:lineRule="auto"/>
        <w:ind w:right="101"/>
        <w:rPr>
          <w:rFonts w:hint="eastAsia"/>
          <w:sz w:val="30"/>
          <w:szCs w:val="30"/>
        </w:rPr>
      </w:pPr>
      <w:r>
        <w:rPr>
          <w:rFonts w:hint="eastAsia"/>
          <w:sz w:val="30"/>
          <w:szCs w:val="30"/>
        </w:rPr>
        <w:t>4. 它有一种天然的倾向，会毁灭灵魂，如果他们最终不中断一切的延迟，并离开，这毁灭必将临到他们。</w:t>
      </w:r>
    </w:p>
    <w:p w14:paraId="6B053F4B">
      <w:pPr>
        <w:pStyle w:val="4"/>
        <w:spacing w:before="293" w:line="285" w:lineRule="auto"/>
        <w:ind w:right="101"/>
        <w:rPr>
          <w:rFonts w:hint="eastAsia"/>
          <w:sz w:val="30"/>
          <w:szCs w:val="30"/>
        </w:rPr>
      </w:pPr>
    </w:p>
    <w:p w14:paraId="20522BB1">
      <w:pPr>
        <w:pStyle w:val="4"/>
        <w:spacing w:before="293" w:line="285" w:lineRule="auto"/>
        <w:ind w:right="101"/>
        <w:rPr>
          <w:rFonts w:hint="eastAsia"/>
          <w:sz w:val="30"/>
          <w:szCs w:val="30"/>
        </w:rPr>
      </w:pPr>
      <w:r>
        <w:rPr>
          <w:rFonts w:hint="eastAsia"/>
          <w:sz w:val="30"/>
          <w:szCs w:val="30"/>
        </w:rPr>
        <w:t>This is evident, if ye consider, 1st, The state of sin is a state of wrath, where ruin must needs compass a man about on every hand: John 3:36, "He that believeth not the Son, shall not see life; but the wrath of God abideth on him."</w:t>
      </w:r>
    </w:p>
    <w:p w14:paraId="1A64F0BD">
      <w:pPr>
        <w:pStyle w:val="4"/>
        <w:spacing w:before="293" w:line="285" w:lineRule="auto"/>
        <w:ind w:right="101"/>
        <w:rPr>
          <w:rFonts w:hint="eastAsia"/>
          <w:sz w:val="30"/>
          <w:szCs w:val="30"/>
        </w:rPr>
      </w:pPr>
      <w:r>
        <w:rPr>
          <w:rFonts w:hint="eastAsia"/>
          <w:sz w:val="30"/>
          <w:szCs w:val="30"/>
        </w:rPr>
        <w:t>这显而易见，只要你们思想：第一，罪的景况是忿怒的景况，毁灭必将从四面环绕一个人：约翰福音 3:36，“不信子的人得不着永生，神的震怒常在他身上。”</w:t>
      </w:r>
    </w:p>
    <w:p w14:paraId="2C9DE9BB">
      <w:pPr>
        <w:pStyle w:val="4"/>
        <w:spacing w:before="293" w:line="285" w:lineRule="auto"/>
        <w:ind w:right="101"/>
        <w:rPr>
          <w:rFonts w:hint="eastAsia"/>
          <w:sz w:val="30"/>
          <w:szCs w:val="30"/>
        </w:rPr>
      </w:pPr>
    </w:p>
    <w:p w14:paraId="138D18F0">
      <w:pPr>
        <w:pStyle w:val="4"/>
        <w:spacing w:before="293" w:line="285" w:lineRule="auto"/>
        <w:ind w:right="101"/>
        <w:rPr>
          <w:rFonts w:hint="eastAsia"/>
          <w:sz w:val="30"/>
          <w:szCs w:val="30"/>
        </w:rPr>
      </w:pPr>
      <w:r>
        <w:rPr>
          <w:rFonts w:hint="eastAsia"/>
          <w:sz w:val="30"/>
          <w:szCs w:val="30"/>
        </w:rPr>
        <w:t>To have staid in Sodom that day it was to be burnt, was dangerous; but to abide a moment in the state of wrath, is far more dangerous.</w:t>
      </w:r>
    </w:p>
    <w:p w14:paraId="50B0D47D">
      <w:pPr>
        <w:pStyle w:val="4"/>
        <w:spacing w:before="293" w:line="285" w:lineRule="auto"/>
        <w:ind w:right="101"/>
        <w:rPr>
          <w:rFonts w:hint="eastAsia"/>
          <w:sz w:val="30"/>
          <w:szCs w:val="30"/>
        </w:rPr>
      </w:pPr>
      <w:r>
        <w:rPr>
          <w:rFonts w:hint="eastAsia"/>
          <w:sz w:val="30"/>
          <w:szCs w:val="30"/>
        </w:rPr>
        <w:t>在那天所多玛要被焚烧时，留在那里是危险的；但在忿怒的状态中停留片刻，是更危险的。</w:t>
      </w:r>
    </w:p>
    <w:p w14:paraId="374A0AAF">
      <w:pPr>
        <w:pStyle w:val="4"/>
        <w:spacing w:before="293" w:line="285" w:lineRule="auto"/>
        <w:ind w:right="101"/>
        <w:rPr>
          <w:rFonts w:hint="eastAsia"/>
          <w:sz w:val="30"/>
          <w:szCs w:val="30"/>
        </w:rPr>
      </w:pPr>
    </w:p>
    <w:p w14:paraId="201D1302">
      <w:pPr>
        <w:pStyle w:val="4"/>
        <w:spacing w:before="293" w:line="285" w:lineRule="auto"/>
        <w:ind w:right="101"/>
        <w:rPr>
          <w:rFonts w:hint="eastAsia"/>
          <w:sz w:val="30"/>
          <w:szCs w:val="30"/>
        </w:rPr>
      </w:pPr>
      <w:r>
        <w:rPr>
          <w:rFonts w:hint="eastAsia"/>
          <w:sz w:val="30"/>
          <w:szCs w:val="30"/>
        </w:rPr>
        <w:t>Who would venture into a house that is about to fall? who would not presently leave it?</w:t>
      </w:r>
    </w:p>
    <w:p w14:paraId="7B601F2E">
      <w:pPr>
        <w:pStyle w:val="4"/>
        <w:spacing w:before="293" w:line="285" w:lineRule="auto"/>
        <w:ind w:right="101"/>
        <w:rPr>
          <w:rFonts w:hint="eastAsia"/>
          <w:sz w:val="30"/>
          <w:szCs w:val="30"/>
        </w:rPr>
      </w:pPr>
      <w:r>
        <w:rPr>
          <w:rFonts w:hint="eastAsia"/>
          <w:sz w:val="30"/>
          <w:szCs w:val="30"/>
        </w:rPr>
        <w:t>谁敢冒险进入一间快要倒塌的屋子？谁不立刻离开它？</w:t>
      </w:r>
    </w:p>
    <w:p w14:paraId="56AB400B">
      <w:pPr>
        <w:pStyle w:val="4"/>
        <w:spacing w:before="293" w:line="285" w:lineRule="auto"/>
        <w:ind w:right="101"/>
        <w:rPr>
          <w:rFonts w:hint="eastAsia"/>
          <w:sz w:val="30"/>
          <w:szCs w:val="30"/>
        </w:rPr>
      </w:pPr>
    </w:p>
    <w:p w14:paraId="4BE9A4B6">
      <w:pPr>
        <w:pStyle w:val="4"/>
        <w:spacing w:before="293" w:line="285" w:lineRule="auto"/>
        <w:ind w:right="101"/>
        <w:rPr>
          <w:rFonts w:hint="eastAsia"/>
          <w:sz w:val="30"/>
          <w:szCs w:val="30"/>
        </w:rPr>
      </w:pPr>
      <w:r>
        <w:rPr>
          <w:rFonts w:hint="eastAsia"/>
          <w:sz w:val="30"/>
          <w:szCs w:val="30"/>
        </w:rPr>
        <w:t>And will men venture "yet a little sleep, a little slumber, a little folding of the hands to sleep," in a state of enmity with God?</w:t>
      </w:r>
    </w:p>
    <w:p w14:paraId="040BDDB6">
      <w:pPr>
        <w:pStyle w:val="4"/>
        <w:spacing w:before="293" w:line="285" w:lineRule="auto"/>
        <w:ind w:right="101"/>
        <w:rPr>
          <w:rFonts w:hint="eastAsia"/>
          <w:sz w:val="30"/>
          <w:szCs w:val="30"/>
        </w:rPr>
      </w:pPr>
      <w:r>
        <w:rPr>
          <w:rFonts w:hint="eastAsia"/>
          <w:sz w:val="30"/>
          <w:szCs w:val="30"/>
        </w:rPr>
        <w:t>人岂可冒险“再睡片时，打盹片时，抱着手躺卧片时”，在与神为敌的状态中呢？</w:t>
      </w:r>
    </w:p>
    <w:p w14:paraId="1BC6BB8A">
      <w:pPr>
        <w:pStyle w:val="4"/>
        <w:spacing w:before="293" w:line="285" w:lineRule="auto"/>
        <w:ind w:right="101"/>
        <w:rPr>
          <w:rFonts w:hint="eastAsia"/>
          <w:sz w:val="30"/>
          <w:szCs w:val="30"/>
        </w:rPr>
      </w:pPr>
    </w:p>
    <w:p w14:paraId="5AFB0C79">
      <w:pPr>
        <w:pStyle w:val="4"/>
        <w:spacing w:before="293" w:line="285" w:lineRule="auto"/>
        <w:ind w:right="101"/>
        <w:rPr>
          <w:rFonts w:hint="eastAsia"/>
          <w:sz w:val="30"/>
          <w:szCs w:val="30"/>
        </w:rPr>
      </w:pPr>
      <w:r>
        <w:rPr>
          <w:rFonts w:hint="eastAsia"/>
          <w:sz w:val="30"/>
          <w:szCs w:val="30"/>
        </w:rPr>
        <w:t>Surely such persons know not God's greatness, nor the worth of their own souls.</w:t>
      </w:r>
    </w:p>
    <w:p w14:paraId="329575A3">
      <w:pPr>
        <w:pStyle w:val="4"/>
        <w:spacing w:before="293" w:line="285" w:lineRule="auto"/>
        <w:ind w:right="101"/>
        <w:rPr>
          <w:rFonts w:hint="eastAsia"/>
          <w:sz w:val="30"/>
          <w:szCs w:val="30"/>
        </w:rPr>
      </w:pPr>
      <w:r>
        <w:rPr>
          <w:rFonts w:hint="eastAsia"/>
          <w:sz w:val="30"/>
          <w:szCs w:val="30"/>
        </w:rPr>
        <w:t>这样的人肯定不知道神的伟大，也不知道他们自己灵魂的价值。</w:t>
      </w:r>
    </w:p>
    <w:p w14:paraId="2F1F5EB5">
      <w:pPr>
        <w:pStyle w:val="4"/>
        <w:spacing w:before="293" w:line="285" w:lineRule="auto"/>
        <w:ind w:right="101"/>
        <w:rPr>
          <w:rFonts w:hint="eastAsia"/>
          <w:sz w:val="30"/>
          <w:szCs w:val="30"/>
        </w:rPr>
      </w:pPr>
    </w:p>
    <w:p w14:paraId="09EC5993">
      <w:pPr>
        <w:pStyle w:val="4"/>
        <w:spacing w:before="293" w:line="285" w:lineRule="auto"/>
        <w:ind w:right="101"/>
        <w:rPr>
          <w:rFonts w:hint="eastAsia"/>
          <w:sz w:val="30"/>
          <w:szCs w:val="30"/>
        </w:rPr>
      </w:pPr>
      <w:r>
        <w:rPr>
          <w:rFonts w:hint="eastAsia"/>
          <w:sz w:val="30"/>
          <w:szCs w:val="30"/>
        </w:rPr>
        <w:t>2dly, The longer ye continue in sin, your spiritual death advanced the more upon you.</w:t>
      </w:r>
    </w:p>
    <w:p w14:paraId="5D7AB4AA">
      <w:pPr>
        <w:pStyle w:val="4"/>
        <w:spacing w:before="293" w:line="285" w:lineRule="auto"/>
        <w:ind w:right="101"/>
        <w:rPr>
          <w:rFonts w:hint="eastAsia"/>
          <w:sz w:val="30"/>
          <w:szCs w:val="30"/>
        </w:rPr>
      </w:pPr>
      <w:r>
        <w:rPr>
          <w:rFonts w:hint="eastAsia"/>
          <w:sz w:val="30"/>
          <w:szCs w:val="30"/>
        </w:rPr>
        <w:t>第二，你们继续犯罪越久，你们属灵的死亡就越临到你们。</w:t>
      </w:r>
    </w:p>
    <w:p w14:paraId="697C69DE">
      <w:pPr>
        <w:pStyle w:val="4"/>
        <w:spacing w:before="293" w:line="285" w:lineRule="auto"/>
        <w:ind w:right="101"/>
        <w:rPr>
          <w:rFonts w:hint="eastAsia"/>
          <w:sz w:val="30"/>
          <w:szCs w:val="30"/>
        </w:rPr>
      </w:pPr>
    </w:p>
    <w:p w14:paraId="4270A487">
      <w:pPr>
        <w:pStyle w:val="4"/>
        <w:spacing w:before="293" w:line="285" w:lineRule="auto"/>
        <w:ind w:right="101"/>
        <w:rPr>
          <w:rFonts w:hint="eastAsia"/>
          <w:sz w:val="30"/>
          <w:szCs w:val="30"/>
        </w:rPr>
      </w:pPr>
      <w:r>
        <w:rPr>
          <w:rFonts w:hint="eastAsia"/>
          <w:sz w:val="30"/>
          <w:szCs w:val="30"/>
        </w:rPr>
        <w:t>Every sin sets you a step farther from God, is a new bar in the way of your peace with him, strengthens your natural enmity against him, and alienates you more from the life of God.</w:t>
      </w:r>
    </w:p>
    <w:p w14:paraId="5E86D80C">
      <w:pPr>
        <w:pStyle w:val="4"/>
        <w:spacing w:before="293" w:line="285" w:lineRule="auto"/>
        <w:ind w:right="101"/>
        <w:rPr>
          <w:rFonts w:hint="eastAsia"/>
          <w:sz w:val="30"/>
          <w:szCs w:val="30"/>
        </w:rPr>
      </w:pPr>
      <w:r>
        <w:rPr>
          <w:rFonts w:hint="eastAsia"/>
          <w:sz w:val="30"/>
          <w:szCs w:val="30"/>
        </w:rPr>
        <w:t>每一个罪都使你们离神更远一步，是在你们与祂和好之道上的新障碍，坚固了你们对祂的天然敌意，并使你们更远离神的生命。</w:t>
      </w:r>
    </w:p>
    <w:p w14:paraId="46EB176D">
      <w:pPr>
        <w:pStyle w:val="4"/>
        <w:spacing w:before="293" w:line="285" w:lineRule="auto"/>
        <w:ind w:right="101"/>
        <w:rPr>
          <w:rFonts w:hint="eastAsia"/>
          <w:sz w:val="30"/>
          <w:szCs w:val="30"/>
        </w:rPr>
      </w:pPr>
    </w:p>
    <w:p w14:paraId="38538874">
      <w:pPr>
        <w:pStyle w:val="4"/>
        <w:spacing w:before="293" w:line="285" w:lineRule="auto"/>
        <w:ind w:right="101"/>
        <w:rPr>
          <w:rFonts w:hint="eastAsia"/>
          <w:sz w:val="30"/>
          <w:szCs w:val="30"/>
        </w:rPr>
      </w:pPr>
      <w:r>
        <w:rPr>
          <w:rFonts w:hint="eastAsia"/>
          <w:sz w:val="30"/>
          <w:szCs w:val="30"/>
        </w:rPr>
        <w:t>And where can this natively end, but in your souls' ruin?</w:t>
      </w:r>
    </w:p>
    <w:p w14:paraId="589648AC">
      <w:pPr>
        <w:pStyle w:val="4"/>
        <w:spacing w:before="293" w:line="285" w:lineRule="auto"/>
        <w:ind w:right="101"/>
        <w:rPr>
          <w:rFonts w:hint="eastAsia"/>
          <w:sz w:val="30"/>
          <w:szCs w:val="30"/>
        </w:rPr>
      </w:pPr>
      <w:r>
        <w:rPr>
          <w:rFonts w:hint="eastAsia"/>
          <w:sz w:val="30"/>
          <w:szCs w:val="30"/>
        </w:rPr>
        <w:t>这自然会以什么为结局，不就是你们灵魂的败坏吗？</w:t>
      </w:r>
    </w:p>
    <w:p w14:paraId="694DD3C0">
      <w:pPr>
        <w:pStyle w:val="4"/>
        <w:spacing w:before="293" w:line="285" w:lineRule="auto"/>
        <w:ind w:right="101"/>
        <w:rPr>
          <w:rFonts w:hint="eastAsia"/>
          <w:sz w:val="30"/>
          <w:szCs w:val="30"/>
        </w:rPr>
      </w:pPr>
    </w:p>
    <w:p w14:paraId="1E3B5DDA">
      <w:pPr>
        <w:pStyle w:val="4"/>
        <w:spacing w:before="293" w:line="285" w:lineRule="auto"/>
        <w:ind w:right="101"/>
        <w:rPr>
          <w:rFonts w:hint="eastAsia"/>
          <w:sz w:val="30"/>
          <w:szCs w:val="30"/>
        </w:rPr>
      </w:pPr>
      <w:r>
        <w:rPr>
          <w:rFonts w:hint="eastAsia"/>
          <w:sz w:val="30"/>
          <w:szCs w:val="30"/>
        </w:rPr>
        <w:t>Ah! are we not far enough on in that way already? why delay more, that we may go yet farther off from God?</w:t>
      </w:r>
    </w:p>
    <w:p w14:paraId="47D12636">
      <w:pPr>
        <w:pStyle w:val="4"/>
        <w:spacing w:before="293" w:line="285" w:lineRule="auto"/>
        <w:ind w:right="101"/>
        <w:rPr>
          <w:rFonts w:hint="eastAsia"/>
          <w:sz w:val="30"/>
          <w:szCs w:val="30"/>
        </w:rPr>
      </w:pPr>
      <w:r>
        <w:rPr>
          <w:rFonts w:hint="eastAsia"/>
          <w:sz w:val="30"/>
          <w:szCs w:val="30"/>
        </w:rPr>
        <w:t>啊！我们在这条路上岂不是已经走得够远了吗？为何还要延迟，好让我们离神更远呢？</w:t>
      </w:r>
    </w:p>
    <w:p w14:paraId="608971D1">
      <w:pPr>
        <w:pStyle w:val="4"/>
        <w:spacing w:before="293" w:line="285" w:lineRule="auto"/>
        <w:ind w:right="101"/>
        <w:rPr>
          <w:rFonts w:hint="eastAsia"/>
          <w:sz w:val="30"/>
          <w:szCs w:val="30"/>
        </w:rPr>
      </w:pPr>
    </w:p>
    <w:p w14:paraId="164AC76A">
      <w:pPr>
        <w:pStyle w:val="4"/>
        <w:spacing w:before="293" w:line="285" w:lineRule="auto"/>
        <w:ind w:right="101"/>
        <w:rPr>
          <w:rFonts w:hint="eastAsia"/>
          <w:sz w:val="30"/>
          <w:szCs w:val="30"/>
        </w:rPr>
      </w:pPr>
      <w:r>
        <w:rPr>
          <w:rFonts w:hint="eastAsia"/>
          <w:sz w:val="30"/>
          <w:szCs w:val="30"/>
        </w:rPr>
        <w:t>3dly, While ye remain in this state, there is but a step betwixt you and death, which you may be carried over by a delay of ever so short a time.</w:t>
      </w:r>
    </w:p>
    <w:p w14:paraId="2F30B1FF">
      <w:pPr>
        <w:pStyle w:val="4"/>
        <w:spacing w:before="293" w:line="285" w:lineRule="auto"/>
        <w:ind w:right="101"/>
        <w:rPr>
          <w:rFonts w:hint="eastAsia"/>
          <w:sz w:val="30"/>
          <w:szCs w:val="30"/>
        </w:rPr>
      </w:pPr>
      <w:r>
        <w:rPr>
          <w:rFonts w:hint="eastAsia"/>
          <w:sz w:val="30"/>
          <w:szCs w:val="30"/>
        </w:rPr>
        <w:t>第三，当你们处在这种状态时，你们与死亡之间只有一步之遥，你们可能因极短时间的延迟而被带过去。</w:t>
      </w:r>
    </w:p>
    <w:p w14:paraId="3E464EAB">
      <w:pPr>
        <w:pStyle w:val="4"/>
        <w:spacing w:before="293" w:line="285" w:lineRule="auto"/>
        <w:ind w:right="101"/>
        <w:rPr>
          <w:rFonts w:hint="eastAsia"/>
          <w:sz w:val="30"/>
          <w:szCs w:val="30"/>
        </w:rPr>
      </w:pPr>
    </w:p>
    <w:p w14:paraId="40A4297B">
      <w:pPr>
        <w:pStyle w:val="4"/>
        <w:spacing w:before="293" w:line="285" w:lineRule="auto"/>
        <w:ind w:right="101"/>
        <w:rPr>
          <w:rFonts w:hint="eastAsia"/>
          <w:sz w:val="30"/>
          <w:szCs w:val="30"/>
        </w:rPr>
      </w:pPr>
      <w:r>
        <w:rPr>
          <w:rFonts w:hint="eastAsia"/>
          <w:sz w:val="30"/>
          <w:szCs w:val="30"/>
        </w:rPr>
        <w:t>All that is your security in this case, so far as ye can see, is the brittle thread of your life, which may be broken with a touch, and then ye are ruined without remedy.</w:t>
      </w:r>
    </w:p>
    <w:p w14:paraId="1DF5D57E">
      <w:pPr>
        <w:pStyle w:val="4"/>
        <w:spacing w:before="293" w:line="285" w:lineRule="auto"/>
        <w:ind w:right="101"/>
        <w:rPr>
          <w:rFonts w:hint="eastAsia"/>
          <w:sz w:val="30"/>
          <w:szCs w:val="30"/>
        </w:rPr>
      </w:pPr>
      <w:r>
        <w:rPr>
          <w:rFonts w:hint="eastAsia"/>
          <w:sz w:val="30"/>
          <w:szCs w:val="30"/>
        </w:rPr>
        <w:t>在这种情况下，你们所能看见的一切保障，就是你们生命的脆弱之线，那线可能一碰就断，然后你们就无可救药地败坏了。</w:t>
      </w:r>
    </w:p>
    <w:p w14:paraId="489525FE">
      <w:pPr>
        <w:pStyle w:val="4"/>
        <w:spacing w:before="293" w:line="285" w:lineRule="auto"/>
        <w:ind w:right="101"/>
        <w:rPr>
          <w:rFonts w:hint="eastAsia"/>
          <w:sz w:val="30"/>
          <w:szCs w:val="30"/>
        </w:rPr>
      </w:pPr>
    </w:p>
    <w:p w14:paraId="23D59935">
      <w:pPr>
        <w:pStyle w:val="4"/>
        <w:spacing w:before="293" w:line="285" w:lineRule="auto"/>
        <w:ind w:right="101"/>
        <w:rPr>
          <w:rFonts w:hint="eastAsia"/>
          <w:sz w:val="30"/>
          <w:szCs w:val="30"/>
        </w:rPr>
      </w:pPr>
      <w:r>
        <w:rPr>
          <w:rFonts w:hint="eastAsia"/>
          <w:sz w:val="30"/>
          <w:szCs w:val="30"/>
        </w:rPr>
        <w:t>So that every delay, shorter or longer, of repentance, is a venturing of eternity on that uncertain life of yours, which in a moment may be taken from you.</w:t>
      </w:r>
    </w:p>
    <w:p w14:paraId="000EE0BC">
      <w:pPr>
        <w:pStyle w:val="4"/>
        <w:spacing w:before="293" w:line="285" w:lineRule="auto"/>
        <w:ind w:right="101"/>
        <w:rPr>
          <w:rFonts w:hint="eastAsia"/>
          <w:sz w:val="30"/>
          <w:szCs w:val="30"/>
        </w:rPr>
      </w:pPr>
      <w:r>
        <w:rPr>
          <w:rFonts w:hint="eastAsia"/>
          <w:sz w:val="30"/>
          <w:szCs w:val="30"/>
        </w:rPr>
        <w:t>因此，每一次悔改的延迟，无论长短，都是将永恒押在你们那不确定的生命上，那生命可能在一瞬间被夺去。</w:t>
      </w:r>
    </w:p>
    <w:p w14:paraId="1555870C">
      <w:pPr>
        <w:pStyle w:val="4"/>
        <w:spacing w:before="293" w:line="285" w:lineRule="auto"/>
        <w:ind w:right="101"/>
        <w:rPr>
          <w:rFonts w:hint="eastAsia"/>
          <w:sz w:val="30"/>
          <w:szCs w:val="30"/>
        </w:rPr>
      </w:pPr>
    </w:p>
    <w:p w14:paraId="4DEC5CEB">
      <w:pPr>
        <w:pStyle w:val="4"/>
        <w:spacing w:before="293" w:line="285" w:lineRule="auto"/>
        <w:ind w:right="101"/>
        <w:rPr>
          <w:rFonts w:hint="eastAsia"/>
          <w:sz w:val="30"/>
          <w:szCs w:val="30"/>
        </w:rPr>
      </w:pPr>
      <w:r>
        <w:rPr>
          <w:rFonts w:hint="eastAsia"/>
          <w:sz w:val="30"/>
          <w:szCs w:val="30"/>
        </w:rPr>
        <w:t>USE I. For Information. This lets us see,</w:t>
      </w:r>
    </w:p>
    <w:p w14:paraId="2A384677">
      <w:pPr>
        <w:pStyle w:val="4"/>
        <w:spacing w:before="293" w:line="285" w:lineRule="auto"/>
        <w:ind w:right="101"/>
        <w:rPr>
          <w:rFonts w:hint="eastAsia"/>
          <w:sz w:val="30"/>
          <w:szCs w:val="30"/>
        </w:rPr>
      </w:pPr>
      <w:r>
        <w:rPr>
          <w:rFonts w:hint="eastAsia"/>
          <w:sz w:val="30"/>
          <w:szCs w:val="30"/>
        </w:rPr>
        <w:t>应用I. 资讯方面。这让我们看见：</w:t>
      </w:r>
    </w:p>
    <w:p w14:paraId="5474D822">
      <w:pPr>
        <w:pStyle w:val="4"/>
        <w:spacing w:before="293" w:line="285" w:lineRule="auto"/>
        <w:ind w:right="101"/>
        <w:rPr>
          <w:rFonts w:hint="eastAsia"/>
          <w:sz w:val="30"/>
          <w:szCs w:val="30"/>
        </w:rPr>
      </w:pPr>
    </w:p>
    <w:p w14:paraId="3DCD33D6">
      <w:pPr>
        <w:pStyle w:val="4"/>
        <w:spacing w:before="293" w:line="285" w:lineRule="auto"/>
        <w:ind w:right="101"/>
        <w:rPr>
          <w:rFonts w:hint="eastAsia"/>
          <w:sz w:val="30"/>
          <w:szCs w:val="30"/>
        </w:rPr>
      </w:pPr>
      <w:r>
        <w:rPr>
          <w:rFonts w:hint="eastAsia"/>
          <w:sz w:val="30"/>
          <w:szCs w:val="30"/>
        </w:rPr>
        <w:t>1.That delayers of repentance are self-destroyers, self-murderers.</w:t>
      </w:r>
    </w:p>
    <w:p w14:paraId="5873624F">
      <w:pPr>
        <w:pStyle w:val="4"/>
        <w:spacing w:before="293" w:line="285" w:lineRule="auto"/>
        <w:ind w:right="101"/>
        <w:rPr>
          <w:rFonts w:hint="eastAsia"/>
          <w:sz w:val="30"/>
          <w:szCs w:val="30"/>
        </w:rPr>
      </w:pPr>
      <w:r>
        <w:rPr>
          <w:rFonts w:hint="eastAsia"/>
          <w:sz w:val="30"/>
          <w:szCs w:val="30"/>
        </w:rPr>
        <w:t>1. 延迟悔改的人是自我毁灭者，自我谋杀者。</w:t>
      </w:r>
    </w:p>
    <w:p w14:paraId="0DFE9E0D">
      <w:pPr>
        <w:pStyle w:val="4"/>
        <w:spacing w:before="293" w:line="285" w:lineRule="auto"/>
        <w:ind w:right="101"/>
        <w:rPr>
          <w:rFonts w:hint="eastAsia"/>
          <w:sz w:val="30"/>
          <w:szCs w:val="30"/>
        </w:rPr>
      </w:pPr>
    </w:p>
    <w:p w14:paraId="787C6A38">
      <w:pPr>
        <w:pStyle w:val="4"/>
        <w:spacing w:before="293" w:line="285" w:lineRule="auto"/>
        <w:ind w:right="101"/>
        <w:rPr>
          <w:rFonts w:hint="eastAsia"/>
          <w:sz w:val="30"/>
          <w:szCs w:val="30"/>
        </w:rPr>
      </w:pPr>
      <w:r>
        <w:rPr>
          <w:rFonts w:hint="eastAsia"/>
          <w:sz w:val="30"/>
          <w:szCs w:val="30"/>
        </w:rPr>
        <w:t>Well may it be said to such, as Ezek. 18:31, "Why will ye die?"</w:t>
      </w:r>
    </w:p>
    <w:p w14:paraId="6D0DFAAD">
      <w:pPr>
        <w:pStyle w:val="4"/>
        <w:spacing w:before="293" w:line="285" w:lineRule="auto"/>
        <w:ind w:right="101"/>
        <w:rPr>
          <w:rFonts w:hint="eastAsia"/>
          <w:sz w:val="30"/>
          <w:szCs w:val="30"/>
        </w:rPr>
      </w:pPr>
      <w:r>
        <w:rPr>
          <w:rFonts w:hint="eastAsia"/>
          <w:sz w:val="30"/>
          <w:szCs w:val="30"/>
        </w:rPr>
        <w:t>对这样的人，很可以说，如同以西结书 18:31，“你们何必死亡呢？”</w:t>
      </w:r>
    </w:p>
    <w:p w14:paraId="0FE3BB2C">
      <w:pPr>
        <w:pStyle w:val="4"/>
        <w:spacing w:before="293" w:line="285" w:lineRule="auto"/>
        <w:ind w:right="101"/>
        <w:rPr>
          <w:rFonts w:hint="eastAsia"/>
          <w:sz w:val="30"/>
          <w:szCs w:val="30"/>
        </w:rPr>
      </w:pPr>
    </w:p>
    <w:p w14:paraId="5349A60F">
      <w:pPr>
        <w:pStyle w:val="4"/>
        <w:spacing w:before="293" w:line="285" w:lineRule="auto"/>
        <w:ind w:right="101"/>
        <w:rPr>
          <w:rFonts w:hint="eastAsia"/>
          <w:sz w:val="30"/>
          <w:szCs w:val="30"/>
        </w:rPr>
      </w:pPr>
      <w:r>
        <w:rPr>
          <w:rFonts w:hint="eastAsia"/>
          <w:sz w:val="30"/>
          <w:szCs w:val="30"/>
        </w:rPr>
        <w:t>Should a man wilfully neglect a remedy for his disease, which puts him in hazard of his life, he could not be guiltless of his own death; more than one who being called to rise and quench the fire in his house, and yet would lie still till it were consumed to ashes, would be blameless of its ruin.</w:t>
      </w:r>
    </w:p>
    <w:p w14:paraId="4ACCE102">
      <w:pPr>
        <w:pStyle w:val="4"/>
        <w:spacing w:before="293" w:line="285" w:lineRule="auto"/>
        <w:ind w:right="101"/>
        <w:rPr>
          <w:rFonts w:hint="eastAsia"/>
          <w:sz w:val="30"/>
          <w:szCs w:val="30"/>
        </w:rPr>
      </w:pPr>
      <w:r>
        <w:rPr>
          <w:rFonts w:hint="eastAsia"/>
          <w:sz w:val="30"/>
          <w:szCs w:val="30"/>
        </w:rPr>
        <w:t>如果一个人故意忽略一种可以救他性命的疾病疗法，他就不可能对他自己的死无罪；正如一个人，被召起来扑灭他屋里的火，却仍躺着不动，直到它被烧成灰烬，他对它的毁灭也不可能无罪。</w:t>
      </w:r>
    </w:p>
    <w:p w14:paraId="77C7C3D7">
      <w:pPr>
        <w:pStyle w:val="4"/>
        <w:spacing w:before="293" w:line="285" w:lineRule="auto"/>
        <w:ind w:right="101"/>
        <w:rPr>
          <w:rFonts w:hint="eastAsia"/>
          <w:sz w:val="30"/>
          <w:szCs w:val="30"/>
        </w:rPr>
      </w:pPr>
    </w:p>
    <w:p w14:paraId="7E2A9717">
      <w:pPr>
        <w:pStyle w:val="4"/>
        <w:spacing w:before="293" w:line="285" w:lineRule="auto"/>
        <w:ind w:right="101"/>
        <w:rPr>
          <w:rFonts w:hint="eastAsia"/>
          <w:sz w:val="30"/>
          <w:szCs w:val="30"/>
        </w:rPr>
      </w:pPr>
      <w:r>
        <w:rPr>
          <w:rFonts w:hint="eastAsia"/>
          <w:sz w:val="30"/>
          <w:szCs w:val="30"/>
        </w:rPr>
        <w:t>Self-love, that is, love of sinful self, is the source of the greatest cruelty; whereby lusts are spared to the destruction of the life of the soul.</w:t>
      </w:r>
    </w:p>
    <w:p w14:paraId="5DA71D1B">
      <w:pPr>
        <w:pStyle w:val="4"/>
        <w:spacing w:before="293" w:line="285" w:lineRule="auto"/>
        <w:ind w:right="101"/>
        <w:rPr>
          <w:rFonts w:hint="eastAsia"/>
          <w:sz w:val="30"/>
          <w:szCs w:val="30"/>
        </w:rPr>
      </w:pPr>
      <w:r>
        <w:rPr>
          <w:rFonts w:hint="eastAsia"/>
          <w:sz w:val="30"/>
          <w:szCs w:val="30"/>
        </w:rPr>
        <w:t>自爱，就是对罪恶自我的爱，是最大残忍的根源；藉此，私欲被饶恕，以致灵魂的生命被毁灭。</w:t>
      </w:r>
    </w:p>
    <w:p w14:paraId="3D502A00">
      <w:pPr>
        <w:pStyle w:val="4"/>
        <w:spacing w:before="293" w:line="285" w:lineRule="auto"/>
        <w:ind w:right="101"/>
        <w:rPr>
          <w:rFonts w:hint="eastAsia"/>
          <w:sz w:val="30"/>
          <w:szCs w:val="30"/>
        </w:rPr>
      </w:pPr>
    </w:p>
    <w:p w14:paraId="2AE74A97">
      <w:pPr>
        <w:pStyle w:val="4"/>
        <w:spacing w:before="293" w:line="285" w:lineRule="auto"/>
        <w:ind w:right="101"/>
        <w:rPr>
          <w:rFonts w:hint="eastAsia"/>
          <w:sz w:val="30"/>
          <w:szCs w:val="30"/>
        </w:rPr>
      </w:pPr>
      <w:r>
        <w:rPr>
          <w:rFonts w:hint="eastAsia"/>
          <w:sz w:val="30"/>
          <w:szCs w:val="30"/>
        </w:rPr>
        <w:t>2.By delays the interest of hell is advanced; where many are this day who had resolved to repent, but death did not wait their time, and so they were disappointed.</w:t>
      </w:r>
    </w:p>
    <w:p w14:paraId="4497B387">
      <w:pPr>
        <w:pStyle w:val="4"/>
        <w:spacing w:before="293" w:line="285" w:lineRule="auto"/>
        <w:ind w:right="101"/>
        <w:rPr>
          <w:rFonts w:hint="eastAsia"/>
          <w:sz w:val="30"/>
          <w:szCs w:val="30"/>
        </w:rPr>
      </w:pPr>
      <w:r>
        <w:rPr>
          <w:rFonts w:hint="eastAsia"/>
          <w:sz w:val="30"/>
          <w:szCs w:val="30"/>
        </w:rPr>
        <w:t>2. 藉着延迟，地狱的利益得以推进；今天有许多人曾决心悔改，但死亡没有等候他们的时间，因此他们失望了。</w:t>
      </w:r>
    </w:p>
    <w:p w14:paraId="4004F9F6">
      <w:pPr>
        <w:pStyle w:val="4"/>
        <w:spacing w:before="293" w:line="285" w:lineRule="auto"/>
        <w:ind w:right="101"/>
        <w:rPr>
          <w:rFonts w:hint="eastAsia"/>
          <w:sz w:val="30"/>
          <w:szCs w:val="30"/>
        </w:rPr>
      </w:pPr>
    </w:p>
    <w:p w14:paraId="21E871B9">
      <w:pPr>
        <w:pStyle w:val="4"/>
        <w:spacing w:before="293" w:line="285" w:lineRule="auto"/>
        <w:ind w:right="101"/>
        <w:rPr>
          <w:rFonts w:hint="eastAsia"/>
          <w:sz w:val="30"/>
          <w:szCs w:val="30"/>
        </w:rPr>
      </w:pPr>
      <w:r>
        <w:rPr>
          <w:rFonts w:hint="eastAsia"/>
          <w:sz w:val="30"/>
          <w:szCs w:val="30"/>
        </w:rPr>
        <w:t>No wonder new grounds of delay be still laid to persons' hands, for it is Satan's great drift to get men entangled in the wilderness, that they may not make forward to Canaan's land.</w:t>
      </w:r>
    </w:p>
    <w:p w14:paraId="500E62E5">
      <w:pPr>
        <w:pStyle w:val="4"/>
        <w:spacing w:before="293" w:line="285" w:lineRule="auto"/>
        <w:ind w:right="101"/>
        <w:rPr>
          <w:rFonts w:hint="eastAsia"/>
          <w:sz w:val="30"/>
          <w:szCs w:val="30"/>
        </w:rPr>
      </w:pPr>
      <w:r>
        <w:rPr>
          <w:rFonts w:hint="eastAsia"/>
          <w:sz w:val="30"/>
          <w:szCs w:val="30"/>
        </w:rPr>
        <w:t>难怪延迟的新理由不断地被交到人手中，因为撒但的大计是要使人在旷野被缠住，好让他们不能前进到迦南地。</w:t>
      </w:r>
    </w:p>
    <w:p w14:paraId="5ABC9D94">
      <w:pPr>
        <w:pStyle w:val="4"/>
        <w:spacing w:before="293" w:line="285" w:lineRule="auto"/>
        <w:ind w:right="101"/>
        <w:rPr>
          <w:rFonts w:hint="eastAsia"/>
          <w:sz w:val="30"/>
          <w:szCs w:val="30"/>
        </w:rPr>
      </w:pPr>
    </w:p>
    <w:p w14:paraId="0F7D0132">
      <w:pPr>
        <w:pStyle w:val="4"/>
        <w:spacing w:before="293" w:line="285" w:lineRule="auto"/>
        <w:ind w:right="101"/>
        <w:rPr>
          <w:rFonts w:hint="eastAsia"/>
          <w:sz w:val="30"/>
          <w:szCs w:val="30"/>
        </w:rPr>
      </w:pPr>
      <w:r>
        <w:rPr>
          <w:rFonts w:hint="eastAsia"/>
          <w:sz w:val="30"/>
          <w:szCs w:val="30"/>
        </w:rPr>
        <w:t>And every new entanglement sets the soul a step nearer to destruction: and who questions but Satan has art enough to coin new pretences for delays?</w:t>
      </w:r>
    </w:p>
    <w:p w14:paraId="5579A598">
      <w:pPr>
        <w:pStyle w:val="4"/>
        <w:spacing w:before="293" w:line="285" w:lineRule="auto"/>
        <w:ind w:right="101"/>
        <w:rPr>
          <w:rFonts w:hint="eastAsia"/>
          <w:sz w:val="30"/>
          <w:szCs w:val="30"/>
        </w:rPr>
      </w:pPr>
      <w:r>
        <w:rPr>
          <w:rFonts w:hint="eastAsia"/>
          <w:sz w:val="30"/>
          <w:szCs w:val="30"/>
        </w:rPr>
        <w:t>每一个新的纠缠都使灵魂离毁灭更近一步：谁会怀疑撒但有足够的诡计来制造延迟的新借口呢？</w:t>
      </w:r>
    </w:p>
    <w:p w14:paraId="3E6C5393">
      <w:pPr>
        <w:pStyle w:val="4"/>
        <w:spacing w:before="293" w:line="285" w:lineRule="auto"/>
        <w:ind w:right="101"/>
        <w:rPr>
          <w:rFonts w:hint="eastAsia"/>
          <w:sz w:val="30"/>
          <w:szCs w:val="30"/>
        </w:rPr>
      </w:pPr>
    </w:p>
    <w:p w14:paraId="4A980089">
      <w:pPr>
        <w:pStyle w:val="4"/>
        <w:spacing w:before="293" w:line="285" w:lineRule="auto"/>
        <w:ind w:right="101"/>
        <w:rPr>
          <w:rFonts w:hint="eastAsia"/>
          <w:sz w:val="30"/>
          <w:szCs w:val="30"/>
        </w:rPr>
      </w:pPr>
      <w:r>
        <w:rPr>
          <w:rFonts w:hint="eastAsia"/>
          <w:sz w:val="30"/>
          <w:szCs w:val="30"/>
        </w:rPr>
        <w:t>3.No wonder Satan is most busy to ply the engine of delays, when a sinner is somewhat awakened by conviction; as he did with Felix, Acts 24:25.</w:t>
      </w:r>
    </w:p>
    <w:p w14:paraId="38477BC9">
      <w:pPr>
        <w:pStyle w:val="4"/>
        <w:spacing w:before="293" w:line="285" w:lineRule="auto"/>
        <w:ind w:right="101"/>
        <w:rPr>
          <w:rFonts w:hint="eastAsia"/>
          <w:sz w:val="30"/>
          <w:szCs w:val="30"/>
        </w:rPr>
      </w:pPr>
      <w:r>
        <w:rPr>
          <w:rFonts w:hint="eastAsia"/>
          <w:sz w:val="30"/>
          <w:szCs w:val="30"/>
        </w:rPr>
        <w:t>3. 难怪当一个罪人被知罪感稍微唤醒时，撒但就最忙于使用延迟的工具；如同他对腓力斯所行的，使徒行传 24:25。</w:t>
      </w:r>
    </w:p>
    <w:p w14:paraId="753CA81F">
      <w:pPr>
        <w:pStyle w:val="4"/>
        <w:spacing w:before="293" w:line="285" w:lineRule="auto"/>
        <w:ind w:right="101"/>
        <w:rPr>
          <w:rFonts w:hint="eastAsia"/>
          <w:sz w:val="30"/>
          <w:szCs w:val="30"/>
        </w:rPr>
      </w:pPr>
    </w:p>
    <w:p w14:paraId="14BC92BC">
      <w:pPr>
        <w:pStyle w:val="4"/>
        <w:spacing w:before="293" w:line="285" w:lineRule="auto"/>
        <w:ind w:right="101"/>
        <w:rPr>
          <w:rFonts w:hint="eastAsia"/>
          <w:sz w:val="30"/>
          <w:szCs w:val="30"/>
        </w:rPr>
      </w:pPr>
      <w:r>
        <w:rPr>
          <w:rFonts w:hint="eastAsia"/>
          <w:sz w:val="30"/>
          <w:szCs w:val="30"/>
        </w:rPr>
        <w:t>"A soft answer turneth away wrath;" and delays will blunt the edge of convictions, as much as a peremptory refusal.</w:t>
      </w:r>
    </w:p>
    <w:p w14:paraId="56A9366F">
      <w:pPr>
        <w:pStyle w:val="4"/>
        <w:spacing w:before="293" w:line="285" w:lineRule="auto"/>
        <w:ind w:right="101"/>
        <w:rPr>
          <w:rFonts w:hint="eastAsia"/>
          <w:sz w:val="30"/>
          <w:szCs w:val="30"/>
        </w:rPr>
      </w:pPr>
      <w:r>
        <w:rPr>
          <w:rFonts w:hint="eastAsia"/>
          <w:sz w:val="30"/>
          <w:szCs w:val="30"/>
        </w:rPr>
        <w:t>“回答柔和，使怒消退；”延迟会钝化知罪感的锋芒，如同断然的拒绝一样。</w:t>
      </w:r>
    </w:p>
    <w:p w14:paraId="5B81527B">
      <w:pPr>
        <w:pStyle w:val="4"/>
        <w:spacing w:before="293" w:line="285" w:lineRule="auto"/>
        <w:ind w:right="101"/>
        <w:rPr>
          <w:rFonts w:hint="eastAsia"/>
          <w:sz w:val="30"/>
          <w:szCs w:val="30"/>
        </w:rPr>
      </w:pPr>
    </w:p>
    <w:p w14:paraId="1503FEDF">
      <w:pPr>
        <w:pStyle w:val="4"/>
        <w:spacing w:before="293" w:line="285" w:lineRule="auto"/>
        <w:ind w:right="101"/>
        <w:rPr>
          <w:rFonts w:hint="eastAsia"/>
          <w:sz w:val="30"/>
          <w:szCs w:val="30"/>
        </w:rPr>
      </w:pPr>
      <w:r>
        <w:rPr>
          <w:rFonts w:hint="eastAsia"/>
          <w:sz w:val="30"/>
          <w:szCs w:val="30"/>
        </w:rPr>
        <w:t>Under convictions, at a sermon, or on a sick-bed, the sinner is awakened out of his sleep; but then nothing can serve Satan's purpose better, than yet a little sleep: which if they get, they sleep off the edge of convictions.</w:t>
      </w:r>
    </w:p>
    <w:p w14:paraId="16E9EB62">
      <w:pPr>
        <w:pStyle w:val="4"/>
        <w:spacing w:before="293" w:line="285" w:lineRule="auto"/>
        <w:ind w:right="101"/>
        <w:rPr>
          <w:rFonts w:hint="eastAsia"/>
          <w:sz w:val="30"/>
          <w:szCs w:val="30"/>
        </w:rPr>
      </w:pPr>
      <w:r>
        <w:rPr>
          <w:rFonts w:hint="eastAsia"/>
          <w:sz w:val="30"/>
          <w:szCs w:val="30"/>
        </w:rPr>
        <w:t>在讲道中或在病床上，罪人在知罪感下从睡眠中被唤醒；但那时，没有什么比再睡片时更能服事撒但的目的了：如果他们得着了，他们就会睡掉知罪感的锋芒。</w:t>
      </w:r>
    </w:p>
    <w:p w14:paraId="487EC236">
      <w:pPr>
        <w:pStyle w:val="4"/>
        <w:spacing w:before="293" w:line="285" w:lineRule="auto"/>
        <w:ind w:right="101"/>
        <w:rPr>
          <w:rFonts w:hint="eastAsia"/>
          <w:sz w:val="30"/>
          <w:szCs w:val="30"/>
        </w:rPr>
      </w:pPr>
    </w:p>
    <w:p w14:paraId="698AA2F1">
      <w:pPr>
        <w:pStyle w:val="4"/>
        <w:spacing w:before="293" w:line="285" w:lineRule="auto"/>
        <w:ind w:right="101"/>
        <w:rPr>
          <w:rFonts w:hint="eastAsia"/>
          <w:sz w:val="30"/>
          <w:szCs w:val="30"/>
        </w:rPr>
      </w:pPr>
      <w:r>
        <w:rPr>
          <w:rFonts w:hint="eastAsia"/>
          <w:sz w:val="30"/>
          <w:szCs w:val="30"/>
        </w:rPr>
        <w:t>4.They are sinners' best friends, that give them least rest in a sinful course.</w:t>
      </w:r>
    </w:p>
    <w:p w14:paraId="100E09CA">
      <w:pPr>
        <w:pStyle w:val="4"/>
        <w:spacing w:before="293" w:line="285" w:lineRule="auto"/>
        <w:ind w:right="101"/>
        <w:rPr>
          <w:rFonts w:hint="eastAsia"/>
          <w:sz w:val="30"/>
          <w:szCs w:val="30"/>
        </w:rPr>
      </w:pPr>
      <w:r>
        <w:rPr>
          <w:rFonts w:hint="eastAsia"/>
          <w:sz w:val="30"/>
          <w:szCs w:val="30"/>
        </w:rPr>
        <w:t>4. 那些在罪恶的道路上给罪人最少安息的人，是罪人最好的朋友。</w:t>
      </w:r>
    </w:p>
    <w:p w14:paraId="03844016">
      <w:pPr>
        <w:pStyle w:val="4"/>
        <w:spacing w:before="293" w:line="285" w:lineRule="auto"/>
        <w:ind w:right="101"/>
        <w:rPr>
          <w:rFonts w:hint="eastAsia"/>
          <w:sz w:val="30"/>
          <w:szCs w:val="30"/>
        </w:rPr>
      </w:pPr>
    </w:p>
    <w:p w14:paraId="0C766EEB">
      <w:pPr>
        <w:pStyle w:val="4"/>
        <w:spacing w:before="293" w:line="285" w:lineRule="auto"/>
        <w:ind w:right="101"/>
        <w:rPr>
          <w:rFonts w:hint="eastAsia"/>
          <w:sz w:val="30"/>
          <w:szCs w:val="30"/>
        </w:rPr>
      </w:pPr>
      <w:r>
        <w:rPr>
          <w:rFonts w:hint="eastAsia"/>
          <w:sz w:val="30"/>
          <w:szCs w:val="30"/>
        </w:rPr>
        <w:t>And whatever men think of them now, they will think so afterwards, Prov. 5:11, 12, 13.</w:t>
      </w:r>
    </w:p>
    <w:p w14:paraId="243945F1">
      <w:pPr>
        <w:pStyle w:val="4"/>
        <w:spacing w:before="293" w:line="285" w:lineRule="auto"/>
        <w:ind w:right="101"/>
        <w:rPr>
          <w:rFonts w:hint="eastAsia"/>
          <w:sz w:val="30"/>
          <w:szCs w:val="30"/>
        </w:rPr>
      </w:pPr>
      <w:r>
        <w:rPr>
          <w:rFonts w:hint="eastAsia"/>
          <w:sz w:val="30"/>
          <w:szCs w:val="30"/>
        </w:rPr>
        <w:t>无论人现在如何看待他们，他们以后也会如此看待他们，箴言 5:11, 12, 13。</w:t>
      </w:r>
    </w:p>
    <w:p w14:paraId="3359B16A">
      <w:pPr>
        <w:pStyle w:val="4"/>
        <w:spacing w:before="293" w:line="285" w:lineRule="auto"/>
        <w:ind w:right="101"/>
        <w:rPr>
          <w:rFonts w:hint="eastAsia"/>
          <w:sz w:val="30"/>
          <w:szCs w:val="30"/>
        </w:rPr>
      </w:pPr>
    </w:p>
    <w:p w14:paraId="186B7510">
      <w:pPr>
        <w:pStyle w:val="4"/>
        <w:spacing w:before="293" w:line="285" w:lineRule="auto"/>
        <w:ind w:right="101"/>
        <w:rPr>
          <w:rFonts w:hint="eastAsia"/>
          <w:sz w:val="30"/>
          <w:szCs w:val="30"/>
        </w:rPr>
      </w:pPr>
      <w:r>
        <w:rPr>
          <w:rFonts w:hint="eastAsia"/>
          <w:sz w:val="30"/>
          <w:szCs w:val="30"/>
        </w:rPr>
        <w:t>Every body loves ease, and therefore faithful preaching and dealing with souls, is a torment to those who love to be undisturbed in their rest in sin, Rev. 11:10.</w:t>
      </w:r>
    </w:p>
    <w:p w14:paraId="42F703E2">
      <w:pPr>
        <w:pStyle w:val="4"/>
        <w:spacing w:before="293" w:line="285" w:lineRule="auto"/>
        <w:ind w:right="101"/>
        <w:rPr>
          <w:rFonts w:hint="eastAsia"/>
          <w:sz w:val="30"/>
          <w:szCs w:val="30"/>
        </w:rPr>
      </w:pPr>
      <w:r>
        <w:rPr>
          <w:rFonts w:hint="eastAsia"/>
          <w:sz w:val="30"/>
          <w:szCs w:val="30"/>
        </w:rPr>
        <w:t>人人都爱安逸，因此忠心的讲道和对灵魂的关怀，对那些喜爱在罪中安息不受搅扰的人来说，是一种折磨，启示录 11:10。</w:t>
      </w:r>
    </w:p>
    <w:p w14:paraId="599DDD5A">
      <w:pPr>
        <w:pStyle w:val="4"/>
        <w:spacing w:before="293" w:line="285" w:lineRule="auto"/>
        <w:ind w:right="101"/>
        <w:rPr>
          <w:rFonts w:hint="eastAsia"/>
          <w:sz w:val="30"/>
          <w:szCs w:val="30"/>
        </w:rPr>
      </w:pPr>
    </w:p>
    <w:p w14:paraId="2856492F">
      <w:pPr>
        <w:pStyle w:val="4"/>
        <w:spacing w:before="293" w:line="285" w:lineRule="auto"/>
        <w:ind w:right="101"/>
        <w:rPr>
          <w:rFonts w:hint="eastAsia"/>
          <w:sz w:val="30"/>
          <w:szCs w:val="30"/>
        </w:rPr>
      </w:pPr>
      <w:r>
        <w:rPr>
          <w:rFonts w:hint="eastAsia"/>
          <w:sz w:val="30"/>
          <w:szCs w:val="30"/>
        </w:rPr>
        <w:t>But what suits best with our sinful inclinations, is worst for our souls, and will in the end be found so.</w:t>
      </w:r>
    </w:p>
    <w:p w14:paraId="5B4A5D2D">
      <w:pPr>
        <w:pStyle w:val="4"/>
        <w:spacing w:before="293" w:line="285" w:lineRule="auto"/>
        <w:ind w:right="101"/>
        <w:rPr>
          <w:rFonts w:hint="eastAsia"/>
          <w:sz w:val="30"/>
          <w:szCs w:val="30"/>
        </w:rPr>
      </w:pPr>
      <w:r>
        <w:rPr>
          <w:rFonts w:hint="eastAsia"/>
          <w:sz w:val="30"/>
          <w:szCs w:val="30"/>
        </w:rPr>
        <w:t>但最适合我们罪恶倾向的，对我们的灵魂却是最坏的，并且最终会被发现是如此。</w:t>
      </w:r>
    </w:p>
    <w:p w14:paraId="709F896E">
      <w:pPr>
        <w:pStyle w:val="4"/>
        <w:spacing w:before="293" w:line="285" w:lineRule="auto"/>
        <w:ind w:right="101"/>
        <w:rPr>
          <w:rFonts w:hint="eastAsia"/>
          <w:sz w:val="30"/>
          <w:szCs w:val="30"/>
        </w:rPr>
      </w:pPr>
    </w:p>
    <w:p w14:paraId="4D7C45F4">
      <w:pPr>
        <w:pStyle w:val="4"/>
        <w:spacing w:before="293" w:line="285" w:lineRule="auto"/>
        <w:ind w:right="101"/>
        <w:rPr>
          <w:rFonts w:hint="eastAsia"/>
          <w:sz w:val="30"/>
          <w:szCs w:val="30"/>
        </w:rPr>
      </w:pPr>
      <w:r>
        <w:rPr>
          <w:rFonts w:hint="eastAsia"/>
          <w:sz w:val="30"/>
          <w:szCs w:val="30"/>
        </w:rPr>
        <w:t>Flattery has ruined many, when plain dealing and fair warning has brought many out of the snare.</w:t>
      </w:r>
    </w:p>
    <w:p w14:paraId="79348639">
      <w:pPr>
        <w:pStyle w:val="4"/>
        <w:spacing w:before="293" w:line="285" w:lineRule="auto"/>
        <w:ind w:right="101"/>
        <w:rPr>
          <w:rFonts w:hint="eastAsia"/>
          <w:sz w:val="30"/>
          <w:szCs w:val="30"/>
        </w:rPr>
      </w:pPr>
      <w:r>
        <w:rPr>
          <w:rFonts w:hint="eastAsia"/>
          <w:sz w:val="30"/>
          <w:szCs w:val="30"/>
        </w:rPr>
        <w:t>奉承已毁坏了许多人，而坦诚的交往和清楚的警告却已将许多人从网罗中带出来。</w:t>
      </w:r>
    </w:p>
    <w:p w14:paraId="572B1FD3">
      <w:pPr>
        <w:pStyle w:val="4"/>
        <w:spacing w:before="293" w:line="285" w:lineRule="auto"/>
        <w:ind w:right="101"/>
        <w:rPr>
          <w:rFonts w:hint="eastAsia"/>
          <w:sz w:val="30"/>
          <w:szCs w:val="30"/>
        </w:rPr>
      </w:pPr>
    </w:p>
    <w:p w14:paraId="08083D6A">
      <w:pPr>
        <w:pStyle w:val="4"/>
        <w:spacing w:before="293" w:line="285" w:lineRule="auto"/>
        <w:ind w:right="101"/>
        <w:rPr>
          <w:rFonts w:hint="eastAsia"/>
          <w:sz w:val="30"/>
          <w:szCs w:val="30"/>
        </w:rPr>
      </w:pPr>
      <w:r>
        <w:rPr>
          <w:rFonts w:hint="eastAsia"/>
          <w:sz w:val="30"/>
          <w:szCs w:val="30"/>
        </w:rPr>
        <w:t>USE 2. Of Lamentation. We may lament here the case of many, nay of most that hear the gospel.</w:t>
      </w:r>
    </w:p>
    <w:p w14:paraId="7585BE8F">
      <w:pPr>
        <w:pStyle w:val="4"/>
        <w:spacing w:before="293" w:line="285" w:lineRule="auto"/>
        <w:ind w:right="101"/>
        <w:rPr>
          <w:rFonts w:hint="eastAsia"/>
          <w:sz w:val="30"/>
          <w:szCs w:val="30"/>
        </w:rPr>
      </w:pPr>
      <w:r>
        <w:rPr>
          <w:rFonts w:hint="eastAsia"/>
          <w:sz w:val="30"/>
          <w:szCs w:val="30"/>
        </w:rPr>
        <w:t>应用2. 哀悼之用。我们在此可以哀悼许多，不，是大多数听见福音之人的情况。</w:t>
      </w:r>
    </w:p>
    <w:p w14:paraId="71119A8F">
      <w:pPr>
        <w:pStyle w:val="4"/>
        <w:spacing w:before="293" w:line="285" w:lineRule="auto"/>
        <w:ind w:right="101"/>
        <w:rPr>
          <w:rFonts w:hint="eastAsia"/>
          <w:sz w:val="30"/>
          <w:szCs w:val="30"/>
        </w:rPr>
      </w:pPr>
    </w:p>
    <w:p w14:paraId="522B6B5F">
      <w:pPr>
        <w:pStyle w:val="4"/>
        <w:spacing w:before="293" w:line="285" w:lineRule="auto"/>
        <w:ind w:right="101"/>
        <w:rPr>
          <w:rFonts w:hint="eastAsia"/>
          <w:sz w:val="30"/>
          <w:szCs w:val="30"/>
        </w:rPr>
      </w:pPr>
      <w:r>
        <w:rPr>
          <w:rFonts w:hint="eastAsia"/>
          <w:sz w:val="30"/>
          <w:szCs w:val="30"/>
        </w:rPr>
        <w:t>They put off their work from time to time, and so their spiritual case is going to wreck day by day.</w:t>
      </w:r>
    </w:p>
    <w:p w14:paraId="18F15D68">
      <w:pPr>
        <w:pStyle w:val="4"/>
        <w:spacing w:before="293" w:line="285" w:lineRule="auto"/>
        <w:ind w:right="101"/>
        <w:rPr>
          <w:rFonts w:hint="eastAsia"/>
          <w:sz w:val="30"/>
          <w:szCs w:val="30"/>
        </w:rPr>
      </w:pPr>
      <w:r>
        <w:rPr>
          <w:rFonts w:hint="eastAsia"/>
          <w:sz w:val="30"/>
          <w:szCs w:val="30"/>
        </w:rPr>
        <w:t>他们一次又一次地推延他们的工作，因此他们的属灵景况日渐败坏。</w:t>
      </w:r>
    </w:p>
    <w:p w14:paraId="53C1C465">
      <w:pPr>
        <w:pStyle w:val="4"/>
        <w:spacing w:before="293" w:line="285" w:lineRule="auto"/>
        <w:ind w:right="101"/>
        <w:rPr>
          <w:rFonts w:hint="eastAsia"/>
          <w:sz w:val="30"/>
          <w:szCs w:val="30"/>
        </w:rPr>
      </w:pPr>
    </w:p>
    <w:p w14:paraId="0CFE6A40">
      <w:pPr>
        <w:pStyle w:val="4"/>
        <w:spacing w:before="293" w:line="285" w:lineRule="auto"/>
        <w:ind w:right="101"/>
        <w:rPr>
          <w:rFonts w:hint="eastAsia"/>
          <w:sz w:val="30"/>
          <w:szCs w:val="30"/>
        </w:rPr>
      </w:pPr>
      <w:r>
        <w:rPr>
          <w:rFonts w:hint="eastAsia"/>
          <w:sz w:val="30"/>
          <w:szCs w:val="30"/>
        </w:rPr>
        <w:t>This is the case in natural things: Eccl. 10:18.</w:t>
      </w:r>
    </w:p>
    <w:p w14:paraId="7C5066ED">
      <w:pPr>
        <w:pStyle w:val="4"/>
        <w:spacing w:before="293" w:line="285" w:lineRule="auto"/>
        <w:ind w:right="101"/>
        <w:rPr>
          <w:rFonts w:hint="eastAsia"/>
          <w:sz w:val="30"/>
          <w:szCs w:val="30"/>
        </w:rPr>
      </w:pPr>
      <w:r>
        <w:rPr>
          <w:rFonts w:hint="eastAsia"/>
          <w:sz w:val="30"/>
          <w:szCs w:val="30"/>
        </w:rPr>
        <w:t>在自然的事物中也是如此：传道书 10:18。</w:t>
      </w:r>
    </w:p>
    <w:p w14:paraId="2B6DFFC1">
      <w:pPr>
        <w:pStyle w:val="4"/>
        <w:spacing w:before="293" w:line="285" w:lineRule="auto"/>
        <w:ind w:right="101"/>
        <w:rPr>
          <w:rFonts w:hint="eastAsia"/>
          <w:sz w:val="30"/>
          <w:szCs w:val="30"/>
        </w:rPr>
      </w:pPr>
    </w:p>
    <w:p w14:paraId="0F19C366">
      <w:pPr>
        <w:pStyle w:val="4"/>
        <w:spacing w:before="293" w:line="285" w:lineRule="auto"/>
        <w:ind w:right="101"/>
        <w:rPr>
          <w:rFonts w:hint="eastAsia"/>
          <w:sz w:val="30"/>
          <w:szCs w:val="30"/>
        </w:rPr>
      </w:pPr>
      <w:r>
        <w:rPr>
          <w:rFonts w:hint="eastAsia"/>
          <w:sz w:val="30"/>
          <w:szCs w:val="30"/>
        </w:rPr>
        <w:t>"By much slothfulness the building decayeth, and through idleness of the hands the house droppeth through."</w:t>
      </w:r>
    </w:p>
    <w:p w14:paraId="1EFF77B8">
      <w:pPr>
        <w:pStyle w:val="4"/>
        <w:spacing w:before="293" w:line="285" w:lineRule="auto"/>
        <w:ind w:right="101"/>
        <w:rPr>
          <w:rFonts w:hint="eastAsia"/>
          <w:sz w:val="30"/>
          <w:szCs w:val="30"/>
        </w:rPr>
      </w:pPr>
      <w:r>
        <w:rPr>
          <w:rFonts w:hint="eastAsia"/>
          <w:sz w:val="30"/>
          <w:szCs w:val="30"/>
        </w:rPr>
        <w:t>“因人懒惰，房顶塌下；因人手懒，房屋滴漏。”</w:t>
      </w:r>
    </w:p>
    <w:p w14:paraId="4821B595">
      <w:pPr>
        <w:pStyle w:val="4"/>
        <w:spacing w:before="293" w:line="285" w:lineRule="auto"/>
        <w:ind w:right="101"/>
        <w:rPr>
          <w:rFonts w:hint="eastAsia"/>
          <w:sz w:val="30"/>
          <w:szCs w:val="30"/>
        </w:rPr>
      </w:pPr>
    </w:p>
    <w:p w14:paraId="2210037F">
      <w:pPr>
        <w:pStyle w:val="4"/>
        <w:spacing w:before="293" w:line="285" w:lineRule="auto"/>
        <w:ind w:right="101"/>
        <w:rPr>
          <w:rFonts w:hint="eastAsia"/>
          <w:sz w:val="30"/>
          <w:szCs w:val="30"/>
        </w:rPr>
      </w:pPr>
      <w:r>
        <w:rPr>
          <w:rFonts w:hint="eastAsia"/>
          <w:sz w:val="30"/>
          <w:szCs w:val="30"/>
        </w:rPr>
        <w:t>They are in a dying condition, the physician comes to their bed-side, and offers them a remedy; they do not absolutely refuse it, only they put off the taking of it.</w:t>
      </w:r>
    </w:p>
    <w:p w14:paraId="2182524C">
      <w:pPr>
        <w:pStyle w:val="4"/>
        <w:spacing w:before="293" w:line="285" w:lineRule="auto"/>
        <w:ind w:right="101"/>
        <w:rPr>
          <w:rFonts w:hint="eastAsia"/>
          <w:sz w:val="30"/>
          <w:szCs w:val="30"/>
        </w:rPr>
      </w:pPr>
      <w:r>
        <w:rPr>
          <w:rFonts w:hint="eastAsia"/>
          <w:sz w:val="30"/>
          <w:szCs w:val="30"/>
        </w:rPr>
        <w:t>他们处在垂死的状态，医生来到他们床边，给他们开药方；他们并非断然拒绝，只是推延服用。</w:t>
      </w:r>
    </w:p>
    <w:p w14:paraId="21AC4D59">
      <w:pPr>
        <w:pStyle w:val="4"/>
        <w:spacing w:before="293" w:line="285" w:lineRule="auto"/>
        <w:ind w:right="101"/>
        <w:rPr>
          <w:rFonts w:hint="eastAsia"/>
          <w:sz w:val="30"/>
          <w:szCs w:val="30"/>
        </w:rPr>
      </w:pPr>
    </w:p>
    <w:p w14:paraId="72581ADD">
      <w:pPr>
        <w:pStyle w:val="4"/>
        <w:spacing w:before="293" w:line="285" w:lineRule="auto"/>
        <w:ind w:right="101"/>
        <w:rPr>
          <w:rFonts w:hint="eastAsia"/>
          <w:sz w:val="30"/>
          <w:szCs w:val="30"/>
        </w:rPr>
      </w:pPr>
      <w:r>
        <w:rPr>
          <w:rFonts w:hint="eastAsia"/>
          <w:sz w:val="30"/>
          <w:szCs w:val="30"/>
        </w:rPr>
        <w:t>In the meantime their distemper increases, and death is advancing apace.</w:t>
      </w:r>
    </w:p>
    <w:p w14:paraId="2A7D8675">
      <w:pPr>
        <w:pStyle w:val="4"/>
        <w:spacing w:before="293" w:line="285" w:lineRule="auto"/>
        <w:ind w:right="101"/>
        <w:rPr>
          <w:rFonts w:hint="eastAsia"/>
          <w:sz w:val="30"/>
          <w:szCs w:val="30"/>
        </w:rPr>
      </w:pPr>
      <w:r>
        <w:rPr>
          <w:rFonts w:hint="eastAsia"/>
          <w:sz w:val="30"/>
          <w:szCs w:val="30"/>
        </w:rPr>
        <w:t>同时，他们的病情加重，死亡也迅速临近。</w:t>
      </w:r>
    </w:p>
    <w:p w14:paraId="7C09F1F3">
      <w:pPr>
        <w:pStyle w:val="4"/>
        <w:spacing w:before="293" w:line="285" w:lineRule="auto"/>
        <w:ind w:right="101"/>
        <w:rPr>
          <w:rFonts w:hint="eastAsia"/>
          <w:sz w:val="30"/>
          <w:szCs w:val="30"/>
        </w:rPr>
      </w:pPr>
    </w:p>
    <w:p w14:paraId="1556A1E1">
      <w:pPr>
        <w:pStyle w:val="4"/>
        <w:spacing w:before="293" w:line="285" w:lineRule="auto"/>
        <w:ind w:right="101"/>
        <w:rPr>
          <w:rFonts w:hint="eastAsia"/>
          <w:sz w:val="30"/>
          <w:szCs w:val="30"/>
        </w:rPr>
      </w:pPr>
      <w:r>
        <w:rPr>
          <w:rFonts w:hint="eastAsia"/>
          <w:sz w:val="30"/>
          <w:szCs w:val="30"/>
        </w:rPr>
        <w:t>The market of free grace is opened, and they are called to come and buy: they see they need to buy, yet they are not like to stir till the market be over.</w:t>
      </w:r>
    </w:p>
    <w:p w14:paraId="0566F9EC">
      <w:pPr>
        <w:pStyle w:val="4"/>
        <w:spacing w:before="293" w:line="285" w:lineRule="auto"/>
        <w:ind w:right="101"/>
        <w:rPr>
          <w:rFonts w:hint="eastAsia"/>
          <w:sz w:val="30"/>
          <w:szCs w:val="30"/>
        </w:rPr>
      </w:pPr>
      <w:r>
        <w:rPr>
          <w:rFonts w:hint="eastAsia"/>
          <w:sz w:val="30"/>
          <w:szCs w:val="30"/>
        </w:rPr>
        <w:t>白白恩典的市场已打开，他们被呼召前来购买：他们看见他们需要购买，却似乎要等到市场结束才肯行动。</w:t>
      </w:r>
    </w:p>
    <w:p w14:paraId="53C31783">
      <w:pPr>
        <w:pStyle w:val="4"/>
        <w:spacing w:before="293" w:line="285" w:lineRule="auto"/>
        <w:ind w:right="101"/>
        <w:rPr>
          <w:rFonts w:hint="eastAsia"/>
          <w:sz w:val="30"/>
          <w:szCs w:val="30"/>
        </w:rPr>
      </w:pPr>
    </w:p>
    <w:p w14:paraId="38B1AC43">
      <w:pPr>
        <w:pStyle w:val="4"/>
        <w:spacing w:before="293" w:line="285" w:lineRule="auto"/>
        <w:ind w:right="101"/>
        <w:rPr>
          <w:rFonts w:hint="eastAsia"/>
          <w:sz w:val="30"/>
          <w:szCs w:val="30"/>
        </w:rPr>
      </w:pPr>
      <w:r>
        <w:rPr>
          <w:rFonts w:hint="eastAsia"/>
          <w:sz w:val="30"/>
          <w:szCs w:val="30"/>
        </w:rPr>
        <w:t>O madness and folly to be lamented with tears of blood!</w:t>
      </w:r>
    </w:p>
    <w:p w14:paraId="597AA25A">
      <w:pPr>
        <w:pStyle w:val="4"/>
        <w:spacing w:before="293" w:line="285" w:lineRule="auto"/>
        <w:ind w:right="101"/>
        <w:rPr>
          <w:rFonts w:hint="eastAsia"/>
          <w:sz w:val="30"/>
          <w:szCs w:val="30"/>
        </w:rPr>
      </w:pPr>
      <w:r>
        <w:rPr>
          <w:rFonts w:hint="eastAsia"/>
          <w:sz w:val="30"/>
          <w:szCs w:val="30"/>
        </w:rPr>
        <w:t>哦，何等疯狂和愚蠢，当以血泪哀悼！</w:t>
      </w:r>
    </w:p>
    <w:p w14:paraId="420DB1CC">
      <w:pPr>
        <w:pStyle w:val="4"/>
        <w:spacing w:before="293" w:line="285" w:lineRule="auto"/>
        <w:ind w:right="101"/>
        <w:rPr>
          <w:rFonts w:hint="eastAsia"/>
          <w:sz w:val="30"/>
          <w:szCs w:val="30"/>
        </w:rPr>
      </w:pPr>
    </w:p>
    <w:p w14:paraId="291F778B">
      <w:pPr>
        <w:pStyle w:val="4"/>
        <w:spacing w:before="293" w:line="285" w:lineRule="auto"/>
        <w:ind w:right="101"/>
        <w:rPr>
          <w:rFonts w:hint="eastAsia"/>
          <w:sz w:val="30"/>
          <w:szCs w:val="30"/>
        </w:rPr>
      </w:pPr>
      <w:r>
        <w:rPr>
          <w:rFonts w:hint="eastAsia"/>
          <w:sz w:val="30"/>
          <w:szCs w:val="30"/>
        </w:rPr>
        <w:t>Poor slothful creature, that is yet for a little sleep, a little slumber, a little folding of the hands to sleep, there are four things thou knowest not.</w:t>
      </w:r>
    </w:p>
    <w:p w14:paraId="531A70E5">
      <w:pPr>
        <w:pStyle w:val="4"/>
        <w:spacing w:before="293" w:line="285" w:lineRule="auto"/>
        <w:ind w:right="101"/>
        <w:rPr>
          <w:rFonts w:hint="eastAsia"/>
          <w:sz w:val="30"/>
          <w:szCs w:val="30"/>
        </w:rPr>
      </w:pPr>
      <w:r>
        <w:rPr>
          <w:rFonts w:hint="eastAsia"/>
          <w:sz w:val="30"/>
          <w:szCs w:val="30"/>
        </w:rPr>
        <w:t>可怜懒惰的受造物，你还想再睡片时，打盹片时，抱着手躺卧片时，有四件事你不知道。</w:t>
      </w:r>
    </w:p>
    <w:p w14:paraId="2F98DA87">
      <w:pPr>
        <w:pStyle w:val="4"/>
        <w:spacing w:before="293" w:line="285" w:lineRule="auto"/>
        <w:ind w:right="101"/>
        <w:rPr>
          <w:rFonts w:hint="eastAsia"/>
          <w:sz w:val="30"/>
          <w:szCs w:val="30"/>
        </w:rPr>
      </w:pPr>
    </w:p>
    <w:p w14:paraId="4CBEE356">
      <w:pPr>
        <w:pStyle w:val="4"/>
        <w:spacing w:before="293" w:line="285" w:lineRule="auto"/>
        <w:ind w:right="101"/>
        <w:rPr>
          <w:rFonts w:hint="eastAsia"/>
          <w:sz w:val="30"/>
          <w:szCs w:val="30"/>
        </w:rPr>
      </w:pPr>
      <w:r>
        <w:rPr>
          <w:rFonts w:hint="eastAsia"/>
          <w:sz w:val="30"/>
          <w:szCs w:val="30"/>
        </w:rPr>
        <w:t>1.Thou knowest not the worth of a precious soul, which thou art throwing away for what will not profit.</w:t>
      </w:r>
    </w:p>
    <w:p w14:paraId="6633A8B8">
      <w:pPr>
        <w:pStyle w:val="4"/>
        <w:spacing w:before="293" w:line="285" w:lineRule="auto"/>
        <w:ind w:right="101"/>
        <w:rPr>
          <w:rFonts w:hint="eastAsia"/>
          <w:sz w:val="30"/>
          <w:szCs w:val="30"/>
        </w:rPr>
      </w:pPr>
      <w:r>
        <w:rPr>
          <w:rFonts w:hint="eastAsia"/>
          <w:sz w:val="30"/>
          <w:szCs w:val="30"/>
        </w:rPr>
        <w:t>1. 你不知道一个宝贵灵魂的价值，你正为那无益的事而将它抛弃。</w:t>
      </w:r>
    </w:p>
    <w:p w14:paraId="768AEFDA">
      <w:pPr>
        <w:pStyle w:val="4"/>
        <w:spacing w:before="293" w:line="285" w:lineRule="auto"/>
        <w:ind w:right="101"/>
        <w:rPr>
          <w:rFonts w:hint="eastAsia"/>
          <w:sz w:val="30"/>
          <w:szCs w:val="30"/>
        </w:rPr>
      </w:pPr>
    </w:p>
    <w:p w14:paraId="33A0C525">
      <w:pPr>
        <w:pStyle w:val="4"/>
        <w:spacing w:before="293" w:line="285" w:lineRule="auto"/>
        <w:ind w:right="101"/>
        <w:rPr>
          <w:rFonts w:hint="eastAsia"/>
          <w:sz w:val="30"/>
          <w:szCs w:val="30"/>
        </w:rPr>
      </w:pPr>
      <w:r>
        <w:rPr>
          <w:rFonts w:hint="eastAsia"/>
          <w:sz w:val="30"/>
          <w:szCs w:val="30"/>
        </w:rPr>
        <w:t>Will the sweet sleep is sin quit the cost of the soul's ruin?</w:t>
      </w:r>
    </w:p>
    <w:p w14:paraId="24E53442">
      <w:pPr>
        <w:pStyle w:val="4"/>
        <w:spacing w:before="293" w:line="285" w:lineRule="auto"/>
        <w:ind w:right="101"/>
        <w:rPr>
          <w:rFonts w:hint="eastAsia"/>
          <w:sz w:val="30"/>
          <w:szCs w:val="30"/>
        </w:rPr>
      </w:pPr>
      <w:r>
        <w:rPr>
          <w:rFonts w:hint="eastAsia"/>
          <w:sz w:val="30"/>
          <w:szCs w:val="30"/>
        </w:rPr>
        <w:t>罪中之乐岂能抵偿灵魂败坏的代价？</w:t>
      </w:r>
    </w:p>
    <w:p w14:paraId="5698D98F">
      <w:pPr>
        <w:pStyle w:val="4"/>
        <w:spacing w:before="293" w:line="285" w:lineRule="auto"/>
        <w:ind w:right="101"/>
        <w:rPr>
          <w:rFonts w:hint="eastAsia"/>
          <w:sz w:val="30"/>
          <w:szCs w:val="30"/>
        </w:rPr>
      </w:pPr>
    </w:p>
    <w:p w14:paraId="15DCE139">
      <w:pPr>
        <w:pStyle w:val="4"/>
        <w:spacing w:before="293" w:line="285" w:lineRule="auto"/>
        <w:ind w:right="101"/>
        <w:rPr>
          <w:rFonts w:hint="eastAsia"/>
          <w:sz w:val="30"/>
          <w:szCs w:val="30"/>
        </w:rPr>
      </w:pPr>
      <w:r>
        <w:rPr>
          <w:rFonts w:hint="eastAsia"/>
          <w:sz w:val="30"/>
          <w:szCs w:val="30"/>
        </w:rPr>
        <w:t>No, no: "For what is a man profited, if he shall gain the whole world, and lose his own soul or what shall a man give in exchange for his soul?"</w:t>
      </w:r>
    </w:p>
    <w:p w14:paraId="3D10AAB2">
      <w:pPr>
        <w:pStyle w:val="4"/>
        <w:spacing w:before="293" w:line="285" w:lineRule="auto"/>
        <w:ind w:right="101"/>
        <w:rPr>
          <w:rFonts w:hint="eastAsia"/>
          <w:sz w:val="30"/>
          <w:szCs w:val="30"/>
        </w:rPr>
      </w:pPr>
      <w:r>
        <w:rPr>
          <w:rFonts w:hint="eastAsia"/>
          <w:sz w:val="30"/>
          <w:szCs w:val="30"/>
        </w:rPr>
        <w:t>不，不：“人若赚得全世界，赔上自己的生命，有什么益处呢？人还能拿什么换生命呢？”</w:t>
      </w:r>
    </w:p>
    <w:p w14:paraId="587CE33C">
      <w:pPr>
        <w:pStyle w:val="4"/>
        <w:spacing w:before="293" w:line="285" w:lineRule="auto"/>
        <w:ind w:right="101"/>
        <w:rPr>
          <w:rFonts w:hint="eastAsia"/>
          <w:sz w:val="30"/>
          <w:szCs w:val="30"/>
        </w:rPr>
      </w:pPr>
    </w:p>
    <w:p w14:paraId="75C03641">
      <w:pPr>
        <w:pStyle w:val="4"/>
        <w:spacing w:before="293" w:line="285" w:lineRule="auto"/>
        <w:ind w:right="101"/>
        <w:rPr>
          <w:rFonts w:hint="eastAsia"/>
          <w:sz w:val="30"/>
          <w:szCs w:val="30"/>
        </w:rPr>
      </w:pPr>
      <w:r>
        <w:rPr>
          <w:rFonts w:hint="eastAsia"/>
          <w:sz w:val="30"/>
          <w:szCs w:val="30"/>
        </w:rPr>
        <w:t>Matth. 16:26. Christ left the bosom of the Father, and shed his precious blood to redeem the soul.</w:t>
      </w:r>
    </w:p>
    <w:p w14:paraId="3A140CE6">
      <w:pPr>
        <w:pStyle w:val="4"/>
        <w:spacing w:before="293" w:line="285" w:lineRule="auto"/>
        <w:ind w:right="101"/>
        <w:rPr>
          <w:rFonts w:hint="eastAsia"/>
          <w:sz w:val="30"/>
          <w:szCs w:val="30"/>
        </w:rPr>
      </w:pPr>
      <w:r>
        <w:rPr>
          <w:rFonts w:hint="eastAsia"/>
          <w:sz w:val="30"/>
          <w:szCs w:val="30"/>
        </w:rPr>
        <w:t>马太福音 16:26。基督离开了父的怀抱，流出祂的宝血来救赎灵魂。</w:t>
      </w:r>
    </w:p>
    <w:p w14:paraId="7D457A9F">
      <w:pPr>
        <w:pStyle w:val="4"/>
        <w:spacing w:before="293" w:line="285" w:lineRule="auto"/>
        <w:ind w:right="101"/>
        <w:rPr>
          <w:rFonts w:hint="eastAsia"/>
          <w:sz w:val="30"/>
          <w:szCs w:val="30"/>
        </w:rPr>
      </w:pPr>
    </w:p>
    <w:p w14:paraId="64B3B7CF">
      <w:pPr>
        <w:pStyle w:val="4"/>
        <w:spacing w:before="293" w:line="285" w:lineRule="auto"/>
        <w:ind w:right="101"/>
        <w:rPr>
          <w:rFonts w:hint="eastAsia"/>
          <w:sz w:val="30"/>
          <w:szCs w:val="30"/>
        </w:rPr>
      </w:pPr>
      <w:r>
        <w:rPr>
          <w:rFonts w:hint="eastAsia"/>
          <w:sz w:val="30"/>
          <w:szCs w:val="30"/>
        </w:rPr>
        <w:t>He was wise that paid the price; and if less would have done, he would not have been at needless expense of blood: he was a Father that received it; and would not have put his Son to that if it had not been necessary.</w:t>
      </w:r>
    </w:p>
    <w:p w14:paraId="300C3C76">
      <w:pPr>
        <w:pStyle w:val="4"/>
        <w:spacing w:before="293" w:line="285" w:lineRule="auto"/>
        <w:ind w:right="101"/>
        <w:rPr>
          <w:rFonts w:hint="eastAsia"/>
          <w:sz w:val="30"/>
          <w:szCs w:val="30"/>
        </w:rPr>
      </w:pPr>
      <w:r>
        <w:rPr>
          <w:rFonts w:hint="eastAsia"/>
          <w:sz w:val="30"/>
          <w:szCs w:val="30"/>
        </w:rPr>
        <w:t>那付赎价的是智慧的；如果少一点就能行，祂就不会白白地流血：那领受赎价的是父；如果不是必需的，祂就不会让祂的儿子受那苦。</w:t>
      </w:r>
    </w:p>
    <w:p w14:paraId="125599B5">
      <w:pPr>
        <w:pStyle w:val="4"/>
        <w:spacing w:before="293" w:line="285" w:lineRule="auto"/>
        <w:ind w:right="101"/>
        <w:rPr>
          <w:rFonts w:hint="eastAsia"/>
          <w:sz w:val="30"/>
          <w:szCs w:val="30"/>
        </w:rPr>
      </w:pPr>
    </w:p>
    <w:p w14:paraId="0C275086">
      <w:pPr>
        <w:pStyle w:val="4"/>
        <w:spacing w:before="293" w:line="285" w:lineRule="auto"/>
        <w:ind w:right="101"/>
        <w:rPr>
          <w:rFonts w:hint="eastAsia"/>
          <w:sz w:val="30"/>
          <w:szCs w:val="30"/>
        </w:rPr>
      </w:pPr>
      <w:r>
        <w:rPr>
          <w:rFonts w:hint="eastAsia"/>
          <w:sz w:val="30"/>
          <w:szCs w:val="30"/>
        </w:rPr>
        <w:t>Satan goes about without intermission to ruin it.</w:t>
      </w:r>
    </w:p>
    <w:p w14:paraId="37253DE6">
      <w:pPr>
        <w:pStyle w:val="4"/>
        <w:spacing w:before="293" w:line="285" w:lineRule="auto"/>
        <w:ind w:right="101"/>
        <w:rPr>
          <w:rFonts w:hint="eastAsia"/>
          <w:sz w:val="30"/>
          <w:szCs w:val="30"/>
        </w:rPr>
      </w:pPr>
      <w:r>
        <w:rPr>
          <w:rFonts w:hint="eastAsia"/>
          <w:sz w:val="30"/>
          <w:szCs w:val="30"/>
        </w:rPr>
        <w:t>撒但不住地四处游行，要毁灭它。</w:t>
      </w:r>
    </w:p>
    <w:p w14:paraId="748D3790">
      <w:pPr>
        <w:pStyle w:val="4"/>
        <w:spacing w:before="293" w:line="285" w:lineRule="auto"/>
        <w:ind w:right="101"/>
        <w:rPr>
          <w:rFonts w:hint="eastAsia"/>
          <w:sz w:val="30"/>
          <w:szCs w:val="30"/>
        </w:rPr>
      </w:pPr>
    </w:p>
    <w:p w14:paraId="5424F2E2">
      <w:pPr>
        <w:pStyle w:val="4"/>
        <w:spacing w:before="293" w:line="285" w:lineRule="auto"/>
        <w:ind w:right="101"/>
        <w:rPr>
          <w:rFonts w:hint="eastAsia"/>
          <w:sz w:val="30"/>
          <w:szCs w:val="30"/>
        </w:rPr>
      </w:pPr>
      <w:r>
        <w:rPr>
          <w:rFonts w:hint="eastAsia"/>
          <w:sz w:val="30"/>
          <w:szCs w:val="30"/>
        </w:rPr>
        <w:t>But what low thoughts dost thou entertain of it, that wilt not break thy rest to save it from ruin?</w:t>
      </w:r>
    </w:p>
    <w:p w14:paraId="191A18BC">
      <w:pPr>
        <w:pStyle w:val="4"/>
        <w:spacing w:before="293" w:line="285" w:lineRule="auto"/>
        <w:ind w:right="101"/>
        <w:rPr>
          <w:rFonts w:hint="eastAsia"/>
          <w:sz w:val="30"/>
          <w:szCs w:val="30"/>
        </w:rPr>
      </w:pPr>
      <w:r>
        <w:rPr>
          <w:rFonts w:hint="eastAsia"/>
          <w:sz w:val="30"/>
          <w:szCs w:val="30"/>
        </w:rPr>
        <w:t>但你对它怀着何等卑微的想法，竟不愿打破你的安息来救它脱离败坏呢？</w:t>
      </w:r>
    </w:p>
    <w:p w14:paraId="2CA9CF55">
      <w:pPr>
        <w:pStyle w:val="4"/>
        <w:spacing w:before="293" w:line="285" w:lineRule="auto"/>
        <w:ind w:right="101"/>
        <w:rPr>
          <w:rFonts w:hint="eastAsia"/>
          <w:sz w:val="30"/>
          <w:szCs w:val="30"/>
        </w:rPr>
      </w:pPr>
    </w:p>
    <w:p w14:paraId="03D6538F">
      <w:pPr>
        <w:pStyle w:val="4"/>
        <w:spacing w:before="293" w:line="285" w:lineRule="auto"/>
        <w:ind w:right="101"/>
        <w:rPr>
          <w:rFonts w:hint="eastAsia"/>
          <w:sz w:val="30"/>
          <w:szCs w:val="30"/>
        </w:rPr>
      </w:pPr>
      <w:r>
        <w:rPr>
          <w:rFonts w:hint="eastAsia"/>
          <w:sz w:val="30"/>
          <w:szCs w:val="30"/>
        </w:rPr>
        <w:t>2.Thou knowest not the excellency of precious Christ; sleep locks up thine eyes that thou canst not see the ravishing sight, John 1:10.</w:t>
      </w:r>
    </w:p>
    <w:p w14:paraId="094A8CF1">
      <w:pPr>
        <w:pStyle w:val="4"/>
        <w:spacing w:before="293" w:line="285" w:lineRule="auto"/>
        <w:ind w:right="101"/>
        <w:rPr>
          <w:rFonts w:hint="eastAsia"/>
          <w:sz w:val="30"/>
          <w:szCs w:val="30"/>
        </w:rPr>
      </w:pPr>
      <w:r>
        <w:rPr>
          <w:rFonts w:hint="eastAsia"/>
          <w:sz w:val="30"/>
          <w:szCs w:val="30"/>
        </w:rPr>
        <w:t>2. 你不知道宝贵基督的优美；睡眠锁住了你的眼睛，使你看不见那迷人的景象，约翰福音 1:10。</w:t>
      </w:r>
    </w:p>
    <w:p w14:paraId="5867D0C2">
      <w:pPr>
        <w:pStyle w:val="4"/>
        <w:spacing w:before="293" w:line="285" w:lineRule="auto"/>
        <w:ind w:right="101"/>
        <w:rPr>
          <w:rFonts w:hint="eastAsia"/>
          <w:sz w:val="30"/>
          <w:szCs w:val="30"/>
        </w:rPr>
      </w:pPr>
    </w:p>
    <w:p w14:paraId="251097A4">
      <w:pPr>
        <w:pStyle w:val="4"/>
        <w:spacing w:before="293" w:line="285" w:lineRule="auto"/>
        <w:ind w:right="101"/>
        <w:rPr>
          <w:rFonts w:hint="eastAsia"/>
          <w:sz w:val="30"/>
          <w:szCs w:val="30"/>
        </w:rPr>
      </w:pPr>
      <w:r>
        <w:rPr>
          <w:rFonts w:hint="eastAsia"/>
          <w:sz w:val="30"/>
          <w:szCs w:val="30"/>
        </w:rPr>
        <w:t>The eyes of saints and angels are fixed on him, as the glory of the upper house: the eyes opened here by grace, are arrested by his overcoming glory.</w:t>
      </w:r>
    </w:p>
    <w:p w14:paraId="1CBB30F0">
      <w:pPr>
        <w:pStyle w:val="4"/>
        <w:spacing w:before="293" w:line="285" w:lineRule="auto"/>
        <w:ind w:right="101"/>
        <w:rPr>
          <w:rFonts w:hint="eastAsia"/>
          <w:sz w:val="30"/>
          <w:szCs w:val="30"/>
        </w:rPr>
      </w:pPr>
      <w:r>
        <w:rPr>
          <w:rFonts w:hint="eastAsia"/>
          <w:sz w:val="30"/>
          <w:szCs w:val="30"/>
        </w:rPr>
        <w:t>圣徒和天使的眼睛都定睛在祂身上，如同在上院的荣耀：在这里被恩典打开的眼睛，被祂胜过一切的荣耀所吸引。</w:t>
      </w:r>
    </w:p>
    <w:p w14:paraId="113431F0">
      <w:pPr>
        <w:pStyle w:val="4"/>
        <w:spacing w:before="293" w:line="285" w:lineRule="auto"/>
        <w:ind w:right="101"/>
        <w:rPr>
          <w:rFonts w:hint="eastAsia"/>
          <w:sz w:val="30"/>
          <w:szCs w:val="30"/>
        </w:rPr>
      </w:pPr>
    </w:p>
    <w:p w14:paraId="257FD52C">
      <w:pPr>
        <w:pStyle w:val="4"/>
        <w:spacing w:before="293" w:line="285" w:lineRule="auto"/>
        <w:ind w:right="101"/>
        <w:rPr>
          <w:rFonts w:hint="eastAsia"/>
          <w:sz w:val="30"/>
          <w:szCs w:val="30"/>
        </w:rPr>
      </w:pPr>
      <w:r>
        <w:rPr>
          <w:rFonts w:hint="eastAsia"/>
          <w:sz w:val="30"/>
          <w:szCs w:val="30"/>
        </w:rPr>
        <w:t>Hence are these rapturous expressions in Scripture, Psal. 73:25.</w:t>
      </w:r>
    </w:p>
    <w:p w14:paraId="60CD542D">
      <w:pPr>
        <w:pStyle w:val="4"/>
        <w:spacing w:before="293" w:line="285" w:lineRule="auto"/>
        <w:ind w:right="101"/>
        <w:rPr>
          <w:rFonts w:hint="eastAsia"/>
          <w:sz w:val="30"/>
          <w:szCs w:val="30"/>
        </w:rPr>
      </w:pPr>
      <w:r>
        <w:rPr>
          <w:rFonts w:hint="eastAsia"/>
          <w:sz w:val="30"/>
          <w:szCs w:val="30"/>
        </w:rPr>
        <w:t>因此在圣经中有这些狂喜的表达，诗篇 73:25。</w:t>
      </w:r>
    </w:p>
    <w:p w14:paraId="76A32CAA">
      <w:pPr>
        <w:pStyle w:val="4"/>
        <w:spacing w:before="293" w:line="285" w:lineRule="auto"/>
        <w:ind w:right="101"/>
        <w:rPr>
          <w:rFonts w:hint="eastAsia"/>
          <w:sz w:val="30"/>
          <w:szCs w:val="30"/>
        </w:rPr>
      </w:pPr>
    </w:p>
    <w:p w14:paraId="00181145">
      <w:pPr>
        <w:pStyle w:val="4"/>
        <w:spacing w:before="293" w:line="285" w:lineRule="auto"/>
        <w:ind w:right="101"/>
        <w:rPr>
          <w:rFonts w:hint="eastAsia"/>
          <w:sz w:val="30"/>
          <w:szCs w:val="30"/>
        </w:rPr>
      </w:pPr>
      <w:r>
        <w:rPr>
          <w:rFonts w:hint="eastAsia"/>
          <w:sz w:val="30"/>
          <w:szCs w:val="30"/>
        </w:rPr>
        <w:t>"Whom have I in heaven but thee? and there is none upon earth that I desire besides thee."</w:t>
      </w:r>
    </w:p>
    <w:p w14:paraId="292765F1">
      <w:pPr>
        <w:pStyle w:val="4"/>
        <w:spacing w:before="293" w:line="285" w:lineRule="auto"/>
        <w:ind w:right="101"/>
        <w:rPr>
          <w:rFonts w:hint="eastAsia"/>
          <w:sz w:val="30"/>
          <w:szCs w:val="30"/>
        </w:rPr>
      </w:pPr>
      <w:r>
        <w:rPr>
          <w:rFonts w:hint="eastAsia"/>
          <w:sz w:val="30"/>
          <w:szCs w:val="30"/>
        </w:rPr>
        <w:t>“除你以外，在天上我有谁呢？除你以外，在地上我也没有所爱慕的。”</w:t>
      </w:r>
    </w:p>
    <w:p w14:paraId="454D6CDA">
      <w:pPr>
        <w:pStyle w:val="4"/>
        <w:spacing w:before="293" w:line="285" w:lineRule="auto"/>
        <w:ind w:right="101"/>
        <w:rPr>
          <w:rFonts w:hint="eastAsia"/>
          <w:sz w:val="30"/>
          <w:szCs w:val="30"/>
        </w:rPr>
      </w:pPr>
    </w:p>
    <w:p w14:paraId="219B54E1">
      <w:pPr>
        <w:pStyle w:val="4"/>
        <w:spacing w:before="293" w:line="285" w:lineRule="auto"/>
        <w:ind w:right="101"/>
        <w:rPr>
          <w:rFonts w:hint="eastAsia"/>
          <w:sz w:val="30"/>
          <w:szCs w:val="30"/>
        </w:rPr>
      </w:pPr>
      <w:r>
        <w:rPr>
          <w:rFonts w:hint="eastAsia"/>
          <w:sz w:val="30"/>
          <w:szCs w:val="30"/>
        </w:rPr>
        <w:t>Cant. 1:3. "Because of the savour of thy good ointments, thy name is as ointment poured forth, therefore do the virgins love thee."</w:t>
      </w:r>
    </w:p>
    <w:p w14:paraId="61D5F806">
      <w:pPr>
        <w:pStyle w:val="4"/>
        <w:spacing w:before="293" w:line="285" w:lineRule="auto"/>
        <w:ind w:right="101"/>
        <w:rPr>
          <w:rFonts w:hint="eastAsia"/>
          <w:sz w:val="30"/>
          <w:szCs w:val="30"/>
        </w:rPr>
      </w:pPr>
      <w:r>
        <w:rPr>
          <w:rFonts w:hint="eastAsia"/>
          <w:sz w:val="30"/>
          <w:szCs w:val="30"/>
        </w:rPr>
        <w:t>雅歌 1:3。“因你膏油的香气，你的名如同倒出来的香膏，所以众童女都爱你。”</w:t>
      </w:r>
    </w:p>
    <w:p w14:paraId="43DF1CDC">
      <w:pPr>
        <w:pStyle w:val="4"/>
        <w:spacing w:before="293" w:line="285" w:lineRule="auto"/>
        <w:ind w:right="101"/>
        <w:rPr>
          <w:rFonts w:hint="eastAsia"/>
          <w:sz w:val="30"/>
          <w:szCs w:val="30"/>
        </w:rPr>
      </w:pPr>
    </w:p>
    <w:p w14:paraId="5306635F">
      <w:pPr>
        <w:pStyle w:val="4"/>
        <w:spacing w:before="293" w:line="285" w:lineRule="auto"/>
        <w:ind w:right="101"/>
        <w:rPr>
          <w:rFonts w:hint="eastAsia"/>
          <w:sz w:val="30"/>
          <w:szCs w:val="30"/>
        </w:rPr>
      </w:pPr>
      <w:r>
        <w:rPr>
          <w:rFonts w:hint="eastAsia"/>
          <w:sz w:val="30"/>
          <w:szCs w:val="30"/>
        </w:rPr>
        <w:t>Zion's crowned King is making his progress through the city where thou dwellest; the cry to come out and behold him, reaches thine ears, Cant. 3. ult; but while he goes by, thou must have "yet a little sleep, a little slumber, a little folding of the hands to sleep," and so thou losest the sight.</w:t>
      </w:r>
    </w:p>
    <w:p w14:paraId="2845C11C">
      <w:pPr>
        <w:pStyle w:val="4"/>
        <w:spacing w:before="293" w:line="285" w:lineRule="auto"/>
        <w:ind w:right="101"/>
        <w:rPr>
          <w:rFonts w:hint="eastAsia"/>
          <w:sz w:val="30"/>
          <w:szCs w:val="30"/>
        </w:rPr>
      </w:pPr>
      <w:r>
        <w:rPr>
          <w:rFonts w:hint="eastAsia"/>
          <w:sz w:val="30"/>
          <w:szCs w:val="30"/>
        </w:rPr>
        <w:t>锡安戴冠冕的王，正经过你所居住的城；出来观看祂的呼声，传到你耳中，雅歌3章末节；但当祂经过时，你却要“再睡片时，打盹片时，抱着手躺卧片时”，因此你错过了那景象。</w:t>
      </w:r>
    </w:p>
    <w:p w14:paraId="49712040">
      <w:pPr>
        <w:pStyle w:val="4"/>
        <w:spacing w:before="293" w:line="285" w:lineRule="auto"/>
        <w:ind w:right="101"/>
        <w:rPr>
          <w:rFonts w:hint="eastAsia"/>
          <w:sz w:val="30"/>
          <w:szCs w:val="30"/>
        </w:rPr>
      </w:pPr>
    </w:p>
    <w:p w14:paraId="05BBD0C7">
      <w:pPr>
        <w:pStyle w:val="4"/>
        <w:spacing w:before="293" w:line="285" w:lineRule="auto"/>
        <w:ind w:right="101"/>
        <w:rPr>
          <w:rFonts w:hint="eastAsia"/>
          <w:sz w:val="30"/>
          <w:szCs w:val="30"/>
        </w:rPr>
      </w:pPr>
      <w:r>
        <w:rPr>
          <w:rFonts w:hint="eastAsia"/>
          <w:sz w:val="30"/>
          <w:szCs w:val="30"/>
        </w:rPr>
        <w:t>The royal Bridegroom stretches forth his hand unto thee, to espouse thee, saying, Behold me, behold me: thou openest thy drowsy eyes, and beginnest to stretch forth the hand; but sleep overcomes thee, thine eyes close, and thy hand falls down again, and the match is marred.</w:t>
      </w:r>
    </w:p>
    <w:p w14:paraId="6BABBCDD">
      <w:pPr>
        <w:pStyle w:val="4"/>
        <w:spacing w:before="293" w:line="285" w:lineRule="auto"/>
        <w:ind w:right="101"/>
        <w:rPr>
          <w:rFonts w:hint="eastAsia"/>
          <w:sz w:val="30"/>
          <w:szCs w:val="30"/>
        </w:rPr>
      </w:pPr>
      <w:r>
        <w:rPr>
          <w:rFonts w:hint="eastAsia"/>
          <w:sz w:val="30"/>
          <w:szCs w:val="30"/>
        </w:rPr>
        <w:t>王的新郎向你伸出手，要聘你为妻，说：看我，看我：你睁开你昏昏欲睡的眼睛，开始伸出手；但睡意胜过你，你的眼睛闭上，你的手又垂下来，婚事就告吹了。</w:t>
      </w:r>
    </w:p>
    <w:p w14:paraId="2C23E50A">
      <w:pPr>
        <w:pStyle w:val="4"/>
        <w:spacing w:before="293" w:line="285" w:lineRule="auto"/>
        <w:ind w:right="101"/>
        <w:rPr>
          <w:rFonts w:hint="eastAsia"/>
          <w:sz w:val="30"/>
          <w:szCs w:val="30"/>
        </w:rPr>
      </w:pPr>
    </w:p>
    <w:p w14:paraId="659A1CF3">
      <w:pPr>
        <w:pStyle w:val="4"/>
        <w:spacing w:before="293" w:line="285" w:lineRule="auto"/>
        <w:ind w:right="101"/>
        <w:rPr>
          <w:rFonts w:hint="eastAsia"/>
          <w:sz w:val="30"/>
          <w:szCs w:val="30"/>
        </w:rPr>
      </w:pPr>
      <w:r>
        <w:rPr>
          <w:rFonts w:hint="eastAsia"/>
          <w:sz w:val="30"/>
          <w:szCs w:val="30"/>
        </w:rPr>
        <w:t>The chariot of the covenant that is driving on to his Father's house halts at thy door, and thou art called out: the ship is to sail to Immanuel's land, thou art called to come aboard: but "yet a little sleep, a little slumber, a little folding of the hands to sleep," and all is lost.</w:t>
      </w:r>
    </w:p>
    <w:p w14:paraId="56BA53D3">
      <w:pPr>
        <w:pStyle w:val="4"/>
        <w:spacing w:before="293" w:line="285" w:lineRule="auto"/>
        <w:ind w:right="101"/>
        <w:rPr>
          <w:rFonts w:hint="eastAsia"/>
          <w:sz w:val="30"/>
          <w:szCs w:val="30"/>
        </w:rPr>
      </w:pPr>
      <w:r>
        <w:rPr>
          <w:rFonts w:hint="eastAsia"/>
          <w:sz w:val="30"/>
          <w:szCs w:val="30"/>
        </w:rPr>
        <w:t>那正驶向祂父家的约的华轿，停在你的门口，你被呼唤出来：那艘开往以马内利之地的船，正要启航，你被呼召登船：但“再睡片时，打盹片时，抱着手躺卧片时”，一切都完了。</w:t>
      </w:r>
    </w:p>
    <w:p w14:paraId="632F746A">
      <w:pPr>
        <w:pStyle w:val="4"/>
        <w:spacing w:before="293" w:line="285" w:lineRule="auto"/>
        <w:ind w:right="101"/>
        <w:rPr>
          <w:rFonts w:hint="eastAsia"/>
          <w:sz w:val="30"/>
          <w:szCs w:val="30"/>
        </w:rPr>
      </w:pPr>
    </w:p>
    <w:p w14:paraId="522460BD">
      <w:pPr>
        <w:pStyle w:val="4"/>
        <w:spacing w:before="293" w:line="285" w:lineRule="auto"/>
        <w:ind w:right="101"/>
        <w:rPr>
          <w:rFonts w:hint="eastAsia"/>
          <w:sz w:val="30"/>
          <w:szCs w:val="30"/>
        </w:rPr>
      </w:pPr>
      <w:r>
        <w:rPr>
          <w:rFonts w:hint="eastAsia"/>
          <w:sz w:val="30"/>
          <w:szCs w:val="30"/>
        </w:rPr>
        <w:t>3.Thou knowest not the worth of precious time.</w:t>
      </w:r>
    </w:p>
    <w:p w14:paraId="7E0BB298">
      <w:pPr>
        <w:pStyle w:val="4"/>
        <w:spacing w:before="293" w:line="285" w:lineRule="auto"/>
        <w:ind w:right="101"/>
        <w:rPr>
          <w:rFonts w:hint="eastAsia"/>
          <w:sz w:val="30"/>
          <w:szCs w:val="30"/>
        </w:rPr>
      </w:pPr>
      <w:r>
        <w:rPr>
          <w:rFonts w:hint="eastAsia"/>
          <w:sz w:val="30"/>
          <w:szCs w:val="30"/>
        </w:rPr>
        <w:t>3. 你不知道宝贵时间的价值。</w:t>
      </w:r>
    </w:p>
    <w:p w14:paraId="798A61B4">
      <w:pPr>
        <w:pStyle w:val="4"/>
        <w:spacing w:before="293" w:line="285" w:lineRule="auto"/>
        <w:ind w:right="101"/>
        <w:rPr>
          <w:rFonts w:hint="eastAsia"/>
          <w:sz w:val="30"/>
          <w:szCs w:val="30"/>
        </w:rPr>
      </w:pPr>
    </w:p>
    <w:p w14:paraId="5859AA7D">
      <w:pPr>
        <w:pStyle w:val="4"/>
        <w:spacing w:before="293" w:line="285" w:lineRule="auto"/>
        <w:ind w:right="101"/>
        <w:rPr>
          <w:rFonts w:hint="eastAsia"/>
          <w:sz w:val="30"/>
          <w:szCs w:val="30"/>
        </w:rPr>
      </w:pPr>
      <w:r>
        <w:rPr>
          <w:rFonts w:hint="eastAsia"/>
          <w:sz w:val="30"/>
          <w:szCs w:val="30"/>
        </w:rPr>
        <w:t>The Apostle will have time redeemed, Eph, 5:16; but thou squanderest it away as a thing of no value; and working time is turned by thee into sleeping time.</w:t>
      </w:r>
    </w:p>
    <w:p w14:paraId="781F392C">
      <w:pPr>
        <w:pStyle w:val="4"/>
        <w:spacing w:before="293" w:line="285" w:lineRule="auto"/>
        <w:ind w:right="101"/>
        <w:rPr>
          <w:rFonts w:hint="eastAsia"/>
          <w:sz w:val="30"/>
          <w:szCs w:val="30"/>
        </w:rPr>
      </w:pPr>
      <w:r>
        <w:rPr>
          <w:rFonts w:hint="eastAsia"/>
          <w:sz w:val="30"/>
          <w:szCs w:val="30"/>
        </w:rPr>
        <w:t>使徒要人赎回光阴，以弗所书 5:16；但你却把它当作无价值之物而浪费；你把作工的时间变成了睡觉的时间。</w:t>
      </w:r>
    </w:p>
    <w:p w14:paraId="53764860">
      <w:pPr>
        <w:pStyle w:val="4"/>
        <w:spacing w:before="293" w:line="285" w:lineRule="auto"/>
        <w:ind w:right="101"/>
        <w:rPr>
          <w:rFonts w:hint="eastAsia"/>
          <w:sz w:val="30"/>
          <w:szCs w:val="30"/>
        </w:rPr>
      </w:pPr>
    </w:p>
    <w:p w14:paraId="766717D0">
      <w:pPr>
        <w:pStyle w:val="4"/>
        <w:spacing w:before="293" w:line="285" w:lineRule="auto"/>
        <w:ind w:right="101"/>
        <w:rPr>
          <w:rFonts w:hint="eastAsia"/>
          <w:sz w:val="30"/>
          <w:szCs w:val="30"/>
        </w:rPr>
      </w:pPr>
      <w:r>
        <w:rPr>
          <w:rFonts w:hint="eastAsia"/>
          <w:sz w:val="30"/>
          <w:szCs w:val="30"/>
        </w:rPr>
        <w:t>Precious moments slip away, and thou regardest not; though once gone, they can never be recalled.</w:t>
      </w:r>
    </w:p>
    <w:p w14:paraId="2F789EFA">
      <w:pPr>
        <w:pStyle w:val="4"/>
        <w:spacing w:before="293" w:line="285" w:lineRule="auto"/>
        <w:ind w:right="101"/>
        <w:rPr>
          <w:rFonts w:hint="eastAsia"/>
          <w:sz w:val="30"/>
          <w:szCs w:val="30"/>
        </w:rPr>
      </w:pPr>
      <w:r>
        <w:rPr>
          <w:rFonts w:hint="eastAsia"/>
          <w:sz w:val="30"/>
          <w:szCs w:val="30"/>
        </w:rPr>
        <w:t>宝贵的时刻溜走，你却不留意；虽然一旦过去，就永不能召回。</w:t>
      </w:r>
    </w:p>
    <w:p w14:paraId="4740ACB1">
      <w:pPr>
        <w:pStyle w:val="4"/>
        <w:spacing w:before="293" w:line="285" w:lineRule="auto"/>
        <w:ind w:right="101"/>
        <w:rPr>
          <w:rFonts w:hint="eastAsia"/>
          <w:sz w:val="30"/>
          <w:szCs w:val="30"/>
        </w:rPr>
      </w:pPr>
    </w:p>
    <w:p w14:paraId="35C6240A">
      <w:pPr>
        <w:pStyle w:val="4"/>
        <w:spacing w:before="293" w:line="285" w:lineRule="auto"/>
        <w:ind w:right="101"/>
        <w:rPr>
          <w:rFonts w:hint="eastAsia"/>
          <w:sz w:val="30"/>
          <w:szCs w:val="30"/>
        </w:rPr>
      </w:pPr>
      <w:r>
        <w:rPr>
          <w:rFonts w:hint="eastAsia"/>
          <w:sz w:val="30"/>
          <w:szCs w:val="30"/>
        </w:rPr>
        <w:t>What would those who are past hope, give for an hour of that time, whereof thou lettest days, months, and years slip, without any improvement for eternity?</w:t>
      </w:r>
    </w:p>
    <w:p w14:paraId="4BA23F71">
      <w:pPr>
        <w:pStyle w:val="4"/>
        <w:spacing w:before="293" w:line="285" w:lineRule="auto"/>
        <w:ind w:right="101"/>
        <w:rPr>
          <w:rFonts w:hint="eastAsia"/>
          <w:sz w:val="30"/>
          <w:szCs w:val="30"/>
        </w:rPr>
      </w:pPr>
      <w:r>
        <w:rPr>
          <w:rFonts w:hint="eastAsia"/>
          <w:sz w:val="30"/>
          <w:szCs w:val="30"/>
        </w:rPr>
        <w:t>那些已绝望的人，会为那时间的一小时付出什么代价呢，而你却任凭日子、月份和年份溜走，没有为永恒作任何长进？</w:t>
      </w:r>
    </w:p>
    <w:p w14:paraId="5BF40208">
      <w:pPr>
        <w:pStyle w:val="4"/>
        <w:spacing w:before="293" w:line="285" w:lineRule="auto"/>
        <w:ind w:right="101"/>
        <w:rPr>
          <w:rFonts w:hint="eastAsia"/>
          <w:sz w:val="30"/>
          <w:szCs w:val="30"/>
        </w:rPr>
      </w:pPr>
    </w:p>
    <w:p w14:paraId="1B8ECEE5">
      <w:pPr>
        <w:pStyle w:val="4"/>
        <w:spacing w:before="293" w:line="285" w:lineRule="auto"/>
        <w:ind w:right="101"/>
        <w:rPr>
          <w:rFonts w:hint="eastAsia"/>
          <w:sz w:val="30"/>
          <w:szCs w:val="30"/>
        </w:rPr>
      </w:pPr>
      <w:r>
        <w:rPr>
          <w:rFonts w:hint="eastAsia"/>
          <w:sz w:val="30"/>
          <w:szCs w:val="30"/>
        </w:rPr>
        <w:t>O unhappy soul, who "knowest not in this thy day, the things that belong unto thy peace!"</w:t>
      </w:r>
    </w:p>
    <w:p w14:paraId="5363A055">
      <w:pPr>
        <w:pStyle w:val="4"/>
        <w:spacing w:before="293" w:line="285" w:lineRule="auto"/>
        <w:ind w:right="101"/>
        <w:rPr>
          <w:rFonts w:hint="eastAsia"/>
          <w:sz w:val="30"/>
          <w:szCs w:val="30"/>
        </w:rPr>
      </w:pPr>
      <w:r>
        <w:rPr>
          <w:rFonts w:hint="eastAsia"/>
          <w:sz w:val="30"/>
          <w:szCs w:val="30"/>
        </w:rPr>
        <w:t>哦，不幸的灵魂，“你在这日子，不知道关系你平安的事！”</w:t>
      </w:r>
    </w:p>
    <w:p w14:paraId="1E03E118">
      <w:pPr>
        <w:pStyle w:val="4"/>
        <w:spacing w:before="293" w:line="285" w:lineRule="auto"/>
        <w:ind w:right="101"/>
        <w:rPr>
          <w:rFonts w:hint="eastAsia"/>
          <w:sz w:val="30"/>
          <w:szCs w:val="30"/>
        </w:rPr>
      </w:pPr>
    </w:p>
    <w:p w14:paraId="42BD0DD2">
      <w:pPr>
        <w:pStyle w:val="4"/>
        <w:spacing w:before="293" w:line="285" w:lineRule="auto"/>
        <w:ind w:right="101"/>
        <w:rPr>
          <w:rFonts w:hint="eastAsia"/>
          <w:sz w:val="30"/>
          <w:szCs w:val="30"/>
        </w:rPr>
      </w:pPr>
      <w:r>
        <w:rPr>
          <w:rFonts w:hint="eastAsia"/>
          <w:sz w:val="30"/>
          <w:szCs w:val="30"/>
        </w:rPr>
        <w:t>4.Thou knowest not the weight of the wrath of God.</w:t>
      </w:r>
    </w:p>
    <w:p w14:paraId="624CAACB">
      <w:pPr>
        <w:pStyle w:val="4"/>
        <w:spacing w:before="293" w:line="285" w:lineRule="auto"/>
        <w:ind w:right="101"/>
        <w:rPr>
          <w:rFonts w:hint="eastAsia"/>
          <w:sz w:val="30"/>
          <w:szCs w:val="30"/>
        </w:rPr>
      </w:pPr>
      <w:r>
        <w:rPr>
          <w:rFonts w:hint="eastAsia"/>
          <w:sz w:val="30"/>
          <w:szCs w:val="30"/>
        </w:rPr>
        <w:t>4. 你不知道神忿怒的重量。</w:t>
      </w:r>
    </w:p>
    <w:p w14:paraId="4585C427">
      <w:pPr>
        <w:pStyle w:val="4"/>
        <w:spacing w:before="293" w:line="285" w:lineRule="auto"/>
        <w:ind w:right="101"/>
        <w:rPr>
          <w:rFonts w:hint="eastAsia"/>
          <w:sz w:val="30"/>
          <w:szCs w:val="30"/>
        </w:rPr>
      </w:pPr>
    </w:p>
    <w:p w14:paraId="569587B2">
      <w:pPr>
        <w:pStyle w:val="4"/>
        <w:spacing w:before="293" w:line="285" w:lineRule="auto"/>
        <w:ind w:right="101"/>
        <w:rPr>
          <w:rFonts w:hint="eastAsia"/>
          <w:sz w:val="30"/>
          <w:szCs w:val="30"/>
        </w:rPr>
      </w:pPr>
      <w:r>
        <w:rPr>
          <w:rFonts w:hint="eastAsia"/>
          <w:sz w:val="30"/>
          <w:szCs w:val="30"/>
        </w:rPr>
        <w:t>It is true none can have a full comprehension of it, Psal. 90:11.</w:t>
      </w:r>
    </w:p>
    <w:p w14:paraId="2A0865A5">
      <w:pPr>
        <w:pStyle w:val="4"/>
        <w:spacing w:before="293" w:line="285" w:lineRule="auto"/>
        <w:ind w:right="101"/>
        <w:rPr>
          <w:rFonts w:hint="eastAsia"/>
          <w:sz w:val="30"/>
          <w:szCs w:val="30"/>
        </w:rPr>
      </w:pPr>
      <w:r>
        <w:rPr>
          <w:rFonts w:hint="eastAsia"/>
          <w:sz w:val="30"/>
          <w:szCs w:val="30"/>
        </w:rPr>
        <w:t>诚然，没有人能完全理解它，诗篇 90:11。</w:t>
      </w:r>
    </w:p>
    <w:p w14:paraId="1C4F7269">
      <w:pPr>
        <w:pStyle w:val="4"/>
        <w:spacing w:before="293" w:line="285" w:lineRule="auto"/>
        <w:ind w:right="101"/>
        <w:rPr>
          <w:rFonts w:hint="eastAsia"/>
          <w:sz w:val="30"/>
          <w:szCs w:val="30"/>
        </w:rPr>
      </w:pPr>
    </w:p>
    <w:p w14:paraId="503C9C77">
      <w:pPr>
        <w:pStyle w:val="4"/>
        <w:spacing w:before="293" w:line="285" w:lineRule="auto"/>
        <w:ind w:right="101"/>
        <w:rPr>
          <w:rFonts w:hint="eastAsia"/>
          <w:sz w:val="30"/>
          <w:szCs w:val="30"/>
        </w:rPr>
      </w:pPr>
      <w:r>
        <w:rPr>
          <w:rFonts w:hint="eastAsia"/>
          <w:sz w:val="30"/>
          <w:szCs w:val="30"/>
        </w:rPr>
        <w:t>"Who knoweth the power of thine anger?"</w:t>
      </w:r>
    </w:p>
    <w:p w14:paraId="2C3BAC8F">
      <w:pPr>
        <w:pStyle w:val="4"/>
        <w:spacing w:before="293" w:line="285" w:lineRule="auto"/>
        <w:ind w:right="101"/>
        <w:rPr>
          <w:rFonts w:hint="eastAsia"/>
          <w:sz w:val="30"/>
          <w:szCs w:val="30"/>
        </w:rPr>
      </w:pPr>
      <w:r>
        <w:rPr>
          <w:rFonts w:hint="eastAsia"/>
          <w:sz w:val="30"/>
          <w:szCs w:val="30"/>
        </w:rPr>
        <w:t>“谁晓得你怒气的权势呢？”</w:t>
      </w:r>
    </w:p>
    <w:p w14:paraId="77E70573">
      <w:pPr>
        <w:pStyle w:val="4"/>
        <w:spacing w:before="293" w:line="285" w:lineRule="auto"/>
        <w:ind w:right="101"/>
        <w:rPr>
          <w:rFonts w:hint="eastAsia"/>
          <w:sz w:val="30"/>
          <w:szCs w:val="30"/>
        </w:rPr>
      </w:pPr>
    </w:p>
    <w:p w14:paraId="6531193D">
      <w:pPr>
        <w:pStyle w:val="4"/>
        <w:spacing w:before="293" w:line="285" w:lineRule="auto"/>
        <w:ind w:right="101"/>
        <w:rPr>
          <w:rFonts w:hint="eastAsia"/>
          <w:sz w:val="30"/>
          <w:szCs w:val="30"/>
        </w:rPr>
      </w:pPr>
      <w:r>
        <w:rPr>
          <w:rFonts w:hint="eastAsia"/>
          <w:sz w:val="30"/>
          <w:szCs w:val="30"/>
        </w:rPr>
        <w:t>But all the elect of God get such a notion of it, as rouses them up to fly from it, 2 Cor. 5:11.</w:t>
      </w:r>
    </w:p>
    <w:p w14:paraId="64BEBE38">
      <w:pPr>
        <w:pStyle w:val="4"/>
        <w:spacing w:before="293" w:line="285" w:lineRule="auto"/>
        <w:ind w:right="101"/>
        <w:rPr>
          <w:rFonts w:hint="eastAsia"/>
          <w:sz w:val="30"/>
          <w:szCs w:val="30"/>
        </w:rPr>
      </w:pPr>
      <w:r>
        <w:rPr>
          <w:rFonts w:hint="eastAsia"/>
          <w:sz w:val="30"/>
          <w:szCs w:val="30"/>
        </w:rPr>
        <w:t>但神所有的选民都得着了如此的概念，以至于激动他们从中逃离，哥林多后书 5:11。</w:t>
      </w:r>
    </w:p>
    <w:p w14:paraId="52C87103">
      <w:pPr>
        <w:pStyle w:val="4"/>
        <w:spacing w:before="293" w:line="285" w:lineRule="auto"/>
        <w:ind w:right="101"/>
        <w:rPr>
          <w:rFonts w:hint="eastAsia"/>
          <w:sz w:val="30"/>
          <w:szCs w:val="30"/>
        </w:rPr>
      </w:pPr>
    </w:p>
    <w:p w14:paraId="579AA948">
      <w:pPr>
        <w:pStyle w:val="4"/>
        <w:spacing w:before="293" w:line="285" w:lineRule="auto"/>
        <w:ind w:right="101"/>
        <w:rPr>
          <w:rFonts w:hint="eastAsia"/>
          <w:sz w:val="30"/>
          <w:szCs w:val="30"/>
        </w:rPr>
      </w:pPr>
      <w:r>
        <w:rPr>
          <w:rFonts w:hint="eastAsia"/>
          <w:sz w:val="30"/>
          <w:szCs w:val="30"/>
        </w:rPr>
        <w:t>"Knowing the terror of the Lord," says the Apostle, "we persuade men."</w:t>
      </w:r>
    </w:p>
    <w:p w14:paraId="2CF22B1D">
      <w:pPr>
        <w:pStyle w:val="4"/>
        <w:spacing w:before="293" w:line="285" w:lineRule="auto"/>
        <w:ind w:right="101"/>
        <w:rPr>
          <w:rFonts w:hint="eastAsia"/>
          <w:sz w:val="30"/>
          <w:szCs w:val="30"/>
        </w:rPr>
      </w:pPr>
      <w:r>
        <w:rPr>
          <w:rFonts w:hint="eastAsia"/>
          <w:sz w:val="30"/>
          <w:szCs w:val="30"/>
        </w:rPr>
        <w:t>“我们既知道主是可畏的，”使徒说，“所以劝人。”</w:t>
      </w:r>
    </w:p>
    <w:p w14:paraId="5575F039">
      <w:pPr>
        <w:pStyle w:val="4"/>
        <w:spacing w:before="293" w:line="285" w:lineRule="auto"/>
        <w:ind w:right="101"/>
        <w:rPr>
          <w:rFonts w:hint="eastAsia"/>
          <w:sz w:val="30"/>
          <w:szCs w:val="30"/>
        </w:rPr>
      </w:pPr>
    </w:p>
    <w:p w14:paraId="5301AADF">
      <w:pPr>
        <w:pStyle w:val="4"/>
        <w:spacing w:before="293" w:line="285" w:lineRule="auto"/>
        <w:ind w:right="101"/>
        <w:rPr>
          <w:rFonts w:hint="eastAsia"/>
          <w:sz w:val="30"/>
          <w:szCs w:val="30"/>
        </w:rPr>
      </w:pPr>
      <w:r>
        <w:rPr>
          <w:rFonts w:hint="eastAsia"/>
          <w:sz w:val="30"/>
          <w:szCs w:val="30"/>
        </w:rPr>
        <w:t>And if thou hadst tolerable apprehensions of it, it would break off thy sleep and slumber, and cause thee put forth thy hands to work.</w:t>
      </w:r>
    </w:p>
    <w:p w14:paraId="1792F519">
      <w:pPr>
        <w:pStyle w:val="4"/>
        <w:spacing w:before="293" w:line="285" w:lineRule="auto"/>
        <w:ind w:right="101"/>
        <w:rPr>
          <w:rFonts w:hint="eastAsia"/>
          <w:sz w:val="30"/>
          <w:szCs w:val="30"/>
        </w:rPr>
      </w:pPr>
      <w:r>
        <w:rPr>
          <w:rFonts w:hint="eastAsia"/>
          <w:sz w:val="30"/>
          <w:szCs w:val="30"/>
        </w:rPr>
        <w:t>如果你对此有相当的领会，它就会打断你的睡眠和打盹，并使你动手作工。</w:t>
      </w:r>
    </w:p>
    <w:p w14:paraId="5238B1FE">
      <w:pPr>
        <w:pStyle w:val="4"/>
        <w:spacing w:before="293" w:line="285" w:lineRule="auto"/>
        <w:ind w:right="101"/>
        <w:rPr>
          <w:rFonts w:hint="eastAsia"/>
          <w:sz w:val="30"/>
          <w:szCs w:val="30"/>
        </w:rPr>
      </w:pPr>
    </w:p>
    <w:p w14:paraId="6FF297CC">
      <w:pPr>
        <w:pStyle w:val="4"/>
        <w:spacing w:before="293" w:line="285" w:lineRule="auto"/>
        <w:ind w:right="101"/>
        <w:rPr>
          <w:rFonts w:hint="eastAsia"/>
          <w:sz w:val="30"/>
          <w:szCs w:val="30"/>
        </w:rPr>
      </w:pPr>
      <w:r>
        <w:rPr>
          <w:rFonts w:hint="eastAsia"/>
          <w:sz w:val="30"/>
          <w:szCs w:val="30"/>
        </w:rPr>
        <w:t>Didst thou consider what a fearful thing it is to fall into the hands of the living God, and how when thou fallest down again into thy bed of sloth, thou art truly in hazard of it, it would give thee such a gliff as would keep the waking.</w:t>
      </w:r>
    </w:p>
    <w:p w14:paraId="01FF7245">
      <w:pPr>
        <w:pStyle w:val="4"/>
        <w:spacing w:before="293" w:line="285" w:lineRule="auto"/>
        <w:ind w:right="101"/>
        <w:rPr>
          <w:rFonts w:hint="eastAsia"/>
          <w:sz w:val="30"/>
          <w:szCs w:val="30"/>
        </w:rPr>
      </w:pPr>
      <w:r>
        <w:rPr>
          <w:rFonts w:hint="eastAsia"/>
          <w:sz w:val="30"/>
          <w:szCs w:val="30"/>
        </w:rPr>
        <w:t>你若思想，落在永生神的手里是何等可怕的事，以及当你再倒在懒惰的床上时，你是何等真正地处在危险之中，这会给你如此的惊吓，使你保持清醒。</w:t>
      </w:r>
    </w:p>
    <w:p w14:paraId="666DD13D">
      <w:pPr>
        <w:pStyle w:val="4"/>
        <w:spacing w:before="293" w:line="285" w:lineRule="auto"/>
        <w:ind w:right="101"/>
        <w:rPr>
          <w:rFonts w:hint="eastAsia"/>
          <w:sz w:val="30"/>
          <w:szCs w:val="30"/>
        </w:rPr>
      </w:pPr>
    </w:p>
    <w:p w14:paraId="78D579A9">
      <w:pPr>
        <w:pStyle w:val="4"/>
        <w:spacing w:before="293" w:line="285" w:lineRule="auto"/>
        <w:ind w:right="101"/>
        <w:rPr>
          <w:rFonts w:hint="eastAsia"/>
          <w:sz w:val="30"/>
          <w:szCs w:val="30"/>
        </w:rPr>
      </w:pPr>
      <w:r>
        <w:rPr>
          <w:rFonts w:hint="eastAsia"/>
          <w:sz w:val="30"/>
          <w:szCs w:val="30"/>
        </w:rPr>
        <w:t>There are three things thou dost not observe.</w:t>
      </w:r>
    </w:p>
    <w:p w14:paraId="33F2ABC1">
      <w:pPr>
        <w:pStyle w:val="4"/>
        <w:spacing w:before="293" w:line="285" w:lineRule="auto"/>
        <w:ind w:right="101"/>
        <w:rPr>
          <w:rFonts w:hint="eastAsia"/>
          <w:sz w:val="30"/>
          <w:szCs w:val="30"/>
        </w:rPr>
      </w:pPr>
      <w:r>
        <w:rPr>
          <w:rFonts w:hint="eastAsia"/>
          <w:sz w:val="30"/>
          <w:szCs w:val="30"/>
        </w:rPr>
        <w:t>有三件事你没有观察到。</w:t>
      </w:r>
    </w:p>
    <w:p w14:paraId="036708EF">
      <w:pPr>
        <w:pStyle w:val="4"/>
        <w:spacing w:before="293" w:line="285" w:lineRule="auto"/>
        <w:ind w:right="101"/>
        <w:rPr>
          <w:rFonts w:hint="eastAsia"/>
          <w:sz w:val="30"/>
          <w:szCs w:val="30"/>
        </w:rPr>
      </w:pPr>
    </w:p>
    <w:p w14:paraId="7E472CF3">
      <w:pPr>
        <w:pStyle w:val="4"/>
        <w:spacing w:before="293" w:line="285" w:lineRule="auto"/>
        <w:ind w:right="101"/>
        <w:rPr>
          <w:rFonts w:hint="eastAsia"/>
          <w:sz w:val="30"/>
          <w:szCs w:val="30"/>
        </w:rPr>
      </w:pPr>
      <w:r>
        <w:rPr>
          <w:rFonts w:hint="eastAsia"/>
          <w:sz w:val="30"/>
          <w:szCs w:val="30"/>
        </w:rPr>
        <w:t>1.Thou dost not observe what speed thy ruin is making, while thou liest at ease; how thy judgment lingereth not, "and thy damnation slumbereth not," 2 Pet. 2:3.</w:t>
      </w:r>
    </w:p>
    <w:p w14:paraId="47C0A1A4">
      <w:pPr>
        <w:pStyle w:val="4"/>
        <w:spacing w:before="293" w:line="285" w:lineRule="auto"/>
        <w:ind w:right="101"/>
        <w:rPr>
          <w:rFonts w:hint="eastAsia"/>
          <w:sz w:val="30"/>
          <w:szCs w:val="30"/>
        </w:rPr>
      </w:pPr>
      <w:r>
        <w:rPr>
          <w:rFonts w:hint="eastAsia"/>
          <w:sz w:val="30"/>
          <w:szCs w:val="30"/>
        </w:rPr>
        <w:t>1. 你没有观察到，当你安逸地躺着时，你的败坏正以何等的速度临到；你的审判并不迟延，“你的灭亡也不打盹，”彼得后书 2:3。</w:t>
      </w:r>
    </w:p>
    <w:p w14:paraId="4D7D04A4">
      <w:pPr>
        <w:pStyle w:val="4"/>
        <w:spacing w:before="293" w:line="285" w:lineRule="auto"/>
        <w:ind w:right="101"/>
        <w:rPr>
          <w:rFonts w:hint="eastAsia"/>
          <w:sz w:val="30"/>
          <w:szCs w:val="30"/>
        </w:rPr>
      </w:pPr>
    </w:p>
    <w:p w14:paraId="42C7D86F">
      <w:pPr>
        <w:pStyle w:val="4"/>
        <w:spacing w:before="293" w:line="285" w:lineRule="auto"/>
        <w:ind w:right="101"/>
        <w:rPr>
          <w:rFonts w:hint="eastAsia"/>
          <w:sz w:val="30"/>
          <w:szCs w:val="30"/>
        </w:rPr>
      </w:pPr>
      <w:r>
        <w:rPr>
          <w:rFonts w:hint="eastAsia"/>
          <w:sz w:val="30"/>
          <w:szCs w:val="30"/>
        </w:rPr>
        <w:t>The avenger of blood is pursuing thee, though thou art not fleeing from the wrath to come.</w:t>
      </w:r>
    </w:p>
    <w:p w14:paraId="22849207">
      <w:pPr>
        <w:pStyle w:val="4"/>
        <w:spacing w:before="293" w:line="285" w:lineRule="auto"/>
        <w:ind w:right="101"/>
        <w:rPr>
          <w:rFonts w:hint="eastAsia"/>
          <w:sz w:val="30"/>
          <w:szCs w:val="30"/>
        </w:rPr>
      </w:pPr>
      <w:r>
        <w:rPr>
          <w:rFonts w:hint="eastAsia"/>
          <w:sz w:val="30"/>
          <w:szCs w:val="30"/>
        </w:rPr>
        <w:t>报血仇的正在追赶你，虽然你没有逃避那将来的忿怒。</w:t>
      </w:r>
    </w:p>
    <w:p w14:paraId="2EE4587A">
      <w:pPr>
        <w:pStyle w:val="4"/>
        <w:spacing w:before="293" w:line="285" w:lineRule="auto"/>
        <w:ind w:right="101"/>
        <w:rPr>
          <w:rFonts w:hint="eastAsia"/>
          <w:sz w:val="30"/>
          <w:szCs w:val="30"/>
        </w:rPr>
      </w:pPr>
    </w:p>
    <w:p w14:paraId="2BE71063">
      <w:pPr>
        <w:pStyle w:val="4"/>
        <w:spacing w:before="293" w:line="285" w:lineRule="auto"/>
        <w:ind w:right="101"/>
        <w:rPr>
          <w:rFonts w:hint="eastAsia"/>
          <w:sz w:val="30"/>
          <w:szCs w:val="30"/>
        </w:rPr>
      </w:pPr>
      <w:r>
        <w:rPr>
          <w:rFonts w:hint="eastAsia"/>
          <w:sz w:val="30"/>
          <w:szCs w:val="30"/>
        </w:rPr>
        <w:t>Thou art like a man sleeping in a leaky ship, which is drawing water every moment, and within a little it will be full, and sink to the bottom of the sea, if he do not awake and help it.</w:t>
      </w:r>
    </w:p>
    <w:p w14:paraId="56CD73E9">
      <w:pPr>
        <w:pStyle w:val="4"/>
        <w:spacing w:before="293" w:line="285" w:lineRule="auto"/>
        <w:ind w:right="101"/>
        <w:rPr>
          <w:rFonts w:hint="eastAsia"/>
          <w:sz w:val="30"/>
          <w:szCs w:val="30"/>
        </w:rPr>
      </w:pPr>
      <w:r>
        <w:rPr>
          <w:rFonts w:hint="eastAsia"/>
          <w:sz w:val="30"/>
          <w:szCs w:val="30"/>
        </w:rPr>
        <w:t>你如同一个人睡在一艘漏水的船上，那船每时每刻都在进水，不多时就会满了，沉到海底，如果他不醒来并帮助它。</w:t>
      </w:r>
    </w:p>
    <w:p w14:paraId="548E46C6">
      <w:pPr>
        <w:pStyle w:val="4"/>
        <w:spacing w:before="293" w:line="285" w:lineRule="auto"/>
        <w:ind w:right="101"/>
        <w:rPr>
          <w:rFonts w:hint="eastAsia"/>
          <w:sz w:val="30"/>
          <w:szCs w:val="30"/>
        </w:rPr>
      </w:pPr>
    </w:p>
    <w:p w14:paraId="046BCFF5">
      <w:pPr>
        <w:pStyle w:val="4"/>
        <w:spacing w:before="293" w:line="285" w:lineRule="auto"/>
        <w:ind w:right="101"/>
        <w:rPr>
          <w:rFonts w:hint="eastAsia"/>
          <w:sz w:val="30"/>
          <w:szCs w:val="30"/>
        </w:rPr>
      </w:pPr>
      <w:r>
        <w:rPr>
          <w:rFonts w:hint="eastAsia"/>
          <w:sz w:val="30"/>
          <w:szCs w:val="30"/>
        </w:rPr>
        <w:t>Every hour thy debt is growing, the cup of wrath is filling, and fills so much the faster, as thou art secure.</w:t>
      </w:r>
    </w:p>
    <w:p w14:paraId="738416ED">
      <w:pPr>
        <w:pStyle w:val="4"/>
        <w:spacing w:before="293" w:line="285" w:lineRule="auto"/>
        <w:ind w:right="101"/>
        <w:rPr>
          <w:rFonts w:hint="eastAsia"/>
          <w:sz w:val="30"/>
          <w:szCs w:val="30"/>
        </w:rPr>
      </w:pPr>
      <w:r>
        <w:rPr>
          <w:rFonts w:hint="eastAsia"/>
          <w:sz w:val="30"/>
          <w:szCs w:val="30"/>
        </w:rPr>
        <w:t>每个小时你的债都在增加，忿怒的杯正在装满，并且装得更快，当你自以为安全时。</w:t>
      </w:r>
    </w:p>
    <w:p w14:paraId="486DA9A7">
      <w:pPr>
        <w:pStyle w:val="4"/>
        <w:spacing w:before="293" w:line="285" w:lineRule="auto"/>
        <w:ind w:right="101"/>
        <w:rPr>
          <w:rFonts w:hint="eastAsia"/>
          <w:sz w:val="30"/>
          <w:szCs w:val="30"/>
        </w:rPr>
      </w:pPr>
    </w:p>
    <w:p w14:paraId="019CFF19">
      <w:pPr>
        <w:pStyle w:val="4"/>
        <w:spacing w:before="293" w:line="285" w:lineRule="auto"/>
        <w:ind w:right="101"/>
        <w:rPr>
          <w:rFonts w:hint="eastAsia"/>
          <w:sz w:val="30"/>
          <w:szCs w:val="30"/>
        </w:rPr>
      </w:pPr>
      <w:r>
        <w:rPr>
          <w:rFonts w:hint="eastAsia"/>
          <w:sz w:val="30"/>
          <w:szCs w:val="30"/>
        </w:rPr>
        <w:t>2.Thou dost not observe how near thy destruction may be.</w:t>
      </w:r>
    </w:p>
    <w:p w14:paraId="732203D4">
      <w:pPr>
        <w:pStyle w:val="4"/>
        <w:spacing w:before="293" w:line="285" w:lineRule="auto"/>
        <w:ind w:right="101"/>
        <w:rPr>
          <w:rFonts w:hint="eastAsia"/>
          <w:sz w:val="30"/>
          <w:szCs w:val="30"/>
        </w:rPr>
      </w:pPr>
      <w:r>
        <w:rPr>
          <w:rFonts w:hint="eastAsia"/>
          <w:sz w:val="30"/>
          <w:szCs w:val="30"/>
        </w:rPr>
        <w:t>2. 你没有观察到你的毁灭可能有多近。</w:t>
      </w:r>
    </w:p>
    <w:p w14:paraId="54BE4FA2">
      <w:pPr>
        <w:pStyle w:val="4"/>
        <w:spacing w:before="293" w:line="285" w:lineRule="auto"/>
        <w:ind w:right="101"/>
        <w:rPr>
          <w:rFonts w:hint="eastAsia"/>
          <w:sz w:val="30"/>
          <w:szCs w:val="30"/>
        </w:rPr>
      </w:pPr>
    </w:p>
    <w:p w14:paraId="03C0A396">
      <w:pPr>
        <w:pStyle w:val="4"/>
        <w:spacing w:before="293" w:line="285" w:lineRule="auto"/>
        <w:ind w:right="101"/>
        <w:rPr>
          <w:rFonts w:hint="eastAsia"/>
          <w:sz w:val="30"/>
          <w:szCs w:val="30"/>
        </w:rPr>
      </w:pPr>
      <w:r>
        <w:rPr>
          <w:rFonts w:hint="eastAsia"/>
          <w:sz w:val="30"/>
          <w:szCs w:val="30"/>
        </w:rPr>
        <w:t>Thou art like the old world, who "were eating and drinking, marrying and giving in marriage, until the day that Noe entered into the ark, and knew not until the flood came, and took them all away," Matt. 24:38, 39.</w:t>
      </w:r>
    </w:p>
    <w:p w14:paraId="0E6613E8">
      <w:pPr>
        <w:pStyle w:val="4"/>
        <w:spacing w:before="293" w:line="285" w:lineRule="auto"/>
        <w:ind w:right="101"/>
        <w:rPr>
          <w:rFonts w:hint="eastAsia"/>
          <w:sz w:val="30"/>
          <w:szCs w:val="30"/>
        </w:rPr>
      </w:pPr>
      <w:r>
        <w:rPr>
          <w:rFonts w:hint="eastAsia"/>
          <w:sz w:val="30"/>
          <w:szCs w:val="30"/>
        </w:rPr>
        <w:t>你如同旧世界的人，“当挪亚进方舟的那日以前，人照常吃喝嫁娶，直到洪水来了，把他们全都冲去，他们才晓得，”马太福音 24:38, 39。</w:t>
      </w:r>
    </w:p>
    <w:p w14:paraId="4AEADA7C">
      <w:pPr>
        <w:pStyle w:val="4"/>
        <w:spacing w:before="293" w:line="285" w:lineRule="auto"/>
        <w:ind w:right="101"/>
        <w:rPr>
          <w:rFonts w:hint="eastAsia"/>
          <w:sz w:val="30"/>
          <w:szCs w:val="30"/>
        </w:rPr>
      </w:pPr>
    </w:p>
    <w:p w14:paraId="2DFAACB2">
      <w:pPr>
        <w:pStyle w:val="4"/>
        <w:spacing w:before="293" w:line="285" w:lineRule="auto"/>
        <w:ind w:right="101"/>
        <w:rPr>
          <w:rFonts w:hint="eastAsia"/>
          <w:sz w:val="30"/>
          <w:szCs w:val="30"/>
        </w:rPr>
      </w:pPr>
      <w:r>
        <w:rPr>
          <w:rFonts w:hint="eastAsia"/>
          <w:sz w:val="30"/>
          <w:szCs w:val="30"/>
        </w:rPr>
        <w:t>Thy spiritual lethargy and dead sleep hinders thee from hearing the sound of the feet of the approaching stroke.</w:t>
      </w:r>
    </w:p>
    <w:p w14:paraId="6BF570D1">
      <w:pPr>
        <w:pStyle w:val="4"/>
        <w:spacing w:before="293" w:line="285" w:lineRule="auto"/>
        <w:ind w:right="101"/>
        <w:rPr>
          <w:rFonts w:hint="eastAsia"/>
          <w:sz w:val="30"/>
          <w:szCs w:val="30"/>
        </w:rPr>
      </w:pPr>
      <w:r>
        <w:rPr>
          <w:rFonts w:hint="eastAsia"/>
          <w:sz w:val="30"/>
          <w:szCs w:val="30"/>
        </w:rPr>
        <w:t>你属灵的昏睡和沉睡，拦阻你听见那临近击打的脚步声。</w:t>
      </w:r>
    </w:p>
    <w:p w14:paraId="6BF588D2">
      <w:pPr>
        <w:pStyle w:val="4"/>
        <w:spacing w:before="293" w:line="285" w:lineRule="auto"/>
        <w:ind w:right="101"/>
        <w:rPr>
          <w:rFonts w:hint="eastAsia"/>
          <w:sz w:val="30"/>
          <w:szCs w:val="30"/>
        </w:rPr>
      </w:pPr>
    </w:p>
    <w:p w14:paraId="036AF8C9">
      <w:pPr>
        <w:pStyle w:val="4"/>
        <w:spacing w:before="293" w:line="285" w:lineRule="auto"/>
        <w:ind w:right="101"/>
        <w:rPr>
          <w:rFonts w:hint="eastAsia"/>
          <w:sz w:val="30"/>
          <w:szCs w:val="30"/>
        </w:rPr>
      </w:pPr>
      <w:r>
        <w:rPr>
          <w:rFonts w:hint="eastAsia"/>
          <w:sz w:val="30"/>
          <w:szCs w:val="30"/>
        </w:rPr>
        <w:t>Thou liest open to the most terrible surprise, to sleep the sleep of death, which thou mayest never awake out of till in hell, Luke 12:19, 20. and 16:23.</w:t>
      </w:r>
    </w:p>
    <w:p w14:paraId="221F35A4">
      <w:pPr>
        <w:pStyle w:val="4"/>
        <w:spacing w:before="293" w:line="285" w:lineRule="auto"/>
        <w:ind w:right="101"/>
        <w:rPr>
          <w:rFonts w:hint="eastAsia"/>
          <w:sz w:val="30"/>
          <w:szCs w:val="30"/>
        </w:rPr>
      </w:pPr>
      <w:r>
        <w:rPr>
          <w:rFonts w:hint="eastAsia"/>
          <w:sz w:val="30"/>
          <w:szCs w:val="30"/>
        </w:rPr>
        <w:t>你暴露在最可怕的惊吓之下，睡了死亡的觉，你可能永不醒来，直到在地狱里，路加福音 12:19, 20和16:23。</w:t>
      </w:r>
    </w:p>
    <w:p w14:paraId="5A0C1D84">
      <w:pPr>
        <w:pStyle w:val="4"/>
        <w:spacing w:before="293" w:line="285" w:lineRule="auto"/>
        <w:ind w:right="101"/>
        <w:rPr>
          <w:rFonts w:hint="eastAsia"/>
          <w:sz w:val="30"/>
          <w:szCs w:val="30"/>
        </w:rPr>
      </w:pPr>
    </w:p>
    <w:p w14:paraId="6ADA39DC">
      <w:pPr>
        <w:pStyle w:val="4"/>
        <w:spacing w:before="293" w:line="285" w:lineRule="auto"/>
        <w:ind w:right="101"/>
        <w:rPr>
          <w:rFonts w:hint="eastAsia"/>
          <w:sz w:val="30"/>
          <w:szCs w:val="30"/>
        </w:rPr>
      </w:pPr>
      <w:r>
        <w:rPr>
          <w:rFonts w:hint="eastAsia"/>
          <w:sz w:val="30"/>
          <w:szCs w:val="30"/>
        </w:rPr>
        <w:t>And O how sad is it for men to be past hope, ere they begin to fear; to have the house falling, ere they get over their bed!</w:t>
      </w:r>
    </w:p>
    <w:p w14:paraId="6E2DAB78">
      <w:pPr>
        <w:pStyle w:val="4"/>
        <w:spacing w:before="293" w:line="285" w:lineRule="auto"/>
        <w:ind w:right="101"/>
        <w:rPr>
          <w:rFonts w:hint="eastAsia"/>
          <w:sz w:val="30"/>
          <w:szCs w:val="30"/>
        </w:rPr>
      </w:pPr>
      <w:r>
        <w:rPr>
          <w:rFonts w:hint="eastAsia"/>
          <w:sz w:val="30"/>
          <w:szCs w:val="30"/>
        </w:rPr>
        <w:t>哦，人尚未开始惧怕，就已绝望；尚未起床，屋子就已倒塌，这是何等可悲！</w:t>
      </w:r>
    </w:p>
    <w:p w14:paraId="5A084C0C">
      <w:pPr>
        <w:pStyle w:val="4"/>
        <w:spacing w:before="293" w:line="285" w:lineRule="auto"/>
        <w:ind w:right="101"/>
        <w:rPr>
          <w:rFonts w:hint="eastAsia"/>
          <w:sz w:val="30"/>
          <w:szCs w:val="30"/>
        </w:rPr>
      </w:pPr>
    </w:p>
    <w:p w14:paraId="36CDD6EF">
      <w:pPr>
        <w:pStyle w:val="4"/>
        <w:spacing w:before="293" w:line="285" w:lineRule="auto"/>
        <w:ind w:right="101"/>
        <w:rPr>
          <w:rFonts w:hint="eastAsia"/>
          <w:sz w:val="30"/>
          <w:szCs w:val="30"/>
        </w:rPr>
      </w:pPr>
      <w:r>
        <w:rPr>
          <w:rFonts w:hint="eastAsia"/>
          <w:sz w:val="30"/>
          <w:szCs w:val="30"/>
        </w:rPr>
        <w:t>3.Thou dost not observe how utterly unable thou art to ward off the blow when it comes: Is. 33:14, "The sinners in Zion are afraid, fearfulness hath surprized the hypocrites: who among us shall dwell with the devouring fire?</w:t>
      </w:r>
    </w:p>
    <w:p w14:paraId="7BDCE2D9">
      <w:pPr>
        <w:pStyle w:val="4"/>
        <w:spacing w:before="293" w:line="285" w:lineRule="auto"/>
        <w:ind w:right="101"/>
        <w:rPr>
          <w:rFonts w:hint="eastAsia"/>
          <w:sz w:val="30"/>
          <w:szCs w:val="30"/>
        </w:rPr>
      </w:pPr>
      <w:r>
        <w:rPr>
          <w:rFonts w:hint="eastAsia"/>
          <w:sz w:val="30"/>
          <w:szCs w:val="30"/>
        </w:rPr>
        <w:t>3. 你没有观察到，当那击打来到时，你是何等完全无力抵挡：以赛亚书 33:14，“锡安的罪人都惧怕，不敬虔的人被战兢抓住：我们中间谁能与吞噬的火同住？”</w:t>
      </w:r>
    </w:p>
    <w:p w14:paraId="21DEC784">
      <w:pPr>
        <w:pStyle w:val="4"/>
        <w:spacing w:before="293" w:line="285" w:lineRule="auto"/>
        <w:ind w:right="101"/>
        <w:rPr>
          <w:rFonts w:hint="eastAsia"/>
          <w:sz w:val="30"/>
          <w:szCs w:val="30"/>
        </w:rPr>
      </w:pPr>
    </w:p>
    <w:p w14:paraId="7DF8A87B">
      <w:pPr>
        <w:pStyle w:val="4"/>
        <w:spacing w:before="293" w:line="285" w:lineRule="auto"/>
        <w:ind w:right="101"/>
        <w:rPr>
          <w:rFonts w:hint="eastAsia"/>
          <w:sz w:val="30"/>
          <w:szCs w:val="30"/>
        </w:rPr>
      </w:pPr>
      <w:r>
        <w:rPr>
          <w:rFonts w:hint="eastAsia"/>
          <w:sz w:val="30"/>
          <w:szCs w:val="30"/>
        </w:rPr>
        <w:t>who amongst us shall dwell with everlasting burnings?"</w:t>
      </w:r>
    </w:p>
    <w:p w14:paraId="174C3788">
      <w:pPr>
        <w:pStyle w:val="4"/>
        <w:spacing w:before="293" w:line="285" w:lineRule="auto"/>
        <w:ind w:right="101"/>
        <w:rPr>
          <w:rFonts w:hint="eastAsia"/>
          <w:sz w:val="30"/>
          <w:szCs w:val="30"/>
        </w:rPr>
      </w:pPr>
      <w:r>
        <w:rPr>
          <w:rFonts w:hint="eastAsia"/>
          <w:sz w:val="30"/>
          <w:szCs w:val="30"/>
        </w:rPr>
        <w:t>“我们中间谁能与永火同住？”</w:t>
      </w:r>
    </w:p>
    <w:p w14:paraId="216E9743">
      <w:pPr>
        <w:pStyle w:val="4"/>
        <w:spacing w:before="293" w:line="285" w:lineRule="auto"/>
        <w:ind w:right="101"/>
        <w:rPr>
          <w:rFonts w:hint="eastAsia"/>
          <w:sz w:val="30"/>
          <w:szCs w:val="30"/>
        </w:rPr>
      </w:pPr>
    </w:p>
    <w:p w14:paraId="7AEAACE0">
      <w:pPr>
        <w:pStyle w:val="4"/>
        <w:spacing w:before="293" w:line="285" w:lineRule="auto"/>
        <w:ind w:right="101"/>
        <w:rPr>
          <w:rFonts w:hint="eastAsia"/>
          <w:sz w:val="30"/>
          <w:szCs w:val="30"/>
        </w:rPr>
      </w:pPr>
      <w:r>
        <w:rPr>
          <w:rFonts w:hint="eastAsia"/>
          <w:sz w:val="30"/>
          <w:szCs w:val="30"/>
        </w:rPr>
        <w:t>Ezek. 22:14, "Can thine heart endure, or can thine hands be strong in the days that I shall deal with thee? I the Lord have spoken it, and will do it."</w:t>
      </w:r>
    </w:p>
    <w:p w14:paraId="436F4789">
      <w:pPr>
        <w:pStyle w:val="4"/>
        <w:spacing w:before="293" w:line="285" w:lineRule="auto"/>
        <w:ind w:right="101"/>
        <w:rPr>
          <w:rFonts w:hint="eastAsia"/>
          <w:sz w:val="30"/>
          <w:szCs w:val="30"/>
        </w:rPr>
      </w:pPr>
      <w:r>
        <w:rPr>
          <w:rFonts w:hint="eastAsia"/>
          <w:sz w:val="30"/>
          <w:szCs w:val="30"/>
        </w:rPr>
        <w:t>以西结书 22:14，“到我惩罚你的日子，你的心还能忍受吗？你的手还能坚强吗？我耶和华说了这话，也必照样行。”</w:t>
      </w:r>
    </w:p>
    <w:p w14:paraId="3248B926">
      <w:pPr>
        <w:pStyle w:val="4"/>
        <w:spacing w:before="293" w:line="285" w:lineRule="auto"/>
        <w:ind w:right="101"/>
        <w:rPr>
          <w:rFonts w:hint="eastAsia"/>
          <w:sz w:val="30"/>
          <w:szCs w:val="30"/>
        </w:rPr>
      </w:pPr>
    </w:p>
    <w:p w14:paraId="7D8826CD">
      <w:pPr>
        <w:pStyle w:val="4"/>
        <w:spacing w:before="293" w:line="285" w:lineRule="auto"/>
        <w:ind w:right="101"/>
        <w:rPr>
          <w:rFonts w:hint="eastAsia"/>
          <w:sz w:val="30"/>
          <w:szCs w:val="30"/>
        </w:rPr>
      </w:pPr>
      <w:r>
        <w:rPr>
          <w:rFonts w:hint="eastAsia"/>
          <w:sz w:val="30"/>
          <w:szCs w:val="30"/>
        </w:rPr>
        <w:t>Can worm man stand before the almighty God, whose patience may be worn out ere thou awake?</w:t>
      </w:r>
    </w:p>
    <w:p w14:paraId="5564E0AC">
      <w:pPr>
        <w:pStyle w:val="4"/>
        <w:spacing w:before="293" w:line="285" w:lineRule="auto"/>
        <w:ind w:right="101"/>
        <w:rPr>
          <w:rFonts w:hint="eastAsia"/>
          <w:sz w:val="30"/>
          <w:szCs w:val="30"/>
        </w:rPr>
      </w:pPr>
      <w:r>
        <w:rPr>
          <w:rFonts w:hint="eastAsia"/>
          <w:sz w:val="30"/>
          <w:szCs w:val="30"/>
        </w:rPr>
        <w:t>虫人岂能站在全能的神面前，祂的忍耐可能在你醒来之前就已耗尽？</w:t>
      </w:r>
    </w:p>
    <w:p w14:paraId="32302A50">
      <w:pPr>
        <w:pStyle w:val="4"/>
        <w:spacing w:before="293" w:line="285" w:lineRule="auto"/>
        <w:ind w:right="101"/>
        <w:rPr>
          <w:rFonts w:hint="eastAsia"/>
          <w:sz w:val="30"/>
          <w:szCs w:val="30"/>
        </w:rPr>
      </w:pPr>
    </w:p>
    <w:p w14:paraId="544988F5">
      <w:pPr>
        <w:pStyle w:val="4"/>
        <w:spacing w:before="293" w:line="285" w:lineRule="auto"/>
        <w:ind w:right="101"/>
        <w:rPr>
          <w:rFonts w:hint="eastAsia"/>
          <w:sz w:val="30"/>
          <w:szCs w:val="30"/>
        </w:rPr>
      </w:pPr>
      <w:r>
        <w:rPr>
          <w:rFonts w:hint="eastAsia"/>
          <w:sz w:val="30"/>
          <w:szCs w:val="30"/>
        </w:rPr>
        <w:t>And if mercy and patience quit the field, justice will succeed into their room; and then there shall be no more sleeping, nor ease for ever.</w:t>
      </w:r>
    </w:p>
    <w:p w14:paraId="6E1A9794">
      <w:pPr>
        <w:pStyle w:val="4"/>
        <w:spacing w:before="293" w:line="285" w:lineRule="auto"/>
        <w:ind w:right="101"/>
        <w:rPr>
          <w:rFonts w:hint="eastAsia"/>
          <w:sz w:val="30"/>
          <w:szCs w:val="30"/>
        </w:rPr>
      </w:pPr>
      <w:r>
        <w:rPr>
          <w:rFonts w:hint="eastAsia"/>
          <w:sz w:val="30"/>
          <w:szCs w:val="30"/>
        </w:rPr>
        <w:t>如果怜悯和忍耐退场，公义就会取而代之；那时就再也没有睡眠，也没有安逸了。</w:t>
      </w:r>
    </w:p>
    <w:p w14:paraId="4DFE7C49">
      <w:pPr>
        <w:pStyle w:val="4"/>
        <w:spacing w:before="293" w:line="285" w:lineRule="auto"/>
        <w:ind w:right="101"/>
        <w:rPr>
          <w:rFonts w:hint="eastAsia"/>
          <w:sz w:val="30"/>
          <w:szCs w:val="30"/>
        </w:rPr>
      </w:pPr>
    </w:p>
    <w:p w14:paraId="000FA660">
      <w:pPr>
        <w:pStyle w:val="4"/>
        <w:spacing w:before="293" w:line="285" w:lineRule="auto"/>
        <w:ind w:right="101"/>
        <w:rPr>
          <w:rFonts w:hint="eastAsia"/>
          <w:sz w:val="30"/>
          <w:szCs w:val="30"/>
        </w:rPr>
      </w:pPr>
      <w:r>
        <w:rPr>
          <w:rFonts w:hint="eastAsia"/>
          <w:sz w:val="30"/>
          <w:szCs w:val="30"/>
        </w:rPr>
        <w:t>USE 3. Of Reproof to delayers of salvation-work.</w:t>
      </w:r>
    </w:p>
    <w:p w14:paraId="001CD56D">
      <w:pPr>
        <w:pStyle w:val="4"/>
        <w:spacing w:before="293" w:line="285" w:lineRule="auto"/>
        <w:ind w:right="101"/>
        <w:rPr>
          <w:rFonts w:hint="eastAsia"/>
          <w:sz w:val="30"/>
          <w:szCs w:val="30"/>
        </w:rPr>
      </w:pPr>
      <w:r>
        <w:rPr>
          <w:rFonts w:hint="eastAsia"/>
          <w:sz w:val="30"/>
          <w:szCs w:val="30"/>
        </w:rPr>
        <w:t>应用3. 责备那些延迟救恩工作的人。</w:t>
      </w:r>
    </w:p>
    <w:p w14:paraId="47569101">
      <w:pPr>
        <w:pStyle w:val="4"/>
        <w:spacing w:before="293" w:line="285" w:lineRule="auto"/>
        <w:ind w:right="101"/>
        <w:rPr>
          <w:rFonts w:hint="eastAsia"/>
          <w:sz w:val="30"/>
          <w:szCs w:val="30"/>
        </w:rPr>
      </w:pPr>
    </w:p>
    <w:p w14:paraId="51D111F2">
      <w:pPr>
        <w:pStyle w:val="4"/>
        <w:spacing w:before="293" w:line="285" w:lineRule="auto"/>
        <w:ind w:right="101"/>
        <w:rPr>
          <w:rFonts w:hint="eastAsia"/>
          <w:sz w:val="30"/>
          <w:szCs w:val="30"/>
        </w:rPr>
      </w:pPr>
      <w:r>
        <w:rPr>
          <w:rFonts w:hint="eastAsia"/>
          <w:sz w:val="30"/>
          <w:szCs w:val="30"/>
        </w:rPr>
        <w:t>Why do ye go on in this soul-ruining course?</w:t>
      </w:r>
    </w:p>
    <w:p w14:paraId="477005E3">
      <w:pPr>
        <w:pStyle w:val="4"/>
        <w:spacing w:before="293" w:line="285" w:lineRule="auto"/>
        <w:ind w:right="101"/>
        <w:rPr>
          <w:rFonts w:hint="eastAsia"/>
          <w:sz w:val="30"/>
          <w:szCs w:val="30"/>
        </w:rPr>
      </w:pPr>
      <w:r>
        <w:rPr>
          <w:rFonts w:hint="eastAsia"/>
          <w:sz w:val="30"/>
          <w:szCs w:val="30"/>
        </w:rPr>
        <w:t>你们为何要继续在这条毁灭灵魂的道路上呢？</w:t>
      </w:r>
    </w:p>
    <w:p w14:paraId="3B9C164D">
      <w:pPr>
        <w:pStyle w:val="4"/>
        <w:spacing w:before="293" w:line="285" w:lineRule="auto"/>
        <w:ind w:right="101"/>
        <w:rPr>
          <w:rFonts w:hint="eastAsia"/>
          <w:sz w:val="30"/>
          <w:szCs w:val="30"/>
        </w:rPr>
      </w:pPr>
    </w:p>
    <w:p w14:paraId="31EC02C9">
      <w:pPr>
        <w:pStyle w:val="4"/>
        <w:spacing w:before="293" w:line="285" w:lineRule="auto"/>
        <w:ind w:right="101"/>
        <w:rPr>
          <w:rFonts w:hint="eastAsia"/>
          <w:sz w:val="30"/>
          <w:szCs w:val="30"/>
        </w:rPr>
      </w:pPr>
      <w:r>
        <w:rPr>
          <w:rFonts w:hint="eastAsia"/>
          <w:sz w:val="30"/>
          <w:szCs w:val="30"/>
        </w:rPr>
        <w:t>Have ye no respect to the calls of the gospel, none to your souls, none to eternity?</w:t>
      </w:r>
    </w:p>
    <w:p w14:paraId="501B23C3">
      <w:pPr>
        <w:pStyle w:val="4"/>
        <w:spacing w:before="293" w:line="285" w:lineRule="auto"/>
        <w:ind w:right="101"/>
        <w:rPr>
          <w:rFonts w:hint="eastAsia"/>
          <w:sz w:val="30"/>
          <w:szCs w:val="30"/>
        </w:rPr>
      </w:pPr>
      <w:r>
        <w:rPr>
          <w:rFonts w:hint="eastAsia"/>
          <w:sz w:val="30"/>
          <w:szCs w:val="30"/>
        </w:rPr>
        <w:t>你们对福音的呼召、对你们的灵魂、对永恒，都没有任何尊重吗？</w:t>
      </w:r>
    </w:p>
    <w:p w14:paraId="323796D2">
      <w:pPr>
        <w:pStyle w:val="4"/>
        <w:spacing w:before="293" w:line="285" w:lineRule="auto"/>
        <w:ind w:right="101"/>
        <w:rPr>
          <w:rFonts w:hint="eastAsia"/>
          <w:sz w:val="30"/>
          <w:szCs w:val="30"/>
        </w:rPr>
      </w:pPr>
    </w:p>
    <w:p w14:paraId="34C2F53E">
      <w:pPr>
        <w:pStyle w:val="4"/>
        <w:spacing w:before="293" w:line="285" w:lineRule="auto"/>
        <w:ind w:right="101"/>
        <w:rPr>
          <w:rFonts w:hint="eastAsia"/>
          <w:sz w:val="30"/>
          <w:szCs w:val="30"/>
        </w:rPr>
      </w:pPr>
      <w:r>
        <w:rPr>
          <w:rFonts w:hint="eastAsia"/>
          <w:sz w:val="30"/>
          <w:szCs w:val="30"/>
        </w:rPr>
        <w:t>Why do not ye with all your might whatever your hand findeth to do?</w:t>
      </w:r>
    </w:p>
    <w:p w14:paraId="7BCAC276">
      <w:pPr>
        <w:pStyle w:val="4"/>
        <w:spacing w:before="293" w:line="285" w:lineRule="auto"/>
        <w:ind w:right="101"/>
        <w:rPr>
          <w:rFonts w:hint="eastAsia"/>
          <w:sz w:val="30"/>
          <w:szCs w:val="30"/>
        </w:rPr>
      </w:pPr>
      <w:r>
        <w:rPr>
          <w:rFonts w:hint="eastAsia"/>
          <w:sz w:val="30"/>
          <w:szCs w:val="30"/>
        </w:rPr>
        <w:t>你们为何不尽你们一切的力量，去作你们手所找着当作的呢？</w:t>
      </w:r>
    </w:p>
    <w:p w14:paraId="084264F1">
      <w:pPr>
        <w:pStyle w:val="4"/>
        <w:spacing w:before="293" w:line="285" w:lineRule="auto"/>
        <w:ind w:right="101"/>
        <w:rPr>
          <w:rFonts w:hint="eastAsia"/>
          <w:sz w:val="30"/>
          <w:szCs w:val="30"/>
        </w:rPr>
      </w:pPr>
    </w:p>
    <w:p w14:paraId="0FB870F2">
      <w:pPr>
        <w:pStyle w:val="4"/>
        <w:spacing w:before="293" w:line="285" w:lineRule="auto"/>
        <w:ind w:right="101"/>
        <w:rPr>
          <w:rFonts w:hint="eastAsia"/>
          <w:sz w:val="30"/>
          <w:szCs w:val="30"/>
        </w:rPr>
      </w:pPr>
      <w:r>
        <w:rPr>
          <w:rFonts w:hint="eastAsia"/>
          <w:sz w:val="30"/>
          <w:szCs w:val="30"/>
        </w:rPr>
        <w:t>I would apply myself here, 1.To delaying saints.</w:t>
      </w:r>
    </w:p>
    <w:p w14:paraId="2F4DD108">
      <w:pPr>
        <w:pStyle w:val="4"/>
        <w:spacing w:before="293" w:line="285" w:lineRule="auto"/>
        <w:ind w:right="101"/>
        <w:rPr>
          <w:rFonts w:hint="eastAsia"/>
          <w:sz w:val="30"/>
          <w:szCs w:val="30"/>
        </w:rPr>
      </w:pPr>
      <w:r>
        <w:rPr>
          <w:rFonts w:hint="eastAsia"/>
          <w:sz w:val="30"/>
          <w:szCs w:val="30"/>
        </w:rPr>
        <w:t>我在此要应用：1. 对延迟的圣徒。</w:t>
      </w:r>
    </w:p>
    <w:p w14:paraId="46EFA363">
      <w:pPr>
        <w:pStyle w:val="4"/>
        <w:spacing w:before="293" w:line="285" w:lineRule="auto"/>
        <w:ind w:right="101"/>
        <w:rPr>
          <w:rFonts w:hint="eastAsia"/>
          <w:sz w:val="30"/>
          <w:szCs w:val="30"/>
        </w:rPr>
      </w:pPr>
    </w:p>
    <w:p w14:paraId="1E6F0A6D">
      <w:pPr>
        <w:pStyle w:val="4"/>
        <w:spacing w:before="293" w:line="285" w:lineRule="auto"/>
        <w:ind w:right="101"/>
        <w:rPr>
          <w:rFonts w:hint="eastAsia"/>
          <w:sz w:val="30"/>
          <w:szCs w:val="30"/>
        </w:rPr>
      </w:pPr>
      <w:r>
        <w:rPr>
          <w:rFonts w:hint="eastAsia"/>
          <w:sz w:val="30"/>
          <w:szCs w:val="30"/>
        </w:rPr>
        <w:t>2.To delaying sinners.</w:t>
      </w:r>
    </w:p>
    <w:p w14:paraId="0880651C">
      <w:pPr>
        <w:pStyle w:val="4"/>
        <w:spacing w:before="293" w:line="285" w:lineRule="auto"/>
        <w:ind w:right="101"/>
        <w:rPr>
          <w:rFonts w:hint="eastAsia"/>
          <w:sz w:val="30"/>
          <w:szCs w:val="30"/>
        </w:rPr>
      </w:pPr>
      <w:r>
        <w:rPr>
          <w:rFonts w:hint="eastAsia"/>
          <w:sz w:val="30"/>
          <w:szCs w:val="30"/>
        </w:rPr>
        <w:t>2. 对延迟的罪人。</w:t>
      </w:r>
    </w:p>
    <w:p w14:paraId="4CB2D189">
      <w:pPr>
        <w:pStyle w:val="4"/>
        <w:spacing w:before="293" w:line="285" w:lineRule="auto"/>
        <w:ind w:right="101"/>
        <w:rPr>
          <w:rFonts w:hint="eastAsia"/>
          <w:sz w:val="30"/>
          <w:szCs w:val="30"/>
        </w:rPr>
      </w:pPr>
    </w:p>
    <w:p w14:paraId="060F204D">
      <w:pPr>
        <w:pStyle w:val="4"/>
        <w:spacing w:before="293" w:line="285" w:lineRule="auto"/>
        <w:ind w:right="101"/>
        <w:rPr>
          <w:rFonts w:hint="eastAsia"/>
          <w:sz w:val="30"/>
          <w:szCs w:val="30"/>
        </w:rPr>
      </w:pPr>
      <w:r>
        <w:rPr>
          <w:rFonts w:hint="eastAsia"/>
          <w:sz w:val="30"/>
          <w:szCs w:val="30"/>
        </w:rPr>
        <w:t>1.To delaying saints; for such there may be, and of such there are many at this day, Cant. 5:2, 3; and our text is a general truth and warning.</w:t>
      </w:r>
    </w:p>
    <w:p w14:paraId="57A22301">
      <w:pPr>
        <w:pStyle w:val="4"/>
        <w:spacing w:before="293" w:line="285" w:lineRule="auto"/>
        <w:ind w:right="101"/>
        <w:rPr>
          <w:rFonts w:hint="eastAsia"/>
          <w:sz w:val="30"/>
          <w:szCs w:val="30"/>
        </w:rPr>
      </w:pPr>
      <w:r>
        <w:rPr>
          <w:rFonts w:hint="eastAsia"/>
          <w:sz w:val="30"/>
          <w:szCs w:val="30"/>
        </w:rPr>
        <w:t>1. 对延迟的圣徒；因为这样的人是可能有的，并且今天有许多这样的人，雅歌 5:2, 3；我们的经文是一个普遍的真理和警告。</w:t>
      </w:r>
    </w:p>
    <w:p w14:paraId="73512F9D">
      <w:pPr>
        <w:pStyle w:val="4"/>
        <w:spacing w:before="293" w:line="285" w:lineRule="auto"/>
        <w:ind w:right="101"/>
        <w:rPr>
          <w:rFonts w:hint="eastAsia"/>
          <w:sz w:val="30"/>
          <w:szCs w:val="30"/>
        </w:rPr>
      </w:pPr>
    </w:p>
    <w:p w14:paraId="6DAB219B">
      <w:pPr>
        <w:pStyle w:val="4"/>
        <w:spacing w:before="293" w:line="285" w:lineRule="auto"/>
        <w:ind w:right="101"/>
        <w:rPr>
          <w:rFonts w:hint="eastAsia"/>
          <w:sz w:val="30"/>
          <w:szCs w:val="30"/>
        </w:rPr>
      </w:pPr>
      <w:r>
        <w:rPr>
          <w:rFonts w:hint="eastAsia"/>
          <w:sz w:val="30"/>
          <w:szCs w:val="30"/>
        </w:rPr>
        <w:t>Spiritual sloth is so interwoven with our corrupt natures, that it will never be quite rooted out, till the corrupt nature be perfectly expelled.</w:t>
      </w:r>
    </w:p>
    <w:p w14:paraId="363777F9">
      <w:pPr>
        <w:pStyle w:val="4"/>
        <w:spacing w:before="293" w:line="285" w:lineRule="auto"/>
        <w:ind w:right="101"/>
        <w:rPr>
          <w:rFonts w:hint="eastAsia"/>
          <w:sz w:val="30"/>
          <w:szCs w:val="30"/>
        </w:rPr>
      </w:pPr>
      <w:r>
        <w:rPr>
          <w:rFonts w:hint="eastAsia"/>
          <w:sz w:val="30"/>
          <w:szCs w:val="30"/>
        </w:rPr>
        <w:t>属灵的懒惰与我们败坏的本性是如此交织，以至于它永不能被完全根除，直到败坏的本性被完全驱逐。</w:t>
      </w:r>
    </w:p>
    <w:p w14:paraId="65622353">
      <w:pPr>
        <w:pStyle w:val="4"/>
        <w:spacing w:before="293" w:line="285" w:lineRule="auto"/>
        <w:ind w:right="101"/>
        <w:rPr>
          <w:rFonts w:hint="eastAsia"/>
          <w:sz w:val="30"/>
          <w:szCs w:val="30"/>
        </w:rPr>
      </w:pPr>
    </w:p>
    <w:p w14:paraId="7428C2D0">
      <w:pPr>
        <w:pStyle w:val="4"/>
        <w:spacing w:before="293" w:line="285" w:lineRule="auto"/>
        <w:ind w:right="101"/>
        <w:rPr>
          <w:rFonts w:hint="eastAsia"/>
          <w:sz w:val="30"/>
          <w:szCs w:val="30"/>
        </w:rPr>
      </w:pPr>
      <w:r>
        <w:rPr>
          <w:rFonts w:hint="eastAsia"/>
          <w:sz w:val="30"/>
          <w:szCs w:val="30"/>
        </w:rPr>
        <w:t>And as it remains in great measure in the saints, so it is fruitful of delays.</w:t>
      </w:r>
    </w:p>
    <w:p w14:paraId="464016A0">
      <w:pPr>
        <w:pStyle w:val="4"/>
        <w:spacing w:before="293" w:line="285" w:lineRule="auto"/>
        <w:ind w:right="101"/>
        <w:rPr>
          <w:rFonts w:hint="eastAsia"/>
          <w:sz w:val="30"/>
          <w:szCs w:val="30"/>
        </w:rPr>
      </w:pPr>
      <w:r>
        <w:rPr>
          <w:rFonts w:hint="eastAsia"/>
          <w:sz w:val="30"/>
          <w:szCs w:val="30"/>
        </w:rPr>
        <w:t>既然它在圣徒里面仍有很大的残余，它就结出延迟的果子。</w:t>
      </w:r>
    </w:p>
    <w:p w14:paraId="060C6877">
      <w:pPr>
        <w:pStyle w:val="4"/>
        <w:spacing w:before="293" w:line="285" w:lineRule="auto"/>
        <w:ind w:right="101"/>
        <w:rPr>
          <w:rFonts w:hint="eastAsia"/>
          <w:sz w:val="30"/>
          <w:szCs w:val="30"/>
        </w:rPr>
      </w:pPr>
    </w:p>
    <w:p w14:paraId="64B6E830">
      <w:pPr>
        <w:pStyle w:val="4"/>
        <w:spacing w:before="293" w:line="285" w:lineRule="auto"/>
        <w:ind w:right="101"/>
        <w:rPr>
          <w:rFonts w:hint="eastAsia"/>
          <w:sz w:val="30"/>
          <w:szCs w:val="30"/>
        </w:rPr>
      </w:pPr>
      <w:r>
        <w:rPr>
          <w:rFonts w:hint="eastAsia"/>
          <w:sz w:val="30"/>
          <w:szCs w:val="30"/>
        </w:rPr>
        <w:t>There are these five delays incident even to the saints.</w:t>
      </w:r>
    </w:p>
    <w:p w14:paraId="015A8CEA">
      <w:pPr>
        <w:pStyle w:val="4"/>
        <w:spacing w:before="293" w:line="285" w:lineRule="auto"/>
        <w:ind w:right="101"/>
        <w:rPr>
          <w:rFonts w:hint="eastAsia"/>
          <w:sz w:val="30"/>
          <w:szCs w:val="30"/>
        </w:rPr>
      </w:pPr>
      <w:r>
        <w:rPr>
          <w:rFonts w:hint="eastAsia"/>
          <w:sz w:val="30"/>
          <w:szCs w:val="30"/>
        </w:rPr>
        <w:t>即使是圣徒，也容易有这五种延迟。</w:t>
      </w:r>
    </w:p>
    <w:p w14:paraId="2241D542">
      <w:pPr>
        <w:pStyle w:val="4"/>
        <w:spacing w:before="293" w:line="285" w:lineRule="auto"/>
        <w:ind w:right="101"/>
        <w:rPr>
          <w:rFonts w:hint="eastAsia"/>
          <w:sz w:val="30"/>
          <w:szCs w:val="30"/>
        </w:rPr>
      </w:pPr>
    </w:p>
    <w:p w14:paraId="21C48277">
      <w:pPr>
        <w:pStyle w:val="4"/>
        <w:spacing w:before="293" w:line="285" w:lineRule="auto"/>
        <w:ind w:right="101"/>
        <w:rPr>
          <w:rFonts w:hint="eastAsia"/>
          <w:sz w:val="30"/>
          <w:szCs w:val="30"/>
        </w:rPr>
      </w:pPr>
      <w:r>
        <w:rPr>
          <w:rFonts w:hint="eastAsia"/>
          <w:sz w:val="30"/>
          <w:szCs w:val="30"/>
        </w:rPr>
        <w:t>1. A delay of righting their case when matters are wrong, by renewing their repentance, and the actings of faith.</w:t>
      </w:r>
    </w:p>
    <w:p w14:paraId="1536E5EE">
      <w:pPr>
        <w:pStyle w:val="4"/>
        <w:spacing w:before="293" w:line="285" w:lineRule="auto"/>
        <w:ind w:right="101"/>
        <w:rPr>
          <w:rFonts w:hint="eastAsia"/>
          <w:sz w:val="30"/>
          <w:szCs w:val="30"/>
        </w:rPr>
      </w:pPr>
      <w:r>
        <w:rPr>
          <w:rFonts w:hint="eastAsia"/>
          <w:sz w:val="30"/>
          <w:szCs w:val="30"/>
        </w:rPr>
        <w:t>1. 当事情不对时，藉着更新他们的悔改和信心的行动来纠正他们情况的延迟。</w:t>
      </w:r>
    </w:p>
    <w:p w14:paraId="21A253B0">
      <w:pPr>
        <w:pStyle w:val="4"/>
        <w:spacing w:before="293" w:line="285" w:lineRule="auto"/>
        <w:ind w:right="101"/>
        <w:rPr>
          <w:rFonts w:hint="eastAsia"/>
          <w:sz w:val="30"/>
          <w:szCs w:val="30"/>
        </w:rPr>
      </w:pPr>
    </w:p>
    <w:p w14:paraId="1E32AA69">
      <w:pPr>
        <w:pStyle w:val="4"/>
        <w:spacing w:before="293" w:line="285" w:lineRule="auto"/>
        <w:ind w:right="101"/>
        <w:rPr>
          <w:rFonts w:hint="eastAsia"/>
          <w:sz w:val="30"/>
          <w:szCs w:val="30"/>
        </w:rPr>
      </w:pPr>
      <w:r>
        <w:rPr>
          <w:rFonts w:hint="eastAsia"/>
          <w:sz w:val="30"/>
          <w:szCs w:val="30"/>
        </w:rPr>
        <w:t>Sometimes their case is quite out of order: their graces are not in exercise; they are strangers to the Spirit's influences, and to access to and communion with God in duties.</w:t>
      </w:r>
    </w:p>
    <w:p w14:paraId="55CE0B8F">
      <w:pPr>
        <w:pStyle w:val="4"/>
        <w:spacing w:before="293" w:line="285" w:lineRule="auto"/>
        <w:ind w:right="101"/>
        <w:rPr>
          <w:rFonts w:hint="eastAsia"/>
          <w:sz w:val="30"/>
          <w:szCs w:val="30"/>
        </w:rPr>
      </w:pPr>
      <w:r>
        <w:rPr>
          <w:rFonts w:hint="eastAsia"/>
          <w:sz w:val="30"/>
          <w:szCs w:val="30"/>
        </w:rPr>
        <w:t>有时他们的景况完全失序：他们的恩典不在运用中；他们对圣灵的影响是陌生的，在尽本分时，也无法到神面前与祂相交。</w:t>
      </w:r>
    </w:p>
    <w:p w14:paraId="58749606">
      <w:pPr>
        <w:pStyle w:val="4"/>
        <w:spacing w:before="293" w:line="285" w:lineRule="auto"/>
        <w:ind w:right="101"/>
        <w:rPr>
          <w:rFonts w:hint="eastAsia"/>
          <w:sz w:val="30"/>
          <w:szCs w:val="30"/>
        </w:rPr>
      </w:pPr>
    </w:p>
    <w:p w14:paraId="4B9D9BC5">
      <w:pPr>
        <w:pStyle w:val="4"/>
        <w:spacing w:before="293" w:line="285" w:lineRule="auto"/>
        <w:ind w:right="101"/>
        <w:rPr>
          <w:rFonts w:hint="eastAsia"/>
          <w:sz w:val="30"/>
          <w:szCs w:val="30"/>
        </w:rPr>
      </w:pPr>
      <w:r>
        <w:rPr>
          <w:rFonts w:hint="eastAsia"/>
          <w:sz w:val="30"/>
          <w:szCs w:val="30"/>
        </w:rPr>
        <w:t>They have a secret dissatisfaction with this, and are resolved to get to their feet again; but sloth masters them, and the work is put off from time to time; as was the case with the spouse, Cant. 5:2, 3, "I sleep, but my heart waketh," says she, "it is the voice of my beloved that knocketh, saying, Open to me, my sister, my love, my dove, my undefiled: for my head is filled with dew, and my locks with the drops of the night.</w:t>
      </w:r>
    </w:p>
    <w:p w14:paraId="07FA5157">
      <w:pPr>
        <w:pStyle w:val="4"/>
        <w:spacing w:before="293" w:line="285" w:lineRule="auto"/>
        <w:ind w:right="101"/>
        <w:rPr>
          <w:rFonts w:hint="eastAsia"/>
          <w:sz w:val="30"/>
          <w:szCs w:val="30"/>
        </w:rPr>
      </w:pPr>
      <w:r>
        <w:rPr>
          <w:rFonts w:hint="eastAsia"/>
          <w:sz w:val="30"/>
          <w:szCs w:val="30"/>
        </w:rPr>
        <w:t>他们对此有秘密的不满，并下定决心要重新站起来；但懒惰胜过了他们，工作就被一再推延；如同新妇的情况一样，雅歌 5:2, 3，“我身睡卧，我心却醒，”她说，“这是我良人的声音，祂敲门说：我的妹子，我的佳偶，我的鸽子，我的完全人，求你给我开门；因我的头满了露水，我的头发被夜露滴湿。”</w:t>
      </w:r>
    </w:p>
    <w:p w14:paraId="56D2E118">
      <w:pPr>
        <w:pStyle w:val="4"/>
        <w:spacing w:before="293" w:line="285" w:lineRule="auto"/>
        <w:ind w:right="101"/>
        <w:rPr>
          <w:rFonts w:hint="eastAsia"/>
          <w:sz w:val="30"/>
          <w:szCs w:val="30"/>
        </w:rPr>
      </w:pPr>
    </w:p>
    <w:p w14:paraId="5803F6BE">
      <w:pPr>
        <w:pStyle w:val="4"/>
        <w:spacing w:before="293" w:line="285" w:lineRule="auto"/>
        <w:ind w:right="101"/>
        <w:rPr>
          <w:rFonts w:hint="eastAsia"/>
          <w:sz w:val="30"/>
          <w:szCs w:val="30"/>
        </w:rPr>
      </w:pPr>
      <w:r>
        <w:rPr>
          <w:rFonts w:hint="eastAsia"/>
          <w:sz w:val="30"/>
          <w:szCs w:val="30"/>
        </w:rPr>
        <w:t>I have put off my coat, how shall I put it on?</w:t>
      </w:r>
    </w:p>
    <w:p w14:paraId="520ADF51">
      <w:pPr>
        <w:pStyle w:val="4"/>
        <w:spacing w:before="293" w:line="285" w:lineRule="auto"/>
        <w:ind w:right="101"/>
        <w:rPr>
          <w:rFonts w:hint="eastAsia"/>
          <w:sz w:val="30"/>
          <w:szCs w:val="30"/>
        </w:rPr>
      </w:pPr>
      <w:r>
        <w:rPr>
          <w:rFonts w:hint="eastAsia"/>
          <w:sz w:val="30"/>
          <w:szCs w:val="30"/>
        </w:rPr>
        <w:t>我脱了我的外衣，怎能再穿上呢？</w:t>
      </w:r>
    </w:p>
    <w:p w14:paraId="0CA6714E">
      <w:pPr>
        <w:pStyle w:val="4"/>
        <w:spacing w:before="293" w:line="285" w:lineRule="auto"/>
        <w:ind w:right="101"/>
        <w:rPr>
          <w:rFonts w:hint="eastAsia"/>
          <w:sz w:val="30"/>
          <w:szCs w:val="30"/>
        </w:rPr>
      </w:pPr>
    </w:p>
    <w:p w14:paraId="0B92ECBF">
      <w:pPr>
        <w:pStyle w:val="4"/>
        <w:spacing w:before="293" w:line="285" w:lineRule="auto"/>
        <w:ind w:right="101"/>
        <w:rPr>
          <w:rFonts w:hint="eastAsia"/>
          <w:sz w:val="30"/>
          <w:szCs w:val="30"/>
        </w:rPr>
      </w:pPr>
      <w:r>
        <w:rPr>
          <w:rFonts w:hint="eastAsia"/>
          <w:sz w:val="30"/>
          <w:szCs w:val="30"/>
        </w:rPr>
        <w:t>I have washed my feet, how shall I defile them?"</w:t>
      </w:r>
    </w:p>
    <w:p w14:paraId="289B812A">
      <w:pPr>
        <w:pStyle w:val="4"/>
        <w:spacing w:before="293" w:line="285" w:lineRule="auto"/>
        <w:ind w:right="101"/>
        <w:rPr>
          <w:rFonts w:hint="eastAsia"/>
          <w:sz w:val="30"/>
          <w:szCs w:val="30"/>
        </w:rPr>
      </w:pPr>
      <w:r>
        <w:rPr>
          <w:rFonts w:hint="eastAsia"/>
          <w:sz w:val="30"/>
          <w:szCs w:val="30"/>
        </w:rPr>
        <w:t>我洗了我的脚，怎能再玷污呢？”</w:t>
      </w:r>
    </w:p>
    <w:p w14:paraId="50E8D6BF">
      <w:pPr>
        <w:pStyle w:val="4"/>
        <w:spacing w:before="293" w:line="285" w:lineRule="auto"/>
        <w:ind w:right="101"/>
        <w:rPr>
          <w:rFonts w:hint="eastAsia"/>
          <w:sz w:val="30"/>
          <w:szCs w:val="30"/>
        </w:rPr>
      </w:pPr>
    </w:p>
    <w:p w14:paraId="62A4E288">
      <w:pPr>
        <w:pStyle w:val="4"/>
        <w:spacing w:before="293" w:line="285" w:lineRule="auto"/>
        <w:ind w:right="101"/>
        <w:rPr>
          <w:rFonts w:hint="eastAsia"/>
          <w:sz w:val="30"/>
          <w:szCs w:val="30"/>
        </w:rPr>
      </w:pPr>
      <w:r>
        <w:rPr>
          <w:rFonts w:hint="eastAsia"/>
          <w:sz w:val="30"/>
          <w:szCs w:val="30"/>
        </w:rPr>
        <w:t>2.The delaying to give up with some bosom-idol that mars their communion with God, Cant. 3:1; Psal. 66:18.</w:t>
      </w:r>
    </w:p>
    <w:p w14:paraId="56133D71">
      <w:pPr>
        <w:pStyle w:val="4"/>
        <w:spacing w:before="293" w:line="285" w:lineRule="auto"/>
        <w:ind w:right="101"/>
        <w:rPr>
          <w:rFonts w:hint="eastAsia"/>
          <w:sz w:val="30"/>
          <w:szCs w:val="30"/>
        </w:rPr>
      </w:pPr>
      <w:r>
        <w:rPr>
          <w:rFonts w:hint="eastAsia"/>
          <w:sz w:val="30"/>
          <w:szCs w:val="30"/>
        </w:rPr>
        <w:t>2. 迟延放弃某些阻碍他们与神相交的内心偶像，雅歌 3:1；诗篇 66:18。</w:t>
      </w:r>
    </w:p>
    <w:p w14:paraId="1432D1D0">
      <w:pPr>
        <w:pStyle w:val="4"/>
        <w:spacing w:before="293" w:line="285" w:lineRule="auto"/>
        <w:ind w:right="101"/>
        <w:rPr>
          <w:rFonts w:hint="eastAsia"/>
          <w:sz w:val="30"/>
          <w:szCs w:val="30"/>
        </w:rPr>
      </w:pPr>
    </w:p>
    <w:p w14:paraId="0CC30B3F">
      <w:pPr>
        <w:pStyle w:val="4"/>
        <w:spacing w:before="293" w:line="285" w:lineRule="auto"/>
        <w:ind w:right="101"/>
        <w:rPr>
          <w:rFonts w:hint="eastAsia"/>
          <w:sz w:val="30"/>
          <w:szCs w:val="30"/>
        </w:rPr>
      </w:pPr>
      <w:r>
        <w:rPr>
          <w:rFonts w:hint="eastAsia"/>
          <w:sz w:val="30"/>
          <w:szCs w:val="30"/>
        </w:rPr>
        <w:t>They are convinced, that the harbouring of it does much harm to their souls' case, and many resolutions they have to put the knife to the throat of it, but still they draw back their hand.</w:t>
      </w:r>
    </w:p>
    <w:p w14:paraId="33BD487D">
      <w:pPr>
        <w:pStyle w:val="4"/>
        <w:spacing w:before="293" w:line="285" w:lineRule="auto"/>
        <w:ind w:right="101"/>
        <w:rPr>
          <w:rFonts w:hint="eastAsia"/>
          <w:sz w:val="30"/>
          <w:szCs w:val="30"/>
        </w:rPr>
      </w:pPr>
      <w:r>
        <w:rPr>
          <w:rFonts w:hint="eastAsia"/>
          <w:sz w:val="30"/>
          <w:szCs w:val="30"/>
        </w:rPr>
        <w:t>他们确信，容纳它对他们灵魂的景况有很大的伤害，并且他们有许多决心要将刀放在它的喉咙上，但他们仍然收回他们的手。</w:t>
      </w:r>
    </w:p>
    <w:p w14:paraId="2C502E9A">
      <w:pPr>
        <w:pStyle w:val="4"/>
        <w:spacing w:before="293" w:line="285" w:lineRule="auto"/>
        <w:ind w:right="101"/>
        <w:rPr>
          <w:rFonts w:hint="eastAsia"/>
          <w:sz w:val="30"/>
          <w:szCs w:val="30"/>
        </w:rPr>
      </w:pPr>
    </w:p>
    <w:p w14:paraId="6D081F4F">
      <w:pPr>
        <w:pStyle w:val="4"/>
        <w:spacing w:before="293" w:line="285" w:lineRule="auto"/>
        <w:ind w:right="101"/>
        <w:rPr>
          <w:rFonts w:hint="eastAsia"/>
          <w:sz w:val="30"/>
          <w:szCs w:val="30"/>
        </w:rPr>
      </w:pPr>
      <w:r>
        <w:rPr>
          <w:rFonts w:hint="eastAsia"/>
          <w:sz w:val="30"/>
          <w:szCs w:val="30"/>
        </w:rPr>
        <w:t>And from one time to another the crucifying of it is put off; so that still it lives, like a waster in the candle, causing the soul's case go to wreck.</w:t>
      </w:r>
    </w:p>
    <w:p w14:paraId="3E783C8C">
      <w:pPr>
        <w:pStyle w:val="4"/>
        <w:spacing w:before="293" w:line="285" w:lineRule="auto"/>
        <w:ind w:right="101"/>
        <w:rPr>
          <w:rFonts w:hint="eastAsia"/>
          <w:sz w:val="30"/>
          <w:szCs w:val="30"/>
        </w:rPr>
      </w:pPr>
      <w:r>
        <w:rPr>
          <w:rFonts w:hint="eastAsia"/>
          <w:sz w:val="30"/>
          <w:szCs w:val="30"/>
        </w:rPr>
        <w:t>一次又一次地，它的钉十字架被推迟；因此它仍然活着，如同蜡烛里的蜡芯，导致灵魂的景况败坏。</w:t>
      </w:r>
    </w:p>
    <w:p w14:paraId="3AF066A0">
      <w:pPr>
        <w:pStyle w:val="4"/>
        <w:spacing w:before="293" w:line="285" w:lineRule="auto"/>
        <w:ind w:right="101"/>
        <w:rPr>
          <w:rFonts w:hint="eastAsia"/>
          <w:sz w:val="30"/>
          <w:szCs w:val="30"/>
        </w:rPr>
      </w:pPr>
    </w:p>
    <w:p w14:paraId="2E4767A9">
      <w:pPr>
        <w:pStyle w:val="4"/>
        <w:spacing w:before="293" w:line="285" w:lineRule="auto"/>
        <w:ind w:right="101"/>
        <w:rPr>
          <w:rFonts w:hint="eastAsia"/>
          <w:sz w:val="30"/>
          <w:szCs w:val="30"/>
        </w:rPr>
      </w:pPr>
      <w:r>
        <w:rPr>
          <w:rFonts w:hint="eastAsia"/>
          <w:sz w:val="30"/>
          <w:szCs w:val="30"/>
        </w:rPr>
        <w:t>8. The delaying to clear their state before the Lord.</w:t>
      </w:r>
    </w:p>
    <w:p w14:paraId="5B5027B2">
      <w:pPr>
        <w:pStyle w:val="4"/>
        <w:spacing w:before="293" w:line="285" w:lineRule="auto"/>
        <w:ind w:right="101"/>
        <w:rPr>
          <w:rFonts w:hint="eastAsia"/>
          <w:sz w:val="30"/>
          <w:szCs w:val="30"/>
        </w:rPr>
      </w:pPr>
      <w:r>
        <w:rPr>
          <w:rFonts w:hint="eastAsia"/>
          <w:sz w:val="30"/>
          <w:szCs w:val="30"/>
        </w:rPr>
        <w:t>8. 迟延在主面前澄清他们的景况。</w:t>
      </w:r>
    </w:p>
    <w:p w14:paraId="714828D7">
      <w:pPr>
        <w:pStyle w:val="4"/>
        <w:spacing w:before="293" w:line="285" w:lineRule="auto"/>
        <w:ind w:right="101"/>
        <w:rPr>
          <w:rFonts w:hint="eastAsia"/>
          <w:sz w:val="30"/>
          <w:szCs w:val="30"/>
        </w:rPr>
      </w:pPr>
    </w:p>
    <w:p w14:paraId="68A1D470">
      <w:pPr>
        <w:pStyle w:val="4"/>
        <w:spacing w:before="293" w:line="285" w:lineRule="auto"/>
        <w:ind w:right="101"/>
        <w:rPr>
          <w:rFonts w:hint="eastAsia"/>
          <w:sz w:val="30"/>
          <w:szCs w:val="30"/>
        </w:rPr>
      </w:pPr>
      <w:r>
        <w:rPr>
          <w:rFonts w:hint="eastAsia"/>
          <w:sz w:val="30"/>
          <w:szCs w:val="30"/>
        </w:rPr>
        <w:t>They see need to have marches rid, and to be brought to a point whether they be in Christ or not, whether in a state of grace or not.</w:t>
      </w:r>
    </w:p>
    <w:p w14:paraId="2E58D180">
      <w:pPr>
        <w:pStyle w:val="4"/>
        <w:spacing w:before="293" w:line="285" w:lineRule="auto"/>
        <w:ind w:right="101"/>
        <w:rPr>
          <w:rFonts w:hint="eastAsia"/>
          <w:sz w:val="30"/>
          <w:szCs w:val="30"/>
        </w:rPr>
      </w:pPr>
      <w:r>
        <w:rPr>
          <w:rFonts w:hint="eastAsia"/>
          <w:sz w:val="30"/>
          <w:szCs w:val="30"/>
        </w:rPr>
        <w:t>他们看见需要清理疆界，并被带到一个地步，就是确定他们是否在基督里，是否在恩典的状态中。</w:t>
      </w:r>
    </w:p>
    <w:p w14:paraId="05AA0021">
      <w:pPr>
        <w:pStyle w:val="4"/>
        <w:spacing w:before="293" w:line="285" w:lineRule="auto"/>
        <w:ind w:right="101"/>
        <w:rPr>
          <w:rFonts w:hint="eastAsia"/>
          <w:sz w:val="30"/>
          <w:szCs w:val="30"/>
        </w:rPr>
      </w:pPr>
    </w:p>
    <w:p w14:paraId="62DA484F">
      <w:pPr>
        <w:pStyle w:val="4"/>
        <w:spacing w:before="293" w:line="285" w:lineRule="auto"/>
        <w:ind w:right="101"/>
        <w:rPr>
          <w:rFonts w:hint="eastAsia"/>
          <w:sz w:val="30"/>
          <w:szCs w:val="30"/>
        </w:rPr>
      </w:pPr>
      <w:r>
        <w:rPr>
          <w:rFonts w:hint="eastAsia"/>
          <w:sz w:val="30"/>
          <w:szCs w:val="30"/>
        </w:rPr>
        <w:t>They have resolutions to put it to a solemn trial, to examine themselves, and search what evidences they have for a title to heaven: but still the heart draws back, and the trial is put off.</w:t>
      </w:r>
    </w:p>
    <w:p w14:paraId="0F0C0138">
      <w:pPr>
        <w:pStyle w:val="4"/>
        <w:spacing w:before="293" w:line="285" w:lineRule="auto"/>
        <w:ind w:right="101"/>
        <w:rPr>
          <w:rFonts w:hint="eastAsia"/>
          <w:sz w:val="30"/>
          <w:szCs w:val="30"/>
        </w:rPr>
      </w:pPr>
      <w:r>
        <w:rPr>
          <w:rFonts w:hint="eastAsia"/>
          <w:sz w:val="30"/>
          <w:szCs w:val="30"/>
        </w:rPr>
        <w:t>他们有决心要将此事付诸庄严的试验，要省察自己，并查考他们有什么证据可以得着天堂的权利：但心仍然后退，试验就被推迟。</w:t>
      </w:r>
    </w:p>
    <w:p w14:paraId="16D84F2E">
      <w:pPr>
        <w:pStyle w:val="4"/>
        <w:spacing w:before="293" w:line="285" w:lineRule="auto"/>
        <w:ind w:right="101"/>
        <w:rPr>
          <w:rFonts w:hint="eastAsia"/>
          <w:sz w:val="30"/>
          <w:szCs w:val="30"/>
        </w:rPr>
      </w:pPr>
    </w:p>
    <w:p w14:paraId="5CAA511C">
      <w:pPr>
        <w:pStyle w:val="4"/>
        <w:spacing w:before="293" w:line="285" w:lineRule="auto"/>
        <w:ind w:right="101"/>
        <w:rPr>
          <w:rFonts w:hint="eastAsia"/>
          <w:sz w:val="30"/>
          <w:szCs w:val="30"/>
        </w:rPr>
      </w:pPr>
      <w:r>
        <w:rPr>
          <w:rFonts w:hint="eastAsia"/>
          <w:sz w:val="30"/>
          <w:szCs w:val="30"/>
        </w:rPr>
        <w:t>4. The delaying of some particular duty, or piece of generation-work, which they are convinced God calls them to.</w:t>
      </w:r>
    </w:p>
    <w:p w14:paraId="7BDD7C23">
      <w:pPr>
        <w:pStyle w:val="4"/>
        <w:spacing w:before="293" w:line="285" w:lineRule="auto"/>
        <w:ind w:right="101"/>
        <w:rPr>
          <w:rFonts w:hint="eastAsia"/>
          <w:sz w:val="30"/>
          <w:szCs w:val="30"/>
        </w:rPr>
      </w:pPr>
      <w:r>
        <w:rPr>
          <w:rFonts w:hint="eastAsia"/>
          <w:sz w:val="30"/>
          <w:szCs w:val="30"/>
        </w:rPr>
        <w:t>4. 迟延某些特定的责任，或某些他们确信神呼召他们去作的世代工作。</w:t>
      </w:r>
    </w:p>
    <w:p w14:paraId="18B4A5C2">
      <w:pPr>
        <w:pStyle w:val="4"/>
        <w:spacing w:before="293" w:line="285" w:lineRule="auto"/>
        <w:ind w:right="101"/>
        <w:rPr>
          <w:rFonts w:hint="eastAsia"/>
          <w:sz w:val="30"/>
          <w:szCs w:val="30"/>
        </w:rPr>
      </w:pPr>
    </w:p>
    <w:p w14:paraId="420528EB">
      <w:pPr>
        <w:pStyle w:val="4"/>
        <w:spacing w:before="293" w:line="285" w:lineRule="auto"/>
        <w:ind w:right="101"/>
        <w:rPr>
          <w:rFonts w:hint="eastAsia"/>
          <w:sz w:val="30"/>
          <w:szCs w:val="30"/>
        </w:rPr>
      </w:pPr>
      <w:r>
        <w:rPr>
          <w:rFonts w:hint="eastAsia"/>
          <w:sz w:val="30"/>
          <w:szCs w:val="30"/>
        </w:rPr>
        <w:t>They have often thoughts of setting about it in earnest; but still some one thing or other intervenes, and it is put off.</w:t>
      </w:r>
    </w:p>
    <w:p w14:paraId="0C1CDCB6">
      <w:pPr>
        <w:pStyle w:val="4"/>
        <w:spacing w:before="293" w:line="285" w:lineRule="auto"/>
        <w:ind w:right="101"/>
        <w:rPr>
          <w:rFonts w:hint="eastAsia"/>
          <w:sz w:val="30"/>
          <w:szCs w:val="30"/>
        </w:rPr>
      </w:pPr>
      <w:r>
        <w:rPr>
          <w:rFonts w:hint="eastAsia"/>
          <w:sz w:val="30"/>
          <w:szCs w:val="30"/>
        </w:rPr>
        <w:t>他们常常有认真开始作工的想法；但总是有这样那样的事介入，工作就被推迟了。</w:t>
      </w:r>
    </w:p>
    <w:p w14:paraId="397A1E5E">
      <w:pPr>
        <w:pStyle w:val="4"/>
        <w:spacing w:before="293" w:line="285" w:lineRule="auto"/>
        <w:ind w:right="101"/>
        <w:rPr>
          <w:rFonts w:hint="eastAsia"/>
          <w:sz w:val="30"/>
          <w:szCs w:val="30"/>
        </w:rPr>
      </w:pPr>
    </w:p>
    <w:p w14:paraId="1D1B8693">
      <w:pPr>
        <w:pStyle w:val="4"/>
        <w:spacing w:before="293" w:line="285" w:lineRule="auto"/>
        <w:ind w:right="101"/>
        <w:rPr>
          <w:rFonts w:hint="eastAsia"/>
          <w:sz w:val="30"/>
          <w:szCs w:val="30"/>
        </w:rPr>
      </w:pPr>
      <w:r>
        <w:rPr>
          <w:rFonts w:hint="eastAsia"/>
          <w:sz w:val="30"/>
          <w:szCs w:val="30"/>
        </w:rPr>
        <w:t>They begin perhaps sometimes; but it is broken off again, and they must yet have "a little sleep, a little slumber, a little folding of the hands to sleep."</w:t>
      </w:r>
    </w:p>
    <w:p w14:paraId="2FF3D790">
      <w:pPr>
        <w:pStyle w:val="4"/>
        <w:spacing w:before="293" w:line="285" w:lineRule="auto"/>
        <w:ind w:right="101"/>
        <w:rPr>
          <w:rFonts w:hint="eastAsia"/>
          <w:sz w:val="30"/>
          <w:szCs w:val="30"/>
        </w:rPr>
      </w:pPr>
      <w:r>
        <w:rPr>
          <w:rFonts w:hint="eastAsia"/>
          <w:sz w:val="30"/>
          <w:szCs w:val="30"/>
        </w:rPr>
        <w:t>他们有时或许开始了；但又中断了，他们仍要“再睡片时，打盹片时，抱着手躺卧片时。”</w:t>
      </w:r>
    </w:p>
    <w:p w14:paraId="53B5EE45">
      <w:pPr>
        <w:pStyle w:val="4"/>
        <w:spacing w:before="293" w:line="285" w:lineRule="auto"/>
        <w:ind w:right="101"/>
        <w:rPr>
          <w:rFonts w:hint="eastAsia"/>
          <w:sz w:val="30"/>
          <w:szCs w:val="30"/>
        </w:rPr>
      </w:pPr>
    </w:p>
    <w:p w14:paraId="7490E412">
      <w:pPr>
        <w:pStyle w:val="4"/>
        <w:spacing w:before="293" w:line="285" w:lineRule="auto"/>
        <w:ind w:right="101"/>
        <w:rPr>
          <w:rFonts w:hint="eastAsia"/>
          <w:sz w:val="30"/>
          <w:szCs w:val="30"/>
        </w:rPr>
      </w:pPr>
      <w:r>
        <w:rPr>
          <w:rFonts w:hint="eastAsia"/>
          <w:sz w:val="30"/>
          <w:szCs w:val="30"/>
        </w:rPr>
        <w:t>5. Lastly, The delaying of actual preparation for eternity; like the virgins, Matt. 25:5, who, "while the bridegroom tarried, all slumbered and slept."</w:t>
      </w:r>
    </w:p>
    <w:p w14:paraId="3A6DD89D">
      <w:pPr>
        <w:pStyle w:val="4"/>
        <w:spacing w:before="293" w:line="285" w:lineRule="auto"/>
        <w:ind w:right="101"/>
        <w:rPr>
          <w:rFonts w:hint="eastAsia"/>
          <w:sz w:val="30"/>
          <w:szCs w:val="30"/>
        </w:rPr>
      </w:pPr>
      <w:r>
        <w:rPr>
          <w:rFonts w:hint="eastAsia"/>
          <w:sz w:val="30"/>
          <w:szCs w:val="30"/>
        </w:rPr>
        <w:t>5. 最后，迟延为永恒作实际的预备；如同那些童女，马太福音 25:5，当“新郎迟延的时候，她们都打盹、睡着了。”</w:t>
      </w:r>
    </w:p>
    <w:p w14:paraId="23F3542C">
      <w:pPr>
        <w:pStyle w:val="4"/>
        <w:spacing w:before="293" w:line="285" w:lineRule="auto"/>
        <w:ind w:right="101"/>
        <w:rPr>
          <w:rFonts w:hint="eastAsia"/>
          <w:sz w:val="30"/>
          <w:szCs w:val="30"/>
        </w:rPr>
      </w:pPr>
    </w:p>
    <w:p w14:paraId="423C83D3">
      <w:pPr>
        <w:pStyle w:val="4"/>
        <w:spacing w:before="293" w:line="285" w:lineRule="auto"/>
        <w:ind w:right="101"/>
        <w:rPr>
          <w:rFonts w:hint="eastAsia"/>
          <w:sz w:val="30"/>
          <w:szCs w:val="30"/>
        </w:rPr>
      </w:pPr>
      <w:r>
        <w:rPr>
          <w:rFonts w:hint="eastAsia"/>
          <w:sz w:val="30"/>
          <w:szCs w:val="30"/>
        </w:rPr>
        <w:t>They see that it is no easy thing to die; they resolve to labour to put themselves through grace into a case for it; but day after day it is delayed.</w:t>
      </w:r>
    </w:p>
    <w:p w14:paraId="68AFC3F5">
      <w:pPr>
        <w:pStyle w:val="4"/>
        <w:spacing w:before="293" w:line="285" w:lineRule="auto"/>
        <w:ind w:right="101"/>
        <w:rPr>
          <w:rFonts w:hint="eastAsia"/>
          <w:sz w:val="30"/>
          <w:szCs w:val="30"/>
        </w:rPr>
      </w:pPr>
      <w:r>
        <w:rPr>
          <w:rFonts w:hint="eastAsia"/>
          <w:sz w:val="30"/>
          <w:szCs w:val="30"/>
        </w:rPr>
        <w:t>他们看见死并非易事；他们下定决心，要努力藉着恩典，将自己置于为此预备的境况中；但日复一日地，这事被延迟了。</w:t>
      </w:r>
    </w:p>
    <w:p w14:paraId="4995ACEE">
      <w:pPr>
        <w:pStyle w:val="4"/>
        <w:spacing w:before="293" w:line="285" w:lineRule="auto"/>
        <w:ind w:right="101"/>
        <w:rPr>
          <w:rFonts w:hint="eastAsia"/>
          <w:sz w:val="30"/>
          <w:szCs w:val="30"/>
        </w:rPr>
      </w:pPr>
    </w:p>
    <w:p w14:paraId="79F82641">
      <w:pPr>
        <w:pStyle w:val="4"/>
        <w:spacing w:before="293" w:line="285" w:lineRule="auto"/>
        <w:ind w:right="101"/>
        <w:rPr>
          <w:rFonts w:hint="eastAsia"/>
          <w:sz w:val="30"/>
          <w:szCs w:val="30"/>
        </w:rPr>
      </w:pPr>
      <w:r>
        <w:rPr>
          <w:rFonts w:hint="eastAsia"/>
          <w:sz w:val="30"/>
          <w:szCs w:val="30"/>
        </w:rPr>
        <w:t>The lamps are not trimmed for meeting the Bridegroom.</w:t>
      </w:r>
    </w:p>
    <w:p w14:paraId="4A917E62">
      <w:pPr>
        <w:pStyle w:val="4"/>
        <w:spacing w:before="293" w:line="285" w:lineRule="auto"/>
        <w:ind w:right="101"/>
        <w:rPr>
          <w:rFonts w:hint="eastAsia"/>
          <w:sz w:val="30"/>
          <w:szCs w:val="30"/>
        </w:rPr>
      </w:pPr>
      <w:r>
        <w:rPr>
          <w:rFonts w:hint="eastAsia"/>
          <w:sz w:val="30"/>
          <w:szCs w:val="30"/>
        </w:rPr>
        <w:t>灯没有为迎接新郎而修剪。</w:t>
      </w:r>
    </w:p>
    <w:p w14:paraId="7993A605">
      <w:pPr>
        <w:pStyle w:val="4"/>
        <w:spacing w:before="293" w:line="285" w:lineRule="auto"/>
        <w:ind w:right="101"/>
        <w:rPr>
          <w:rFonts w:hint="eastAsia"/>
          <w:sz w:val="30"/>
          <w:szCs w:val="30"/>
        </w:rPr>
      </w:pPr>
    </w:p>
    <w:p w14:paraId="78F6BA3C">
      <w:pPr>
        <w:pStyle w:val="4"/>
        <w:spacing w:before="293" w:line="285" w:lineRule="auto"/>
        <w:ind w:right="101"/>
        <w:rPr>
          <w:rFonts w:hint="eastAsia"/>
          <w:sz w:val="30"/>
          <w:szCs w:val="30"/>
        </w:rPr>
      </w:pPr>
      <w:r>
        <w:rPr>
          <w:rFonts w:hint="eastAsia"/>
          <w:sz w:val="30"/>
          <w:szCs w:val="30"/>
        </w:rPr>
        <w:t>Though they be in a good state, they have not a dying frame.</w:t>
      </w:r>
    </w:p>
    <w:p w14:paraId="3DA86D97">
      <w:pPr>
        <w:pStyle w:val="4"/>
        <w:spacing w:before="293" w:line="285" w:lineRule="auto"/>
        <w:ind w:right="101"/>
        <w:rPr>
          <w:rFonts w:hint="eastAsia"/>
          <w:sz w:val="30"/>
          <w:szCs w:val="30"/>
        </w:rPr>
      </w:pPr>
      <w:r>
        <w:rPr>
          <w:rFonts w:hint="eastAsia"/>
          <w:sz w:val="30"/>
          <w:szCs w:val="30"/>
        </w:rPr>
        <w:t>虽然他们处在美好的景况中，他们却没有临终的心境。</w:t>
      </w:r>
    </w:p>
    <w:p w14:paraId="454D22CB">
      <w:pPr>
        <w:pStyle w:val="4"/>
        <w:spacing w:before="293" w:line="285" w:lineRule="auto"/>
        <w:ind w:right="101"/>
        <w:rPr>
          <w:rFonts w:hint="eastAsia"/>
          <w:sz w:val="30"/>
          <w:szCs w:val="30"/>
        </w:rPr>
      </w:pPr>
    </w:p>
    <w:p w14:paraId="4A951AC4">
      <w:pPr>
        <w:pStyle w:val="4"/>
        <w:spacing w:before="293" w:line="285" w:lineRule="auto"/>
        <w:ind w:right="101"/>
        <w:rPr>
          <w:rFonts w:hint="eastAsia"/>
          <w:sz w:val="30"/>
          <w:szCs w:val="30"/>
        </w:rPr>
      </w:pPr>
      <w:r>
        <w:rPr>
          <w:rFonts w:hint="eastAsia"/>
          <w:sz w:val="30"/>
          <w:szCs w:val="30"/>
        </w:rPr>
        <w:t>To all such I would say, as Jon. 1:6, "What meanest thou, O sleeper? arise, call upon thy God, if so be that God will think upon thee, that thou perish not."</w:t>
      </w:r>
    </w:p>
    <w:p w14:paraId="53F864A2">
      <w:pPr>
        <w:pStyle w:val="4"/>
        <w:spacing w:before="293" w:line="285" w:lineRule="auto"/>
        <w:ind w:right="101"/>
        <w:rPr>
          <w:rFonts w:hint="eastAsia"/>
          <w:sz w:val="30"/>
          <w:szCs w:val="30"/>
        </w:rPr>
      </w:pPr>
      <w:r>
        <w:rPr>
          <w:rFonts w:hint="eastAsia"/>
          <w:sz w:val="30"/>
          <w:szCs w:val="30"/>
        </w:rPr>
        <w:t>对这样的人，我要说，如同约拿书 1:6，“你这沉睡的人哪，为何这样呢？起来，求告你的神，或者神顾念我们，使我们不至灭亡。”</w:t>
      </w:r>
    </w:p>
    <w:p w14:paraId="6D504546">
      <w:pPr>
        <w:pStyle w:val="4"/>
        <w:spacing w:before="293" w:line="285" w:lineRule="auto"/>
        <w:ind w:right="101"/>
        <w:rPr>
          <w:rFonts w:hint="eastAsia"/>
          <w:sz w:val="30"/>
          <w:szCs w:val="30"/>
        </w:rPr>
      </w:pPr>
    </w:p>
    <w:p w14:paraId="4343E7CC">
      <w:pPr>
        <w:pStyle w:val="4"/>
        <w:spacing w:before="293" w:line="285" w:lineRule="auto"/>
        <w:ind w:right="101"/>
        <w:rPr>
          <w:rFonts w:hint="eastAsia"/>
          <w:sz w:val="30"/>
          <w:szCs w:val="30"/>
        </w:rPr>
      </w:pPr>
      <w:r>
        <w:rPr>
          <w:rFonts w:hint="eastAsia"/>
          <w:sz w:val="30"/>
          <w:szCs w:val="30"/>
        </w:rPr>
        <w:t>Let me expostulate with you upon this head, O delaying saints.</w:t>
      </w:r>
    </w:p>
    <w:p w14:paraId="4535B276">
      <w:pPr>
        <w:pStyle w:val="4"/>
        <w:spacing w:before="293" w:line="285" w:lineRule="auto"/>
        <w:ind w:right="101"/>
        <w:rPr>
          <w:rFonts w:hint="eastAsia"/>
          <w:sz w:val="30"/>
          <w:szCs w:val="30"/>
        </w:rPr>
      </w:pPr>
      <w:r>
        <w:rPr>
          <w:rFonts w:hint="eastAsia"/>
          <w:sz w:val="30"/>
          <w:szCs w:val="30"/>
        </w:rPr>
        <w:t>让我在此事上与你们辩论，哦，延迟的圣徒们。</w:t>
      </w:r>
    </w:p>
    <w:p w14:paraId="40474B64">
      <w:pPr>
        <w:pStyle w:val="4"/>
        <w:spacing w:before="293" w:line="285" w:lineRule="auto"/>
        <w:ind w:right="101"/>
        <w:rPr>
          <w:rFonts w:hint="eastAsia"/>
          <w:sz w:val="30"/>
          <w:szCs w:val="30"/>
        </w:rPr>
      </w:pPr>
    </w:p>
    <w:p w14:paraId="3A0E98DD">
      <w:pPr>
        <w:pStyle w:val="4"/>
        <w:spacing w:before="293" w:line="285" w:lineRule="auto"/>
        <w:ind w:right="101"/>
        <w:rPr>
          <w:rFonts w:hint="eastAsia"/>
          <w:sz w:val="30"/>
          <w:szCs w:val="30"/>
        </w:rPr>
      </w:pPr>
      <w:r>
        <w:rPr>
          <w:rFonts w:hint="eastAsia"/>
          <w:sz w:val="30"/>
          <w:szCs w:val="30"/>
        </w:rPr>
        <w:t>1.Do ye find yourselves any thing the nearer your purpose by all your delays?</w:t>
      </w:r>
    </w:p>
    <w:p w14:paraId="125F38C6">
      <w:pPr>
        <w:pStyle w:val="4"/>
        <w:spacing w:before="293" w:line="285" w:lineRule="auto"/>
        <w:ind w:right="101"/>
        <w:rPr>
          <w:rFonts w:hint="eastAsia"/>
          <w:sz w:val="30"/>
          <w:szCs w:val="30"/>
        </w:rPr>
      </w:pPr>
      <w:r>
        <w:rPr>
          <w:rFonts w:hint="eastAsia"/>
          <w:sz w:val="30"/>
          <w:szCs w:val="30"/>
        </w:rPr>
        <w:t>1. 你们因着一切的延迟，发现你们离你们的目的地更近了吗？</w:t>
      </w:r>
    </w:p>
    <w:p w14:paraId="598BCB93">
      <w:pPr>
        <w:pStyle w:val="4"/>
        <w:spacing w:before="293" w:line="285" w:lineRule="auto"/>
        <w:ind w:right="101"/>
        <w:rPr>
          <w:rFonts w:hint="eastAsia"/>
          <w:sz w:val="30"/>
          <w:szCs w:val="30"/>
        </w:rPr>
      </w:pPr>
    </w:p>
    <w:p w14:paraId="1F383042">
      <w:pPr>
        <w:pStyle w:val="4"/>
        <w:spacing w:before="293" w:line="285" w:lineRule="auto"/>
        <w:ind w:right="101"/>
        <w:rPr>
          <w:rFonts w:hint="eastAsia"/>
          <w:sz w:val="30"/>
          <w:szCs w:val="30"/>
        </w:rPr>
      </w:pPr>
      <w:r>
        <w:rPr>
          <w:rFonts w:hint="eastAsia"/>
          <w:sz w:val="30"/>
          <w:szCs w:val="30"/>
        </w:rPr>
        <w:t>Nay the longer ye delay, do not ye find yourselves the farther from it?</w:t>
      </w:r>
    </w:p>
    <w:p w14:paraId="6534305C">
      <w:pPr>
        <w:pStyle w:val="4"/>
        <w:spacing w:before="293" w:line="285" w:lineRule="auto"/>
        <w:ind w:right="101"/>
        <w:rPr>
          <w:rFonts w:hint="eastAsia"/>
          <w:sz w:val="30"/>
          <w:szCs w:val="30"/>
        </w:rPr>
      </w:pPr>
      <w:r>
        <w:rPr>
          <w:rFonts w:hint="eastAsia"/>
          <w:sz w:val="30"/>
          <w:szCs w:val="30"/>
        </w:rPr>
        <w:t>不，你们延迟得越久，难道不发现你们离它更远了吗？</w:t>
      </w:r>
    </w:p>
    <w:p w14:paraId="2102A336">
      <w:pPr>
        <w:pStyle w:val="4"/>
        <w:spacing w:before="293" w:line="285" w:lineRule="auto"/>
        <w:ind w:right="101"/>
        <w:rPr>
          <w:rFonts w:hint="eastAsia"/>
          <w:sz w:val="30"/>
          <w:szCs w:val="30"/>
        </w:rPr>
      </w:pPr>
    </w:p>
    <w:p w14:paraId="51FC24EA">
      <w:pPr>
        <w:pStyle w:val="4"/>
        <w:spacing w:before="293" w:line="285" w:lineRule="auto"/>
        <w:ind w:right="101"/>
        <w:rPr>
          <w:rFonts w:hint="eastAsia"/>
          <w:sz w:val="30"/>
          <w:szCs w:val="30"/>
        </w:rPr>
      </w:pPr>
      <w:r>
        <w:rPr>
          <w:rFonts w:hint="eastAsia"/>
          <w:sz w:val="30"/>
          <w:szCs w:val="30"/>
        </w:rPr>
        <w:t>Does not your aversion and backwardness to duty grow upon you the more?</w:t>
      </w:r>
    </w:p>
    <w:p w14:paraId="10DC0585">
      <w:pPr>
        <w:pStyle w:val="4"/>
        <w:spacing w:before="293" w:line="285" w:lineRule="auto"/>
        <w:ind w:right="101"/>
        <w:rPr>
          <w:rFonts w:hint="eastAsia"/>
          <w:sz w:val="30"/>
          <w:szCs w:val="30"/>
        </w:rPr>
      </w:pPr>
      <w:r>
        <w:rPr>
          <w:rFonts w:hint="eastAsia"/>
          <w:sz w:val="30"/>
          <w:szCs w:val="30"/>
        </w:rPr>
        <w:t>你们对责任的厌恶和退后，难道不越发增长吗？</w:t>
      </w:r>
    </w:p>
    <w:p w14:paraId="255510C6">
      <w:pPr>
        <w:pStyle w:val="4"/>
        <w:spacing w:before="293" w:line="285" w:lineRule="auto"/>
        <w:ind w:right="101"/>
        <w:rPr>
          <w:rFonts w:hint="eastAsia"/>
          <w:sz w:val="30"/>
          <w:szCs w:val="30"/>
        </w:rPr>
      </w:pPr>
    </w:p>
    <w:p w14:paraId="0AE106A8">
      <w:pPr>
        <w:pStyle w:val="4"/>
        <w:spacing w:before="293" w:line="285" w:lineRule="auto"/>
        <w:ind w:right="101"/>
        <w:rPr>
          <w:rFonts w:hint="eastAsia"/>
          <w:sz w:val="30"/>
          <w:szCs w:val="30"/>
        </w:rPr>
      </w:pPr>
      <w:r>
        <w:rPr>
          <w:rFonts w:hint="eastAsia"/>
          <w:sz w:val="30"/>
          <w:szCs w:val="30"/>
        </w:rPr>
        <w:t>and is not your confidence in the Lord still the more lessened?</w:t>
      </w:r>
    </w:p>
    <w:p w14:paraId="65291A50">
      <w:pPr>
        <w:pStyle w:val="4"/>
        <w:spacing w:before="293" w:line="285" w:lineRule="auto"/>
        <w:ind w:right="101"/>
        <w:rPr>
          <w:rFonts w:hint="eastAsia"/>
          <w:sz w:val="30"/>
          <w:szCs w:val="30"/>
        </w:rPr>
      </w:pPr>
      <w:r>
        <w:rPr>
          <w:rFonts w:hint="eastAsia"/>
          <w:sz w:val="30"/>
          <w:szCs w:val="30"/>
        </w:rPr>
        <w:t>你们对主的信靠，难道不越发减少吗？</w:t>
      </w:r>
    </w:p>
    <w:p w14:paraId="51959C8A">
      <w:pPr>
        <w:pStyle w:val="4"/>
        <w:spacing w:before="293" w:line="285" w:lineRule="auto"/>
        <w:ind w:right="101"/>
        <w:rPr>
          <w:rFonts w:hint="eastAsia"/>
          <w:sz w:val="30"/>
          <w:szCs w:val="30"/>
        </w:rPr>
      </w:pPr>
    </w:p>
    <w:p w14:paraId="4F6277E8">
      <w:pPr>
        <w:pStyle w:val="4"/>
        <w:spacing w:before="293" w:line="285" w:lineRule="auto"/>
        <w:ind w:right="101"/>
        <w:rPr>
          <w:rFonts w:hint="eastAsia"/>
          <w:sz w:val="30"/>
          <w:szCs w:val="30"/>
        </w:rPr>
      </w:pPr>
      <w:r>
        <w:rPr>
          <w:rFonts w:hint="eastAsia"/>
          <w:sz w:val="30"/>
          <w:szCs w:val="30"/>
        </w:rPr>
        <w:t>Yes; the more ye give yourselves to spiritual sleep, the more ye will desire to sleep.</w:t>
      </w:r>
    </w:p>
    <w:p w14:paraId="05BC897C">
      <w:pPr>
        <w:pStyle w:val="4"/>
        <w:spacing w:before="293" w:line="285" w:lineRule="auto"/>
        <w:ind w:right="101"/>
        <w:rPr>
          <w:rFonts w:hint="eastAsia"/>
          <w:sz w:val="30"/>
          <w:szCs w:val="30"/>
        </w:rPr>
      </w:pPr>
      <w:r>
        <w:rPr>
          <w:rFonts w:hint="eastAsia"/>
          <w:sz w:val="30"/>
          <w:szCs w:val="30"/>
        </w:rPr>
        <w:t>是的；你们越是沉溺于属灵的睡眠，就越是渴望睡眠。</w:t>
      </w:r>
    </w:p>
    <w:p w14:paraId="21270850">
      <w:pPr>
        <w:pStyle w:val="4"/>
        <w:spacing w:before="293" w:line="285" w:lineRule="auto"/>
        <w:ind w:right="101"/>
        <w:rPr>
          <w:rFonts w:hint="eastAsia"/>
          <w:sz w:val="30"/>
          <w:szCs w:val="30"/>
        </w:rPr>
      </w:pPr>
    </w:p>
    <w:p w14:paraId="098D6CAB">
      <w:pPr>
        <w:pStyle w:val="4"/>
        <w:spacing w:before="293" w:line="285" w:lineRule="auto"/>
        <w:ind w:right="101"/>
        <w:rPr>
          <w:rFonts w:hint="eastAsia"/>
          <w:sz w:val="30"/>
          <w:szCs w:val="30"/>
        </w:rPr>
      </w:pPr>
      <w:r>
        <w:rPr>
          <w:rFonts w:hint="eastAsia"/>
          <w:sz w:val="30"/>
          <w:szCs w:val="30"/>
        </w:rPr>
        <w:t>2.Do not ye find this the way to rank poverty and want?</w:t>
      </w:r>
    </w:p>
    <w:p w14:paraId="51ABA4D5">
      <w:pPr>
        <w:pStyle w:val="4"/>
        <w:spacing w:before="293" w:line="285" w:lineRule="auto"/>
        <w:ind w:right="101"/>
        <w:rPr>
          <w:rFonts w:hint="eastAsia"/>
          <w:sz w:val="30"/>
          <w:szCs w:val="30"/>
        </w:rPr>
      </w:pPr>
      <w:r>
        <w:rPr>
          <w:rFonts w:hint="eastAsia"/>
          <w:sz w:val="30"/>
          <w:szCs w:val="30"/>
        </w:rPr>
        <w:t>2. 你们难道不发现这是通往极度贫穷和缺乏的道路吗？</w:t>
      </w:r>
    </w:p>
    <w:p w14:paraId="0237E47A">
      <w:pPr>
        <w:pStyle w:val="4"/>
        <w:spacing w:before="293" w:line="285" w:lineRule="auto"/>
        <w:ind w:right="101"/>
        <w:rPr>
          <w:rFonts w:hint="eastAsia"/>
          <w:sz w:val="30"/>
          <w:szCs w:val="30"/>
        </w:rPr>
      </w:pPr>
    </w:p>
    <w:p w14:paraId="3D3BF8B6">
      <w:pPr>
        <w:pStyle w:val="4"/>
        <w:spacing w:before="293" w:line="285" w:lineRule="auto"/>
        <w:ind w:right="101"/>
        <w:rPr>
          <w:rFonts w:hint="eastAsia"/>
          <w:sz w:val="30"/>
          <w:szCs w:val="30"/>
        </w:rPr>
      </w:pPr>
      <w:r>
        <w:rPr>
          <w:rFonts w:hint="eastAsia"/>
          <w:sz w:val="30"/>
          <w:szCs w:val="30"/>
        </w:rPr>
        <w:t>Your consciences will witness the truth of that, that where the diligent shall abound with blessings, the idle soul shall suffer hunger.</w:t>
      </w:r>
    </w:p>
    <w:p w14:paraId="62586208">
      <w:pPr>
        <w:pStyle w:val="4"/>
        <w:spacing w:before="293" w:line="285" w:lineRule="auto"/>
        <w:ind w:right="101"/>
        <w:rPr>
          <w:rFonts w:hint="eastAsia"/>
          <w:sz w:val="30"/>
          <w:szCs w:val="30"/>
        </w:rPr>
      </w:pPr>
      <w:r>
        <w:rPr>
          <w:rFonts w:hint="eastAsia"/>
          <w:sz w:val="30"/>
          <w:szCs w:val="30"/>
        </w:rPr>
        <w:t>你们的良心会见证那真理，就是在殷勤的人必得丰盛的福气之处，懒惰的灵魂必受饥饿。</w:t>
      </w:r>
    </w:p>
    <w:p w14:paraId="7952E65B">
      <w:pPr>
        <w:pStyle w:val="4"/>
        <w:spacing w:before="293" w:line="285" w:lineRule="auto"/>
        <w:ind w:right="101"/>
        <w:rPr>
          <w:rFonts w:hint="eastAsia"/>
          <w:sz w:val="30"/>
          <w:szCs w:val="30"/>
        </w:rPr>
      </w:pPr>
    </w:p>
    <w:p w14:paraId="1E92ACA7">
      <w:pPr>
        <w:pStyle w:val="4"/>
        <w:spacing w:before="293" w:line="285" w:lineRule="auto"/>
        <w:ind w:right="101"/>
        <w:rPr>
          <w:rFonts w:hint="eastAsia"/>
          <w:sz w:val="30"/>
          <w:szCs w:val="30"/>
        </w:rPr>
      </w:pPr>
      <w:r>
        <w:rPr>
          <w:rFonts w:hint="eastAsia"/>
          <w:sz w:val="30"/>
          <w:szCs w:val="30"/>
        </w:rPr>
        <w:t>Is it with you as in months past?</w:t>
      </w:r>
    </w:p>
    <w:p w14:paraId="2B5130FE">
      <w:pPr>
        <w:pStyle w:val="4"/>
        <w:spacing w:before="293" w:line="285" w:lineRule="auto"/>
        <w:ind w:right="101"/>
        <w:rPr>
          <w:rFonts w:hint="eastAsia"/>
          <w:sz w:val="30"/>
          <w:szCs w:val="30"/>
        </w:rPr>
      </w:pPr>
      <w:r>
        <w:rPr>
          <w:rFonts w:hint="eastAsia"/>
          <w:sz w:val="30"/>
          <w:szCs w:val="30"/>
        </w:rPr>
        <w:t>你们的情况还像过去几个月吗？</w:t>
      </w:r>
    </w:p>
    <w:p w14:paraId="79848989">
      <w:pPr>
        <w:pStyle w:val="4"/>
        <w:spacing w:before="293" w:line="285" w:lineRule="auto"/>
        <w:ind w:right="101"/>
        <w:rPr>
          <w:rFonts w:hint="eastAsia"/>
          <w:sz w:val="30"/>
          <w:szCs w:val="30"/>
        </w:rPr>
      </w:pPr>
    </w:p>
    <w:p w14:paraId="0EC3B6BB">
      <w:pPr>
        <w:pStyle w:val="4"/>
        <w:spacing w:before="293" w:line="285" w:lineRule="auto"/>
        <w:ind w:right="101"/>
        <w:rPr>
          <w:rFonts w:hint="eastAsia"/>
          <w:sz w:val="30"/>
          <w:szCs w:val="30"/>
        </w:rPr>
      </w:pPr>
      <w:r>
        <w:rPr>
          <w:rFonts w:hint="eastAsia"/>
          <w:sz w:val="30"/>
          <w:szCs w:val="30"/>
        </w:rPr>
        <w:t>Have ye that sense and gust of religion, that access to God in duties, which ye have had when ye were doing with your might what your hand found to do?</w:t>
      </w:r>
    </w:p>
    <w:p w14:paraId="786F6DB0">
      <w:pPr>
        <w:pStyle w:val="4"/>
        <w:spacing w:before="293" w:line="285" w:lineRule="auto"/>
        <w:ind w:right="101"/>
        <w:rPr>
          <w:rFonts w:hint="eastAsia"/>
          <w:sz w:val="30"/>
          <w:szCs w:val="30"/>
        </w:rPr>
      </w:pPr>
      <w:r>
        <w:rPr>
          <w:rFonts w:hint="eastAsia"/>
          <w:sz w:val="30"/>
          <w:szCs w:val="30"/>
        </w:rPr>
        <w:t>你们还有那曾有过的、对信仰的感觉和热情，在尽本分时到神面前的通路吗？当你们曾尽你们所能去作你们手所找着当作的事时。</w:t>
      </w:r>
    </w:p>
    <w:p w14:paraId="264E6AED">
      <w:pPr>
        <w:pStyle w:val="4"/>
        <w:spacing w:before="293" w:line="285" w:lineRule="auto"/>
        <w:ind w:right="101"/>
        <w:rPr>
          <w:rFonts w:hint="eastAsia"/>
          <w:sz w:val="30"/>
          <w:szCs w:val="30"/>
        </w:rPr>
      </w:pPr>
    </w:p>
    <w:p w14:paraId="5EF8EDED">
      <w:pPr>
        <w:pStyle w:val="4"/>
        <w:spacing w:before="293" w:line="285" w:lineRule="auto"/>
        <w:ind w:right="101"/>
        <w:rPr>
          <w:rFonts w:hint="eastAsia"/>
          <w:sz w:val="30"/>
          <w:szCs w:val="30"/>
        </w:rPr>
      </w:pPr>
      <w:r>
        <w:rPr>
          <w:rFonts w:hint="eastAsia"/>
          <w:sz w:val="30"/>
          <w:szCs w:val="30"/>
        </w:rPr>
        <w:t>3.Has not your poverty come upon you as one that travaileth?</w:t>
      </w:r>
    </w:p>
    <w:p w14:paraId="759775B7">
      <w:pPr>
        <w:pStyle w:val="4"/>
        <w:spacing w:before="293" w:line="285" w:lineRule="auto"/>
        <w:ind w:right="101"/>
        <w:rPr>
          <w:rFonts w:hint="eastAsia"/>
          <w:sz w:val="30"/>
          <w:szCs w:val="30"/>
        </w:rPr>
      </w:pPr>
      <w:r>
        <w:rPr>
          <w:rFonts w:hint="eastAsia"/>
          <w:sz w:val="30"/>
          <w:szCs w:val="30"/>
        </w:rPr>
        <w:t>3. 你的贫穷岂不是像产难的妇人临到你吗？</w:t>
      </w:r>
    </w:p>
    <w:p w14:paraId="64EB7564">
      <w:pPr>
        <w:pStyle w:val="4"/>
        <w:spacing w:before="293" w:line="285" w:lineRule="auto"/>
        <w:ind w:right="101"/>
        <w:rPr>
          <w:rFonts w:hint="eastAsia"/>
          <w:sz w:val="30"/>
          <w:szCs w:val="30"/>
        </w:rPr>
      </w:pPr>
    </w:p>
    <w:p w14:paraId="5F4BF4A7">
      <w:pPr>
        <w:pStyle w:val="4"/>
        <w:spacing w:before="293" w:line="285" w:lineRule="auto"/>
        <w:ind w:right="101"/>
        <w:rPr>
          <w:rFonts w:hint="eastAsia"/>
          <w:sz w:val="30"/>
          <w:szCs w:val="30"/>
        </w:rPr>
      </w:pPr>
      <w:r>
        <w:rPr>
          <w:rFonts w:hint="eastAsia"/>
          <w:sz w:val="30"/>
          <w:szCs w:val="30"/>
        </w:rPr>
        <w:t>Have ye not been sometimes like Samson awaked out of Delilah's lap, and found your strength gone from you when you had most to do with it?</w:t>
      </w:r>
    </w:p>
    <w:p w14:paraId="7E702EEF">
      <w:pPr>
        <w:pStyle w:val="4"/>
        <w:spacing w:before="293" w:line="285" w:lineRule="auto"/>
        <w:ind w:right="101"/>
        <w:rPr>
          <w:rFonts w:hint="eastAsia"/>
          <w:sz w:val="30"/>
          <w:szCs w:val="30"/>
        </w:rPr>
      </w:pPr>
      <w:r>
        <w:rPr>
          <w:rFonts w:hint="eastAsia"/>
          <w:sz w:val="30"/>
          <w:szCs w:val="30"/>
        </w:rPr>
        <w:t>你们有时岂不像从大利拉膝上醒来的参孙，当你们最需要力量时，却发现力量已离开你们了吗？</w:t>
      </w:r>
    </w:p>
    <w:p w14:paraId="424EB23C">
      <w:pPr>
        <w:pStyle w:val="4"/>
        <w:spacing w:before="293" w:line="285" w:lineRule="auto"/>
        <w:ind w:right="101"/>
        <w:rPr>
          <w:rFonts w:hint="eastAsia"/>
          <w:sz w:val="30"/>
          <w:szCs w:val="30"/>
        </w:rPr>
      </w:pPr>
    </w:p>
    <w:p w14:paraId="4860AF2E">
      <w:pPr>
        <w:pStyle w:val="4"/>
        <w:spacing w:before="293" w:line="285" w:lineRule="auto"/>
        <w:ind w:right="101"/>
        <w:rPr>
          <w:rFonts w:hint="eastAsia"/>
          <w:sz w:val="30"/>
          <w:szCs w:val="30"/>
        </w:rPr>
      </w:pPr>
      <w:r>
        <w:rPr>
          <w:rFonts w:hint="eastAsia"/>
          <w:sz w:val="30"/>
          <w:szCs w:val="30"/>
        </w:rPr>
        <w:t>Perhaps thou hast spent many days in estrangement from God, with much ease; but at length some strong temptation, or piercing trial has overtaken you; and then you have sucked the bitter sap of your slothful delays.</w:t>
      </w:r>
    </w:p>
    <w:p w14:paraId="3435A6C1">
      <w:pPr>
        <w:pStyle w:val="4"/>
        <w:spacing w:before="293" w:line="285" w:lineRule="auto"/>
        <w:ind w:right="101"/>
        <w:rPr>
          <w:rFonts w:hint="eastAsia"/>
          <w:sz w:val="30"/>
          <w:szCs w:val="30"/>
        </w:rPr>
      </w:pPr>
      <w:r>
        <w:rPr>
          <w:rFonts w:hint="eastAsia"/>
          <w:sz w:val="30"/>
          <w:szCs w:val="30"/>
        </w:rPr>
        <w:t>你或许曾安逸地过了许多与神疏远的日子；但最终，一些强烈的试探，或刺透人心的试炼临到你；那时你已尝尽了你懒惰延迟的苦果。</w:t>
      </w:r>
    </w:p>
    <w:p w14:paraId="57DB50FD">
      <w:pPr>
        <w:pStyle w:val="4"/>
        <w:spacing w:before="293" w:line="285" w:lineRule="auto"/>
        <w:ind w:right="101"/>
        <w:rPr>
          <w:rFonts w:hint="eastAsia"/>
          <w:sz w:val="30"/>
          <w:szCs w:val="30"/>
        </w:rPr>
      </w:pPr>
    </w:p>
    <w:p w14:paraId="086EF9D3">
      <w:pPr>
        <w:pStyle w:val="4"/>
        <w:spacing w:before="293" w:line="285" w:lineRule="auto"/>
        <w:ind w:right="101"/>
        <w:rPr>
          <w:rFonts w:hint="eastAsia"/>
          <w:sz w:val="30"/>
          <w:szCs w:val="30"/>
        </w:rPr>
      </w:pPr>
      <w:r>
        <w:rPr>
          <w:rFonts w:hint="eastAsia"/>
          <w:sz w:val="30"/>
          <w:szCs w:val="30"/>
        </w:rPr>
        <w:t>4.A little more sleep, a little more slumber, a little more folding of the hands to sleep, and the occasion may be lost, the opportunity for doing neglected duties may be lost.</w:t>
      </w:r>
    </w:p>
    <w:p w14:paraId="3ED62BC7">
      <w:pPr>
        <w:pStyle w:val="4"/>
        <w:spacing w:before="293" w:line="285" w:lineRule="auto"/>
        <w:ind w:right="101"/>
        <w:rPr>
          <w:rFonts w:hint="eastAsia"/>
          <w:sz w:val="30"/>
          <w:szCs w:val="30"/>
        </w:rPr>
      </w:pPr>
      <w:r>
        <w:rPr>
          <w:rFonts w:hint="eastAsia"/>
          <w:sz w:val="30"/>
          <w:szCs w:val="30"/>
        </w:rPr>
        <w:t>4. 再睡片时，打盹片时，抱着手躺卧片时，机会就可能失去，作被忽略之本分的机会就可能失去。</w:t>
      </w:r>
    </w:p>
    <w:p w14:paraId="24DDB1C9">
      <w:pPr>
        <w:pStyle w:val="4"/>
        <w:spacing w:before="293" w:line="285" w:lineRule="auto"/>
        <w:ind w:right="101"/>
        <w:rPr>
          <w:rFonts w:hint="eastAsia"/>
          <w:sz w:val="30"/>
          <w:szCs w:val="30"/>
        </w:rPr>
      </w:pPr>
    </w:p>
    <w:p w14:paraId="0F5ED7E3">
      <w:pPr>
        <w:pStyle w:val="4"/>
        <w:spacing w:before="293" w:line="285" w:lineRule="auto"/>
        <w:ind w:right="101"/>
        <w:rPr>
          <w:rFonts w:hint="eastAsia"/>
          <w:sz w:val="30"/>
          <w:szCs w:val="30"/>
        </w:rPr>
      </w:pPr>
      <w:r>
        <w:rPr>
          <w:rFonts w:hint="eastAsia"/>
          <w:sz w:val="30"/>
          <w:szCs w:val="30"/>
        </w:rPr>
        <w:t>Either they may be taken from you, or ye from them.</w:t>
      </w:r>
    </w:p>
    <w:p w14:paraId="191CBF82">
      <w:pPr>
        <w:pStyle w:val="4"/>
        <w:spacing w:before="293" w:line="285" w:lineRule="auto"/>
        <w:ind w:right="101"/>
        <w:rPr>
          <w:rFonts w:hint="eastAsia"/>
          <w:sz w:val="30"/>
          <w:szCs w:val="30"/>
        </w:rPr>
      </w:pPr>
      <w:r>
        <w:rPr>
          <w:rFonts w:hint="eastAsia"/>
          <w:sz w:val="30"/>
          <w:szCs w:val="30"/>
        </w:rPr>
        <w:t>它们可能从你们这里被取走，或者你们从它们那里被取走。</w:t>
      </w:r>
    </w:p>
    <w:p w14:paraId="575CE5BB">
      <w:pPr>
        <w:pStyle w:val="4"/>
        <w:spacing w:before="293" w:line="285" w:lineRule="auto"/>
        <w:ind w:right="101"/>
        <w:rPr>
          <w:rFonts w:hint="eastAsia"/>
          <w:sz w:val="30"/>
          <w:szCs w:val="30"/>
        </w:rPr>
      </w:pPr>
    </w:p>
    <w:p w14:paraId="7BD1DA6C">
      <w:pPr>
        <w:pStyle w:val="4"/>
        <w:spacing w:before="293" w:line="285" w:lineRule="auto"/>
        <w:ind w:right="101"/>
        <w:rPr>
          <w:rFonts w:hint="eastAsia"/>
          <w:sz w:val="30"/>
          <w:szCs w:val="30"/>
        </w:rPr>
      </w:pPr>
      <w:r>
        <w:rPr>
          <w:rFonts w:hint="eastAsia"/>
          <w:sz w:val="30"/>
          <w:szCs w:val="30"/>
        </w:rPr>
        <w:t>No man has a tack of his life, nor of occasions of doing good; and therefore "as we have opportunity, let us do good unto all men, especially unto them who are of the household of faith," Gal. 6:10.</w:t>
      </w:r>
    </w:p>
    <w:p w14:paraId="66095C1F">
      <w:pPr>
        <w:pStyle w:val="4"/>
        <w:spacing w:before="293" w:line="285" w:lineRule="auto"/>
        <w:ind w:right="101"/>
        <w:rPr>
          <w:rFonts w:hint="eastAsia"/>
          <w:sz w:val="30"/>
          <w:szCs w:val="30"/>
        </w:rPr>
      </w:pPr>
      <w:r>
        <w:rPr>
          <w:rFonts w:hint="eastAsia"/>
          <w:sz w:val="30"/>
          <w:szCs w:val="30"/>
        </w:rPr>
        <w:t>没有人有生命的租约，也没有行善的机会的租约；因此，“我们既有机会，就当向众人行善，向信徒一家的人更当这样，”加拉太书 6:10。</w:t>
      </w:r>
    </w:p>
    <w:p w14:paraId="60C46866">
      <w:pPr>
        <w:pStyle w:val="4"/>
        <w:spacing w:before="293" w:line="285" w:lineRule="auto"/>
        <w:ind w:right="101"/>
        <w:rPr>
          <w:rFonts w:hint="eastAsia"/>
          <w:sz w:val="30"/>
          <w:szCs w:val="30"/>
        </w:rPr>
      </w:pPr>
    </w:p>
    <w:p w14:paraId="254349F6">
      <w:pPr>
        <w:pStyle w:val="4"/>
        <w:spacing w:before="293" w:line="285" w:lineRule="auto"/>
        <w:ind w:right="101"/>
        <w:rPr>
          <w:rFonts w:hint="eastAsia"/>
          <w:sz w:val="30"/>
          <w:szCs w:val="30"/>
        </w:rPr>
      </w:pPr>
      <w:r>
        <w:rPr>
          <w:rFonts w:hint="eastAsia"/>
          <w:sz w:val="30"/>
          <w:szCs w:val="30"/>
        </w:rPr>
        <w:t>And though the soul that is in Christ shall be saved surely, yet this will make the salvation to be so as by fire.</w:t>
      </w:r>
    </w:p>
    <w:p w14:paraId="22FEB376">
      <w:pPr>
        <w:pStyle w:val="4"/>
        <w:spacing w:before="293" w:line="285" w:lineRule="auto"/>
        <w:ind w:right="101"/>
        <w:rPr>
          <w:rFonts w:hint="eastAsia"/>
          <w:sz w:val="30"/>
          <w:szCs w:val="30"/>
        </w:rPr>
      </w:pPr>
      <w:r>
        <w:rPr>
          <w:rFonts w:hint="eastAsia"/>
          <w:sz w:val="30"/>
          <w:szCs w:val="30"/>
        </w:rPr>
        <w:t>虽然在基督里的灵魂必将得救，但这会使那救恩如同经过火一样。</w:t>
      </w:r>
    </w:p>
    <w:p w14:paraId="5028E955">
      <w:pPr>
        <w:pStyle w:val="4"/>
        <w:spacing w:before="293" w:line="285" w:lineRule="auto"/>
        <w:ind w:right="101"/>
        <w:rPr>
          <w:rFonts w:hint="eastAsia"/>
          <w:sz w:val="30"/>
          <w:szCs w:val="30"/>
        </w:rPr>
      </w:pPr>
    </w:p>
    <w:p w14:paraId="66DCF54F">
      <w:pPr>
        <w:pStyle w:val="4"/>
        <w:spacing w:before="293" w:line="285" w:lineRule="auto"/>
        <w:ind w:right="101"/>
        <w:rPr>
          <w:rFonts w:hint="eastAsia"/>
          <w:sz w:val="30"/>
          <w:szCs w:val="30"/>
        </w:rPr>
      </w:pPr>
      <w:r>
        <w:rPr>
          <w:rFonts w:hint="eastAsia"/>
          <w:sz w:val="30"/>
          <w:szCs w:val="30"/>
        </w:rPr>
        <w:t>5.Lastly, The long delayed work is hard work when it comes to the setting too, Cant. 5:5–8.</w:t>
      </w:r>
    </w:p>
    <w:p w14:paraId="47557996">
      <w:pPr>
        <w:pStyle w:val="4"/>
        <w:spacing w:before="293" w:line="285" w:lineRule="auto"/>
        <w:ind w:right="101"/>
        <w:rPr>
          <w:rFonts w:hint="eastAsia"/>
          <w:sz w:val="30"/>
          <w:szCs w:val="30"/>
        </w:rPr>
      </w:pPr>
      <w:r>
        <w:rPr>
          <w:rFonts w:hint="eastAsia"/>
          <w:sz w:val="30"/>
          <w:szCs w:val="30"/>
        </w:rPr>
        <w:t>5. 最后，长久延迟的工作，当要开始时，就成了艰难的工作，雅歌 5:5-8。</w:t>
      </w:r>
    </w:p>
    <w:p w14:paraId="335E7D13">
      <w:pPr>
        <w:pStyle w:val="4"/>
        <w:spacing w:before="293" w:line="285" w:lineRule="auto"/>
        <w:ind w:right="101"/>
        <w:rPr>
          <w:rFonts w:hint="eastAsia"/>
          <w:sz w:val="30"/>
          <w:szCs w:val="30"/>
        </w:rPr>
      </w:pPr>
    </w:p>
    <w:p w14:paraId="231017A5">
      <w:pPr>
        <w:pStyle w:val="4"/>
        <w:spacing w:before="293" w:line="285" w:lineRule="auto"/>
        <w:ind w:right="101"/>
        <w:rPr>
          <w:rFonts w:hint="eastAsia"/>
          <w:sz w:val="30"/>
          <w:szCs w:val="30"/>
        </w:rPr>
      </w:pPr>
      <w:r>
        <w:rPr>
          <w:rFonts w:hint="eastAsia"/>
          <w:sz w:val="30"/>
          <w:szCs w:val="30"/>
        </w:rPr>
        <w:t>When the awakening comes, there may be little time, much opposition, and less strength than otherwise thou wouldst have had, and yet more to do with it than otherwise.</w:t>
      </w:r>
    </w:p>
    <w:p w14:paraId="2897900A">
      <w:pPr>
        <w:pStyle w:val="4"/>
        <w:spacing w:before="293" w:line="285" w:lineRule="auto"/>
        <w:ind w:right="101"/>
        <w:rPr>
          <w:rFonts w:hint="eastAsia"/>
          <w:sz w:val="30"/>
          <w:szCs w:val="30"/>
        </w:rPr>
      </w:pPr>
      <w:r>
        <w:rPr>
          <w:rFonts w:hint="eastAsia"/>
          <w:sz w:val="30"/>
          <w:szCs w:val="30"/>
        </w:rPr>
        <w:t>当觉醒来到时，可能时间很少，反对很多，并且力量比不然会有的要小，然而却要作比不然会有的更多。</w:t>
      </w:r>
    </w:p>
    <w:p w14:paraId="5E5A70FA">
      <w:pPr>
        <w:pStyle w:val="4"/>
        <w:spacing w:before="293" w:line="285" w:lineRule="auto"/>
        <w:ind w:right="101"/>
        <w:rPr>
          <w:rFonts w:hint="eastAsia"/>
          <w:sz w:val="30"/>
          <w:szCs w:val="30"/>
        </w:rPr>
      </w:pPr>
    </w:p>
    <w:p w14:paraId="60A1E554">
      <w:pPr>
        <w:pStyle w:val="4"/>
        <w:spacing w:before="293" w:line="285" w:lineRule="auto"/>
        <w:ind w:right="101"/>
        <w:rPr>
          <w:rFonts w:hint="eastAsia"/>
          <w:sz w:val="30"/>
          <w:szCs w:val="30"/>
        </w:rPr>
      </w:pPr>
      <w:r>
        <w:rPr>
          <w:rFonts w:hint="eastAsia"/>
          <w:sz w:val="30"/>
          <w:szCs w:val="30"/>
        </w:rPr>
        <w:t>The longer thy hand is from thy case the more ravelled will it be.</w:t>
      </w:r>
    </w:p>
    <w:p w14:paraId="52CA5A53">
      <w:pPr>
        <w:pStyle w:val="4"/>
        <w:spacing w:before="293" w:line="285" w:lineRule="auto"/>
        <w:ind w:right="101"/>
        <w:rPr>
          <w:rFonts w:hint="eastAsia"/>
          <w:sz w:val="30"/>
          <w:szCs w:val="30"/>
        </w:rPr>
      </w:pPr>
      <w:r>
        <w:rPr>
          <w:rFonts w:hint="eastAsia"/>
          <w:sz w:val="30"/>
          <w:szCs w:val="30"/>
        </w:rPr>
        <w:t>你的手离你的情况越久，它就越是纠缠不清。</w:t>
      </w:r>
    </w:p>
    <w:p w14:paraId="2E4C778F">
      <w:pPr>
        <w:pStyle w:val="4"/>
        <w:spacing w:before="293" w:line="285" w:lineRule="auto"/>
        <w:ind w:right="101"/>
        <w:rPr>
          <w:rFonts w:hint="eastAsia"/>
          <w:sz w:val="30"/>
          <w:szCs w:val="30"/>
        </w:rPr>
      </w:pPr>
    </w:p>
    <w:p w14:paraId="64321968">
      <w:pPr>
        <w:pStyle w:val="4"/>
        <w:spacing w:before="293" w:line="285" w:lineRule="auto"/>
        <w:ind w:right="101"/>
        <w:rPr>
          <w:rFonts w:hint="eastAsia"/>
          <w:sz w:val="30"/>
          <w:szCs w:val="30"/>
        </w:rPr>
      </w:pPr>
      <w:r>
        <w:rPr>
          <w:rFonts w:hint="eastAsia"/>
          <w:sz w:val="30"/>
          <w:szCs w:val="30"/>
        </w:rPr>
        <w:t>And it will readily occasion much fear, darkness, and perplexity in a dying hour.</w:t>
      </w:r>
    </w:p>
    <w:p w14:paraId="62B2BBD3">
      <w:pPr>
        <w:pStyle w:val="4"/>
        <w:spacing w:before="293" w:line="285" w:lineRule="auto"/>
        <w:ind w:right="101"/>
        <w:rPr>
          <w:rFonts w:hint="eastAsia"/>
          <w:sz w:val="30"/>
          <w:szCs w:val="30"/>
        </w:rPr>
      </w:pPr>
      <w:r>
        <w:rPr>
          <w:rFonts w:hint="eastAsia"/>
          <w:sz w:val="30"/>
          <w:szCs w:val="30"/>
        </w:rPr>
        <w:t>这必将在临终时，轻易地引起许多恐惧、黑暗和困惑。</w:t>
      </w:r>
    </w:p>
    <w:p w14:paraId="4AB69063">
      <w:pPr>
        <w:pStyle w:val="4"/>
        <w:spacing w:before="293" w:line="285" w:lineRule="auto"/>
        <w:ind w:right="101"/>
        <w:rPr>
          <w:rFonts w:hint="eastAsia"/>
          <w:sz w:val="30"/>
          <w:szCs w:val="30"/>
        </w:rPr>
      </w:pPr>
    </w:p>
    <w:p w14:paraId="2AC12065">
      <w:pPr>
        <w:pStyle w:val="4"/>
        <w:spacing w:before="293" w:line="285" w:lineRule="auto"/>
        <w:ind w:right="101"/>
        <w:rPr>
          <w:rFonts w:hint="eastAsia"/>
          <w:sz w:val="30"/>
          <w:szCs w:val="30"/>
        </w:rPr>
      </w:pPr>
      <w:r>
        <w:rPr>
          <w:rFonts w:hint="eastAsia"/>
          <w:sz w:val="30"/>
          <w:szCs w:val="30"/>
        </w:rPr>
        <w:t>II. I would apply myself to delaying sinners, to those that are yet out of Christ, and have all to do for eternity still.</w:t>
      </w:r>
    </w:p>
    <w:p w14:paraId="6BADF7FD">
      <w:pPr>
        <w:pStyle w:val="4"/>
        <w:spacing w:before="293" w:line="285" w:lineRule="auto"/>
        <w:ind w:right="101"/>
        <w:rPr>
          <w:rFonts w:hint="eastAsia"/>
          <w:sz w:val="30"/>
          <w:szCs w:val="30"/>
        </w:rPr>
      </w:pPr>
      <w:r>
        <w:rPr>
          <w:rFonts w:hint="eastAsia"/>
          <w:sz w:val="30"/>
          <w:szCs w:val="30"/>
        </w:rPr>
        <w:t>II. 我要应用在延迟的罪人身上，就是那些仍在基督之外，并且仍要为永恒作一切的人。</w:t>
      </w:r>
    </w:p>
    <w:p w14:paraId="01ECBCE2">
      <w:pPr>
        <w:pStyle w:val="4"/>
        <w:spacing w:before="293" w:line="285" w:lineRule="auto"/>
        <w:ind w:right="101"/>
        <w:rPr>
          <w:rFonts w:hint="eastAsia"/>
          <w:sz w:val="30"/>
          <w:szCs w:val="30"/>
        </w:rPr>
      </w:pPr>
    </w:p>
    <w:p w14:paraId="359C33AC">
      <w:pPr>
        <w:pStyle w:val="4"/>
        <w:spacing w:before="293" w:line="285" w:lineRule="auto"/>
        <w:ind w:right="101"/>
        <w:rPr>
          <w:rFonts w:hint="eastAsia"/>
          <w:sz w:val="30"/>
          <w:szCs w:val="30"/>
        </w:rPr>
      </w:pPr>
      <w:r>
        <w:rPr>
          <w:rFonts w:hint="eastAsia"/>
          <w:sz w:val="30"/>
          <w:szCs w:val="30"/>
        </w:rPr>
        <w:t>They are living in a state of wrath, and yet they linger, and put off their removal from Sodom.</w:t>
      </w:r>
    </w:p>
    <w:p w14:paraId="78F9BA99">
      <w:pPr>
        <w:pStyle w:val="4"/>
        <w:spacing w:before="293" w:line="285" w:lineRule="auto"/>
        <w:ind w:right="101"/>
        <w:rPr>
          <w:rFonts w:hint="eastAsia"/>
          <w:sz w:val="30"/>
          <w:szCs w:val="30"/>
        </w:rPr>
      </w:pPr>
      <w:r>
        <w:rPr>
          <w:rFonts w:hint="eastAsia"/>
          <w:sz w:val="30"/>
          <w:szCs w:val="30"/>
        </w:rPr>
        <w:t>他们活在忿怒的状态中，却仍在徘徊，并推延他们从所多玛的迁离。</w:t>
      </w:r>
    </w:p>
    <w:p w14:paraId="34E038EF">
      <w:pPr>
        <w:pStyle w:val="4"/>
        <w:spacing w:before="293" w:line="285" w:lineRule="auto"/>
        <w:ind w:right="101"/>
        <w:rPr>
          <w:rFonts w:hint="eastAsia"/>
          <w:sz w:val="30"/>
          <w:szCs w:val="30"/>
        </w:rPr>
      </w:pPr>
    </w:p>
    <w:p w14:paraId="10778D42">
      <w:pPr>
        <w:pStyle w:val="4"/>
        <w:spacing w:before="293" w:line="285" w:lineRule="auto"/>
        <w:ind w:right="101"/>
        <w:rPr>
          <w:rFonts w:hint="eastAsia"/>
          <w:sz w:val="30"/>
          <w:szCs w:val="30"/>
        </w:rPr>
      </w:pPr>
      <w:r>
        <w:rPr>
          <w:rFonts w:hint="eastAsia"/>
          <w:sz w:val="30"/>
          <w:szCs w:val="30"/>
        </w:rPr>
        <w:t>They delay repentance, and go on in their sin.</w:t>
      </w:r>
    </w:p>
    <w:p w14:paraId="73ADCF23">
      <w:pPr>
        <w:pStyle w:val="4"/>
        <w:spacing w:before="293" w:line="285" w:lineRule="auto"/>
        <w:ind w:right="101"/>
        <w:rPr>
          <w:rFonts w:hint="eastAsia"/>
          <w:sz w:val="30"/>
          <w:szCs w:val="30"/>
        </w:rPr>
      </w:pPr>
      <w:r>
        <w:rPr>
          <w:rFonts w:hint="eastAsia"/>
          <w:sz w:val="30"/>
          <w:szCs w:val="30"/>
        </w:rPr>
        <w:t>他们延迟悔改，并继续他们的罪。</w:t>
      </w:r>
    </w:p>
    <w:p w14:paraId="69BAA84C">
      <w:pPr>
        <w:pStyle w:val="4"/>
        <w:spacing w:before="293" w:line="285" w:lineRule="auto"/>
        <w:ind w:right="101"/>
        <w:rPr>
          <w:rFonts w:hint="eastAsia"/>
          <w:sz w:val="30"/>
          <w:szCs w:val="30"/>
        </w:rPr>
      </w:pPr>
    </w:p>
    <w:p w14:paraId="5513A60A">
      <w:pPr>
        <w:pStyle w:val="4"/>
        <w:spacing w:before="293" w:line="285" w:lineRule="auto"/>
        <w:ind w:right="101"/>
        <w:rPr>
          <w:rFonts w:hint="eastAsia"/>
          <w:sz w:val="30"/>
          <w:szCs w:val="30"/>
        </w:rPr>
      </w:pPr>
      <w:r>
        <w:rPr>
          <w:rFonts w:hint="eastAsia"/>
          <w:sz w:val="30"/>
          <w:szCs w:val="30"/>
        </w:rPr>
        <w:t>I would say to you, as Prov. 6:9, "How long wilt thou sleep, O sluggard? when wilt thou arise out of thy sleep?"</w:t>
      </w:r>
    </w:p>
    <w:p w14:paraId="38827115">
      <w:pPr>
        <w:pStyle w:val="4"/>
        <w:spacing w:before="293" w:line="285" w:lineRule="auto"/>
        <w:ind w:right="101"/>
        <w:rPr>
          <w:rFonts w:hint="eastAsia"/>
          <w:sz w:val="30"/>
          <w:szCs w:val="30"/>
        </w:rPr>
      </w:pPr>
      <w:r>
        <w:rPr>
          <w:rFonts w:hint="eastAsia"/>
          <w:sz w:val="30"/>
          <w:szCs w:val="30"/>
        </w:rPr>
        <w:t>我要对你们说，如同箴言 6:9，“懒惰人哪，你要睡到几时呢？你何时睡醒呢？”</w:t>
      </w:r>
    </w:p>
    <w:p w14:paraId="49EEB3C4">
      <w:pPr>
        <w:pStyle w:val="4"/>
        <w:spacing w:before="293" w:line="285" w:lineRule="auto"/>
        <w:ind w:right="101"/>
        <w:rPr>
          <w:rFonts w:hint="eastAsia"/>
          <w:sz w:val="30"/>
          <w:szCs w:val="30"/>
        </w:rPr>
      </w:pPr>
    </w:p>
    <w:p w14:paraId="77A99351">
      <w:pPr>
        <w:pStyle w:val="4"/>
        <w:spacing w:before="293" w:line="285" w:lineRule="auto"/>
        <w:ind w:right="101"/>
        <w:rPr>
          <w:rFonts w:hint="eastAsia"/>
          <w:sz w:val="30"/>
          <w:szCs w:val="30"/>
        </w:rPr>
      </w:pPr>
      <w:r>
        <w:rPr>
          <w:rFonts w:hint="eastAsia"/>
          <w:sz w:val="30"/>
          <w:szCs w:val="30"/>
        </w:rPr>
        <w:t>I must expostulate with you on this head.</w:t>
      </w:r>
    </w:p>
    <w:p w14:paraId="110A5319">
      <w:pPr>
        <w:pStyle w:val="4"/>
        <w:spacing w:before="293" w:line="285" w:lineRule="auto"/>
        <w:ind w:right="101"/>
        <w:rPr>
          <w:rFonts w:hint="eastAsia"/>
          <w:sz w:val="30"/>
          <w:szCs w:val="30"/>
        </w:rPr>
      </w:pPr>
      <w:r>
        <w:rPr>
          <w:rFonts w:hint="eastAsia"/>
          <w:sz w:val="30"/>
          <w:szCs w:val="30"/>
        </w:rPr>
        <w:t>我必须在此事上与你们辩论。</w:t>
      </w:r>
    </w:p>
    <w:p w14:paraId="7886AA27">
      <w:pPr>
        <w:pStyle w:val="4"/>
        <w:spacing w:before="293" w:line="285" w:lineRule="auto"/>
        <w:ind w:right="101"/>
        <w:rPr>
          <w:rFonts w:hint="eastAsia"/>
          <w:sz w:val="30"/>
          <w:szCs w:val="30"/>
        </w:rPr>
      </w:pPr>
    </w:p>
    <w:p w14:paraId="243A9A39">
      <w:pPr>
        <w:pStyle w:val="4"/>
        <w:spacing w:before="293" w:line="285" w:lineRule="auto"/>
        <w:ind w:right="101"/>
        <w:rPr>
          <w:rFonts w:hint="eastAsia"/>
          <w:sz w:val="30"/>
          <w:szCs w:val="30"/>
        </w:rPr>
      </w:pPr>
      <w:r>
        <w:rPr>
          <w:rFonts w:hint="eastAsia"/>
          <w:sz w:val="30"/>
          <w:szCs w:val="30"/>
        </w:rPr>
        <w:t>First, Ye young people, why do ye delay repentance?</w:t>
      </w:r>
    </w:p>
    <w:p w14:paraId="44D6ADE7">
      <w:pPr>
        <w:pStyle w:val="4"/>
        <w:spacing w:before="293" w:line="285" w:lineRule="auto"/>
        <w:ind w:right="101"/>
        <w:rPr>
          <w:rFonts w:hint="eastAsia"/>
          <w:sz w:val="30"/>
          <w:szCs w:val="30"/>
        </w:rPr>
      </w:pPr>
      <w:r>
        <w:rPr>
          <w:rFonts w:hint="eastAsia"/>
          <w:sz w:val="30"/>
          <w:szCs w:val="30"/>
        </w:rPr>
        <w:t>首先，你们年轻人，为何你们延迟悔改？</w:t>
      </w:r>
    </w:p>
    <w:p w14:paraId="57E37B10">
      <w:pPr>
        <w:pStyle w:val="4"/>
        <w:spacing w:before="293" w:line="285" w:lineRule="auto"/>
        <w:ind w:right="101"/>
        <w:rPr>
          <w:rFonts w:hint="eastAsia"/>
          <w:sz w:val="30"/>
          <w:szCs w:val="30"/>
        </w:rPr>
      </w:pPr>
    </w:p>
    <w:p w14:paraId="3CE7E4D0">
      <w:pPr>
        <w:pStyle w:val="4"/>
        <w:spacing w:before="293" w:line="285" w:lineRule="auto"/>
        <w:ind w:right="101"/>
        <w:rPr>
          <w:rFonts w:hint="eastAsia"/>
          <w:sz w:val="30"/>
          <w:szCs w:val="30"/>
        </w:rPr>
      </w:pPr>
      <w:r>
        <w:rPr>
          <w:rFonts w:hint="eastAsia"/>
          <w:sz w:val="30"/>
          <w:szCs w:val="30"/>
        </w:rPr>
        <w:t>why are ye like the wild asses' colts, untractable and unteachable?</w:t>
      </w:r>
    </w:p>
    <w:p w14:paraId="1ACE209C">
      <w:pPr>
        <w:pStyle w:val="4"/>
        <w:spacing w:before="293" w:line="285" w:lineRule="auto"/>
        <w:ind w:right="101"/>
        <w:rPr>
          <w:rFonts w:hint="eastAsia"/>
          <w:sz w:val="30"/>
          <w:szCs w:val="30"/>
        </w:rPr>
      </w:pPr>
      <w:r>
        <w:rPr>
          <w:rFonts w:hint="eastAsia"/>
          <w:sz w:val="30"/>
          <w:szCs w:val="30"/>
        </w:rPr>
        <w:t>你们为何像野驴的驹子，难以驾驭，难以教导呢？</w:t>
      </w:r>
    </w:p>
    <w:p w14:paraId="15313E47">
      <w:pPr>
        <w:pStyle w:val="4"/>
        <w:spacing w:before="293" w:line="285" w:lineRule="auto"/>
        <w:ind w:right="101"/>
        <w:rPr>
          <w:rFonts w:hint="eastAsia"/>
          <w:sz w:val="30"/>
          <w:szCs w:val="30"/>
        </w:rPr>
      </w:pPr>
    </w:p>
    <w:p w14:paraId="693C1628">
      <w:pPr>
        <w:pStyle w:val="4"/>
        <w:spacing w:before="293" w:line="285" w:lineRule="auto"/>
        <w:ind w:right="101"/>
        <w:rPr>
          <w:rFonts w:hint="eastAsia"/>
          <w:sz w:val="30"/>
          <w:szCs w:val="30"/>
        </w:rPr>
      </w:pPr>
      <w:r>
        <w:rPr>
          <w:rFonts w:hint="eastAsia"/>
          <w:sz w:val="30"/>
          <w:szCs w:val="30"/>
        </w:rPr>
        <w:t>No doubt, ye think it is too soon for you; that it may be time enough several years after this.</w:t>
      </w:r>
    </w:p>
    <w:p w14:paraId="52D0D50E">
      <w:pPr>
        <w:pStyle w:val="4"/>
        <w:spacing w:before="293" w:line="285" w:lineRule="auto"/>
        <w:ind w:right="101"/>
        <w:rPr>
          <w:rFonts w:hint="eastAsia"/>
          <w:sz w:val="30"/>
          <w:szCs w:val="30"/>
        </w:rPr>
      </w:pPr>
      <w:r>
        <w:rPr>
          <w:rFonts w:hint="eastAsia"/>
          <w:sz w:val="30"/>
          <w:szCs w:val="30"/>
        </w:rPr>
        <w:t>毫无疑问，你们认为对你们来说还太早了；或许几年之后时间就足够了。</w:t>
      </w:r>
    </w:p>
    <w:p w14:paraId="71E833C7">
      <w:pPr>
        <w:pStyle w:val="4"/>
        <w:spacing w:before="293" w:line="285" w:lineRule="auto"/>
        <w:ind w:right="101"/>
        <w:rPr>
          <w:rFonts w:hint="eastAsia"/>
          <w:sz w:val="30"/>
          <w:szCs w:val="30"/>
        </w:rPr>
      </w:pPr>
    </w:p>
    <w:p w14:paraId="6802559E">
      <w:pPr>
        <w:pStyle w:val="4"/>
        <w:spacing w:before="293" w:line="285" w:lineRule="auto"/>
        <w:ind w:right="101"/>
        <w:rPr>
          <w:rFonts w:hint="eastAsia"/>
          <w:sz w:val="30"/>
          <w:szCs w:val="30"/>
        </w:rPr>
      </w:pPr>
      <w:r>
        <w:rPr>
          <w:rFonts w:hint="eastAsia"/>
          <w:sz w:val="30"/>
          <w:szCs w:val="30"/>
        </w:rPr>
        <w:t>Ye think repentance and seriousness suits best with the wrinkled brows, the pale face, and hollow eyes, &amp;c.; that it is pity to spoil the bloom of youth with such work.</w:t>
      </w:r>
    </w:p>
    <w:p w14:paraId="32C5AD15">
      <w:pPr>
        <w:pStyle w:val="4"/>
        <w:spacing w:before="293" w:line="285" w:lineRule="auto"/>
        <w:ind w:right="101"/>
        <w:rPr>
          <w:rFonts w:hint="eastAsia"/>
          <w:sz w:val="30"/>
          <w:szCs w:val="30"/>
        </w:rPr>
      </w:pPr>
      <w:r>
        <w:rPr>
          <w:rFonts w:hint="eastAsia"/>
          <w:sz w:val="30"/>
          <w:szCs w:val="30"/>
        </w:rPr>
        <w:t>你们认为悔改和认真最适合有皱纹的额头、苍白的脸、深陷的眼睛等等；认为用这样的工作来破坏青春的年华是可惜的。</w:t>
      </w:r>
    </w:p>
    <w:p w14:paraId="184DD110">
      <w:pPr>
        <w:pStyle w:val="4"/>
        <w:spacing w:before="293" w:line="285" w:lineRule="auto"/>
        <w:ind w:right="101"/>
        <w:rPr>
          <w:rFonts w:hint="eastAsia"/>
          <w:sz w:val="30"/>
          <w:szCs w:val="30"/>
        </w:rPr>
      </w:pPr>
    </w:p>
    <w:p w14:paraId="4E0DB6A8">
      <w:pPr>
        <w:pStyle w:val="4"/>
        <w:spacing w:before="293" w:line="285" w:lineRule="auto"/>
        <w:ind w:right="101"/>
        <w:rPr>
          <w:rFonts w:hint="eastAsia"/>
          <w:sz w:val="30"/>
          <w:szCs w:val="30"/>
        </w:rPr>
      </w:pPr>
      <w:r>
        <w:rPr>
          <w:rFonts w:hint="eastAsia"/>
          <w:sz w:val="30"/>
          <w:szCs w:val="30"/>
        </w:rPr>
        <w:t>When do ye mean to repent then?</w:t>
      </w:r>
    </w:p>
    <w:p w14:paraId="6DBE218C">
      <w:pPr>
        <w:pStyle w:val="4"/>
        <w:spacing w:before="293" w:line="285" w:lineRule="auto"/>
        <w:ind w:right="101"/>
        <w:rPr>
          <w:rFonts w:hint="eastAsia"/>
          <w:sz w:val="30"/>
          <w:szCs w:val="30"/>
        </w:rPr>
      </w:pPr>
      <w:r>
        <w:rPr>
          <w:rFonts w:hint="eastAsia"/>
          <w:sz w:val="30"/>
          <w:szCs w:val="30"/>
        </w:rPr>
        <w:t>那么，你们打算何时悔改呢？</w:t>
      </w:r>
    </w:p>
    <w:p w14:paraId="0DD99771">
      <w:pPr>
        <w:pStyle w:val="4"/>
        <w:spacing w:before="293" w:line="285" w:lineRule="auto"/>
        <w:ind w:right="101"/>
        <w:rPr>
          <w:rFonts w:hint="eastAsia"/>
          <w:sz w:val="30"/>
          <w:szCs w:val="30"/>
        </w:rPr>
      </w:pPr>
    </w:p>
    <w:p w14:paraId="3E9C3E67">
      <w:pPr>
        <w:pStyle w:val="4"/>
        <w:spacing w:before="293" w:line="285" w:lineRule="auto"/>
        <w:ind w:right="101"/>
        <w:rPr>
          <w:rFonts w:hint="eastAsia"/>
          <w:sz w:val="30"/>
          <w:szCs w:val="30"/>
        </w:rPr>
      </w:pPr>
      <w:r>
        <w:rPr>
          <w:rFonts w:hint="eastAsia"/>
          <w:sz w:val="30"/>
          <w:szCs w:val="30"/>
        </w:rPr>
        <w:t>It is like, it is when ye are settled in the world, or when ye grow old; at least the days of youth must be over first.</w:t>
      </w:r>
    </w:p>
    <w:p w14:paraId="29240A2E">
      <w:pPr>
        <w:pStyle w:val="4"/>
        <w:spacing w:before="293" w:line="285" w:lineRule="auto"/>
        <w:ind w:right="101"/>
        <w:rPr>
          <w:rFonts w:hint="eastAsia"/>
          <w:sz w:val="30"/>
          <w:szCs w:val="30"/>
        </w:rPr>
      </w:pPr>
      <w:r>
        <w:rPr>
          <w:rFonts w:hint="eastAsia"/>
          <w:sz w:val="30"/>
          <w:szCs w:val="30"/>
        </w:rPr>
        <w:t>或许是当你们在世上安顿下来时，或当你们年老时；至少青春的岁月必须先过去。</w:t>
      </w:r>
    </w:p>
    <w:p w14:paraId="78C08114">
      <w:pPr>
        <w:pStyle w:val="4"/>
        <w:spacing w:before="293" w:line="285" w:lineRule="auto"/>
        <w:ind w:right="101"/>
        <w:rPr>
          <w:rFonts w:hint="eastAsia"/>
          <w:sz w:val="30"/>
          <w:szCs w:val="30"/>
        </w:rPr>
      </w:pPr>
    </w:p>
    <w:p w14:paraId="3B68CCB7">
      <w:pPr>
        <w:pStyle w:val="4"/>
        <w:spacing w:before="293" w:line="285" w:lineRule="auto"/>
        <w:ind w:right="101"/>
        <w:rPr>
          <w:rFonts w:hint="eastAsia"/>
          <w:sz w:val="30"/>
          <w:szCs w:val="30"/>
        </w:rPr>
      </w:pPr>
      <w:r>
        <w:rPr>
          <w:rFonts w:hint="eastAsia"/>
          <w:sz w:val="30"/>
          <w:szCs w:val="30"/>
        </w:rPr>
        <w:t>But, poor fool, 1.Is the debt of sin so small upon thy head, that thou must run thyself deeper in the debt of God's justice?</w:t>
      </w:r>
    </w:p>
    <w:p w14:paraId="7831DDB2">
      <w:pPr>
        <w:pStyle w:val="4"/>
        <w:spacing w:before="293" w:line="285" w:lineRule="auto"/>
        <w:ind w:right="101"/>
        <w:rPr>
          <w:rFonts w:hint="eastAsia"/>
          <w:sz w:val="30"/>
          <w:szCs w:val="30"/>
        </w:rPr>
      </w:pPr>
      <w:r>
        <w:rPr>
          <w:rFonts w:hint="eastAsia"/>
          <w:sz w:val="30"/>
          <w:szCs w:val="30"/>
        </w:rPr>
        <w:t>但，可怜的愚人，1. 你头上的罪债是如此之小，以至于你必须使自己更深地陷入神公义的债中吗？</w:t>
      </w:r>
    </w:p>
    <w:p w14:paraId="7E487916">
      <w:pPr>
        <w:pStyle w:val="4"/>
        <w:spacing w:before="293" w:line="285" w:lineRule="auto"/>
        <w:ind w:right="101"/>
        <w:rPr>
          <w:rFonts w:hint="eastAsia"/>
          <w:sz w:val="30"/>
          <w:szCs w:val="30"/>
        </w:rPr>
      </w:pPr>
    </w:p>
    <w:p w14:paraId="49941239">
      <w:pPr>
        <w:pStyle w:val="4"/>
        <w:spacing w:before="293" w:line="285" w:lineRule="auto"/>
        <w:ind w:right="101"/>
        <w:rPr>
          <w:rFonts w:hint="eastAsia"/>
          <w:sz w:val="30"/>
          <w:szCs w:val="30"/>
        </w:rPr>
      </w:pPr>
      <w:r>
        <w:rPr>
          <w:rFonts w:hint="eastAsia"/>
          <w:sz w:val="30"/>
          <w:szCs w:val="30"/>
        </w:rPr>
        <w:t>Dost not thou know that thou wast born a child of wrath? Eph. 2:3; that thou broughtest that into the world with thee, that will damn thee, if thou repent not, and come to Christ?</w:t>
      </w:r>
    </w:p>
    <w:p w14:paraId="180BF6C3">
      <w:pPr>
        <w:pStyle w:val="4"/>
        <w:spacing w:before="293" w:line="285" w:lineRule="auto"/>
        <w:ind w:right="101"/>
        <w:rPr>
          <w:rFonts w:hint="eastAsia"/>
          <w:sz w:val="30"/>
          <w:szCs w:val="30"/>
        </w:rPr>
      </w:pPr>
      <w:r>
        <w:rPr>
          <w:rFonts w:hint="eastAsia"/>
          <w:sz w:val="30"/>
          <w:szCs w:val="30"/>
        </w:rPr>
        <w:t>你岂不知你生来就是可怒之子吗？以弗所书 2:3；你岂不知你将那会定你罪的东西带到世上来，如果你不悔改，不归向基督吗？</w:t>
      </w:r>
    </w:p>
    <w:p w14:paraId="78BB3A2D">
      <w:pPr>
        <w:pStyle w:val="4"/>
        <w:spacing w:before="293" w:line="285" w:lineRule="auto"/>
        <w:ind w:right="101"/>
        <w:rPr>
          <w:rFonts w:hint="eastAsia"/>
          <w:sz w:val="30"/>
          <w:szCs w:val="30"/>
        </w:rPr>
      </w:pPr>
    </w:p>
    <w:p w14:paraId="28C83390">
      <w:pPr>
        <w:pStyle w:val="4"/>
        <w:spacing w:before="293" w:line="285" w:lineRule="auto"/>
        <w:ind w:right="101"/>
        <w:rPr>
          <w:rFonts w:hint="eastAsia"/>
          <w:sz w:val="30"/>
          <w:szCs w:val="30"/>
        </w:rPr>
      </w:pPr>
      <w:r>
        <w:rPr>
          <w:rFonts w:hint="eastAsia"/>
          <w:sz w:val="30"/>
          <w:szCs w:val="30"/>
        </w:rPr>
        <w:t>And will not that sink thee deep enough in destruction, though thou add no more to it, unless thou repent?</w:t>
      </w:r>
    </w:p>
    <w:p w14:paraId="636F641A">
      <w:pPr>
        <w:pStyle w:val="4"/>
        <w:spacing w:before="293" w:line="285" w:lineRule="auto"/>
        <w:ind w:right="101"/>
        <w:rPr>
          <w:rFonts w:hint="eastAsia"/>
          <w:sz w:val="30"/>
          <w:szCs w:val="30"/>
        </w:rPr>
      </w:pPr>
      <w:r>
        <w:rPr>
          <w:rFonts w:hint="eastAsia"/>
          <w:sz w:val="30"/>
          <w:szCs w:val="30"/>
        </w:rPr>
        <w:t>那岂不将你沉入足够深的毁灭中，即使你不再加添什么，除非你悔改吗？</w:t>
      </w:r>
    </w:p>
    <w:p w14:paraId="095291C7">
      <w:pPr>
        <w:pStyle w:val="4"/>
        <w:spacing w:before="293" w:line="285" w:lineRule="auto"/>
        <w:ind w:right="101"/>
        <w:rPr>
          <w:rFonts w:hint="eastAsia"/>
          <w:sz w:val="30"/>
          <w:szCs w:val="30"/>
        </w:rPr>
      </w:pPr>
    </w:p>
    <w:p w14:paraId="5E26AA69">
      <w:pPr>
        <w:pStyle w:val="4"/>
        <w:spacing w:before="293" w:line="285" w:lineRule="auto"/>
        <w:ind w:right="101"/>
        <w:rPr>
          <w:rFonts w:hint="eastAsia"/>
          <w:sz w:val="30"/>
          <w:szCs w:val="30"/>
        </w:rPr>
      </w:pPr>
      <w:r>
        <w:rPr>
          <w:rFonts w:hint="eastAsia"/>
          <w:sz w:val="30"/>
          <w:szCs w:val="30"/>
        </w:rPr>
        <w:t>2.Is not the same holy law binding on thee, since thou couldst discern betwixt good and evil, that is binding on the oldest alive?</w:t>
      </w:r>
    </w:p>
    <w:p w14:paraId="5E7ED433">
      <w:pPr>
        <w:pStyle w:val="4"/>
        <w:spacing w:before="293" w:line="285" w:lineRule="auto"/>
        <w:ind w:right="101"/>
        <w:rPr>
          <w:rFonts w:hint="eastAsia"/>
          <w:sz w:val="30"/>
          <w:szCs w:val="30"/>
        </w:rPr>
      </w:pPr>
      <w:r>
        <w:rPr>
          <w:rFonts w:hint="eastAsia"/>
          <w:sz w:val="30"/>
          <w:szCs w:val="30"/>
        </w:rPr>
        <w:t>2. 既然你能分辨善恶，那同一条圣洁的律法，岂不也约束着你，如同约束着最年老的人吗？</w:t>
      </w:r>
    </w:p>
    <w:p w14:paraId="031AD623">
      <w:pPr>
        <w:pStyle w:val="4"/>
        <w:spacing w:before="293" w:line="285" w:lineRule="auto"/>
        <w:ind w:right="101"/>
        <w:rPr>
          <w:rFonts w:hint="eastAsia"/>
          <w:sz w:val="30"/>
          <w:szCs w:val="30"/>
        </w:rPr>
      </w:pPr>
    </w:p>
    <w:p w14:paraId="2B449C2C">
      <w:pPr>
        <w:pStyle w:val="4"/>
        <w:spacing w:before="293" w:line="285" w:lineRule="auto"/>
        <w:ind w:right="101"/>
        <w:rPr>
          <w:rFonts w:hint="eastAsia"/>
          <w:sz w:val="30"/>
          <w:szCs w:val="30"/>
        </w:rPr>
      </w:pPr>
      <w:r>
        <w:rPr>
          <w:rFonts w:hint="eastAsia"/>
          <w:sz w:val="30"/>
          <w:szCs w:val="30"/>
        </w:rPr>
        <w:t>Have the young a liberty to sin, and to cast off the fear of God and religion, more than the old?</w:t>
      </w:r>
    </w:p>
    <w:p w14:paraId="1E2AB1E4">
      <w:pPr>
        <w:pStyle w:val="4"/>
        <w:spacing w:before="293" w:line="285" w:lineRule="auto"/>
        <w:ind w:right="101"/>
        <w:rPr>
          <w:rFonts w:hint="eastAsia"/>
          <w:sz w:val="30"/>
          <w:szCs w:val="30"/>
        </w:rPr>
      </w:pPr>
      <w:r>
        <w:rPr>
          <w:rFonts w:hint="eastAsia"/>
          <w:sz w:val="30"/>
          <w:szCs w:val="30"/>
        </w:rPr>
        <w:t>年轻人岂比老年人有更多的自由去犯罪，去抛弃对神和信仰的敬畏吗？</w:t>
      </w:r>
    </w:p>
    <w:p w14:paraId="59FE3547">
      <w:pPr>
        <w:pStyle w:val="4"/>
        <w:spacing w:before="293" w:line="285" w:lineRule="auto"/>
        <w:ind w:right="101"/>
        <w:rPr>
          <w:rFonts w:hint="eastAsia"/>
          <w:sz w:val="30"/>
          <w:szCs w:val="30"/>
        </w:rPr>
      </w:pPr>
    </w:p>
    <w:p w14:paraId="5C87A4A5">
      <w:pPr>
        <w:pStyle w:val="4"/>
        <w:spacing w:before="293" w:line="285" w:lineRule="auto"/>
        <w:ind w:right="101"/>
        <w:rPr>
          <w:rFonts w:hint="eastAsia"/>
          <w:sz w:val="30"/>
          <w:szCs w:val="30"/>
        </w:rPr>
      </w:pPr>
      <w:r>
        <w:rPr>
          <w:rFonts w:hint="eastAsia"/>
          <w:sz w:val="30"/>
          <w:szCs w:val="30"/>
        </w:rPr>
        <w:t>See Gal. 3:10, "For as many as are of the works of the law, are under the curse: for it is written, Cursed is every one that continueth not in all things which are written in the book of the law to do them."</w:t>
      </w:r>
    </w:p>
    <w:p w14:paraId="0BE820BB">
      <w:pPr>
        <w:pStyle w:val="4"/>
        <w:spacing w:before="293" w:line="285" w:lineRule="auto"/>
        <w:ind w:right="101"/>
        <w:rPr>
          <w:rFonts w:hint="eastAsia"/>
          <w:sz w:val="30"/>
          <w:szCs w:val="30"/>
        </w:rPr>
      </w:pPr>
      <w:r>
        <w:rPr>
          <w:rFonts w:hint="eastAsia"/>
          <w:sz w:val="30"/>
          <w:szCs w:val="30"/>
        </w:rPr>
        <w:t>见加拉太书 3:10，“凡以行律法为本的，都是被咒诅的；因为经上记着说：凡不常照律法书上所记的一切事去行的，就被咒诅。”</w:t>
      </w:r>
    </w:p>
    <w:p w14:paraId="4F434ACA">
      <w:pPr>
        <w:pStyle w:val="4"/>
        <w:spacing w:before="293" w:line="285" w:lineRule="auto"/>
        <w:ind w:right="101"/>
        <w:rPr>
          <w:rFonts w:hint="eastAsia"/>
          <w:sz w:val="30"/>
          <w:szCs w:val="30"/>
        </w:rPr>
      </w:pPr>
    </w:p>
    <w:p w14:paraId="6740E64B">
      <w:pPr>
        <w:pStyle w:val="4"/>
        <w:spacing w:before="293" w:line="285" w:lineRule="auto"/>
        <w:ind w:right="101"/>
        <w:rPr>
          <w:rFonts w:hint="eastAsia"/>
          <w:sz w:val="30"/>
          <w:szCs w:val="30"/>
        </w:rPr>
      </w:pPr>
      <w:r>
        <w:rPr>
          <w:rFonts w:hint="eastAsia"/>
          <w:sz w:val="30"/>
          <w:szCs w:val="30"/>
        </w:rPr>
        <w:t>Here there is no exception.</w:t>
      </w:r>
    </w:p>
    <w:p w14:paraId="2536DCCF">
      <w:pPr>
        <w:pStyle w:val="4"/>
        <w:spacing w:before="293" w:line="285" w:lineRule="auto"/>
        <w:ind w:right="101"/>
        <w:rPr>
          <w:rFonts w:hint="eastAsia"/>
          <w:sz w:val="30"/>
          <w:szCs w:val="30"/>
        </w:rPr>
      </w:pPr>
      <w:r>
        <w:rPr>
          <w:rFonts w:hint="eastAsia"/>
          <w:sz w:val="30"/>
          <w:szCs w:val="30"/>
        </w:rPr>
        <w:t>在此没有例外。</w:t>
      </w:r>
    </w:p>
    <w:p w14:paraId="07615F6A">
      <w:pPr>
        <w:pStyle w:val="4"/>
        <w:spacing w:before="293" w:line="285" w:lineRule="auto"/>
        <w:ind w:right="101"/>
        <w:rPr>
          <w:rFonts w:hint="eastAsia"/>
          <w:sz w:val="30"/>
          <w:szCs w:val="30"/>
        </w:rPr>
      </w:pPr>
    </w:p>
    <w:p w14:paraId="5F706549">
      <w:pPr>
        <w:pStyle w:val="4"/>
        <w:spacing w:before="293" w:line="285" w:lineRule="auto"/>
        <w:ind w:right="101"/>
        <w:rPr>
          <w:rFonts w:hint="eastAsia"/>
          <w:sz w:val="30"/>
          <w:szCs w:val="30"/>
        </w:rPr>
      </w:pPr>
      <w:r>
        <w:rPr>
          <w:rFonts w:hint="eastAsia"/>
          <w:sz w:val="30"/>
          <w:szCs w:val="30"/>
        </w:rPr>
        <w:t>The follies of youth men may pass; but assure yourselves, God will not pass them: Eccl. 11:9, "Rejoice, O young man, in thy youth, and let thy heart cheer thee in the days of thy youth, and walk in the ways of thy heart, and in the sight of thine eyes: but know thou, that for all these things God will bring thee into judgment."</w:t>
      </w:r>
    </w:p>
    <w:p w14:paraId="3AC39965">
      <w:pPr>
        <w:pStyle w:val="4"/>
        <w:spacing w:before="293" w:line="285" w:lineRule="auto"/>
        <w:ind w:right="101"/>
        <w:rPr>
          <w:rFonts w:hint="eastAsia"/>
          <w:sz w:val="30"/>
          <w:szCs w:val="30"/>
        </w:rPr>
      </w:pPr>
      <w:r>
        <w:rPr>
          <w:rFonts w:hint="eastAsia"/>
          <w:sz w:val="30"/>
          <w:szCs w:val="30"/>
        </w:rPr>
        <w:t>青春的愚行，人或许可以放过；但要确信，神绝不会放过：传道书 11:9，“少年人哪，你在幼年时当快乐，在幼年的日子，使你的心欢畅，行你心所愿行的，看你眼所爱看的；却要知道，为这一切的事，神必审问你。”</w:t>
      </w:r>
    </w:p>
    <w:p w14:paraId="30099B0F">
      <w:pPr>
        <w:pStyle w:val="4"/>
        <w:spacing w:before="293" w:line="285" w:lineRule="auto"/>
        <w:ind w:right="101"/>
        <w:rPr>
          <w:rFonts w:hint="eastAsia"/>
          <w:sz w:val="30"/>
          <w:szCs w:val="30"/>
        </w:rPr>
      </w:pPr>
    </w:p>
    <w:p w14:paraId="634611CA">
      <w:pPr>
        <w:pStyle w:val="4"/>
        <w:spacing w:before="293" w:line="285" w:lineRule="auto"/>
        <w:ind w:right="101"/>
        <w:rPr>
          <w:rFonts w:hint="eastAsia"/>
          <w:sz w:val="30"/>
          <w:szCs w:val="30"/>
        </w:rPr>
      </w:pPr>
      <w:r>
        <w:rPr>
          <w:rFonts w:hint="eastAsia"/>
          <w:sz w:val="30"/>
          <w:szCs w:val="30"/>
        </w:rPr>
        <w:t>And I doubt not, but if ye saw your sinful thoughts, words, and actions, whether vain or vile, laid before you, as you must reckon for them at length, how few soever your years have been, you will see them to be more than the hairs on your heads.</w:t>
      </w:r>
    </w:p>
    <w:p w14:paraId="4F3B33A8">
      <w:pPr>
        <w:pStyle w:val="4"/>
        <w:spacing w:before="293" w:line="285" w:lineRule="auto"/>
        <w:ind w:right="101"/>
        <w:rPr>
          <w:rFonts w:hint="eastAsia"/>
          <w:sz w:val="30"/>
          <w:szCs w:val="30"/>
        </w:rPr>
      </w:pPr>
      <w:r>
        <w:rPr>
          <w:rFonts w:hint="eastAsia"/>
          <w:sz w:val="30"/>
          <w:szCs w:val="30"/>
        </w:rPr>
        <w:t>我毫不怀疑，如果你们看见你们罪恶的思想、言语和行为，无论是虚妄的还是卑鄙的，都摆在你们面前，如同你们最终必须为它们交账一样，无论你们的年岁是多么少，你们都会看见它们比你们头上的头发还多。</w:t>
      </w:r>
    </w:p>
    <w:p w14:paraId="30092439">
      <w:pPr>
        <w:pStyle w:val="4"/>
        <w:spacing w:before="293" w:line="285" w:lineRule="auto"/>
        <w:ind w:right="101"/>
        <w:rPr>
          <w:rFonts w:hint="eastAsia"/>
          <w:sz w:val="30"/>
          <w:szCs w:val="30"/>
        </w:rPr>
      </w:pPr>
    </w:p>
    <w:p w14:paraId="30E6A964">
      <w:pPr>
        <w:pStyle w:val="4"/>
        <w:spacing w:before="293" w:line="285" w:lineRule="auto"/>
        <w:ind w:right="101"/>
        <w:rPr>
          <w:rFonts w:hint="eastAsia"/>
          <w:sz w:val="30"/>
          <w:szCs w:val="30"/>
        </w:rPr>
      </w:pPr>
      <w:r>
        <w:rPr>
          <w:rFonts w:hint="eastAsia"/>
          <w:sz w:val="30"/>
          <w:szCs w:val="30"/>
        </w:rPr>
        <w:t>And I must tell you, that being yet unrenewed, and strangers to the life of grace, all your actions have been sin: Prov. 21:4, "An high look, and a proud heart, and the ploughing of the wicked, is sin."</w:t>
      </w:r>
    </w:p>
    <w:p w14:paraId="50486F4D">
      <w:pPr>
        <w:pStyle w:val="4"/>
        <w:spacing w:before="293" w:line="285" w:lineRule="auto"/>
        <w:ind w:right="101"/>
        <w:rPr>
          <w:rFonts w:hint="eastAsia"/>
          <w:sz w:val="30"/>
          <w:szCs w:val="30"/>
        </w:rPr>
      </w:pPr>
      <w:r>
        <w:rPr>
          <w:rFonts w:hint="eastAsia"/>
          <w:sz w:val="30"/>
          <w:szCs w:val="30"/>
        </w:rPr>
        <w:t>我必须告诉你们，你们既尚未更新，与恩典的生命为陌生人，你们一切的行为都是罪：箴言 21:4，“高傲的眼，骄傲的心，恶人的耕种，都是罪。”</w:t>
      </w:r>
    </w:p>
    <w:p w14:paraId="1EA73BB4">
      <w:pPr>
        <w:pStyle w:val="4"/>
        <w:spacing w:before="293" w:line="285" w:lineRule="auto"/>
        <w:ind w:right="101"/>
        <w:rPr>
          <w:rFonts w:hint="eastAsia"/>
          <w:sz w:val="30"/>
          <w:szCs w:val="30"/>
        </w:rPr>
      </w:pPr>
    </w:p>
    <w:p w14:paraId="294077E5">
      <w:pPr>
        <w:pStyle w:val="4"/>
        <w:spacing w:before="293" w:line="285" w:lineRule="auto"/>
        <w:ind w:right="101"/>
        <w:rPr>
          <w:rFonts w:hint="eastAsia"/>
          <w:sz w:val="30"/>
          <w:szCs w:val="30"/>
        </w:rPr>
      </w:pPr>
      <w:r>
        <w:rPr>
          <w:rFonts w:hint="eastAsia"/>
          <w:sz w:val="30"/>
          <w:szCs w:val="30"/>
        </w:rPr>
        <w:t>And is it not then time to repent?</w:t>
      </w:r>
    </w:p>
    <w:p w14:paraId="65D1D4FA">
      <w:pPr>
        <w:pStyle w:val="4"/>
        <w:spacing w:before="293" w:line="285" w:lineRule="auto"/>
        <w:ind w:right="101"/>
        <w:rPr>
          <w:rFonts w:hint="eastAsia"/>
          <w:sz w:val="30"/>
          <w:szCs w:val="30"/>
        </w:rPr>
      </w:pPr>
      <w:r>
        <w:rPr>
          <w:rFonts w:hint="eastAsia"/>
          <w:sz w:val="30"/>
          <w:szCs w:val="30"/>
        </w:rPr>
        <w:t>那么，岂不是该悔改的时候了吗？</w:t>
      </w:r>
    </w:p>
    <w:p w14:paraId="7612B43F">
      <w:pPr>
        <w:pStyle w:val="4"/>
        <w:spacing w:before="293" w:line="285" w:lineRule="auto"/>
        <w:ind w:right="101"/>
        <w:rPr>
          <w:rFonts w:hint="eastAsia"/>
          <w:sz w:val="30"/>
          <w:szCs w:val="30"/>
        </w:rPr>
      </w:pPr>
    </w:p>
    <w:p w14:paraId="261FEFE8">
      <w:pPr>
        <w:pStyle w:val="4"/>
        <w:spacing w:before="293" w:line="285" w:lineRule="auto"/>
        <w:ind w:right="101"/>
        <w:rPr>
          <w:rFonts w:hint="eastAsia"/>
          <w:sz w:val="30"/>
          <w:szCs w:val="30"/>
        </w:rPr>
      </w:pPr>
      <w:r>
        <w:rPr>
          <w:rFonts w:hint="eastAsia"/>
          <w:sz w:val="30"/>
          <w:szCs w:val="30"/>
        </w:rPr>
        <w:t>3.Who has assured thee, that ever thou shalt see the age thou speakest of?</w:t>
      </w:r>
    </w:p>
    <w:p w14:paraId="5002D048">
      <w:pPr>
        <w:pStyle w:val="4"/>
        <w:spacing w:before="293" w:line="285" w:lineRule="auto"/>
        <w:ind w:right="101"/>
        <w:rPr>
          <w:rFonts w:hint="eastAsia"/>
          <w:sz w:val="30"/>
          <w:szCs w:val="30"/>
        </w:rPr>
      </w:pPr>
      <w:r>
        <w:rPr>
          <w:rFonts w:hint="eastAsia"/>
          <w:sz w:val="30"/>
          <w:szCs w:val="30"/>
        </w:rPr>
        <w:t>3. 谁向你保证，你必能活到你所说的年纪？</w:t>
      </w:r>
    </w:p>
    <w:p w14:paraId="77A680BD">
      <w:pPr>
        <w:pStyle w:val="4"/>
        <w:spacing w:before="293" w:line="285" w:lineRule="auto"/>
        <w:ind w:right="101"/>
        <w:rPr>
          <w:rFonts w:hint="eastAsia"/>
          <w:sz w:val="30"/>
          <w:szCs w:val="30"/>
        </w:rPr>
      </w:pPr>
    </w:p>
    <w:p w14:paraId="63A72BFC">
      <w:pPr>
        <w:pStyle w:val="4"/>
        <w:spacing w:before="293" w:line="285" w:lineRule="auto"/>
        <w:ind w:right="101"/>
        <w:rPr>
          <w:rFonts w:hint="eastAsia"/>
          <w:sz w:val="30"/>
          <w:szCs w:val="30"/>
        </w:rPr>
      </w:pPr>
      <w:r>
        <w:rPr>
          <w:rFonts w:hint="eastAsia"/>
          <w:sz w:val="30"/>
          <w:szCs w:val="30"/>
        </w:rPr>
        <w:t>Go to the churchyard, and ye will see graves of all sizes, of your length and under.</w:t>
      </w:r>
    </w:p>
    <w:p w14:paraId="2B9630EF">
      <w:pPr>
        <w:pStyle w:val="4"/>
        <w:spacing w:before="293" w:line="285" w:lineRule="auto"/>
        <w:ind w:right="101"/>
        <w:rPr>
          <w:rFonts w:hint="eastAsia"/>
          <w:sz w:val="30"/>
          <w:szCs w:val="30"/>
        </w:rPr>
      </w:pPr>
      <w:r>
        <w:rPr>
          <w:rFonts w:hint="eastAsia"/>
          <w:sz w:val="30"/>
          <w:szCs w:val="30"/>
        </w:rPr>
        <w:t>到墓地去，你们会看见各种大小的坟墓，有你们身高的，也有比你们短的。</w:t>
      </w:r>
    </w:p>
    <w:p w14:paraId="51EB3AEC">
      <w:pPr>
        <w:pStyle w:val="4"/>
        <w:spacing w:before="293" w:line="285" w:lineRule="auto"/>
        <w:ind w:right="101"/>
        <w:rPr>
          <w:rFonts w:hint="eastAsia"/>
          <w:sz w:val="30"/>
          <w:szCs w:val="30"/>
        </w:rPr>
      </w:pPr>
    </w:p>
    <w:p w14:paraId="72FA77EE">
      <w:pPr>
        <w:pStyle w:val="4"/>
        <w:spacing w:before="293" w:line="285" w:lineRule="auto"/>
        <w:ind w:right="101"/>
        <w:rPr>
          <w:rFonts w:hint="eastAsia"/>
          <w:sz w:val="30"/>
          <w:szCs w:val="30"/>
        </w:rPr>
      </w:pPr>
      <w:r>
        <w:rPr>
          <w:rFonts w:hint="eastAsia"/>
          <w:sz w:val="30"/>
          <w:szCs w:val="30"/>
        </w:rPr>
        <w:t>There are far more young corpses, than there are of those that carry gray hairs, ten to one.* Most men and women are cut off before they come to old age.</w:t>
      </w:r>
    </w:p>
    <w:p w14:paraId="2F8D2DFA">
      <w:pPr>
        <w:pStyle w:val="4"/>
        <w:spacing w:before="293" w:line="285" w:lineRule="auto"/>
        <w:ind w:right="101"/>
        <w:rPr>
          <w:rFonts w:hint="eastAsia"/>
          <w:sz w:val="30"/>
          <w:szCs w:val="30"/>
        </w:rPr>
      </w:pPr>
      <w:r>
        <w:rPr>
          <w:rFonts w:hint="eastAsia"/>
          <w:sz w:val="30"/>
          <w:szCs w:val="30"/>
        </w:rPr>
        <w:t>年轻的尸体远多于白发苍苍的，十比一。* 大多数男女在他们到老年之前就被剪除。</w:t>
      </w:r>
    </w:p>
    <w:p w14:paraId="2F00FA19">
      <w:pPr>
        <w:pStyle w:val="4"/>
        <w:spacing w:before="293" w:line="285" w:lineRule="auto"/>
        <w:ind w:right="101"/>
        <w:rPr>
          <w:rFonts w:hint="eastAsia"/>
          <w:sz w:val="30"/>
          <w:szCs w:val="30"/>
        </w:rPr>
      </w:pPr>
    </w:p>
    <w:p w14:paraId="1F2A1415">
      <w:pPr>
        <w:pStyle w:val="4"/>
        <w:spacing w:before="293" w:line="285" w:lineRule="auto"/>
        <w:ind w:right="101"/>
        <w:rPr>
          <w:rFonts w:hint="eastAsia"/>
          <w:sz w:val="30"/>
          <w:szCs w:val="30"/>
        </w:rPr>
      </w:pPr>
      <w:r>
        <w:rPr>
          <w:rFonts w:hint="eastAsia"/>
          <w:sz w:val="30"/>
          <w:szCs w:val="30"/>
        </w:rPr>
        <w:t>What has befallen others as young and flourishing as you, may befal you too.</w:t>
      </w:r>
    </w:p>
    <w:p w14:paraId="4BA0F001">
      <w:pPr>
        <w:pStyle w:val="4"/>
        <w:spacing w:before="293" w:line="285" w:lineRule="auto"/>
        <w:ind w:right="101"/>
        <w:rPr>
          <w:rFonts w:hint="eastAsia"/>
          <w:sz w:val="30"/>
          <w:szCs w:val="30"/>
        </w:rPr>
      </w:pPr>
      <w:r>
        <w:rPr>
          <w:rFonts w:hint="eastAsia"/>
          <w:sz w:val="30"/>
          <w:szCs w:val="30"/>
        </w:rPr>
        <w:t>曾临到与你们一样年轻兴旺之人的事，也可能临到你们。</w:t>
      </w:r>
    </w:p>
    <w:p w14:paraId="220FD06A">
      <w:pPr>
        <w:pStyle w:val="4"/>
        <w:spacing w:before="293" w:line="285" w:lineRule="auto"/>
        <w:ind w:right="101"/>
        <w:rPr>
          <w:rFonts w:hint="eastAsia"/>
          <w:sz w:val="30"/>
          <w:szCs w:val="30"/>
        </w:rPr>
      </w:pPr>
    </w:p>
    <w:p w14:paraId="16437B2C">
      <w:pPr>
        <w:pStyle w:val="4"/>
        <w:spacing w:before="293" w:line="285" w:lineRule="auto"/>
        <w:ind w:right="101"/>
        <w:rPr>
          <w:rFonts w:hint="eastAsia"/>
          <w:sz w:val="30"/>
          <w:szCs w:val="30"/>
        </w:rPr>
      </w:pPr>
      <w:r>
        <w:rPr>
          <w:rFonts w:hint="eastAsia"/>
          <w:sz w:val="30"/>
          <w:szCs w:val="30"/>
        </w:rPr>
        <w:t>And therefore, since ye know not but ye may die young, repent while ye are young, lest in the end ye find yourselves miserably disappointed.</w:t>
      </w:r>
    </w:p>
    <w:p w14:paraId="603B6400">
      <w:pPr>
        <w:pStyle w:val="4"/>
        <w:spacing w:before="293" w:line="285" w:lineRule="auto"/>
        <w:ind w:right="101"/>
        <w:rPr>
          <w:rFonts w:hint="eastAsia"/>
          <w:sz w:val="30"/>
          <w:szCs w:val="30"/>
        </w:rPr>
      </w:pPr>
      <w:r>
        <w:rPr>
          <w:rFonts w:hint="eastAsia"/>
          <w:sz w:val="30"/>
          <w:szCs w:val="30"/>
        </w:rPr>
        <w:t>因此，既然你们不知道你们是否会英年早逝，就在你们年轻时悔改吧，免得你们最终发现自己悲惨地失望了。</w:t>
      </w:r>
    </w:p>
    <w:p w14:paraId="4BC23783">
      <w:pPr>
        <w:pStyle w:val="4"/>
        <w:spacing w:before="293" w:line="285" w:lineRule="auto"/>
        <w:ind w:right="101"/>
        <w:rPr>
          <w:rFonts w:hint="eastAsia"/>
          <w:sz w:val="30"/>
          <w:szCs w:val="30"/>
        </w:rPr>
      </w:pPr>
    </w:p>
    <w:p w14:paraId="50212DF5">
      <w:pPr>
        <w:pStyle w:val="4"/>
        <w:spacing w:before="293" w:line="285" w:lineRule="auto"/>
        <w:ind w:right="101"/>
        <w:rPr>
          <w:rFonts w:hint="eastAsia"/>
          <w:sz w:val="30"/>
          <w:szCs w:val="30"/>
        </w:rPr>
      </w:pPr>
      <w:r>
        <w:rPr>
          <w:rFonts w:hint="eastAsia"/>
          <w:sz w:val="30"/>
          <w:szCs w:val="30"/>
        </w:rPr>
        <w:t>4.Who has best right to your youth and strength?</w:t>
      </w:r>
    </w:p>
    <w:p w14:paraId="19AA347E">
      <w:pPr>
        <w:pStyle w:val="4"/>
        <w:spacing w:before="293" w:line="285" w:lineRule="auto"/>
        <w:ind w:right="101"/>
        <w:rPr>
          <w:rFonts w:hint="eastAsia"/>
          <w:sz w:val="30"/>
          <w:szCs w:val="30"/>
        </w:rPr>
      </w:pPr>
      <w:r>
        <w:rPr>
          <w:rFonts w:hint="eastAsia"/>
          <w:sz w:val="30"/>
          <w:szCs w:val="30"/>
        </w:rPr>
        <w:t>4. 谁对你们的青春和力量有最大的权利？</w:t>
      </w:r>
    </w:p>
    <w:p w14:paraId="33393FAD">
      <w:pPr>
        <w:pStyle w:val="4"/>
        <w:spacing w:before="293" w:line="285" w:lineRule="auto"/>
        <w:ind w:right="101"/>
        <w:rPr>
          <w:rFonts w:hint="eastAsia"/>
          <w:sz w:val="30"/>
          <w:szCs w:val="30"/>
        </w:rPr>
      </w:pPr>
    </w:p>
    <w:p w14:paraId="1F60B711">
      <w:pPr>
        <w:pStyle w:val="4"/>
        <w:spacing w:before="293" w:line="285" w:lineRule="auto"/>
        <w:ind w:right="101"/>
        <w:rPr>
          <w:rFonts w:hint="eastAsia"/>
          <w:sz w:val="30"/>
          <w:szCs w:val="30"/>
        </w:rPr>
      </w:pPr>
      <w:r>
        <w:rPr>
          <w:rFonts w:hint="eastAsia"/>
          <w:sz w:val="30"/>
          <w:szCs w:val="30"/>
        </w:rPr>
        <w:t>God or the devil?</w:t>
      </w:r>
    </w:p>
    <w:p w14:paraId="57E791A5">
      <w:pPr>
        <w:pStyle w:val="4"/>
        <w:spacing w:before="293" w:line="285" w:lineRule="auto"/>
        <w:ind w:right="101"/>
        <w:rPr>
          <w:rFonts w:hint="eastAsia"/>
          <w:sz w:val="30"/>
          <w:szCs w:val="30"/>
        </w:rPr>
      </w:pPr>
      <w:r>
        <w:rPr>
          <w:rFonts w:hint="eastAsia"/>
          <w:sz w:val="30"/>
          <w:szCs w:val="30"/>
        </w:rPr>
        <w:t>神还是魔鬼？</w:t>
      </w:r>
    </w:p>
    <w:p w14:paraId="627A5F40">
      <w:pPr>
        <w:pStyle w:val="4"/>
        <w:spacing w:before="293" w:line="285" w:lineRule="auto"/>
        <w:ind w:right="101"/>
        <w:rPr>
          <w:rFonts w:hint="eastAsia"/>
          <w:sz w:val="30"/>
          <w:szCs w:val="30"/>
        </w:rPr>
      </w:pPr>
    </w:p>
    <w:p w14:paraId="14F305CC">
      <w:pPr>
        <w:pStyle w:val="4"/>
        <w:spacing w:before="293" w:line="285" w:lineRule="auto"/>
        <w:ind w:right="101"/>
        <w:rPr>
          <w:rFonts w:hint="eastAsia"/>
          <w:sz w:val="30"/>
          <w:szCs w:val="30"/>
        </w:rPr>
      </w:pPr>
      <w:r>
        <w:rPr>
          <w:rFonts w:hint="eastAsia"/>
          <w:sz w:val="30"/>
          <w:szCs w:val="30"/>
        </w:rPr>
        <w:t>God is courting you for his own gift: Eccl. 12:1, "Remember now thy Creator in the days of thy youth."</w:t>
      </w:r>
    </w:p>
    <w:p w14:paraId="22812222">
      <w:pPr>
        <w:pStyle w:val="4"/>
        <w:spacing w:before="293" w:line="285" w:lineRule="auto"/>
        <w:ind w:right="101"/>
        <w:rPr>
          <w:rFonts w:hint="eastAsia"/>
          <w:sz w:val="30"/>
          <w:szCs w:val="30"/>
        </w:rPr>
      </w:pPr>
      <w:r>
        <w:rPr>
          <w:rFonts w:hint="eastAsia"/>
          <w:sz w:val="30"/>
          <w:szCs w:val="30"/>
        </w:rPr>
        <w:t>神正为祂自己的恩赐而追求你们：传道书 12:1，“你趁着年幼，当记念造你的主。”</w:t>
      </w:r>
    </w:p>
    <w:p w14:paraId="7BDE2540">
      <w:pPr>
        <w:pStyle w:val="4"/>
        <w:spacing w:before="293" w:line="285" w:lineRule="auto"/>
        <w:ind w:right="101"/>
        <w:rPr>
          <w:rFonts w:hint="eastAsia"/>
          <w:sz w:val="30"/>
          <w:szCs w:val="30"/>
        </w:rPr>
      </w:pPr>
    </w:p>
    <w:p w14:paraId="24815A63">
      <w:pPr>
        <w:pStyle w:val="4"/>
        <w:spacing w:before="293" w:line="285" w:lineRule="auto"/>
        <w:ind w:right="101"/>
        <w:rPr>
          <w:rFonts w:hint="eastAsia"/>
          <w:sz w:val="30"/>
          <w:szCs w:val="30"/>
        </w:rPr>
      </w:pPr>
      <w:r>
        <w:rPr>
          <w:rFonts w:hint="eastAsia"/>
          <w:sz w:val="30"/>
          <w:szCs w:val="30"/>
        </w:rPr>
        <w:t>Satan will labour to keep his possession.</w:t>
      </w:r>
    </w:p>
    <w:p w14:paraId="7C3AE279">
      <w:pPr>
        <w:pStyle w:val="4"/>
        <w:spacing w:before="293" w:line="285" w:lineRule="auto"/>
        <w:ind w:right="101"/>
        <w:rPr>
          <w:rFonts w:hint="eastAsia"/>
          <w:sz w:val="30"/>
          <w:szCs w:val="30"/>
        </w:rPr>
      </w:pPr>
      <w:r>
        <w:rPr>
          <w:rFonts w:hint="eastAsia"/>
          <w:sz w:val="30"/>
          <w:szCs w:val="30"/>
        </w:rPr>
        <w:t>撒但会努力保守他的产业。</w:t>
      </w:r>
    </w:p>
    <w:p w14:paraId="71CBEC9C">
      <w:pPr>
        <w:pStyle w:val="4"/>
        <w:spacing w:before="293" w:line="285" w:lineRule="auto"/>
        <w:ind w:right="101"/>
        <w:rPr>
          <w:rFonts w:hint="eastAsia"/>
          <w:sz w:val="30"/>
          <w:szCs w:val="30"/>
        </w:rPr>
      </w:pPr>
    </w:p>
    <w:p w14:paraId="0E561597">
      <w:pPr>
        <w:pStyle w:val="4"/>
        <w:spacing w:before="293" w:line="285" w:lineRule="auto"/>
        <w:ind w:right="101"/>
        <w:rPr>
          <w:rFonts w:hint="eastAsia"/>
          <w:sz w:val="30"/>
          <w:szCs w:val="30"/>
        </w:rPr>
      </w:pPr>
      <w:r>
        <w:rPr>
          <w:rFonts w:hint="eastAsia"/>
          <w:sz w:val="30"/>
          <w:szCs w:val="30"/>
        </w:rPr>
        <w:t>God is the first and last; and he required the first and best, the first-fruits, the first-born, the morning-sacrifice; and he requires the first of your days, and he takes pleasure therein: Jer. 2:2, "I remember thee, the kindness of thy youth, the love of thine espousals, when thou wentest after me in the wilderness, in a land that was not sown."</w:t>
      </w:r>
    </w:p>
    <w:p w14:paraId="567F9249">
      <w:pPr>
        <w:pStyle w:val="4"/>
        <w:spacing w:before="293" w:line="285" w:lineRule="auto"/>
        <w:ind w:right="101"/>
        <w:rPr>
          <w:rFonts w:hint="eastAsia"/>
          <w:sz w:val="30"/>
          <w:szCs w:val="30"/>
        </w:rPr>
      </w:pPr>
      <w:r>
        <w:rPr>
          <w:rFonts w:hint="eastAsia"/>
          <w:sz w:val="30"/>
          <w:szCs w:val="30"/>
        </w:rPr>
        <w:t>神是首先的，也是末后的；祂要求首先的和最好的，初熟的果子，头生的，早晨的祭；祂要求你们日子的首先，并喜悦其中：耶利米书 2:2，“我记念你幼年的恩情，新婚的爱情。你怎样在旷野，在未曾耕种之地跟随我。”</w:t>
      </w:r>
    </w:p>
    <w:p w14:paraId="56F5CFFB">
      <w:pPr>
        <w:pStyle w:val="4"/>
        <w:spacing w:before="293" w:line="285" w:lineRule="auto"/>
        <w:ind w:right="101"/>
        <w:rPr>
          <w:rFonts w:hint="eastAsia"/>
          <w:sz w:val="30"/>
          <w:szCs w:val="30"/>
        </w:rPr>
      </w:pPr>
    </w:p>
    <w:p w14:paraId="705FA04F">
      <w:pPr>
        <w:pStyle w:val="4"/>
        <w:spacing w:before="293" w:line="285" w:lineRule="auto"/>
        <w:ind w:right="101"/>
        <w:rPr>
          <w:rFonts w:hint="eastAsia"/>
          <w:sz w:val="30"/>
          <w:szCs w:val="30"/>
        </w:rPr>
      </w:pPr>
      <w:r>
        <w:rPr>
          <w:rFonts w:hint="eastAsia"/>
          <w:sz w:val="30"/>
          <w:szCs w:val="30"/>
        </w:rPr>
        <w:t>And will ye devote the first and best to sin and Satan, reserving the last and worst to your Creator?</w:t>
      </w:r>
    </w:p>
    <w:p w14:paraId="7BEA46A3">
      <w:pPr>
        <w:pStyle w:val="4"/>
        <w:spacing w:before="293" w:line="285" w:lineRule="auto"/>
        <w:ind w:right="101"/>
        <w:rPr>
          <w:rFonts w:hint="eastAsia"/>
          <w:sz w:val="30"/>
          <w:szCs w:val="30"/>
        </w:rPr>
      </w:pPr>
      <w:r>
        <w:rPr>
          <w:rFonts w:hint="eastAsia"/>
          <w:sz w:val="30"/>
          <w:szCs w:val="30"/>
        </w:rPr>
        <w:t>你们要将首先的和最好的献给罪和撒但，却将最后和最坏的留给你们的创造主吗？</w:t>
      </w:r>
    </w:p>
    <w:p w14:paraId="36EFA950">
      <w:pPr>
        <w:pStyle w:val="4"/>
        <w:spacing w:before="293" w:line="285" w:lineRule="auto"/>
        <w:ind w:right="101"/>
        <w:rPr>
          <w:rFonts w:hint="eastAsia"/>
          <w:sz w:val="30"/>
          <w:szCs w:val="30"/>
        </w:rPr>
      </w:pPr>
    </w:p>
    <w:p w14:paraId="0F6986B9">
      <w:pPr>
        <w:pStyle w:val="4"/>
        <w:spacing w:before="293" w:line="285" w:lineRule="auto"/>
        <w:ind w:right="101"/>
        <w:rPr>
          <w:rFonts w:hint="eastAsia"/>
          <w:sz w:val="30"/>
          <w:szCs w:val="30"/>
        </w:rPr>
      </w:pPr>
      <w:r>
        <w:rPr>
          <w:rFonts w:hint="eastAsia"/>
          <w:sz w:val="30"/>
          <w:szCs w:val="30"/>
        </w:rPr>
        <w:t>5.Great is the advantage of those that get a gripe of religion while they are young, beyond others, in many respects.</w:t>
      </w:r>
    </w:p>
    <w:p w14:paraId="22934DC0">
      <w:pPr>
        <w:pStyle w:val="4"/>
        <w:spacing w:before="293" w:line="285" w:lineRule="auto"/>
        <w:ind w:right="101"/>
        <w:rPr>
          <w:rFonts w:hint="eastAsia"/>
          <w:sz w:val="30"/>
          <w:szCs w:val="30"/>
        </w:rPr>
      </w:pPr>
      <w:r>
        <w:rPr>
          <w:rFonts w:hint="eastAsia"/>
          <w:sz w:val="30"/>
          <w:szCs w:val="30"/>
        </w:rPr>
        <w:t>5. 那些在年轻时就抓住信仰的人，在许多方面都比别人有很大的优势。</w:t>
      </w:r>
    </w:p>
    <w:p w14:paraId="32432464">
      <w:pPr>
        <w:pStyle w:val="4"/>
        <w:spacing w:before="293" w:line="285" w:lineRule="auto"/>
        <w:ind w:right="101"/>
        <w:rPr>
          <w:rFonts w:hint="eastAsia"/>
          <w:sz w:val="30"/>
          <w:szCs w:val="30"/>
        </w:rPr>
      </w:pPr>
    </w:p>
    <w:p w14:paraId="587C9489">
      <w:pPr>
        <w:pStyle w:val="4"/>
        <w:spacing w:before="293" w:line="285" w:lineRule="auto"/>
        <w:ind w:right="101"/>
        <w:rPr>
          <w:rFonts w:hint="eastAsia"/>
          <w:sz w:val="30"/>
          <w:szCs w:val="30"/>
        </w:rPr>
      </w:pPr>
      <w:r>
        <w:rPr>
          <w:rFonts w:hint="eastAsia"/>
          <w:sz w:val="30"/>
          <w:szCs w:val="30"/>
        </w:rPr>
        <w:t>(1.) Readily their passage in the pangs of the new birth will be easier than that of others.</w:t>
      </w:r>
    </w:p>
    <w:p w14:paraId="6F0EB5B5">
      <w:pPr>
        <w:pStyle w:val="4"/>
        <w:spacing w:before="293" w:line="285" w:lineRule="auto"/>
        <w:ind w:right="101"/>
        <w:rPr>
          <w:rFonts w:hint="eastAsia"/>
          <w:sz w:val="30"/>
          <w:szCs w:val="30"/>
        </w:rPr>
      </w:pPr>
      <w:r>
        <w:rPr>
          <w:rFonts w:hint="eastAsia"/>
          <w:sz w:val="30"/>
          <w:szCs w:val="30"/>
        </w:rPr>
        <w:t>(1.) 他们在新生的阵痛中的经历，很可能会比别人更容易。</w:t>
      </w:r>
    </w:p>
    <w:p w14:paraId="0A874944">
      <w:pPr>
        <w:pStyle w:val="4"/>
        <w:spacing w:before="293" w:line="285" w:lineRule="auto"/>
        <w:ind w:right="101"/>
        <w:rPr>
          <w:rFonts w:hint="eastAsia"/>
          <w:sz w:val="30"/>
          <w:szCs w:val="30"/>
        </w:rPr>
      </w:pPr>
    </w:p>
    <w:p w14:paraId="5C41F9D9">
      <w:pPr>
        <w:pStyle w:val="4"/>
        <w:spacing w:before="293" w:line="285" w:lineRule="auto"/>
        <w:ind w:right="101"/>
        <w:rPr>
          <w:rFonts w:hint="eastAsia"/>
          <w:sz w:val="30"/>
          <w:szCs w:val="30"/>
        </w:rPr>
      </w:pPr>
      <w:r>
        <w:rPr>
          <w:rFonts w:hint="eastAsia"/>
          <w:sz w:val="30"/>
          <w:szCs w:val="30"/>
        </w:rPr>
        <w:t>In none is that scripture fulfilled more, Mark 4:27. of the seed's springing and growing up, none knoweth how, than where grace joins with good education in young persons.</w:t>
      </w:r>
    </w:p>
    <w:p w14:paraId="385AC3EF">
      <w:pPr>
        <w:pStyle w:val="4"/>
        <w:spacing w:before="293" w:line="285" w:lineRule="auto"/>
        <w:ind w:right="101"/>
        <w:rPr>
          <w:rFonts w:hint="eastAsia"/>
          <w:sz w:val="30"/>
          <w:szCs w:val="30"/>
        </w:rPr>
      </w:pPr>
      <w:r>
        <w:rPr>
          <w:rFonts w:hint="eastAsia"/>
          <w:sz w:val="30"/>
          <w:szCs w:val="30"/>
        </w:rPr>
        <w:t>没有比在年轻人的良好教育中，恩典与之联合时，更能应验马可福音 4:27那段经文，就是关于种子发芽长大，人却不知如何的。</w:t>
      </w:r>
    </w:p>
    <w:p w14:paraId="74B936FD">
      <w:pPr>
        <w:pStyle w:val="4"/>
        <w:spacing w:before="293" w:line="285" w:lineRule="auto"/>
        <w:ind w:right="101"/>
        <w:rPr>
          <w:rFonts w:hint="eastAsia"/>
          <w:sz w:val="30"/>
          <w:szCs w:val="30"/>
        </w:rPr>
      </w:pPr>
    </w:p>
    <w:p w14:paraId="11782B62">
      <w:pPr>
        <w:pStyle w:val="4"/>
        <w:spacing w:before="293" w:line="285" w:lineRule="auto"/>
        <w:ind w:right="101"/>
        <w:rPr>
          <w:rFonts w:hint="eastAsia"/>
          <w:sz w:val="30"/>
          <w:szCs w:val="30"/>
        </w:rPr>
      </w:pPr>
      <w:r>
        <w:rPr>
          <w:rFonts w:hint="eastAsia"/>
          <w:sz w:val="30"/>
          <w:szCs w:val="30"/>
        </w:rPr>
        <w:t>The nail lately driven, draws easily in comparison of that which has been long rusted in.</w:t>
      </w:r>
    </w:p>
    <w:p w14:paraId="3B1A4F2A">
      <w:pPr>
        <w:pStyle w:val="4"/>
        <w:spacing w:before="293" w:line="285" w:lineRule="auto"/>
        <w:ind w:right="101"/>
        <w:rPr>
          <w:rFonts w:hint="eastAsia"/>
          <w:sz w:val="30"/>
          <w:szCs w:val="30"/>
        </w:rPr>
      </w:pPr>
      <w:r>
        <w:rPr>
          <w:rFonts w:hint="eastAsia"/>
          <w:sz w:val="30"/>
          <w:szCs w:val="30"/>
        </w:rPr>
        <w:t>新近钉入的钉子，比那长久生锈的，更容易拔出。</w:t>
      </w:r>
    </w:p>
    <w:p w14:paraId="273342D5">
      <w:pPr>
        <w:pStyle w:val="4"/>
        <w:spacing w:before="293" w:line="285" w:lineRule="auto"/>
        <w:ind w:right="101"/>
        <w:rPr>
          <w:rFonts w:hint="eastAsia"/>
          <w:sz w:val="30"/>
          <w:szCs w:val="30"/>
        </w:rPr>
      </w:pPr>
    </w:p>
    <w:p w14:paraId="73C0944C">
      <w:pPr>
        <w:pStyle w:val="4"/>
        <w:spacing w:before="293" w:line="285" w:lineRule="auto"/>
        <w:ind w:right="101"/>
        <w:rPr>
          <w:rFonts w:hint="eastAsia"/>
          <w:sz w:val="30"/>
          <w:szCs w:val="30"/>
        </w:rPr>
      </w:pPr>
      <w:r>
        <w:rPr>
          <w:rFonts w:hint="eastAsia"/>
          <w:sz w:val="30"/>
          <w:szCs w:val="30"/>
        </w:rPr>
        <w:t>Where grace catches persons before they begin to dip into the gross pollutions of the world, it frees them of much remorse that these must occasion to those that have been led away with them.</w:t>
      </w:r>
    </w:p>
    <w:p w14:paraId="6609453E">
      <w:pPr>
        <w:pStyle w:val="4"/>
        <w:spacing w:before="293" w:line="285" w:lineRule="auto"/>
        <w:ind w:right="101"/>
        <w:rPr>
          <w:rFonts w:hint="eastAsia"/>
          <w:sz w:val="30"/>
          <w:szCs w:val="30"/>
        </w:rPr>
      </w:pPr>
      <w:r>
        <w:rPr>
          <w:rFonts w:hint="eastAsia"/>
          <w:sz w:val="30"/>
          <w:szCs w:val="30"/>
        </w:rPr>
        <w:t>当恩典在人开始沾染世界粗鄙污秽之前就抓住他们时，它就使他们免于许多懊悔，而那些懊悔是那些曾被引诱的人所必有的。</w:t>
      </w:r>
    </w:p>
    <w:p w14:paraId="3FCCD6BF">
      <w:pPr>
        <w:pStyle w:val="4"/>
        <w:spacing w:before="293" w:line="285" w:lineRule="auto"/>
        <w:ind w:right="101"/>
        <w:rPr>
          <w:rFonts w:hint="eastAsia"/>
          <w:sz w:val="30"/>
          <w:szCs w:val="30"/>
        </w:rPr>
      </w:pPr>
    </w:p>
    <w:p w14:paraId="6D2F8585">
      <w:pPr>
        <w:pStyle w:val="4"/>
        <w:spacing w:before="293" w:line="285" w:lineRule="auto"/>
        <w:ind w:right="101"/>
        <w:rPr>
          <w:rFonts w:hint="eastAsia"/>
          <w:sz w:val="30"/>
          <w:szCs w:val="30"/>
        </w:rPr>
      </w:pPr>
      <w:r>
        <w:rPr>
          <w:rFonts w:hint="eastAsia"/>
          <w:sz w:val="30"/>
          <w:szCs w:val="30"/>
        </w:rPr>
        <w:t>(2.) Young people's affections are easiest moved; and as they move easiest, so they move most vigorously, whatever way they be set.</w:t>
      </w:r>
    </w:p>
    <w:p w14:paraId="1F95AFC7">
      <w:pPr>
        <w:pStyle w:val="4"/>
        <w:spacing w:before="293" w:line="285" w:lineRule="auto"/>
        <w:ind w:right="101"/>
        <w:rPr>
          <w:rFonts w:hint="eastAsia"/>
          <w:sz w:val="30"/>
          <w:szCs w:val="30"/>
        </w:rPr>
      </w:pPr>
      <w:r>
        <w:rPr>
          <w:rFonts w:hint="eastAsia"/>
          <w:sz w:val="30"/>
          <w:szCs w:val="30"/>
        </w:rPr>
        <w:t>(2.) 年轻人的情感最容易被感动；并且既然他们最容易被感动，他们也就最有力地行动，无论他们被引向何方。</w:t>
      </w:r>
    </w:p>
    <w:p w14:paraId="2C5D0281">
      <w:pPr>
        <w:pStyle w:val="4"/>
        <w:spacing w:before="293" w:line="285" w:lineRule="auto"/>
        <w:ind w:right="101"/>
        <w:rPr>
          <w:rFonts w:hint="eastAsia"/>
          <w:sz w:val="30"/>
          <w:szCs w:val="30"/>
        </w:rPr>
      </w:pPr>
    </w:p>
    <w:p w14:paraId="099DC3C2">
      <w:pPr>
        <w:pStyle w:val="4"/>
        <w:spacing w:before="293" w:line="285" w:lineRule="auto"/>
        <w:ind w:right="101"/>
        <w:rPr>
          <w:rFonts w:hint="eastAsia"/>
          <w:sz w:val="30"/>
          <w:szCs w:val="30"/>
        </w:rPr>
      </w:pPr>
      <w:r>
        <w:rPr>
          <w:rFonts w:hint="eastAsia"/>
          <w:sz w:val="30"/>
          <w:szCs w:val="30"/>
        </w:rPr>
        <w:t>Hence they lie most fair for tasting the sweet of religion: Hos. 2:14, "I will allure her, and bring her into the wilderness, and speak comfortably unto her."</w:t>
      </w:r>
    </w:p>
    <w:p w14:paraId="40E313B8">
      <w:pPr>
        <w:pStyle w:val="4"/>
        <w:spacing w:before="293" w:line="285" w:lineRule="auto"/>
        <w:ind w:right="101"/>
        <w:rPr>
          <w:rFonts w:hint="eastAsia"/>
          <w:sz w:val="30"/>
          <w:szCs w:val="30"/>
        </w:rPr>
      </w:pPr>
      <w:r>
        <w:rPr>
          <w:rFonts w:hint="eastAsia"/>
          <w:sz w:val="30"/>
          <w:szCs w:val="30"/>
        </w:rPr>
        <w:t>因此，他们最有可能品尝到信仰的甘甜：何西阿书 2:14，“我要引诱她，领她到旷野，对她说安慰的话。”</w:t>
      </w:r>
    </w:p>
    <w:p w14:paraId="3F021AB3">
      <w:pPr>
        <w:pStyle w:val="4"/>
        <w:spacing w:before="293" w:line="285" w:lineRule="auto"/>
        <w:ind w:right="101"/>
        <w:rPr>
          <w:rFonts w:hint="eastAsia"/>
          <w:sz w:val="30"/>
          <w:szCs w:val="30"/>
        </w:rPr>
      </w:pPr>
    </w:p>
    <w:p w14:paraId="30366371">
      <w:pPr>
        <w:pStyle w:val="4"/>
        <w:spacing w:before="293" w:line="285" w:lineRule="auto"/>
        <w:ind w:right="101"/>
        <w:rPr>
          <w:rFonts w:hint="eastAsia"/>
          <w:sz w:val="30"/>
          <w:szCs w:val="30"/>
        </w:rPr>
      </w:pPr>
      <w:r>
        <w:rPr>
          <w:rFonts w:hint="eastAsia"/>
          <w:sz w:val="30"/>
          <w:szCs w:val="30"/>
        </w:rPr>
        <w:t>God sometimes dandling young converts upon the knees, and giving them sensible tastes of the pleasure of religion, is agreeable to the particular promise made for their encouragement, Prov. 8:17, "I love them that love me; and those that seek me early shall find me."</w:t>
      </w:r>
    </w:p>
    <w:p w14:paraId="79019A8A">
      <w:pPr>
        <w:pStyle w:val="4"/>
        <w:spacing w:before="293" w:line="285" w:lineRule="auto"/>
        <w:ind w:right="101"/>
        <w:rPr>
          <w:rFonts w:hint="eastAsia"/>
          <w:sz w:val="30"/>
          <w:szCs w:val="30"/>
        </w:rPr>
      </w:pPr>
      <w:r>
        <w:rPr>
          <w:rFonts w:hint="eastAsia"/>
          <w:sz w:val="30"/>
          <w:szCs w:val="30"/>
        </w:rPr>
        <w:t>神有时将年轻的悔改者抱在膝上，让他们亲身体验信仰的乐趣，这与为鼓励他们而作的特别应许是一致的，箴言 8:17，“爱我的，我也爱他；恳切寻求我的，必寻得见。”</w:t>
      </w:r>
    </w:p>
    <w:p w14:paraId="759C41E0">
      <w:pPr>
        <w:pStyle w:val="4"/>
        <w:spacing w:before="293" w:line="285" w:lineRule="auto"/>
        <w:ind w:right="101"/>
        <w:rPr>
          <w:rFonts w:hint="eastAsia"/>
          <w:sz w:val="30"/>
          <w:szCs w:val="30"/>
        </w:rPr>
      </w:pPr>
    </w:p>
    <w:p w14:paraId="5D49840D">
      <w:pPr>
        <w:pStyle w:val="4"/>
        <w:spacing w:before="293" w:line="285" w:lineRule="auto"/>
        <w:ind w:right="101"/>
        <w:rPr>
          <w:rFonts w:hint="eastAsia"/>
          <w:sz w:val="30"/>
          <w:szCs w:val="30"/>
        </w:rPr>
      </w:pPr>
      <w:r>
        <w:rPr>
          <w:rFonts w:hint="eastAsia"/>
          <w:sz w:val="30"/>
          <w:szCs w:val="30"/>
        </w:rPr>
        <w:t>(3.) They are in the fairest way to have most access to serve God in their generation.</w:t>
      </w:r>
    </w:p>
    <w:p w14:paraId="40402B83">
      <w:pPr>
        <w:pStyle w:val="4"/>
        <w:spacing w:before="293" w:line="285" w:lineRule="auto"/>
        <w:ind w:right="101"/>
        <w:rPr>
          <w:rFonts w:hint="eastAsia"/>
          <w:sz w:val="30"/>
          <w:szCs w:val="30"/>
        </w:rPr>
      </w:pPr>
      <w:r>
        <w:rPr>
          <w:rFonts w:hint="eastAsia"/>
          <w:sz w:val="30"/>
          <w:szCs w:val="30"/>
        </w:rPr>
        <w:t>(3.) 他们在他们的世代中，最有机会事奉神。</w:t>
      </w:r>
    </w:p>
    <w:p w14:paraId="0D62598C">
      <w:pPr>
        <w:pStyle w:val="4"/>
        <w:spacing w:before="293" w:line="285" w:lineRule="auto"/>
        <w:ind w:right="101"/>
        <w:rPr>
          <w:rFonts w:hint="eastAsia"/>
          <w:sz w:val="30"/>
          <w:szCs w:val="30"/>
        </w:rPr>
      </w:pPr>
    </w:p>
    <w:p w14:paraId="3CC9FE39">
      <w:pPr>
        <w:pStyle w:val="4"/>
        <w:spacing w:before="293" w:line="285" w:lineRule="auto"/>
        <w:ind w:right="101"/>
        <w:rPr>
          <w:rFonts w:hint="eastAsia"/>
          <w:sz w:val="30"/>
          <w:szCs w:val="30"/>
        </w:rPr>
      </w:pPr>
      <w:r>
        <w:rPr>
          <w:rFonts w:hint="eastAsia"/>
          <w:sz w:val="30"/>
          <w:szCs w:val="30"/>
        </w:rPr>
        <w:t>Suppose a man to be converted when he is old, his salvation will be secure; but, alas! his time for serving God's honour in the world is almost gone ere he puts hand to work.</w:t>
      </w:r>
    </w:p>
    <w:p w14:paraId="454418F6">
      <w:pPr>
        <w:pStyle w:val="4"/>
        <w:spacing w:before="293" w:line="285" w:lineRule="auto"/>
        <w:ind w:right="101"/>
        <w:rPr>
          <w:rFonts w:hint="eastAsia"/>
          <w:sz w:val="30"/>
          <w:szCs w:val="30"/>
        </w:rPr>
      </w:pPr>
      <w:r>
        <w:rPr>
          <w:rFonts w:hint="eastAsia"/>
          <w:sz w:val="30"/>
          <w:szCs w:val="30"/>
        </w:rPr>
        <w:t>假设一个人到年老时才悔改，他的救恩必将是稳固的；但唉！他为在世上荣耀神而事奉的时间，在他动手作工之前，几乎都已过去。</w:t>
      </w:r>
    </w:p>
    <w:p w14:paraId="2C562459">
      <w:pPr>
        <w:pStyle w:val="4"/>
        <w:spacing w:before="293" w:line="285" w:lineRule="auto"/>
        <w:ind w:right="101"/>
        <w:rPr>
          <w:rFonts w:hint="eastAsia"/>
          <w:sz w:val="30"/>
          <w:szCs w:val="30"/>
        </w:rPr>
      </w:pPr>
    </w:p>
    <w:p w14:paraId="3C37D298">
      <w:pPr>
        <w:pStyle w:val="4"/>
        <w:spacing w:before="293" w:line="285" w:lineRule="auto"/>
        <w:ind w:right="101"/>
        <w:rPr>
          <w:rFonts w:hint="eastAsia"/>
          <w:sz w:val="30"/>
          <w:szCs w:val="30"/>
        </w:rPr>
      </w:pPr>
      <w:r>
        <w:rPr>
          <w:rFonts w:hint="eastAsia"/>
          <w:sz w:val="30"/>
          <w:szCs w:val="30"/>
        </w:rPr>
        <w:t>6.Lastly, God commands you to repent presently, and therefore it is on the peril of your soul, that ye venture to delay a moment longer: Heb. 3:7, 8, "To-day if ye will hear his voice, harden not your hearts."</w:t>
      </w:r>
    </w:p>
    <w:p w14:paraId="46D936A2">
      <w:pPr>
        <w:pStyle w:val="4"/>
        <w:spacing w:before="293" w:line="285" w:lineRule="auto"/>
        <w:ind w:right="101"/>
        <w:rPr>
          <w:rFonts w:hint="eastAsia"/>
          <w:sz w:val="30"/>
          <w:szCs w:val="30"/>
        </w:rPr>
      </w:pPr>
      <w:r>
        <w:rPr>
          <w:rFonts w:hint="eastAsia"/>
          <w:sz w:val="30"/>
          <w:szCs w:val="30"/>
        </w:rPr>
        <w:t>6. 最后，神命令你们立刻悔改，因此，你们若敢再延迟一刻，就是冒着你们灵魂的危险：希伯来书 3:7, 8，“你们今日若听祂的话，就不可硬着心。”</w:t>
      </w:r>
    </w:p>
    <w:p w14:paraId="5AF466F0">
      <w:pPr>
        <w:pStyle w:val="4"/>
        <w:spacing w:before="293" w:line="285" w:lineRule="auto"/>
        <w:ind w:right="101"/>
        <w:rPr>
          <w:rFonts w:hint="eastAsia"/>
          <w:sz w:val="30"/>
          <w:szCs w:val="30"/>
        </w:rPr>
      </w:pPr>
    </w:p>
    <w:p w14:paraId="5206DA10">
      <w:pPr>
        <w:pStyle w:val="4"/>
        <w:spacing w:before="293" w:line="285" w:lineRule="auto"/>
        <w:ind w:right="101"/>
        <w:rPr>
          <w:rFonts w:hint="eastAsia"/>
          <w:sz w:val="30"/>
          <w:szCs w:val="30"/>
        </w:rPr>
      </w:pPr>
      <w:r>
        <w:rPr>
          <w:rFonts w:hint="eastAsia"/>
          <w:sz w:val="30"/>
          <w:szCs w:val="30"/>
        </w:rPr>
        <w:t>Remember that word, Eccl. 11:9, 10, "Rejoice, O young man, in thy youth, and let thy heart cheer thee in the days of thy youth, and walk in the ways of thy heart, and in the sight of thine eyes: but know thou, that for all these things God will bring thee into judgment. Therefore remove sorrow from thy heart, and put away evil from thy flesh: for childhood and youth are vanity."</w:t>
      </w:r>
    </w:p>
    <w:p w14:paraId="66AEB795">
      <w:pPr>
        <w:pStyle w:val="4"/>
        <w:spacing w:before="293" w:line="285" w:lineRule="auto"/>
        <w:ind w:right="101"/>
        <w:rPr>
          <w:rFonts w:hint="eastAsia"/>
          <w:sz w:val="30"/>
          <w:szCs w:val="30"/>
        </w:rPr>
      </w:pPr>
      <w:r>
        <w:rPr>
          <w:rFonts w:hint="eastAsia"/>
          <w:sz w:val="30"/>
          <w:szCs w:val="30"/>
        </w:rPr>
        <w:t>要记住那话，传道书 11:9, 10，“少年人哪，你在幼年时当快乐，在幼年的日子，使你的心欢畅，行你心所愿行的，看你眼所爱看的；却要知道，为这一切的事，神必审问你。所以，你当从心中除掉愁烦，从肉体克去邪恶，因为一生的开端和幼年之时，都是虚空的。”</w:t>
      </w:r>
    </w:p>
    <w:p w14:paraId="1A832891">
      <w:pPr>
        <w:pStyle w:val="4"/>
        <w:spacing w:before="293" w:line="285" w:lineRule="auto"/>
        <w:ind w:right="101"/>
        <w:rPr>
          <w:rFonts w:hint="eastAsia"/>
          <w:sz w:val="30"/>
          <w:szCs w:val="30"/>
        </w:rPr>
      </w:pPr>
    </w:p>
    <w:p w14:paraId="7B83E01B">
      <w:pPr>
        <w:pStyle w:val="4"/>
        <w:spacing w:before="293" w:line="285" w:lineRule="auto"/>
        <w:ind w:right="101"/>
        <w:rPr>
          <w:rFonts w:hint="eastAsia"/>
          <w:sz w:val="30"/>
          <w:szCs w:val="30"/>
        </w:rPr>
      </w:pPr>
      <w:r>
        <w:rPr>
          <w:rFonts w:hint="eastAsia"/>
          <w:sz w:val="30"/>
          <w:szCs w:val="30"/>
        </w:rPr>
        <w:t>A sinful youth will at length make a sad soul.</w:t>
      </w:r>
    </w:p>
    <w:p w14:paraId="07BD72A3">
      <w:pPr>
        <w:pStyle w:val="4"/>
        <w:spacing w:before="293" w:line="285" w:lineRule="auto"/>
        <w:ind w:right="101"/>
        <w:rPr>
          <w:rFonts w:hint="eastAsia"/>
          <w:sz w:val="30"/>
          <w:szCs w:val="30"/>
        </w:rPr>
      </w:pPr>
      <w:r>
        <w:rPr>
          <w:rFonts w:hint="eastAsia"/>
          <w:sz w:val="30"/>
          <w:szCs w:val="30"/>
        </w:rPr>
        <w:t>罪恶的青春，最终必将造成一个悲伤的灵魂。</w:t>
      </w:r>
    </w:p>
    <w:p w14:paraId="74B3C798">
      <w:pPr>
        <w:pStyle w:val="4"/>
        <w:spacing w:before="293" w:line="285" w:lineRule="auto"/>
        <w:ind w:right="101"/>
        <w:rPr>
          <w:rFonts w:hint="eastAsia"/>
          <w:sz w:val="30"/>
          <w:szCs w:val="30"/>
        </w:rPr>
      </w:pPr>
    </w:p>
    <w:p w14:paraId="0C959807">
      <w:pPr>
        <w:pStyle w:val="4"/>
        <w:spacing w:before="293" w:line="285" w:lineRule="auto"/>
        <w:ind w:right="101"/>
        <w:rPr>
          <w:rFonts w:hint="eastAsia"/>
          <w:sz w:val="30"/>
          <w:szCs w:val="30"/>
        </w:rPr>
      </w:pPr>
      <w:r>
        <w:rPr>
          <w:rFonts w:hint="eastAsia"/>
          <w:sz w:val="30"/>
          <w:szCs w:val="30"/>
        </w:rPr>
        <w:t>Ye know not how soon God may be provoked against you to cut you off, if you delay.</w:t>
      </w:r>
    </w:p>
    <w:p w14:paraId="243DDB3B">
      <w:pPr>
        <w:pStyle w:val="4"/>
        <w:spacing w:before="293" w:line="285" w:lineRule="auto"/>
        <w:ind w:right="101"/>
        <w:rPr>
          <w:rFonts w:hint="eastAsia"/>
          <w:sz w:val="30"/>
          <w:szCs w:val="30"/>
        </w:rPr>
      </w:pPr>
      <w:r>
        <w:rPr>
          <w:rFonts w:hint="eastAsia"/>
          <w:sz w:val="30"/>
          <w:szCs w:val="30"/>
        </w:rPr>
        <w:t>你们若延迟，就不知道神会多快地向你们发怒，将你们剪除。</w:t>
      </w:r>
    </w:p>
    <w:p w14:paraId="2021A31B">
      <w:pPr>
        <w:pStyle w:val="4"/>
        <w:spacing w:before="293" w:line="285" w:lineRule="auto"/>
        <w:ind w:right="101"/>
        <w:rPr>
          <w:rFonts w:hint="eastAsia"/>
          <w:sz w:val="30"/>
          <w:szCs w:val="30"/>
        </w:rPr>
      </w:pPr>
    </w:p>
    <w:p w14:paraId="58886083">
      <w:pPr>
        <w:pStyle w:val="4"/>
        <w:spacing w:before="293" w:line="285" w:lineRule="auto"/>
        <w:ind w:right="101"/>
        <w:rPr>
          <w:rFonts w:hint="eastAsia"/>
          <w:sz w:val="30"/>
          <w:szCs w:val="30"/>
        </w:rPr>
      </w:pPr>
      <w:r>
        <w:rPr>
          <w:rFonts w:hint="eastAsia"/>
          <w:sz w:val="30"/>
          <w:szCs w:val="30"/>
        </w:rPr>
        <w:t>Monuments of the Lord's anger have been set up in childhood and youth, as well as in old age.</w:t>
      </w:r>
    </w:p>
    <w:p w14:paraId="5D603AA2">
      <w:pPr>
        <w:pStyle w:val="4"/>
        <w:spacing w:before="293" w:line="285" w:lineRule="auto"/>
        <w:ind w:right="101"/>
        <w:rPr>
          <w:rFonts w:hint="eastAsia"/>
          <w:sz w:val="30"/>
          <w:szCs w:val="30"/>
        </w:rPr>
      </w:pPr>
      <w:r>
        <w:rPr>
          <w:rFonts w:hint="eastAsia"/>
          <w:sz w:val="30"/>
          <w:szCs w:val="30"/>
        </w:rPr>
        <w:t>主的忿怒的纪念碑，在童年和青年时期，如同在老年时期一样，都曾被设立。</w:t>
      </w:r>
    </w:p>
    <w:p w14:paraId="7C6447AC">
      <w:pPr>
        <w:pStyle w:val="4"/>
        <w:spacing w:before="293" w:line="285" w:lineRule="auto"/>
        <w:ind w:right="101"/>
        <w:rPr>
          <w:rFonts w:hint="eastAsia"/>
          <w:sz w:val="30"/>
          <w:szCs w:val="30"/>
        </w:rPr>
      </w:pPr>
    </w:p>
    <w:p w14:paraId="443496BC">
      <w:pPr>
        <w:pStyle w:val="4"/>
        <w:spacing w:before="293" w:line="285" w:lineRule="auto"/>
        <w:ind w:right="101"/>
        <w:rPr>
          <w:rFonts w:hint="eastAsia"/>
          <w:sz w:val="30"/>
          <w:szCs w:val="30"/>
        </w:rPr>
      </w:pPr>
      <w:r>
        <w:rPr>
          <w:rFonts w:hint="eastAsia"/>
          <w:sz w:val="30"/>
          <w:szCs w:val="30"/>
        </w:rPr>
        <w:t>Witness the children at Bethel, 2 Kings 2:23, 24.</w:t>
      </w:r>
    </w:p>
    <w:p w14:paraId="19E02526">
      <w:pPr>
        <w:pStyle w:val="4"/>
        <w:spacing w:before="293" w:line="285" w:lineRule="auto"/>
        <w:ind w:right="101"/>
        <w:rPr>
          <w:rFonts w:hint="eastAsia"/>
          <w:sz w:val="30"/>
          <w:szCs w:val="30"/>
        </w:rPr>
      </w:pPr>
      <w:r>
        <w:rPr>
          <w:rFonts w:hint="eastAsia"/>
          <w:sz w:val="30"/>
          <w:szCs w:val="30"/>
        </w:rPr>
        <w:t>伯特利的孩子就是见证，列王纪下 2:23, 24。</w:t>
      </w:r>
    </w:p>
    <w:p w14:paraId="714F34CE">
      <w:pPr>
        <w:pStyle w:val="4"/>
        <w:spacing w:before="293" w:line="285" w:lineRule="auto"/>
        <w:ind w:right="101"/>
        <w:rPr>
          <w:rFonts w:hint="eastAsia"/>
          <w:sz w:val="30"/>
          <w:szCs w:val="30"/>
        </w:rPr>
      </w:pPr>
    </w:p>
    <w:p w14:paraId="5609A9CE">
      <w:pPr>
        <w:pStyle w:val="4"/>
        <w:spacing w:before="293" w:line="285" w:lineRule="auto"/>
        <w:ind w:right="101"/>
        <w:rPr>
          <w:rFonts w:hint="eastAsia"/>
          <w:sz w:val="30"/>
          <w:szCs w:val="30"/>
        </w:rPr>
      </w:pPr>
      <w:r>
        <w:rPr>
          <w:rFonts w:hint="eastAsia"/>
          <w:sz w:val="30"/>
          <w:szCs w:val="30"/>
        </w:rPr>
        <w:t>Let not Satan deceive you, as if there were no pleasure in religion.</w:t>
      </w:r>
    </w:p>
    <w:p w14:paraId="10D30155">
      <w:pPr>
        <w:pStyle w:val="4"/>
        <w:spacing w:before="293" w:line="285" w:lineRule="auto"/>
        <w:ind w:right="101"/>
        <w:rPr>
          <w:rFonts w:hint="eastAsia"/>
          <w:sz w:val="30"/>
          <w:szCs w:val="30"/>
        </w:rPr>
      </w:pPr>
      <w:r>
        <w:rPr>
          <w:rFonts w:hint="eastAsia"/>
          <w:sz w:val="30"/>
          <w:szCs w:val="30"/>
        </w:rPr>
        <w:t>不要让撒但欺骗你们，仿佛信仰中没有乐趣。</w:t>
      </w:r>
    </w:p>
    <w:p w14:paraId="78A6AF9E">
      <w:pPr>
        <w:pStyle w:val="4"/>
        <w:spacing w:before="293" w:line="285" w:lineRule="auto"/>
        <w:ind w:right="101"/>
        <w:rPr>
          <w:rFonts w:hint="eastAsia"/>
          <w:sz w:val="30"/>
          <w:szCs w:val="30"/>
        </w:rPr>
      </w:pPr>
    </w:p>
    <w:p w14:paraId="3A9E424D">
      <w:pPr>
        <w:pStyle w:val="4"/>
        <w:spacing w:before="293" w:line="285" w:lineRule="auto"/>
        <w:ind w:right="101"/>
        <w:rPr>
          <w:rFonts w:hint="eastAsia"/>
          <w:sz w:val="30"/>
          <w:szCs w:val="30"/>
        </w:rPr>
      </w:pPr>
      <w:r>
        <w:rPr>
          <w:rFonts w:hint="eastAsia"/>
          <w:sz w:val="30"/>
          <w:szCs w:val="30"/>
        </w:rPr>
        <w:t>No, Wisdom's "ways are ways of pleasantness, and all her paths are peace," Prov. 3:17.</w:t>
      </w:r>
    </w:p>
    <w:p w14:paraId="48042B0A">
      <w:pPr>
        <w:pStyle w:val="4"/>
        <w:spacing w:before="293" w:line="285" w:lineRule="auto"/>
        <w:ind w:right="101"/>
        <w:rPr>
          <w:rFonts w:hint="eastAsia"/>
          <w:sz w:val="30"/>
          <w:szCs w:val="30"/>
        </w:rPr>
      </w:pPr>
      <w:r>
        <w:rPr>
          <w:rFonts w:hint="eastAsia"/>
          <w:sz w:val="30"/>
          <w:szCs w:val="30"/>
        </w:rPr>
        <w:t>不，智慧的“道是安乐，她的路全是平安，”箴言 3:17。</w:t>
      </w:r>
    </w:p>
    <w:p w14:paraId="0BE60E5B">
      <w:pPr>
        <w:pStyle w:val="4"/>
        <w:spacing w:before="293" w:line="285" w:lineRule="auto"/>
        <w:ind w:right="101"/>
        <w:rPr>
          <w:rFonts w:hint="eastAsia"/>
          <w:sz w:val="30"/>
          <w:szCs w:val="30"/>
        </w:rPr>
      </w:pPr>
    </w:p>
    <w:p w14:paraId="5E4FB2D9">
      <w:pPr>
        <w:pStyle w:val="4"/>
        <w:spacing w:before="293" w:line="285" w:lineRule="auto"/>
        <w:ind w:right="101"/>
        <w:rPr>
          <w:rFonts w:hint="eastAsia"/>
          <w:sz w:val="30"/>
          <w:szCs w:val="30"/>
        </w:rPr>
      </w:pPr>
      <w:r>
        <w:rPr>
          <w:rFonts w:hint="eastAsia"/>
          <w:sz w:val="30"/>
          <w:szCs w:val="30"/>
        </w:rPr>
        <w:t>There is a sweet in religion a thousand times preferable to all the pleasures and vanities youth gades after.</w:t>
      </w:r>
    </w:p>
    <w:p w14:paraId="56C55FB3">
      <w:pPr>
        <w:pStyle w:val="4"/>
        <w:spacing w:before="293" w:line="285" w:lineRule="auto"/>
        <w:ind w:right="101"/>
        <w:rPr>
          <w:rFonts w:hint="eastAsia"/>
          <w:sz w:val="30"/>
          <w:szCs w:val="30"/>
        </w:rPr>
      </w:pPr>
      <w:r>
        <w:rPr>
          <w:rFonts w:hint="eastAsia"/>
          <w:sz w:val="30"/>
          <w:szCs w:val="30"/>
        </w:rPr>
        <w:t>信仰中的甘甜，比青春所追求的一切享乐和虚荣，要好上一千倍。</w:t>
      </w:r>
    </w:p>
    <w:p w14:paraId="1ED7A8BD">
      <w:pPr>
        <w:pStyle w:val="4"/>
        <w:spacing w:before="293" w:line="285" w:lineRule="auto"/>
        <w:ind w:right="101"/>
        <w:rPr>
          <w:rFonts w:hint="eastAsia"/>
          <w:sz w:val="30"/>
          <w:szCs w:val="30"/>
        </w:rPr>
      </w:pPr>
    </w:p>
    <w:p w14:paraId="68D10D1E">
      <w:pPr>
        <w:pStyle w:val="4"/>
        <w:spacing w:before="293" w:line="285" w:lineRule="auto"/>
        <w:ind w:right="101"/>
        <w:rPr>
          <w:rFonts w:hint="eastAsia"/>
          <w:sz w:val="30"/>
          <w:szCs w:val="30"/>
        </w:rPr>
      </w:pPr>
      <w:r>
        <w:rPr>
          <w:rFonts w:hint="eastAsia"/>
          <w:sz w:val="30"/>
          <w:szCs w:val="30"/>
        </w:rPr>
        <w:t>Secondly, Ye middle-aged people, why do ye delay repentance?</w:t>
      </w:r>
    </w:p>
    <w:p w14:paraId="775E6394">
      <w:pPr>
        <w:pStyle w:val="4"/>
        <w:spacing w:before="293" w:line="285" w:lineRule="auto"/>
        <w:ind w:right="101"/>
        <w:rPr>
          <w:rFonts w:hint="eastAsia"/>
          <w:sz w:val="30"/>
          <w:szCs w:val="30"/>
        </w:rPr>
      </w:pPr>
      <w:r>
        <w:rPr>
          <w:rFonts w:hint="eastAsia"/>
          <w:sz w:val="30"/>
          <w:szCs w:val="30"/>
        </w:rPr>
        <w:t>其次，你们中年的人，为何你们延迟悔改？</w:t>
      </w:r>
    </w:p>
    <w:p w14:paraId="6A887D1C">
      <w:pPr>
        <w:pStyle w:val="4"/>
        <w:spacing w:before="293" w:line="285" w:lineRule="auto"/>
        <w:ind w:right="101"/>
        <w:rPr>
          <w:rFonts w:hint="eastAsia"/>
          <w:sz w:val="30"/>
          <w:szCs w:val="30"/>
        </w:rPr>
      </w:pPr>
    </w:p>
    <w:p w14:paraId="758B43E7">
      <w:pPr>
        <w:pStyle w:val="4"/>
        <w:spacing w:before="293" w:line="285" w:lineRule="auto"/>
        <w:ind w:right="101"/>
        <w:rPr>
          <w:rFonts w:hint="eastAsia"/>
          <w:sz w:val="30"/>
          <w:szCs w:val="30"/>
        </w:rPr>
      </w:pPr>
      <w:r>
        <w:rPr>
          <w:rFonts w:hint="eastAsia"/>
          <w:sz w:val="30"/>
          <w:szCs w:val="30"/>
        </w:rPr>
        <w:t>why do not ye think with yourselves seriously, where ye are like to take up your eternal lodging, and prepare for eternity by repentance?</w:t>
      </w:r>
    </w:p>
    <w:p w14:paraId="4A9EAB01">
      <w:pPr>
        <w:pStyle w:val="4"/>
        <w:spacing w:before="293" w:line="285" w:lineRule="auto"/>
        <w:ind w:right="101"/>
        <w:rPr>
          <w:rFonts w:hint="eastAsia"/>
          <w:sz w:val="30"/>
          <w:szCs w:val="30"/>
        </w:rPr>
      </w:pPr>
      <w:r>
        <w:rPr>
          <w:rFonts w:hint="eastAsia"/>
          <w:sz w:val="30"/>
          <w:szCs w:val="30"/>
        </w:rPr>
        <w:t>你们为何不认真地自己思想，你们将要在哪里得着你们永恒的居所，并藉着悔改为永恒作预备呢？</w:t>
      </w:r>
    </w:p>
    <w:p w14:paraId="323480CA">
      <w:pPr>
        <w:pStyle w:val="4"/>
        <w:spacing w:before="293" w:line="285" w:lineRule="auto"/>
        <w:ind w:right="101"/>
        <w:rPr>
          <w:rFonts w:hint="eastAsia"/>
          <w:sz w:val="30"/>
          <w:szCs w:val="30"/>
        </w:rPr>
      </w:pPr>
    </w:p>
    <w:p w14:paraId="79D4E1AE">
      <w:pPr>
        <w:pStyle w:val="4"/>
        <w:spacing w:before="293" w:line="285" w:lineRule="auto"/>
        <w:ind w:right="101"/>
        <w:rPr>
          <w:rFonts w:hint="eastAsia"/>
          <w:sz w:val="30"/>
          <w:szCs w:val="30"/>
        </w:rPr>
      </w:pPr>
      <w:r>
        <w:rPr>
          <w:rFonts w:hint="eastAsia"/>
          <w:sz w:val="30"/>
          <w:szCs w:val="30"/>
        </w:rPr>
        <w:t>No doubt ye think ye have time enough too; but no time at present, for ye have another thing ado, the care of a family upon your heads, Luke 14:20.</w:t>
      </w:r>
    </w:p>
    <w:p w14:paraId="57959C8E">
      <w:pPr>
        <w:pStyle w:val="4"/>
        <w:spacing w:before="293" w:line="285" w:lineRule="auto"/>
        <w:ind w:right="101"/>
        <w:rPr>
          <w:rFonts w:hint="eastAsia"/>
          <w:sz w:val="30"/>
          <w:szCs w:val="30"/>
        </w:rPr>
      </w:pPr>
      <w:r>
        <w:rPr>
          <w:rFonts w:hint="eastAsia"/>
          <w:sz w:val="30"/>
          <w:szCs w:val="30"/>
        </w:rPr>
        <w:t>毫无疑问，你们也认为你们有足够的时间；但现在没有时间，因为你们有别的事要做，就是你们头上家庭的重担，路加福音 14:20。</w:t>
      </w:r>
    </w:p>
    <w:p w14:paraId="03761CB5">
      <w:pPr>
        <w:pStyle w:val="4"/>
        <w:spacing w:before="293" w:line="285" w:lineRule="auto"/>
        <w:ind w:right="101"/>
        <w:rPr>
          <w:rFonts w:hint="eastAsia"/>
          <w:sz w:val="30"/>
          <w:szCs w:val="30"/>
        </w:rPr>
      </w:pPr>
    </w:p>
    <w:p w14:paraId="5C1C33F4">
      <w:pPr>
        <w:pStyle w:val="4"/>
        <w:spacing w:before="293" w:line="285" w:lineRule="auto"/>
        <w:ind w:right="101"/>
        <w:rPr>
          <w:rFonts w:hint="eastAsia"/>
          <w:sz w:val="30"/>
          <w:szCs w:val="30"/>
        </w:rPr>
      </w:pPr>
      <w:r>
        <w:rPr>
          <w:rFonts w:hint="eastAsia"/>
          <w:sz w:val="30"/>
          <w:szCs w:val="30"/>
        </w:rPr>
        <w:t>When is your term-day of repentance?</w:t>
      </w:r>
    </w:p>
    <w:p w14:paraId="2042DCBF">
      <w:pPr>
        <w:pStyle w:val="4"/>
        <w:spacing w:before="293" w:line="285" w:lineRule="auto"/>
        <w:ind w:right="101"/>
        <w:rPr>
          <w:rFonts w:hint="eastAsia"/>
          <w:sz w:val="30"/>
          <w:szCs w:val="30"/>
        </w:rPr>
      </w:pPr>
      <w:r>
        <w:rPr>
          <w:rFonts w:hint="eastAsia"/>
          <w:sz w:val="30"/>
          <w:szCs w:val="30"/>
        </w:rPr>
        <w:t>你们悔改的期限是何时？</w:t>
      </w:r>
    </w:p>
    <w:p w14:paraId="4285B730">
      <w:pPr>
        <w:pStyle w:val="4"/>
        <w:spacing w:before="293" w:line="285" w:lineRule="auto"/>
        <w:ind w:right="101"/>
        <w:rPr>
          <w:rFonts w:hint="eastAsia"/>
          <w:sz w:val="30"/>
          <w:szCs w:val="30"/>
        </w:rPr>
      </w:pPr>
    </w:p>
    <w:p w14:paraId="790198A1">
      <w:pPr>
        <w:pStyle w:val="4"/>
        <w:spacing w:before="293" w:line="285" w:lineRule="auto"/>
        <w:ind w:right="101"/>
        <w:rPr>
          <w:rFonts w:hint="eastAsia"/>
          <w:sz w:val="30"/>
          <w:szCs w:val="30"/>
        </w:rPr>
      </w:pPr>
      <w:r>
        <w:rPr>
          <w:rFonts w:hint="eastAsia"/>
          <w:sz w:val="30"/>
          <w:szCs w:val="30"/>
        </w:rPr>
        <w:t>It is like, it is when ye shall have more time than now, or when ye grow old.</w:t>
      </w:r>
    </w:p>
    <w:p w14:paraId="454500F5">
      <w:pPr>
        <w:pStyle w:val="4"/>
        <w:spacing w:before="293" w:line="285" w:lineRule="auto"/>
        <w:ind w:right="101"/>
        <w:rPr>
          <w:rFonts w:hint="eastAsia"/>
          <w:sz w:val="30"/>
          <w:szCs w:val="30"/>
        </w:rPr>
      </w:pPr>
      <w:r>
        <w:rPr>
          <w:rFonts w:hint="eastAsia"/>
          <w:sz w:val="30"/>
          <w:szCs w:val="30"/>
        </w:rPr>
        <w:t>或许是当你们比现在有更多时间时，或当你们年老时。</w:t>
      </w:r>
    </w:p>
    <w:p w14:paraId="44FAD0D1">
      <w:pPr>
        <w:pStyle w:val="4"/>
        <w:spacing w:before="293" w:line="285" w:lineRule="auto"/>
        <w:ind w:right="101"/>
        <w:rPr>
          <w:rFonts w:hint="eastAsia"/>
          <w:sz w:val="30"/>
          <w:szCs w:val="30"/>
        </w:rPr>
      </w:pPr>
    </w:p>
    <w:p w14:paraId="7DCF8C38">
      <w:pPr>
        <w:pStyle w:val="4"/>
        <w:spacing w:before="293" w:line="285" w:lineRule="auto"/>
        <w:ind w:right="101"/>
        <w:rPr>
          <w:rFonts w:hint="eastAsia"/>
          <w:sz w:val="30"/>
          <w:szCs w:val="30"/>
        </w:rPr>
      </w:pPr>
      <w:r>
        <w:rPr>
          <w:rFonts w:hint="eastAsia"/>
          <w:sz w:val="30"/>
          <w:szCs w:val="30"/>
        </w:rPr>
        <w:t>But, O sirs, 1.What know ye that ever you shall see old age?</w:t>
      </w:r>
    </w:p>
    <w:p w14:paraId="705EA76B">
      <w:pPr>
        <w:pStyle w:val="4"/>
        <w:spacing w:before="293" w:line="285" w:lineRule="auto"/>
        <w:ind w:right="101"/>
        <w:rPr>
          <w:rFonts w:hint="eastAsia"/>
          <w:sz w:val="30"/>
          <w:szCs w:val="30"/>
        </w:rPr>
      </w:pPr>
      <w:r>
        <w:rPr>
          <w:rFonts w:hint="eastAsia"/>
          <w:sz w:val="30"/>
          <w:szCs w:val="30"/>
        </w:rPr>
        <w:t>但，哦，先生们，1. 你们怎知你们必能见到老年？</w:t>
      </w:r>
    </w:p>
    <w:p w14:paraId="1B57F457">
      <w:pPr>
        <w:pStyle w:val="4"/>
        <w:spacing w:before="293" w:line="285" w:lineRule="auto"/>
        <w:ind w:right="101"/>
        <w:rPr>
          <w:rFonts w:hint="eastAsia"/>
          <w:sz w:val="30"/>
          <w:szCs w:val="30"/>
        </w:rPr>
      </w:pPr>
    </w:p>
    <w:p w14:paraId="5D62C101">
      <w:pPr>
        <w:pStyle w:val="4"/>
        <w:spacing w:before="293" w:line="285" w:lineRule="auto"/>
        <w:ind w:right="101"/>
        <w:rPr>
          <w:rFonts w:hint="eastAsia"/>
          <w:sz w:val="30"/>
          <w:szCs w:val="30"/>
        </w:rPr>
      </w:pPr>
      <w:r>
        <w:rPr>
          <w:rFonts w:hint="eastAsia"/>
          <w:sz w:val="30"/>
          <w:szCs w:val="30"/>
        </w:rPr>
        <w:t>Yea what dost thou know, but, as Luke 12:20, "this night thy soul shall be required of thee"?</w:t>
      </w:r>
    </w:p>
    <w:p w14:paraId="4494604E">
      <w:pPr>
        <w:pStyle w:val="4"/>
        <w:spacing w:before="293" w:line="285" w:lineRule="auto"/>
        <w:ind w:right="101"/>
        <w:rPr>
          <w:rFonts w:hint="eastAsia"/>
          <w:sz w:val="30"/>
          <w:szCs w:val="30"/>
        </w:rPr>
      </w:pPr>
      <w:r>
        <w:rPr>
          <w:rFonts w:hint="eastAsia"/>
          <w:sz w:val="30"/>
          <w:szCs w:val="30"/>
        </w:rPr>
        <w:t>是的，你怎知，不，如同路加福音 12:20，“今夜必要你的灵魂”？</w:t>
      </w:r>
    </w:p>
    <w:p w14:paraId="08F73781">
      <w:pPr>
        <w:pStyle w:val="4"/>
        <w:spacing w:before="293" w:line="285" w:lineRule="auto"/>
        <w:ind w:right="101"/>
        <w:rPr>
          <w:rFonts w:hint="eastAsia"/>
          <w:sz w:val="30"/>
          <w:szCs w:val="30"/>
        </w:rPr>
      </w:pPr>
    </w:p>
    <w:p w14:paraId="712F0856">
      <w:pPr>
        <w:pStyle w:val="4"/>
        <w:spacing w:before="293" w:line="285" w:lineRule="auto"/>
        <w:ind w:right="101"/>
        <w:rPr>
          <w:rFonts w:hint="eastAsia"/>
          <w:sz w:val="30"/>
          <w:szCs w:val="30"/>
        </w:rPr>
      </w:pPr>
      <w:r>
        <w:rPr>
          <w:rFonts w:hint="eastAsia"/>
          <w:sz w:val="30"/>
          <w:szCs w:val="30"/>
        </w:rPr>
        <w:t>Alas! shall men thus from time to time venture their eternal state upon a mere uncertainty?</w:t>
      </w:r>
    </w:p>
    <w:p w14:paraId="1892E381">
      <w:pPr>
        <w:pStyle w:val="4"/>
        <w:spacing w:before="293" w:line="285" w:lineRule="auto"/>
        <w:ind w:right="101"/>
        <w:rPr>
          <w:rFonts w:hint="eastAsia"/>
          <w:sz w:val="30"/>
          <w:szCs w:val="30"/>
        </w:rPr>
      </w:pPr>
      <w:r>
        <w:rPr>
          <w:rFonts w:hint="eastAsia"/>
          <w:sz w:val="30"/>
          <w:szCs w:val="30"/>
        </w:rPr>
        <w:t>唉！人岂可如此一次又一次地将他们永恒的景况押在一个纯粹的不确定之上呢？</w:t>
      </w:r>
    </w:p>
    <w:p w14:paraId="07F578B4">
      <w:pPr>
        <w:pStyle w:val="4"/>
        <w:spacing w:before="293" w:line="285" w:lineRule="auto"/>
        <w:ind w:right="101"/>
        <w:rPr>
          <w:rFonts w:hint="eastAsia"/>
          <w:sz w:val="30"/>
          <w:szCs w:val="30"/>
        </w:rPr>
      </w:pPr>
    </w:p>
    <w:p w14:paraId="69147E44">
      <w:pPr>
        <w:pStyle w:val="4"/>
        <w:spacing w:before="293" w:line="285" w:lineRule="auto"/>
        <w:ind w:right="101"/>
        <w:rPr>
          <w:rFonts w:hint="eastAsia"/>
          <w:sz w:val="30"/>
          <w:szCs w:val="30"/>
        </w:rPr>
      </w:pPr>
      <w:r>
        <w:rPr>
          <w:rFonts w:hint="eastAsia"/>
          <w:sz w:val="30"/>
          <w:szCs w:val="30"/>
        </w:rPr>
        <w:t>Thy life is but a day, a short day, a winter day, and thou hast a long journey to go; thy forenoon is past already, and wilt thou sleep on till the evening that will soon be upon thee?</w:t>
      </w:r>
    </w:p>
    <w:p w14:paraId="34DD4CAF">
      <w:pPr>
        <w:pStyle w:val="4"/>
        <w:spacing w:before="293" w:line="285" w:lineRule="auto"/>
        <w:ind w:right="101"/>
        <w:rPr>
          <w:rFonts w:hint="eastAsia"/>
          <w:sz w:val="30"/>
          <w:szCs w:val="30"/>
        </w:rPr>
      </w:pPr>
      <w:r>
        <w:rPr>
          <w:rFonts w:hint="eastAsia"/>
          <w:sz w:val="30"/>
          <w:szCs w:val="30"/>
        </w:rPr>
        <w:t>你的生命不过是一天，一个短暂的日子，一个冬日，你还有一段长路要走；你的上午已经过去，你还要睡到那很快就要临到你的黄昏吗？</w:t>
      </w:r>
    </w:p>
    <w:p w14:paraId="085441BA">
      <w:pPr>
        <w:pStyle w:val="4"/>
        <w:spacing w:before="293" w:line="285" w:lineRule="auto"/>
        <w:ind w:right="101"/>
        <w:rPr>
          <w:rFonts w:hint="eastAsia"/>
          <w:sz w:val="30"/>
          <w:szCs w:val="30"/>
        </w:rPr>
      </w:pPr>
    </w:p>
    <w:p w14:paraId="25EBBBD4">
      <w:pPr>
        <w:pStyle w:val="4"/>
        <w:spacing w:before="293" w:line="285" w:lineRule="auto"/>
        <w:ind w:right="101"/>
        <w:rPr>
          <w:rFonts w:hint="eastAsia"/>
          <w:sz w:val="30"/>
          <w:szCs w:val="30"/>
        </w:rPr>
      </w:pPr>
      <w:r>
        <w:rPr>
          <w:rFonts w:hint="eastAsia"/>
          <w:sz w:val="30"/>
          <w:szCs w:val="30"/>
        </w:rPr>
        <w:t>The declining sun calls thee to awake.</w:t>
      </w:r>
    </w:p>
    <w:p w14:paraId="2CB7FF63">
      <w:pPr>
        <w:pStyle w:val="4"/>
        <w:spacing w:before="293" w:line="285" w:lineRule="auto"/>
        <w:ind w:right="101"/>
        <w:rPr>
          <w:rFonts w:hint="eastAsia"/>
          <w:sz w:val="30"/>
          <w:szCs w:val="30"/>
        </w:rPr>
      </w:pPr>
      <w:r>
        <w:rPr>
          <w:rFonts w:hint="eastAsia"/>
          <w:sz w:val="30"/>
          <w:szCs w:val="30"/>
        </w:rPr>
        <w:t>西下的太阳呼唤你醒来。</w:t>
      </w:r>
    </w:p>
    <w:p w14:paraId="5B72FB4A">
      <w:pPr>
        <w:pStyle w:val="4"/>
        <w:spacing w:before="293" w:line="285" w:lineRule="auto"/>
        <w:ind w:right="101"/>
        <w:rPr>
          <w:rFonts w:hint="eastAsia"/>
          <w:sz w:val="30"/>
          <w:szCs w:val="30"/>
        </w:rPr>
      </w:pPr>
    </w:p>
    <w:p w14:paraId="7E607328">
      <w:pPr>
        <w:pStyle w:val="4"/>
        <w:spacing w:before="293" w:line="285" w:lineRule="auto"/>
        <w:ind w:right="101"/>
        <w:rPr>
          <w:rFonts w:hint="eastAsia"/>
          <w:sz w:val="30"/>
          <w:szCs w:val="30"/>
        </w:rPr>
      </w:pPr>
      <w:r>
        <w:rPr>
          <w:rFonts w:hint="eastAsia"/>
          <w:sz w:val="30"/>
          <w:szCs w:val="30"/>
        </w:rPr>
        <w:t>2.What reason is there, that thy business in the world should shuffle out thy business for eternity?</w:t>
      </w:r>
    </w:p>
    <w:p w14:paraId="16E6176F">
      <w:pPr>
        <w:pStyle w:val="4"/>
        <w:spacing w:before="293" w:line="285" w:lineRule="auto"/>
        <w:ind w:right="101"/>
        <w:rPr>
          <w:rFonts w:hint="eastAsia"/>
          <w:sz w:val="30"/>
          <w:szCs w:val="30"/>
        </w:rPr>
      </w:pPr>
      <w:r>
        <w:rPr>
          <w:rFonts w:hint="eastAsia"/>
          <w:sz w:val="30"/>
          <w:szCs w:val="30"/>
        </w:rPr>
        <w:t>2. 有什么理由，要让你在世上的事，挤掉了你为永恒的事呢？</w:t>
      </w:r>
    </w:p>
    <w:p w14:paraId="3FA06E9D">
      <w:pPr>
        <w:pStyle w:val="4"/>
        <w:spacing w:before="293" w:line="285" w:lineRule="auto"/>
        <w:ind w:right="101"/>
        <w:rPr>
          <w:rFonts w:hint="eastAsia"/>
          <w:sz w:val="30"/>
          <w:szCs w:val="30"/>
        </w:rPr>
      </w:pPr>
    </w:p>
    <w:p w14:paraId="38A7A2FB">
      <w:pPr>
        <w:pStyle w:val="4"/>
        <w:spacing w:before="293" w:line="285" w:lineRule="auto"/>
        <w:ind w:right="101"/>
        <w:rPr>
          <w:rFonts w:hint="eastAsia"/>
          <w:sz w:val="30"/>
          <w:szCs w:val="30"/>
        </w:rPr>
      </w:pPr>
      <w:r>
        <w:rPr>
          <w:rFonts w:hint="eastAsia"/>
          <w:sz w:val="30"/>
          <w:szCs w:val="30"/>
        </w:rPr>
        <w:t>Remember they had as good excuses as you, who upon the sending of them were rejected, and it was declared their day of grace was past, Luke 14:18, 19, 20, 24.</w:t>
      </w:r>
    </w:p>
    <w:p w14:paraId="29CEA313">
      <w:pPr>
        <w:pStyle w:val="4"/>
        <w:spacing w:before="293" w:line="285" w:lineRule="auto"/>
        <w:ind w:right="101"/>
        <w:rPr>
          <w:rFonts w:hint="eastAsia"/>
          <w:sz w:val="30"/>
          <w:szCs w:val="30"/>
        </w:rPr>
      </w:pPr>
      <w:r>
        <w:rPr>
          <w:rFonts w:hint="eastAsia"/>
          <w:sz w:val="30"/>
          <w:szCs w:val="30"/>
        </w:rPr>
        <w:t>要记住，那些被差遣后被拒绝，并被宣告他们恩典之日已过的人，他们也有和你们一样好的借口，路加福音 14:18, 19, 20, 24。</w:t>
      </w:r>
    </w:p>
    <w:p w14:paraId="32F89A97">
      <w:pPr>
        <w:pStyle w:val="4"/>
        <w:spacing w:before="293" w:line="285" w:lineRule="auto"/>
        <w:ind w:right="101"/>
        <w:rPr>
          <w:rFonts w:hint="eastAsia"/>
          <w:sz w:val="30"/>
          <w:szCs w:val="30"/>
        </w:rPr>
      </w:pPr>
    </w:p>
    <w:p w14:paraId="4D3F3EDF">
      <w:pPr>
        <w:pStyle w:val="4"/>
        <w:spacing w:before="293" w:line="285" w:lineRule="auto"/>
        <w:ind w:right="101"/>
        <w:rPr>
          <w:rFonts w:hint="eastAsia"/>
          <w:sz w:val="30"/>
          <w:szCs w:val="30"/>
        </w:rPr>
      </w:pPr>
      <w:r>
        <w:rPr>
          <w:rFonts w:hint="eastAsia"/>
          <w:sz w:val="30"/>
          <w:szCs w:val="30"/>
        </w:rPr>
        <w:t>Oh hast thou not a soul to provide for, thy eternal state to look after?</w:t>
      </w:r>
    </w:p>
    <w:p w14:paraId="70D9D251">
      <w:pPr>
        <w:pStyle w:val="4"/>
        <w:spacing w:before="293" w:line="285" w:lineRule="auto"/>
        <w:ind w:right="101"/>
        <w:rPr>
          <w:rFonts w:hint="eastAsia"/>
          <w:sz w:val="30"/>
          <w:szCs w:val="30"/>
        </w:rPr>
      </w:pPr>
      <w:r>
        <w:rPr>
          <w:rFonts w:hint="eastAsia"/>
          <w:sz w:val="30"/>
          <w:szCs w:val="30"/>
        </w:rPr>
        <w:t>哦，你岂没有一个灵魂要预备，你永恒的景况要顾念吗？</w:t>
      </w:r>
    </w:p>
    <w:p w14:paraId="7D8B8B0F">
      <w:pPr>
        <w:pStyle w:val="4"/>
        <w:spacing w:before="293" w:line="285" w:lineRule="auto"/>
        <w:ind w:right="101"/>
        <w:rPr>
          <w:rFonts w:hint="eastAsia"/>
          <w:sz w:val="30"/>
          <w:szCs w:val="30"/>
        </w:rPr>
      </w:pPr>
    </w:p>
    <w:p w14:paraId="54987A29">
      <w:pPr>
        <w:pStyle w:val="4"/>
        <w:spacing w:before="293" w:line="285" w:lineRule="auto"/>
        <w:ind w:right="101"/>
        <w:rPr>
          <w:rFonts w:hint="eastAsia"/>
          <w:sz w:val="30"/>
          <w:szCs w:val="30"/>
        </w:rPr>
      </w:pPr>
      <w:r>
        <w:rPr>
          <w:rFonts w:hint="eastAsia"/>
          <w:sz w:val="30"/>
          <w:szCs w:val="30"/>
        </w:rPr>
        <w:t>Can ye wonder, if, as ye prefer the world to Christ now, he give you your portion in this life; and if ever the time come that thou set thyself to repent, he deny thee his grace, and hid thee go to the gods thou hast served?</w:t>
      </w:r>
    </w:p>
    <w:p w14:paraId="677F3ED6">
      <w:pPr>
        <w:pStyle w:val="4"/>
        <w:spacing w:before="293" w:line="285" w:lineRule="auto"/>
        <w:ind w:right="101"/>
        <w:rPr>
          <w:rFonts w:hint="eastAsia"/>
          <w:sz w:val="30"/>
          <w:szCs w:val="30"/>
        </w:rPr>
      </w:pPr>
      <w:r>
        <w:rPr>
          <w:rFonts w:hint="eastAsia"/>
          <w:sz w:val="30"/>
          <w:szCs w:val="30"/>
        </w:rPr>
        <w:t>如果，你们现在宁愿选择世界而不选择基督，祂就在今生给你们你们的份；如果时候来到，你们下定决心要悔改，祂却拒绝你们祂的恩典，并吩咐你们去事奉你们所曾事奉的神，你们岂可惊奇呢？</w:t>
      </w:r>
    </w:p>
    <w:p w14:paraId="665465BB">
      <w:pPr>
        <w:pStyle w:val="4"/>
        <w:spacing w:before="293" w:line="285" w:lineRule="auto"/>
        <w:ind w:right="101"/>
        <w:rPr>
          <w:rFonts w:hint="eastAsia"/>
          <w:sz w:val="30"/>
          <w:szCs w:val="30"/>
        </w:rPr>
      </w:pPr>
    </w:p>
    <w:p w14:paraId="0AF2AF6A">
      <w:pPr>
        <w:pStyle w:val="4"/>
        <w:spacing w:before="293" w:line="285" w:lineRule="auto"/>
        <w:ind w:right="101"/>
        <w:rPr>
          <w:rFonts w:hint="eastAsia"/>
          <w:sz w:val="30"/>
          <w:szCs w:val="30"/>
        </w:rPr>
      </w:pPr>
      <w:r>
        <w:rPr>
          <w:rFonts w:hint="eastAsia"/>
          <w:sz w:val="30"/>
          <w:szCs w:val="30"/>
        </w:rPr>
        <w:t>3.Consider the advantages thou hast now for seriousness, when the foam of youth has settled, and the infirmities of old age have not yet drawn on.</w:t>
      </w:r>
    </w:p>
    <w:p w14:paraId="4DE68984">
      <w:pPr>
        <w:pStyle w:val="4"/>
        <w:spacing w:before="293" w:line="285" w:lineRule="auto"/>
        <w:ind w:right="101"/>
        <w:rPr>
          <w:rFonts w:hint="eastAsia"/>
          <w:sz w:val="30"/>
          <w:szCs w:val="30"/>
        </w:rPr>
      </w:pPr>
      <w:r>
        <w:rPr>
          <w:rFonts w:hint="eastAsia"/>
          <w:sz w:val="30"/>
          <w:szCs w:val="30"/>
        </w:rPr>
        <w:t>3. 思想你现在为认真而有的优势，当青春的泡沫已平息，老年的软弱尚未临到。</w:t>
      </w:r>
    </w:p>
    <w:p w14:paraId="6DF7D9DC">
      <w:pPr>
        <w:pStyle w:val="4"/>
        <w:spacing w:before="293" w:line="285" w:lineRule="auto"/>
        <w:ind w:right="101"/>
        <w:rPr>
          <w:rFonts w:hint="eastAsia"/>
          <w:sz w:val="30"/>
          <w:szCs w:val="30"/>
        </w:rPr>
      </w:pPr>
    </w:p>
    <w:p w14:paraId="3FF8BE6A">
      <w:pPr>
        <w:pStyle w:val="4"/>
        <w:spacing w:before="293" w:line="285" w:lineRule="auto"/>
        <w:ind w:right="101"/>
        <w:rPr>
          <w:rFonts w:hint="eastAsia"/>
          <w:sz w:val="30"/>
          <w:szCs w:val="30"/>
        </w:rPr>
      </w:pPr>
      <w:r>
        <w:rPr>
          <w:rFonts w:hint="eastAsia"/>
          <w:sz w:val="30"/>
          <w:szCs w:val="30"/>
        </w:rPr>
        <w:t>O consider, and shew yourselves men.</w:t>
      </w:r>
    </w:p>
    <w:p w14:paraId="63ABFA48">
      <w:pPr>
        <w:pStyle w:val="4"/>
        <w:spacing w:before="293" w:line="285" w:lineRule="auto"/>
        <w:ind w:right="101"/>
        <w:rPr>
          <w:rFonts w:hint="eastAsia"/>
          <w:sz w:val="30"/>
          <w:szCs w:val="30"/>
        </w:rPr>
      </w:pPr>
      <w:r>
        <w:rPr>
          <w:rFonts w:hint="eastAsia"/>
          <w:sz w:val="30"/>
          <w:szCs w:val="30"/>
        </w:rPr>
        <w:t>哦，要思想，并显出你们是大丈夫。</w:t>
      </w:r>
    </w:p>
    <w:p w14:paraId="7679EF42">
      <w:pPr>
        <w:pStyle w:val="4"/>
        <w:spacing w:before="293" w:line="285" w:lineRule="auto"/>
        <w:ind w:right="101"/>
        <w:rPr>
          <w:rFonts w:hint="eastAsia"/>
          <w:sz w:val="30"/>
          <w:szCs w:val="30"/>
        </w:rPr>
      </w:pPr>
    </w:p>
    <w:p w14:paraId="22E1BF45">
      <w:pPr>
        <w:pStyle w:val="4"/>
        <w:spacing w:before="293" w:line="285" w:lineRule="auto"/>
        <w:ind w:right="101"/>
        <w:rPr>
          <w:rFonts w:hint="eastAsia"/>
          <w:sz w:val="30"/>
          <w:szCs w:val="30"/>
        </w:rPr>
      </w:pPr>
      <w:r>
        <w:rPr>
          <w:rFonts w:hint="eastAsia"/>
          <w:sz w:val="30"/>
          <w:szCs w:val="30"/>
        </w:rPr>
        <w:t>Ye have spent your youth in vanity, and will ye spend this age too that way?</w:t>
      </w:r>
    </w:p>
    <w:p w14:paraId="777916B0">
      <w:pPr>
        <w:pStyle w:val="4"/>
        <w:spacing w:before="293" w:line="285" w:lineRule="auto"/>
        <w:ind w:right="101"/>
        <w:rPr>
          <w:rFonts w:hint="eastAsia"/>
          <w:sz w:val="30"/>
          <w:szCs w:val="30"/>
        </w:rPr>
      </w:pPr>
      <w:r>
        <w:rPr>
          <w:rFonts w:hint="eastAsia"/>
          <w:sz w:val="30"/>
          <w:szCs w:val="30"/>
        </w:rPr>
        <w:t>你们已在虚空中度过了你们的青春，你们还要如此度过这个时代吗？</w:t>
      </w:r>
    </w:p>
    <w:p w14:paraId="5C34E911">
      <w:pPr>
        <w:pStyle w:val="4"/>
        <w:spacing w:before="293" w:line="285" w:lineRule="auto"/>
        <w:ind w:right="101"/>
        <w:rPr>
          <w:rFonts w:hint="eastAsia"/>
          <w:sz w:val="30"/>
          <w:szCs w:val="30"/>
        </w:rPr>
      </w:pPr>
    </w:p>
    <w:p w14:paraId="521A667D">
      <w:pPr>
        <w:pStyle w:val="4"/>
        <w:spacing w:before="293" w:line="285" w:lineRule="auto"/>
        <w:ind w:right="101"/>
        <w:rPr>
          <w:rFonts w:hint="eastAsia"/>
          <w:sz w:val="30"/>
          <w:szCs w:val="30"/>
        </w:rPr>
      </w:pPr>
      <w:r>
        <w:rPr>
          <w:rFonts w:hint="eastAsia"/>
          <w:sz w:val="30"/>
          <w:szCs w:val="30"/>
        </w:rPr>
        <w:t>What is it ye design for God, the dregs of thy years, that age that is the sink of infirmities?</w:t>
      </w:r>
    </w:p>
    <w:p w14:paraId="2F1FF28A">
      <w:pPr>
        <w:pStyle w:val="4"/>
        <w:spacing w:before="293" w:line="285" w:lineRule="auto"/>
        <w:ind w:right="101"/>
        <w:rPr>
          <w:rFonts w:hint="eastAsia"/>
          <w:sz w:val="30"/>
          <w:szCs w:val="30"/>
        </w:rPr>
      </w:pPr>
      <w:r>
        <w:rPr>
          <w:rFonts w:hint="eastAsia"/>
          <w:sz w:val="30"/>
          <w:szCs w:val="30"/>
        </w:rPr>
        <w:t>你们为神所设计的，岂是你们年岁的残渣，那 infirmities 的沉淀之龄吗？</w:t>
      </w:r>
    </w:p>
    <w:p w14:paraId="6C26DA09">
      <w:pPr>
        <w:pStyle w:val="4"/>
        <w:spacing w:before="293" w:line="285" w:lineRule="auto"/>
        <w:ind w:right="101"/>
        <w:rPr>
          <w:rFonts w:hint="eastAsia"/>
          <w:sz w:val="30"/>
          <w:szCs w:val="30"/>
        </w:rPr>
      </w:pPr>
    </w:p>
    <w:p w14:paraId="7FAFAA6C">
      <w:pPr>
        <w:pStyle w:val="4"/>
        <w:spacing w:before="293" w:line="285" w:lineRule="auto"/>
        <w:ind w:right="101"/>
        <w:rPr>
          <w:rFonts w:hint="eastAsia"/>
          <w:sz w:val="30"/>
          <w:szCs w:val="30"/>
        </w:rPr>
      </w:pPr>
      <w:r>
        <w:rPr>
          <w:rFonts w:hint="eastAsia"/>
          <w:sz w:val="30"/>
          <w:szCs w:val="30"/>
        </w:rPr>
        <w:t>and ye will part with sin, when ye can follow it no longer.</w:t>
      </w:r>
    </w:p>
    <w:p w14:paraId="1CC17E8B">
      <w:pPr>
        <w:pStyle w:val="4"/>
        <w:spacing w:before="293" w:line="285" w:lineRule="auto"/>
        <w:ind w:right="101"/>
        <w:rPr>
          <w:rFonts w:hint="eastAsia"/>
          <w:sz w:val="30"/>
          <w:szCs w:val="30"/>
        </w:rPr>
      </w:pPr>
      <w:r>
        <w:rPr>
          <w:rFonts w:hint="eastAsia"/>
          <w:sz w:val="30"/>
          <w:szCs w:val="30"/>
        </w:rPr>
        <w:t>你们要与罪分离，当你们再也不能跟随它时。</w:t>
      </w:r>
    </w:p>
    <w:p w14:paraId="35B94993">
      <w:pPr>
        <w:pStyle w:val="4"/>
        <w:spacing w:before="293" w:line="285" w:lineRule="auto"/>
        <w:ind w:right="101"/>
        <w:rPr>
          <w:rFonts w:hint="eastAsia"/>
          <w:sz w:val="30"/>
          <w:szCs w:val="30"/>
        </w:rPr>
      </w:pPr>
    </w:p>
    <w:p w14:paraId="1BEB628E">
      <w:pPr>
        <w:pStyle w:val="4"/>
        <w:spacing w:before="293" w:line="285" w:lineRule="auto"/>
        <w:ind w:right="101"/>
        <w:rPr>
          <w:rFonts w:hint="eastAsia"/>
          <w:sz w:val="30"/>
          <w:szCs w:val="30"/>
        </w:rPr>
      </w:pPr>
      <w:r>
        <w:rPr>
          <w:rFonts w:hint="eastAsia"/>
          <w:sz w:val="30"/>
          <w:szCs w:val="30"/>
        </w:rPr>
        <w:t>O sirs, what confidence can ye have, that God will accept that off your hand?</w:t>
      </w:r>
    </w:p>
    <w:p w14:paraId="78343E11">
      <w:pPr>
        <w:pStyle w:val="4"/>
        <w:spacing w:before="293" w:line="285" w:lineRule="auto"/>
        <w:ind w:right="101"/>
        <w:rPr>
          <w:rFonts w:hint="eastAsia"/>
          <w:sz w:val="30"/>
          <w:szCs w:val="30"/>
        </w:rPr>
      </w:pPr>
      <w:r>
        <w:rPr>
          <w:rFonts w:hint="eastAsia"/>
          <w:sz w:val="30"/>
          <w:szCs w:val="30"/>
        </w:rPr>
        <w:t>哦，先生们，你们有何信心，神会从你们手中接纳那个呢？</w:t>
      </w:r>
    </w:p>
    <w:p w14:paraId="6530DBE5">
      <w:pPr>
        <w:pStyle w:val="4"/>
        <w:spacing w:before="293" w:line="285" w:lineRule="auto"/>
        <w:ind w:right="101"/>
        <w:rPr>
          <w:rFonts w:hint="eastAsia"/>
          <w:sz w:val="30"/>
          <w:szCs w:val="30"/>
        </w:rPr>
      </w:pPr>
    </w:p>
    <w:p w14:paraId="45308826">
      <w:pPr>
        <w:pStyle w:val="4"/>
        <w:spacing w:before="293" w:line="285" w:lineRule="auto"/>
        <w:ind w:right="101"/>
        <w:rPr>
          <w:rFonts w:hint="eastAsia"/>
          <w:sz w:val="30"/>
          <w:szCs w:val="30"/>
        </w:rPr>
      </w:pPr>
      <w:r>
        <w:rPr>
          <w:rFonts w:hint="eastAsia"/>
          <w:sz w:val="30"/>
          <w:szCs w:val="30"/>
        </w:rPr>
        <w:t>Mal. 1:8. "And if ye offer the blind for sacrifice, is it not evil? and if ye offer the lame and sick, is it not evil? offer it now unto thy governor, will he be pleased with thee, or accept thy person? saith the Lord of hosts."</w:t>
      </w:r>
    </w:p>
    <w:p w14:paraId="7637BB8E">
      <w:pPr>
        <w:pStyle w:val="4"/>
        <w:spacing w:before="293" w:line="285" w:lineRule="auto"/>
        <w:ind w:right="101"/>
        <w:rPr>
          <w:rFonts w:hint="eastAsia"/>
          <w:sz w:val="30"/>
          <w:szCs w:val="30"/>
        </w:rPr>
      </w:pPr>
      <w:r>
        <w:rPr>
          <w:rFonts w:hint="eastAsia"/>
          <w:sz w:val="30"/>
          <w:szCs w:val="30"/>
        </w:rPr>
        <w:t>玛拉基书 1:8。“你们将瞎眼的献为祭物，这不为恶吗？将瘸腿的、有病的献上，这不为恶吗？你献给你的省长，他岂喜悦你，岂能看你的情面吗？这是万军之耶和华说的。”</w:t>
      </w:r>
    </w:p>
    <w:p w14:paraId="07858456">
      <w:pPr>
        <w:pStyle w:val="4"/>
        <w:spacing w:before="293" w:line="285" w:lineRule="auto"/>
        <w:ind w:right="101"/>
        <w:rPr>
          <w:rFonts w:hint="eastAsia"/>
          <w:sz w:val="30"/>
          <w:szCs w:val="30"/>
        </w:rPr>
      </w:pPr>
    </w:p>
    <w:p w14:paraId="671AB5A0">
      <w:pPr>
        <w:pStyle w:val="4"/>
        <w:spacing w:before="293" w:line="285" w:lineRule="auto"/>
        <w:ind w:right="101"/>
        <w:rPr>
          <w:rFonts w:hint="eastAsia"/>
          <w:sz w:val="30"/>
          <w:szCs w:val="30"/>
        </w:rPr>
      </w:pPr>
      <w:r>
        <w:rPr>
          <w:rFonts w:hint="eastAsia"/>
          <w:sz w:val="30"/>
          <w:szCs w:val="30"/>
        </w:rPr>
        <w:t>4.Suppose ye should live till ye grow old, O how few are there that get grace to repent when they are old?</w:t>
      </w:r>
    </w:p>
    <w:p w14:paraId="6D70011A">
      <w:pPr>
        <w:pStyle w:val="4"/>
        <w:spacing w:before="293" w:line="285" w:lineRule="auto"/>
        <w:ind w:right="101"/>
        <w:rPr>
          <w:rFonts w:hint="eastAsia"/>
          <w:sz w:val="30"/>
          <w:szCs w:val="30"/>
        </w:rPr>
      </w:pPr>
      <w:r>
        <w:rPr>
          <w:rFonts w:hint="eastAsia"/>
          <w:sz w:val="30"/>
          <w:szCs w:val="30"/>
        </w:rPr>
        <w:t>4. 假设你们能活到年老，哦，到年老时得着恩典悔改的人是何等少呢？</w:t>
      </w:r>
    </w:p>
    <w:p w14:paraId="2E11E7FE">
      <w:pPr>
        <w:pStyle w:val="4"/>
        <w:spacing w:before="293" w:line="285" w:lineRule="auto"/>
        <w:ind w:right="101"/>
        <w:rPr>
          <w:rFonts w:hint="eastAsia"/>
          <w:sz w:val="30"/>
          <w:szCs w:val="30"/>
        </w:rPr>
      </w:pPr>
    </w:p>
    <w:p w14:paraId="4AB2974A">
      <w:pPr>
        <w:pStyle w:val="4"/>
        <w:spacing w:before="293" w:line="285" w:lineRule="auto"/>
        <w:ind w:right="101"/>
        <w:rPr>
          <w:rFonts w:hint="eastAsia"/>
          <w:sz w:val="30"/>
          <w:szCs w:val="30"/>
        </w:rPr>
      </w:pPr>
      <w:r>
        <w:rPr>
          <w:rFonts w:hint="eastAsia"/>
          <w:sz w:val="30"/>
          <w:szCs w:val="30"/>
        </w:rPr>
        <w:t>I shall not say, there are none such; but truly though they be, they are very rare.</w:t>
      </w:r>
    </w:p>
    <w:p w14:paraId="0C6E3BEF">
      <w:pPr>
        <w:pStyle w:val="4"/>
        <w:spacing w:before="293" w:line="285" w:lineRule="auto"/>
        <w:ind w:right="101"/>
        <w:rPr>
          <w:rFonts w:hint="eastAsia"/>
          <w:sz w:val="30"/>
          <w:szCs w:val="30"/>
        </w:rPr>
      </w:pPr>
      <w:r>
        <w:rPr>
          <w:rFonts w:hint="eastAsia"/>
          <w:sz w:val="30"/>
          <w:szCs w:val="30"/>
        </w:rPr>
        <w:t>我不会说，没有这样的人；但确实，即使有，也是非常罕见的。</w:t>
      </w:r>
    </w:p>
    <w:p w14:paraId="0656F96B">
      <w:pPr>
        <w:pStyle w:val="4"/>
        <w:spacing w:before="293" w:line="285" w:lineRule="auto"/>
        <w:ind w:right="101"/>
        <w:rPr>
          <w:rFonts w:hint="eastAsia"/>
          <w:sz w:val="30"/>
          <w:szCs w:val="30"/>
        </w:rPr>
      </w:pPr>
    </w:p>
    <w:p w14:paraId="4D86E012">
      <w:pPr>
        <w:pStyle w:val="4"/>
        <w:spacing w:before="293" w:line="285" w:lineRule="auto"/>
        <w:ind w:right="101"/>
        <w:rPr>
          <w:rFonts w:hint="eastAsia"/>
          <w:sz w:val="30"/>
          <w:szCs w:val="30"/>
        </w:rPr>
      </w:pPr>
      <w:r>
        <w:rPr>
          <w:rFonts w:hint="eastAsia"/>
          <w:sz w:val="30"/>
          <w:szCs w:val="30"/>
        </w:rPr>
        <w:t>Be not ye encouraged to delay, because some were called at the eleventh hour, Matth. 20:6; for if ye mark the text, these were others than those that were standing there at the third, sixth, and ninth hour.</w:t>
      </w:r>
    </w:p>
    <w:p w14:paraId="4CAEBC5F">
      <w:pPr>
        <w:pStyle w:val="4"/>
        <w:spacing w:before="293" w:line="285" w:lineRule="auto"/>
        <w:ind w:right="101"/>
        <w:rPr>
          <w:rFonts w:hint="eastAsia"/>
          <w:sz w:val="30"/>
          <w:szCs w:val="30"/>
        </w:rPr>
      </w:pPr>
      <w:r>
        <w:rPr>
          <w:rFonts w:hint="eastAsia"/>
          <w:sz w:val="30"/>
          <w:szCs w:val="30"/>
        </w:rPr>
        <w:t>不要因一些人在第十一个时辰被召而受鼓励去延迟，马太福音 20:6；因为如果你们留意经文，这些人与那些在第三、第六和第九个时辰站在那里的人是不同的。</w:t>
      </w:r>
    </w:p>
    <w:p w14:paraId="08607E3B">
      <w:pPr>
        <w:pStyle w:val="4"/>
        <w:spacing w:before="293" w:line="285" w:lineRule="auto"/>
        <w:ind w:right="101"/>
        <w:rPr>
          <w:rFonts w:hint="eastAsia"/>
          <w:sz w:val="30"/>
          <w:szCs w:val="30"/>
        </w:rPr>
      </w:pPr>
    </w:p>
    <w:p w14:paraId="73E65BB1">
      <w:pPr>
        <w:pStyle w:val="4"/>
        <w:spacing w:before="293" w:line="285" w:lineRule="auto"/>
        <w:ind w:right="101"/>
        <w:rPr>
          <w:rFonts w:hint="eastAsia"/>
          <w:sz w:val="30"/>
          <w:szCs w:val="30"/>
        </w:rPr>
      </w:pPr>
      <w:r>
        <w:rPr>
          <w:rFonts w:hint="eastAsia"/>
          <w:sz w:val="30"/>
          <w:szCs w:val="30"/>
        </w:rPr>
        <w:t>We set no bounds to sovereignity; but as for those that live under the gospel, and spend their best days in sin and estrangedness from religion, common observation tells us, that it is God's ordinary way to plague them with hardness of heart, when they grow old: Job 20:11.</w:t>
      </w:r>
    </w:p>
    <w:p w14:paraId="637D2B5E">
      <w:pPr>
        <w:pStyle w:val="4"/>
        <w:spacing w:before="293" w:line="285" w:lineRule="auto"/>
        <w:ind w:right="101"/>
        <w:rPr>
          <w:rFonts w:hint="eastAsia"/>
          <w:sz w:val="30"/>
          <w:szCs w:val="30"/>
        </w:rPr>
      </w:pPr>
      <w:r>
        <w:rPr>
          <w:rFonts w:hint="eastAsia"/>
          <w:sz w:val="30"/>
          <w:szCs w:val="30"/>
        </w:rPr>
        <w:t>我们不给至高主权设限；但至于那些活在福音之下，将他们最好的年日花在罪和与信仰疏远上的人，普通的观察告诉我们，神平常的方式是，当他们年老时，就用心的刚硬来惩罚他们：约伯记 20:11。</w:t>
      </w:r>
    </w:p>
    <w:p w14:paraId="7B468257">
      <w:pPr>
        <w:pStyle w:val="4"/>
        <w:spacing w:before="293" w:line="285" w:lineRule="auto"/>
        <w:ind w:right="101"/>
        <w:rPr>
          <w:rFonts w:hint="eastAsia"/>
          <w:sz w:val="30"/>
          <w:szCs w:val="30"/>
        </w:rPr>
      </w:pPr>
    </w:p>
    <w:p w14:paraId="5C46DBE3">
      <w:pPr>
        <w:pStyle w:val="4"/>
        <w:spacing w:before="293" w:line="285" w:lineRule="auto"/>
        <w:ind w:right="101"/>
        <w:rPr>
          <w:rFonts w:hint="eastAsia"/>
          <w:sz w:val="30"/>
          <w:szCs w:val="30"/>
        </w:rPr>
      </w:pPr>
      <w:r>
        <w:rPr>
          <w:rFonts w:hint="eastAsia"/>
          <w:sz w:val="30"/>
          <w:szCs w:val="30"/>
        </w:rPr>
        <w:t>"His bones are full of the sin of his youth, which shall lie down with him in the dust."</w:t>
      </w:r>
    </w:p>
    <w:p w14:paraId="3CD4353D">
      <w:pPr>
        <w:pStyle w:val="4"/>
        <w:spacing w:before="293" w:line="285" w:lineRule="auto"/>
        <w:ind w:right="101"/>
        <w:rPr>
          <w:rFonts w:hint="eastAsia"/>
          <w:sz w:val="30"/>
          <w:szCs w:val="30"/>
        </w:rPr>
      </w:pPr>
      <w:r>
        <w:rPr>
          <w:rFonts w:hint="eastAsia"/>
          <w:sz w:val="30"/>
          <w:szCs w:val="30"/>
        </w:rPr>
        <w:t>“他的骨头充满了幼年的罪孽，这罪孽必与他一同躺卧在尘土中。”</w:t>
      </w:r>
    </w:p>
    <w:p w14:paraId="40CB6B8C">
      <w:pPr>
        <w:pStyle w:val="4"/>
        <w:spacing w:before="293" w:line="285" w:lineRule="auto"/>
        <w:ind w:right="101"/>
        <w:rPr>
          <w:rFonts w:hint="eastAsia"/>
          <w:sz w:val="30"/>
          <w:szCs w:val="30"/>
        </w:rPr>
      </w:pPr>
    </w:p>
    <w:p w14:paraId="785290C5">
      <w:pPr>
        <w:pStyle w:val="4"/>
        <w:spacing w:before="293" w:line="285" w:lineRule="auto"/>
        <w:ind w:right="101"/>
        <w:rPr>
          <w:rFonts w:hint="eastAsia"/>
          <w:sz w:val="30"/>
          <w:szCs w:val="30"/>
        </w:rPr>
      </w:pPr>
      <w:r>
        <w:rPr>
          <w:rFonts w:hint="eastAsia"/>
          <w:sz w:val="30"/>
          <w:szCs w:val="30"/>
        </w:rPr>
        <w:t>About three hundred years after Christ, there was one that had lived a pagan till he was an old man; when he told Simplicianus that he was a Christian, he would not believe him: but when the Church saw that he was really so, their was great shouting and gladness, saying, Caius Marius Victorius is become a Christian!</w:t>
      </w:r>
    </w:p>
    <w:p w14:paraId="24F6C6A1">
      <w:pPr>
        <w:pStyle w:val="4"/>
        <w:spacing w:before="293" w:line="285" w:lineRule="auto"/>
        <w:ind w:right="101"/>
        <w:rPr>
          <w:rFonts w:hint="eastAsia"/>
          <w:sz w:val="30"/>
          <w:szCs w:val="30"/>
        </w:rPr>
      </w:pPr>
      <w:r>
        <w:rPr>
          <w:rFonts w:hint="eastAsia"/>
          <w:sz w:val="30"/>
          <w:szCs w:val="30"/>
        </w:rPr>
        <w:t>基督之后约三百年，有一人曾是异教徒，直到年老；当他告诉辛普利西安他是个基督徒时，辛普利西安不信他：但当教会看见他确实如此时，就大声欢呼，说：该犹·马略·维克托里乌斯成为基督徒了！</w:t>
      </w:r>
    </w:p>
    <w:p w14:paraId="4DA388E2">
      <w:pPr>
        <w:pStyle w:val="4"/>
        <w:spacing w:before="293" w:line="285" w:lineRule="auto"/>
        <w:ind w:right="101"/>
        <w:rPr>
          <w:rFonts w:hint="eastAsia"/>
          <w:sz w:val="30"/>
          <w:szCs w:val="30"/>
        </w:rPr>
      </w:pPr>
    </w:p>
    <w:p w14:paraId="7FAE326E">
      <w:pPr>
        <w:pStyle w:val="4"/>
        <w:spacing w:before="293" w:line="285" w:lineRule="auto"/>
        <w:ind w:right="101"/>
        <w:rPr>
          <w:rFonts w:hint="eastAsia"/>
          <w:sz w:val="30"/>
          <w:szCs w:val="30"/>
        </w:rPr>
      </w:pPr>
      <w:r>
        <w:rPr>
          <w:rFonts w:hint="eastAsia"/>
          <w:sz w:val="30"/>
          <w:szCs w:val="30"/>
        </w:rPr>
        <w:t>They wondered to see a man when he was old born again.</w:t>
      </w:r>
    </w:p>
    <w:p w14:paraId="01BD1180">
      <w:pPr>
        <w:pStyle w:val="4"/>
        <w:spacing w:before="293" w:line="285" w:lineRule="auto"/>
        <w:ind w:right="101"/>
        <w:rPr>
          <w:rFonts w:hint="eastAsia"/>
          <w:sz w:val="30"/>
          <w:szCs w:val="30"/>
        </w:rPr>
      </w:pPr>
      <w:r>
        <w:rPr>
          <w:rFonts w:hint="eastAsia"/>
          <w:sz w:val="30"/>
          <w:szCs w:val="30"/>
        </w:rPr>
        <w:t>他们惊奇看见一个人到年老的时候重生了。</w:t>
      </w:r>
    </w:p>
    <w:p w14:paraId="5863CE57">
      <w:pPr>
        <w:pStyle w:val="4"/>
        <w:spacing w:before="293" w:line="285" w:lineRule="auto"/>
        <w:ind w:right="101"/>
        <w:rPr>
          <w:rFonts w:hint="eastAsia"/>
          <w:sz w:val="30"/>
          <w:szCs w:val="30"/>
        </w:rPr>
      </w:pPr>
    </w:p>
    <w:p w14:paraId="6984023E">
      <w:pPr>
        <w:pStyle w:val="4"/>
        <w:spacing w:before="293" w:line="285" w:lineRule="auto"/>
        <w:ind w:right="101"/>
        <w:rPr>
          <w:rFonts w:hint="eastAsia"/>
          <w:sz w:val="30"/>
          <w:szCs w:val="30"/>
        </w:rPr>
      </w:pPr>
      <w:r>
        <w:rPr>
          <w:rFonts w:hint="eastAsia"/>
          <w:sz w:val="30"/>
          <w:szCs w:val="30"/>
        </w:rPr>
        <w:t>5.Lastly, Will ye see the deceit of delays.</w:t>
      </w:r>
    </w:p>
    <w:p w14:paraId="38AA2DF4">
      <w:pPr>
        <w:pStyle w:val="4"/>
        <w:spacing w:before="293" w:line="285" w:lineRule="auto"/>
        <w:ind w:right="101"/>
        <w:rPr>
          <w:rFonts w:hint="eastAsia"/>
          <w:sz w:val="30"/>
          <w:szCs w:val="30"/>
        </w:rPr>
      </w:pPr>
      <w:r>
        <w:rPr>
          <w:rFonts w:hint="eastAsia"/>
          <w:sz w:val="30"/>
          <w:szCs w:val="30"/>
        </w:rPr>
        <w:t>5. 最后，你们要看清延迟的诡诈。</w:t>
      </w:r>
    </w:p>
    <w:p w14:paraId="518751A0">
      <w:pPr>
        <w:pStyle w:val="4"/>
        <w:spacing w:before="293" w:line="285" w:lineRule="auto"/>
        <w:ind w:right="101"/>
        <w:rPr>
          <w:rFonts w:hint="eastAsia"/>
          <w:sz w:val="30"/>
          <w:szCs w:val="30"/>
        </w:rPr>
      </w:pPr>
    </w:p>
    <w:p w14:paraId="5D0D27BC">
      <w:pPr>
        <w:pStyle w:val="4"/>
        <w:spacing w:before="293" w:line="285" w:lineRule="auto"/>
        <w:ind w:right="101"/>
        <w:rPr>
          <w:rFonts w:hint="eastAsia"/>
          <w:sz w:val="30"/>
          <w:szCs w:val="30"/>
        </w:rPr>
      </w:pPr>
      <w:r>
        <w:rPr>
          <w:rFonts w:hint="eastAsia"/>
          <w:sz w:val="30"/>
          <w:szCs w:val="30"/>
        </w:rPr>
        <w:t>When ye were young, did ye not put it off to this time?</w:t>
      </w:r>
    </w:p>
    <w:p w14:paraId="10BCFBB1">
      <w:pPr>
        <w:pStyle w:val="4"/>
        <w:spacing w:before="293" w:line="285" w:lineRule="auto"/>
        <w:ind w:right="101"/>
        <w:rPr>
          <w:rFonts w:hint="eastAsia"/>
          <w:sz w:val="30"/>
          <w:szCs w:val="30"/>
        </w:rPr>
      </w:pPr>
      <w:r>
        <w:rPr>
          <w:rFonts w:hint="eastAsia"/>
          <w:sz w:val="30"/>
          <w:szCs w:val="30"/>
        </w:rPr>
        <w:t>你们年轻时，岂不是把它推迟到这个时候吗？</w:t>
      </w:r>
    </w:p>
    <w:p w14:paraId="532B5E35">
      <w:pPr>
        <w:pStyle w:val="4"/>
        <w:spacing w:before="293" w:line="285" w:lineRule="auto"/>
        <w:ind w:right="101"/>
        <w:rPr>
          <w:rFonts w:hint="eastAsia"/>
          <w:sz w:val="30"/>
          <w:szCs w:val="30"/>
        </w:rPr>
      </w:pPr>
    </w:p>
    <w:p w14:paraId="1A5F1D33">
      <w:pPr>
        <w:pStyle w:val="4"/>
        <w:spacing w:before="293" w:line="285" w:lineRule="auto"/>
        <w:ind w:right="101"/>
        <w:rPr>
          <w:rFonts w:hint="eastAsia"/>
          <w:sz w:val="30"/>
          <w:szCs w:val="30"/>
        </w:rPr>
      </w:pPr>
      <w:r>
        <w:rPr>
          <w:rFonts w:hint="eastAsia"/>
          <w:sz w:val="30"/>
          <w:szCs w:val="30"/>
        </w:rPr>
        <w:t>and now when that is come, ye are as unready as before.</w:t>
      </w:r>
    </w:p>
    <w:p w14:paraId="70F9AC86">
      <w:pPr>
        <w:pStyle w:val="4"/>
        <w:spacing w:before="293" w:line="285" w:lineRule="auto"/>
        <w:ind w:right="101"/>
        <w:rPr>
          <w:rFonts w:hint="eastAsia"/>
          <w:sz w:val="30"/>
          <w:szCs w:val="30"/>
        </w:rPr>
      </w:pPr>
      <w:r>
        <w:rPr>
          <w:rFonts w:hint="eastAsia"/>
          <w:sz w:val="30"/>
          <w:szCs w:val="30"/>
        </w:rPr>
        <w:t>现在时候到了，你们却像以前一样没有预备好。</w:t>
      </w:r>
    </w:p>
    <w:p w14:paraId="2481F43C">
      <w:pPr>
        <w:pStyle w:val="4"/>
        <w:spacing w:before="293" w:line="285" w:lineRule="auto"/>
        <w:ind w:right="101"/>
        <w:rPr>
          <w:rFonts w:hint="eastAsia"/>
          <w:sz w:val="30"/>
          <w:szCs w:val="30"/>
        </w:rPr>
      </w:pPr>
    </w:p>
    <w:p w14:paraId="0637FD26">
      <w:pPr>
        <w:pStyle w:val="4"/>
        <w:spacing w:before="293" w:line="285" w:lineRule="auto"/>
        <w:ind w:right="101"/>
        <w:rPr>
          <w:rFonts w:hint="eastAsia"/>
          <w:sz w:val="30"/>
          <w:szCs w:val="30"/>
        </w:rPr>
      </w:pPr>
      <w:r>
        <w:rPr>
          <w:rFonts w:hint="eastAsia"/>
          <w:sz w:val="30"/>
          <w:szCs w:val="30"/>
        </w:rPr>
        <w:t>Delay no more then lest ye sleep the sleep of death.</w:t>
      </w:r>
    </w:p>
    <w:p w14:paraId="73B10BDC">
      <w:pPr>
        <w:pStyle w:val="4"/>
        <w:spacing w:before="293" w:line="285" w:lineRule="auto"/>
        <w:ind w:right="101"/>
        <w:rPr>
          <w:rFonts w:hint="eastAsia"/>
          <w:sz w:val="30"/>
          <w:szCs w:val="30"/>
        </w:rPr>
      </w:pPr>
      <w:r>
        <w:rPr>
          <w:rFonts w:hint="eastAsia"/>
          <w:sz w:val="30"/>
          <w:szCs w:val="30"/>
        </w:rPr>
        <w:t>那么不要再延迟，免得你们睡了死亡的觉。</w:t>
      </w:r>
    </w:p>
    <w:p w14:paraId="731851D7">
      <w:pPr>
        <w:pStyle w:val="4"/>
        <w:spacing w:before="293" w:line="285" w:lineRule="auto"/>
        <w:ind w:right="101"/>
        <w:rPr>
          <w:rFonts w:hint="eastAsia"/>
          <w:sz w:val="30"/>
          <w:szCs w:val="30"/>
        </w:rPr>
      </w:pPr>
    </w:p>
    <w:p w14:paraId="76587B54">
      <w:pPr>
        <w:pStyle w:val="4"/>
        <w:spacing w:before="293" w:line="285" w:lineRule="auto"/>
        <w:ind w:right="101"/>
        <w:rPr>
          <w:rFonts w:hint="eastAsia"/>
          <w:sz w:val="30"/>
          <w:szCs w:val="30"/>
        </w:rPr>
      </w:pPr>
      <w:r>
        <w:rPr>
          <w:rFonts w:hint="eastAsia"/>
          <w:sz w:val="30"/>
          <w:szCs w:val="30"/>
        </w:rPr>
        <w:t>Thirdly, Old people, why do ye delay repentance: why is not your heart bowing to God's call, when ye are begun to bow to meet the grave?</w:t>
      </w:r>
    </w:p>
    <w:p w14:paraId="590E0115">
      <w:pPr>
        <w:pStyle w:val="4"/>
        <w:spacing w:before="293" w:line="285" w:lineRule="auto"/>
        <w:ind w:right="101"/>
        <w:rPr>
          <w:rFonts w:hint="eastAsia"/>
          <w:sz w:val="30"/>
          <w:szCs w:val="30"/>
        </w:rPr>
      </w:pPr>
      <w:r>
        <w:rPr>
          <w:rFonts w:hint="eastAsia"/>
          <w:sz w:val="30"/>
          <w:szCs w:val="30"/>
        </w:rPr>
        <w:t>第三，老年人，为何你们延迟悔改：为何当你们已开始弯腰迎接坟墓时，你们的心却不向神的呼召屈服呢？</w:t>
      </w:r>
    </w:p>
    <w:p w14:paraId="3D24F8AB">
      <w:pPr>
        <w:pStyle w:val="4"/>
        <w:spacing w:before="293" w:line="285" w:lineRule="auto"/>
        <w:ind w:right="101"/>
        <w:rPr>
          <w:rFonts w:hint="eastAsia"/>
          <w:sz w:val="30"/>
          <w:szCs w:val="30"/>
        </w:rPr>
      </w:pPr>
    </w:p>
    <w:p w14:paraId="0C29D2FA">
      <w:pPr>
        <w:pStyle w:val="4"/>
        <w:spacing w:before="293" w:line="285" w:lineRule="auto"/>
        <w:ind w:right="101"/>
        <w:rPr>
          <w:rFonts w:hint="eastAsia"/>
          <w:sz w:val="30"/>
          <w:szCs w:val="30"/>
        </w:rPr>
      </w:pPr>
      <w:r>
        <w:rPr>
          <w:rFonts w:hint="eastAsia"/>
          <w:sz w:val="30"/>
          <w:szCs w:val="30"/>
        </w:rPr>
        <w:t>Ye that have always thought ye had time enough all your days, ye will think there is time enough yet.</w:t>
      </w:r>
    </w:p>
    <w:p w14:paraId="4B7D58AF">
      <w:pPr>
        <w:pStyle w:val="4"/>
        <w:spacing w:before="293" w:line="285" w:lineRule="auto"/>
        <w:ind w:right="101"/>
        <w:rPr>
          <w:rFonts w:hint="eastAsia"/>
          <w:sz w:val="30"/>
          <w:szCs w:val="30"/>
        </w:rPr>
      </w:pPr>
      <w:r>
        <w:rPr>
          <w:rFonts w:hint="eastAsia"/>
          <w:sz w:val="30"/>
          <w:szCs w:val="30"/>
        </w:rPr>
        <w:t>你们这些一生都以为你们有足够时间的人，你们仍会认为还有足够的时间。</w:t>
      </w:r>
    </w:p>
    <w:p w14:paraId="33941C91">
      <w:pPr>
        <w:pStyle w:val="4"/>
        <w:spacing w:before="293" w:line="285" w:lineRule="auto"/>
        <w:ind w:right="101"/>
        <w:rPr>
          <w:rFonts w:hint="eastAsia"/>
          <w:sz w:val="30"/>
          <w:szCs w:val="30"/>
        </w:rPr>
      </w:pPr>
    </w:p>
    <w:p w14:paraId="39F8EE48">
      <w:pPr>
        <w:pStyle w:val="4"/>
        <w:spacing w:before="293" w:line="285" w:lineRule="auto"/>
        <w:ind w:right="101"/>
        <w:rPr>
          <w:rFonts w:hint="eastAsia"/>
          <w:sz w:val="30"/>
          <w:szCs w:val="30"/>
        </w:rPr>
      </w:pPr>
      <w:r>
        <w:rPr>
          <w:rFonts w:hint="eastAsia"/>
          <w:sz w:val="30"/>
          <w:szCs w:val="30"/>
        </w:rPr>
        <w:t>But when is your term-day for repentance? a death-bed, it is like.</w:t>
      </w:r>
    </w:p>
    <w:p w14:paraId="2C812707">
      <w:pPr>
        <w:pStyle w:val="4"/>
        <w:spacing w:before="293" w:line="285" w:lineRule="auto"/>
        <w:ind w:right="101"/>
        <w:rPr>
          <w:rFonts w:hint="eastAsia"/>
          <w:sz w:val="30"/>
          <w:szCs w:val="30"/>
        </w:rPr>
      </w:pPr>
      <w:r>
        <w:rPr>
          <w:rFonts w:hint="eastAsia"/>
          <w:sz w:val="30"/>
          <w:szCs w:val="30"/>
        </w:rPr>
        <w:t>但你们悔改的期限是何时？或许是临终之时。</w:t>
      </w:r>
    </w:p>
    <w:p w14:paraId="26A3B2ED">
      <w:pPr>
        <w:pStyle w:val="4"/>
        <w:spacing w:before="293" w:line="285" w:lineRule="auto"/>
        <w:ind w:right="101"/>
        <w:rPr>
          <w:rFonts w:hint="eastAsia"/>
          <w:sz w:val="30"/>
          <w:szCs w:val="30"/>
        </w:rPr>
      </w:pPr>
    </w:p>
    <w:p w14:paraId="47D8C311">
      <w:pPr>
        <w:pStyle w:val="4"/>
        <w:spacing w:before="293" w:line="285" w:lineRule="auto"/>
        <w:ind w:right="101"/>
        <w:rPr>
          <w:rFonts w:hint="eastAsia"/>
          <w:sz w:val="30"/>
          <w:szCs w:val="30"/>
        </w:rPr>
      </w:pPr>
      <w:r>
        <w:rPr>
          <w:rFonts w:hint="eastAsia"/>
          <w:sz w:val="30"/>
          <w:szCs w:val="30"/>
        </w:rPr>
        <w:t>And when ye come there, ye will hope it will be but a sick-bed, and so drive off your work till the utmost point.</w:t>
      </w:r>
    </w:p>
    <w:p w14:paraId="71255F0E">
      <w:pPr>
        <w:pStyle w:val="4"/>
        <w:spacing w:before="293" w:line="285" w:lineRule="auto"/>
        <w:ind w:right="101"/>
        <w:rPr>
          <w:rFonts w:hint="eastAsia"/>
          <w:sz w:val="30"/>
          <w:szCs w:val="30"/>
        </w:rPr>
      </w:pPr>
      <w:r>
        <w:rPr>
          <w:rFonts w:hint="eastAsia"/>
          <w:sz w:val="30"/>
          <w:szCs w:val="30"/>
        </w:rPr>
        <w:t>当你们到那里时，你们会盼望那不过是一张病床，因此将你们的工作推迟到最后一刻。</w:t>
      </w:r>
    </w:p>
    <w:p w14:paraId="30E686FA">
      <w:pPr>
        <w:pStyle w:val="4"/>
        <w:spacing w:before="293" w:line="285" w:lineRule="auto"/>
        <w:ind w:right="101"/>
        <w:rPr>
          <w:rFonts w:hint="eastAsia"/>
          <w:sz w:val="30"/>
          <w:szCs w:val="30"/>
        </w:rPr>
      </w:pPr>
    </w:p>
    <w:p w14:paraId="5AFA1BA0">
      <w:pPr>
        <w:pStyle w:val="4"/>
        <w:spacing w:before="293" w:line="285" w:lineRule="auto"/>
        <w:ind w:right="101"/>
        <w:rPr>
          <w:rFonts w:hint="eastAsia"/>
          <w:sz w:val="30"/>
          <w:szCs w:val="30"/>
        </w:rPr>
      </w:pPr>
      <w:r>
        <w:rPr>
          <w:rFonts w:hint="eastAsia"/>
          <w:sz w:val="30"/>
          <w:szCs w:val="30"/>
        </w:rPr>
        <w:t>But, O sirs, 1.May not the time past of your life suffice to have wrought the will of the flesh?</w:t>
      </w:r>
    </w:p>
    <w:p w14:paraId="68CA5BF0">
      <w:pPr>
        <w:pStyle w:val="4"/>
        <w:spacing w:before="293" w:line="285" w:lineRule="auto"/>
        <w:ind w:right="101"/>
        <w:rPr>
          <w:rFonts w:hint="eastAsia"/>
          <w:sz w:val="30"/>
          <w:szCs w:val="30"/>
        </w:rPr>
      </w:pPr>
      <w:r>
        <w:rPr>
          <w:rFonts w:hint="eastAsia"/>
          <w:sz w:val="30"/>
          <w:szCs w:val="30"/>
        </w:rPr>
        <w:t>但，哦，先生们，1. 你们过去的生活，难道不足以行肉体的意愿吗？</w:t>
      </w:r>
    </w:p>
    <w:p w14:paraId="6A4750D8">
      <w:pPr>
        <w:pStyle w:val="4"/>
        <w:spacing w:before="293" w:line="285" w:lineRule="auto"/>
        <w:ind w:right="101"/>
        <w:rPr>
          <w:rFonts w:hint="eastAsia"/>
          <w:sz w:val="30"/>
          <w:szCs w:val="30"/>
        </w:rPr>
      </w:pPr>
    </w:p>
    <w:p w14:paraId="66190238">
      <w:pPr>
        <w:pStyle w:val="4"/>
        <w:spacing w:before="293" w:line="285" w:lineRule="auto"/>
        <w:ind w:right="101"/>
        <w:rPr>
          <w:rFonts w:hint="eastAsia"/>
          <w:sz w:val="30"/>
          <w:szCs w:val="30"/>
        </w:rPr>
      </w:pPr>
      <w:r>
        <w:rPr>
          <w:rFonts w:hint="eastAsia"/>
          <w:sz w:val="30"/>
          <w:szCs w:val="30"/>
        </w:rPr>
        <w:t>Most ye have "yet a little sleep, a little slumber, a little folding of the hands to sleep?"</w:t>
      </w:r>
    </w:p>
    <w:p w14:paraId="7F9FF80B">
      <w:pPr>
        <w:pStyle w:val="4"/>
        <w:spacing w:before="293" w:line="285" w:lineRule="auto"/>
        <w:ind w:right="101"/>
        <w:rPr>
          <w:rFonts w:hint="eastAsia"/>
          <w:sz w:val="30"/>
          <w:szCs w:val="30"/>
        </w:rPr>
      </w:pPr>
      <w:r>
        <w:rPr>
          <w:rFonts w:hint="eastAsia"/>
          <w:sz w:val="30"/>
          <w:szCs w:val="30"/>
        </w:rPr>
        <w:t>你们大多都有“再睡片时，打盹片时，抱着手躺卧片时”吗？</w:t>
      </w:r>
    </w:p>
    <w:p w14:paraId="64C3D8BF">
      <w:pPr>
        <w:pStyle w:val="4"/>
        <w:spacing w:before="293" w:line="285" w:lineRule="auto"/>
        <w:ind w:right="101"/>
        <w:rPr>
          <w:rFonts w:hint="eastAsia"/>
          <w:sz w:val="30"/>
          <w:szCs w:val="30"/>
        </w:rPr>
      </w:pPr>
    </w:p>
    <w:p w14:paraId="7FBCA82E">
      <w:pPr>
        <w:pStyle w:val="4"/>
        <w:spacing w:before="293" w:line="285" w:lineRule="auto"/>
        <w:ind w:right="101"/>
        <w:rPr>
          <w:rFonts w:hint="eastAsia"/>
          <w:sz w:val="30"/>
          <w:szCs w:val="30"/>
        </w:rPr>
      </w:pPr>
      <w:r>
        <w:rPr>
          <w:rFonts w:hint="eastAsia"/>
          <w:sz w:val="30"/>
          <w:szCs w:val="30"/>
        </w:rPr>
        <w:t>Well, when ye have taken it over the belly of God's call to you all your days, what confidence can ye have to look for grace or mercy then?</w:t>
      </w:r>
    </w:p>
    <w:p w14:paraId="20D934BA">
      <w:pPr>
        <w:pStyle w:val="4"/>
        <w:spacing w:before="293" w:line="285" w:lineRule="auto"/>
        <w:ind w:right="101"/>
        <w:rPr>
          <w:rFonts w:hint="eastAsia"/>
          <w:sz w:val="30"/>
          <w:szCs w:val="30"/>
        </w:rPr>
      </w:pPr>
      <w:r>
        <w:rPr>
          <w:rFonts w:hint="eastAsia"/>
          <w:sz w:val="30"/>
          <w:szCs w:val="30"/>
        </w:rPr>
        <w:t>好吧，当你们一生都不顾神的呼召而如此行时，你们还有何信心去盼望恩典或怜悯呢？</w:t>
      </w:r>
    </w:p>
    <w:p w14:paraId="1078B774">
      <w:pPr>
        <w:pStyle w:val="4"/>
        <w:spacing w:before="293" w:line="285" w:lineRule="auto"/>
        <w:ind w:right="101"/>
        <w:rPr>
          <w:rFonts w:hint="eastAsia"/>
          <w:sz w:val="30"/>
          <w:szCs w:val="30"/>
        </w:rPr>
      </w:pPr>
    </w:p>
    <w:p w14:paraId="7BFBD239">
      <w:pPr>
        <w:pStyle w:val="4"/>
        <w:spacing w:before="293" w:line="285" w:lineRule="auto"/>
        <w:ind w:right="101"/>
        <w:rPr>
          <w:rFonts w:hint="eastAsia"/>
          <w:sz w:val="30"/>
          <w:szCs w:val="30"/>
        </w:rPr>
      </w:pPr>
      <w:r>
        <w:rPr>
          <w:rFonts w:hint="eastAsia"/>
          <w:sz w:val="30"/>
          <w:szCs w:val="30"/>
        </w:rPr>
        <w:t>Sin, Satan, and the world shall have all your time, and ye will look to God, and seek his favour, when ye can do no more.</w:t>
      </w:r>
    </w:p>
    <w:p w14:paraId="3E1A8E67">
      <w:pPr>
        <w:pStyle w:val="4"/>
        <w:spacing w:before="293" w:line="285" w:lineRule="auto"/>
        <w:ind w:right="101"/>
        <w:rPr>
          <w:rFonts w:hint="eastAsia"/>
          <w:sz w:val="30"/>
          <w:szCs w:val="30"/>
        </w:rPr>
      </w:pPr>
      <w:r>
        <w:rPr>
          <w:rFonts w:hint="eastAsia"/>
          <w:sz w:val="30"/>
          <w:szCs w:val="30"/>
        </w:rPr>
        <w:t>罪、撒但和世界将拥有你们所有的时间，你们要仰望神，寻求祂的恩惠，当你们再也不能作什么时。</w:t>
      </w:r>
    </w:p>
    <w:p w14:paraId="512A44B3">
      <w:pPr>
        <w:pStyle w:val="4"/>
        <w:spacing w:before="293" w:line="285" w:lineRule="auto"/>
        <w:ind w:right="101"/>
        <w:rPr>
          <w:rFonts w:hint="eastAsia"/>
          <w:sz w:val="30"/>
          <w:szCs w:val="30"/>
        </w:rPr>
      </w:pPr>
    </w:p>
    <w:p w14:paraId="6A2522CE">
      <w:pPr>
        <w:pStyle w:val="4"/>
        <w:spacing w:before="293" w:line="285" w:lineRule="auto"/>
        <w:ind w:right="101"/>
        <w:rPr>
          <w:rFonts w:hint="eastAsia"/>
          <w:sz w:val="30"/>
          <w:szCs w:val="30"/>
        </w:rPr>
      </w:pPr>
      <w:r>
        <w:rPr>
          <w:rFonts w:hint="eastAsia"/>
          <w:sz w:val="30"/>
          <w:szCs w:val="30"/>
        </w:rPr>
        <w:t>O, are ye not afraid, that that be accomplished on you?</w:t>
      </w:r>
    </w:p>
    <w:p w14:paraId="21148988">
      <w:pPr>
        <w:pStyle w:val="4"/>
        <w:spacing w:before="293" w:line="285" w:lineRule="auto"/>
        <w:ind w:right="101"/>
        <w:rPr>
          <w:rFonts w:hint="eastAsia"/>
          <w:sz w:val="30"/>
          <w:szCs w:val="30"/>
        </w:rPr>
      </w:pPr>
      <w:r>
        <w:rPr>
          <w:rFonts w:hint="eastAsia"/>
          <w:sz w:val="30"/>
          <w:szCs w:val="30"/>
        </w:rPr>
        <w:t>哦，你们难道不怕那应验在你们身上吗？</w:t>
      </w:r>
    </w:p>
    <w:p w14:paraId="0509D418">
      <w:pPr>
        <w:pStyle w:val="4"/>
        <w:spacing w:before="293" w:line="285" w:lineRule="auto"/>
        <w:ind w:right="101"/>
        <w:rPr>
          <w:rFonts w:hint="eastAsia"/>
          <w:sz w:val="30"/>
          <w:szCs w:val="30"/>
        </w:rPr>
      </w:pPr>
    </w:p>
    <w:p w14:paraId="32C56B91">
      <w:pPr>
        <w:pStyle w:val="4"/>
        <w:spacing w:before="293" w:line="285" w:lineRule="auto"/>
        <w:ind w:right="101"/>
        <w:rPr>
          <w:rFonts w:hint="eastAsia"/>
          <w:sz w:val="30"/>
          <w:szCs w:val="30"/>
        </w:rPr>
      </w:pPr>
      <w:r>
        <w:rPr>
          <w:rFonts w:hint="eastAsia"/>
          <w:sz w:val="30"/>
          <w:szCs w:val="30"/>
        </w:rPr>
        <w:t>Prov. 1:24. &amp;c. "Because I have called, and ye refused, I have stretched out my hand, and no man regarded; but ye have set at nought all my counsel, and would have none of my reproof: I also will laugh at your calamity, I will mock when your fear cometh; when your fear cometh as desolation, and your destruction cometh as a whirlwind; when distress and anguish cometh upon you," &amp;c.</w:t>
      </w:r>
    </w:p>
    <w:p w14:paraId="149300F8">
      <w:pPr>
        <w:pStyle w:val="4"/>
        <w:spacing w:before="293" w:line="285" w:lineRule="auto"/>
        <w:ind w:right="101"/>
        <w:rPr>
          <w:rFonts w:hint="eastAsia"/>
          <w:sz w:val="30"/>
          <w:szCs w:val="30"/>
        </w:rPr>
      </w:pPr>
      <w:r>
        <w:rPr>
          <w:rFonts w:hint="eastAsia"/>
          <w:sz w:val="30"/>
          <w:szCs w:val="30"/>
        </w:rPr>
        <w:t>箴言 1:24等。“我呼唤，你们不肯听从；我伸手，无人理会；反倒轻弃我一切的劝戒，不肯受我的责备。你们遭灾难，我就发笑；惊恐临到你们，我必嗤笑。惊恐临到你们，好像狂风；灾难来到，如同暴风；急难痛苦临到你们身上，”等等。</w:t>
      </w:r>
    </w:p>
    <w:p w14:paraId="3DEE801C">
      <w:pPr>
        <w:pStyle w:val="4"/>
        <w:spacing w:before="293" w:line="285" w:lineRule="auto"/>
        <w:ind w:right="101"/>
        <w:rPr>
          <w:rFonts w:hint="eastAsia"/>
          <w:sz w:val="30"/>
          <w:szCs w:val="30"/>
        </w:rPr>
      </w:pPr>
    </w:p>
    <w:p w14:paraId="543B718A">
      <w:pPr>
        <w:pStyle w:val="4"/>
        <w:spacing w:before="293" w:line="285" w:lineRule="auto"/>
        <w:ind w:right="101"/>
        <w:rPr>
          <w:rFonts w:hint="eastAsia"/>
          <w:sz w:val="30"/>
          <w:szCs w:val="30"/>
        </w:rPr>
      </w:pPr>
      <w:r>
        <w:rPr>
          <w:rFonts w:hint="eastAsia"/>
          <w:sz w:val="30"/>
          <w:szCs w:val="30"/>
        </w:rPr>
        <w:t>I trow, if your conscience were awakened just now, ye should have enough ado to fasten your feet on a promise of mercy.</w:t>
      </w:r>
    </w:p>
    <w:p w14:paraId="181512C5">
      <w:pPr>
        <w:pStyle w:val="4"/>
        <w:spacing w:before="293" w:line="285" w:lineRule="auto"/>
        <w:ind w:right="101"/>
        <w:rPr>
          <w:rFonts w:hint="eastAsia"/>
          <w:sz w:val="30"/>
          <w:szCs w:val="30"/>
        </w:rPr>
      </w:pPr>
      <w:r>
        <w:rPr>
          <w:rFonts w:hint="eastAsia"/>
          <w:sz w:val="30"/>
          <w:szCs w:val="30"/>
        </w:rPr>
        <w:t>我相信，如果你们的良心现在被唤醒，你们将有足够的困难，才能将你们的脚立在怜悯的应许上。</w:t>
      </w:r>
    </w:p>
    <w:p w14:paraId="15535883">
      <w:pPr>
        <w:pStyle w:val="4"/>
        <w:spacing w:before="293" w:line="285" w:lineRule="auto"/>
        <w:ind w:right="101"/>
        <w:rPr>
          <w:rFonts w:hint="eastAsia"/>
          <w:sz w:val="30"/>
          <w:szCs w:val="30"/>
        </w:rPr>
      </w:pPr>
    </w:p>
    <w:p w14:paraId="67C6EF72">
      <w:pPr>
        <w:pStyle w:val="4"/>
        <w:spacing w:before="293" w:line="285" w:lineRule="auto"/>
        <w:ind w:right="101"/>
        <w:rPr>
          <w:rFonts w:hint="eastAsia"/>
          <w:sz w:val="30"/>
          <w:szCs w:val="30"/>
        </w:rPr>
      </w:pPr>
      <w:r>
        <w:rPr>
          <w:rFonts w:hint="eastAsia"/>
          <w:sz w:val="30"/>
          <w:szCs w:val="30"/>
        </w:rPr>
        <w:t>2.How do you know, that ye will get a death-bed or sick-bed?</w:t>
      </w:r>
    </w:p>
    <w:p w14:paraId="0038B0C7">
      <w:pPr>
        <w:pStyle w:val="4"/>
        <w:spacing w:before="293" w:line="285" w:lineRule="auto"/>
        <w:ind w:right="101"/>
        <w:rPr>
          <w:rFonts w:hint="eastAsia"/>
          <w:sz w:val="30"/>
          <w:szCs w:val="30"/>
        </w:rPr>
      </w:pPr>
      <w:r>
        <w:rPr>
          <w:rFonts w:hint="eastAsia"/>
          <w:sz w:val="30"/>
          <w:szCs w:val="30"/>
        </w:rPr>
        <w:t>2. 你们怎知你们会得着临终病床或病榻？</w:t>
      </w:r>
    </w:p>
    <w:p w14:paraId="5FE93F28">
      <w:pPr>
        <w:pStyle w:val="4"/>
        <w:spacing w:before="293" w:line="285" w:lineRule="auto"/>
        <w:ind w:right="101"/>
        <w:rPr>
          <w:rFonts w:hint="eastAsia"/>
          <w:sz w:val="30"/>
          <w:szCs w:val="30"/>
        </w:rPr>
      </w:pPr>
    </w:p>
    <w:p w14:paraId="3984A81A">
      <w:pPr>
        <w:pStyle w:val="4"/>
        <w:spacing w:before="293" w:line="285" w:lineRule="auto"/>
        <w:ind w:right="101"/>
        <w:rPr>
          <w:rFonts w:hint="eastAsia"/>
          <w:sz w:val="30"/>
          <w:szCs w:val="30"/>
        </w:rPr>
      </w:pPr>
      <w:r>
        <w:rPr>
          <w:rFonts w:hint="eastAsia"/>
          <w:sz w:val="30"/>
          <w:szCs w:val="30"/>
        </w:rPr>
        <w:t>What do ye know, but that in a moment ye may drop into eternity, as many have done?</w:t>
      </w:r>
    </w:p>
    <w:p w14:paraId="72943182">
      <w:pPr>
        <w:pStyle w:val="4"/>
        <w:spacing w:before="293" w:line="285" w:lineRule="auto"/>
        <w:ind w:right="101"/>
        <w:rPr>
          <w:rFonts w:hint="eastAsia"/>
          <w:sz w:val="30"/>
          <w:szCs w:val="30"/>
        </w:rPr>
      </w:pPr>
      <w:r>
        <w:rPr>
          <w:rFonts w:hint="eastAsia"/>
          <w:sz w:val="30"/>
          <w:szCs w:val="30"/>
        </w:rPr>
        <w:t>你们怎知，不，你们可能在一瞬间就坠入永恒，如同许多人一样？</w:t>
      </w:r>
    </w:p>
    <w:p w14:paraId="6460B596">
      <w:pPr>
        <w:pStyle w:val="4"/>
        <w:spacing w:before="293" w:line="285" w:lineRule="auto"/>
        <w:ind w:right="101"/>
        <w:rPr>
          <w:rFonts w:hint="eastAsia"/>
          <w:sz w:val="30"/>
          <w:szCs w:val="30"/>
        </w:rPr>
      </w:pPr>
    </w:p>
    <w:p w14:paraId="583BEA94">
      <w:pPr>
        <w:pStyle w:val="4"/>
        <w:spacing w:before="293" w:line="285" w:lineRule="auto"/>
        <w:ind w:right="101"/>
        <w:rPr>
          <w:rFonts w:hint="eastAsia"/>
          <w:sz w:val="30"/>
          <w:szCs w:val="30"/>
        </w:rPr>
      </w:pPr>
      <w:r>
        <w:rPr>
          <w:rFonts w:hint="eastAsia"/>
          <w:sz w:val="30"/>
          <w:szCs w:val="30"/>
        </w:rPr>
        <w:t>Mind him who used to say, three words would do his turn at death.</w:t>
      </w:r>
    </w:p>
    <w:p w14:paraId="57729388">
      <w:pPr>
        <w:pStyle w:val="4"/>
        <w:spacing w:before="293" w:line="285" w:lineRule="auto"/>
        <w:ind w:right="101"/>
        <w:rPr>
          <w:rFonts w:hint="eastAsia"/>
          <w:sz w:val="30"/>
          <w:szCs w:val="30"/>
        </w:rPr>
      </w:pPr>
      <w:r>
        <w:rPr>
          <w:rFonts w:hint="eastAsia"/>
          <w:sz w:val="30"/>
          <w:szCs w:val="30"/>
        </w:rPr>
        <w:t>要记住那曾说，三句话就能在死时救他的人。</w:t>
      </w:r>
    </w:p>
    <w:p w14:paraId="2875881B">
      <w:pPr>
        <w:pStyle w:val="4"/>
        <w:spacing w:before="293" w:line="285" w:lineRule="auto"/>
        <w:ind w:right="101"/>
        <w:rPr>
          <w:rFonts w:hint="eastAsia"/>
          <w:sz w:val="30"/>
          <w:szCs w:val="30"/>
        </w:rPr>
      </w:pPr>
    </w:p>
    <w:p w14:paraId="05091377">
      <w:pPr>
        <w:pStyle w:val="4"/>
        <w:spacing w:before="293" w:line="285" w:lineRule="auto"/>
        <w:ind w:right="101"/>
        <w:rPr>
          <w:rFonts w:hint="eastAsia"/>
          <w:sz w:val="30"/>
          <w:szCs w:val="30"/>
        </w:rPr>
      </w:pPr>
      <w:r>
        <w:rPr>
          <w:rFonts w:hint="eastAsia"/>
          <w:sz w:val="30"/>
          <w:szCs w:val="30"/>
        </w:rPr>
        <w:t>Death does not always send messengers to warn us of its approach.</w:t>
      </w:r>
    </w:p>
    <w:p w14:paraId="23B95FC4">
      <w:pPr>
        <w:pStyle w:val="4"/>
        <w:spacing w:before="293" w:line="285" w:lineRule="auto"/>
        <w:ind w:right="101"/>
        <w:rPr>
          <w:rFonts w:hint="eastAsia"/>
          <w:sz w:val="30"/>
          <w:szCs w:val="30"/>
        </w:rPr>
      </w:pPr>
      <w:r>
        <w:rPr>
          <w:rFonts w:hint="eastAsia"/>
          <w:sz w:val="30"/>
          <w:szCs w:val="30"/>
        </w:rPr>
        <w:t>死亡并非总是差遣使者来警告我们它的临近。</w:t>
      </w:r>
    </w:p>
    <w:p w14:paraId="34617675">
      <w:pPr>
        <w:pStyle w:val="4"/>
        <w:spacing w:before="293" w:line="285" w:lineRule="auto"/>
        <w:ind w:right="101"/>
        <w:rPr>
          <w:rFonts w:hint="eastAsia"/>
          <w:sz w:val="30"/>
          <w:szCs w:val="30"/>
        </w:rPr>
      </w:pPr>
    </w:p>
    <w:p w14:paraId="334B5FB9">
      <w:pPr>
        <w:pStyle w:val="4"/>
        <w:spacing w:before="293" w:line="285" w:lineRule="auto"/>
        <w:ind w:right="101"/>
        <w:rPr>
          <w:rFonts w:hint="eastAsia"/>
          <w:sz w:val="30"/>
          <w:szCs w:val="30"/>
        </w:rPr>
      </w:pPr>
      <w:r>
        <w:rPr>
          <w:rFonts w:hint="eastAsia"/>
          <w:sz w:val="30"/>
          <w:szCs w:val="30"/>
        </w:rPr>
        <w:t>Nay, see what our Lord says expressly, Matth. 24:48– 51.</w:t>
      </w:r>
    </w:p>
    <w:p w14:paraId="5ADEA038">
      <w:pPr>
        <w:pStyle w:val="4"/>
        <w:spacing w:before="293" w:line="285" w:lineRule="auto"/>
        <w:ind w:right="101"/>
        <w:rPr>
          <w:rFonts w:hint="eastAsia"/>
          <w:sz w:val="30"/>
          <w:szCs w:val="30"/>
        </w:rPr>
      </w:pPr>
      <w:r>
        <w:rPr>
          <w:rFonts w:hint="eastAsia"/>
          <w:sz w:val="30"/>
          <w:szCs w:val="30"/>
        </w:rPr>
        <w:t>不，要看我们的主明确地说，马太福音 24:48-51。</w:t>
      </w:r>
    </w:p>
    <w:p w14:paraId="47EDF2CF">
      <w:pPr>
        <w:pStyle w:val="4"/>
        <w:spacing w:before="293" w:line="285" w:lineRule="auto"/>
        <w:ind w:right="101"/>
        <w:rPr>
          <w:rFonts w:hint="eastAsia"/>
          <w:sz w:val="30"/>
          <w:szCs w:val="30"/>
        </w:rPr>
      </w:pPr>
    </w:p>
    <w:p w14:paraId="1F932C98">
      <w:pPr>
        <w:pStyle w:val="4"/>
        <w:spacing w:before="293" w:line="285" w:lineRule="auto"/>
        <w:ind w:right="101"/>
        <w:rPr>
          <w:rFonts w:hint="eastAsia"/>
          <w:sz w:val="30"/>
          <w:szCs w:val="30"/>
        </w:rPr>
      </w:pPr>
      <w:r>
        <w:rPr>
          <w:rFonts w:hint="eastAsia"/>
          <w:sz w:val="30"/>
          <w:szCs w:val="30"/>
        </w:rPr>
        <w:t>"If that evil servant shall say in his heart, My Lord delayeth his coming. And shall begin to smite his fellow-servants, and to eat and drink with the drunken: the Lord of that servant shall come in a day when he looketh not for him, and in an hour that he is not ware of; and shall cut him asunder, and appoint him his portion with the hypocrites: there shall be weeping and gnashing of teeth."</w:t>
      </w:r>
    </w:p>
    <w:p w14:paraId="6A120353">
      <w:pPr>
        <w:pStyle w:val="4"/>
        <w:spacing w:before="293" w:line="285" w:lineRule="auto"/>
        <w:ind w:right="101"/>
        <w:rPr>
          <w:rFonts w:hint="eastAsia"/>
          <w:sz w:val="30"/>
          <w:szCs w:val="30"/>
        </w:rPr>
      </w:pPr>
      <w:r>
        <w:rPr>
          <w:rFonts w:hint="eastAsia"/>
          <w:sz w:val="30"/>
          <w:szCs w:val="30"/>
        </w:rPr>
        <w:t>“倘若那恶仆心里说：我的主人必来得迟。就动手打他的同伴，又和酒醉的人一同吃喝。在想不到的日子，不知道的时辰，那仆人的主人要来，重重地处治他，定他和假冒为善的人同罪；在那里必要哀哭切齿了。”</w:t>
      </w:r>
    </w:p>
    <w:p w14:paraId="153F7570">
      <w:pPr>
        <w:pStyle w:val="4"/>
        <w:spacing w:before="293" w:line="285" w:lineRule="auto"/>
        <w:ind w:right="101"/>
        <w:rPr>
          <w:rFonts w:hint="eastAsia"/>
          <w:sz w:val="30"/>
          <w:szCs w:val="30"/>
        </w:rPr>
      </w:pPr>
    </w:p>
    <w:p w14:paraId="22F6582F">
      <w:pPr>
        <w:pStyle w:val="4"/>
        <w:spacing w:before="293" w:line="285" w:lineRule="auto"/>
        <w:ind w:right="101"/>
        <w:rPr>
          <w:rFonts w:hint="eastAsia"/>
          <w:sz w:val="30"/>
          <w:szCs w:val="30"/>
        </w:rPr>
      </w:pPr>
      <w:r>
        <w:rPr>
          <w:rFonts w:hint="eastAsia"/>
          <w:sz w:val="30"/>
          <w:szCs w:val="30"/>
        </w:rPr>
        <w:t>3.Lastly, And is dying such an easy business, that ye must be laying up other work, yea your main work, for a dying time?</w:t>
      </w:r>
    </w:p>
    <w:p w14:paraId="651BD6D8">
      <w:pPr>
        <w:pStyle w:val="4"/>
        <w:spacing w:before="293" w:line="285" w:lineRule="auto"/>
        <w:ind w:right="101"/>
        <w:rPr>
          <w:rFonts w:hint="eastAsia"/>
          <w:sz w:val="30"/>
          <w:szCs w:val="30"/>
        </w:rPr>
      </w:pPr>
      <w:r>
        <w:rPr>
          <w:rFonts w:hint="eastAsia"/>
          <w:sz w:val="30"/>
          <w:szCs w:val="30"/>
        </w:rPr>
        <w:t>3. 最后，死亡是如此容易的事，以至于你们必须为临终时积蓄别的工作，是的，你们主要的工作吗？</w:t>
      </w:r>
    </w:p>
    <w:p w14:paraId="278817E9">
      <w:pPr>
        <w:pStyle w:val="4"/>
        <w:spacing w:before="293" w:line="285" w:lineRule="auto"/>
        <w:ind w:right="101"/>
        <w:rPr>
          <w:rFonts w:hint="eastAsia"/>
          <w:sz w:val="30"/>
          <w:szCs w:val="30"/>
        </w:rPr>
      </w:pPr>
    </w:p>
    <w:p w14:paraId="4289600A">
      <w:pPr>
        <w:pStyle w:val="4"/>
        <w:spacing w:before="293" w:line="285" w:lineRule="auto"/>
        <w:ind w:right="101"/>
        <w:rPr>
          <w:rFonts w:hint="eastAsia"/>
          <w:sz w:val="30"/>
          <w:szCs w:val="30"/>
        </w:rPr>
      </w:pPr>
      <w:r>
        <w:rPr>
          <w:rFonts w:hint="eastAsia"/>
          <w:sz w:val="30"/>
          <w:szCs w:val="30"/>
        </w:rPr>
        <w:t>I should think, that dying itself, with the pains, throes, and sickness that ordinarily attend it, were enough of themselves.</w:t>
      </w:r>
    </w:p>
    <w:p w14:paraId="79D9BAE2">
      <w:pPr>
        <w:pStyle w:val="4"/>
        <w:spacing w:before="293" w:line="285" w:lineRule="auto"/>
        <w:ind w:right="101"/>
        <w:rPr>
          <w:rFonts w:hint="eastAsia"/>
          <w:sz w:val="30"/>
          <w:szCs w:val="30"/>
        </w:rPr>
      </w:pPr>
      <w:r>
        <w:rPr>
          <w:rFonts w:hint="eastAsia"/>
          <w:sz w:val="30"/>
          <w:szCs w:val="30"/>
        </w:rPr>
        <w:t>我倒认为，死亡本身，连同通常伴随它的痛苦、阵痛和疾病，就已足够了。</w:t>
      </w:r>
    </w:p>
    <w:p w14:paraId="6FC65672">
      <w:pPr>
        <w:pStyle w:val="4"/>
        <w:spacing w:before="293" w:line="285" w:lineRule="auto"/>
        <w:ind w:right="101"/>
        <w:rPr>
          <w:rFonts w:hint="eastAsia"/>
          <w:sz w:val="30"/>
          <w:szCs w:val="30"/>
        </w:rPr>
      </w:pPr>
    </w:p>
    <w:p w14:paraId="6ED18B1E">
      <w:pPr>
        <w:pStyle w:val="4"/>
        <w:spacing w:before="293" w:line="285" w:lineRule="auto"/>
        <w:ind w:right="101"/>
        <w:rPr>
          <w:rFonts w:hint="eastAsia"/>
          <w:sz w:val="30"/>
          <w:szCs w:val="30"/>
        </w:rPr>
      </w:pPr>
      <w:r>
        <w:rPr>
          <w:rFonts w:hint="eastAsia"/>
          <w:sz w:val="30"/>
          <w:szCs w:val="30"/>
        </w:rPr>
        <w:t>Surely, if we were rightly exercised in health, we would endeavour, that when we come to die, we should have nothing ado but to die.</w:t>
      </w:r>
    </w:p>
    <w:p w14:paraId="00D8D398">
      <w:pPr>
        <w:pStyle w:val="4"/>
        <w:spacing w:before="293" w:line="285" w:lineRule="auto"/>
        <w:ind w:right="101"/>
        <w:rPr>
          <w:rFonts w:hint="eastAsia"/>
          <w:sz w:val="30"/>
          <w:szCs w:val="30"/>
        </w:rPr>
      </w:pPr>
      <w:r>
        <w:rPr>
          <w:rFonts w:hint="eastAsia"/>
          <w:sz w:val="30"/>
          <w:szCs w:val="30"/>
        </w:rPr>
        <w:t>当然，如果我们能在健康时被适当地操练，我们会努力，当我们要死时，我们除了死，别无他事可作。</w:t>
      </w:r>
    </w:p>
    <w:p w14:paraId="60B38C41">
      <w:pPr>
        <w:pStyle w:val="4"/>
        <w:spacing w:before="293" w:line="285" w:lineRule="auto"/>
        <w:ind w:right="101"/>
        <w:rPr>
          <w:rFonts w:hint="eastAsia"/>
          <w:sz w:val="30"/>
          <w:szCs w:val="30"/>
        </w:rPr>
      </w:pPr>
    </w:p>
    <w:p w14:paraId="76736AED">
      <w:pPr>
        <w:pStyle w:val="4"/>
        <w:spacing w:before="293" w:line="285" w:lineRule="auto"/>
        <w:ind w:right="101"/>
        <w:rPr>
          <w:rFonts w:hint="eastAsia"/>
          <w:sz w:val="30"/>
          <w:szCs w:val="30"/>
        </w:rPr>
      </w:pPr>
      <w:r>
        <w:rPr>
          <w:rFonts w:hint="eastAsia"/>
          <w:sz w:val="30"/>
          <w:szCs w:val="30"/>
        </w:rPr>
        <w:t>But I pray you remember, you may come to die roving, without the exercise of your reason.</w:t>
      </w:r>
    </w:p>
    <w:p w14:paraId="4DCC51D8">
      <w:pPr>
        <w:pStyle w:val="4"/>
        <w:spacing w:before="293" w:line="285" w:lineRule="auto"/>
        <w:ind w:right="101"/>
        <w:rPr>
          <w:rFonts w:hint="eastAsia"/>
          <w:sz w:val="30"/>
          <w:szCs w:val="30"/>
        </w:rPr>
      </w:pPr>
      <w:r>
        <w:rPr>
          <w:rFonts w:hint="eastAsia"/>
          <w:sz w:val="30"/>
          <w:szCs w:val="30"/>
        </w:rPr>
        <w:t>但我请你们记住，你们可能在临终时神志不清，没有运用你们的理性。</w:t>
      </w:r>
    </w:p>
    <w:p w14:paraId="1A7EC2B4">
      <w:pPr>
        <w:pStyle w:val="4"/>
        <w:spacing w:before="293" w:line="285" w:lineRule="auto"/>
        <w:ind w:right="101"/>
        <w:rPr>
          <w:rFonts w:hint="eastAsia"/>
          <w:sz w:val="30"/>
          <w:szCs w:val="30"/>
        </w:rPr>
      </w:pPr>
    </w:p>
    <w:p w14:paraId="6F7F4A5E">
      <w:pPr>
        <w:pStyle w:val="4"/>
        <w:spacing w:before="293" w:line="285" w:lineRule="auto"/>
        <w:ind w:right="101"/>
        <w:rPr>
          <w:rFonts w:hint="eastAsia"/>
          <w:sz w:val="30"/>
          <w:szCs w:val="30"/>
        </w:rPr>
      </w:pPr>
      <w:r>
        <w:rPr>
          <w:rFonts w:hint="eastAsia"/>
          <w:sz w:val="30"/>
          <w:szCs w:val="30"/>
        </w:rPr>
        <w:t>But though ye should have it to the last, I pray you consider, is the work of repentance such an easy work as to leave it till the time you can do nothing else?</w:t>
      </w:r>
    </w:p>
    <w:p w14:paraId="31C5D708">
      <w:pPr>
        <w:pStyle w:val="4"/>
        <w:spacing w:before="293" w:line="285" w:lineRule="auto"/>
        <w:ind w:right="101"/>
        <w:rPr>
          <w:rFonts w:hint="eastAsia"/>
          <w:sz w:val="30"/>
          <w:szCs w:val="30"/>
        </w:rPr>
      </w:pPr>
      <w:r>
        <w:rPr>
          <w:rFonts w:hint="eastAsia"/>
          <w:sz w:val="30"/>
          <w:szCs w:val="30"/>
        </w:rPr>
        <w:t>但即使你们能到最后，我请你们思想，悔改的工作是如此容易，以至于可以把它留到你们再也无事可作的时候吗？</w:t>
      </w:r>
    </w:p>
    <w:p w14:paraId="11E3FA14">
      <w:pPr>
        <w:pStyle w:val="4"/>
        <w:spacing w:before="293" w:line="285" w:lineRule="auto"/>
        <w:ind w:right="101"/>
        <w:rPr>
          <w:rFonts w:hint="eastAsia"/>
          <w:sz w:val="30"/>
          <w:szCs w:val="30"/>
        </w:rPr>
      </w:pPr>
    </w:p>
    <w:p w14:paraId="57310ADA">
      <w:pPr>
        <w:pStyle w:val="4"/>
        <w:spacing w:before="293" w:line="285" w:lineRule="auto"/>
        <w:ind w:right="101"/>
        <w:rPr>
          <w:rFonts w:hint="eastAsia"/>
          <w:sz w:val="30"/>
          <w:szCs w:val="30"/>
        </w:rPr>
      </w:pPr>
      <w:r>
        <w:rPr>
          <w:rFonts w:hint="eastAsia"/>
          <w:sz w:val="30"/>
          <w:szCs w:val="30"/>
        </w:rPr>
        <w:t>Will ye put off turning to God, till ye are not able to turn yourselves on a bed, but as ye are lifted?</w:t>
      </w:r>
    </w:p>
    <w:p w14:paraId="5BB59F20">
      <w:pPr>
        <w:pStyle w:val="4"/>
        <w:spacing w:before="293" w:line="285" w:lineRule="auto"/>
        <w:ind w:right="101"/>
        <w:rPr>
          <w:rFonts w:hint="eastAsia"/>
          <w:sz w:val="30"/>
          <w:szCs w:val="30"/>
        </w:rPr>
      </w:pPr>
      <w:r>
        <w:rPr>
          <w:rFonts w:hint="eastAsia"/>
          <w:sz w:val="30"/>
          <w:szCs w:val="30"/>
        </w:rPr>
        <w:t>你们要推延归向神，直到你们不能在床上转身，除非被人扶起吗？</w:t>
      </w:r>
    </w:p>
    <w:p w14:paraId="19AEE9F9">
      <w:pPr>
        <w:pStyle w:val="4"/>
        <w:spacing w:before="293" w:line="285" w:lineRule="auto"/>
        <w:ind w:right="101"/>
        <w:rPr>
          <w:rFonts w:hint="eastAsia"/>
          <w:sz w:val="30"/>
          <w:szCs w:val="30"/>
        </w:rPr>
      </w:pPr>
    </w:p>
    <w:p w14:paraId="27ECB521">
      <w:pPr>
        <w:pStyle w:val="4"/>
        <w:spacing w:before="293" w:line="285" w:lineRule="auto"/>
        <w:ind w:right="101"/>
        <w:rPr>
          <w:rFonts w:hint="eastAsia"/>
          <w:sz w:val="30"/>
          <w:szCs w:val="30"/>
        </w:rPr>
      </w:pPr>
      <w:r>
        <w:rPr>
          <w:rFonts w:hint="eastAsia"/>
          <w:sz w:val="30"/>
          <w:szCs w:val="30"/>
        </w:rPr>
        <w:t>taking heaven by storm, till your strength be gone?</w:t>
      </w:r>
    </w:p>
    <w:p w14:paraId="6D5CA6E1">
      <w:pPr>
        <w:pStyle w:val="4"/>
        <w:spacing w:before="293" w:line="285" w:lineRule="auto"/>
        <w:ind w:right="101"/>
        <w:rPr>
          <w:rFonts w:hint="eastAsia"/>
          <w:sz w:val="30"/>
          <w:szCs w:val="30"/>
        </w:rPr>
      </w:pPr>
      <w:r>
        <w:rPr>
          <w:rFonts w:hint="eastAsia"/>
          <w:sz w:val="30"/>
          <w:szCs w:val="30"/>
        </w:rPr>
        <w:t>等到你们的力量耗尽，才要猛攻天堂吗？</w:t>
      </w:r>
    </w:p>
    <w:p w14:paraId="0AB20DA7">
      <w:pPr>
        <w:pStyle w:val="4"/>
        <w:spacing w:before="293" w:line="285" w:lineRule="auto"/>
        <w:ind w:right="101"/>
        <w:rPr>
          <w:rFonts w:hint="eastAsia"/>
          <w:sz w:val="30"/>
          <w:szCs w:val="30"/>
        </w:rPr>
      </w:pPr>
    </w:p>
    <w:p w14:paraId="482AA137">
      <w:pPr>
        <w:pStyle w:val="4"/>
        <w:spacing w:before="293" w:line="285" w:lineRule="auto"/>
        <w:ind w:right="101"/>
        <w:rPr>
          <w:rFonts w:hint="eastAsia"/>
          <w:sz w:val="30"/>
          <w:szCs w:val="30"/>
        </w:rPr>
      </w:pPr>
      <w:r>
        <w:rPr>
          <w:rFonts w:hint="eastAsia"/>
          <w:sz w:val="30"/>
          <w:szCs w:val="30"/>
        </w:rPr>
        <w:t>crying to God, till ye are not able to speak two sentences at once?</w:t>
      </w:r>
    </w:p>
    <w:p w14:paraId="4C95F2AF">
      <w:pPr>
        <w:pStyle w:val="4"/>
        <w:spacing w:before="293" w:line="285" w:lineRule="auto"/>
        <w:ind w:right="101"/>
        <w:rPr>
          <w:rFonts w:hint="eastAsia"/>
          <w:sz w:val="30"/>
          <w:szCs w:val="30"/>
        </w:rPr>
      </w:pPr>
      <w:r>
        <w:rPr>
          <w:rFonts w:hint="eastAsia"/>
          <w:sz w:val="30"/>
          <w:szCs w:val="30"/>
        </w:rPr>
        <w:t>等到你们连两句话都说不出来时，才向神呼求吗？</w:t>
      </w:r>
    </w:p>
    <w:p w14:paraId="2769AFD9">
      <w:pPr>
        <w:pStyle w:val="4"/>
        <w:spacing w:before="293" w:line="285" w:lineRule="auto"/>
        <w:ind w:right="101"/>
        <w:rPr>
          <w:rFonts w:hint="eastAsia"/>
          <w:sz w:val="30"/>
          <w:szCs w:val="30"/>
        </w:rPr>
      </w:pPr>
    </w:p>
    <w:p w14:paraId="3736290E">
      <w:pPr>
        <w:pStyle w:val="4"/>
        <w:spacing w:before="293" w:line="285" w:lineRule="auto"/>
        <w:ind w:right="101"/>
        <w:rPr>
          <w:rFonts w:hint="eastAsia"/>
          <w:sz w:val="30"/>
          <w:szCs w:val="30"/>
        </w:rPr>
      </w:pPr>
      <w:r>
        <w:rPr>
          <w:rFonts w:hint="eastAsia"/>
          <w:sz w:val="30"/>
          <w:szCs w:val="30"/>
        </w:rPr>
        <w:t>making ready for death, till it be come to your bed-side?</w:t>
      </w:r>
    </w:p>
    <w:p w14:paraId="52A069C8">
      <w:pPr>
        <w:pStyle w:val="4"/>
        <w:spacing w:before="293" w:line="285" w:lineRule="auto"/>
        <w:ind w:right="101"/>
        <w:rPr>
          <w:rFonts w:hint="eastAsia"/>
          <w:sz w:val="30"/>
          <w:szCs w:val="30"/>
        </w:rPr>
      </w:pPr>
      <w:r>
        <w:rPr>
          <w:rFonts w:hint="eastAsia"/>
          <w:sz w:val="30"/>
          <w:szCs w:val="30"/>
        </w:rPr>
        <w:t>等到死亡已临到你们床边时，才为死亡作预备吗？</w:t>
      </w:r>
    </w:p>
    <w:p w14:paraId="1ED37AF6">
      <w:pPr>
        <w:pStyle w:val="4"/>
        <w:spacing w:before="293" w:line="285" w:lineRule="auto"/>
        <w:ind w:right="101"/>
        <w:rPr>
          <w:rFonts w:hint="eastAsia"/>
          <w:sz w:val="30"/>
          <w:szCs w:val="30"/>
        </w:rPr>
      </w:pPr>
    </w:p>
    <w:p w14:paraId="3D86F934">
      <w:pPr>
        <w:pStyle w:val="4"/>
        <w:spacing w:before="293" w:line="285" w:lineRule="auto"/>
        <w:ind w:right="101"/>
        <w:rPr>
          <w:rFonts w:hint="eastAsia"/>
          <w:sz w:val="30"/>
          <w:szCs w:val="30"/>
        </w:rPr>
      </w:pPr>
      <w:r>
        <w:rPr>
          <w:rFonts w:hint="eastAsia"/>
          <w:sz w:val="30"/>
          <w:szCs w:val="30"/>
        </w:rPr>
        <w:t>USE ult. I exhort you all to delay repentance and salvation-work no longer.</w:t>
      </w:r>
    </w:p>
    <w:p w14:paraId="5C245168">
      <w:pPr>
        <w:pStyle w:val="4"/>
        <w:spacing w:before="293" w:line="285" w:lineRule="auto"/>
        <w:ind w:right="101"/>
        <w:rPr>
          <w:rFonts w:hint="eastAsia"/>
          <w:sz w:val="30"/>
          <w:szCs w:val="30"/>
        </w:rPr>
      </w:pPr>
      <w:r>
        <w:rPr>
          <w:rFonts w:hint="eastAsia"/>
          <w:sz w:val="30"/>
          <w:szCs w:val="30"/>
        </w:rPr>
        <w:t>最后的应用。我劝勉你们所有人，不要再延迟悔改和救恩的工作。</w:t>
      </w:r>
    </w:p>
    <w:p w14:paraId="566CDFE6">
      <w:pPr>
        <w:pStyle w:val="4"/>
        <w:spacing w:before="293" w:line="285" w:lineRule="auto"/>
        <w:ind w:right="101"/>
        <w:rPr>
          <w:rFonts w:hint="eastAsia"/>
          <w:sz w:val="30"/>
          <w:szCs w:val="30"/>
        </w:rPr>
      </w:pPr>
    </w:p>
    <w:p w14:paraId="7A723D85">
      <w:pPr>
        <w:pStyle w:val="4"/>
        <w:spacing w:before="293" w:line="285" w:lineRule="auto"/>
        <w:ind w:right="101"/>
        <w:rPr>
          <w:rFonts w:hint="eastAsia"/>
          <w:sz w:val="30"/>
          <w:szCs w:val="30"/>
        </w:rPr>
      </w:pPr>
      <w:r>
        <w:rPr>
          <w:rFonts w:hint="eastAsia"/>
          <w:sz w:val="30"/>
          <w:szCs w:val="30"/>
        </w:rPr>
        <w:t>MOTIVE 1. Consider ye do but mock God, and cheat yourselves by your delaying.</w:t>
      </w:r>
    </w:p>
    <w:p w14:paraId="18B11C23">
      <w:pPr>
        <w:pStyle w:val="4"/>
        <w:spacing w:before="293" w:line="285" w:lineRule="auto"/>
        <w:ind w:right="101"/>
        <w:rPr>
          <w:rFonts w:hint="eastAsia"/>
          <w:sz w:val="30"/>
          <w:szCs w:val="30"/>
        </w:rPr>
      </w:pPr>
      <w:r>
        <w:rPr>
          <w:rFonts w:hint="eastAsia"/>
          <w:sz w:val="30"/>
          <w:szCs w:val="30"/>
        </w:rPr>
        <w:t>动机1. 思想你们延迟，不过是藐视神，并欺骗你们自己。</w:t>
      </w:r>
    </w:p>
    <w:p w14:paraId="43BA25D8">
      <w:pPr>
        <w:pStyle w:val="4"/>
        <w:spacing w:before="293" w:line="285" w:lineRule="auto"/>
        <w:ind w:right="101"/>
        <w:rPr>
          <w:rFonts w:hint="eastAsia"/>
          <w:sz w:val="30"/>
          <w:szCs w:val="30"/>
        </w:rPr>
      </w:pPr>
    </w:p>
    <w:p w14:paraId="26308D16">
      <w:pPr>
        <w:pStyle w:val="4"/>
        <w:spacing w:before="293" w:line="285" w:lineRule="auto"/>
        <w:ind w:right="101"/>
        <w:rPr>
          <w:rFonts w:hint="eastAsia"/>
          <w:sz w:val="30"/>
          <w:szCs w:val="30"/>
        </w:rPr>
      </w:pPr>
      <w:r>
        <w:rPr>
          <w:rFonts w:hint="eastAsia"/>
          <w:sz w:val="30"/>
          <w:szCs w:val="30"/>
        </w:rPr>
        <w:t>For it is inconsistent with a sincere purpose to repent and turn from sin, 1 Pet. 4:1, 2, 3.</w:t>
      </w:r>
    </w:p>
    <w:p w14:paraId="21056A5B">
      <w:pPr>
        <w:pStyle w:val="4"/>
        <w:spacing w:before="293" w:line="285" w:lineRule="auto"/>
        <w:ind w:right="101"/>
        <w:rPr>
          <w:rFonts w:hint="eastAsia"/>
          <w:sz w:val="30"/>
          <w:szCs w:val="30"/>
        </w:rPr>
      </w:pPr>
      <w:r>
        <w:rPr>
          <w:rFonts w:hint="eastAsia"/>
          <w:sz w:val="30"/>
          <w:szCs w:val="30"/>
        </w:rPr>
        <w:t>因为这与一个真诚的、悔改并转离罪的目的不一致，彼得前书 4:1, 2, 3。</w:t>
      </w:r>
    </w:p>
    <w:p w14:paraId="666CAC36">
      <w:pPr>
        <w:pStyle w:val="4"/>
        <w:spacing w:before="293" w:line="285" w:lineRule="auto"/>
        <w:ind w:right="101"/>
        <w:rPr>
          <w:rFonts w:hint="eastAsia"/>
          <w:sz w:val="30"/>
          <w:szCs w:val="30"/>
        </w:rPr>
      </w:pPr>
    </w:p>
    <w:p w14:paraId="56A1E579">
      <w:pPr>
        <w:pStyle w:val="4"/>
        <w:spacing w:before="293" w:line="285" w:lineRule="auto"/>
        <w:ind w:right="101"/>
        <w:rPr>
          <w:rFonts w:hint="eastAsia"/>
          <w:sz w:val="30"/>
          <w:szCs w:val="30"/>
        </w:rPr>
      </w:pPr>
      <w:r>
        <w:rPr>
          <w:rFonts w:hint="eastAsia"/>
          <w:sz w:val="30"/>
          <w:szCs w:val="30"/>
        </w:rPr>
        <w:t>For he that sincerely minds to turn from sin, will presently turn from it.</w:t>
      </w:r>
    </w:p>
    <w:p w14:paraId="62DB7B14">
      <w:pPr>
        <w:pStyle w:val="4"/>
        <w:spacing w:before="293" w:line="285" w:lineRule="auto"/>
        <w:ind w:right="101"/>
        <w:rPr>
          <w:rFonts w:hint="eastAsia"/>
          <w:sz w:val="30"/>
          <w:szCs w:val="30"/>
        </w:rPr>
      </w:pPr>
      <w:r>
        <w:rPr>
          <w:rFonts w:hint="eastAsia"/>
          <w:sz w:val="30"/>
          <w:szCs w:val="30"/>
        </w:rPr>
        <w:t>因为凡真心想转离罪的人，必立刻转离它。</w:t>
      </w:r>
    </w:p>
    <w:p w14:paraId="2519D9CE">
      <w:pPr>
        <w:pStyle w:val="4"/>
        <w:spacing w:before="293" w:line="285" w:lineRule="auto"/>
        <w:ind w:right="101"/>
        <w:rPr>
          <w:rFonts w:hint="eastAsia"/>
          <w:sz w:val="30"/>
          <w:szCs w:val="30"/>
        </w:rPr>
      </w:pPr>
    </w:p>
    <w:p w14:paraId="0368A30F">
      <w:pPr>
        <w:pStyle w:val="4"/>
        <w:spacing w:before="293" w:line="285" w:lineRule="auto"/>
        <w:ind w:right="101"/>
        <w:rPr>
          <w:rFonts w:hint="eastAsia"/>
          <w:sz w:val="30"/>
          <w:szCs w:val="30"/>
        </w:rPr>
      </w:pPr>
      <w:r>
        <w:rPr>
          <w:rFonts w:hint="eastAsia"/>
          <w:sz w:val="30"/>
          <w:szCs w:val="30"/>
        </w:rPr>
        <w:t>MOTIVE 2. Repentance is not in your power; it is God's gift, which he gives when he will, Acts 5:31.</w:t>
      </w:r>
    </w:p>
    <w:p w14:paraId="5B524012">
      <w:pPr>
        <w:pStyle w:val="4"/>
        <w:spacing w:before="293" w:line="285" w:lineRule="auto"/>
        <w:ind w:right="101"/>
        <w:rPr>
          <w:rFonts w:hint="eastAsia"/>
          <w:sz w:val="30"/>
          <w:szCs w:val="30"/>
        </w:rPr>
      </w:pPr>
      <w:r>
        <w:rPr>
          <w:rFonts w:hint="eastAsia"/>
          <w:sz w:val="30"/>
          <w:szCs w:val="30"/>
        </w:rPr>
        <w:t>动机2. 悔改不在你们的能力范围之内；它是神的恩赐，祂随时赐下，使徒行传 5:31。</w:t>
      </w:r>
    </w:p>
    <w:p w14:paraId="282FB5A4">
      <w:pPr>
        <w:pStyle w:val="4"/>
        <w:spacing w:before="293" w:line="285" w:lineRule="auto"/>
        <w:ind w:right="101"/>
        <w:rPr>
          <w:rFonts w:hint="eastAsia"/>
          <w:sz w:val="30"/>
          <w:szCs w:val="30"/>
        </w:rPr>
      </w:pPr>
    </w:p>
    <w:p w14:paraId="5819385D">
      <w:pPr>
        <w:pStyle w:val="4"/>
        <w:spacing w:before="293" w:line="285" w:lineRule="auto"/>
        <w:ind w:right="101"/>
        <w:rPr>
          <w:rFonts w:hint="eastAsia"/>
          <w:sz w:val="30"/>
          <w:szCs w:val="30"/>
        </w:rPr>
      </w:pPr>
      <w:r>
        <w:rPr>
          <w:rFonts w:hint="eastAsia"/>
          <w:sz w:val="30"/>
          <w:szCs w:val="30"/>
        </w:rPr>
        <w:t>"God hath exalted Christ with his right hand, to be a Prince and a Saviour, to give repentance to Israel."</w:t>
      </w:r>
    </w:p>
    <w:p w14:paraId="61AB8CD9">
      <w:pPr>
        <w:pStyle w:val="4"/>
        <w:spacing w:before="293" w:line="285" w:lineRule="auto"/>
        <w:ind w:right="101"/>
        <w:rPr>
          <w:rFonts w:hint="eastAsia"/>
          <w:sz w:val="30"/>
          <w:szCs w:val="30"/>
        </w:rPr>
      </w:pPr>
      <w:r>
        <w:rPr>
          <w:rFonts w:hint="eastAsia"/>
          <w:sz w:val="30"/>
          <w:szCs w:val="30"/>
        </w:rPr>
        <w:t>“神且用右手将基督高举，叫祂作君王，作救主，将悔改的心赐给以色列人。”</w:t>
      </w:r>
    </w:p>
    <w:p w14:paraId="6159673B">
      <w:pPr>
        <w:pStyle w:val="4"/>
        <w:spacing w:before="293" w:line="285" w:lineRule="auto"/>
        <w:ind w:right="101"/>
        <w:rPr>
          <w:rFonts w:hint="eastAsia"/>
          <w:sz w:val="30"/>
          <w:szCs w:val="30"/>
        </w:rPr>
      </w:pPr>
    </w:p>
    <w:p w14:paraId="2AAD28C9">
      <w:pPr>
        <w:pStyle w:val="4"/>
        <w:spacing w:before="293" w:line="285" w:lineRule="auto"/>
        <w:ind w:right="101"/>
        <w:rPr>
          <w:rFonts w:hint="eastAsia"/>
          <w:sz w:val="30"/>
          <w:szCs w:val="30"/>
        </w:rPr>
      </w:pPr>
      <w:r>
        <w:rPr>
          <w:rFonts w:hint="eastAsia"/>
          <w:sz w:val="30"/>
          <w:szCs w:val="30"/>
        </w:rPr>
        <w:t>The time of God's grace is limited: a time wherein he will be found, and when not: Is. 55:6.</w:t>
      </w:r>
    </w:p>
    <w:p w14:paraId="14745D74">
      <w:pPr>
        <w:pStyle w:val="4"/>
        <w:spacing w:before="293" w:line="285" w:lineRule="auto"/>
        <w:ind w:right="101"/>
        <w:rPr>
          <w:rFonts w:hint="eastAsia"/>
          <w:sz w:val="30"/>
          <w:szCs w:val="30"/>
        </w:rPr>
      </w:pPr>
      <w:r>
        <w:rPr>
          <w:rFonts w:hint="eastAsia"/>
          <w:sz w:val="30"/>
          <w:szCs w:val="30"/>
        </w:rPr>
        <w:t>神的恩典时期是有限的：有可以寻见祂的时候，也有不能的时候：以赛亚书 55:6。</w:t>
      </w:r>
    </w:p>
    <w:p w14:paraId="11438092">
      <w:pPr>
        <w:pStyle w:val="4"/>
        <w:spacing w:before="293" w:line="285" w:lineRule="auto"/>
        <w:ind w:right="101"/>
        <w:rPr>
          <w:rFonts w:hint="eastAsia"/>
          <w:sz w:val="30"/>
          <w:szCs w:val="30"/>
        </w:rPr>
      </w:pPr>
    </w:p>
    <w:p w14:paraId="5BECFB90">
      <w:pPr>
        <w:pStyle w:val="4"/>
        <w:spacing w:before="293" w:line="285" w:lineRule="auto"/>
        <w:ind w:right="101"/>
        <w:rPr>
          <w:rFonts w:hint="eastAsia"/>
          <w:sz w:val="30"/>
          <w:szCs w:val="30"/>
        </w:rPr>
      </w:pPr>
      <w:r>
        <w:rPr>
          <w:rFonts w:hint="eastAsia"/>
          <w:sz w:val="30"/>
          <w:szCs w:val="30"/>
        </w:rPr>
        <w:t>"Seek ye the Lord while he may be found, call ye upon him while he is near."</w:t>
      </w:r>
    </w:p>
    <w:p w14:paraId="4825294C">
      <w:pPr>
        <w:pStyle w:val="4"/>
        <w:spacing w:before="293" w:line="285" w:lineRule="auto"/>
        <w:ind w:right="101"/>
        <w:rPr>
          <w:rFonts w:hint="eastAsia"/>
          <w:sz w:val="30"/>
          <w:szCs w:val="30"/>
        </w:rPr>
      </w:pPr>
      <w:r>
        <w:rPr>
          <w:rFonts w:hint="eastAsia"/>
          <w:sz w:val="30"/>
          <w:szCs w:val="30"/>
        </w:rPr>
        <w:t>“当趁耶和华可寻找的时候寻找祂，相近的时候求告祂。”</w:t>
      </w:r>
    </w:p>
    <w:p w14:paraId="6D024A4F">
      <w:pPr>
        <w:pStyle w:val="4"/>
        <w:spacing w:before="293" w:line="285" w:lineRule="auto"/>
        <w:ind w:right="101"/>
        <w:rPr>
          <w:rFonts w:hint="eastAsia"/>
          <w:sz w:val="30"/>
          <w:szCs w:val="30"/>
        </w:rPr>
      </w:pPr>
    </w:p>
    <w:p w14:paraId="5E8EB8E7">
      <w:pPr>
        <w:pStyle w:val="4"/>
        <w:spacing w:before="293" w:line="285" w:lineRule="auto"/>
        <w:ind w:right="101"/>
        <w:rPr>
          <w:rFonts w:hint="eastAsia"/>
          <w:sz w:val="30"/>
          <w:szCs w:val="30"/>
        </w:rPr>
      </w:pPr>
      <w:r>
        <w:rPr>
          <w:rFonts w:hint="eastAsia"/>
          <w:sz w:val="30"/>
          <w:szCs w:val="30"/>
        </w:rPr>
        <w:t>Death certainly puts a period to it.</w:t>
      </w:r>
    </w:p>
    <w:p w14:paraId="382FE21E">
      <w:pPr>
        <w:pStyle w:val="4"/>
        <w:spacing w:before="293" w:line="285" w:lineRule="auto"/>
        <w:ind w:right="101"/>
        <w:rPr>
          <w:rFonts w:hint="eastAsia"/>
          <w:sz w:val="30"/>
          <w:szCs w:val="30"/>
        </w:rPr>
      </w:pPr>
      <w:r>
        <w:rPr>
          <w:rFonts w:hint="eastAsia"/>
          <w:sz w:val="30"/>
          <w:szCs w:val="30"/>
        </w:rPr>
        <w:t>死亡无疑终止了它。</w:t>
      </w:r>
    </w:p>
    <w:p w14:paraId="647E9164">
      <w:pPr>
        <w:pStyle w:val="4"/>
        <w:spacing w:before="293" w:line="285" w:lineRule="auto"/>
        <w:ind w:right="101"/>
        <w:rPr>
          <w:rFonts w:hint="eastAsia"/>
          <w:sz w:val="30"/>
          <w:szCs w:val="30"/>
        </w:rPr>
      </w:pPr>
    </w:p>
    <w:p w14:paraId="79E0F752">
      <w:pPr>
        <w:pStyle w:val="4"/>
        <w:spacing w:before="293" w:line="285" w:lineRule="auto"/>
        <w:ind w:right="101"/>
        <w:rPr>
          <w:rFonts w:hint="eastAsia"/>
          <w:sz w:val="30"/>
          <w:szCs w:val="30"/>
        </w:rPr>
      </w:pPr>
      <w:r>
        <w:rPr>
          <w:rFonts w:hint="eastAsia"/>
          <w:sz w:val="30"/>
          <w:szCs w:val="30"/>
        </w:rPr>
        <w:t>But it seems to be clear, that men may outlive their day of grace: Luke 14:24.</w:t>
      </w:r>
    </w:p>
    <w:p w14:paraId="1BF720A8">
      <w:pPr>
        <w:pStyle w:val="4"/>
        <w:spacing w:before="293" w:line="285" w:lineRule="auto"/>
        <w:ind w:right="101"/>
        <w:rPr>
          <w:rFonts w:hint="eastAsia"/>
          <w:sz w:val="30"/>
          <w:szCs w:val="30"/>
        </w:rPr>
      </w:pPr>
      <w:r>
        <w:rPr>
          <w:rFonts w:hint="eastAsia"/>
          <w:sz w:val="30"/>
          <w:szCs w:val="30"/>
        </w:rPr>
        <w:t>但很明显，人可能度过了他们的恩典之日：路加福音 14:24。</w:t>
      </w:r>
    </w:p>
    <w:p w14:paraId="52F4AE66">
      <w:pPr>
        <w:pStyle w:val="4"/>
        <w:spacing w:before="293" w:line="285" w:lineRule="auto"/>
        <w:ind w:right="101"/>
        <w:rPr>
          <w:rFonts w:hint="eastAsia"/>
          <w:sz w:val="30"/>
          <w:szCs w:val="30"/>
        </w:rPr>
      </w:pPr>
    </w:p>
    <w:p w14:paraId="5F204DBD">
      <w:pPr>
        <w:pStyle w:val="4"/>
        <w:spacing w:before="293" w:line="285" w:lineRule="auto"/>
        <w:ind w:right="101"/>
        <w:rPr>
          <w:rFonts w:hint="eastAsia"/>
          <w:sz w:val="30"/>
          <w:szCs w:val="30"/>
        </w:rPr>
      </w:pPr>
      <w:r>
        <w:rPr>
          <w:rFonts w:hint="eastAsia"/>
          <w:sz w:val="30"/>
          <w:szCs w:val="30"/>
        </w:rPr>
        <w:t>"I say unto you, that none of those men which were bidden, shall taste of my supper."</w:t>
      </w:r>
    </w:p>
    <w:p w14:paraId="54044503">
      <w:pPr>
        <w:pStyle w:val="4"/>
        <w:spacing w:before="293" w:line="285" w:lineRule="auto"/>
        <w:ind w:right="101"/>
        <w:rPr>
          <w:rFonts w:hint="eastAsia"/>
          <w:sz w:val="30"/>
          <w:szCs w:val="30"/>
        </w:rPr>
      </w:pPr>
      <w:r>
        <w:rPr>
          <w:rFonts w:hint="eastAsia"/>
          <w:sz w:val="30"/>
          <w:szCs w:val="30"/>
        </w:rPr>
        <w:t>“我告诉你们，先前所请的人，没有一个得尝我的筵席。”</w:t>
      </w:r>
    </w:p>
    <w:p w14:paraId="4D7AB9FE">
      <w:pPr>
        <w:pStyle w:val="4"/>
        <w:spacing w:before="293" w:line="285" w:lineRule="auto"/>
        <w:ind w:right="101"/>
        <w:rPr>
          <w:rFonts w:hint="eastAsia"/>
          <w:sz w:val="30"/>
          <w:szCs w:val="30"/>
        </w:rPr>
      </w:pPr>
    </w:p>
    <w:p w14:paraId="3AEEF0B5">
      <w:pPr>
        <w:pStyle w:val="4"/>
        <w:spacing w:before="293" w:line="285" w:lineRule="auto"/>
        <w:ind w:right="101"/>
        <w:rPr>
          <w:rFonts w:hint="eastAsia"/>
          <w:sz w:val="30"/>
          <w:szCs w:val="30"/>
        </w:rPr>
      </w:pPr>
      <w:r>
        <w:rPr>
          <w:rFonts w:hint="eastAsia"/>
          <w:sz w:val="30"/>
          <w:szCs w:val="30"/>
        </w:rPr>
        <w:t>Time was when Esau might have had the blessing, but then he despised it; but the time came when he could not have it: Heb. 12:17.</w:t>
      </w:r>
    </w:p>
    <w:p w14:paraId="4A95197F">
      <w:pPr>
        <w:pStyle w:val="4"/>
        <w:spacing w:before="293" w:line="285" w:lineRule="auto"/>
        <w:ind w:right="101"/>
        <w:rPr>
          <w:rFonts w:hint="eastAsia"/>
          <w:sz w:val="30"/>
          <w:szCs w:val="30"/>
        </w:rPr>
      </w:pPr>
      <w:r>
        <w:rPr>
          <w:rFonts w:hint="eastAsia"/>
          <w:sz w:val="30"/>
          <w:szCs w:val="30"/>
        </w:rPr>
        <w:t>曾有一时，以扫可以得着祝福，但他却藐视它；但时候来到，他却无法得着它：希伯来书 12:17。</w:t>
      </w:r>
    </w:p>
    <w:p w14:paraId="6D0DC73E">
      <w:pPr>
        <w:pStyle w:val="4"/>
        <w:spacing w:before="293" w:line="285" w:lineRule="auto"/>
        <w:ind w:right="101"/>
        <w:rPr>
          <w:rFonts w:hint="eastAsia"/>
          <w:sz w:val="30"/>
          <w:szCs w:val="30"/>
        </w:rPr>
      </w:pPr>
    </w:p>
    <w:p w14:paraId="15903B5C">
      <w:pPr>
        <w:pStyle w:val="4"/>
        <w:spacing w:before="293" w:line="285" w:lineRule="auto"/>
        <w:ind w:right="101"/>
        <w:rPr>
          <w:rFonts w:hint="eastAsia"/>
          <w:sz w:val="30"/>
          <w:szCs w:val="30"/>
        </w:rPr>
      </w:pPr>
      <w:r>
        <w:rPr>
          <w:rFonts w:hint="eastAsia"/>
          <w:sz w:val="30"/>
          <w:szCs w:val="30"/>
        </w:rPr>
        <w:t>"Ye know how that afterward when he would have inherited the blessing, he was rejected: for he found no place of repentance, though he sought it carefully with tears."</w:t>
      </w:r>
    </w:p>
    <w:p w14:paraId="60EEFE93">
      <w:pPr>
        <w:pStyle w:val="4"/>
        <w:spacing w:before="293" w:line="285" w:lineRule="auto"/>
        <w:ind w:right="101"/>
        <w:rPr>
          <w:rFonts w:hint="eastAsia"/>
          <w:sz w:val="30"/>
          <w:szCs w:val="30"/>
        </w:rPr>
      </w:pPr>
      <w:r>
        <w:rPr>
          <w:rFonts w:hint="eastAsia"/>
          <w:sz w:val="30"/>
          <w:szCs w:val="30"/>
        </w:rPr>
        <w:t>“你们知道，他后来要承受父所祝的福，竟被弃绝，虽然号哭切求，却得不着门路使他父亲的心意回转。”</w:t>
      </w:r>
    </w:p>
    <w:p w14:paraId="01FBE4A5">
      <w:pPr>
        <w:pStyle w:val="4"/>
        <w:spacing w:before="293" w:line="285" w:lineRule="auto"/>
        <w:ind w:right="101"/>
        <w:rPr>
          <w:rFonts w:hint="eastAsia"/>
          <w:sz w:val="30"/>
          <w:szCs w:val="30"/>
        </w:rPr>
      </w:pPr>
    </w:p>
    <w:p w14:paraId="26E91CA4">
      <w:pPr>
        <w:pStyle w:val="4"/>
        <w:spacing w:before="293" w:line="285" w:lineRule="auto"/>
        <w:ind w:right="101"/>
        <w:rPr>
          <w:rFonts w:hint="eastAsia"/>
          <w:sz w:val="30"/>
          <w:szCs w:val="30"/>
        </w:rPr>
      </w:pPr>
      <w:r>
        <w:rPr>
          <w:rFonts w:hint="eastAsia"/>
          <w:sz w:val="30"/>
          <w:szCs w:val="30"/>
        </w:rPr>
        <w:t>Strike in then with the occasion; for if wind and tide fail, there can be no setting to sea.</w:t>
      </w:r>
    </w:p>
    <w:p w14:paraId="7426B58F">
      <w:pPr>
        <w:pStyle w:val="4"/>
        <w:spacing w:before="293" w:line="285" w:lineRule="auto"/>
        <w:ind w:right="101"/>
        <w:rPr>
          <w:rFonts w:hint="eastAsia"/>
          <w:sz w:val="30"/>
          <w:szCs w:val="30"/>
        </w:rPr>
      </w:pPr>
      <w:r>
        <w:rPr>
          <w:rFonts w:hint="eastAsia"/>
          <w:sz w:val="30"/>
          <w:szCs w:val="30"/>
        </w:rPr>
        <w:t>那么，要抓住机会；因为风潮若不顺，就无法出海。</w:t>
      </w:r>
    </w:p>
    <w:p w14:paraId="09AAC7B2">
      <w:pPr>
        <w:pStyle w:val="4"/>
        <w:spacing w:before="293" w:line="285" w:lineRule="auto"/>
        <w:ind w:right="101"/>
        <w:rPr>
          <w:rFonts w:hint="eastAsia"/>
          <w:sz w:val="30"/>
          <w:szCs w:val="30"/>
        </w:rPr>
      </w:pPr>
    </w:p>
    <w:p w14:paraId="7CCFE8CD">
      <w:pPr>
        <w:pStyle w:val="4"/>
        <w:spacing w:before="293" w:line="285" w:lineRule="auto"/>
        <w:ind w:right="101"/>
        <w:rPr>
          <w:rFonts w:hint="eastAsia"/>
          <w:sz w:val="30"/>
          <w:szCs w:val="30"/>
        </w:rPr>
      </w:pPr>
      <w:r>
        <w:rPr>
          <w:rFonts w:hint="eastAsia"/>
          <w:sz w:val="30"/>
          <w:szCs w:val="30"/>
        </w:rPr>
        <w:t>MOTIVE 3. Though we knew certainly, that our day of grace were far from the end; yet it is a most unworthy thing so to deal with God.</w:t>
      </w:r>
    </w:p>
    <w:p w14:paraId="7E014897">
      <w:pPr>
        <w:pStyle w:val="4"/>
        <w:spacing w:before="293" w:line="285" w:lineRule="auto"/>
        <w:ind w:right="101"/>
        <w:rPr>
          <w:rFonts w:hint="eastAsia"/>
          <w:sz w:val="30"/>
          <w:szCs w:val="30"/>
        </w:rPr>
      </w:pPr>
      <w:r>
        <w:rPr>
          <w:rFonts w:hint="eastAsia"/>
          <w:sz w:val="30"/>
          <w:szCs w:val="30"/>
        </w:rPr>
        <w:t>动机3. 虽然我们确知，我们的恩典之日离尽头尚远；然而如此对待神，是极其不配的。</w:t>
      </w:r>
    </w:p>
    <w:p w14:paraId="227ECCEE">
      <w:pPr>
        <w:pStyle w:val="4"/>
        <w:spacing w:before="293" w:line="285" w:lineRule="auto"/>
        <w:ind w:right="101"/>
        <w:rPr>
          <w:rFonts w:hint="eastAsia"/>
          <w:sz w:val="30"/>
          <w:szCs w:val="30"/>
        </w:rPr>
      </w:pPr>
    </w:p>
    <w:p w14:paraId="1C2F4EED">
      <w:pPr>
        <w:pStyle w:val="4"/>
        <w:spacing w:before="293" w:line="285" w:lineRule="auto"/>
        <w:ind w:right="101"/>
        <w:rPr>
          <w:rFonts w:hint="eastAsia"/>
          <w:sz w:val="30"/>
          <w:szCs w:val="30"/>
        </w:rPr>
      </w:pPr>
      <w:r>
        <w:rPr>
          <w:rFonts w:hint="eastAsia"/>
          <w:sz w:val="30"/>
          <w:szCs w:val="30"/>
        </w:rPr>
        <w:t>Shall men abuse mercy and grace because the Lord waiteth to be gracious?</w:t>
      </w:r>
    </w:p>
    <w:p w14:paraId="15D370DF">
      <w:pPr>
        <w:pStyle w:val="4"/>
        <w:spacing w:before="293" w:line="285" w:lineRule="auto"/>
        <w:ind w:right="101"/>
        <w:rPr>
          <w:rFonts w:hint="eastAsia"/>
          <w:sz w:val="30"/>
          <w:szCs w:val="30"/>
        </w:rPr>
      </w:pPr>
      <w:r>
        <w:rPr>
          <w:rFonts w:hint="eastAsia"/>
          <w:sz w:val="30"/>
          <w:szCs w:val="30"/>
        </w:rPr>
        <w:t>人岂可因主等候要施恩，而滥用怜悯和恩典呢？</w:t>
      </w:r>
    </w:p>
    <w:p w14:paraId="0C4A7F2B">
      <w:pPr>
        <w:pStyle w:val="4"/>
        <w:spacing w:before="293" w:line="285" w:lineRule="auto"/>
        <w:ind w:right="101"/>
        <w:rPr>
          <w:rFonts w:hint="eastAsia"/>
          <w:sz w:val="30"/>
          <w:szCs w:val="30"/>
        </w:rPr>
      </w:pPr>
    </w:p>
    <w:p w14:paraId="5DFD6EDF">
      <w:pPr>
        <w:pStyle w:val="4"/>
        <w:spacing w:before="293" w:line="285" w:lineRule="auto"/>
        <w:ind w:right="101"/>
        <w:rPr>
          <w:rFonts w:hint="eastAsia"/>
          <w:sz w:val="30"/>
          <w:szCs w:val="30"/>
        </w:rPr>
      </w:pPr>
      <w:r>
        <w:rPr>
          <w:rFonts w:hint="eastAsia"/>
          <w:sz w:val="30"/>
          <w:szCs w:val="30"/>
        </w:rPr>
        <w:t>Will men abuse the divine patience, because it suffers long?</w:t>
      </w:r>
    </w:p>
    <w:p w14:paraId="73B00ADE">
      <w:pPr>
        <w:pStyle w:val="4"/>
        <w:spacing w:before="293" w:line="285" w:lineRule="auto"/>
        <w:ind w:right="101"/>
        <w:rPr>
          <w:rFonts w:hint="eastAsia"/>
          <w:sz w:val="30"/>
          <w:szCs w:val="30"/>
        </w:rPr>
      </w:pPr>
      <w:r>
        <w:rPr>
          <w:rFonts w:hint="eastAsia"/>
          <w:sz w:val="30"/>
          <w:szCs w:val="30"/>
        </w:rPr>
        <w:t>人岂可因神圣的忍耐长久，而滥用它呢？</w:t>
      </w:r>
    </w:p>
    <w:p w14:paraId="3299D944">
      <w:pPr>
        <w:pStyle w:val="4"/>
        <w:spacing w:before="293" w:line="285" w:lineRule="auto"/>
        <w:ind w:right="101"/>
        <w:rPr>
          <w:rFonts w:hint="eastAsia"/>
          <w:sz w:val="30"/>
          <w:szCs w:val="30"/>
        </w:rPr>
      </w:pPr>
    </w:p>
    <w:p w14:paraId="0E5B14E5">
      <w:pPr>
        <w:pStyle w:val="4"/>
        <w:spacing w:before="293" w:line="285" w:lineRule="auto"/>
        <w:ind w:right="101"/>
        <w:rPr>
          <w:rFonts w:hint="eastAsia"/>
          <w:sz w:val="30"/>
          <w:szCs w:val="30"/>
        </w:rPr>
      </w:pPr>
      <w:r>
        <w:rPr>
          <w:rFonts w:hint="eastAsia"/>
          <w:sz w:val="30"/>
          <w:szCs w:val="30"/>
        </w:rPr>
        <w:t>What a folly is it to stand off as long as we can from him to whom we must needs submit ourselves at length?</w:t>
      </w:r>
    </w:p>
    <w:p w14:paraId="49D4DB97">
      <w:pPr>
        <w:pStyle w:val="4"/>
        <w:spacing w:before="293" w:line="285" w:lineRule="auto"/>
        <w:ind w:right="101"/>
        <w:rPr>
          <w:rFonts w:hint="eastAsia"/>
          <w:sz w:val="30"/>
          <w:szCs w:val="30"/>
        </w:rPr>
      </w:pPr>
      <w:r>
        <w:rPr>
          <w:rFonts w:hint="eastAsia"/>
          <w:sz w:val="30"/>
          <w:szCs w:val="30"/>
        </w:rPr>
        <w:t>我们最终必须向祂屈服，而我们却尽可能地远离祂，这是何等愚蠢呢？</w:t>
      </w:r>
    </w:p>
    <w:p w14:paraId="199AB9E0">
      <w:pPr>
        <w:pStyle w:val="4"/>
        <w:spacing w:before="293" w:line="285" w:lineRule="auto"/>
        <w:ind w:right="101"/>
        <w:rPr>
          <w:rFonts w:hint="eastAsia"/>
          <w:sz w:val="30"/>
          <w:szCs w:val="30"/>
        </w:rPr>
      </w:pPr>
    </w:p>
    <w:p w14:paraId="00FCB228">
      <w:pPr>
        <w:pStyle w:val="4"/>
        <w:spacing w:before="293" w:line="285" w:lineRule="auto"/>
        <w:ind w:right="101"/>
        <w:rPr>
          <w:rFonts w:hint="eastAsia"/>
          <w:sz w:val="30"/>
          <w:szCs w:val="30"/>
        </w:rPr>
      </w:pPr>
      <w:r>
        <w:rPr>
          <w:rFonts w:hint="eastAsia"/>
          <w:sz w:val="30"/>
          <w:szCs w:val="30"/>
        </w:rPr>
        <w:t>MOTIVE 4. The time is short, the work great, and so is the opposition.</w:t>
      </w:r>
    </w:p>
    <w:p w14:paraId="57065C14">
      <w:pPr>
        <w:pStyle w:val="4"/>
        <w:spacing w:before="293" w:line="285" w:lineRule="auto"/>
        <w:ind w:right="101"/>
        <w:rPr>
          <w:rFonts w:hint="eastAsia"/>
          <w:sz w:val="30"/>
          <w:szCs w:val="30"/>
        </w:rPr>
      </w:pPr>
      <w:r>
        <w:rPr>
          <w:rFonts w:hint="eastAsia"/>
          <w:sz w:val="30"/>
          <w:szCs w:val="30"/>
        </w:rPr>
        <w:t>动机4. 时间短促，工作重大，反对也同样重大。</w:t>
      </w:r>
    </w:p>
    <w:p w14:paraId="45A2F402">
      <w:pPr>
        <w:pStyle w:val="4"/>
        <w:spacing w:before="293" w:line="285" w:lineRule="auto"/>
        <w:ind w:right="101"/>
        <w:rPr>
          <w:rFonts w:hint="eastAsia"/>
          <w:sz w:val="30"/>
          <w:szCs w:val="30"/>
        </w:rPr>
      </w:pPr>
    </w:p>
    <w:p w14:paraId="643B5106">
      <w:pPr>
        <w:pStyle w:val="4"/>
        <w:spacing w:before="293" w:line="285" w:lineRule="auto"/>
        <w:ind w:right="101"/>
        <w:rPr>
          <w:rFonts w:hint="eastAsia"/>
          <w:sz w:val="30"/>
          <w:szCs w:val="30"/>
        </w:rPr>
      </w:pPr>
      <w:r>
        <w:rPr>
          <w:rFonts w:hint="eastAsia"/>
          <w:sz w:val="30"/>
          <w:szCs w:val="30"/>
        </w:rPr>
        <w:t>Salvation-work is a great work; it is no easy thing to be a Christian; ye must lay your account with all the opposition the devil, the world, and the flesh can make you; ye have but an age that is an handbreadth, as nothing to do it in.</w:t>
      </w:r>
    </w:p>
    <w:p w14:paraId="7BBB0896">
      <w:pPr>
        <w:pStyle w:val="4"/>
        <w:spacing w:before="293" w:line="285" w:lineRule="auto"/>
        <w:ind w:right="101"/>
        <w:rPr>
          <w:rFonts w:hint="eastAsia"/>
          <w:sz w:val="30"/>
          <w:szCs w:val="30"/>
        </w:rPr>
      </w:pPr>
      <w:r>
        <w:rPr>
          <w:rFonts w:hint="eastAsia"/>
          <w:sz w:val="30"/>
          <w:szCs w:val="30"/>
        </w:rPr>
        <w:t>救恩的工作是一件伟大的工作；作一个基督徒并非易事；你们必须预备好面对魔鬼、世界和肉体所能给你们的一切反对；你们只有如手掌般宽的年日，如同无有，来作成这工。</w:t>
      </w:r>
    </w:p>
    <w:p w14:paraId="75A67274">
      <w:pPr>
        <w:pStyle w:val="4"/>
        <w:spacing w:before="293" w:line="285" w:lineRule="auto"/>
        <w:ind w:right="101"/>
        <w:rPr>
          <w:rFonts w:hint="eastAsia"/>
          <w:sz w:val="30"/>
          <w:szCs w:val="30"/>
        </w:rPr>
      </w:pPr>
    </w:p>
    <w:p w14:paraId="10B20EDA">
      <w:pPr>
        <w:pStyle w:val="4"/>
        <w:spacing w:before="293" w:line="285" w:lineRule="auto"/>
        <w:ind w:right="101"/>
        <w:rPr>
          <w:rFonts w:hint="eastAsia"/>
          <w:sz w:val="30"/>
          <w:szCs w:val="30"/>
        </w:rPr>
      </w:pPr>
      <w:r>
        <w:rPr>
          <w:rFonts w:hint="eastAsia"/>
          <w:sz w:val="30"/>
          <w:szCs w:val="30"/>
        </w:rPr>
        <w:t>MOTIVE 5. Your life is most uncertain.</w:t>
      </w:r>
    </w:p>
    <w:p w14:paraId="572B208C">
      <w:pPr>
        <w:pStyle w:val="4"/>
        <w:spacing w:before="293" w:line="285" w:lineRule="auto"/>
        <w:ind w:right="101"/>
        <w:rPr>
          <w:rFonts w:hint="eastAsia"/>
          <w:sz w:val="30"/>
          <w:szCs w:val="30"/>
        </w:rPr>
      </w:pPr>
      <w:r>
        <w:rPr>
          <w:rFonts w:hint="eastAsia"/>
          <w:sz w:val="30"/>
          <w:szCs w:val="30"/>
        </w:rPr>
        <w:t>动机5. 你们的生命是极其不确定的。</w:t>
      </w:r>
    </w:p>
    <w:p w14:paraId="0ECA554A">
      <w:pPr>
        <w:pStyle w:val="4"/>
        <w:spacing w:before="293" w:line="285" w:lineRule="auto"/>
        <w:ind w:right="101"/>
        <w:rPr>
          <w:rFonts w:hint="eastAsia"/>
          <w:sz w:val="30"/>
          <w:szCs w:val="30"/>
        </w:rPr>
      </w:pPr>
    </w:p>
    <w:p w14:paraId="41863418">
      <w:pPr>
        <w:pStyle w:val="4"/>
        <w:spacing w:before="293" w:line="285" w:lineRule="auto"/>
        <w:ind w:right="101"/>
        <w:rPr>
          <w:rFonts w:hint="eastAsia"/>
          <w:sz w:val="30"/>
          <w:szCs w:val="30"/>
        </w:rPr>
      </w:pPr>
      <w:r>
        <w:rPr>
          <w:rFonts w:hint="eastAsia"/>
          <w:sz w:val="30"/>
          <w:szCs w:val="30"/>
        </w:rPr>
        <w:t>We are tenants-at-will, we have no tack for to-morrow, Jam. 4:13, 14. forecited.</w:t>
      </w:r>
    </w:p>
    <w:p w14:paraId="58DA04C6">
      <w:pPr>
        <w:pStyle w:val="4"/>
        <w:spacing w:before="293" w:line="285" w:lineRule="auto"/>
        <w:ind w:right="101"/>
        <w:rPr>
          <w:rFonts w:hint="eastAsia"/>
          <w:sz w:val="30"/>
          <w:szCs w:val="30"/>
        </w:rPr>
      </w:pPr>
      <w:r>
        <w:rPr>
          <w:rFonts w:hint="eastAsia"/>
          <w:sz w:val="30"/>
          <w:szCs w:val="30"/>
        </w:rPr>
        <w:t>我们是随时可以被解雇的佃户，我们对明天没有租约，雅各书 4:13, 14，前引。</w:t>
      </w:r>
    </w:p>
    <w:p w14:paraId="5D247C6D">
      <w:pPr>
        <w:pStyle w:val="4"/>
        <w:spacing w:before="293" w:line="285" w:lineRule="auto"/>
        <w:ind w:right="101"/>
        <w:rPr>
          <w:rFonts w:hint="eastAsia"/>
          <w:sz w:val="30"/>
          <w:szCs w:val="30"/>
        </w:rPr>
      </w:pPr>
    </w:p>
    <w:p w14:paraId="7250ED7E">
      <w:pPr>
        <w:pStyle w:val="4"/>
        <w:spacing w:before="293" w:line="285" w:lineRule="auto"/>
        <w:ind w:right="101"/>
        <w:rPr>
          <w:rFonts w:hint="eastAsia"/>
          <w:sz w:val="30"/>
          <w:szCs w:val="30"/>
        </w:rPr>
      </w:pPr>
      <w:r>
        <w:rPr>
          <w:rFonts w:hint="eastAsia"/>
          <w:sz w:val="30"/>
          <w:szCs w:val="30"/>
        </w:rPr>
        <w:t>We are agreed about the necessity of repentance; the only question is, When shall it be done?</w:t>
      </w:r>
    </w:p>
    <w:p w14:paraId="05AAC739">
      <w:pPr>
        <w:pStyle w:val="4"/>
        <w:spacing w:before="293" w:line="285" w:lineRule="auto"/>
        <w:ind w:right="101"/>
        <w:rPr>
          <w:rFonts w:hint="eastAsia"/>
          <w:sz w:val="30"/>
          <w:szCs w:val="30"/>
        </w:rPr>
      </w:pPr>
      <w:r>
        <w:rPr>
          <w:rFonts w:hint="eastAsia"/>
          <w:sz w:val="30"/>
          <w:szCs w:val="30"/>
        </w:rPr>
        <w:t>我们都同意悔改的必要性；唯一的问题是，何时当行？</w:t>
      </w:r>
    </w:p>
    <w:p w14:paraId="65459C4F">
      <w:pPr>
        <w:pStyle w:val="4"/>
        <w:spacing w:before="293" w:line="285" w:lineRule="auto"/>
        <w:ind w:right="101"/>
        <w:rPr>
          <w:rFonts w:hint="eastAsia"/>
          <w:sz w:val="30"/>
          <w:szCs w:val="30"/>
        </w:rPr>
      </w:pPr>
    </w:p>
    <w:p w14:paraId="206D686D">
      <w:pPr>
        <w:pStyle w:val="4"/>
        <w:spacing w:before="293" w:line="285" w:lineRule="auto"/>
        <w:ind w:right="101"/>
        <w:rPr>
          <w:rFonts w:hint="eastAsia"/>
          <w:sz w:val="30"/>
          <w:szCs w:val="30"/>
        </w:rPr>
      </w:pPr>
      <w:r>
        <w:rPr>
          <w:rFonts w:hint="eastAsia"/>
          <w:sz w:val="30"/>
          <w:szCs w:val="30"/>
        </w:rPr>
        <w:t>God says, To-day; and to morrow is not yours, but God's.</w:t>
      </w:r>
    </w:p>
    <w:p w14:paraId="68001B3A">
      <w:pPr>
        <w:pStyle w:val="4"/>
        <w:spacing w:before="293" w:line="285" w:lineRule="auto"/>
        <w:ind w:right="101"/>
        <w:rPr>
          <w:rFonts w:hint="eastAsia"/>
          <w:sz w:val="30"/>
          <w:szCs w:val="30"/>
        </w:rPr>
      </w:pPr>
      <w:r>
        <w:rPr>
          <w:rFonts w:hint="eastAsia"/>
          <w:sz w:val="30"/>
          <w:szCs w:val="30"/>
        </w:rPr>
        <w:t>神说，今天；明天并非你们的，而是神的。</w:t>
      </w:r>
    </w:p>
    <w:p w14:paraId="262DD0CE">
      <w:pPr>
        <w:pStyle w:val="4"/>
        <w:spacing w:before="293" w:line="285" w:lineRule="auto"/>
        <w:ind w:right="101"/>
        <w:rPr>
          <w:rFonts w:hint="eastAsia"/>
          <w:sz w:val="30"/>
          <w:szCs w:val="30"/>
        </w:rPr>
      </w:pPr>
    </w:p>
    <w:p w14:paraId="1B3A9451">
      <w:pPr>
        <w:pStyle w:val="4"/>
        <w:spacing w:before="293" w:line="285" w:lineRule="auto"/>
        <w:ind w:right="101"/>
        <w:rPr>
          <w:rFonts w:hint="eastAsia"/>
          <w:sz w:val="30"/>
          <w:szCs w:val="30"/>
        </w:rPr>
      </w:pPr>
      <w:r>
        <w:rPr>
          <w:rFonts w:hint="eastAsia"/>
          <w:sz w:val="30"/>
          <w:szCs w:val="30"/>
        </w:rPr>
        <w:t>How then can ye destinate for this use the time that is not yours?</w:t>
      </w:r>
    </w:p>
    <w:p w14:paraId="430ED857">
      <w:pPr>
        <w:pStyle w:val="4"/>
        <w:spacing w:before="293" w:line="285" w:lineRule="auto"/>
        <w:ind w:right="101"/>
        <w:rPr>
          <w:rFonts w:hint="eastAsia"/>
          <w:sz w:val="30"/>
          <w:szCs w:val="30"/>
        </w:rPr>
      </w:pPr>
      <w:r>
        <w:rPr>
          <w:rFonts w:hint="eastAsia"/>
          <w:sz w:val="30"/>
          <w:szCs w:val="30"/>
        </w:rPr>
        <w:t>那么，你们怎能将并非你们的时间，用于此事呢？</w:t>
      </w:r>
    </w:p>
    <w:p w14:paraId="16CEC723">
      <w:pPr>
        <w:pStyle w:val="4"/>
        <w:spacing w:before="293" w:line="285" w:lineRule="auto"/>
        <w:ind w:right="101"/>
        <w:rPr>
          <w:rFonts w:hint="eastAsia"/>
          <w:sz w:val="30"/>
          <w:szCs w:val="30"/>
        </w:rPr>
      </w:pPr>
    </w:p>
    <w:p w14:paraId="0A2CD654">
      <w:pPr>
        <w:pStyle w:val="4"/>
        <w:spacing w:before="293" w:line="285" w:lineRule="auto"/>
        <w:ind w:right="101"/>
        <w:rPr>
          <w:rFonts w:hint="eastAsia"/>
          <w:sz w:val="30"/>
          <w:szCs w:val="30"/>
        </w:rPr>
      </w:pPr>
      <w:r>
        <w:rPr>
          <w:rFonts w:hint="eastAsia"/>
          <w:sz w:val="30"/>
          <w:szCs w:val="30"/>
        </w:rPr>
        <w:t>Return to God one day before thy death, say the Jewish doctors.</w:t>
      </w:r>
    </w:p>
    <w:p w14:paraId="6C8EE92B">
      <w:pPr>
        <w:pStyle w:val="4"/>
        <w:spacing w:before="293" w:line="285" w:lineRule="auto"/>
        <w:ind w:right="101"/>
        <w:rPr>
          <w:rFonts w:hint="eastAsia"/>
          <w:sz w:val="30"/>
          <w:szCs w:val="30"/>
        </w:rPr>
      </w:pPr>
      <w:r>
        <w:rPr>
          <w:rFonts w:hint="eastAsia"/>
          <w:sz w:val="30"/>
          <w:szCs w:val="30"/>
        </w:rPr>
        <w:t>犹太教师说：在你死前一日归向神。</w:t>
      </w:r>
    </w:p>
    <w:p w14:paraId="50B4121B">
      <w:pPr>
        <w:pStyle w:val="4"/>
        <w:spacing w:before="293" w:line="285" w:lineRule="auto"/>
        <w:ind w:right="101"/>
        <w:rPr>
          <w:rFonts w:hint="eastAsia"/>
          <w:sz w:val="30"/>
          <w:szCs w:val="30"/>
        </w:rPr>
      </w:pPr>
    </w:p>
    <w:p w14:paraId="3CC3863B">
      <w:pPr>
        <w:pStyle w:val="4"/>
        <w:spacing w:before="293" w:line="285" w:lineRule="auto"/>
        <w:ind w:right="101"/>
        <w:rPr>
          <w:rFonts w:hint="eastAsia"/>
          <w:sz w:val="30"/>
          <w:szCs w:val="30"/>
        </w:rPr>
      </w:pPr>
      <w:r>
        <w:rPr>
          <w:rFonts w:hint="eastAsia"/>
          <w:sz w:val="30"/>
          <w:szCs w:val="30"/>
        </w:rPr>
        <w:t>Wisely said; return then to-day, for it may be ye shall die to-morrow.</w:t>
      </w:r>
    </w:p>
    <w:p w14:paraId="42A5340A">
      <w:pPr>
        <w:pStyle w:val="4"/>
        <w:spacing w:before="293" w:line="285" w:lineRule="auto"/>
        <w:ind w:right="101"/>
        <w:rPr>
          <w:rFonts w:hint="eastAsia"/>
          <w:sz w:val="30"/>
          <w:szCs w:val="30"/>
        </w:rPr>
      </w:pPr>
      <w:r>
        <w:rPr>
          <w:rFonts w:hint="eastAsia"/>
          <w:sz w:val="30"/>
          <w:szCs w:val="30"/>
        </w:rPr>
        <w:t>说得好；那么今天就归回，因为你明天可能就死了。</w:t>
      </w:r>
    </w:p>
    <w:p w14:paraId="559D0EBA">
      <w:pPr>
        <w:pStyle w:val="4"/>
        <w:spacing w:before="293" w:line="285" w:lineRule="auto"/>
        <w:ind w:right="101"/>
        <w:rPr>
          <w:rFonts w:hint="eastAsia"/>
          <w:sz w:val="30"/>
          <w:szCs w:val="30"/>
        </w:rPr>
      </w:pPr>
    </w:p>
    <w:p w14:paraId="38AABF22">
      <w:pPr>
        <w:pStyle w:val="4"/>
        <w:spacing w:before="293" w:line="285" w:lineRule="auto"/>
        <w:ind w:right="101"/>
        <w:rPr>
          <w:rFonts w:hint="eastAsia"/>
          <w:sz w:val="30"/>
          <w:szCs w:val="30"/>
        </w:rPr>
      </w:pPr>
      <w:r>
        <w:rPr>
          <w:rFonts w:hint="eastAsia"/>
          <w:sz w:val="30"/>
          <w:szCs w:val="30"/>
        </w:rPr>
        <w:t>MOTIVE 6. The longer ye delay, the work will be the harder.</w:t>
      </w:r>
    </w:p>
    <w:p w14:paraId="6286D555">
      <w:pPr>
        <w:pStyle w:val="4"/>
        <w:spacing w:before="293" w:line="285" w:lineRule="auto"/>
        <w:ind w:right="101"/>
        <w:rPr>
          <w:rFonts w:hint="eastAsia"/>
          <w:sz w:val="30"/>
          <w:szCs w:val="30"/>
        </w:rPr>
      </w:pPr>
      <w:r>
        <w:rPr>
          <w:rFonts w:hint="eastAsia"/>
          <w:sz w:val="30"/>
          <w:szCs w:val="30"/>
        </w:rPr>
        <w:t>动机6. 你们延迟越久，工作就越难。</w:t>
      </w:r>
    </w:p>
    <w:p w14:paraId="32B0D83C">
      <w:pPr>
        <w:pStyle w:val="4"/>
        <w:spacing w:before="293" w:line="285" w:lineRule="auto"/>
        <w:ind w:right="101"/>
        <w:rPr>
          <w:rFonts w:hint="eastAsia"/>
          <w:sz w:val="30"/>
          <w:szCs w:val="30"/>
        </w:rPr>
      </w:pPr>
    </w:p>
    <w:p w14:paraId="10006506">
      <w:pPr>
        <w:pStyle w:val="4"/>
        <w:spacing w:before="293" w:line="285" w:lineRule="auto"/>
        <w:ind w:right="101"/>
        <w:rPr>
          <w:rFonts w:hint="eastAsia"/>
          <w:sz w:val="30"/>
          <w:szCs w:val="30"/>
        </w:rPr>
      </w:pPr>
      <w:r>
        <w:rPr>
          <w:rFonts w:hint="eastAsia"/>
          <w:sz w:val="30"/>
          <w:szCs w:val="30"/>
        </w:rPr>
        <w:t>For sin becomes stronger, as the waters, the farther from the head, the greater they grow.</w:t>
      </w:r>
    </w:p>
    <w:p w14:paraId="6F568CE0">
      <w:pPr>
        <w:pStyle w:val="4"/>
        <w:spacing w:before="293" w:line="285" w:lineRule="auto"/>
        <w:ind w:right="101"/>
        <w:rPr>
          <w:rFonts w:hint="eastAsia"/>
          <w:sz w:val="30"/>
          <w:szCs w:val="30"/>
        </w:rPr>
      </w:pPr>
      <w:r>
        <w:rPr>
          <w:rFonts w:hint="eastAsia"/>
          <w:sz w:val="30"/>
          <w:szCs w:val="30"/>
        </w:rPr>
        <w:t>因为罪变得更强，如同水流，离源头越远，就越浩大。</w:t>
      </w:r>
    </w:p>
    <w:p w14:paraId="13EA6120">
      <w:pPr>
        <w:pStyle w:val="4"/>
        <w:spacing w:before="293" w:line="285" w:lineRule="auto"/>
        <w:ind w:right="101"/>
        <w:rPr>
          <w:rFonts w:hint="eastAsia"/>
          <w:sz w:val="30"/>
          <w:szCs w:val="30"/>
        </w:rPr>
      </w:pPr>
    </w:p>
    <w:p w14:paraId="7BDD2556">
      <w:pPr>
        <w:pStyle w:val="4"/>
        <w:spacing w:before="293" w:line="285" w:lineRule="auto"/>
        <w:ind w:right="101"/>
        <w:rPr>
          <w:rFonts w:hint="eastAsia"/>
          <w:sz w:val="30"/>
          <w:szCs w:val="30"/>
        </w:rPr>
      </w:pPr>
      <w:r>
        <w:rPr>
          <w:rFonts w:hint="eastAsia"/>
          <w:sz w:val="30"/>
          <w:szCs w:val="30"/>
        </w:rPr>
        <w:t>And the arrow that going from the bow strays from the mark, how far wide will it be ere it come to the utmost point?</w:t>
      </w:r>
    </w:p>
    <w:p w14:paraId="493B85E9">
      <w:pPr>
        <w:pStyle w:val="4"/>
        <w:spacing w:before="293" w:line="285" w:lineRule="auto"/>
        <w:ind w:right="101"/>
        <w:rPr>
          <w:rFonts w:hint="eastAsia"/>
          <w:sz w:val="30"/>
          <w:szCs w:val="30"/>
        </w:rPr>
      </w:pPr>
      <w:r>
        <w:rPr>
          <w:rFonts w:hint="eastAsia"/>
          <w:sz w:val="30"/>
          <w:szCs w:val="30"/>
        </w:rPr>
        <w:t>箭离弦后偏离靶心，到最远处时，会偏离多远呢？</w:t>
      </w:r>
    </w:p>
    <w:p w14:paraId="2CAC2445">
      <w:pPr>
        <w:pStyle w:val="4"/>
        <w:spacing w:before="293" w:line="285" w:lineRule="auto"/>
        <w:ind w:right="101"/>
        <w:rPr>
          <w:rFonts w:hint="eastAsia"/>
          <w:sz w:val="30"/>
          <w:szCs w:val="30"/>
        </w:rPr>
      </w:pPr>
    </w:p>
    <w:p w14:paraId="20774DE9">
      <w:pPr>
        <w:pStyle w:val="4"/>
        <w:spacing w:before="293" w:line="285" w:lineRule="auto"/>
        <w:ind w:right="101"/>
        <w:rPr>
          <w:rFonts w:hint="eastAsia"/>
          <w:sz w:val="30"/>
          <w:szCs w:val="30"/>
        </w:rPr>
      </w:pPr>
      <w:r>
        <w:rPr>
          <w:rFonts w:hint="eastAsia"/>
          <w:sz w:val="30"/>
          <w:szCs w:val="30"/>
        </w:rPr>
        <w:t>It is observed, that Christ groaned at the raising of Lazarus four days dead; but not so at the raising of the young man of Nain, or Jarius' daughter.</w:t>
      </w:r>
    </w:p>
    <w:p w14:paraId="5941B1B8">
      <w:pPr>
        <w:pStyle w:val="4"/>
        <w:spacing w:before="293" w:line="285" w:lineRule="auto"/>
        <w:ind w:right="101"/>
        <w:rPr>
          <w:rFonts w:hint="eastAsia"/>
          <w:sz w:val="30"/>
          <w:szCs w:val="30"/>
        </w:rPr>
      </w:pPr>
      <w:r>
        <w:rPr>
          <w:rFonts w:hint="eastAsia"/>
          <w:sz w:val="30"/>
          <w:szCs w:val="30"/>
        </w:rPr>
        <w:t>可以观察到，基督在使死了四天的拉撒路复活时呻吟；但在使拿因的少年人，或睚鲁的女儿复活时，却没有如此。</w:t>
      </w:r>
    </w:p>
    <w:p w14:paraId="09C97E08">
      <w:pPr>
        <w:pStyle w:val="4"/>
        <w:spacing w:before="293" w:line="285" w:lineRule="auto"/>
        <w:ind w:right="101"/>
        <w:rPr>
          <w:rFonts w:hint="eastAsia"/>
          <w:sz w:val="30"/>
          <w:szCs w:val="30"/>
        </w:rPr>
      </w:pPr>
    </w:p>
    <w:p w14:paraId="0B82A136">
      <w:pPr>
        <w:pStyle w:val="4"/>
        <w:spacing w:before="293" w:line="285" w:lineRule="auto"/>
        <w:ind w:right="101"/>
        <w:rPr>
          <w:rFonts w:hint="eastAsia"/>
          <w:sz w:val="30"/>
          <w:szCs w:val="30"/>
        </w:rPr>
      </w:pPr>
      <w:r>
        <w:rPr>
          <w:rFonts w:hint="eastAsia"/>
          <w:sz w:val="30"/>
          <w:szCs w:val="30"/>
        </w:rPr>
        <w:t>Jer. 13:23. "Can the Ethiopian change his skin, or the leopard his spots? then may ye also do good, that are accustomed to do evil."</w:t>
      </w:r>
    </w:p>
    <w:p w14:paraId="549848D7">
      <w:pPr>
        <w:pStyle w:val="4"/>
        <w:spacing w:before="293" w:line="285" w:lineRule="auto"/>
        <w:ind w:right="101"/>
        <w:rPr>
          <w:rFonts w:hint="eastAsia"/>
          <w:sz w:val="30"/>
          <w:szCs w:val="30"/>
        </w:rPr>
      </w:pPr>
      <w:r>
        <w:rPr>
          <w:rFonts w:hint="eastAsia"/>
          <w:sz w:val="30"/>
          <w:szCs w:val="30"/>
        </w:rPr>
        <w:t>耶利米书 13:23。“古实人岂能改变皮肤呢？豹岂能改变斑点呢？若能，你们这习惯行恶的便能行善了。”</w:t>
      </w:r>
    </w:p>
    <w:p w14:paraId="28A46C0A">
      <w:pPr>
        <w:pStyle w:val="4"/>
        <w:spacing w:before="293" w:line="285" w:lineRule="auto"/>
        <w:ind w:right="101"/>
        <w:rPr>
          <w:rFonts w:hint="eastAsia"/>
          <w:sz w:val="30"/>
          <w:szCs w:val="30"/>
        </w:rPr>
      </w:pPr>
    </w:p>
    <w:p w14:paraId="69D6717F">
      <w:pPr>
        <w:pStyle w:val="4"/>
        <w:spacing w:before="293" w:line="285" w:lineRule="auto"/>
        <w:ind w:right="101"/>
        <w:rPr>
          <w:rFonts w:hint="eastAsia"/>
          <w:sz w:val="30"/>
          <w:szCs w:val="30"/>
        </w:rPr>
      </w:pPr>
      <w:r>
        <w:rPr>
          <w:rFonts w:hint="eastAsia"/>
          <w:sz w:val="30"/>
          <w:szCs w:val="30"/>
        </w:rPr>
        <w:t>Their number increaseth; the devil who comes alone at first, at length his name is Legion.</w:t>
      </w:r>
    </w:p>
    <w:p w14:paraId="35C32B95">
      <w:pPr>
        <w:pStyle w:val="4"/>
        <w:spacing w:before="293" w:line="285" w:lineRule="auto"/>
        <w:ind w:right="101"/>
        <w:rPr>
          <w:rFonts w:hint="eastAsia"/>
          <w:sz w:val="30"/>
          <w:szCs w:val="30"/>
        </w:rPr>
      </w:pPr>
      <w:r>
        <w:rPr>
          <w:rFonts w:hint="eastAsia"/>
          <w:sz w:val="30"/>
          <w:szCs w:val="30"/>
        </w:rPr>
        <w:t>它们的数量增加；起初独自来的魔鬼，最终其名为“群”。</w:t>
      </w:r>
    </w:p>
    <w:p w14:paraId="55E67A6D">
      <w:pPr>
        <w:pStyle w:val="4"/>
        <w:spacing w:before="293" w:line="285" w:lineRule="auto"/>
        <w:ind w:right="101"/>
        <w:rPr>
          <w:rFonts w:hint="eastAsia"/>
          <w:sz w:val="30"/>
          <w:szCs w:val="30"/>
        </w:rPr>
      </w:pPr>
    </w:p>
    <w:p w14:paraId="574CBF55">
      <w:pPr>
        <w:pStyle w:val="4"/>
        <w:spacing w:before="293" w:line="285" w:lineRule="auto"/>
        <w:ind w:right="101"/>
        <w:rPr>
          <w:rFonts w:hint="eastAsia"/>
          <w:sz w:val="30"/>
          <w:szCs w:val="30"/>
        </w:rPr>
      </w:pPr>
      <w:r>
        <w:rPr>
          <w:rFonts w:hint="eastAsia"/>
          <w:sz w:val="30"/>
          <w:szCs w:val="30"/>
        </w:rPr>
        <w:t>The heart grows harder, the mind blinder, the will more perverse, the affections more carnal.</w:t>
      </w:r>
    </w:p>
    <w:p w14:paraId="4073F017">
      <w:pPr>
        <w:pStyle w:val="4"/>
        <w:spacing w:before="293" w:line="285" w:lineRule="auto"/>
        <w:ind w:right="101"/>
        <w:rPr>
          <w:rFonts w:hint="eastAsia"/>
          <w:sz w:val="30"/>
          <w:szCs w:val="30"/>
        </w:rPr>
      </w:pPr>
      <w:r>
        <w:rPr>
          <w:rFonts w:hint="eastAsia"/>
          <w:sz w:val="30"/>
          <w:szCs w:val="30"/>
        </w:rPr>
        <w:t>心变得更刚硬，心思更盲目，意志更悖逆，情感更属肉体。</w:t>
      </w:r>
    </w:p>
    <w:p w14:paraId="37720836">
      <w:pPr>
        <w:pStyle w:val="4"/>
        <w:spacing w:before="293" w:line="285" w:lineRule="auto"/>
        <w:ind w:right="101"/>
        <w:rPr>
          <w:rFonts w:hint="eastAsia"/>
          <w:sz w:val="30"/>
          <w:szCs w:val="30"/>
        </w:rPr>
      </w:pPr>
    </w:p>
    <w:p w14:paraId="13D88DB9">
      <w:pPr>
        <w:pStyle w:val="4"/>
        <w:spacing w:before="293" w:line="285" w:lineRule="auto"/>
        <w:ind w:right="101"/>
        <w:rPr>
          <w:rFonts w:hint="eastAsia"/>
          <w:sz w:val="30"/>
          <w:szCs w:val="30"/>
        </w:rPr>
      </w:pPr>
      <w:r>
        <w:rPr>
          <w:rFonts w:hint="eastAsia"/>
          <w:sz w:val="30"/>
          <w:szCs w:val="30"/>
        </w:rPr>
        <w:t>MOTIVE 7. A moment's delay may be an eternal loss, because thou knowest not any moment that may not be thy last.</w:t>
      </w:r>
    </w:p>
    <w:p w14:paraId="6A473C93">
      <w:pPr>
        <w:pStyle w:val="4"/>
        <w:spacing w:before="293" w:line="285" w:lineRule="auto"/>
        <w:ind w:right="101"/>
        <w:rPr>
          <w:rFonts w:hint="eastAsia"/>
          <w:sz w:val="30"/>
          <w:szCs w:val="30"/>
        </w:rPr>
      </w:pPr>
      <w:r>
        <w:rPr>
          <w:rFonts w:hint="eastAsia"/>
          <w:sz w:val="30"/>
          <w:szCs w:val="30"/>
        </w:rPr>
        <w:t>动机7. 一刻的延迟，可能造成永恒的损失，因为你不知道哪一刻可能不是你的最后一刻。</w:t>
      </w:r>
    </w:p>
    <w:p w14:paraId="0B3ED2CB">
      <w:pPr>
        <w:pStyle w:val="4"/>
        <w:spacing w:before="293" w:line="285" w:lineRule="auto"/>
        <w:ind w:right="101"/>
        <w:rPr>
          <w:rFonts w:hint="eastAsia"/>
          <w:sz w:val="30"/>
          <w:szCs w:val="30"/>
        </w:rPr>
      </w:pPr>
    </w:p>
    <w:p w14:paraId="67C5F2BA">
      <w:pPr>
        <w:pStyle w:val="4"/>
        <w:spacing w:before="293" w:line="285" w:lineRule="auto"/>
        <w:ind w:right="101"/>
        <w:rPr>
          <w:rFonts w:hint="eastAsia"/>
          <w:sz w:val="30"/>
          <w:szCs w:val="30"/>
        </w:rPr>
      </w:pPr>
      <w:r>
        <w:rPr>
          <w:rFonts w:hint="eastAsia"/>
          <w:sz w:val="30"/>
          <w:szCs w:val="30"/>
        </w:rPr>
        <w:t>MOTIVE ult. God commands you to repent presently, Heb. 4:7.</w:t>
      </w:r>
    </w:p>
    <w:p w14:paraId="595C5283">
      <w:pPr>
        <w:pStyle w:val="4"/>
        <w:spacing w:before="293" w:line="285" w:lineRule="auto"/>
        <w:ind w:right="101"/>
        <w:rPr>
          <w:rFonts w:hint="eastAsia"/>
          <w:sz w:val="30"/>
          <w:szCs w:val="30"/>
        </w:rPr>
      </w:pPr>
      <w:r>
        <w:rPr>
          <w:rFonts w:hint="eastAsia"/>
          <w:sz w:val="30"/>
          <w:szCs w:val="30"/>
        </w:rPr>
        <w:t>最后的动机。神命令你们立刻悔改，希伯来书 4:7。</w:t>
      </w:r>
    </w:p>
    <w:p w14:paraId="2893DD1C">
      <w:pPr>
        <w:pStyle w:val="4"/>
        <w:spacing w:before="293" w:line="285" w:lineRule="auto"/>
        <w:ind w:right="101"/>
        <w:rPr>
          <w:rFonts w:hint="eastAsia"/>
          <w:sz w:val="30"/>
          <w:szCs w:val="30"/>
        </w:rPr>
      </w:pPr>
    </w:p>
    <w:p w14:paraId="7742A35A">
      <w:pPr>
        <w:pStyle w:val="4"/>
        <w:spacing w:before="293" w:line="285" w:lineRule="auto"/>
        <w:ind w:right="101"/>
        <w:rPr>
          <w:rFonts w:hint="eastAsia"/>
          <w:sz w:val="30"/>
          <w:szCs w:val="30"/>
        </w:rPr>
      </w:pPr>
      <w:r>
        <w:rPr>
          <w:rFonts w:hint="eastAsia"/>
          <w:sz w:val="30"/>
          <w:szCs w:val="30"/>
        </w:rPr>
        <w:t>Therefore upon your peril it is, if ye delay any more.</w:t>
      </w:r>
    </w:p>
    <w:p w14:paraId="5CCC8F75">
      <w:pPr>
        <w:pStyle w:val="4"/>
        <w:spacing w:before="293" w:line="285" w:lineRule="auto"/>
        <w:ind w:right="101"/>
        <w:rPr>
          <w:rFonts w:hint="eastAsia"/>
          <w:sz w:val="30"/>
          <w:szCs w:val="30"/>
        </w:rPr>
      </w:pPr>
      <w:r>
        <w:rPr>
          <w:rFonts w:hint="eastAsia"/>
          <w:sz w:val="30"/>
          <w:szCs w:val="30"/>
        </w:rPr>
        <w:t>因此，你们若再延迟，就是冒着你们的危险。</w:t>
      </w:r>
    </w:p>
    <w:p w14:paraId="61BB16C0">
      <w:pPr>
        <w:pStyle w:val="4"/>
        <w:spacing w:before="293" w:line="285" w:lineRule="auto"/>
        <w:ind w:right="101"/>
        <w:rPr>
          <w:rFonts w:hint="eastAsia"/>
          <w:sz w:val="30"/>
          <w:szCs w:val="30"/>
        </w:rPr>
      </w:pPr>
    </w:p>
    <w:p w14:paraId="55F23433">
      <w:pPr>
        <w:pStyle w:val="4"/>
        <w:spacing w:before="293" w:line="285" w:lineRule="auto"/>
        <w:ind w:right="101"/>
        <w:rPr>
          <w:rFonts w:hint="eastAsia"/>
          <w:sz w:val="30"/>
          <w:szCs w:val="30"/>
        </w:rPr>
      </w:pPr>
      <w:r>
        <w:rPr>
          <w:rFonts w:hint="eastAsia"/>
          <w:sz w:val="30"/>
          <w:szCs w:val="30"/>
        </w:rPr>
        <w:t>OBJECTION. The thief on the cross repented at the last gasp. ANSWER.</w:t>
      </w:r>
    </w:p>
    <w:p w14:paraId="7990CCED">
      <w:pPr>
        <w:pStyle w:val="4"/>
        <w:spacing w:before="293" w:line="285" w:lineRule="auto"/>
        <w:ind w:right="101"/>
        <w:rPr>
          <w:rFonts w:hint="eastAsia"/>
          <w:sz w:val="30"/>
          <w:szCs w:val="30"/>
        </w:rPr>
      </w:pPr>
      <w:r>
        <w:rPr>
          <w:rFonts w:hint="eastAsia"/>
          <w:sz w:val="30"/>
          <w:szCs w:val="30"/>
        </w:rPr>
        <w:t>异议：十字架上的强盗在最后一息时悔改了。回答：</w:t>
      </w:r>
    </w:p>
    <w:p w14:paraId="578BBF3B">
      <w:pPr>
        <w:pStyle w:val="4"/>
        <w:spacing w:before="293" w:line="285" w:lineRule="auto"/>
        <w:ind w:right="101"/>
        <w:rPr>
          <w:rFonts w:hint="eastAsia"/>
          <w:sz w:val="30"/>
          <w:szCs w:val="30"/>
        </w:rPr>
      </w:pPr>
    </w:p>
    <w:p w14:paraId="06FC218F">
      <w:pPr>
        <w:pStyle w:val="4"/>
        <w:spacing w:before="293" w:line="285" w:lineRule="auto"/>
        <w:ind w:right="101"/>
        <w:rPr>
          <w:rFonts w:hint="eastAsia"/>
          <w:sz w:val="30"/>
          <w:szCs w:val="30"/>
        </w:rPr>
      </w:pPr>
      <w:r>
        <w:rPr>
          <w:rFonts w:hint="eastAsia"/>
          <w:sz w:val="30"/>
          <w:szCs w:val="30"/>
        </w:rPr>
        <w:t>His repentance was one of the miracles at Christ's death; and he glorified God more at his death than ye could if ye had been a penitent all your days.</w:t>
      </w:r>
    </w:p>
    <w:p w14:paraId="10D345D5">
      <w:pPr>
        <w:pStyle w:val="4"/>
        <w:spacing w:before="293" w:line="285" w:lineRule="auto"/>
        <w:ind w:right="101"/>
        <w:rPr>
          <w:rFonts w:hint="eastAsia"/>
          <w:sz w:val="30"/>
          <w:szCs w:val="30"/>
        </w:rPr>
      </w:pPr>
      <w:r>
        <w:rPr>
          <w:rFonts w:hint="eastAsia"/>
          <w:sz w:val="30"/>
          <w:szCs w:val="30"/>
        </w:rPr>
        <w:t>他的悔改是基督死时的神迹之一；他在死时荣耀神，比你们若一生都悔改所能荣耀的更多。</w:t>
      </w:r>
    </w:p>
    <w:p w14:paraId="15D4F331">
      <w:pPr>
        <w:pStyle w:val="4"/>
        <w:spacing w:before="293" w:line="285" w:lineRule="auto"/>
        <w:ind w:right="101"/>
        <w:rPr>
          <w:rFonts w:hint="eastAsia"/>
          <w:sz w:val="30"/>
          <w:szCs w:val="30"/>
        </w:rPr>
      </w:pPr>
    </w:p>
    <w:p w14:paraId="44074444">
      <w:pPr>
        <w:pStyle w:val="4"/>
        <w:spacing w:before="293" w:line="285" w:lineRule="auto"/>
        <w:ind w:right="101"/>
        <w:rPr>
          <w:rFonts w:hint="eastAsia"/>
          <w:sz w:val="30"/>
          <w:szCs w:val="30"/>
        </w:rPr>
      </w:pPr>
      <w:r>
        <w:rPr>
          <w:rFonts w:hint="eastAsia"/>
          <w:sz w:val="30"/>
          <w:szCs w:val="30"/>
        </w:rPr>
        <w:t>But though there was one that none might despair, yet there was but one that none might presume.</w:t>
      </w:r>
    </w:p>
    <w:p w14:paraId="661D04E5">
      <w:pPr>
        <w:pStyle w:val="4"/>
        <w:spacing w:before="293" w:line="285" w:lineRule="auto"/>
        <w:ind w:right="101"/>
        <w:rPr>
          <w:rFonts w:hint="eastAsia"/>
          <w:sz w:val="30"/>
          <w:szCs w:val="30"/>
        </w:rPr>
      </w:pPr>
      <w:r>
        <w:rPr>
          <w:rFonts w:hint="eastAsia"/>
          <w:sz w:val="30"/>
          <w:szCs w:val="30"/>
        </w:rPr>
        <w:t>但虽然有一个，好让无人绝望，却只有一个，好让无人僭越。</w:t>
      </w:r>
    </w:p>
    <w:p w14:paraId="3ECD7711">
      <w:pPr>
        <w:pStyle w:val="4"/>
        <w:spacing w:before="293" w:line="285" w:lineRule="auto"/>
        <w:ind w:right="101"/>
        <w:rPr>
          <w:rFonts w:hint="eastAsia"/>
          <w:sz w:val="30"/>
          <w:szCs w:val="30"/>
        </w:rPr>
      </w:pPr>
    </w:p>
    <w:p w14:paraId="4EE6D763">
      <w:pPr>
        <w:pStyle w:val="4"/>
        <w:spacing w:before="293" w:line="285" w:lineRule="auto"/>
        <w:ind w:right="101"/>
        <w:rPr>
          <w:rFonts w:hint="eastAsia"/>
          <w:sz w:val="30"/>
          <w:szCs w:val="30"/>
        </w:rPr>
      </w:pPr>
      <w:r>
        <w:rPr>
          <w:rFonts w:hint="eastAsia"/>
          <w:sz w:val="30"/>
          <w:szCs w:val="30"/>
        </w:rPr>
        <w:t>The other thief even died as he lived.</w:t>
      </w:r>
    </w:p>
    <w:p w14:paraId="267BD362">
      <w:pPr>
        <w:pStyle w:val="4"/>
        <w:spacing w:before="293" w:line="285" w:lineRule="auto"/>
        <w:ind w:right="101"/>
        <w:rPr>
          <w:rFonts w:hint="eastAsia"/>
          <w:sz w:val="30"/>
          <w:szCs w:val="30"/>
        </w:rPr>
      </w:pPr>
      <w:r>
        <w:rPr>
          <w:rFonts w:hint="eastAsia"/>
          <w:sz w:val="30"/>
          <w:szCs w:val="30"/>
        </w:rPr>
        <w:t>另一个强盗甚至死得像他活着时一样。</w:t>
      </w:r>
    </w:p>
    <w:p w14:paraId="78C7E715">
      <w:pPr>
        <w:pStyle w:val="4"/>
        <w:spacing w:before="293" w:line="285" w:lineRule="auto"/>
        <w:ind w:right="101"/>
        <w:rPr>
          <w:rFonts w:hint="eastAsia"/>
          <w:sz w:val="30"/>
          <w:szCs w:val="30"/>
        </w:rPr>
      </w:pPr>
    </w:p>
    <w:p w14:paraId="103DCF6B">
      <w:pPr>
        <w:pStyle w:val="2"/>
        <w:bidi w:val="0"/>
        <w:rPr>
          <w:rFonts w:hint="eastAsia"/>
        </w:rPr>
      </w:pPr>
      <w:r>
        <w:rPr>
          <w:rFonts w:hint="eastAsia"/>
        </w:rPr>
        <w:t>THE EXTRAORDINARY CASE OF THE THIEF ON THE CROSS NO ARGUMENT FOR DELAYING REPENTANCE</w:t>
      </w:r>
    </w:p>
    <w:p w14:paraId="1EAA48C6">
      <w:pPr>
        <w:pStyle w:val="2"/>
        <w:bidi w:val="0"/>
        <w:rPr>
          <w:rFonts w:hint="eastAsia"/>
        </w:rPr>
      </w:pPr>
      <w:r>
        <w:rPr>
          <w:rFonts w:hint="eastAsia"/>
        </w:rPr>
        <w:t>十字架上强盗的特殊案例不足以作为延迟悔改的理由</w:t>
      </w:r>
    </w:p>
    <w:p w14:paraId="31B513AD">
      <w:pPr>
        <w:pStyle w:val="4"/>
        <w:spacing w:before="293" w:line="285" w:lineRule="auto"/>
        <w:ind w:right="101"/>
        <w:rPr>
          <w:rFonts w:hint="eastAsia"/>
          <w:sz w:val="30"/>
          <w:szCs w:val="30"/>
        </w:rPr>
      </w:pPr>
    </w:p>
    <w:p w14:paraId="059CDD39">
      <w:pPr>
        <w:pStyle w:val="4"/>
        <w:spacing w:before="293" w:line="285" w:lineRule="auto"/>
        <w:ind w:right="101"/>
        <w:rPr>
          <w:rFonts w:hint="eastAsia"/>
          <w:sz w:val="30"/>
          <w:szCs w:val="30"/>
        </w:rPr>
      </w:pPr>
      <w:r>
        <w:rPr>
          <w:rFonts w:hint="eastAsia"/>
          <w:sz w:val="30"/>
          <w:szCs w:val="30"/>
        </w:rPr>
        <w:t>Two Sermons preached, at Ettrick, in June, 1717.</w:t>
      </w:r>
    </w:p>
    <w:p w14:paraId="0B674CCC">
      <w:pPr>
        <w:pStyle w:val="4"/>
        <w:spacing w:before="293" w:line="285" w:lineRule="auto"/>
        <w:ind w:right="101"/>
        <w:rPr>
          <w:rFonts w:hint="eastAsia"/>
          <w:sz w:val="30"/>
          <w:szCs w:val="30"/>
        </w:rPr>
      </w:pPr>
      <w:r>
        <w:rPr>
          <w:rFonts w:hint="eastAsia"/>
          <w:sz w:val="30"/>
          <w:szCs w:val="30"/>
        </w:rPr>
        <w:t>1717年6月在埃特里克宣讲的两篇道。</w:t>
      </w:r>
    </w:p>
    <w:p w14:paraId="7C67ED18">
      <w:pPr>
        <w:pStyle w:val="4"/>
        <w:spacing w:before="293" w:line="285" w:lineRule="auto"/>
        <w:ind w:right="101"/>
        <w:rPr>
          <w:rFonts w:hint="eastAsia"/>
          <w:sz w:val="30"/>
          <w:szCs w:val="30"/>
        </w:rPr>
      </w:pPr>
    </w:p>
    <w:p w14:paraId="2DD2E2FD">
      <w:pPr>
        <w:pStyle w:val="4"/>
        <w:spacing w:before="293" w:line="285" w:lineRule="auto"/>
        <w:ind w:right="101"/>
        <w:rPr>
          <w:rFonts w:hint="eastAsia"/>
          <w:sz w:val="30"/>
          <w:szCs w:val="30"/>
        </w:rPr>
      </w:pPr>
      <w:r>
        <w:rPr>
          <w:rFonts w:hint="eastAsia"/>
          <w:sz w:val="30"/>
          <w:szCs w:val="30"/>
        </w:rPr>
        <w:t>And he said unto Jesus, Lord, remember me when thou comest into thy kingdom. - LUKE 23:42</w:t>
      </w:r>
    </w:p>
    <w:p w14:paraId="7718C2B6">
      <w:pPr>
        <w:pStyle w:val="4"/>
        <w:spacing w:before="293" w:line="285" w:lineRule="auto"/>
        <w:ind w:right="101"/>
        <w:rPr>
          <w:rFonts w:hint="eastAsia"/>
          <w:sz w:val="30"/>
          <w:szCs w:val="30"/>
        </w:rPr>
      </w:pPr>
      <w:r>
        <w:rPr>
          <w:rFonts w:hint="eastAsia"/>
          <w:sz w:val="30"/>
          <w:szCs w:val="30"/>
        </w:rPr>
        <w:t>他就说：耶稣啊，你得国降临的时候，求你记念我。 - 路加福音 23:42</w:t>
      </w:r>
    </w:p>
    <w:p w14:paraId="732C6CF4">
      <w:pPr>
        <w:pStyle w:val="4"/>
        <w:spacing w:before="293" w:line="285" w:lineRule="auto"/>
        <w:ind w:right="101"/>
        <w:rPr>
          <w:rFonts w:hint="eastAsia"/>
          <w:sz w:val="30"/>
          <w:szCs w:val="30"/>
        </w:rPr>
      </w:pPr>
    </w:p>
    <w:p w14:paraId="1A783110">
      <w:pPr>
        <w:pStyle w:val="4"/>
        <w:spacing w:before="293" w:line="285" w:lineRule="auto"/>
        <w:ind w:right="101"/>
        <w:rPr>
          <w:rFonts w:hint="eastAsia"/>
          <w:sz w:val="30"/>
          <w:szCs w:val="30"/>
        </w:rPr>
      </w:pPr>
      <w:r>
        <w:rPr>
          <w:rFonts w:hint="eastAsia"/>
          <w:sz w:val="30"/>
          <w:szCs w:val="30"/>
        </w:rPr>
        <w:t>THE love that sinners bear to their lusts, and the conviction men generally have of the necessity of repentance, each of them putting in for a share, do natively produce a delay.</w:t>
      </w:r>
    </w:p>
    <w:p w14:paraId="1E459A77">
      <w:pPr>
        <w:pStyle w:val="4"/>
        <w:spacing w:before="293" w:line="285" w:lineRule="auto"/>
        <w:ind w:right="101"/>
        <w:rPr>
          <w:rFonts w:hint="eastAsia"/>
          <w:sz w:val="30"/>
          <w:szCs w:val="30"/>
        </w:rPr>
      </w:pPr>
      <w:r>
        <w:rPr>
          <w:rFonts w:hint="eastAsia"/>
          <w:sz w:val="30"/>
          <w:szCs w:val="30"/>
        </w:rPr>
        <w:t>罪人对他们私欲的爱，和人普遍对悔改必要性的认识，各占一份，自然就产生了延迟。</w:t>
      </w:r>
    </w:p>
    <w:p w14:paraId="4BB6C4C6">
      <w:pPr>
        <w:pStyle w:val="4"/>
        <w:spacing w:before="293" w:line="285" w:lineRule="auto"/>
        <w:ind w:right="101"/>
        <w:rPr>
          <w:rFonts w:hint="eastAsia"/>
          <w:sz w:val="30"/>
          <w:szCs w:val="30"/>
        </w:rPr>
      </w:pPr>
    </w:p>
    <w:p w14:paraId="09790305">
      <w:pPr>
        <w:pStyle w:val="4"/>
        <w:spacing w:before="293" w:line="285" w:lineRule="auto"/>
        <w:ind w:right="101"/>
        <w:rPr>
          <w:rFonts w:hint="eastAsia"/>
          <w:sz w:val="30"/>
          <w:szCs w:val="30"/>
        </w:rPr>
      </w:pPr>
      <w:r>
        <w:rPr>
          <w:rFonts w:hint="eastAsia"/>
          <w:sz w:val="30"/>
          <w:szCs w:val="30"/>
        </w:rPr>
        <w:t>And Satan and the corrupt heart join to support the delaying temper, both by pretended reasons, and abused examples: amongst which last none is more so than this of the thief who repented on the cross.</w:t>
      </w:r>
    </w:p>
    <w:p w14:paraId="3003B7E2">
      <w:pPr>
        <w:pStyle w:val="4"/>
        <w:spacing w:before="293" w:line="285" w:lineRule="auto"/>
        <w:ind w:right="101"/>
        <w:rPr>
          <w:rFonts w:hint="eastAsia"/>
          <w:sz w:val="30"/>
          <w:szCs w:val="30"/>
        </w:rPr>
      </w:pPr>
      <w:r>
        <w:rPr>
          <w:rFonts w:hint="eastAsia"/>
          <w:sz w:val="30"/>
          <w:szCs w:val="30"/>
        </w:rPr>
        <w:t>撒但和败坏的心，都藉着假冒的理由和滥用的例子，来支持那延迟的性情：在后者之中，没有比这十字架上悔改的强盗的例子更甚的了。</w:t>
      </w:r>
    </w:p>
    <w:p w14:paraId="5360E98C">
      <w:pPr>
        <w:pStyle w:val="4"/>
        <w:spacing w:before="293" w:line="285" w:lineRule="auto"/>
        <w:ind w:right="101"/>
        <w:rPr>
          <w:rFonts w:hint="eastAsia"/>
          <w:sz w:val="30"/>
          <w:szCs w:val="30"/>
        </w:rPr>
      </w:pPr>
    </w:p>
    <w:p w14:paraId="3AFE89ED">
      <w:pPr>
        <w:pStyle w:val="4"/>
        <w:spacing w:before="293" w:line="285" w:lineRule="auto"/>
        <w:ind w:right="101"/>
        <w:rPr>
          <w:rFonts w:hint="eastAsia"/>
          <w:sz w:val="30"/>
          <w:szCs w:val="30"/>
        </w:rPr>
      </w:pPr>
      <w:r>
        <w:rPr>
          <w:rFonts w:hint="eastAsia"/>
          <w:sz w:val="30"/>
          <w:szCs w:val="30"/>
        </w:rPr>
        <w:t>My great design being to convince you, that this instance can be no encouragement to delay repentance, I need not here lay for a foundation the proof of this man's sincerity, which the text and context put beyond all doubt; nor insist on explaining this his prayer, full of faith and repentance, which had a most gracious answer.</w:t>
      </w:r>
    </w:p>
    <w:p w14:paraId="1B4C5D45">
      <w:pPr>
        <w:pStyle w:val="4"/>
        <w:spacing w:before="293" w:line="285" w:lineRule="auto"/>
        <w:ind w:right="101"/>
        <w:rPr>
          <w:rFonts w:hint="eastAsia"/>
          <w:sz w:val="30"/>
          <w:szCs w:val="30"/>
        </w:rPr>
      </w:pPr>
      <w:r>
        <w:rPr>
          <w:rFonts w:hint="eastAsia"/>
          <w:sz w:val="30"/>
          <w:szCs w:val="30"/>
        </w:rPr>
        <w:t>我的主要目的既然是要使你们确信，这个例子不足以鼓励延迟悔改，我就不必在此为这人真诚的证明奠定根基，经文和上下文都已将其置于毫无疑问的地步；也不必坚持解释他这充满信心和悔改的祷告，那祷告得着了极其恩慈的回应。</w:t>
      </w:r>
    </w:p>
    <w:p w14:paraId="69126478">
      <w:pPr>
        <w:pStyle w:val="4"/>
        <w:spacing w:before="293" w:line="285" w:lineRule="auto"/>
        <w:ind w:right="101"/>
        <w:rPr>
          <w:rFonts w:hint="eastAsia"/>
          <w:sz w:val="30"/>
          <w:szCs w:val="30"/>
        </w:rPr>
      </w:pPr>
    </w:p>
    <w:p w14:paraId="6ABE4C4C">
      <w:pPr>
        <w:pStyle w:val="4"/>
        <w:spacing w:before="293" w:line="285" w:lineRule="auto"/>
        <w:ind w:right="101"/>
        <w:rPr>
          <w:rFonts w:hint="eastAsia"/>
          <w:sz w:val="30"/>
          <w:szCs w:val="30"/>
        </w:rPr>
      </w:pPr>
      <w:r>
        <w:rPr>
          <w:rFonts w:hint="eastAsia"/>
          <w:sz w:val="30"/>
          <w:szCs w:val="30"/>
        </w:rPr>
        <w:t>Every body knows the story; and they that know very little of the Bible, will be found acquainted with this instance of the penitent thief on the cross; and they abuse it to their own ruin, drawing encouragement from it to put off repentance till they come to a death-bed.</w:t>
      </w:r>
    </w:p>
    <w:p w14:paraId="3EA7A266">
      <w:pPr>
        <w:pStyle w:val="4"/>
        <w:spacing w:before="293" w:line="285" w:lineRule="auto"/>
        <w:ind w:right="101"/>
        <w:rPr>
          <w:rFonts w:hint="eastAsia"/>
          <w:sz w:val="30"/>
          <w:szCs w:val="30"/>
        </w:rPr>
      </w:pPr>
      <w:r>
        <w:rPr>
          <w:rFonts w:hint="eastAsia"/>
          <w:sz w:val="30"/>
          <w:szCs w:val="30"/>
        </w:rPr>
        <w:t>人人都知道这故事；那些对圣经知之甚少的人，也会熟悉这十字架上悔改强盗的例子；他们滥用它，以致败坏自己，从中得到鼓励，将悔改推迟到临终之时。</w:t>
      </w:r>
    </w:p>
    <w:p w14:paraId="1CAB93DA">
      <w:pPr>
        <w:pStyle w:val="4"/>
        <w:spacing w:before="293" w:line="285" w:lineRule="auto"/>
        <w:ind w:right="101"/>
        <w:rPr>
          <w:rFonts w:hint="eastAsia"/>
          <w:sz w:val="30"/>
          <w:szCs w:val="30"/>
        </w:rPr>
      </w:pPr>
    </w:p>
    <w:p w14:paraId="20B95EC0">
      <w:pPr>
        <w:pStyle w:val="4"/>
        <w:spacing w:before="293" w:line="285" w:lineRule="auto"/>
        <w:ind w:right="101"/>
        <w:rPr>
          <w:rFonts w:hint="eastAsia"/>
          <w:sz w:val="30"/>
          <w:szCs w:val="30"/>
        </w:rPr>
      </w:pPr>
      <w:r>
        <w:rPr>
          <w:rFonts w:hint="eastAsia"/>
          <w:sz w:val="30"/>
          <w:szCs w:val="30"/>
        </w:rPr>
        <w:t>We need not much wonder, that this becomes a stumbling-stone to many, on which they are ruined.</w:t>
      </w:r>
    </w:p>
    <w:p w14:paraId="648B0DD3">
      <w:pPr>
        <w:pStyle w:val="4"/>
        <w:spacing w:before="293" w:line="285" w:lineRule="auto"/>
        <w:ind w:right="101"/>
        <w:rPr>
          <w:rFonts w:hint="eastAsia"/>
          <w:sz w:val="30"/>
          <w:szCs w:val="30"/>
        </w:rPr>
      </w:pPr>
      <w:r>
        <w:rPr>
          <w:rFonts w:hint="eastAsia"/>
          <w:sz w:val="30"/>
          <w:szCs w:val="30"/>
        </w:rPr>
        <w:t>我们不必太惊讶，这竟成为许多人的绊脚石，他们因此而败坏。</w:t>
      </w:r>
    </w:p>
    <w:p w14:paraId="33EDE510">
      <w:pPr>
        <w:pStyle w:val="4"/>
        <w:spacing w:before="293" w:line="285" w:lineRule="auto"/>
        <w:ind w:right="101"/>
        <w:rPr>
          <w:rFonts w:hint="eastAsia"/>
          <w:sz w:val="30"/>
          <w:szCs w:val="30"/>
        </w:rPr>
      </w:pPr>
    </w:p>
    <w:p w14:paraId="4284B9D4">
      <w:pPr>
        <w:pStyle w:val="4"/>
        <w:spacing w:before="293" w:line="285" w:lineRule="auto"/>
        <w:ind w:right="101"/>
        <w:rPr>
          <w:rFonts w:hint="eastAsia"/>
          <w:sz w:val="30"/>
          <w:szCs w:val="30"/>
        </w:rPr>
      </w:pPr>
      <w:r>
        <w:rPr>
          <w:rFonts w:hint="eastAsia"/>
          <w:sz w:val="30"/>
          <w:szCs w:val="30"/>
        </w:rPr>
        <w:t>Hearing the thief was converted near the last gasp, and having led a sinful life, the thread was suddenly broken, and he died happily; his day was a dark day all over, till in the evening, the sun broke out with a bright though short glimpse, and then set; That this, I say, is abused and turned to a stumbling-stone by impenitent sinners, is no great wonder, if ye consider the following things.</w:t>
      </w:r>
    </w:p>
    <w:p w14:paraId="268A11D6">
      <w:pPr>
        <w:pStyle w:val="4"/>
        <w:spacing w:before="293" w:line="285" w:lineRule="auto"/>
        <w:ind w:right="101"/>
        <w:rPr>
          <w:rFonts w:hint="eastAsia"/>
          <w:sz w:val="30"/>
          <w:szCs w:val="30"/>
        </w:rPr>
      </w:pPr>
      <w:r>
        <w:rPr>
          <w:rFonts w:hint="eastAsia"/>
          <w:sz w:val="30"/>
          <w:szCs w:val="30"/>
        </w:rPr>
        <w:t>听见那强盗在最后一息时悔改了，并且曾过着罪恶的生活，生命的线突然断了，他却快乐地死去；他的一天从头到尾都是黑暗的，直到黄昏，太阳以明亮而短暂的一瞥出现，然后就落下了；我说，不悔改的罪人滥用此事，并将其变为绊脚石，这并不奇怪，只要你们思想以下几点。</w:t>
      </w:r>
    </w:p>
    <w:p w14:paraId="7A3CC71C">
      <w:pPr>
        <w:pStyle w:val="4"/>
        <w:spacing w:before="293" w:line="285" w:lineRule="auto"/>
        <w:ind w:right="101"/>
        <w:rPr>
          <w:rFonts w:hint="eastAsia"/>
          <w:sz w:val="30"/>
          <w:szCs w:val="30"/>
        </w:rPr>
      </w:pPr>
    </w:p>
    <w:p w14:paraId="7A19EA46">
      <w:pPr>
        <w:pStyle w:val="4"/>
        <w:spacing w:before="293" w:line="285" w:lineRule="auto"/>
        <w:ind w:right="101"/>
        <w:rPr>
          <w:rFonts w:hint="eastAsia"/>
          <w:sz w:val="30"/>
          <w:szCs w:val="30"/>
        </w:rPr>
      </w:pPr>
      <w:r>
        <w:rPr>
          <w:rFonts w:hint="eastAsia"/>
          <w:sz w:val="30"/>
          <w:szCs w:val="30"/>
        </w:rPr>
        <w:t>1.As a vicious stomach corrupts the best of meat; so impenitent sinners abuse the best things to their own ruin: so that what raises up others taught of God, is an occasion of falling to them.</w:t>
      </w:r>
    </w:p>
    <w:p w14:paraId="3A554A4D">
      <w:pPr>
        <w:pStyle w:val="4"/>
        <w:spacing w:before="293" w:line="285" w:lineRule="auto"/>
        <w:ind w:right="101"/>
        <w:rPr>
          <w:rFonts w:hint="eastAsia"/>
          <w:sz w:val="30"/>
          <w:szCs w:val="30"/>
        </w:rPr>
      </w:pPr>
      <w:r>
        <w:rPr>
          <w:rFonts w:hint="eastAsia"/>
          <w:sz w:val="30"/>
          <w:szCs w:val="30"/>
        </w:rPr>
        <w:t>1. 如同败坏的胃败坏最好的食物；不悔改的罪人也滥用最好的事物，以致败坏自己：因此，那使被神教导的人兴起的事，对他们来说，就成了跌倒的机会。</w:t>
      </w:r>
    </w:p>
    <w:p w14:paraId="4F993B8A">
      <w:pPr>
        <w:pStyle w:val="4"/>
        <w:spacing w:before="293" w:line="285" w:lineRule="auto"/>
        <w:ind w:right="101"/>
        <w:rPr>
          <w:rFonts w:hint="eastAsia"/>
          <w:sz w:val="30"/>
          <w:szCs w:val="30"/>
        </w:rPr>
      </w:pPr>
    </w:p>
    <w:p w14:paraId="7CB754FC">
      <w:pPr>
        <w:pStyle w:val="4"/>
        <w:spacing w:before="293" w:line="285" w:lineRule="auto"/>
        <w:ind w:right="101"/>
        <w:rPr>
          <w:rFonts w:hint="eastAsia"/>
          <w:sz w:val="30"/>
          <w:szCs w:val="30"/>
        </w:rPr>
      </w:pPr>
      <w:r>
        <w:rPr>
          <w:rFonts w:hint="eastAsia"/>
          <w:sz w:val="30"/>
          <w:szCs w:val="30"/>
        </w:rPr>
        <w:t>The altar of God, and the whole law was so to the unbelieving Jews, Rom. 11:9.</w:t>
      </w:r>
    </w:p>
    <w:p w14:paraId="5E11A790">
      <w:pPr>
        <w:pStyle w:val="4"/>
        <w:spacing w:before="293" w:line="285" w:lineRule="auto"/>
        <w:ind w:right="101"/>
        <w:rPr>
          <w:rFonts w:hint="eastAsia"/>
          <w:sz w:val="30"/>
          <w:szCs w:val="30"/>
        </w:rPr>
      </w:pPr>
      <w:r>
        <w:rPr>
          <w:rFonts w:hint="eastAsia"/>
          <w:sz w:val="30"/>
          <w:szCs w:val="30"/>
        </w:rPr>
        <w:t>神的祭坛，和全部律法，对不信的犹太人来说就是如此，罗马书 11:9。</w:t>
      </w:r>
    </w:p>
    <w:p w14:paraId="6943428F">
      <w:pPr>
        <w:pStyle w:val="4"/>
        <w:spacing w:before="293" w:line="285" w:lineRule="auto"/>
        <w:ind w:right="101"/>
        <w:rPr>
          <w:rFonts w:hint="eastAsia"/>
          <w:sz w:val="30"/>
          <w:szCs w:val="30"/>
        </w:rPr>
      </w:pPr>
    </w:p>
    <w:p w14:paraId="2070BFB2">
      <w:pPr>
        <w:pStyle w:val="4"/>
        <w:spacing w:before="293" w:line="285" w:lineRule="auto"/>
        <w:ind w:right="101"/>
        <w:rPr>
          <w:rFonts w:hint="eastAsia"/>
          <w:sz w:val="30"/>
          <w:szCs w:val="30"/>
        </w:rPr>
      </w:pPr>
      <w:r>
        <w:rPr>
          <w:rFonts w:hint="eastAsia"/>
          <w:sz w:val="30"/>
          <w:szCs w:val="30"/>
        </w:rPr>
        <w:t>Is not the very gospel, and the preachers thereof, a savour of death to some?</w:t>
      </w:r>
    </w:p>
    <w:p w14:paraId="6A5CBA01">
      <w:pPr>
        <w:pStyle w:val="4"/>
        <w:spacing w:before="293" w:line="285" w:lineRule="auto"/>
        <w:ind w:right="101"/>
        <w:rPr>
          <w:rFonts w:hint="eastAsia"/>
          <w:sz w:val="30"/>
          <w:szCs w:val="30"/>
        </w:rPr>
      </w:pPr>
      <w:r>
        <w:rPr>
          <w:rFonts w:hint="eastAsia"/>
          <w:sz w:val="30"/>
          <w:szCs w:val="30"/>
        </w:rPr>
        <w:t>福音本身，和它的传讲者，岂不对某些人是死的香气吗？</w:t>
      </w:r>
    </w:p>
    <w:p w14:paraId="60537C73">
      <w:pPr>
        <w:pStyle w:val="4"/>
        <w:spacing w:before="293" w:line="285" w:lineRule="auto"/>
        <w:ind w:right="101"/>
        <w:rPr>
          <w:rFonts w:hint="eastAsia"/>
          <w:sz w:val="30"/>
          <w:szCs w:val="30"/>
        </w:rPr>
      </w:pPr>
    </w:p>
    <w:p w14:paraId="623659F3">
      <w:pPr>
        <w:pStyle w:val="4"/>
        <w:spacing w:before="293" w:line="285" w:lineRule="auto"/>
        <w:ind w:right="101"/>
        <w:rPr>
          <w:rFonts w:hint="eastAsia"/>
          <w:sz w:val="30"/>
          <w:szCs w:val="30"/>
        </w:rPr>
      </w:pPr>
      <w:r>
        <w:rPr>
          <w:rFonts w:hint="eastAsia"/>
          <w:sz w:val="30"/>
          <w:szCs w:val="30"/>
        </w:rPr>
        <w:t>2 Cor. 2:16. Nay, Christ himself is a stumbling-block to them.</w:t>
      </w:r>
    </w:p>
    <w:p w14:paraId="15FBBC02">
      <w:pPr>
        <w:pStyle w:val="4"/>
        <w:spacing w:before="293" w:line="285" w:lineRule="auto"/>
        <w:ind w:right="101"/>
        <w:rPr>
          <w:rFonts w:hint="eastAsia"/>
          <w:sz w:val="30"/>
          <w:szCs w:val="30"/>
        </w:rPr>
      </w:pPr>
      <w:r>
        <w:rPr>
          <w:rFonts w:hint="eastAsia"/>
          <w:sz w:val="30"/>
          <w:szCs w:val="30"/>
        </w:rPr>
        <w:t>哥林多后书 2:16。不仅如此，基督自己对他们来说也是一块绊脚石。</w:t>
      </w:r>
    </w:p>
    <w:p w14:paraId="34CAC7F9">
      <w:pPr>
        <w:pStyle w:val="4"/>
        <w:spacing w:before="293" w:line="285" w:lineRule="auto"/>
        <w:ind w:right="101"/>
        <w:rPr>
          <w:rFonts w:hint="eastAsia"/>
          <w:sz w:val="30"/>
          <w:szCs w:val="30"/>
        </w:rPr>
      </w:pPr>
    </w:p>
    <w:p w14:paraId="007B5BFD">
      <w:pPr>
        <w:pStyle w:val="4"/>
        <w:spacing w:before="293" w:line="285" w:lineRule="auto"/>
        <w:ind w:right="101"/>
        <w:rPr>
          <w:rFonts w:hint="eastAsia"/>
          <w:sz w:val="30"/>
          <w:szCs w:val="30"/>
        </w:rPr>
      </w:pPr>
      <w:r>
        <w:rPr>
          <w:rFonts w:hint="eastAsia"/>
          <w:sz w:val="30"/>
          <w:szCs w:val="30"/>
        </w:rPr>
        <w:t>1 Pet. 2:8.</w:t>
      </w:r>
    </w:p>
    <w:p w14:paraId="1A5F73FC">
      <w:pPr>
        <w:pStyle w:val="4"/>
        <w:spacing w:before="293" w:line="285" w:lineRule="auto"/>
        <w:ind w:right="101"/>
        <w:rPr>
          <w:rFonts w:hint="eastAsia"/>
          <w:sz w:val="30"/>
          <w:szCs w:val="30"/>
        </w:rPr>
      </w:pPr>
      <w:r>
        <w:rPr>
          <w:rFonts w:hint="eastAsia"/>
          <w:sz w:val="30"/>
          <w:szCs w:val="30"/>
        </w:rPr>
        <w:t>彼得前书 2:8。</w:t>
      </w:r>
    </w:p>
    <w:p w14:paraId="7E4572CF">
      <w:pPr>
        <w:pStyle w:val="4"/>
        <w:spacing w:before="293" w:line="285" w:lineRule="auto"/>
        <w:ind w:right="101"/>
        <w:rPr>
          <w:rFonts w:hint="eastAsia"/>
          <w:sz w:val="30"/>
          <w:szCs w:val="30"/>
        </w:rPr>
      </w:pPr>
    </w:p>
    <w:p w14:paraId="11FDEE2D">
      <w:pPr>
        <w:pStyle w:val="4"/>
        <w:spacing w:before="293" w:line="285" w:lineRule="auto"/>
        <w:ind w:right="101"/>
        <w:rPr>
          <w:rFonts w:hint="eastAsia"/>
          <w:sz w:val="30"/>
          <w:szCs w:val="30"/>
        </w:rPr>
      </w:pPr>
      <w:r>
        <w:rPr>
          <w:rFonts w:hint="eastAsia"/>
          <w:sz w:val="30"/>
          <w:szCs w:val="30"/>
        </w:rPr>
        <w:t>1There is a particular disposition in the hearts of impenitent sinners to abuse and wrest the Scriptures.</w:t>
      </w:r>
    </w:p>
    <w:p w14:paraId="2A7CDE26">
      <w:pPr>
        <w:pStyle w:val="4"/>
        <w:spacing w:before="293" w:line="285" w:lineRule="auto"/>
        <w:ind w:right="101"/>
        <w:rPr>
          <w:rFonts w:hint="eastAsia"/>
          <w:sz w:val="30"/>
          <w:szCs w:val="30"/>
        </w:rPr>
      </w:pPr>
      <w:r>
        <w:rPr>
          <w:rFonts w:hint="eastAsia"/>
          <w:sz w:val="30"/>
          <w:szCs w:val="30"/>
        </w:rPr>
        <w:t>1 在不悔改的罪人心里，有一种特别的倾向，要滥用和曲解圣经。</w:t>
      </w:r>
    </w:p>
    <w:p w14:paraId="318E2D95">
      <w:pPr>
        <w:pStyle w:val="4"/>
        <w:spacing w:before="293" w:line="285" w:lineRule="auto"/>
        <w:ind w:right="101"/>
        <w:rPr>
          <w:rFonts w:hint="eastAsia"/>
          <w:sz w:val="30"/>
          <w:szCs w:val="30"/>
        </w:rPr>
      </w:pPr>
    </w:p>
    <w:p w14:paraId="59E04547">
      <w:pPr>
        <w:pStyle w:val="4"/>
        <w:spacing w:before="293" w:line="285" w:lineRule="auto"/>
        <w:ind w:right="101"/>
        <w:rPr>
          <w:rFonts w:hint="eastAsia"/>
          <w:sz w:val="30"/>
          <w:szCs w:val="30"/>
        </w:rPr>
      </w:pPr>
      <w:r>
        <w:rPr>
          <w:rFonts w:hint="eastAsia"/>
          <w:sz w:val="30"/>
          <w:szCs w:val="30"/>
        </w:rPr>
        <w:t>Hence Peter, speaking of Paul's epistles, says, "In them are some things hard to be understood, which they that are unlearned and unstable wrest, as they do also the other scriptures, unto their own destruction," 2 Pet. 3:16.</w:t>
      </w:r>
    </w:p>
    <w:p w14:paraId="443F3F6C">
      <w:pPr>
        <w:pStyle w:val="4"/>
        <w:spacing w:before="293" w:line="285" w:lineRule="auto"/>
        <w:ind w:right="101"/>
        <w:rPr>
          <w:rFonts w:hint="eastAsia"/>
          <w:sz w:val="30"/>
          <w:szCs w:val="30"/>
        </w:rPr>
      </w:pPr>
      <w:r>
        <w:rPr>
          <w:rFonts w:hint="eastAsia"/>
          <w:sz w:val="30"/>
          <w:szCs w:val="30"/>
        </w:rPr>
        <w:t>因此彼得，论到保罗的书信时说：“其中有些难明白的，那无学问、不坚固的人强解，如强解别的经书一样，就自取沉沦，”彼得后书 3:16。</w:t>
      </w:r>
    </w:p>
    <w:p w14:paraId="6AC425EE">
      <w:pPr>
        <w:pStyle w:val="4"/>
        <w:spacing w:before="293" w:line="285" w:lineRule="auto"/>
        <w:ind w:right="101"/>
        <w:rPr>
          <w:rFonts w:hint="eastAsia"/>
          <w:sz w:val="30"/>
          <w:szCs w:val="30"/>
        </w:rPr>
      </w:pPr>
    </w:p>
    <w:p w14:paraId="586FE39E">
      <w:pPr>
        <w:pStyle w:val="4"/>
        <w:spacing w:before="293" w:line="285" w:lineRule="auto"/>
        <w:ind w:right="101"/>
        <w:rPr>
          <w:rFonts w:hint="eastAsia"/>
          <w:sz w:val="30"/>
          <w:szCs w:val="30"/>
        </w:rPr>
      </w:pPr>
      <w:r>
        <w:rPr>
          <w:rFonts w:hint="eastAsia"/>
          <w:sz w:val="30"/>
          <w:szCs w:val="30"/>
        </w:rPr>
        <w:t>The Scripture is a light, and a rule of divine authority; and it may well be expected, that if sinners can persuade themselves of a shelter there for their sins, it will be the most effectual one.</w:t>
      </w:r>
    </w:p>
    <w:p w14:paraId="16885DFB">
      <w:pPr>
        <w:pStyle w:val="4"/>
        <w:spacing w:before="293" w:line="285" w:lineRule="auto"/>
        <w:ind w:right="101"/>
        <w:rPr>
          <w:rFonts w:hint="eastAsia"/>
          <w:sz w:val="30"/>
          <w:szCs w:val="30"/>
        </w:rPr>
      </w:pPr>
      <w:r>
        <w:rPr>
          <w:rFonts w:hint="eastAsia"/>
          <w:sz w:val="30"/>
          <w:szCs w:val="30"/>
        </w:rPr>
        <w:t>圣经是一盏灯，是一条神圣权威的准则；可以预料，如果罪人能说服自己，在那里为他们的罪找到一个庇护所，那将是最有效的。</w:t>
      </w:r>
    </w:p>
    <w:p w14:paraId="43D3C42C">
      <w:pPr>
        <w:pStyle w:val="4"/>
        <w:spacing w:before="293" w:line="285" w:lineRule="auto"/>
        <w:ind w:right="101"/>
        <w:rPr>
          <w:rFonts w:hint="eastAsia"/>
          <w:sz w:val="30"/>
          <w:szCs w:val="30"/>
        </w:rPr>
      </w:pPr>
    </w:p>
    <w:p w14:paraId="3FC972B3">
      <w:pPr>
        <w:pStyle w:val="4"/>
        <w:spacing w:before="293" w:line="285" w:lineRule="auto"/>
        <w:ind w:right="101"/>
        <w:rPr>
          <w:rFonts w:hint="eastAsia"/>
          <w:sz w:val="30"/>
          <w:szCs w:val="30"/>
        </w:rPr>
      </w:pPr>
      <w:r>
        <w:rPr>
          <w:rFonts w:hint="eastAsia"/>
          <w:sz w:val="30"/>
          <w:szCs w:val="30"/>
        </w:rPr>
        <w:t>This is the most feasible means for stilling the clamours of an ill conscience, and cheating men into their own ruin.</w:t>
      </w:r>
    </w:p>
    <w:p w14:paraId="00624794">
      <w:pPr>
        <w:pStyle w:val="4"/>
        <w:spacing w:before="293" w:line="285" w:lineRule="auto"/>
        <w:ind w:right="101"/>
        <w:rPr>
          <w:rFonts w:hint="eastAsia"/>
          <w:sz w:val="30"/>
          <w:szCs w:val="30"/>
        </w:rPr>
      </w:pPr>
      <w:r>
        <w:rPr>
          <w:rFonts w:hint="eastAsia"/>
          <w:sz w:val="30"/>
          <w:szCs w:val="30"/>
        </w:rPr>
        <w:t>这是平息良心不安的呼声，和欺骗人进入败坏的最可行的方法。</w:t>
      </w:r>
    </w:p>
    <w:p w14:paraId="10B9983F">
      <w:pPr>
        <w:pStyle w:val="4"/>
        <w:spacing w:before="293" w:line="285" w:lineRule="auto"/>
        <w:ind w:right="101"/>
        <w:rPr>
          <w:rFonts w:hint="eastAsia"/>
          <w:sz w:val="30"/>
          <w:szCs w:val="30"/>
        </w:rPr>
      </w:pPr>
    </w:p>
    <w:p w14:paraId="759FE3B0">
      <w:pPr>
        <w:pStyle w:val="4"/>
        <w:spacing w:before="293" w:line="285" w:lineRule="auto"/>
        <w:ind w:right="101"/>
        <w:rPr>
          <w:rFonts w:hint="eastAsia"/>
          <w:sz w:val="30"/>
          <w:szCs w:val="30"/>
        </w:rPr>
      </w:pPr>
      <w:r>
        <w:rPr>
          <w:rFonts w:hint="eastAsia"/>
          <w:sz w:val="30"/>
          <w:szCs w:val="30"/>
        </w:rPr>
        <w:t>3.Abused Scripture is one of the chief pieces of Satan's armour, wherewith he maintains and promotes his kingdom among those that have the Scriptures.</w:t>
      </w:r>
    </w:p>
    <w:p w14:paraId="0FC0C02E">
      <w:pPr>
        <w:pStyle w:val="4"/>
        <w:spacing w:before="293" w:line="285" w:lineRule="auto"/>
        <w:ind w:right="101"/>
        <w:rPr>
          <w:rFonts w:hint="eastAsia"/>
          <w:sz w:val="30"/>
          <w:szCs w:val="30"/>
        </w:rPr>
      </w:pPr>
      <w:r>
        <w:rPr>
          <w:rFonts w:hint="eastAsia"/>
          <w:sz w:val="30"/>
          <w:szCs w:val="30"/>
        </w:rPr>
        <w:t>3. 被滥用的圣经是撒但军装的主要部分之一，藉此他在那些有圣经的人中间，维持并推广他的国度。</w:t>
      </w:r>
    </w:p>
    <w:p w14:paraId="25DC4522">
      <w:pPr>
        <w:pStyle w:val="4"/>
        <w:spacing w:before="293" w:line="285" w:lineRule="auto"/>
        <w:ind w:right="101"/>
        <w:rPr>
          <w:rFonts w:hint="eastAsia"/>
          <w:sz w:val="30"/>
          <w:szCs w:val="30"/>
        </w:rPr>
      </w:pPr>
    </w:p>
    <w:p w14:paraId="26775ED0">
      <w:pPr>
        <w:pStyle w:val="4"/>
        <w:spacing w:before="293" w:line="285" w:lineRule="auto"/>
        <w:ind w:right="101"/>
        <w:rPr>
          <w:rFonts w:hint="eastAsia"/>
          <w:sz w:val="30"/>
          <w:szCs w:val="30"/>
        </w:rPr>
      </w:pPr>
      <w:r>
        <w:rPr>
          <w:rFonts w:hint="eastAsia"/>
          <w:sz w:val="30"/>
          <w:szCs w:val="30"/>
        </w:rPr>
        <w:t>Thus Satan said to Christ, Matt 4:6. "If thou be the Son of God, cast thyself down: for it is written, He shall give his angels charge concerning thee, and in their hands they shall bear thee up, lest at any time thou dash thy foot against a stone."</w:t>
      </w:r>
    </w:p>
    <w:p w14:paraId="4890DAC8">
      <w:pPr>
        <w:pStyle w:val="4"/>
        <w:spacing w:before="293" w:line="285" w:lineRule="auto"/>
        <w:ind w:right="101"/>
        <w:rPr>
          <w:rFonts w:hint="eastAsia"/>
          <w:sz w:val="30"/>
          <w:szCs w:val="30"/>
        </w:rPr>
      </w:pPr>
      <w:r>
        <w:rPr>
          <w:rFonts w:hint="eastAsia"/>
          <w:sz w:val="30"/>
          <w:szCs w:val="30"/>
        </w:rPr>
        <w:t>因此撒但对基督说，马太福音 4:6。“你若是神的儿子，可以跳下去，因为经上记着说：主要为你吩咐祂的使者用手托着你，免得你的脚碰在石头上。”</w:t>
      </w:r>
    </w:p>
    <w:p w14:paraId="7F85934B">
      <w:pPr>
        <w:pStyle w:val="4"/>
        <w:spacing w:before="293" w:line="285" w:lineRule="auto"/>
        <w:ind w:right="101"/>
        <w:rPr>
          <w:rFonts w:hint="eastAsia"/>
          <w:sz w:val="30"/>
          <w:szCs w:val="30"/>
        </w:rPr>
      </w:pPr>
    </w:p>
    <w:p w14:paraId="79824C55">
      <w:pPr>
        <w:pStyle w:val="4"/>
        <w:spacing w:before="293" w:line="285" w:lineRule="auto"/>
        <w:ind w:right="101"/>
        <w:rPr>
          <w:rFonts w:hint="eastAsia"/>
          <w:sz w:val="30"/>
          <w:szCs w:val="30"/>
        </w:rPr>
      </w:pPr>
      <w:r>
        <w:rPr>
          <w:rFonts w:hint="eastAsia"/>
          <w:sz w:val="30"/>
          <w:szCs w:val="30"/>
        </w:rPr>
        <w:t>Hence unclean persons still their consciences with the example of David, swearers with that of Joseph by the life of Pharaoh, or Peter's, &amp;c.</w:t>
      </w:r>
    </w:p>
    <w:p w14:paraId="3869C362">
      <w:pPr>
        <w:pStyle w:val="4"/>
        <w:spacing w:before="293" w:line="285" w:lineRule="auto"/>
        <w:ind w:right="101"/>
        <w:rPr>
          <w:rFonts w:hint="eastAsia"/>
          <w:sz w:val="30"/>
          <w:szCs w:val="30"/>
        </w:rPr>
      </w:pPr>
      <w:r>
        <w:rPr>
          <w:rFonts w:hint="eastAsia"/>
          <w:sz w:val="30"/>
          <w:szCs w:val="30"/>
        </w:rPr>
        <w:t>因此，不洁的人用大卫的例子来平息他们的良心，起誓的人用约瑟凭法老的性命起誓的例子，或彼得的例子等等。</w:t>
      </w:r>
    </w:p>
    <w:p w14:paraId="5414CF41">
      <w:pPr>
        <w:pStyle w:val="4"/>
        <w:spacing w:before="293" w:line="285" w:lineRule="auto"/>
        <w:ind w:right="101"/>
        <w:rPr>
          <w:rFonts w:hint="eastAsia"/>
          <w:sz w:val="30"/>
          <w:szCs w:val="30"/>
        </w:rPr>
      </w:pPr>
    </w:p>
    <w:p w14:paraId="340177C4">
      <w:pPr>
        <w:pStyle w:val="4"/>
        <w:spacing w:before="293" w:line="285" w:lineRule="auto"/>
        <w:ind w:right="101"/>
        <w:rPr>
          <w:rFonts w:hint="eastAsia"/>
          <w:sz w:val="30"/>
          <w:szCs w:val="30"/>
        </w:rPr>
      </w:pPr>
      <w:r>
        <w:rPr>
          <w:rFonts w:hint="eastAsia"/>
          <w:sz w:val="30"/>
          <w:szCs w:val="30"/>
        </w:rPr>
        <w:t>Men that are mere moralists screen themselves with that, Mic. 6:8, "He hath shewed thee, O man, what is good; and what doth the Lord require of thee, but to do justly, and to love mercy, and to walk humbly with thy God?"</w:t>
      </w:r>
    </w:p>
    <w:p w14:paraId="72D19245">
      <w:pPr>
        <w:pStyle w:val="4"/>
        <w:spacing w:before="293" w:line="285" w:lineRule="auto"/>
        <w:ind w:right="101"/>
        <w:rPr>
          <w:rFonts w:hint="eastAsia"/>
          <w:sz w:val="30"/>
          <w:szCs w:val="30"/>
        </w:rPr>
      </w:pPr>
      <w:r>
        <w:rPr>
          <w:rFonts w:hint="eastAsia"/>
          <w:sz w:val="30"/>
          <w:szCs w:val="30"/>
        </w:rPr>
        <w:t>那些纯粹的道德主义者，用那经文来遮蔽自己，弥迦书 6:8，“世人哪，耶和华已指示你何为善；祂向你所要的是什么呢？只要你行公义，好怜悯，存谦卑的心，与你的神同行。”</w:t>
      </w:r>
    </w:p>
    <w:p w14:paraId="323984C9">
      <w:pPr>
        <w:pStyle w:val="4"/>
        <w:spacing w:before="293" w:line="285" w:lineRule="auto"/>
        <w:ind w:right="101"/>
        <w:rPr>
          <w:rFonts w:hint="eastAsia"/>
          <w:sz w:val="30"/>
          <w:szCs w:val="30"/>
        </w:rPr>
      </w:pPr>
    </w:p>
    <w:p w14:paraId="104D4276">
      <w:pPr>
        <w:pStyle w:val="4"/>
        <w:spacing w:before="293" w:line="285" w:lineRule="auto"/>
        <w:ind w:right="101"/>
        <w:rPr>
          <w:rFonts w:hint="eastAsia"/>
          <w:sz w:val="30"/>
          <w:szCs w:val="30"/>
        </w:rPr>
      </w:pPr>
      <w:r>
        <w:rPr>
          <w:rFonts w:hint="eastAsia"/>
          <w:sz w:val="30"/>
          <w:szCs w:val="30"/>
        </w:rPr>
        <w:t>And others satisfy themselves with good meanings and desires, because of that, Matt. 5:6, "Blessed are they which do hunger and thirst after righteousness: for they shall be filled."</w:t>
      </w:r>
    </w:p>
    <w:p w14:paraId="08FCE40E">
      <w:pPr>
        <w:pStyle w:val="4"/>
        <w:spacing w:before="293" w:line="285" w:lineRule="auto"/>
        <w:ind w:right="101"/>
        <w:rPr>
          <w:rFonts w:hint="eastAsia"/>
          <w:sz w:val="30"/>
          <w:szCs w:val="30"/>
        </w:rPr>
      </w:pPr>
      <w:r>
        <w:rPr>
          <w:rFonts w:hint="eastAsia"/>
          <w:sz w:val="30"/>
          <w:szCs w:val="30"/>
        </w:rPr>
        <w:t>另一些人则因那经文而满足于美好的心意和愿望，马太福音 5:6，“饥渴慕义的人有福了，因为他们必得饱足。”</w:t>
      </w:r>
    </w:p>
    <w:p w14:paraId="13C9B363">
      <w:pPr>
        <w:pStyle w:val="4"/>
        <w:spacing w:before="293" w:line="285" w:lineRule="auto"/>
        <w:ind w:right="101"/>
        <w:rPr>
          <w:rFonts w:hint="eastAsia"/>
          <w:sz w:val="30"/>
          <w:szCs w:val="30"/>
        </w:rPr>
      </w:pPr>
    </w:p>
    <w:p w14:paraId="76396A3F">
      <w:pPr>
        <w:pStyle w:val="4"/>
        <w:spacing w:before="293" w:line="285" w:lineRule="auto"/>
        <w:ind w:right="101"/>
        <w:rPr>
          <w:rFonts w:hint="eastAsia"/>
          <w:sz w:val="30"/>
          <w:szCs w:val="30"/>
        </w:rPr>
      </w:pPr>
      <w:r>
        <w:rPr>
          <w:rFonts w:hint="eastAsia"/>
          <w:sz w:val="30"/>
          <w:szCs w:val="30"/>
        </w:rPr>
        <w:t>Others think, they may repent at any time, from that Scripture, Ezek. 18:27, "When the wicked man turneth away from his wickedness that he hath committed, and doth that which is lawful and right, he shall save his soul alive."</w:t>
      </w:r>
    </w:p>
    <w:p w14:paraId="267A2EFA">
      <w:pPr>
        <w:pStyle w:val="4"/>
        <w:spacing w:before="293" w:line="285" w:lineRule="auto"/>
        <w:ind w:right="101"/>
        <w:rPr>
          <w:rFonts w:hint="eastAsia"/>
          <w:sz w:val="30"/>
          <w:szCs w:val="30"/>
        </w:rPr>
      </w:pPr>
      <w:r>
        <w:rPr>
          <w:rFonts w:hint="eastAsia"/>
          <w:sz w:val="30"/>
          <w:szCs w:val="30"/>
        </w:rPr>
        <w:t>另一些人认为，他们可以随时悔改，从那经文，以西结书 18:27，“恶人若转离他所行的恶，行正直与合理的事，他必将性命救活了。”</w:t>
      </w:r>
    </w:p>
    <w:p w14:paraId="32EBACA3">
      <w:pPr>
        <w:pStyle w:val="4"/>
        <w:spacing w:before="293" w:line="285" w:lineRule="auto"/>
        <w:ind w:right="101"/>
        <w:rPr>
          <w:rFonts w:hint="eastAsia"/>
          <w:sz w:val="30"/>
          <w:szCs w:val="30"/>
        </w:rPr>
      </w:pPr>
    </w:p>
    <w:p w14:paraId="6F346204">
      <w:pPr>
        <w:pStyle w:val="4"/>
        <w:spacing w:before="293" w:line="285" w:lineRule="auto"/>
        <w:ind w:right="101"/>
        <w:rPr>
          <w:rFonts w:hint="eastAsia"/>
          <w:sz w:val="30"/>
          <w:szCs w:val="30"/>
        </w:rPr>
      </w:pPr>
      <w:r>
        <w:rPr>
          <w:rFonts w:hint="eastAsia"/>
          <w:sz w:val="30"/>
          <w:szCs w:val="30"/>
        </w:rPr>
        <w:t>And thus it becomes harder to convince men that have some notional knowledge of the Bible, than those that never knew it.</w:t>
      </w:r>
    </w:p>
    <w:p w14:paraId="557F2374">
      <w:pPr>
        <w:pStyle w:val="4"/>
        <w:spacing w:before="293" w:line="285" w:lineRule="auto"/>
        <w:ind w:right="101"/>
        <w:rPr>
          <w:rFonts w:hint="eastAsia"/>
          <w:sz w:val="30"/>
          <w:szCs w:val="30"/>
        </w:rPr>
      </w:pPr>
      <w:r>
        <w:rPr>
          <w:rFonts w:hint="eastAsia"/>
          <w:sz w:val="30"/>
          <w:szCs w:val="30"/>
        </w:rPr>
        <w:t>因此，要说服那些对圣经有某些概念性知识的人，比说服那些从未认识圣经的人更难。</w:t>
      </w:r>
    </w:p>
    <w:p w14:paraId="400CDAF5">
      <w:pPr>
        <w:pStyle w:val="4"/>
        <w:spacing w:before="293" w:line="285" w:lineRule="auto"/>
        <w:ind w:right="101"/>
        <w:rPr>
          <w:rFonts w:hint="eastAsia"/>
          <w:sz w:val="30"/>
          <w:szCs w:val="30"/>
        </w:rPr>
      </w:pPr>
    </w:p>
    <w:p w14:paraId="546CEA25">
      <w:pPr>
        <w:pStyle w:val="4"/>
        <w:spacing w:before="293" w:line="285" w:lineRule="auto"/>
        <w:ind w:right="101"/>
        <w:rPr>
          <w:rFonts w:hint="eastAsia"/>
          <w:sz w:val="30"/>
          <w:szCs w:val="30"/>
        </w:rPr>
      </w:pPr>
      <w:r>
        <w:rPr>
          <w:rFonts w:hint="eastAsia"/>
          <w:sz w:val="30"/>
          <w:szCs w:val="30"/>
        </w:rPr>
        <w:t>4.Reigning love to sin makes people very dexterous to find out shifts to preserve their lusts; as in Saul's speech to Samuel, 1 Sam. 15:15, "They have brought them from the Amalekites: for the people spared the best of the sheep and of the oxen, to sacrifice unto the Lord thy God, and the rest we have utterly destroyed."</w:t>
      </w:r>
    </w:p>
    <w:p w14:paraId="4C67ED02">
      <w:pPr>
        <w:pStyle w:val="4"/>
        <w:spacing w:before="293" w:line="285" w:lineRule="auto"/>
        <w:ind w:right="101"/>
        <w:rPr>
          <w:rFonts w:hint="eastAsia"/>
          <w:sz w:val="30"/>
          <w:szCs w:val="30"/>
        </w:rPr>
      </w:pPr>
      <w:r>
        <w:rPr>
          <w:rFonts w:hint="eastAsia"/>
          <w:sz w:val="30"/>
          <w:szCs w:val="30"/>
        </w:rPr>
        <w:t>4. 对罪的掌权之爱，使人很会找借口来保全他们的私欲；如同在扫罗对撒母耳的话中，撒母耳记上 15:15，“这是百姓从亚玛力人那里带来的；因为他们爱惜上好的牛羊，要献与耶和华你的神，其余的我们都灭尽了。”</w:t>
      </w:r>
    </w:p>
    <w:p w14:paraId="0DEBBB73">
      <w:pPr>
        <w:pStyle w:val="4"/>
        <w:spacing w:before="293" w:line="285" w:lineRule="auto"/>
        <w:ind w:right="101"/>
        <w:rPr>
          <w:rFonts w:hint="eastAsia"/>
          <w:sz w:val="30"/>
          <w:szCs w:val="30"/>
        </w:rPr>
      </w:pPr>
    </w:p>
    <w:p w14:paraId="3F1119C9">
      <w:pPr>
        <w:pStyle w:val="4"/>
        <w:spacing w:before="293" w:line="285" w:lineRule="auto"/>
        <w:ind w:right="101"/>
        <w:rPr>
          <w:rFonts w:hint="eastAsia"/>
          <w:sz w:val="30"/>
          <w:szCs w:val="30"/>
        </w:rPr>
      </w:pPr>
      <w:r>
        <w:rPr>
          <w:rFonts w:hint="eastAsia"/>
          <w:sz w:val="30"/>
          <w:szCs w:val="30"/>
        </w:rPr>
        <w:t>What people would fain have to be true, it is easy to persuade them of: and what they are loathe to part with, it is not hard to invent shifts to hold it still.</w:t>
      </w:r>
    </w:p>
    <w:p w14:paraId="773A49F3">
      <w:pPr>
        <w:pStyle w:val="4"/>
        <w:spacing w:before="293" w:line="285" w:lineRule="auto"/>
        <w:ind w:right="101"/>
        <w:rPr>
          <w:rFonts w:hint="eastAsia"/>
          <w:sz w:val="30"/>
          <w:szCs w:val="30"/>
        </w:rPr>
      </w:pPr>
      <w:r>
        <w:rPr>
          <w:rFonts w:hint="eastAsia"/>
          <w:sz w:val="30"/>
          <w:szCs w:val="30"/>
        </w:rPr>
        <w:t>人们所切愿为真的事，很容易说服他们相信：他们所不愿分离的事，也不难想出借口来继续持有它。</w:t>
      </w:r>
    </w:p>
    <w:p w14:paraId="0E7C9EF6">
      <w:pPr>
        <w:pStyle w:val="4"/>
        <w:spacing w:before="293" w:line="285" w:lineRule="auto"/>
        <w:ind w:right="101"/>
        <w:rPr>
          <w:rFonts w:hint="eastAsia"/>
          <w:sz w:val="30"/>
          <w:szCs w:val="30"/>
        </w:rPr>
      </w:pPr>
    </w:p>
    <w:p w14:paraId="16714992">
      <w:pPr>
        <w:pStyle w:val="4"/>
        <w:spacing w:before="293" w:line="285" w:lineRule="auto"/>
        <w:ind w:right="101"/>
        <w:rPr>
          <w:rFonts w:hint="eastAsia"/>
          <w:sz w:val="30"/>
          <w:szCs w:val="30"/>
        </w:rPr>
      </w:pPr>
      <w:r>
        <w:rPr>
          <w:rFonts w:hint="eastAsia"/>
          <w:sz w:val="30"/>
          <w:szCs w:val="30"/>
        </w:rPr>
        <w:t>Were men willing to be the Lord's, they would be so presently; and they would be loathe to delay one moment, lest they should never see another.</w:t>
      </w:r>
    </w:p>
    <w:p w14:paraId="17DAAE6C">
      <w:pPr>
        <w:pStyle w:val="4"/>
        <w:spacing w:before="293" w:line="285" w:lineRule="auto"/>
        <w:ind w:right="101"/>
        <w:rPr>
          <w:rFonts w:hint="eastAsia"/>
          <w:sz w:val="30"/>
          <w:szCs w:val="30"/>
        </w:rPr>
      </w:pPr>
      <w:r>
        <w:rPr>
          <w:rFonts w:hint="eastAsia"/>
          <w:sz w:val="30"/>
          <w:szCs w:val="30"/>
        </w:rPr>
        <w:t>如果人愿意属主，他们就会立刻如此；他们会不愿迟延一刻，免得他们再也见不到另一刻。</w:t>
      </w:r>
    </w:p>
    <w:p w14:paraId="24DFA4C3">
      <w:pPr>
        <w:pStyle w:val="4"/>
        <w:spacing w:before="293" w:line="285" w:lineRule="auto"/>
        <w:ind w:right="101"/>
        <w:rPr>
          <w:rFonts w:hint="eastAsia"/>
          <w:sz w:val="30"/>
          <w:szCs w:val="30"/>
        </w:rPr>
      </w:pPr>
    </w:p>
    <w:p w14:paraId="15472BBA">
      <w:pPr>
        <w:pStyle w:val="4"/>
        <w:spacing w:before="293" w:line="285" w:lineRule="auto"/>
        <w:ind w:right="101"/>
        <w:rPr>
          <w:rFonts w:hint="eastAsia"/>
          <w:sz w:val="30"/>
          <w:szCs w:val="30"/>
        </w:rPr>
      </w:pPr>
      <w:r>
        <w:rPr>
          <w:rFonts w:hint="eastAsia"/>
          <w:sz w:val="30"/>
          <w:szCs w:val="30"/>
        </w:rPr>
        <w:t>To come to this particular instance in the text, I must tell you, That though here is ground of hope for poor trembling sinners, that they may be brought to repentance, and be accepted of God; yet there is no ground here for crafty delaying sinners to put off repentance, in hopes to go through with it afterwards, especially in a dying hour.</w:t>
      </w:r>
    </w:p>
    <w:p w14:paraId="7C772678">
      <w:pPr>
        <w:pStyle w:val="4"/>
        <w:spacing w:before="293" w:line="285" w:lineRule="auto"/>
        <w:ind w:right="101"/>
        <w:rPr>
          <w:rFonts w:hint="eastAsia"/>
          <w:sz w:val="30"/>
          <w:szCs w:val="30"/>
        </w:rPr>
      </w:pPr>
      <w:r>
        <w:rPr>
          <w:rFonts w:hint="eastAsia"/>
          <w:sz w:val="30"/>
          <w:szCs w:val="30"/>
        </w:rPr>
        <w:t>就经文中这个具体的例子而言，我必须告诉你们，虽然在此对可怜战兢的罪人有盼望的根据，他们可以被带到悔改，并被神接纳；然而在此，对狡猾延迟的罪人，却没有根据去推迟悔改，盼望以后，尤其是在临终时，能完成它。</w:t>
      </w:r>
    </w:p>
    <w:p w14:paraId="25517A36">
      <w:pPr>
        <w:pStyle w:val="4"/>
        <w:spacing w:before="293" w:line="285" w:lineRule="auto"/>
        <w:ind w:right="101"/>
        <w:rPr>
          <w:rFonts w:hint="eastAsia"/>
          <w:sz w:val="30"/>
          <w:szCs w:val="30"/>
        </w:rPr>
      </w:pPr>
    </w:p>
    <w:p w14:paraId="254E98B4">
      <w:pPr>
        <w:pStyle w:val="4"/>
        <w:spacing w:before="293" w:line="285" w:lineRule="auto"/>
        <w:ind w:right="101"/>
        <w:rPr>
          <w:rFonts w:hint="eastAsia"/>
          <w:sz w:val="30"/>
          <w:szCs w:val="30"/>
        </w:rPr>
      </w:pPr>
      <w:r>
        <w:rPr>
          <w:rFonts w:hint="eastAsia"/>
          <w:sz w:val="30"/>
          <w:szCs w:val="30"/>
        </w:rPr>
        <w:t>I.There is ground of hope for trembling sinners.</w:t>
      </w:r>
    </w:p>
    <w:p w14:paraId="43549DCD">
      <w:pPr>
        <w:pStyle w:val="4"/>
        <w:spacing w:before="293" w:line="285" w:lineRule="auto"/>
        <w:ind w:right="101"/>
        <w:rPr>
          <w:rFonts w:hint="eastAsia"/>
          <w:sz w:val="30"/>
          <w:szCs w:val="30"/>
        </w:rPr>
      </w:pPr>
      <w:r>
        <w:rPr>
          <w:rFonts w:hint="eastAsia"/>
          <w:sz w:val="30"/>
          <w:szCs w:val="30"/>
        </w:rPr>
        <w:t>I. 对战兢的罪人来说，有盼望的根据。</w:t>
      </w:r>
    </w:p>
    <w:p w14:paraId="039679FF">
      <w:pPr>
        <w:pStyle w:val="4"/>
        <w:spacing w:before="293" w:line="285" w:lineRule="auto"/>
        <w:ind w:right="101"/>
        <w:rPr>
          <w:rFonts w:hint="eastAsia"/>
          <w:sz w:val="30"/>
          <w:szCs w:val="30"/>
        </w:rPr>
      </w:pPr>
    </w:p>
    <w:p w14:paraId="3C05DB94">
      <w:pPr>
        <w:pStyle w:val="4"/>
        <w:spacing w:before="293" w:line="285" w:lineRule="auto"/>
        <w:ind w:right="101"/>
        <w:rPr>
          <w:rFonts w:hint="eastAsia"/>
          <w:sz w:val="30"/>
          <w:szCs w:val="30"/>
        </w:rPr>
      </w:pPr>
      <w:r>
        <w:rPr>
          <w:rFonts w:hint="eastAsia"/>
          <w:sz w:val="30"/>
          <w:szCs w:val="30"/>
        </w:rPr>
        <w:t>And we may learn from this instance these following lessons.</w:t>
      </w:r>
    </w:p>
    <w:p w14:paraId="03FA368B">
      <w:pPr>
        <w:pStyle w:val="4"/>
        <w:spacing w:before="293" w:line="285" w:lineRule="auto"/>
        <w:ind w:right="101"/>
        <w:rPr>
          <w:rFonts w:hint="eastAsia"/>
          <w:sz w:val="30"/>
          <w:szCs w:val="30"/>
        </w:rPr>
      </w:pPr>
      <w:r>
        <w:rPr>
          <w:rFonts w:hint="eastAsia"/>
          <w:sz w:val="30"/>
          <w:szCs w:val="30"/>
        </w:rPr>
        <w:t>我们可以从这个例子中学到以下几点教训。</w:t>
      </w:r>
    </w:p>
    <w:p w14:paraId="7EAE9DB4">
      <w:pPr>
        <w:pStyle w:val="4"/>
        <w:spacing w:before="293" w:line="285" w:lineRule="auto"/>
        <w:ind w:right="101"/>
        <w:rPr>
          <w:rFonts w:hint="eastAsia"/>
          <w:sz w:val="30"/>
          <w:szCs w:val="30"/>
        </w:rPr>
      </w:pPr>
    </w:p>
    <w:p w14:paraId="6EA44C7F">
      <w:pPr>
        <w:pStyle w:val="4"/>
        <w:spacing w:before="293" w:line="285" w:lineRule="auto"/>
        <w:ind w:right="101"/>
        <w:rPr>
          <w:rFonts w:hint="eastAsia"/>
          <w:sz w:val="30"/>
          <w:szCs w:val="30"/>
        </w:rPr>
      </w:pPr>
      <w:r>
        <w:rPr>
          <w:rFonts w:hint="eastAsia"/>
          <w:sz w:val="30"/>
          <w:szCs w:val="30"/>
        </w:rPr>
        <w:t>1.They may go long on, and far on in the way to hell, whom yet God may bring home to himself.</w:t>
      </w:r>
    </w:p>
    <w:p w14:paraId="45200135">
      <w:pPr>
        <w:pStyle w:val="4"/>
        <w:spacing w:before="293" w:line="285" w:lineRule="auto"/>
        <w:ind w:right="101"/>
        <w:rPr>
          <w:rFonts w:hint="eastAsia"/>
          <w:sz w:val="30"/>
          <w:szCs w:val="30"/>
        </w:rPr>
      </w:pPr>
      <w:r>
        <w:rPr>
          <w:rFonts w:hint="eastAsia"/>
          <w:sz w:val="30"/>
          <w:szCs w:val="30"/>
        </w:rPr>
        <w:t>1. 他们可能在通往地狱的路上走了很久，很远，然而神仍可能将他们带回到祂自己面前。</w:t>
      </w:r>
    </w:p>
    <w:p w14:paraId="3287B9B8">
      <w:pPr>
        <w:pStyle w:val="4"/>
        <w:spacing w:before="293" w:line="285" w:lineRule="auto"/>
        <w:ind w:right="101"/>
        <w:rPr>
          <w:rFonts w:hint="eastAsia"/>
          <w:sz w:val="30"/>
          <w:szCs w:val="30"/>
        </w:rPr>
      </w:pPr>
    </w:p>
    <w:p w14:paraId="072FE282">
      <w:pPr>
        <w:pStyle w:val="4"/>
        <w:spacing w:before="293" w:line="285" w:lineRule="auto"/>
        <w:ind w:right="101"/>
        <w:rPr>
          <w:rFonts w:hint="eastAsia"/>
          <w:sz w:val="30"/>
          <w:szCs w:val="30"/>
        </w:rPr>
      </w:pPr>
      <w:r>
        <w:rPr>
          <w:rFonts w:hint="eastAsia"/>
          <w:sz w:val="30"/>
          <w:szCs w:val="30"/>
        </w:rPr>
        <w:t>Here is a man, a thief, whoso course brought him to an ill end, to a violent death, and yet grace reaches him.</w:t>
      </w:r>
    </w:p>
    <w:p w14:paraId="69A097F2">
      <w:pPr>
        <w:pStyle w:val="4"/>
        <w:spacing w:before="293" w:line="285" w:lineRule="auto"/>
        <w:ind w:right="101"/>
        <w:rPr>
          <w:rFonts w:hint="eastAsia"/>
          <w:sz w:val="30"/>
          <w:szCs w:val="30"/>
        </w:rPr>
      </w:pPr>
      <w:r>
        <w:rPr>
          <w:rFonts w:hint="eastAsia"/>
          <w:sz w:val="30"/>
          <w:szCs w:val="30"/>
        </w:rPr>
        <w:t>这里有一个人，一个盗贼，他的道路使他落得一个不好的下场，一个暴死，然而恩典临到他。</w:t>
      </w:r>
    </w:p>
    <w:p w14:paraId="18BAFBA6">
      <w:pPr>
        <w:pStyle w:val="4"/>
        <w:spacing w:before="293" w:line="285" w:lineRule="auto"/>
        <w:ind w:right="101"/>
        <w:rPr>
          <w:rFonts w:hint="eastAsia"/>
          <w:sz w:val="30"/>
          <w:szCs w:val="30"/>
        </w:rPr>
      </w:pPr>
    </w:p>
    <w:p w14:paraId="473DE955">
      <w:pPr>
        <w:pStyle w:val="4"/>
        <w:spacing w:before="293" w:line="285" w:lineRule="auto"/>
        <w:ind w:right="101"/>
        <w:rPr>
          <w:rFonts w:hint="eastAsia"/>
          <w:sz w:val="30"/>
          <w:szCs w:val="30"/>
        </w:rPr>
      </w:pPr>
      <w:r>
        <w:rPr>
          <w:rFonts w:hint="eastAsia"/>
          <w:sz w:val="30"/>
          <w:szCs w:val="30"/>
        </w:rPr>
        <w:t>See the following remarkable passage, 1 Cor. 6:9, 10, 11, "Know ye not that the unrighteous shall not inherit the kingdom of God?</w:t>
      </w:r>
    </w:p>
    <w:p w14:paraId="33B92CAC">
      <w:pPr>
        <w:pStyle w:val="4"/>
        <w:spacing w:before="293" w:line="285" w:lineRule="auto"/>
        <w:ind w:right="101"/>
        <w:rPr>
          <w:rFonts w:hint="eastAsia"/>
          <w:sz w:val="30"/>
          <w:szCs w:val="30"/>
        </w:rPr>
      </w:pPr>
      <w:r>
        <w:rPr>
          <w:rFonts w:hint="eastAsia"/>
          <w:sz w:val="30"/>
          <w:szCs w:val="30"/>
        </w:rPr>
        <w:t>请看以下这段非凡的经文，哥林多前书 6:9, 10, 11，“你们岂不知不义的人不能承受神的国吗？”</w:t>
      </w:r>
    </w:p>
    <w:p w14:paraId="223ABD83">
      <w:pPr>
        <w:pStyle w:val="4"/>
        <w:spacing w:before="293" w:line="285" w:lineRule="auto"/>
        <w:ind w:right="101"/>
        <w:rPr>
          <w:rFonts w:hint="eastAsia"/>
          <w:sz w:val="30"/>
          <w:szCs w:val="30"/>
        </w:rPr>
      </w:pPr>
    </w:p>
    <w:p w14:paraId="39344219">
      <w:pPr>
        <w:pStyle w:val="4"/>
        <w:spacing w:before="293" w:line="285" w:lineRule="auto"/>
        <w:ind w:right="101"/>
        <w:rPr>
          <w:rFonts w:hint="eastAsia"/>
          <w:sz w:val="30"/>
          <w:szCs w:val="30"/>
        </w:rPr>
      </w:pPr>
      <w:r>
        <w:rPr>
          <w:rFonts w:hint="eastAsia"/>
          <w:sz w:val="30"/>
          <w:szCs w:val="30"/>
        </w:rPr>
        <w:t>Be not deceived: neither fornicators, nor idolaters, nor adulterers, nor effeminate, nor abusers of themselves with mankind, nor thieves, nor covetous, nor drunkards, nor revilers, nor extortioners, shall inherit the kingdom of God. And such were some of you: but ye are washed, but ye are sanctified, but ye are justified in the name of the Lord Jesus, and by the Spirit of our God."</w:t>
      </w:r>
    </w:p>
    <w:p w14:paraId="04095771">
      <w:pPr>
        <w:pStyle w:val="4"/>
        <w:spacing w:before="293" w:line="285" w:lineRule="auto"/>
        <w:ind w:right="101"/>
        <w:rPr>
          <w:rFonts w:hint="eastAsia"/>
          <w:sz w:val="30"/>
          <w:szCs w:val="30"/>
        </w:rPr>
      </w:pPr>
      <w:r>
        <w:rPr>
          <w:rFonts w:hint="eastAsia"/>
          <w:sz w:val="30"/>
          <w:szCs w:val="30"/>
        </w:rPr>
        <w:t>不要自欺！无论是淫乱的、拜偶像的、奸淫的、作娈童的、亲男色的、偷窃的、贪婪的、醉酒的、辱骂的、勒索的，都不能承受神的国。你们中间也有人从前是这样；但如今你们奉主耶稣基督的名，并藉着我们神的灵，已经洗净，成圣，称义了。”</w:t>
      </w:r>
    </w:p>
    <w:p w14:paraId="30F3C9F5">
      <w:pPr>
        <w:pStyle w:val="4"/>
        <w:spacing w:before="293" w:line="285" w:lineRule="auto"/>
        <w:ind w:right="101"/>
        <w:rPr>
          <w:rFonts w:hint="eastAsia"/>
          <w:sz w:val="30"/>
          <w:szCs w:val="30"/>
        </w:rPr>
      </w:pPr>
    </w:p>
    <w:p w14:paraId="4E359D9D">
      <w:pPr>
        <w:pStyle w:val="4"/>
        <w:spacing w:before="293" w:line="285" w:lineRule="auto"/>
        <w:ind w:right="101"/>
        <w:rPr>
          <w:rFonts w:hint="eastAsia"/>
          <w:sz w:val="30"/>
          <w:szCs w:val="30"/>
        </w:rPr>
      </w:pPr>
      <w:r>
        <w:rPr>
          <w:rFonts w:hint="eastAsia"/>
          <w:sz w:val="30"/>
          <w:szCs w:val="30"/>
        </w:rPr>
        <w:t>From this it appears, that some of the Corinthian converts had been formerly the vilest of wretches, and guilty of the most enormous lewdness and impiety; and yet became famous monuments of the triumphs of sovereign efficacious grace.</w:t>
      </w:r>
    </w:p>
    <w:p w14:paraId="46067A03">
      <w:pPr>
        <w:pStyle w:val="4"/>
        <w:spacing w:before="293" w:line="285" w:lineRule="auto"/>
        <w:ind w:right="101"/>
        <w:rPr>
          <w:rFonts w:hint="eastAsia"/>
          <w:sz w:val="30"/>
          <w:szCs w:val="30"/>
        </w:rPr>
      </w:pPr>
      <w:r>
        <w:rPr>
          <w:rFonts w:hint="eastAsia"/>
          <w:sz w:val="30"/>
          <w:szCs w:val="30"/>
        </w:rPr>
        <w:t>由此可见，哥林多的一些悔改者，从前曾是罪大恶极的人，犯过最严重的淫乱和不敬虔；然而他们却成了至高有效恩典得胜的著名纪念碑。</w:t>
      </w:r>
    </w:p>
    <w:p w14:paraId="761D2D0F">
      <w:pPr>
        <w:pStyle w:val="4"/>
        <w:spacing w:before="293" w:line="285" w:lineRule="auto"/>
        <w:ind w:right="101"/>
        <w:rPr>
          <w:rFonts w:hint="eastAsia"/>
          <w:sz w:val="30"/>
          <w:szCs w:val="30"/>
        </w:rPr>
      </w:pPr>
    </w:p>
    <w:p w14:paraId="51E9D86F">
      <w:pPr>
        <w:pStyle w:val="4"/>
        <w:spacing w:before="293" w:line="285" w:lineRule="auto"/>
        <w:ind w:right="101"/>
        <w:rPr>
          <w:rFonts w:hint="eastAsia"/>
          <w:sz w:val="30"/>
          <w:szCs w:val="30"/>
        </w:rPr>
      </w:pPr>
      <w:r>
        <w:rPr>
          <w:rFonts w:hint="eastAsia"/>
          <w:sz w:val="30"/>
          <w:szCs w:val="30"/>
        </w:rPr>
        <w:t>What a length did Manasseh and Paul go; and yet what illustrious penitents did they afterwards become?</w:t>
      </w:r>
    </w:p>
    <w:p w14:paraId="27A06533">
      <w:pPr>
        <w:pStyle w:val="4"/>
        <w:spacing w:before="293" w:line="285" w:lineRule="auto"/>
        <w:ind w:right="101"/>
        <w:rPr>
          <w:rFonts w:hint="eastAsia"/>
          <w:sz w:val="30"/>
          <w:szCs w:val="30"/>
        </w:rPr>
      </w:pPr>
      <w:r>
        <w:rPr>
          <w:rFonts w:hint="eastAsia"/>
          <w:sz w:val="30"/>
          <w:szCs w:val="30"/>
        </w:rPr>
        <w:t>玛拿西和保罗曾走了多远；然而他们后来却成了何等显赫的悔改者？</w:t>
      </w:r>
    </w:p>
    <w:p w14:paraId="77E292B6">
      <w:pPr>
        <w:pStyle w:val="4"/>
        <w:spacing w:before="293" w:line="285" w:lineRule="auto"/>
        <w:ind w:right="101"/>
        <w:rPr>
          <w:rFonts w:hint="eastAsia"/>
          <w:sz w:val="30"/>
          <w:szCs w:val="30"/>
        </w:rPr>
      </w:pPr>
    </w:p>
    <w:p w14:paraId="5C80CE43">
      <w:pPr>
        <w:pStyle w:val="4"/>
        <w:spacing w:before="293" w:line="285" w:lineRule="auto"/>
        <w:ind w:right="101"/>
        <w:rPr>
          <w:rFonts w:hint="eastAsia"/>
          <w:sz w:val="30"/>
          <w:szCs w:val="30"/>
        </w:rPr>
      </w:pPr>
      <w:r>
        <w:rPr>
          <w:rFonts w:hint="eastAsia"/>
          <w:sz w:val="30"/>
          <w:szCs w:val="30"/>
        </w:rPr>
        <w:t>The latter justly acquired the character of the greatest of saints, and the most eminent of all the apostles.</w:t>
      </w:r>
    </w:p>
    <w:p w14:paraId="67615341">
      <w:pPr>
        <w:pStyle w:val="4"/>
        <w:spacing w:before="293" w:line="285" w:lineRule="auto"/>
        <w:ind w:right="101"/>
        <w:rPr>
          <w:rFonts w:hint="eastAsia"/>
          <w:sz w:val="30"/>
          <w:szCs w:val="30"/>
        </w:rPr>
      </w:pPr>
      <w:r>
        <w:rPr>
          <w:rFonts w:hint="eastAsia"/>
          <w:sz w:val="30"/>
          <w:szCs w:val="30"/>
        </w:rPr>
        <w:t>后者理当得着最伟大圣徒，和所有使徒中最杰出之人的称号。</w:t>
      </w:r>
    </w:p>
    <w:p w14:paraId="75899EE7">
      <w:pPr>
        <w:pStyle w:val="4"/>
        <w:spacing w:before="293" w:line="285" w:lineRule="auto"/>
        <w:ind w:right="101"/>
        <w:rPr>
          <w:rFonts w:hint="eastAsia"/>
          <w:sz w:val="30"/>
          <w:szCs w:val="30"/>
        </w:rPr>
      </w:pPr>
    </w:p>
    <w:p w14:paraId="1A15C3CF">
      <w:pPr>
        <w:pStyle w:val="4"/>
        <w:spacing w:before="293" w:line="285" w:lineRule="auto"/>
        <w:ind w:right="101"/>
        <w:rPr>
          <w:rFonts w:hint="eastAsia"/>
          <w:sz w:val="30"/>
          <w:szCs w:val="30"/>
        </w:rPr>
      </w:pPr>
      <w:r>
        <w:rPr>
          <w:rFonts w:hint="eastAsia"/>
          <w:sz w:val="30"/>
          <w:szCs w:val="30"/>
        </w:rPr>
        <w:t>2.Grace sometimes catches them that in appearance, and to the eyes of the world, are farthest from it.</w:t>
      </w:r>
    </w:p>
    <w:p w14:paraId="1CACC750">
      <w:pPr>
        <w:pStyle w:val="4"/>
        <w:spacing w:before="293" w:line="285" w:lineRule="auto"/>
        <w:ind w:right="101"/>
        <w:rPr>
          <w:rFonts w:hint="eastAsia"/>
          <w:sz w:val="30"/>
          <w:szCs w:val="30"/>
        </w:rPr>
      </w:pPr>
      <w:r>
        <w:rPr>
          <w:rFonts w:hint="eastAsia"/>
          <w:sz w:val="30"/>
          <w:szCs w:val="30"/>
        </w:rPr>
        <w:t>2. 恩典有时会抓住那些在表面上，和在世人眼中，离它最远的人。</w:t>
      </w:r>
    </w:p>
    <w:p w14:paraId="6476760F">
      <w:pPr>
        <w:pStyle w:val="4"/>
        <w:spacing w:before="293" w:line="285" w:lineRule="auto"/>
        <w:ind w:right="101"/>
        <w:rPr>
          <w:rFonts w:hint="eastAsia"/>
          <w:sz w:val="30"/>
          <w:szCs w:val="30"/>
        </w:rPr>
      </w:pPr>
    </w:p>
    <w:p w14:paraId="4DB40B79">
      <w:pPr>
        <w:pStyle w:val="4"/>
        <w:spacing w:before="293" w:line="285" w:lineRule="auto"/>
        <w:ind w:right="101"/>
        <w:rPr>
          <w:rFonts w:hint="eastAsia"/>
          <w:sz w:val="30"/>
          <w:szCs w:val="30"/>
        </w:rPr>
      </w:pPr>
      <w:r>
        <w:rPr>
          <w:rFonts w:hint="eastAsia"/>
          <w:sz w:val="30"/>
          <w:szCs w:val="30"/>
        </w:rPr>
        <w:t>It passeth by the most likely, and pitches on the most unlikely objects.</w:t>
      </w:r>
    </w:p>
    <w:p w14:paraId="698D5C7E">
      <w:pPr>
        <w:pStyle w:val="4"/>
        <w:spacing w:before="293" w:line="285" w:lineRule="auto"/>
        <w:ind w:right="101"/>
        <w:rPr>
          <w:rFonts w:hint="eastAsia"/>
          <w:sz w:val="30"/>
          <w:szCs w:val="30"/>
        </w:rPr>
      </w:pPr>
      <w:r>
        <w:rPr>
          <w:rFonts w:hint="eastAsia"/>
          <w:sz w:val="30"/>
          <w:szCs w:val="30"/>
        </w:rPr>
        <w:t>它越过最有可能的，却拣选最不可能的对象。</w:t>
      </w:r>
    </w:p>
    <w:p w14:paraId="256C3B3D">
      <w:pPr>
        <w:pStyle w:val="4"/>
        <w:spacing w:before="293" w:line="285" w:lineRule="auto"/>
        <w:ind w:right="101"/>
        <w:rPr>
          <w:rFonts w:hint="eastAsia"/>
          <w:sz w:val="30"/>
          <w:szCs w:val="30"/>
        </w:rPr>
      </w:pPr>
    </w:p>
    <w:p w14:paraId="279AAE8A">
      <w:pPr>
        <w:pStyle w:val="4"/>
        <w:spacing w:before="293" w:line="285" w:lineRule="auto"/>
        <w:ind w:right="101"/>
        <w:rPr>
          <w:rFonts w:hint="eastAsia"/>
          <w:sz w:val="30"/>
          <w:szCs w:val="30"/>
        </w:rPr>
      </w:pPr>
      <w:r>
        <w:rPr>
          <w:rFonts w:hint="eastAsia"/>
          <w:sz w:val="30"/>
          <w:szCs w:val="30"/>
        </w:rPr>
        <w:t>While chief priests, scribes, and elders mock Christ, the thief on the cross is converted.</w:t>
      </w:r>
    </w:p>
    <w:p w14:paraId="051119C4">
      <w:pPr>
        <w:pStyle w:val="4"/>
        <w:spacing w:before="293" w:line="285" w:lineRule="auto"/>
        <w:ind w:right="101"/>
        <w:rPr>
          <w:rFonts w:hint="eastAsia"/>
          <w:sz w:val="30"/>
          <w:szCs w:val="30"/>
        </w:rPr>
      </w:pPr>
      <w:r>
        <w:rPr>
          <w:rFonts w:hint="eastAsia"/>
          <w:sz w:val="30"/>
          <w:szCs w:val="30"/>
        </w:rPr>
        <w:t>当祭司长、文士和长老嘲笑基督时，十字架上的强盗悔改了。</w:t>
      </w:r>
    </w:p>
    <w:p w14:paraId="377BCB66">
      <w:pPr>
        <w:pStyle w:val="4"/>
        <w:spacing w:before="293" w:line="285" w:lineRule="auto"/>
        <w:ind w:right="101"/>
        <w:rPr>
          <w:rFonts w:hint="eastAsia"/>
          <w:sz w:val="30"/>
          <w:szCs w:val="30"/>
        </w:rPr>
      </w:pPr>
    </w:p>
    <w:p w14:paraId="1C1555C2">
      <w:pPr>
        <w:pStyle w:val="4"/>
        <w:spacing w:before="293" w:line="285" w:lineRule="auto"/>
        <w:ind w:right="101"/>
        <w:rPr>
          <w:rFonts w:hint="eastAsia"/>
          <w:sz w:val="30"/>
          <w:szCs w:val="30"/>
        </w:rPr>
      </w:pPr>
      <w:r>
        <w:rPr>
          <w:rFonts w:hint="eastAsia"/>
          <w:sz w:val="30"/>
          <w:szCs w:val="30"/>
        </w:rPr>
        <w:t>The Lord loves to set up the trophies of his victory in the midst of the devil's kingdom.</w:t>
      </w:r>
    </w:p>
    <w:p w14:paraId="22E2A0D4">
      <w:pPr>
        <w:pStyle w:val="4"/>
        <w:spacing w:before="293" w:line="285" w:lineRule="auto"/>
        <w:ind w:right="101"/>
        <w:rPr>
          <w:rFonts w:hint="eastAsia"/>
          <w:sz w:val="30"/>
          <w:szCs w:val="30"/>
        </w:rPr>
      </w:pPr>
      <w:r>
        <w:rPr>
          <w:rFonts w:hint="eastAsia"/>
          <w:sz w:val="30"/>
          <w:szCs w:val="30"/>
        </w:rPr>
        <w:t>主喜爱在魔鬼国度的中央，设立祂得胜的战利品。</w:t>
      </w:r>
    </w:p>
    <w:p w14:paraId="7E8F3B6D">
      <w:pPr>
        <w:pStyle w:val="4"/>
        <w:spacing w:before="293" w:line="285" w:lineRule="auto"/>
        <w:ind w:right="101"/>
        <w:rPr>
          <w:rFonts w:hint="eastAsia"/>
          <w:sz w:val="30"/>
          <w:szCs w:val="30"/>
        </w:rPr>
      </w:pPr>
    </w:p>
    <w:p w14:paraId="5A4DF9D6">
      <w:pPr>
        <w:pStyle w:val="4"/>
        <w:spacing w:before="293" w:line="285" w:lineRule="auto"/>
        <w:ind w:right="101"/>
        <w:rPr>
          <w:rFonts w:hint="eastAsia"/>
          <w:sz w:val="30"/>
          <w:szCs w:val="30"/>
        </w:rPr>
      </w:pPr>
      <w:r>
        <w:rPr>
          <w:rFonts w:hint="eastAsia"/>
          <w:sz w:val="30"/>
          <w:szCs w:val="30"/>
        </w:rPr>
        <w:t>Hence is that promise, Is. 55:5, "Behold, thou shalt call a nation that thou knowest not, and nations that knew not thee, shall run unto thee, because of the Lord thy God; and for the holy One of Israel; for he hath glorified thee."</w:t>
      </w:r>
    </w:p>
    <w:p w14:paraId="303378C1">
      <w:pPr>
        <w:pStyle w:val="4"/>
        <w:spacing w:before="293" w:line="285" w:lineRule="auto"/>
        <w:ind w:right="101"/>
        <w:rPr>
          <w:rFonts w:hint="eastAsia"/>
          <w:sz w:val="30"/>
          <w:szCs w:val="30"/>
        </w:rPr>
      </w:pPr>
      <w:r>
        <w:rPr>
          <w:rFonts w:hint="eastAsia"/>
          <w:sz w:val="30"/>
          <w:szCs w:val="30"/>
        </w:rPr>
        <w:t>因此有那应许，以赛亚书 55:5，“看哪，你必召一国，是你所不认识的；素不认识你的国也必奔向你，都因耶和华你的神，以色列的圣者；因为祂已经荣耀你。”</w:t>
      </w:r>
    </w:p>
    <w:p w14:paraId="29131AE8">
      <w:pPr>
        <w:pStyle w:val="4"/>
        <w:spacing w:before="293" w:line="285" w:lineRule="auto"/>
        <w:ind w:right="101"/>
        <w:rPr>
          <w:rFonts w:hint="eastAsia"/>
          <w:sz w:val="30"/>
          <w:szCs w:val="30"/>
        </w:rPr>
      </w:pPr>
    </w:p>
    <w:p w14:paraId="2FD6BC9D">
      <w:pPr>
        <w:pStyle w:val="4"/>
        <w:spacing w:before="293" w:line="285" w:lineRule="auto"/>
        <w:ind w:right="101"/>
        <w:rPr>
          <w:rFonts w:hint="eastAsia"/>
          <w:sz w:val="30"/>
          <w:szCs w:val="30"/>
        </w:rPr>
      </w:pPr>
      <w:r>
        <w:rPr>
          <w:rFonts w:hint="eastAsia"/>
          <w:sz w:val="30"/>
          <w:szCs w:val="30"/>
        </w:rPr>
        <w:t>3.Grace makes a vast difference betwixt those betwixt whom it finds none.</w:t>
      </w:r>
    </w:p>
    <w:p w14:paraId="7F521066">
      <w:pPr>
        <w:pStyle w:val="4"/>
        <w:spacing w:before="293" w:line="285" w:lineRule="auto"/>
        <w:ind w:right="101"/>
        <w:rPr>
          <w:rFonts w:hint="eastAsia"/>
          <w:sz w:val="30"/>
          <w:szCs w:val="30"/>
        </w:rPr>
      </w:pPr>
      <w:r>
        <w:rPr>
          <w:rFonts w:hint="eastAsia"/>
          <w:sz w:val="30"/>
          <w:szCs w:val="30"/>
        </w:rPr>
        <w:t>3. 恩典在那些它发现毫无区别的人之间，造成了巨大的区别。</w:t>
      </w:r>
    </w:p>
    <w:p w14:paraId="7A912DD0">
      <w:pPr>
        <w:pStyle w:val="4"/>
        <w:spacing w:before="293" w:line="285" w:lineRule="auto"/>
        <w:ind w:right="101"/>
        <w:rPr>
          <w:rFonts w:hint="eastAsia"/>
          <w:sz w:val="30"/>
          <w:szCs w:val="30"/>
        </w:rPr>
      </w:pPr>
    </w:p>
    <w:p w14:paraId="0AC6E6CF">
      <w:pPr>
        <w:pStyle w:val="4"/>
        <w:spacing w:before="293" w:line="285" w:lineRule="auto"/>
        <w:ind w:right="101"/>
        <w:rPr>
          <w:rFonts w:hint="eastAsia"/>
          <w:sz w:val="30"/>
          <w:szCs w:val="30"/>
        </w:rPr>
      </w:pPr>
      <w:r>
        <w:rPr>
          <w:rFonts w:hint="eastAsia"/>
          <w:sz w:val="30"/>
          <w:szCs w:val="30"/>
        </w:rPr>
        <w:t>Here are two thieves, both on the cross: grace touches the heart of the one, but passeth by the other; and makes the one a convert, while the other dies hardened.</w:t>
      </w:r>
    </w:p>
    <w:p w14:paraId="752F20ED">
      <w:pPr>
        <w:pStyle w:val="4"/>
        <w:spacing w:before="293" w:line="285" w:lineRule="auto"/>
        <w:ind w:right="101"/>
        <w:rPr>
          <w:rFonts w:hint="eastAsia"/>
          <w:sz w:val="30"/>
          <w:szCs w:val="30"/>
        </w:rPr>
      </w:pPr>
      <w:r>
        <w:rPr>
          <w:rFonts w:hint="eastAsia"/>
          <w:sz w:val="30"/>
          <w:szCs w:val="30"/>
        </w:rPr>
        <w:t>这里有两个强盗，都在十字架上：恩典触动了一个人的心，却越过了另一个人；并使一个成为悔改者，而另一个却死时刚硬。</w:t>
      </w:r>
    </w:p>
    <w:p w14:paraId="7FBF6E82">
      <w:pPr>
        <w:pStyle w:val="4"/>
        <w:spacing w:before="293" w:line="285" w:lineRule="auto"/>
        <w:ind w:right="101"/>
        <w:rPr>
          <w:rFonts w:hint="eastAsia"/>
          <w:sz w:val="30"/>
          <w:szCs w:val="30"/>
        </w:rPr>
      </w:pPr>
    </w:p>
    <w:p w14:paraId="0A8891DC">
      <w:pPr>
        <w:pStyle w:val="4"/>
        <w:spacing w:before="293" w:line="285" w:lineRule="auto"/>
        <w:ind w:right="101"/>
        <w:rPr>
          <w:rFonts w:hint="eastAsia"/>
          <w:sz w:val="30"/>
          <w:szCs w:val="30"/>
        </w:rPr>
      </w:pPr>
      <w:r>
        <w:rPr>
          <w:rFonts w:hint="eastAsia"/>
          <w:sz w:val="30"/>
          <w:szCs w:val="30"/>
        </w:rPr>
        <w:t>So true is Paul's observation, Rom. 9:16, "So then it is not of him that willeth, nor of him that runneth, but of God that sheweth mercy."</w:t>
      </w:r>
    </w:p>
    <w:p w14:paraId="085D7C18">
      <w:pPr>
        <w:pStyle w:val="4"/>
        <w:spacing w:before="293" w:line="285" w:lineRule="auto"/>
        <w:ind w:right="101"/>
        <w:rPr>
          <w:rFonts w:hint="eastAsia"/>
          <w:sz w:val="30"/>
          <w:szCs w:val="30"/>
        </w:rPr>
      </w:pPr>
      <w:r>
        <w:rPr>
          <w:rFonts w:hint="eastAsia"/>
          <w:sz w:val="30"/>
          <w:szCs w:val="30"/>
        </w:rPr>
        <w:t>保罗的观察是何等真实，罗马书 9:16，“如此看来，这不在乎那定意的，也不在乎那奔跑的，只在乎发怜悯的神。”</w:t>
      </w:r>
    </w:p>
    <w:p w14:paraId="01C9EF5D">
      <w:pPr>
        <w:pStyle w:val="4"/>
        <w:spacing w:before="293" w:line="285" w:lineRule="auto"/>
        <w:ind w:right="101"/>
        <w:rPr>
          <w:rFonts w:hint="eastAsia"/>
          <w:sz w:val="30"/>
          <w:szCs w:val="30"/>
        </w:rPr>
      </w:pPr>
    </w:p>
    <w:p w14:paraId="52C2F88B">
      <w:pPr>
        <w:pStyle w:val="4"/>
        <w:spacing w:before="293" w:line="285" w:lineRule="auto"/>
        <w:ind w:right="101"/>
        <w:rPr>
          <w:rFonts w:hint="eastAsia"/>
          <w:sz w:val="30"/>
          <w:szCs w:val="30"/>
        </w:rPr>
      </w:pPr>
      <w:r>
        <w:rPr>
          <w:rFonts w:hint="eastAsia"/>
          <w:sz w:val="30"/>
          <w:szCs w:val="30"/>
        </w:rPr>
        <w:t>4.Lastly, While there is life there is hope.</w:t>
      </w:r>
    </w:p>
    <w:p w14:paraId="2202B85F">
      <w:pPr>
        <w:pStyle w:val="4"/>
        <w:spacing w:before="293" w:line="285" w:lineRule="auto"/>
        <w:ind w:right="101"/>
        <w:rPr>
          <w:rFonts w:hint="eastAsia"/>
          <w:sz w:val="30"/>
          <w:szCs w:val="30"/>
        </w:rPr>
      </w:pPr>
      <w:r>
        <w:rPr>
          <w:rFonts w:hint="eastAsia"/>
          <w:sz w:val="30"/>
          <w:szCs w:val="30"/>
        </w:rPr>
        <w:t>4. 最后，只要有生命，就有盼望。</w:t>
      </w:r>
    </w:p>
    <w:p w14:paraId="4CC38209">
      <w:pPr>
        <w:pStyle w:val="4"/>
        <w:spacing w:before="293" w:line="285" w:lineRule="auto"/>
        <w:ind w:right="101"/>
        <w:rPr>
          <w:rFonts w:hint="eastAsia"/>
          <w:sz w:val="30"/>
          <w:szCs w:val="30"/>
        </w:rPr>
      </w:pPr>
    </w:p>
    <w:p w14:paraId="0BA972D6">
      <w:pPr>
        <w:pStyle w:val="4"/>
        <w:spacing w:before="293" w:line="285" w:lineRule="auto"/>
        <w:ind w:right="101"/>
        <w:rPr>
          <w:rFonts w:hint="eastAsia"/>
          <w:sz w:val="30"/>
          <w:szCs w:val="30"/>
        </w:rPr>
      </w:pPr>
      <w:r>
        <w:rPr>
          <w:rFonts w:hint="eastAsia"/>
          <w:sz w:val="30"/>
          <w:szCs w:val="30"/>
        </w:rPr>
        <w:t>Here is one converted when near the last gasp; while his last sand was running, grace overtakes him, opens the eyes that before were closed, wins the heart that had been all along hardened.</w:t>
      </w:r>
    </w:p>
    <w:p w14:paraId="0038A48E">
      <w:pPr>
        <w:pStyle w:val="4"/>
        <w:spacing w:before="293" w:line="285" w:lineRule="auto"/>
        <w:ind w:right="101"/>
        <w:rPr>
          <w:rFonts w:hint="eastAsia"/>
          <w:sz w:val="30"/>
          <w:szCs w:val="30"/>
        </w:rPr>
      </w:pPr>
      <w:r>
        <w:rPr>
          <w:rFonts w:hint="eastAsia"/>
          <w:sz w:val="30"/>
          <w:szCs w:val="30"/>
        </w:rPr>
        <w:t>这里有一个在临终时悔改的人；当他生命的沙漏快要流尽时，恩典追上他，打开那曾紧闭的眼睛，赢得那曾一直刚硬的心。</w:t>
      </w:r>
    </w:p>
    <w:p w14:paraId="21AA40C6">
      <w:pPr>
        <w:pStyle w:val="4"/>
        <w:spacing w:before="293" w:line="285" w:lineRule="auto"/>
        <w:ind w:right="101"/>
        <w:rPr>
          <w:rFonts w:hint="eastAsia"/>
          <w:sz w:val="30"/>
          <w:szCs w:val="30"/>
        </w:rPr>
      </w:pPr>
    </w:p>
    <w:p w14:paraId="2F3A4C06">
      <w:pPr>
        <w:pStyle w:val="4"/>
        <w:spacing w:before="293" w:line="285" w:lineRule="auto"/>
        <w:ind w:right="101"/>
        <w:rPr>
          <w:rFonts w:hint="eastAsia"/>
          <w:sz w:val="30"/>
          <w:szCs w:val="30"/>
        </w:rPr>
      </w:pPr>
      <w:r>
        <w:rPr>
          <w:rFonts w:hint="eastAsia"/>
          <w:sz w:val="30"/>
          <w:szCs w:val="30"/>
        </w:rPr>
        <w:t>But I stay not on these things.</w:t>
      </w:r>
    </w:p>
    <w:p w14:paraId="0268EC73">
      <w:pPr>
        <w:pStyle w:val="4"/>
        <w:spacing w:before="293" w:line="285" w:lineRule="auto"/>
        <w:ind w:right="101"/>
        <w:rPr>
          <w:rFonts w:hint="eastAsia"/>
          <w:sz w:val="30"/>
          <w:szCs w:val="30"/>
        </w:rPr>
      </w:pPr>
      <w:r>
        <w:rPr>
          <w:rFonts w:hint="eastAsia"/>
          <w:sz w:val="30"/>
          <w:szCs w:val="30"/>
        </w:rPr>
        <w:t>但我不再赘述这些事。</w:t>
      </w:r>
    </w:p>
    <w:p w14:paraId="6691E582">
      <w:pPr>
        <w:pStyle w:val="4"/>
        <w:spacing w:before="293" w:line="285" w:lineRule="auto"/>
        <w:ind w:right="101"/>
        <w:rPr>
          <w:rFonts w:hint="eastAsia"/>
          <w:sz w:val="30"/>
          <w:szCs w:val="30"/>
        </w:rPr>
      </w:pPr>
    </w:p>
    <w:p w14:paraId="52688504">
      <w:pPr>
        <w:pStyle w:val="4"/>
        <w:spacing w:before="293" w:line="285" w:lineRule="auto"/>
        <w:ind w:right="101"/>
        <w:rPr>
          <w:rFonts w:hint="eastAsia"/>
          <w:sz w:val="30"/>
          <w:szCs w:val="30"/>
        </w:rPr>
      </w:pPr>
      <w:r>
        <w:rPr>
          <w:rFonts w:hint="eastAsia"/>
          <w:sz w:val="30"/>
          <w:szCs w:val="30"/>
        </w:rPr>
        <w:t>Only the use that is to be made of this, is, 1.Let those that seek God early be encouraged from this, that they shall find him: Prov. 8:17, "I love them that love me, and those that seek me early shall find me."</w:t>
      </w:r>
    </w:p>
    <w:p w14:paraId="15E8A1C8">
      <w:pPr>
        <w:pStyle w:val="4"/>
        <w:spacing w:before="293" w:line="285" w:lineRule="auto"/>
        <w:ind w:right="101"/>
        <w:rPr>
          <w:rFonts w:hint="eastAsia"/>
          <w:sz w:val="30"/>
          <w:szCs w:val="30"/>
        </w:rPr>
      </w:pPr>
      <w:r>
        <w:rPr>
          <w:rFonts w:hint="eastAsia"/>
          <w:sz w:val="30"/>
          <w:szCs w:val="30"/>
        </w:rPr>
        <w:t>惟独对此当有的应用是：1. 让那些及早寻求神的人，因此得着鼓励，他们必将寻见祂：箴言 8:17，“爱我的，我也爱他；恳切寻求我的，必寻得见。”</w:t>
      </w:r>
    </w:p>
    <w:p w14:paraId="24EF195E">
      <w:pPr>
        <w:pStyle w:val="4"/>
        <w:spacing w:before="293" w:line="285" w:lineRule="auto"/>
        <w:ind w:right="101"/>
        <w:rPr>
          <w:rFonts w:hint="eastAsia"/>
          <w:sz w:val="30"/>
          <w:szCs w:val="30"/>
        </w:rPr>
      </w:pPr>
    </w:p>
    <w:p w14:paraId="169C1DD4">
      <w:pPr>
        <w:pStyle w:val="4"/>
        <w:spacing w:before="293" w:line="285" w:lineRule="auto"/>
        <w:ind w:right="101"/>
        <w:rPr>
          <w:rFonts w:hint="eastAsia"/>
          <w:sz w:val="30"/>
          <w:szCs w:val="30"/>
        </w:rPr>
      </w:pPr>
      <w:r>
        <w:rPr>
          <w:rFonts w:hint="eastAsia"/>
          <w:sz w:val="30"/>
          <w:szCs w:val="30"/>
        </w:rPr>
        <w:t>Was he so ready to receive a penitent soul coming in at the last hour, then surely he will be very ready to receive thee that comes in before that time.</w:t>
      </w:r>
    </w:p>
    <w:p w14:paraId="34331303">
      <w:pPr>
        <w:pStyle w:val="4"/>
        <w:spacing w:before="293" w:line="285" w:lineRule="auto"/>
        <w:ind w:right="101"/>
        <w:rPr>
          <w:rFonts w:hint="eastAsia"/>
          <w:sz w:val="30"/>
          <w:szCs w:val="30"/>
        </w:rPr>
      </w:pPr>
      <w:r>
        <w:rPr>
          <w:rFonts w:hint="eastAsia"/>
          <w:sz w:val="30"/>
          <w:szCs w:val="30"/>
        </w:rPr>
        <w:t>祂既如此乐意接纳一个在最后一刻进来的悔改灵魂，那么祂肯定也必非常乐意接纳你在那之前进来的。</w:t>
      </w:r>
    </w:p>
    <w:p w14:paraId="4ADEE666">
      <w:pPr>
        <w:pStyle w:val="4"/>
        <w:spacing w:before="293" w:line="285" w:lineRule="auto"/>
        <w:ind w:right="101"/>
        <w:rPr>
          <w:rFonts w:hint="eastAsia"/>
          <w:sz w:val="30"/>
          <w:szCs w:val="30"/>
        </w:rPr>
      </w:pPr>
    </w:p>
    <w:p w14:paraId="182E09A6">
      <w:pPr>
        <w:pStyle w:val="4"/>
        <w:spacing w:before="293" w:line="285" w:lineRule="auto"/>
        <w:ind w:right="101"/>
        <w:rPr>
          <w:rFonts w:hint="eastAsia"/>
          <w:sz w:val="30"/>
          <w:szCs w:val="30"/>
        </w:rPr>
      </w:pPr>
      <w:r>
        <w:rPr>
          <w:rFonts w:hint="eastAsia"/>
          <w:sz w:val="30"/>
          <w:szCs w:val="30"/>
        </w:rPr>
        <w:t>He rejected him not because he was long a-coming; but received him because he came.</w:t>
      </w:r>
    </w:p>
    <w:p w14:paraId="55D7578E">
      <w:pPr>
        <w:pStyle w:val="4"/>
        <w:spacing w:before="293" w:line="285" w:lineRule="auto"/>
        <w:ind w:right="101"/>
        <w:rPr>
          <w:rFonts w:hint="eastAsia"/>
          <w:sz w:val="30"/>
          <w:szCs w:val="30"/>
        </w:rPr>
      </w:pPr>
      <w:r>
        <w:rPr>
          <w:rFonts w:hint="eastAsia"/>
          <w:sz w:val="30"/>
          <w:szCs w:val="30"/>
        </w:rPr>
        <w:t>祂拒绝他，并非因为他来得迟；而是接纳他，因为他来了。</w:t>
      </w:r>
    </w:p>
    <w:p w14:paraId="5BF2AA91">
      <w:pPr>
        <w:pStyle w:val="4"/>
        <w:spacing w:before="293" w:line="285" w:lineRule="auto"/>
        <w:ind w:right="101"/>
        <w:rPr>
          <w:rFonts w:hint="eastAsia"/>
          <w:sz w:val="30"/>
          <w:szCs w:val="30"/>
        </w:rPr>
      </w:pPr>
    </w:p>
    <w:p w14:paraId="18010C71">
      <w:pPr>
        <w:pStyle w:val="4"/>
        <w:spacing w:before="293" w:line="285" w:lineRule="auto"/>
        <w:ind w:right="101"/>
        <w:rPr>
          <w:rFonts w:hint="eastAsia"/>
          <w:sz w:val="30"/>
          <w:szCs w:val="30"/>
        </w:rPr>
      </w:pPr>
      <w:r>
        <w:rPr>
          <w:rFonts w:hint="eastAsia"/>
          <w:sz w:val="30"/>
          <w:szCs w:val="30"/>
        </w:rPr>
        <w:t>Come then forward with assured hope of thy acceptance upon thy early return.</w:t>
      </w:r>
    </w:p>
    <w:p w14:paraId="02F9D2CE">
      <w:pPr>
        <w:pStyle w:val="4"/>
        <w:spacing w:before="293" w:line="285" w:lineRule="auto"/>
        <w:ind w:right="101"/>
        <w:rPr>
          <w:rFonts w:hint="eastAsia"/>
          <w:sz w:val="30"/>
          <w:szCs w:val="30"/>
        </w:rPr>
      </w:pPr>
      <w:r>
        <w:rPr>
          <w:rFonts w:hint="eastAsia"/>
          <w:sz w:val="30"/>
          <w:szCs w:val="30"/>
        </w:rPr>
        <w:t>那么，带着你早期归回必蒙悦纳的确信盼望，前进吧。</w:t>
      </w:r>
    </w:p>
    <w:p w14:paraId="226A8B95">
      <w:pPr>
        <w:pStyle w:val="4"/>
        <w:spacing w:before="293" w:line="285" w:lineRule="auto"/>
        <w:ind w:right="101"/>
        <w:rPr>
          <w:rFonts w:hint="eastAsia"/>
          <w:sz w:val="30"/>
          <w:szCs w:val="30"/>
        </w:rPr>
      </w:pPr>
    </w:p>
    <w:p w14:paraId="321EF6F3">
      <w:pPr>
        <w:pStyle w:val="4"/>
        <w:spacing w:before="293" w:line="285" w:lineRule="auto"/>
        <w:ind w:right="101"/>
        <w:rPr>
          <w:rFonts w:hint="eastAsia"/>
          <w:sz w:val="30"/>
          <w:szCs w:val="30"/>
        </w:rPr>
      </w:pPr>
      <w:r>
        <w:rPr>
          <w:rFonts w:hint="eastAsia"/>
          <w:sz w:val="30"/>
          <w:szCs w:val="30"/>
        </w:rPr>
        <w:t>2.Let not those whose day is almost gone, before they have begun their work, despair.</w:t>
      </w:r>
    </w:p>
    <w:p w14:paraId="4651B33E">
      <w:pPr>
        <w:pStyle w:val="4"/>
        <w:spacing w:before="293" w:line="285" w:lineRule="auto"/>
        <w:ind w:right="101"/>
        <w:rPr>
          <w:rFonts w:hint="eastAsia"/>
          <w:sz w:val="30"/>
          <w:szCs w:val="30"/>
        </w:rPr>
      </w:pPr>
      <w:r>
        <w:rPr>
          <w:rFonts w:hint="eastAsia"/>
          <w:sz w:val="30"/>
          <w:szCs w:val="30"/>
        </w:rPr>
        <w:t>2. 那些日子将尽，却尚未开始他们工作的人，不要绝望。</w:t>
      </w:r>
    </w:p>
    <w:p w14:paraId="014FDD54">
      <w:pPr>
        <w:pStyle w:val="4"/>
        <w:spacing w:before="293" w:line="285" w:lineRule="auto"/>
        <w:ind w:right="101"/>
        <w:rPr>
          <w:rFonts w:hint="eastAsia"/>
          <w:sz w:val="30"/>
          <w:szCs w:val="30"/>
        </w:rPr>
      </w:pPr>
    </w:p>
    <w:p w14:paraId="66534C44">
      <w:pPr>
        <w:pStyle w:val="4"/>
        <w:spacing w:before="293" w:line="285" w:lineRule="auto"/>
        <w:ind w:right="101"/>
        <w:rPr>
          <w:rFonts w:hint="eastAsia"/>
          <w:sz w:val="30"/>
          <w:szCs w:val="30"/>
        </w:rPr>
      </w:pPr>
      <w:r>
        <w:rPr>
          <w:rFonts w:hint="eastAsia"/>
          <w:sz w:val="30"/>
          <w:szCs w:val="30"/>
        </w:rPr>
        <w:t>Who knows but that may be done in the evening, that was neglected the whole day before?</w:t>
      </w:r>
    </w:p>
    <w:p w14:paraId="58DC5F7E">
      <w:pPr>
        <w:pStyle w:val="4"/>
        <w:spacing w:before="293" w:line="285" w:lineRule="auto"/>
        <w:ind w:right="101"/>
        <w:rPr>
          <w:rFonts w:hint="eastAsia"/>
          <w:sz w:val="30"/>
          <w:szCs w:val="30"/>
        </w:rPr>
      </w:pPr>
      <w:r>
        <w:rPr>
          <w:rFonts w:hint="eastAsia"/>
          <w:sz w:val="30"/>
          <w:szCs w:val="30"/>
        </w:rPr>
        <w:t>谁知道，那整天被忽略的事，或许在晚上可以完成呢？</w:t>
      </w:r>
    </w:p>
    <w:p w14:paraId="12594CDC">
      <w:pPr>
        <w:pStyle w:val="4"/>
        <w:spacing w:before="293" w:line="285" w:lineRule="auto"/>
        <w:ind w:right="101"/>
        <w:rPr>
          <w:rFonts w:hint="eastAsia"/>
          <w:sz w:val="30"/>
          <w:szCs w:val="30"/>
        </w:rPr>
      </w:pPr>
    </w:p>
    <w:p w14:paraId="6EB8B973">
      <w:pPr>
        <w:pStyle w:val="4"/>
        <w:spacing w:before="293" w:line="285" w:lineRule="auto"/>
        <w:ind w:right="101"/>
        <w:rPr>
          <w:rFonts w:hint="eastAsia"/>
          <w:sz w:val="30"/>
          <w:szCs w:val="30"/>
        </w:rPr>
      </w:pPr>
      <w:r>
        <w:rPr>
          <w:rFonts w:hint="eastAsia"/>
          <w:sz w:val="30"/>
          <w:szCs w:val="30"/>
        </w:rPr>
        <w:t>A gale for heaven may blow, that may put life in an old sinner, and make his flesh fresher than that of a child.</w:t>
      </w:r>
    </w:p>
    <w:p w14:paraId="49EFC0F4">
      <w:pPr>
        <w:pStyle w:val="4"/>
        <w:spacing w:before="293" w:line="285" w:lineRule="auto"/>
        <w:ind w:right="101"/>
        <w:rPr>
          <w:rFonts w:hint="eastAsia"/>
          <w:sz w:val="30"/>
          <w:szCs w:val="30"/>
        </w:rPr>
      </w:pPr>
      <w:r>
        <w:rPr>
          <w:rFonts w:hint="eastAsia"/>
          <w:sz w:val="30"/>
          <w:szCs w:val="30"/>
        </w:rPr>
        <w:t>一阵吹向天堂的风，可能会给一个老罪人带来生命，使他的肉体比孩子的更鲜嫩。</w:t>
      </w:r>
    </w:p>
    <w:p w14:paraId="207B909F">
      <w:pPr>
        <w:pStyle w:val="4"/>
        <w:spacing w:before="293" w:line="285" w:lineRule="auto"/>
        <w:ind w:right="101"/>
        <w:rPr>
          <w:rFonts w:hint="eastAsia"/>
          <w:sz w:val="30"/>
          <w:szCs w:val="30"/>
        </w:rPr>
      </w:pPr>
    </w:p>
    <w:p w14:paraId="01CDDB85">
      <w:pPr>
        <w:pStyle w:val="4"/>
        <w:spacing w:before="293" w:line="285" w:lineRule="auto"/>
        <w:ind w:right="101"/>
        <w:rPr>
          <w:rFonts w:hint="eastAsia"/>
          <w:sz w:val="30"/>
          <w:szCs w:val="30"/>
        </w:rPr>
      </w:pPr>
      <w:r>
        <w:rPr>
          <w:rFonts w:hint="eastAsia"/>
          <w:sz w:val="30"/>
          <w:szCs w:val="30"/>
        </w:rPr>
        <w:t>The door of the vineyard stands open for labourers to come in even at the eleventh hour.</w:t>
      </w:r>
    </w:p>
    <w:p w14:paraId="0AE74446">
      <w:pPr>
        <w:pStyle w:val="4"/>
        <w:spacing w:before="293" w:line="285" w:lineRule="auto"/>
        <w:ind w:right="101"/>
        <w:rPr>
          <w:rFonts w:hint="eastAsia"/>
          <w:sz w:val="30"/>
          <w:szCs w:val="30"/>
        </w:rPr>
      </w:pPr>
      <w:r>
        <w:rPr>
          <w:rFonts w:hint="eastAsia"/>
          <w:sz w:val="30"/>
          <w:szCs w:val="30"/>
        </w:rPr>
        <w:t>葡萄园的门为工人在第十一个时辰进来而敞开。</w:t>
      </w:r>
    </w:p>
    <w:p w14:paraId="5120EF85">
      <w:pPr>
        <w:pStyle w:val="4"/>
        <w:spacing w:before="293" w:line="285" w:lineRule="auto"/>
        <w:ind w:right="101"/>
        <w:rPr>
          <w:rFonts w:hint="eastAsia"/>
          <w:sz w:val="30"/>
          <w:szCs w:val="30"/>
        </w:rPr>
      </w:pPr>
    </w:p>
    <w:p w14:paraId="1F1442A0">
      <w:pPr>
        <w:pStyle w:val="4"/>
        <w:spacing w:before="293" w:line="285" w:lineRule="auto"/>
        <w:ind w:right="101"/>
        <w:rPr>
          <w:rFonts w:hint="eastAsia"/>
          <w:sz w:val="30"/>
          <w:szCs w:val="30"/>
        </w:rPr>
      </w:pPr>
      <w:r>
        <w:rPr>
          <w:rFonts w:hint="eastAsia"/>
          <w:sz w:val="30"/>
          <w:szCs w:val="30"/>
        </w:rPr>
        <w:t>Sovereignty is not pent up to times and ways, but takes a latitude in both.</w:t>
      </w:r>
    </w:p>
    <w:p w14:paraId="4644F481">
      <w:pPr>
        <w:pStyle w:val="4"/>
        <w:spacing w:before="293" w:line="285" w:lineRule="auto"/>
        <w:ind w:right="101"/>
        <w:rPr>
          <w:rFonts w:hint="eastAsia"/>
          <w:sz w:val="30"/>
          <w:szCs w:val="30"/>
        </w:rPr>
      </w:pPr>
      <w:r>
        <w:rPr>
          <w:rFonts w:hint="eastAsia"/>
          <w:sz w:val="30"/>
          <w:szCs w:val="30"/>
        </w:rPr>
        <w:t>至高主权不受时间和方式的限制，而是在两者中都有自由。</w:t>
      </w:r>
    </w:p>
    <w:p w14:paraId="68725F0E">
      <w:pPr>
        <w:pStyle w:val="4"/>
        <w:spacing w:before="293" w:line="285" w:lineRule="auto"/>
        <w:ind w:right="101"/>
        <w:rPr>
          <w:rFonts w:hint="eastAsia"/>
          <w:sz w:val="30"/>
          <w:szCs w:val="30"/>
        </w:rPr>
      </w:pPr>
    </w:p>
    <w:p w14:paraId="422FC99D">
      <w:pPr>
        <w:pStyle w:val="4"/>
        <w:spacing w:before="293" w:line="285" w:lineRule="auto"/>
        <w:ind w:right="101"/>
        <w:rPr>
          <w:rFonts w:hint="eastAsia"/>
          <w:sz w:val="30"/>
          <w:szCs w:val="30"/>
        </w:rPr>
      </w:pPr>
      <w:r>
        <w:rPr>
          <w:rFonts w:hint="eastAsia"/>
          <w:sz w:val="30"/>
          <w:szCs w:val="30"/>
        </w:rPr>
        <w:t>3.Lastly, Let us sow beside all waters, in the morning and in the evening.</w:t>
      </w:r>
    </w:p>
    <w:p w14:paraId="68F5C558">
      <w:pPr>
        <w:pStyle w:val="4"/>
        <w:spacing w:before="293" w:line="285" w:lineRule="auto"/>
        <w:ind w:right="101"/>
        <w:rPr>
          <w:rFonts w:hint="eastAsia"/>
          <w:sz w:val="30"/>
          <w:szCs w:val="30"/>
        </w:rPr>
      </w:pPr>
      <w:r>
        <w:rPr>
          <w:rFonts w:hint="eastAsia"/>
          <w:sz w:val="30"/>
          <w:szCs w:val="30"/>
        </w:rPr>
        <w:t>3. 最后，让我们在众水边撒种，在早晨和晚上。</w:t>
      </w:r>
    </w:p>
    <w:p w14:paraId="14C291A9">
      <w:pPr>
        <w:pStyle w:val="4"/>
        <w:spacing w:before="293" w:line="285" w:lineRule="auto"/>
        <w:ind w:right="101"/>
        <w:rPr>
          <w:rFonts w:hint="eastAsia"/>
          <w:sz w:val="30"/>
          <w:szCs w:val="30"/>
        </w:rPr>
      </w:pPr>
    </w:p>
    <w:p w14:paraId="22B43944">
      <w:pPr>
        <w:pStyle w:val="4"/>
        <w:spacing w:before="293" w:line="285" w:lineRule="auto"/>
        <w:ind w:right="101"/>
        <w:rPr>
          <w:rFonts w:hint="eastAsia"/>
          <w:sz w:val="30"/>
          <w:szCs w:val="30"/>
        </w:rPr>
      </w:pPr>
      <w:r>
        <w:rPr>
          <w:rFonts w:hint="eastAsia"/>
          <w:sz w:val="30"/>
          <w:szCs w:val="30"/>
        </w:rPr>
        <w:t>It depends on the working of free grace, which shall prosper.</w:t>
      </w:r>
    </w:p>
    <w:p w14:paraId="1B8C1C8B">
      <w:pPr>
        <w:pStyle w:val="4"/>
        <w:spacing w:before="293" w:line="285" w:lineRule="auto"/>
        <w:ind w:right="101"/>
        <w:rPr>
          <w:rFonts w:hint="eastAsia"/>
          <w:sz w:val="30"/>
          <w:szCs w:val="30"/>
        </w:rPr>
      </w:pPr>
      <w:r>
        <w:rPr>
          <w:rFonts w:hint="eastAsia"/>
          <w:sz w:val="30"/>
          <w:szCs w:val="30"/>
        </w:rPr>
        <w:t>这取决于白白恩典的作工，那必将兴旺。</w:t>
      </w:r>
    </w:p>
    <w:p w14:paraId="1AA8AF96">
      <w:pPr>
        <w:pStyle w:val="4"/>
        <w:spacing w:before="293" w:line="285" w:lineRule="auto"/>
        <w:ind w:right="101"/>
        <w:rPr>
          <w:rFonts w:hint="eastAsia"/>
          <w:sz w:val="30"/>
          <w:szCs w:val="30"/>
        </w:rPr>
      </w:pPr>
    </w:p>
    <w:p w14:paraId="00D0E916">
      <w:pPr>
        <w:pStyle w:val="4"/>
        <w:spacing w:before="293" w:line="285" w:lineRule="auto"/>
        <w:ind w:right="101"/>
        <w:rPr>
          <w:rFonts w:hint="eastAsia"/>
          <w:sz w:val="30"/>
          <w:szCs w:val="30"/>
        </w:rPr>
      </w:pPr>
      <w:r>
        <w:rPr>
          <w:rFonts w:hint="eastAsia"/>
          <w:sz w:val="30"/>
          <w:szCs w:val="30"/>
        </w:rPr>
        <w:t>We are ready to be hopeless of success, where persons have long stood out against the Lord.</w:t>
      </w:r>
    </w:p>
    <w:p w14:paraId="6FFB516E">
      <w:pPr>
        <w:pStyle w:val="4"/>
        <w:spacing w:before="293" w:line="285" w:lineRule="auto"/>
        <w:ind w:right="101"/>
        <w:rPr>
          <w:rFonts w:hint="eastAsia"/>
          <w:sz w:val="30"/>
          <w:szCs w:val="30"/>
        </w:rPr>
      </w:pPr>
      <w:r>
        <w:rPr>
          <w:rFonts w:hint="eastAsia"/>
          <w:sz w:val="30"/>
          <w:szCs w:val="30"/>
        </w:rPr>
        <w:t>当人长久地抵挡主时，我们很容易对成功感到绝望。</w:t>
      </w:r>
    </w:p>
    <w:p w14:paraId="466BF4CE">
      <w:pPr>
        <w:pStyle w:val="4"/>
        <w:spacing w:before="293" w:line="285" w:lineRule="auto"/>
        <w:ind w:right="101"/>
        <w:rPr>
          <w:rFonts w:hint="eastAsia"/>
          <w:sz w:val="30"/>
          <w:szCs w:val="30"/>
        </w:rPr>
      </w:pPr>
    </w:p>
    <w:p w14:paraId="216053DC">
      <w:pPr>
        <w:pStyle w:val="4"/>
        <w:spacing w:before="293" w:line="285" w:lineRule="auto"/>
        <w:ind w:right="101"/>
        <w:rPr>
          <w:rFonts w:hint="eastAsia"/>
          <w:sz w:val="30"/>
          <w:szCs w:val="30"/>
        </w:rPr>
      </w:pPr>
      <w:r>
        <w:rPr>
          <w:rFonts w:hint="eastAsia"/>
          <w:sz w:val="30"/>
          <w:szCs w:val="30"/>
        </w:rPr>
        <w:t>But God's heavy hand on a man, and a view of eternity, may afford a season wherein the wild ass may be caught.</w:t>
      </w:r>
    </w:p>
    <w:p w14:paraId="2D8E2DEF">
      <w:pPr>
        <w:pStyle w:val="4"/>
        <w:spacing w:before="293" w:line="285" w:lineRule="auto"/>
        <w:ind w:right="101"/>
        <w:rPr>
          <w:rFonts w:hint="eastAsia"/>
          <w:sz w:val="30"/>
          <w:szCs w:val="30"/>
        </w:rPr>
      </w:pPr>
      <w:r>
        <w:rPr>
          <w:rFonts w:hint="eastAsia"/>
          <w:sz w:val="30"/>
          <w:szCs w:val="30"/>
        </w:rPr>
        <w:t>但神对人的重手，和对永恒的一瞥，可能会提供一个可以捕获野驴的时机。</w:t>
      </w:r>
    </w:p>
    <w:p w14:paraId="5D52DCAB">
      <w:pPr>
        <w:pStyle w:val="4"/>
        <w:spacing w:before="293" w:line="285" w:lineRule="auto"/>
        <w:ind w:right="101"/>
        <w:rPr>
          <w:rFonts w:hint="eastAsia"/>
          <w:sz w:val="30"/>
          <w:szCs w:val="30"/>
        </w:rPr>
      </w:pPr>
    </w:p>
    <w:p w14:paraId="40B6E7C2">
      <w:pPr>
        <w:pStyle w:val="4"/>
        <w:spacing w:before="293" w:line="285" w:lineRule="auto"/>
        <w:ind w:right="101"/>
        <w:rPr>
          <w:rFonts w:hint="eastAsia"/>
          <w:sz w:val="30"/>
          <w:szCs w:val="30"/>
        </w:rPr>
      </w:pPr>
      <w:r>
        <w:rPr>
          <w:rFonts w:hint="eastAsia"/>
          <w:sz w:val="30"/>
          <w:szCs w:val="30"/>
        </w:rPr>
        <w:t>II.But there is no ground here for the crafty delaying sinner to put off repentance, especially till a dying hour.</w:t>
      </w:r>
    </w:p>
    <w:p w14:paraId="4F3ABB5D">
      <w:pPr>
        <w:pStyle w:val="4"/>
        <w:spacing w:before="293" w:line="285" w:lineRule="auto"/>
        <w:ind w:right="101"/>
        <w:rPr>
          <w:rFonts w:hint="eastAsia"/>
          <w:sz w:val="30"/>
          <w:szCs w:val="30"/>
        </w:rPr>
      </w:pPr>
      <w:r>
        <w:rPr>
          <w:rFonts w:hint="eastAsia"/>
          <w:sz w:val="30"/>
          <w:szCs w:val="30"/>
        </w:rPr>
        <w:t>II. 但在此，对狡猾延迟的罪人，没有根据去推迟悔改，尤其是在临终时。</w:t>
      </w:r>
    </w:p>
    <w:p w14:paraId="17D54E59">
      <w:pPr>
        <w:pStyle w:val="4"/>
        <w:spacing w:before="293" w:line="285" w:lineRule="auto"/>
        <w:ind w:right="101"/>
        <w:rPr>
          <w:rFonts w:hint="eastAsia"/>
          <w:sz w:val="30"/>
          <w:szCs w:val="30"/>
        </w:rPr>
      </w:pPr>
    </w:p>
    <w:p w14:paraId="7ABD1D59">
      <w:pPr>
        <w:pStyle w:val="4"/>
        <w:spacing w:before="293" w:line="285" w:lineRule="auto"/>
        <w:ind w:right="101"/>
        <w:rPr>
          <w:rFonts w:hint="eastAsia"/>
          <w:sz w:val="30"/>
          <w:szCs w:val="30"/>
        </w:rPr>
      </w:pPr>
      <w:r>
        <w:rPr>
          <w:rFonts w:hint="eastAsia"/>
          <w:sz w:val="30"/>
          <w:szCs w:val="30"/>
        </w:rPr>
        <w:t>To set this matter in a true light, consider these following things.</w:t>
      </w:r>
    </w:p>
    <w:p w14:paraId="477DCC19">
      <w:pPr>
        <w:pStyle w:val="4"/>
        <w:spacing w:before="293" w:line="285" w:lineRule="auto"/>
        <w:ind w:right="101"/>
        <w:rPr>
          <w:rFonts w:hint="eastAsia"/>
          <w:sz w:val="30"/>
          <w:szCs w:val="30"/>
        </w:rPr>
      </w:pPr>
      <w:r>
        <w:rPr>
          <w:rFonts w:hint="eastAsia"/>
          <w:sz w:val="30"/>
          <w:szCs w:val="30"/>
        </w:rPr>
        <w:t>为要将此事置于真光中，请思想以下几点。</w:t>
      </w:r>
    </w:p>
    <w:p w14:paraId="461FC046">
      <w:pPr>
        <w:pStyle w:val="4"/>
        <w:spacing w:before="293" w:line="285" w:lineRule="auto"/>
        <w:ind w:right="101"/>
        <w:rPr>
          <w:rFonts w:hint="eastAsia"/>
          <w:sz w:val="30"/>
          <w:szCs w:val="30"/>
        </w:rPr>
      </w:pPr>
    </w:p>
    <w:p w14:paraId="61CE7F34">
      <w:pPr>
        <w:pStyle w:val="4"/>
        <w:spacing w:before="293" w:line="285" w:lineRule="auto"/>
        <w:ind w:right="101"/>
        <w:rPr>
          <w:rFonts w:hint="eastAsia"/>
          <w:sz w:val="30"/>
          <w:szCs w:val="30"/>
        </w:rPr>
      </w:pPr>
      <w:r>
        <w:rPr>
          <w:rFonts w:hint="eastAsia"/>
          <w:sz w:val="30"/>
          <w:szCs w:val="30"/>
        </w:rPr>
        <w:t>1.It is a most rare example.</w:t>
      </w:r>
    </w:p>
    <w:p w14:paraId="70CD5C6E">
      <w:pPr>
        <w:pStyle w:val="4"/>
        <w:spacing w:before="293" w:line="285" w:lineRule="auto"/>
        <w:ind w:right="101"/>
        <w:rPr>
          <w:rFonts w:hint="eastAsia"/>
          <w:sz w:val="30"/>
          <w:szCs w:val="30"/>
        </w:rPr>
      </w:pPr>
      <w:r>
        <w:rPr>
          <w:rFonts w:hint="eastAsia"/>
          <w:sz w:val="30"/>
          <w:szCs w:val="30"/>
        </w:rPr>
        <w:t>1. 这是一个极其罕见的例子。</w:t>
      </w:r>
    </w:p>
    <w:p w14:paraId="43C82871">
      <w:pPr>
        <w:pStyle w:val="4"/>
        <w:spacing w:before="293" w:line="285" w:lineRule="auto"/>
        <w:ind w:right="101"/>
        <w:rPr>
          <w:rFonts w:hint="eastAsia"/>
          <w:sz w:val="30"/>
          <w:szCs w:val="30"/>
        </w:rPr>
      </w:pPr>
    </w:p>
    <w:p w14:paraId="29CFF234">
      <w:pPr>
        <w:pStyle w:val="4"/>
        <w:spacing w:before="293" w:line="285" w:lineRule="auto"/>
        <w:ind w:right="101"/>
        <w:rPr>
          <w:rFonts w:hint="eastAsia"/>
          <w:sz w:val="30"/>
          <w:szCs w:val="30"/>
        </w:rPr>
      </w:pPr>
      <w:r>
        <w:rPr>
          <w:rFonts w:hint="eastAsia"/>
          <w:sz w:val="30"/>
          <w:szCs w:val="30"/>
        </w:rPr>
        <w:t>There is not an instance like it in all the book of God, unless it be that of Achan, Josh. 7:20, 21.</w:t>
      </w:r>
    </w:p>
    <w:p w14:paraId="7AE95EC4">
      <w:pPr>
        <w:pStyle w:val="4"/>
        <w:spacing w:before="293" w:line="285" w:lineRule="auto"/>
        <w:ind w:right="101"/>
        <w:rPr>
          <w:rFonts w:hint="eastAsia"/>
          <w:sz w:val="30"/>
          <w:szCs w:val="30"/>
        </w:rPr>
      </w:pPr>
      <w:r>
        <w:rPr>
          <w:rFonts w:hint="eastAsia"/>
          <w:sz w:val="30"/>
          <w:szCs w:val="30"/>
        </w:rPr>
        <w:t>在神的全书中，没有一个像这样的例子，除非是亚干的例子，约书亚记 7:20, 21。</w:t>
      </w:r>
    </w:p>
    <w:p w14:paraId="1161BEF6">
      <w:pPr>
        <w:pStyle w:val="4"/>
        <w:spacing w:before="293" w:line="285" w:lineRule="auto"/>
        <w:ind w:right="101"/>
        <w:rPr>
          <w:rFonts w:hint="eastAsia"/>
          <w:sz w:val="30"/>
          <w:szCs w:val="30"/>
        </w:rPr>
      </w:pPr>
    </w:p>
    <w:p w14:paraId="199ABFC4">
      <w:pPr>
        <w:pStyle w:val="4"/>
        <w:spacing w:before="293" w:line="285" w:lineRule="auto"/>
        <w:ind w:right="101"/>
        <w:rPr>
          <w:rFonts w:hint="eastAsia"/>
          <w:sz w:val="30"/>
          <w:szCs w:val="30"/>
        </w:rPr>
      </w:pPr>
      <w:r>
        <w:rPr>
          <w:rFonts w:hint="eastAsia"/>
          <w:sz w:val="30"/>
          <w:szCs w:val="30"/>
        </w:rPr>
        <w:t>Yet the Lord has left that case of Achan's much under a cloud; so that it is not positively determined as this is, though we may charitably hope the best in his case too.</w:t>
      </w:r>
    </w:p>
    <w:p w14:paraId="4292E2BF">
      <w:pPr>
        <w:pStyle w:val="4"/>
        <w:spacing w:before="293" w:line="285" w:lineRule="auto"/>
        <w:ind w:right="101"/>
        <w:rPr>
          <w:rFonts w:hint="eastAsia"/>
          <w:sz w:val="30"/>
          <w:szCs w:val="30"/>
        </w:rPr>
      </w:pPr>
      <w:r>
        <w:rPr>
          <w:rFonts w:hint="eastAsia"/>
          <w:sz w:val="30"/>
          <w:szCs w:val="30"/>
        </w:rPr>
        <w:t>然而，主已使亚干的情况蒙上了许多阴影；因此，它并未像此事一样被明确地决定，虽然我们也可以慈善地盼望他情况的最好结果。</w:t>
      </w:r>
    </w:p>
    <w:p w14:paraId="23A29E91">
      <w:pPr>
        <w:pStyle w:val="4"/>
        <w:spacing w:before="293" w:line="285" w:lineRule="auto"/>
        <w:ind w:right="101"/>
        <w:rPr>
          <w:rFonts w:hint="eastAsia"/>
          <w:sz w:val="30"/>
          <w:szCs w:val="30"/>
        </w:rPr>
      </w:pPr>
    </w:p>
    <w:p w14:paraId="51C07687">
      <w:pPr>
        <w:pStyle w:val="4"/>
        <w:spacing w:before="293" w:line="285" w:lineRule="auto"/>
        <w:ind w:right="101"/>
        <w:rPr>
          <w:rFonts w:hint="eastAsia"/>
          <w:sz w:val="30"/>
          <w:szCs w:val="30"/>
        </w:rPr>
      </w:pPr>
      <w:r>
        <w:rPr>
          <w:rFonts w:hint="eastAsia"/>
          <w:sz w:val="30"/>
          <w:szCs w:val="30"/>
        </w:rPr>
        <w:t>Now, here I would have you to consider, 1st, What less could there have been to have cleared a possibility of acceptance with God, for a sinner at the last, after he has spent all his days in sin?</w:t>
      </w:r>
    </w:p>
    <w:p w14:paraId="0F2E7BE7">
      <w:pPr>
        <w:pStyle w:val="4"/>
        <w:spacing w:before="293" w:line="285" w:lineRule="auto"/>
        <w:ind w:right="101"/>
        <w:rPr>
          <w:rFonts w:hint="eastAsia"/>
          <w:sz w:val="30"/>
          <w:szCs w:val="30"/>
        </w:rPr>
      </w:pPr>
      <w:r>
        <w:rPr>
          <w:rFonts w:hint="eastAsia"/>
          <w:sz w:val="30"/>
          <w:szCs w:val="30"/>
        </w:rPr>
        <w:t>现在，在此我要你们思想：第一，为要显明一个罪人在最后一刻，在他一生都活在罪中之后，仍有可能被神接纳，还能有什么比这更少的呢？</w:t>
      </w:r>
    </w:p>
    <w:p w14:paraId="117B053A">
      <w:pPr>
        <w:pStyle w:val="4"/>
        <w:spacing w:before="293" w:line="285" w:lineRule="auto"/>
        <w:ind w:right="101"/>
        <w:rPr>
          <w:rFonts w:hint="eastAsia"/>
          <w:sz w:val="30"/>
          <w:szCs w:val="30"/>
        </w:rPr>
      </w:pPr>
    </w:p>
    <w:p w14:paraId="152F80F1">
      <w:pPr>
        <w:pStyle w:val="4"/>
        <w:spacing w:before="293" w:line="285" w:lineRule="auto"/>
        <w:ind w:right="101"/>
        <w:rPr>
          <w:rFonts w:hint="eastAsia"/>
          <w:sz w:val="30"/>
          <w:szCs w:val="30"/>
        </w:rPr>
      </w:pPr>
      <w:r>
        <w:rPr>
          <w:rFonts w:hint="eastAsia"/>
          <w:sz w:val="30"/>
          <w:szCs w:val="30"/>
        </w:rPr>
        <w:t>If we had not had this instance, what could have been said to shew such wretched misspenders of time, that ever any that was so long a setting off in their journey to heaven did get in?</w:t>
      </w:r>
    </w:p>
    <w:p w14:paraId="0E6E905E">
      <w:pPr>
        <w:pStyle w:val="4"/>
        <w:spacing w:before="293" w:line="285" w:lineRule="auto"/>
        <w:ind w:right="101"/>
        <w:rPr>
          <w:rFonts w:hint="eastAsia"/>
          <w:sz w:val="30"/>
          <w:szCs w:val="30"/>
        </w:rPr>
      </w:pPr>
      <w:r>
        <w:rPr>
          <w:rFonts w:hint="eastAsia"/>
          <w:sz w:val="30"/>
          <w:szCs w:val="30"/>
        </w:rPr>
        <w:t>如果我们没有这个例子，还能说什么来向那些如此可怜地浪费时间的人显明，曾有任何一个在他们通往天堂的旅程中迟迟不动身的人，得着进入吗？</w:t>
      </w:r>
    </w:p>
    <w:p w14:paraId="0DFF2519">
      <w:pPr>
        <w:pStyle w:val="4"/>
        <w:spacing w:before="293" w:line="285" w:lineRule="auto"/>
        <w:ind w:right="101"/>
        <w:rPr>
          <w:rFonts w:hint="eastAsia"/>
          <w:sz w:val="30"/>
          <w:szCs w:val="30"/>
        </w:rPr>
      </w:pPr>
    </w:p>
    <w:p w14:paraId="5D257EEE">
      <w:pPr>
        <w:pStyle w:val="4"/>
        <w:spacing w:before="293" w:line="285" w:lineRule="auto"/>
        <w:ind w:right="101"/>
        <w:rPr>
          <w:rFonts w:hint="eastAsia"/>
          <w:sz w:val="30"/>
          <w:szCs w:val="30"/>
        </w:rPr>
      </w:pPr>
      <w:r>
        <w:rPr>
          <w:rFonts w:hint="eastAsia"/>
          <w:sz w:val="30"/>
          <w:szCs w:val="30"/>
        </w:rPr>
        <w:t>And because this says, that none should despair; must it therefore import, that they may safely delay?</w:t>
      </w:r>
    </w:p>
    <w:p w14:paraId="0C350930">
      <w:pPr>
        <w:pStyle w:val="4"/>
        <w:spacing w:before="293" w:line="285" w:lineRule="auto"/>
        <w:ind w:right="101"/>
        <w:rPr>
          <w:rFonts w:hint="eastAsia"/>
          <w:sz w:val="30"/>
          <w:szCs w:val="30"/>
        </w:rPr>
      </w:pPr>
      <w:r>
        <w:rPr>
          <w:rFonts w:hint="eastAsia"/>
          <w:sz w:val="30"/>
          <w:szCs w:val="30"/>
        </w:rPr>
        <w:t>并且因为这说，无人当绝望；难道这因此就意味着，他们可以安全地延迟吗？</w:t>
      </w:r>
    </w:p>
    <w:p w14:paraId="75CE3B20">
      <w:pPr>
        <w:pStyle w:val="4"/>
        <w:spacing w:before="293" w:line="285" w:lineRule="auto"/>
        <w:ind w:right="101"/>
        <w:rPr>
          <w:rFonts w:hint="eastAsia"/>
          <w:sz w:val="30"/>
          <w:szCs w:val="30"/>
        </w:rPr>
      </w:pPr>
    </w:p>
    <w:p w14:paraId="4218FC0F">
      <w:pPr>
        <w:pStyle w:val="4"/>
        <w:spacing w:before="293" w:line="285" w:lineRule="auto"/>
        <w:ind w:right="101"/>
        <w:rPr>
          <w:rFonts w:hint="eastAsia"/>
          <w:sz w:val="30"/>
          <w:szCs w:val="30"/>
        </w:rPr>
      </w:pPr>
      <w:r>
        <w:rPr>
          <w:rFonts w:hint="eastAsia"/>
          <w:sz w:val="30"/>
          <w:szCs w:val="30"/>
        </w:rPr>
        <w:t>The sun once stood still in the days of Joshua; which says it is possible such a thing may be: but will any man delay his work in hope of such an extraordinary cast again?</w:t>
      </w:r>
    </w:p>
    <w:p w14:paraId="2D9248E7">
      <w:pPr>
        <w:pStyle w:val="4"/>
        <w:spacing w:before="293" w:line="285" w:lineRule="auto"/>
        <w:ind w:right="101"/>
        <w:rPr>
          <w:rFonts w:hint="eastAsia"/>
          <w:sz w:val="30"/>
          <w:szCs w:val="30"/>
        </w:rPr>
      </w:pPr>
      <w:r>
        <w:rPr>
          <w:rFonts w:hint="eastAsia"/>
          <w:sz w:val="30"/>
          <w:szCs w:val="30"/>
        </w:rPr>
        <w:t>太阳曾在约书亚的日子里静止；这说这样的事是可能的：但有谁会因盼望如此非凡的事件再发生而延迟他的工作呢？</w:t>
      </w:r>
    </w:p>
    <w:p w14:paraId="55DEC1DF">
      <w:pPr>
        <w:pStyle w:val="4"/>
        <w:spacing w:before="293" w:line="285" w:lineRule="auto"/>
        <w:ind w:right="101"/>
        <w:rPr>
          <w:rFonts w:hint="eastAsia"/>
          <w:sz w:val="30"/>
          <w:szCs w:val="30"/>
        </w:rPr>
      </w:pPr>
    </w:p>
    <w:p w14:paraId="1E9CA767">
      <w:pPr>
        <w:pStyle w:val="4"/>
        <w:spacing w:before="293" w:line="285" w:lineRule="auto"/>
        <w:ind w:right="101"/>
        <w:rPr>
          <w:rFonts w:hint="eastAsia"/>
          <w:sz w:val="30"/>
          <w:szCs w:val="30"/>
        </w:rPr>
      </w:pPr>
      <w:r>
        <w:rPr>
          <w:rFonts w:hint="eastAsia"/>
          <w:sz w:val="30"/>
          <w:szCs w:val="30"/>
        </w:rPr>
        <w:t>And why will ye?</w:t>
      </w:r>
    </w:p>
    <w:p w14:paraId="49D5D0BC">
      <w:pPr>
        <w:pStyle w:val="4"/>
        <w:spacing w:before="293" w:line="285" w:lineRule="auto"/>
        <w:ind w:right="101"/>
        <w:rPr>
          <w:rFonts w:hint="eastAsia"/>
          <w:sz w:val="30"/>
          <w:szCs w:val="30"/>
        </w:rPr>
      </w:pPr>
      <w:r>
        <w:rPr>
          <w:rFonts w:hint="eastAsia"/>
          <w:sz w:val="30"/>
          <w:szCs w:val="30"/>
        </w:rPr>
        <w:t>你们又为何如此呢？</w:t>
      </w:r>
    </w:p>
    <w:p w14:paraId="109AE048">
      <w:pPr>
        <w:pStyle w:val="4"/>
        <w:spacing w:before="293" w:line="285" w:lineRule="auto"/>
        <w:ind w:right="101"/>
        <w:rPr>
          <w:rFonts w:hint="eastAsia"/>
          <w:sz w:val="30"/>
          <w:szCs w:val="30"/>
        </w:rPr>
      </w:pPr>
    </w:p>
    <w:p w14:paraId="5BEBEDF0">
      <w:pPr>
        <w:pStyle w:val="4"/>
        <w:spacing w:before="291" w:line="285" w:lineRule="auto"/>
        <w:ind w:right="99"/>
        <w:rPr>
          <w:rFonts w:hint="eastAsia"/>
          <w:sz w:val="30"/>
          <w:szCs w:val="30"/>
        </w:rPr>
      </w:pPr>
      <w:r>
        <w:rPr>
          <w:rFonts w:hint="eastAsia"/>
          <w:sz w:val="30"/>
          <w:szCs w:val="30"/>
        </w:rPr>
        <w:t>2dly, As one swallow makes not spring, so neither can this one event make a general rule that you or I may trust to.</w:t>
      </w:r>
    </w:p>
    <w:p w14:paraId="727F5B6C">
      <w:pPr>
        <w:pStyle w:val="4"/>
        <w:spacing w:before="291" w:line="285" w:lineRule="auto"/>
        <w:ind w:right="99"/>
        <w:rPr>
          <w:rFonts w:hint="eastAsia"/>
          <w:sz w:val="30"/>
          <w:szCs w:val="30"/>
        </w:rPr>
      </w:pPr>
      <w:r>
        <w:rPr>
          <w:rFonts w:hint="eastAsia"/>
          <w:sz w:val="30"/>
          <w:szCs w:val="30"/>
        </w:rPr>
        <w:t>第二，如同一只燕子不成春天，这单一事件也不能成为你我可信赖的普遍规律。</w:t>
      </w:r>
    </w:p>
    <w:p w14:paraId="26A2FD26">
      <w:pPr>
        <w:pStyle w:val="4"/>
        <w:spacing w:before="291" w:line="285" w:lineRule="auto"/>
        <w:ind w:right="99"/>
        <w:rPr>
          <w:rFonts w:hint="eastAsia"/>
          <w:sz w:val="30"/>
          <w:szCs w:val="30"/>
        </w:rPr>
      </w:pPr>
    </w:p>
    <w:p w14:paraId="30C13ADE">
      <w:pPr>
        <w:pStyle w:val="4"/>
        <w:spacing w:before="291" w:line="285" w:lineRule="auto"/>
        <w:ind w:right="99"/>
        <w:rPr>
          <w:rFonts w:hint="eastAsia"/>
          <w:sz w:val="30"/>
          <w:szCs w:val="30"/>
        </w:rPr>
      </w:pPr>
      <w:r>
        <w:rPr>
          <w:rFonts w:hint="eastAsia"/>
          <w:sz w:val="30"/>
          <w:szCs w:val="30"/>
        </w:rPr>
        <w:t>The ordinary rule is, that as men live, so they die; a holy life, a happy end; a graceless, careless life, an unhappy and miserable end.</w:t>
      </w:r>
    </w:p>
    <w:p w14:paraId="42369977">
      <w:pPr>
        <w:pStyle w:val="4"/>
        <w:spacing w:before="291" w:line="285" w:lineRule="auto"/>
        <w:ind w:right="99"/>
        <w:rPr>
          <w:rFonts w:hint="eastAsia"/>
          <w:sz w:val="30"/>
          <w:szCs w:val="30"/>
        </w:rPr>
      </w:pPr>
      <w:r>
        <w:rPr>
          <w:rFonts w:hint="eastAsia"/>
          <w:sz w:val="30"/>
          <w:szCs w:val="30"/>
        </w:rPr>
        <w:t>通常的规律是，人如何活，就如何死；圣洁的生活，幸福的结局；无恩典、疏忽的生活，不幸和悲惨的结局。</w:t>
      </w:r>
    </w:p>
    <w:p w14:paraId="049DFA23">
      <w:pPr>
        <w:pStyle w:val="4"/>
        <w:spacing w:before="291" w:line="285" w:lineRule="auto"/>
        <w:ind w:right="99"/>
        <w:rPr>
          <w:rFonts w:hint="eastAsia"/>
          <w:sz w:val="30"/>
          <w:szCs w:val="30"/>
        </w:rPr>
      </w:pPr>
    </w:p>
    <w:p w14:paraId="574E6B88">
      <w:pPr>
        <w:pStyle w:val="4"/>
        <w:spacing w:before="291" w:line="285" w:lineRule="auto"/>
        <w:ind w:right="99"/>
        <w:rPr>
          <w:rFonts w:hint="eastAsia"/>
          <w:sz w:val="30"/>
          <w:szCs w:val="30"/>
        </w:rPr>
      </w:pPr>
      <w:r>
        <w:rPr>
          <w:rFonts w:hint="eastAsia"/>
          <w:sz w:val="30"/>
          <w:szCs w:val="30"/>
        </w:rPr>
        <w:t>Because Providence may go off the ordinary road, and do that in a few minutes with some, that ordinarily costs many years to others; can you venture eternity on that, that he will do so with you?</w:t>
      </w:r>
    </w:p>
    <w:p w14:paraId="083635FD">
      <w:pPr>
        <w:pStyle w:val="4"/>
        <w:spacing w:before="291" w:line="285" w:lineRule="auto"/>
        <w:ind w:right="99"/>
        <w:rPr>
          <w:rFonts w:hint="eastAsia"/>
          <w:sz w:val="30"/>
          <w:szCs w:val="30"/>
        </w:rPr>
      </w:pPr>
      <w:r>
        <w:rPr>
          <w:rFonts w:hint="eastAsia"/>
          <w:sz w:val="30"/>
          <w:szCs w:val="30"/>
        </w:rPr>
        <w:t>因为护理可能偏离常轨，在几分钟内对某些人作了通常需要许多年才能对别人作的事；你能将永恒押在那上面，相信祂也会如此待你吗？</w:t>
      </w:r>
    </w:p>
    <w:p w14:paraId="5A7FC467">
      <w:pPr>
        <w:pStyle w:val="4"/>
        <w:spacing w:before="291" w:line="285" w:lineRule="auto"/>
        <w:ind w:right="99"/>
        <w:rPr>
          <w:rFonts w:hint="eastAsia"/>
          <w:sz w:val="30"/>
          <w:szCs w:val="30"/>
        </w:rPr>
      </w:pPr>
    </w:p>
    <w:p w14:paraId="30D6E32D">
      <w:pPr>
        <w:pStyle w:val="4"/>
        <w:spacing w:before="291" w:line="285" w:lineRule="auto"/>
        <w:ind w:right="99"/>
        <w:rPr>
          <w:rFonts w:hint="eastAsia"/>
          <w:sz w:val="30"/>
          <w:szCs w:val="30"/>
        </w:rPr>
      </w:pPr>
      <w:r>
        <w:rPr>
          <w:rFonts w:hint="eastAsia"/>
          <w:sz w:val="30"/>
          <w:szCs w:val="30"/>
        </w:rPr>
        <w:t>Moses fasted forty days and nights, Exod. 34:28: yet who will venture on that in hopes of having his life preserved without food?</w:t>
      </w:r>
    </w:p>
    <w:p w14:paraId="436F16DF">
      <w:pPr>
        <w:pStyle w:val="4"/>
        <w:spacing w:before="291" w:line="285" w:lineRule="auto"/>
        <w:ind w:right="99"/>
        <w:rPr>
          <w:rFonts w:hint="eastAsia"/>
          <w:sz w:val="30"/>
          <w:szCs w:val="30"/>
        </w:rPr>
      </w:pPr>
      <w:r>
        <w:rPr>
          <w:rFonts w:hint="eastAsia"/>
          <w:sz w:val="30"/>
          <w:szCs w:val="30"/>
        </w:rPr>
        <w:t>摩西曾禁食四十昼夜，出埃及记 34:28：然而有谁会因此而冒险，盼望在没有食物的情况下，生命仍能得保全呢？</w:t>
      </w:r>
    </w:p>
    <w:p w14:paraId="006A8838">
      <w:pPr>
        <w:pStyle w:val="4"/>
        <w:spacing w:before="291" w:line="285" w:lineRule="auto"/>
        <w:ind w:right="99"/>
        <w:rPr>
          <w:rFonts w:hint="eastAsia"/>
          <w:sz w:val="30"/>
          <w:szCs w:val="30"/>
        </w:rPr>
      </w:pPr>
    </w:p>
    <w:p w14:paraId="1BCC8E85">
      <w:pPr>
        <w:pStyle w:val="4"/>
        <w:spacing w:before="291" w:line="285" w:lineRule="auto"/>
        <w:ind w:right="99"/>
        <w:rPr>
          <w:rFonts w:hint="eastAsia"/>
          <w:sz w:val="30"/>
          <w:szCs w:val="30"/>
        </w:rPr>
      </w:pPr>
      <w:r>
        <w:rPr>
          <w:rFonts w:hint="eastAsia"/>
          <w:sz w:val="30"/>
          <w:szCs w:val="30"/>
        </w:rPr>
        <w:t>3dly, Are there not eminent instances to the contrary, wherein men living in their sin have been struck down in a moment, getting no time to repent of them, but fiery wrath has put an end to their days?</w:t>
      </w:r>
    </w:p>
    <w:p w14:paraId="09E9CFED">
      <w:pPr>
        <w:pStyle w:val="4"/>
        <w:spacing w:before="291" w:line="285" w:lineRule="auto"/>
        <w:ind w:right="99"/>
        <w:rPr>
          <w:rFonts w:hint="eastAsia"/>
          <w:sz w:val="30"/>
          <w:szCs w:val="30"/>
        </w:rPr>
      </w:pPr>
      <w:r>
        <w:rPr>
          <w:rFonts w:hint="eastAsia"/>
          <w:sz w:val="30"/>
          <w:szCs w:val="30"/>
        </w:rPr>
        <w:t>第三，难道没有显著的反例，人活在罪中，瞬间被击杀，没有时间悔改，烈火的忿怒却终结了他们的日子吗？</w:t>
      </w:r>
    </w:p>
    <w:p w14:paraId="42DF2B20">
      <w:pPr>
        <w:pStyle w:val="4"/>
        <w:spacing w:before="291" w:line="285" w:lineRule="auto"/>
        <w:ind w:right="99"/>
        <w:rPr>
          <w:rFonts w:hint="eastAsia"/>
          <w:sz w:val="30"/>
          <w:szCs w:val="30"/>
        </w:rPr>
      </w:pPr>
    </w:p>
    <w:p w14:paraId="2A2CAAA8">
      <w:pPr>
        <w:pStyle w:val="4"/>
        <w:spacing w:before="291" w:line="285" w:lineRule="auto"/>
        <w:ind w:right="99"/>
        <w:rPr>
          <w:rFonts w:hint="eastAsia"/>
          <w:sz w:val="30"/>
          <w:szCs w:val="30"/>
        </w:rPr>
      </w:pPr>
      <w:r>
        <w:rPr>
          <w:rFonts w:hint="eastAsia"/>
          <w:sz w:val="30"/>
          <w:szCs w:val="30"/>
        </w:rPr>
        <w:t>Consider the case of Nadab and Abihu, Lev. 10:1, 2, of whom it is thought they had erred through drink, ver. 9; Korah, Dathan, and Abiram, Numb. 16:31, &amp;c.; Ananias and Sapphira, Acts 5, who died instantly with a lie in their mouth.</w:t>
      </w:r>
    </w:p>
    <w:p w14:paraId="1AAC7D2F">
      <w:pPr>
        <w:pStyle w:val="4"/>
        <w:spacing w:before="291" w:line="285" w:lineRule="auto"/>
        <w:ind w:right="99"/>
        <w:rPr>
          <w:rFonts w:hint="eastAsia"/>
          <w:sz w:val="30"/>
          <w:szCs w:val="30"/>
        </w:rPr>
      </w:pPr>
      <w:r>
        <w:rPr>
          <w:rFonts w:hint="eastAsia"/>
          <w:sz w:val="30"/>
          <w:szCs w:val="30"/>
        </w:rPr>
        <w:t>思想拿答和亚比户的情况，利未记 10:1, 2，据信他们是因酒而犯错，第9节；可拉、大坍和亚比兰，民数记 16:31等；亚拿尼亚和撒非喇，使徒行传5章，他们口中带着谎言立刻死去。</w:t>
      </w:r>
    </w:p>
    <w:p w14:paraId="46942124">
      <w:pPr>
        <w:pStyle w:val="4"/>
        <w:spacing w:before="291" w:line="285" w:lineRule="auto"/>
        <w:ind w:right="99"/>
        <w:rPr>
          <w:rFonts w:hint="eastAsia"/>
          <w:sz w:val="30"/>
          <w:szCs w:val="30"/>
        </w:rPr>
      </w:pPr>
    </w:p>
    <w:p w14:paraId="0D306117">
      <w:pPr>
        <w:pStyle w:val="4"/>
        <w:spacing w:before="291" w:line="285" w:lineRule="auto"/>
        <w:ind w:right="99"/>
        <w:rPr>
          <w:rFonts w:hint="eastAsia"/>
          <w:sz w:val="30"/>
          <w:szCs w:val="30"/>
        </w:rPr>
      </w:pPr>
      <w:r>
        <w:rPr>
          <w:rFonts w:hint="eastAsia"/>
          <w:sz w:val="30"/>
          <w:szCs w:val="30"/>
        </w:rPr>
        <w:t>But why do I instance in particular persons?</w:t>
      </w:r>
    </w:p>
    <w:p w14:paraId="2BFA1A31">
      <w:pPr>
        <w:pStyle w:val="4"/>
        <w:spacing w:before="291" w:line="285" w:lineRule="auto"/>
        <w:ind w:right="99"/>
        <w:rPr>
          <w:rFonts w:hint="eastAsia"/>
          <w:sz w:val="30"/>
          <w:szCs w:val="30"/>
        </w:rPr>
      </w:pPr>
      <w:r>
        <w:rPr>
          <w:rFonts w:hint="eastAsia"/>
          <w:sz w:val="30"/>
          <w:szCs w:val="30"/>
        </w:rPr>
        <w:t>但我为何要举个别的人为例呢？</w:t>
      </w:r>
    </w:p>
    <w:p w14:paraId="19998A0A">
      <w:pPr>
        <w:pStyle w:val="4"/>
        <w:spacing w:before="291" w:line="285" w:lineRule="auto"/>
        <w:ind w:right="99"/>
        <w:rPr>
          <w:rFonts w:hint="eastAsia"/>
          <w:sz w:val="30"/>
          <w:szCs w:val="30"/>
        </w:rPr>
      </w:pPr>
    </w:p>
    <w:p w14:paraId="15D8D25B">
      <w:pPr>
        <w:pStyle w:val="4"/>
        <w:spacing w:before="291" w:line="285" w:lineRule="auto"/>
        <w:ind w:right="99"/>
        <w:rPr>
          <w:rFonts w:hint="eastAsia"/>
          <w:sz w:val="30"/>
          <w:szCs w:val="30"/>
        </w:rPr>
      </w:pPr>
      <w:r>
        <w:rPr>
          <w:rFonts w:hint="eastAsia"/>
          <w:sz w:val="30"/>
          <w:szCs w:val="30"/>
        </w:rPr>
        <w:t>Did not millions die together in their sins, by the deluge that swept away the old world, the fire and brimstone that burned up Sodom, Gomorrha, Admah, and Zeboim?</w:t>
      </w:r>
    </w:p>
    <w:p w14:paraId="6A4820E6">
      <w:pPr>
        <w:pStyle w:val="4"/>
        <w:spacing w:before="291" w:line="285" w:lineRule="auto"/>
        <w:ind w:right="99"/>
        <w:rPr>
          <w:rFonts w:hint="eastAsia"/>
          <w:sz w:val="30"/>
          <w:szCs w:val="30"/>
        </w:rPr>
      </w:pPr>
      <w:r>
        <w:rPr>
          <w:rFonts w:hint="eastAsia"/>
          <w:sz w:val="30"/>
          <w:szCs w:val="30"/>
        </w:rPr>
        <w:t>岂不是有千百万人因那席卷旧世界的洪水，那焚烧所多玛、蛾摩拉、押玛和洗扁的硫磺火，一同死在他们的罪中吗？</w:t>
      </w:r>
    </w:p>
    <w:p w14:paraId="73F36F11">
      <w:pPr>
        <w:pStyle w:val="4"/>
        <w:spacing w:before="291" w:line="285" w:lineRule="auto"/>
        <w:ind w:right="99"/>
        <w:rPr>
          <w:rFonts w:hint="eastAsia"/>
          <w:sz w:val="30"/>
          <w:szCs w:val="30"/>
        </w:rPr>
      </w:pPr>
    </w:p>
    <w:p w14:paraId="145337A9">
      <w:pPr>
        <w:pStyle w:val="4"/>
        <w:spacing w:before="291" w:line="285" w:lineRule="auto"/>
        <w:ind w:right="99"/>
        <w:rPr>
          <w:rFonts w:hint="eastAsia"/>
          <w:sz w:val="30"/>
          <w:szCs w:val="30"/>
        </w:rPr>
      </w:pPr>
      <w:r>
        <w:rPr>
          <w:rFonts w:hint="eastAsia"/>
          <w:sz w:val="30"/>
          <w:szCs w:val="30"/>
        </w:rPr>
        <w:t>What multitudes were there there, who, being warned, put off to the day they never saw?</w:t>
      </w:r>
    </w:p>
    <w:p w14:paraId="78B6EE74">
      <w:pPr>
        <w:pStyle w:val="4"/>
        <w:spacing w:before="291" w:line="285" w:lineRule="auto"/>
        <w:ind w:right="99"/>
        <w:rPr>
          <w:rFonts w:hint="eastAsia"/>
          <w:sz w:val="30"/>
          <w:szCs w:val="30"/>
        </w:rPr>
      </w:pPr>
      <w:r>
        <w:rPr>
          <w:rFonts w:hint="eastAsia"/>
          <w:sz w:val="30"/>
          <w:szCs w:val="30"/>
        </w:rPr>
        <w:t>那里有多少人，被警告后，却推延到他们永不见的那日？</w:t>
      </w:r>
    </w:p>
    <w:p w14:paraId="69D43F05">
      <w:pPr>
        <w:pStyle w:val="4"/>
        <w:spacing w:before="291" w:line="285" w:lineRule="auto"/>
        <w:ind w:right="99"/>
        <w:rPr>
          <w:rFonts w:hint="eastAsia"/>
          <w:sz w:val="30"/>
          <w:szCs w:val="30"/>
        </w:rPr>
      </w:pPr>
    </w:p>
    <w:p w14:paraId="77B6259D">
      <w:pPr>
        <w:pStyle w:val="4"/>
        <w:spacing w:before="291" w:line="285" w:lineRule="auto"/>
        <w:ind w:right="99"/>
        <w:rPr>
          <w:rFonts w:hint="eastAsia"/>
          <w:sz w:val="30"/>
          <w:szCs w:val="30"/>
        </w:rPr>
      </w:pPr>
      <w:r>
        <w:rPr>
          <w:rFonts w:hint="eastAsia"/>
          <w:sz w:val="30"/>
          <w:szCs w:val="30"/>
        </w:rPr>
        <w:t>And shall this one instance encourage you to delay, over the belly of the dreadful example of millions on the other hand?</w:t>
      </w:r>
    </w:p>
    <w:p w14:paraId="2523552A">
      <w:pPr>
        <w:pStyle w:val="4"/>
        <w:spacing w:before="291" w:line="285" w:lineRule="auto"/>
        <w:ind w:right="99"/>
        <w:rPr>
          <w:rFonts w:hint="eastAsia"/>
          <w:sz w:val="30"/>
          <w:szCs w:val="30"/>
        </w:rPr>
      </w:pPr>
      <w:r>
        <w:rPr>
          <w:rFonts w:hint="eastAsia"/>
          <w:sz w:val="30"/>
          <w:szCs w:val="30"/>
        </w:rPr>
        <w:t>这个例子岂能鼓励你们延迟，不顾另一方面千百万人的可怕榜样吗？</w:t>
      </w:r>
    </w:p>
    <w:p w14:paraId="215EE39E">
      <w:pPr>
        <w:pStyle w:val="4"/>
        <w:spacing w:before="291" w:line="285" w:lineRule="auto"/>
        <w:ind w:right="99"/>
        <w:rPr>
          <w:rFonts w:hint="eastAsia"/>
          <w:sz w:val="30"/>
          <w:szCs w:val="30"/>
        </w:rPr>
      </w:pPr>
    </w:p>
    <w:p w14:paraId="01928230">
      <w:pPr>
        <w:pStyle w:val="4"/>
        <w:spacing w:before="291" w:line="285" w:lineRule="auto"/>
        <w:ind w:right="99"/>
        <w:rPr>
          <w:rFonts w:hint="eastAsia"/>
          <w:sz w:val="30"/>
          <w:szCs w:val="30"/>
        </w:rPr>
      </w:pPr>
      <w:r>
        <w:rPr>
          <w:rFonts w:hint="eastAsia"/>
          <w:sz w:val="30"/>
          <w:szCs w:val="30"/>
        </w:rPr>
        <w:t>4thly, The most that this so rare an example can amount to, is a possibility.</w:t>
      </w:r>
    </w:p>
    <w:p w14:paraId="62A1596D">
      <w:pPr>
        <w:pStyle w:val="4"/>
        <w:spacing w:before="291" w:line="285" w:lineRule="auto"/>
        <w:ind w:right="99"/>
        <w:rPr>
          <w:rFonts w:hint="eastAsia"/>
          <w:sz w:val="30"/>
          <w:szCs w:val="30"/>
        </w:rPr>
      </w:pPr>
      <w:r>
        <w:rPr>
          <w:rFonts w:hint="eastAsia"/>
          <w:sz w:val="30"/>
          <w:szCs w:val="30"/>
        </w:rPr>
        <w:t>第四，这个如此罕见的例子，充其量只是一个可能性。</w:t>
      </w:r>
    </w:p>
    <w:p w14:paraId="20D1BAF6">
      <w:pPr>
        <w:pStyle w:val="4"/>
        <w:spacing w:before="291" w:line="285" w:lineRule="auto"/>
        <w:ind w:right="99"/>
        <w:rPr>
          <w:rFonts w:hint="eastAsia"/>
          <w:sz w:val="30"/>
          <w:szCs w:val="30"/>
        </w:rPr>
      </w:pPr>
    </w:p>
    <w:p w14:paraId="0B13BE8C">
      <w:pPr>
        <w:pStyle w:val="4"/>
        <w:spacing w:before="291" w:line="285" w:lineRule="auto"/>
        <w:ind w:right="99"/>
        <w:rPr>
          <w:rFonts w:hint="eastAsia"/>
          <w:sz w:val="30"/>
          <w:szCs w:val="30"/>
        </w:rPr>
      </w:pPr>
      <w:r>
        <w:rPr>
          <w:rFonts w:hint="eastAsia"/>
          <w:sz w:val="30"/>
          <w:szCs w:val="30"/>
        </w:rPr>
        <w:t>It is not to so much as a probability or likelihood.</w:t>
      </w:r>
    </w:p>
    <w:p w14:paraId="62D69510">
      <w:pPr>
        <w:pStyle w:val="4"/>
        <w:spacing w:before="291" w:line="285" w:lineRule="auto"/>
        <w:ind w:right="99"/>
        <w:rPr>
          <w:rFonts w:hint="eastAsia"/>
          <w:sz w:val="30"/>
          <w:szCs w:val="30"/>
        </w:rPr>
      </w:pPr>
      <w:r>
        <w:rPr>
          <w:rFonts w:hint="eastAsia"/>
          <w:sz w:val="30"/>
          <w:szCs w:val="30"/>
        </w:rPr>
        <w:t>这甚至算不上一个可能性或或然性。</w:t>
      </w:r>
    </w:p>
    <w:p w14:paraId="75C3A6A4">
      <w:pPr>
        <w:pStyle w:val="4"/>
        <w:spacing w:before="291" w:line="285" w:lineRule="auto"/>
        <w:ind w:right="99"/>
        <w:rPr>
          <w:rFonts w:hint="eastAsia"/>
          <w:sz w:val="30"/>
          <w:szCs w:val="30"/>
        </w:rPr>
      </w:pPr>
    </w:p>
    <w:p w14:paraId="34B215A3">
      <w:pPr>
        <w:pStyle w:val="4"/>
        <w:spacing w:before="291" w:line="285" w:lineRule="auto"/>
        <w:ind w:right="99"/>
        <w:rPr>
          <w:rFonts w:hint="eastAsia"/>
          <w:sz w:val="30"/>
          <w:szCs w:val="30"/>
        </w:rPr>
      </w:pPr>
      <w:r>
        <w:rPr>
          <w:rFonts w:hint="eastAsia"/>
          <w:sz w:val="30"/>
          <w:szCs w:val="30"/>
        </w:rPr>
        <w:t>That is a probable event, which though it does not always fall out, yet for the most part it does so; as that the husbandman shall get more than his seed again.</w:t>
      </w:r>
    </w:p>
    <w:p w14:paraId="7B92D472">
      <w:pPr>
        <w:pStyle w:val="4"/>
        <w:spacing w:before="291" w:line="285" w:lineRule="auto"/>
        <w:ind w:right="99"/>
        <w:rPr>
          <w:rFonts w:hint="eastAsia"/>
          <w:sz w:val="30"/>
          <w:szCs w:val="30"/>
        </w:rPr>
      </w:pPr>
      <w:r>
        <w:rPr>
          <w:rFonts w:hint="eastAsia"/>
          <w:sz w:val="30"/>
          <w:szCs w:val="30"/>
        </w:rPr>
        <w:t>那是一个可能的事，虽然它并非总是发生，但多数时候是如此；如同农夫会得着比他所撒的种子更多的收成。</w:t>
      </w:r>
    </w:p>
    <w:p w14:paraId="43871B64">
      <w:pPr>
        <w:pStyle w:val="4"/>
        <w:spacing w:before="291" w:line="285" w:lineRule="auto"/>
        <w:ind w:right="99"/>
        <w:rPr>
          <w:rFonts w:hint="eastAsia"/>
          <w:sz w:val="30"/>
          <w:szCs w:val="30"/>
        </w:rPr>
      </w:pPr>
    </w:p>
    <w:p w14:paraId="13479D83">
      <w:pPr>
        <w:pStyle w:val="4"/>
        <w:spacing w:before="291" w:line="285" w:lineRule="auto"/>
        <w:ind w:right="99"/>
        <w:rPr>
          <w:rFonts w:hint="eastAsia"/>
          <w:sz w:val="30"/>
          <w:szCs w:val="30"/>
        </w:rPr>
      </w:pPr>
      <w:r>
        <w:rPr>
          <w:rFonts w:hint="eastAsia"/>
          <w:sz w:val="30"/>
          <w:szCs w:val="30"/>
        </w:rPr>
        <w:t>But from what is said it appears, that for the most part it falls out otherwise, namely, that people even die as they live.</w:t>
      </w:r>
    </w:p>
    <w:p w14:paraId="033FC720">
      <w:pPr>
        <w:pStyle w:val="4"/>
        <w:spacing w:before="291" w:line="285" w:lineRule="auto"/>
        <w:ind w:right="99"/>
        <w:rPr>
          <w:rFonts w:hint="eastAsia"/>
          <w:sz w:val="30"/>
          <w:szCs w:val="30"/>
        </w:rPr>
      </w:pPr>
      <w:r>
        <w:rPr>
          <w:rFonts w:hint="eastAsia"/>
          <w:sz w:val="30"/>
          <w:szCs w:val="30"/>
        </w:rPr>
        <w:t>但从所说的看来，多数时候，情况并非如此，即，人甚至死得像他们活着时一样。</w:t>
      </w:r>
    </w:p>
    <w:p w14:paraId="4A9E0CC3">
      <w:pPr>
        <w:pStyle w:val="4"/>
        <w:spacing w:before="291" w:line="285" w:lineRule="auto"/>
        <w:ind w:right="99"/>
        <w:rPr>
          <w:rFonts w:hint="eastAsia"/>
          <w:sz w:val="30"/>
          <w:szCs w:val="30"/>
        </w:rPr>
      </w:pPr>
    </w:p>
    <w:p w14:paraId="7E31081A">
      <w:pPr>
        <w:pStyle w:val="4"/>
        <w:spacing w:before="291" w:line="285" w:lineRule="auto"/>
        <w:ind w:right="99"/>
        <w:rPr>
          <w:rFonts w:hint="eastAsia"/>
          <w:sz w:val="30"/>
          <w:szCs w:val="30"/>
        </w:rPr>
      </w:pPr>
      <w:r>
        <w:rPr>
          <w:rFonts w:hint="eastAsia"/>
          <w:sz w:val="30"/>
          <w:szCs w:val="30"/>
        </w:rPr>
        <w:t>So that it is probable, that if thou do not repent before, God will deny thee grace to repent at the last.</w:t>
      </w:r>
    </w:p>
    <w:p w14:paraId="30138480">
      <w:pPr>
        <w:pStyle w:val="4"/>
        <w:spacing w:before="291" w:line="285" w:lineRule="auto"/>
        <w:ind w:right="99"/>
        <w:rPr>
          <w:rFonts w:hint="eastAsia"/>
          <w:sz w:val="30"/>
          <w:szCs w:val="30"/>
        </w:rPr>
      </w:pPr>
      <w:r>
        <w:rPr>
          <w:rFonts w:hint="eastAsia"/>
          <w:sz w:val="30"/>
          <w:szCs w:val="30"/>
        </w:rPr>
        <w:t>因此，很可能，你若不先悔改，神必将在最后拒绝你悔改的恩典。</w:t>
      </w:r>
    </w:p>
    <w:p w14:paraId="0576AAF1">
      <w:pPr>
        <w:pStyle w:val="4"/>
        <w:spacing w:before="291" w:line="285" w:lineRule="auto"/>
        <w:ind w:right="99"/>
        <w:rPr>
          <w:rFonts w:hint="eastAsia"/>
          <w:sz w:val="30"/>
          <w:szCs w:val="30"/>
        </w:rPr>
      </w:pPr>
    </w:p>
    <w:p w14:paraId="5FB19EEF">
      <w:pPr>
        <w:pStyle w:val="4"/>
        <w:spacing w:before="291" w:line="285" w:lineRule="auto"/>
        <w:ind w:right="99"/>
        <w:rPr>
          <w:rFonts w:hint="eastAsia"/>
          <w:sz w:val="30"/>
          <w:szCs w:val="30"/>
        </w:rPr>
      </w:pPr>
      <w:r>
        <w:rPr>
          <w:rFonts w:hint="eastAsia"/>
          <w:sz w:val="30"/>
          <w:szCs w:val="30"/>
        </w:rPr>
        <w:t>How then can a man that has any belief of a God, a heaven, and a hell, venture his salvation on a mere possibility, while the probability lies the other way?</w:t>
      </w:r>
    </w:p>
    <w:p w14:paraId="63061A57">
      <w:pPr>
        <w:pStyle w:val="4"/>
        <w:spacing w:before="291" w:line="285" w:lineRule="auto"/>
        <w:ind w:right="99"/>
        <w:rPr>
          <w:rFonts w:hint="eastAsia"/>
          <w:sz w:val="30"/>
          <w:szCs w:val="30"/>
        </w:rPr>
      </w:pPr>
      <w:r>
        <w:rPr>
          <w:rFonts w:hint="eastAsia"/>
          <w:sz w:val="30"/>
          <w:szCs w:val="30"/>
        </w:rPr>
        <w:t>那么，一个对神、天堂和地狱有任何信仰的人，怎能将他的救恩押在一个纯粹的可能性上，而可能性却在另一边呢？</w:t>
      </w:r>
    </w:p>
    <w:p w14:paraId="281F3AAF">
      <w:pPr>
        <w:pStyle w:val="4"/>
        <w:spacing w:before="291" w:line="285" w:lineRule="auto"/>
        <w:ind w:right="99"/>
        <w:rPr>
          <w:rFonts w:hint="eastAsia"/>
          <w:sz w:val="30"/>
          <w:szCs w:val="30"/>
        </w:rPr>
      </w:pPr>
    </w:p>
    <w:p w14:paraId="3DA84DCB">
      <w:pPr>
        <w:pStyle w:val="4"/>
        <w:spacing w:before="291" w:line="285" w:lineRule="auto"/>
        <w:ind w:right="99"/>
        <w:rPr>
          <w:rFonts w:hint="eastAsia"/>
          <w:sz w:val="30"/>
          <w:szCs w:val="30"/>
        </w:rPr>
      </w:pPr>
      <w:r>
        <w:rPr>
          <w:rFonts w:hint="eastAsia"/>
          <w:sz w:val="30"/>
          <w:szCs w:val="30"/>
        </w:rPr>
        <w:t>2.Though there were two thieves on the cross at that time, yet it was but one of them that got grace to repent.</w:t>
      </w:r>
    </w:p>
    <w:p w14:paraId="76967FE6">
      <w:pPr>
        <w:pStyle w:val="4"/>
        <w:spacing w:before="291" w:line="285" w:lineRule="auto"/>
        <w:ind w:right="99"/>
        <w:rPr>
          <w:rFonts w:hint="eastAsia"/>
          <w:sz w:val="30"/>
          <w:szCs w:val="30"/>
        </w:rPr>
      </w:pPr>
      <w:r>
        <w:rPr>
          <w:rFonts w:hint="eastAsia"/>
          <w:sz w:val="30"/>
          <w:szCs w:val="30"/>
        </w:rPr>
        <w:t>2. 虽然那时十字架上有两个强盗，但只有一个得着了悔改的恩典。</w:t>
      </w:r>
    </w:p>
    <w:p w14:paraId="4024B447">
      <w:pPr>
        <w:pStyle w:val="4"/>
        <w:spacing w:before="291" w:line="285" w:lineRule="auto"/>
        <w:ind w:right="99"/>
        <w:rPr>
          <w:rFonts w:hint="eastAsia"/>
          <w:sz w:val="30"/>
          <w:szCs w:val="30"/>
        </w:rPr>
      </w:pPr>
    </w:p>
    <w:p w14:paraId="5C09D79E">
      <w:pPr>
        <w:pStyle w:val="4"/>
        <w:spacing w:before="291" w:line="285" w:lineRule="auto"/>
        <w:ind w:right="99"/>
        <w:rPr>
          <w:rFonts w:hint="eastAsia"/>
          <w:sz w:val="30"/>
          <w:szCs w:val="30"/>
        </w:rPr>
      </w:pPr>
      <w:r>
        <w:rPr>
          <w:rFonts w:hint="eastAsia"/>
          <w:sz w:val="30"/>
          <w:szCs w:val="30"/>
        </w:rPr>
        <w:t>The one indeed was a true penitent; but the other died as he lived, hardened in his sin; nay, perhaps worse; for he died blaspheming the Son of God, before whose tribunal he was to appear, ver. 39.</w:t>
      </w:r>
    </w:p>
    <w:p w14:paraId="06B7B4FA">
      <w:pPr>
        <w:pStyle w:val="4"/>
        <w:spacing w:before="291" w:line="285" w:lineRule="auto"/>
        <w:ind w:right="99"/>
        <w:rPr>
          <w:rFonts w:hint="eastAsia"/>
          <w:sz w:val="30"/>
          <w:szCs w:val="30"/>
        </w:rPr>
      </w:pPr>
      <w:r>
        <w:rPr>
          <w:rFonts w:hint="eastAsia"/>
          <w:sz w:val="30"/>
          <w:szCs w:val="30"/>
        </w:rPr>
        <w:t>一个确实是真悔改的人；但另一个却死得像他活着时一样，在他的罪中刚硬；不，或许更糟；因为他死时亵渎了神的儿子，而在祂的审判台前，他将要显现，第39节。</w:t>
      </w:r>
    </w:p>
    <w:p w14:paraId="4B60C98D">
      <w:pPr>
        <w:pStyle w:val="4"/>
        <w:spacing w:before="291" w:line="285" w:lineRule="auto"/>
        <w:ind w:right="99"/>
        <w:rPr>
          <w:rFonts w:hint="eastAsia"/>
          <w:sz w:val="30"/>
          <w:szCs w:val="30"/>
        </w:rPr>
      </w:pPr>
    </w:p>
    <w:p w14:paraId="4E2AA0C9">
      <w:pPr>
        <w:pStyle w:val="4"/>
        <w:spacing w:before="291" w:line="285" w:lineRule="auto"/>
        <w:ind w:right="99"/>
        <w:rPr>
          <w:rFonts w:hint="eastAsia"/>
          <w:sz w:val="30"/>
          <w:szCs w:val="30"/>
        </w:rPr>
      </w:pPr>
      <w:r>
        <w:rPr>
          <w:rFonts w:hint="eastAsia"/>
          <w:sz w:val="30"/>
          <w:szCs w:val="30"/>
        </w:rPr>
        <w:t>Now, upon this I would make these rational reflections.</w:t>
      </w:r>
    </w:p>
    <w:p w14:paraId="21262FD0">
      <w:pPr>
        <w:pStyle w:val="4"/>
        <w:spacing w:before="291" w:line="285" w:lineRule="auto"/>
        <w:ind w:right="99"/>
        <w:rPr>
          <w:rFonts w:hint="eastAsia"/>
          <w:sz w:val="30"/>
          <w:szCs w:val="30"/>
        </w:rPr>
      </w:pPr>
      <w:r>
        <w:rPr>
          <w:rFonts w:hint="eastAsia"/>
          <w:sz w:val="30"/>
          <w:szCs w:val="30"/>
        </w:rPr>
        <w:t>现在，对此我要作这些理性的反省。</w:t>
      </w:r>
    </w:p>
    <w:p w14:paraId="16677F8B">
      <w:pPr>
        <w:pStyle w:val="4"/>
        <w:spacing w:before="291" w:line="285" w:lineRule="auto"/>
        <w:ind w:right="99"/>
        <w:rPr>
          <w:rFonts w:hint="eastAsia"/>
          <w:sz w:val="30"/>
          <w:szCs w:val="30"/>
        </w:rPr>
      </w:pPr>
    </w:p>
    <w:p w14:paraId="486AC38C">
      <w:pPr>
        <w:pStyle w:val="4"/>
        <w:spacing w:before="291" w:line="285" w:lineRule="auto"/>
        <w:ind w:right="99"/>
        <w:rPr>
          <w:rFonts w:hint="eastAsia"/>
          <w:sz w:val="30"/>
          <w:szCs w:val="30"/>
        </w:rPr>
      </w:pPr>
      <w:r>
        <w:rPr>
          <w:rFonts w:hint="eastAsia"/>
          <w:sz w:val="30"/>
          <w:szCs w:val="30"/>
        </w:rPr>
        <w:t>1st, Is it not possible that thou mayst die blaspheming, if thou do not repent now in time?</w:t>
      </w:r>
    </w:p>
    <w:p w14:paraId="431B3222">
      <w:pPr>
        <w:pStyle w:val="4"/>
        <w:spacing w:before="291" w:line="285" w:lineRule="auto"/>
        <w:ind w:right="99"/>
        <w:rPr>
          <w:rFonts w:hint="eastAsia"/>
          <w:sz w:val="30"/>
          <w:szCs w:val="30"/>
        </w:rPr>
      </w:pPr>
      <w:r>
        <w:rPr>
          <w:rFonts w:hint="eastAsia"/>
          <w:sz w:val="30"/>
          <w:szCs w:val="30"/>
        </w:rPr>
        <w:t>第一，你若不及时悔改，难道不可能亵渎而死吗？</w:t>
      </w:r>
    </w:p>
    <w:p w14:paraId="12536E15">
      <w:pPr>
        <w:pStyle w:val="4"/>
        <w:spacing w:before="291" w:line="285" w:lineRule="auto"/>
        <w:ind w:right="99"/>
        <w:rPr>
          <w:rFonts w:hint="eastAsia"/>
          <w:sz w:val="30"/>
          <w:szCs w:val="30"/>
        </w:rPr>
      </w:pPr>
    </w:p>
    <w:p w14:paraId="4A293E07">
      <w:pPr>
        <w:pStyle w:val="4"/>
        <w:spacing w:before="291" w:line="285" w:lineRule="auto"/>
        <w:ind w:right="99"/>
        <w:rPr>
          <w:rFonts w:hint="eastAsia"/>
          <w:sz w:val="30"/>
          <w:szCs w:val="30"/>
        </w:rPr>
      </w:pPr>
      <w:r>
        <w:rPr>
          <w:rFonts w:hint="eastAsia"/>
          <w:sz w:val="30"/>
          <w:szCs w:val="30"/>
        </w:rPr>
        <w:t>Thou canst not deny the possibility of it, when there is such a plain instance of it in the case of one of these thieves.</w:t>
      </w:r>
    </w:p>
    <w:p w14:paraId="74B51274">
      <w:pPr>
        <w:pStyle w:val="4"/>
        <w:spacing w:before="291" w:line="285" w:lineRule="auto"/>
        <w:ind w:right="99"/>
        <w:rPr>
          <w:rFonts w:hint="eastAsia"/>
          <w:sz w:val="30"/>
          <w:szCs w:val="30"/>
        </w:rPr>
      </w:pPr>
      <w:r>
        <w:rPr>
          <w:rFonts w:hint="eastAsia"/>
          <w:sz w:val="30"/>
          <w:szCs w:val="30"/>
        </w:rPr>
        <w:t>你不能否认其可能性，既然在这两个强盗中，有一个如此明显的例子。</w:t>
      </w:r>
    </w:p>
    <w:p w14:paraId="7FD67949">
      <w:pPr>
        <w:pStyle w:val="4"/>
        <w:spacing w:before="291" w:line="285" w:lineRule="auto"/>
        <w:ind w:right="99"/>
        <w:rPr>
          <w:rFonts w:hint="eastAsia"/>
          <w:sz w:val="30"/>
          <w:szCs w:val="30"/>
        </w:rPr>
      </w:pPr>
    </w:p>
    <w:p w14:paraId="306E856E">
      <w:pPr>
        <w:pStyle w:val="4"/>
        <w:spacing w:before="291" w:line="285" w:lineRule="auto"/>
        <w:ind w:right="99"/>
        <w:rPr>
          <w:rFonts w:hint="eastAsia"/>
          <w:sz w:val="30"/>
          <w:szCs w:val="30"/>
        </w:rPr>
      </w:pPr>
      <w:r>
        <w:rPr>
          <w:rFonts w:hint="eastAsia"/>
          <w:sz w:val="30"/>
          <w:szCs w:val="30"/>
        </w:rPr>
        <w:t>Thou thinkest it may be thou may die a penitent with the good thief; and I say, it may be thou mayst die blaspheming with the other.</w:t>
      </w:r>
    </w:p>
    <w:p w14:paraId="6D7EB022">
      <w:pPr>
        <w:pStyle w:val="4"/>
        <w:spacing w:before="291" w:line="285" w:lineRule="auto"/>
        <w:ind w:right="99"/>
        <w:rPr>
          <w:rFonts w:hint="eastAsia"/>
          <w:sz w:val="30"/>
          <w:szCs w:val="30"/>
        </w:rPr>
      </w:pPr>
      <w:r>
        <w:rPr>
          <w:rFonts w:hint="eastAsia"/>
          <w:sz w:val="30"/>
          <w:szCs w:val="30"/>
        </w:rPr>
        <w:t>你认为你或许可以像那好强盗一样，以悔改者的身份死去；我说，你或许可以像另一个强盗一样，亵渎而死。</w:t>
      </w:r>
    </w:p>
    <w:p w14:paraId="5D67141B">
      <w:pPr>
        <w:pStyle w:val="4"/>
        <w:spacing w:before="291" w:line="285" w:lineRule="auto"/>
        <w:ind w:right="99"/>
        <w:rPr>
          <w:rFonts w:hint="eastAsia"/>
          <w:sz w:val="30"/>
          <w:szCs w:val="30"/>
        </w:rPr>
      </w:pPr>
    </w:p>
    <w:p w14:paraId="29903206">
      <w:pPr>
        <w:pStyle w:val="4"/>
        <w:spacing w:before="291" w:line="285" w:lineRule="auto"/>
        <w:ind w:right="99"/>
        <w:rPr>
          <w:rFonts w:hint="eastAsia"/>
          <w:sz w:val="30"/>
          <w:szCs w:val="30"/>
        </w:rPr>
      </w:pPr>
      <w:r>
        <w:rPr>
          <w:rFonts w:hint="eastAsia"/>
          <w:sz w:val="30"/>
          <w:szCs w:val="30"/>
        </w:rPr>
        <w:t>The one is even as certain, as to us, as the other.</w:t>
      </w:r>
    </w:p>
    <w:p w14:paraId="5B20F657">
      <w:pPr>
        <w:pStyle w:val="4"/>
        <w:spacing w:before="291" w:line="285" w:lineRule="auto"/>
        <w:ind w:right="99"/>
        <w:rPr>
          <w:rFonts w:hint="eastAsia"/>
          <w:sz w:val="30"/>
          <w:szCs w:val="30"/>
        </w:rPr>
      </w:pPr>
      <w:r>
        <w:rPr>
          <w:rFonts w:hint="eastAsia"/>
          <w:sz w:val="30"/>
          <w:szCs w:val="30"/>
        </w:rPr>
        <w:t>对我们来说，两者都同样确定。</w:t>
      </w:r>
    </w:p>
    <w:p w14:paraId="3FDBA169">
      <w:pPr>
        <w:pStyle w:val="4"/>
        <w:spacing w:before="291" w:line="285" w:lineRule="auto"/>
        <w:ind w:right="99"/>
        <w:rPr>
          <w:rFonts w:hint="eastAsia"/>
          <w:sz w:val="30"/>
          <w:szCs w:val="30"/>
        </w:rPr>
      </w:pPr>
    </w:p>
    <w:p w14:paraId="13286B20">
      <w:pPr>
        <w:pStyle w:val="4"/>
        <w:spacing w:before="291" w:line="285" w:lineRule="auto"/>
        <w:ind w:right="99"/>
        <w:rPr>
          <w:rFonts w:hint="eastAsia"/>
          <w:sz w:val="30"/>
          <w:szCs w:val="30"/>
        </w:rPr>
      </w:pPr>
      <w:r>
        <w:rPr>
          <w:rFonts w:hint="eastAsia"/>
          <w:sz w:val="30"/>
          <w:szCs w:val="30"/>
        </w:rPr>
        <w:t>Thou livest impenitent all thy days; when thou comest to a death-bed, God may withhold his grace from thee which thou hast all along refused; he may let thee see thy case hopeless for ever, and thou mayst be filled with despair; and in that case it is more than possible that both tongue and heart may rise against God.</w:t>
      </w:r>
    </w:p>
    <w:p w14:paraId="2E3B3E0B">
      <w:pPr>
        <w:pStyle w:val="4"/>
        <w:spacing w:before="291" w:line="285" w:lineRule="auto"/>
        <w:ind w:right="99"/>
        <w:rPr>
          <w:rFonts w:hint="eastAsia"/>
          <w:sz w:val="30"/>
          <w:szCs w:val="30"/>
        </w:rPr>
      </w:pPr>
      <w:r>
        <w:rPr>
          <w:rFonts w:hint="eastAsia"/>
          <w:sz w:val="30"/>
          <w:szCs w:val="30"/>
        </w:rPr>
        <w:t>你一生不悔改；当你临终时，神可能会收回祂你一直拒绝的恩典；祂可能会让你看见你的情况永远无望，你可能会充满绝望；在这种情况下，舌头和心都很可能会起来抵挡神。</w:t>
      </w:r>
    </w:p>
    <w:p w14:paraId="49367363">
      <w:pPr>
        <w:pStyle w:val="4"/>
        <w:spacing w:before="291" w:line="285" w:lineRule="auto"/>
        <w:ind w:right="99"/>
        <w:rPr>
          <w:rFonts w:hint="eastAsia"/>
          <w:sz w:val="30"/>
          <w:szCs w:val="30"/>
        </w:rPr>
      </w:pPr>
    </w:p>
    <w:p w14:paraId="3D84686A">
      <w:pPr>
        <w:pStyle w:val="4"/>
        <w:spacing w:before="291" w:line="285" w:lineRule="auto"/>
        <w:ind w:right="99"/>
        <w:rPr>
          <w:rFonts w:hint="eastAsia"/>
          <w:sz w:val="30"/>
          <w:szCs w:val="30"/>
        </w:rPr>
      </w:pPr>
      <w:r>
        <w:rPr>
          <w:rFonts w:hint="eastAsia"/>
          <w:sz w:val="30"/>
          <w:szCs w:val="30"/>
        </w:rPr>
        <w:t>2dly, It is at least an equal venture, that thou mayst die impenitent, as that thou mayst die a penitent.</w:t>
      </w:r>
    </w:p>
    <w:p w14:paraId="5A4CFBDF">
      <w:pPr>
        <w:pStyle w:val="4"/>
        <w:spacing w:before="291" w:line="285" w:lineRule="auto"/>
        <w:ind w:right="99"/>
        <w:rPr>
          <w:rFonts w:hint="eastAsia"/>
          <w:sz w:val="30"/>
          <w:szCs w:val="30"/>
        </w:rPr>
      </w:pPr>
      <w:r>
        <w:rPr>
          <w:rFonts w:hint="eastAsia"/>
          <w:sz w:val="30"/>
          <w:szCs w:val="30"/>
        </w:rPr>
        <w:t>第二，你可能死时未悔改，如同你可能死时悔改一样，至少是同等的冒险。</w:t>
      </w:r>
    </w:p>
    <w:p w14:paraId="149BBF34">
      <w:pPr>
        <w:pStyle w:val="4"/>
        <w:spacing w:before="291" w:line="285" w:lineRule="auto"/>
        <w:ind w:right="99"/>
        <w:rPr>
          <w:rFonts w:hint="eastAsia"/>
          <w:sz w:val="30"/>
          <w:szCs w:val="30"/>
        </w:rPr>
      </w:pPr>
    </w:p>
    <w:p w14:paraId="064B6940">
      <w:pPr>
        <w:pStyle w:val="4"/>
        <w:spacing w:before="291" w:line="285" w:lineRule="auto"/>
        <w:ind w:right="99"/>
        <w:rPr>
          <w:rFonts w:hint="eastAsia"/>
          <w:sz w:val="30"/>
          <w:szCs w:val="30"/>
        </w:rPr>
      </w:pPr>
      <w:r>
        <w:rPr>
          <w:rFonts w:hint="eastAsia"/>
          <w:sz w:val="30"/>
          <w:szCs w:val="30"/>
        </w:rPr>
        <w:t>Thou hopest to repent at the last; why? because the thief on the cross repented.</w:t>
      </w:r>
    </w:p>
    <w:p w14:paraId="2A9C135C">
      <w:pPr>
        <w:pStyle w:val="4"/>
        <w:spacing w:before="291" w:line="285" w:lineRule="auto"/>
        <w:ind w:right="99"/>
        <w:rPr>
          <w:rFonts w:hint="eastAsia"/>
          <w:sz w:val="30"/>
          <w:szCs w:val="30"/>
        </w:rPr>
      </w:pPr>
      <w:r>
        <w:rPr>
          <w:rFonts w:hint="eastAsia"/>
          <w:sz w:val="30"/>
          <w:szCs w:val="30"/>
        </w:rPr>
        <w:t>你盼望在最后悔改；为什么？因为十字架上的强盗悔改了。</w:t>
      </w:r>
    </w:p>
    <w:p w14:paraId="72088C11">
      <w:pPr>
        <w:pStyle w:val="4"/>
        <w:spacing w:before="291" w:line="285" w:lineRule="auto"/>
        <w:ind w:right="99"/>
        <w:rPr>
          <w:rFonts w:hint="eastAsia"/>
          <w:sz w:val="30"/>
          <w:szCs w:val="30"/>
        </w:rPr>
      </w:pPr>
    </w:p>
    <w:p w14:paraId="1DEBCFAB">
      <w:pPr>
        <w:pStyle w:val="4"/>
        <w:spacing w:before="291" w:line="285" w:lineRule="auto"/>
        <w:ind w:right="99"/>
        <w:rPr>
          <w:rFonts w:hint="eastAsia"/>
          <w:sz w:val="30"/>
          <w:szCs w:val="30"/>
        </w:rPr>
      </w:pPr>
      <w:r>
        <w:rPr>
          <w:rFonts w:hint="eastAsia"/>
          <w:sz w:val="30"/>
          <w:szCs w:val="30"/>
        </w:rPr>
        <w:t>And I must say, that delaying repentance till then, thou runnest the risk of dying impenitent; for the other thief died so.</w:t>
      </w:r>
    </w:p>
    <w:p w14:paraId="2A338AAB">
      <w:pPr>
        <w:pStyle w:val="4"/>
        <w:spacing w:before="291" w:line="285" w:lineRule="auto"/>
        <w:ind w:right="99"/>
        <w:rPr>
          <w:rFonts w:hint="eastAsia"/>
          <w:sz w:val="30"/>
          <w:szCs w:val="30"/>
        </w:rPr>
      </w:pPr>
      <w:r>
        <w:rPr>
          <w:rFonts w:hint="eastAsia"/>
          <w:sz w:val="30"/>
          <w:szCs w:val="30"/>
        </w:rPr>
        <w:t>我必须说，将悔改延迟到那时，你就冒着死时不悔改的风险；因为另一个强盗就是如此死的。</w:t>
      </w:r>
    </w:p>
    <w:p w14:paraId="58EB0E43">
      <w:pPr>
        <w:pStyle w:val="4"/>
        <w:spacing w:before="291" w:line="285" w:lineRule="auto"/>
        <w:ind w:right="99"/>
        <w:rPr>
          <w:rFonts w:hint="eastAsia"/>
          <w:sz w:val="30"/>
          <w:szCs w:val="30"/>
        </w:rPr>
      </w:pPr>
    </w:p>
    <w:p w14:paraId="0DBD7183">
      <w:pPr>
        <w:pStyle w:val="4"/>
        <w:spacing w:before="291" w:line="285" w:lineRule="auto"/>
        <w:ind w:right="99"/>
        <w:rPr>
          <w:rFonts w:hint="eastAsia"/>
          <w:sz w:val="30"/>
          <w:szCs w:val="30"/>
        </w:rPr>
      </w:pPr>
      <w:r>
        <w:rPr>
          <w:rFonts w:hint="eastAsia"/>
          <w:sz w:val="30"/>
          <w:szCs w:val="30"/>
        </w:rPr>
        <w:t>And who has told thee, whether thy lot shall be with the one or with the other?</w:t>
      </w:r>
    </w:p>
    <w:p w14:paraId="01E4861C">
      <w:pPr>
        <w:pStyle w:val="4"/>
        <w:spacing w:before="291" w:line="285" w:lineRule="auto"/>
        <w:ind w:right="99"/>
        <w:rPr>
          <w:rFonts w:hint="eastAsia"/>
          <w:sz w:val="30"/>
          <w:szCs w:val="30"/>
        </w:rPr>
      </w:pPr>
      <w:r>
        <w:rPr>
          <w:rFonts w:hint="eastAsia"/>
          <w:sz w:val="30"/>
          <w:szCs w:val="30"/>
        </w:rPr>
        <w:t>谁告诉过你，你的命运将是与其中之一相同呢？</w:t>
      </w:r>
    </w:p>
    <w:p w14:paraId="061407F5">
      <w:pPr>
        <w:pStyle w:val="4"/>
        <w:spacing w:before="291" w:line="285" w:lineRule="auto"/>
        <w:ind w:right="99"/>
        <w:rPr>
          <w:rFonts w:hint="eastAsia"/>
          <w:sz w:val="30"/>
          <w:szCs w:val="30"/>
        </w:rPr>
      </w:pPr>
    </w:p>
    <w:p w14:paraId="1365912C">
      <w:pPr>
        <w:pStyle w:val="4"/>
        <w:spacing w:before="291" w:line="285" w:lineRule="auto"/>
        <w:ind w:right="99"/>
        <w:rPr>
          <w:rFonts w:hint="eastAsia"/>
          <w:sz w:val="30"/>
          <w:szCs w:val="30"/>
        </w:rPr>
      </w:pPr>
      <w:r>
        <w:rPr>
          <w:rFonts w:hint="eastAsia"/>
          <w:sz w:val="30"/>
          <w:szCs w:val="30"/>
        </w:rPr>
        <w:t>Now, to repent presently, makes thy salvation certain; to delay it, does at best leave it to a venture.</w:t>
      </w:r>
    </w:p>
    <w:p w14:paraId="3E7CC469">
      <w:pPr>
        <w:pStyle w:val="4"/>
        <w:spacing w:before="291" w:line="285" w:lineRule="auto"/>
        <w:ind w:right="99"/>
        <w:rPr>
          <w:rFonts w:hint="eastAsia"/>
          <w:sz w:val="30"/>
          <w:szCs w:val="30"/>
        </w:rPr>
      </w:pPr>
      <w:r>
        <w:rPr>
          <w:rFonts w:hint="eastAsia"/>
          <w:sz w:val="30"/>
          <w:szCs w:val="30"/>
        </w:rPr>
        <w:t>现在，立刻悔改，使你的救恩确定；延迟它，充其量只是让它成为一场冒险。</w:t>
      </w:r>
    </w:p>
    <w:p w14:paraId="54E7523D">
      <w:pPr>
        <w:pStyle w:val="4"/>
        <w:spacing w:before="291" w:line="285" w:lineRule="auto"/>
        <w:ind w:right="99"/>
        <w:rPr>
          <w:rFonts w:hint="eastAsia"/>
          <w:sz w:val="30"/>
          <w:szCs w:val="30"/>
        </w:rPr>
      </w:pPr>
    </w:p>
    <w:p w14:paraId="03E8062D">
      <w:pPr>
        <w:pStyle w:val="4"/>
        <w:spacing w:before="291" w:line="285" w:lineRule="auto"/>
        <w:ind w:right="99"/>
        <w:rPr>
          <w:rFonts w:hint="eastAsia"/>
          <w:sz w:val="30"/>
          <w:szCs w:val="30"/>
        </w:rPr>
      </w:pPr>
      <w:r>
        <w:rPr>
          <w:rFonts w:hint="eastAsia"/>
          <w:sz w:val="30"/>
          <w:szCs w:val="30"/>
        </w:rPr>
        <w:t>And consider with yourself seriously, if salvation and damnation be such trifling things, as to be left to an uncertainty, you do not know how it may fall.</w:t>
      </w:r>
    </w:p>
    <w:p w14:paraId="3D566202">
      <w:pPr>
        <w:pStyle w:val="4"/>
        <w:spacing w:before="291" w:line="285" w:lineRule="auto"/>
        <w:ind w:right="99"/>
        <w:rPr>
          <w:rFonts w:hint="eastAsia"/>
          <w:sz w:val="30"/>
          <w:szCs w:val="30"/>
        </w:rPr>
      </w:pPr>
      <w:r>
        <w:rPr>
          <w:rFonts w:hint="eastAsia"/>
          <w:sz w:val="30"/>
          <w:szCs w:val="30"/>
        </w:rPr>
        <w:t>要自己认真地思想，如果得救和沉沦是如此琐碎的事，可以留给一个不确定，你不知道结果会如何。</w:t>
      </w:r>
    </w:p>
    <w:p w14:paraId="208C6A0E">
      <w:pPr>
        <w:pStyle w:val="4"/>
        <w:spacing w:before="291" w:line="285" w:lineRule="auto"/>
        <w:ind w:right="99"/>
        <w:rPr>
          <w:rFonts w:hint="eastAsia"/>
          <w:sz w:val="30"/>
          <w:szCs w:val="30"/>
        </w:rPr>
      </w:pPr>
    </w:p>
    <w:p w14:paraId="0F35A0CC">
      <w:pPr>
        <w:pStyle w:val="4"/>
        <w:spacing w:before="291" w:line="285" w:lineRule="auto"/>
        <w:ind w:right="99"/>
        <w:rPr>
          <w:rFonts w:hint="eastAsia"/>
          <w:sz w:val="30"/>
          <w:szCs w:val="30"/>
        </w:rPr>
      </w:pPr>
      <w:r>
        <w:rPr>
          <w:rFonts w:hint="eastAsia"/>
          <w:sz w:val="30"/>
          <w:szCs w:val="30"/>
        </w:rPr>
        <w:t>3dly, It is inconsistent with common sense, to leave that thing to a venture, which may be made sure, where a hit or a miss is of the utmost concern.</w:t>
      </w:r>
    </w:p>
    <w:p w14:paraId="26B41D4B">
      <w:pPr>
        <w:pStyle w:val="4"/>
        <w:spacing w:before="291" w:line="285" w:lineRule="auto"/>
        <w:ind w:right="99"/>
        <w:rPr>
          <w:rFonts w:hint="eastAsia"/>
          <w:sz w:val="30"/>
          <w:szCs w:val="30"/>
        </w:rPr>
      </w:pPr>
      <w:r>
        <w:rPr>
          <w:rFonts w:hint="eastAsia"/>
          <w:sz w:val="30"/>
          <w:szCs w:val="30"/>
        </w:rPr>
        <w:t>第三，将那可以确定的事留给冒险，是不合常理的，因为成败关系重大。</w:t>
      </w:r>
    </w:p>
    <w:p w14:paraId="7E055CBC">
      <w:pPr>
        <w:pStyle w:val="4"/>
        <w:spacing w:before="291" w:line="285" w:lineRule="auto"/>
        <w:ind w:right="99"/>
        <w:rPr>
          <w:rFonts w:hint="eastAsia"/>
          <w:sz w:val="30"/>
          <w:szCs w:val="30"/>
        </w:rPr>
      </w:pPr>
    </w:p>
    <w:p w14:paraId="01C23337">
      <w:pPr>
        <w:pStyle w:val="4"/>
        <w:spacing w:before="291" w:line="285" w:lineRule="auto"/>
        <w:ind w:right="99"/>
        <w:rPr>
          <w:rFonts w:hint="eastAsia"/>
          <w:sz w:val="30"/>
          <w:szCs w:val="30"/>
        </w:rPr>
      </w:pPr>
      <w:r>
        <w:rPr>
          <w:rFonts w:hint="eastAsia"/>
          <w:sz w:val="30"/>
          <w:szCs w:val="30"/>
        </w:rPr>
        <w:t>Suppose a rebel might certainly have his life by a willing submission to his prince, should he choose to stay till he were apprehended by the officers, he would act most unreasonably, sonably, and put his life in hazard where there is no need; as in the case of Shimei, 1 Kings 2:42.</w:t>
      </w:r>
    </w:p>
    <w:p w14:paraId="64DB64A9">
      <w:pPr>
        <w:pStyle w:val="4"/>
        <w:spacing w:before="291" w:line="285" w:lineRule="auto"/>
        <w:ind w:right="99"/>
        <w:rPr>
          <w:rFonts w:hint="eastAsia"/>
          <w:sz w:val="30"/>
          <w:szCs w:val="30"/>
        </w:rPr>
      </w:pPr>
      <w:r>
        <w:rPr>
          <w:rFonts w:hint="eastAsia"/>
          <w:sz w:val="30"/>
          <w:szCs w:val="30"/>
        </w:rPr>
        <w:t>假设一个叛徒，若愿意顺服他的君主，就必能保全他的性命，他若选择等到被官兵逮捕，他就是行事极其不理智，将他的性命置于不必要的危险中；如同示每的情况一样，列王纪上 2:42。</w:t>
      </w:r>
    </w:p>
    <w:p w14:paraId="085644DA">
      <w:pPr>
        <w:pStyle w:val="4"/>
        <w:spacing w:before="291" w:line="285" w:lineRule="auto"/>
        <w:ind w:right="99"/>
        <w:rPr>
          <w:rFonts w:hint="eastAsia"/>
          <w:sz w:val="30"/>
          <w:szCs w:val="30"/>
        </w:rPr>
      </w:pPr>
    </w:p>
    <w:p w14:paraId="22018D13">
      <w:pPr>
        <w:pStyle w:val="4"/>
        <w:spacing w:before="291" w:line="285" w:lineRule="auto"/>
        <w:ind w:right="99"/>
        <w:rPr>
          <w:rFonts w:hint="eastAsia"/>
          <w:sz w:val="30"/>
          <w:szCs w:val="30"/>
        </w:rPr>
      </w:pPr>
      <w:r>
        <w:rPr>
          <w:rFonts w:hint="eastAsia"/>
          <w:sz w:val="30"/>
          <w:szCs w:val="30"/>
        </w:rPr>
        <w:t>A thousand times more unreasonable art thou in such delays of repentance, for now thou mayst make heaven sure: but if thou delay, thy soul is left to a dreadful venture; and if thou miss when it comes to the point, thou art ruined for ever.</w:t>
      </w:r>
    </w:p>
    <w:p w14:paraId="5F76DC02">
      <w:pPr>
        <w:pStyle w:val="4"/>
        <w:spacing w:before="291" w:line="285" w:lineRule="auto"/>
        <w:ind w:right="99"/>
        <w:rPr>
          <w:rFonts w:hint="eastAsia"/>
          <w:sz w:val="30"/>
          <w:szCs w:val="30"/>
        </w:rPr>
      </w:pPr>
      <w:r>
        <w:rPr>
          <w:rFonts w:hint="eastAsia"/>
          <w:sz w:val="30"/>
          <w:szCs w:val="30"/>
        </w:rPr>
        <w:t>在如此延迟悔改的事上，你比那更不理智一千倍，因为现在你可以使天堂确定：但如果你延迟，你的灵魂就留给了一场可怕的冒险；如果你到那时失败了，你就永远毁灭了。</w:t>
      </w:r>
    </w:p>
    <w:p w14:paraId="2645CD23">
      <w:pPr>
        <w:pStyle w:val="4"/>
        <w:spacing w:before="291" w:line="285" w:lineRule="auto"/>
        <w:ind w:right="99"/>
        <w:rPr>
          <w:rFonts w:hint="eastAsia"/>
          <w:sz w:val="30"/>
          <w:szCs w:val="30"/>
        </w:rPr>
      </w:pPr>
    </w:p>
    <w:p w14:paraId="627D119B">
      <w:pPr>
        <w:pStyle w:val="4"/>
        <w:spacing w:before="291" w:line="285" w:lineRule="auto"/>
        <w:ind w:right="99"/>
        <w:rPr>
          <w:rFonts w:hint="eastAsia"/>
          <w:sz w:val="30"/>
          <w:szCs w:val="30"/>
        </w:rPr>
      </w:pPr>
      <w:r>
        <w:rPr>
          <w:rFonts w:hint="eastAsia"/>
          <w:sz w:val="30"/>
          <w:szCs w:val="30"/>
        </w:rPr>
        <w:t>4thly, Nay but the venture is very unequal; for it is far more likely that delaying thou mayst die impenitent, than that thou mayst die penitent.</w:t>
      </w:r>
    </w:p>
    <w:p w14:paraId="0F29F9B8">
      <w:pPr>
        <w:pStyle w:val="4"/>
        <w:spacing w:before="291" w:line="285" w:lineRule="auto"/>
        <w:ind w:right="99"/>
        <w:rPr>
          <w:rFonts w:hint="eastAsia"/>
          <w:sz w:val="30"/>
          <w:szCs w:val="30"/>
        </w:rPr>
      </w:pPr>
      <w:r>
        <w:rPr>
          <w:rFonts w:hint="eastAsia"/>
          <w:sz w:val="30"/>
          <w:szCs w:val="30"/>
        </w:rPr>
        <w:t>第四，不仅如此，这冒险是极不平等的；因为你若延迟，很可能死时未悔改，而非死时悔改。</w:t>
      </w:r>
    </w:p>
    <w:p w14:paraId="0BCC1885">
      <w:pPr>
        <w:pStyle w:val="4"/>
        <w:spacing w:before="291" w:line="285" w:lineRule="auto"/>
        <w:ind w:right="99"/>
        <w:rPr>
          <w:rFonts w:hint="eastAsia"/>
          <w:sz w:val="30"/>
          <w:szCs w:val="30"/>
        </w:rPr>
      </w:pPr>
    </w:p>
    <w:p w14:paraId="2B8ECE50">
      <w:pPr>
        <w:pStyle w:val="4"/>
        <w:spacing w:before="291" w:line="285" w:lineRule="auto"/>
        <w:ind w:right="99"/>
        <w:rPr>
          <w:rFonts w:hint="eastAsia"/>
          <w:sz w:val="30"/>
          <w:szCs w:val="30"/>
        </w:rPr>
      </w:pPr>
      <w:r>
        <w:rPr>
          <w:rFonts w:hint="eastAsia"/>
          <w:sz w:val="30"/>
          <w:szCs w:val="30"/>
        </w:rPr>
        <w:t>Few took part with the good thief amongst all the crowd of spectators; the multitude went the other thief's way, mocking, ver.</w:t>
      </w:r>
    </w:p>
    <w:p w14:paraId="7A09AAD1">
      <w:pPr>
        <w:pStyle w:val="4"/>
        <w:spacing w:before="291" w:line="285" w:lineRule="auto"/>
        <w:ind w:right="99"/>
        <w:rPr>
          <w:rFonts w:hint="eastAsia"/>
          <w:sz w:val="30"/>
          <w:szCs w:val="30"/>
        </w:rPr>
      </w:pPr>
      <w:r>
        <w:rPr>
          <w:rFonts w:hint="eastAsia"/>
          <w:sz w:val="30"/>
          <w:szCs w:val="30"/>
        </w:rPr>
        <w:t>在所有旁观者中，很少有人与那好强盗站在一起；群众都走了另一个强盗的路，嘲笑他，第35节。</w:t>
      </w:r>
    </w:p>
    <w:p w14:paraId="410735C5">
      <w:pPr>
        <w:pStyle w:val="4"/>
        <w:spacing w:before="291" w:line="285" w:lineRule="auto"/>
        <w:ind w:right="99"/>
        <w:rPr>
          <w:rFonts w:hint="eastAsia"/>
          <w:sz w:val="30"/>
          <w:szCs w:val="30"/>
        </w:rPr>
      </w:pPr>
    </w:p>
    <w:p w14:paraId="3C134489">
      <w:pPr>
        <w:pStyle w:val="4"/>
        <w:spacing w:before="291" w:line="285" w:lineRule="auto"/>
        <w:ind w:right="99"/>
        <w:rPr>
          <w:rFonts w:hint="eastAsia"/>
          <w:sz w:val="30"/>
          <w:szCs w:val="30"/>
        </w:rPr>
      </w:pPr>
      <w:r>
        <w:rPr>
          <w:rFonts w:hint="eastAsia"/>
          <w:sz w:val="30"/>
          <w:szCs w:val="30"/>
        </w:rPr>
        <w:t>35. And what casts the balance here in case of likelihood, is,</w:t>
      </w:r>
    </w:p>
    <w:p w14:paraId="7BF2B150">
      <w:pPr>
        <w:pStyle w:val="4"/>
        <w:spacing w:before="291" w:line="285" w:lineRule="auto"/>
        <w:ind w:right="99"/>
        <w:rPr>
          <w:rFonts w:hint="eastAsia"/>
          <w:sz w:val="30"/>
          <w:szCs w:val="30"/>
        </w:rPr>
      </w:pPr>
      <w:r>
        <w:rPr>
          <w:rFonts w:hint="eastAsia"/>
          <w:sz w:val="30"/>
          <w:szCs w:val="30"/>
        </w:rPr>
        <w:t>35. 在可能性方面，在此投下决定的，是：</w:t>
      </w:r>
    </w:p>
    <w:p w14:paraId="143BB025">
      <w:pPr>
        <w:pStyle w:val="4"/>
        <w:spacing w:before="291" w:line="285" w:lineRule="auto"/>
        <w:ind w:right="99"/>
        <w:rPr>
          <w:rFonts w:hint="eastAsia"/>
          <w:sz w:val="30"/>
          <w:szCs w:val="30"/>
        </w:rPr>
      </w:pPr>
    </w:p>
    <w:p w14:paraId="4F0E2CD2">
      <w:pPr>
        <w:pStyle w:val="4"/>
        <w:spacing w:before="291" w:line="285" w:lineRule="auto"/>
        <w:ind w:right="99"/>
        <w:rPr>
          <w:rFonts w:hint="eastAsia"/>
          <w:sz w:val="30"/>
          <w:szCs w:val="30"/>
        </w:rPr>
      </w:pPr>
      <w:r>
        <w:rPr>
          <w:rFonts w:hint="eastAsia"/>
          <w:sz w:val="30"/>
          <w:szCs w:val="30"/>
        </w:rPr>
        <w:t>(1.) Common observation, that tells us, that most people even die as they live.</w:t>
      </w:r>
    </w:p>
    <w:p w14:paraId="42906CB4">
      <w:pPr>
        <w:pStyle w:val="4"/>
        <w:spacing w:before="291" w:line="285" w:lineRule="auto"/>
        <w:ind w:right="99"/>
        <w:rPr>
          <w:rFonts w:hint="eastAsia"/>
          <w:sz w:val="30"/>
          <w:szCs w:val="30"/>
        </w:rPr>
      </w:pPr>
      <w:r>
        <w:rPr>
          <w:rFonts w:hint="eastAsia"/>
          <w:sz w:val="30"/>
          <w:szCs w:val="30"/>
        </w:rPr>
        <w:t>(1.) 普通的观察，告诉我们，大多数人甚至死得像他们活着时一样。</w:t>
      </w:r>
    </w:p>
    <w:p w14:paraId="0EC41948">
      <w:pPr>
        <w:pStyle w:val="4"/>
        <w:spacing w:before="291" w:line="285" w:lineRule="auto"/>
        <w:ind w:right="99"/>
        <w:rPr>
          <w:rFonts w:hint="eastAsia"/>
          <w:sz w:val="30"/>
          <w:szCs w:val="30"/>
        </w:rPr>
      </w:pPr>
    </w:p>
    <w:p w14:paraId="22CC84A0">
      <w:pPr>
        <w:pStyle w:val="4"/>
        <w:spacing w:before="291" w:line="285" w:lineRule="auto"/>
        <w:ind w:right="99"/>
        <w:rPr>
          <w:rFonts w:hint="eastAsia"/>
          <w:sz w:val="30"/>
          <w:szCs w:val="30"/>
        </w:rPr>
      </w:pPr>
      <w:r>
        <w:rPr>
          <w:rFonts w:hint="eastAsia"/>
          <w:sz w:val="30"/>
          <w:szCs w:val="30"/>
        </w:rPr>
        <w:t>Repentance is a flower rarely seen springing up from a death-bed.</w:t>
      </w:r>
    </w:p>
    <w:p w14:paraId="11D4F89C">
      <w:pPr>
        <w:pStyle w:val="4"/>
        <w:spacing w:before="291" w:line="285" w:lineRule="auto"/>
        <w:ind w:right="99"/>
        <w:rPr>
          <w:rFonts w:hint="eastAsia"/>
          <w:sz w:val="30"/>
          <w:szCs w:val="30"/>
        </w:rPr>
      </w:pPr>
      <w:r>
        <w:rPr>
          <w:rFonts w:hint="eastAsia"/>
          <w:sz w:val="30"/>
          <w:szCs w:val="30"/>
        </w:rPr>
        <w:t>悔改是一朵罕见的花，从临终的病床上长出。</w:t>
      </w:r>
    </w:p>
    <w:p w14:paraId="07D2E7A6">
      <w:pPr>
        <w:pStyle w:val="4"/>
        <w:spacing w:before="291" w:line="285" w:lineRule="auto"/>
        <w:ind w:right="99"/>
        <w:rPr>
          <w:rFonts w:hint="eastAsia"/>
          <w:sz w:val="30"/>
          <w:szCs w:val="30"/>
        </w:rPr>
      </w:pPr>
    </w:p>
    <w:p w14:paraId="02E02096">
      <w:pPr>
        <w:pStyle w:val="4"/>
        <w:spacing w:before="291" w:line="285" w:lineRule="auto"/>
        <w:ind w:right="99"/>
        <w:rPr>
          <w:rFonts w:hint="eastAsia"/>
          <w:sz w:val="30"/>
          <w:szCs w:val="30"/>
        </w:rPr>
      </w:pPr>
      <w:r>
        <w:rPr>
          <w:rFonts w:hint="eastAsia"/>
          <w:sz w:val="30"/>
          <w:szCs w:val="30"/>
        </w:rPr>
        <w:t>A melting of heart for sin, because of the dishonour done to God by it, is seldom seen in such as have lived a graceless, careless, presumptuous life; but that disposition even hangs about them to the end.</w:t>
      </w:r>
    </w:p>
    <w:p w14:paraId="13A08E27">
      <w:pPr>
        <w:pStyle w:val="4"/>
        <w:spacing w:before="291" w:line="285" w:lineRule="auto"/>
        <w:ind w:right="99"/>
        <w:rPr>
          <w:rFonts w:hint="eastAsia"/>
          <w:sz w:val="30"/>
          <w:szCs w:val="30"/>
        </w:rPr>
      </w:pPr>
      <w:r>
        <w:rPr>
          <w:rFonts w:hint="eastAsia"/>
          <w:sz w:val="30"/>
          <w:szCs w:val="30"/>
        </w:rPr>
        <w:t>因罪对神造成的羞辱而心融化，在那些曾过着无恩典、疏忽、狂妄生活的人身上，是很少见的；那性情甚至伴随他们到底。</w:t>
      </w:r>
    </w:p>
    <w:p w14:paraId="40D82DC9">
      <w:pPr>
        <w:pStyle w:val="4"/>
        <w:spacing w:before="291" w:line="285" w:lineRule="auto"/>
        <w:ind w:right="99"/>
        <w:rPr>
          <w:rFonts w:hint="eastAsia"/>
          <w:sz w:val="30"/>
          <w:szCs w:val="30"/>
        </w:rPr>
      </w:pPr>
    </w:p>
    <w:p w14:paraId="1DAADBE3">
      <w:pPr>
        <w:pStyle w:val="4"/>
        <w:spacing w:before="291" w:line="285" w:lineRule="auto"/>
        <w:ind w:right="99"/>
        <w:rPr>
          <w:rFonts w:hint="eastAsia"/>
          <w:sz w:val="30"/>
          <w:szCs w:val="30"/>
        </w:rPr>
      </w:pPr>
      <w:r>
        <w:rPr>
          <w:rFonts w:hint="eastAsia"/>
          <w:sz w:val="30"/>
          <w:szCs w:val="30"/>
        </w:rPr>
        <w:t>(2.) It is certain that few are saved, in comparison of them that are left: Matt. 7:14, "Strait is the gate, and narrow is the way, which leadeth unto life, and few there be that find it."</w:t>
      </w:r>
    </w:p>
    <w:p w14:paraId="22FACD40">
      <w:pPr>
        <w:pStyle w:val="4"/>
        <w:spacing w:before="291" w:line="285" w:lineRule="auto"/>
        <w:ind w:right="99"/>
        <w:rPr>
          <w:rFonts w:hint="eastAsia"/>
          <w:sz w:val="30"/>
          <w:szCs w:val="30"/>
        </w:rPr>
      </w:pPr>
      <w:r>
        <w:rPr>
          <w:rFonts w:hint="eastAsia"/>
          <w:sz w:val="30"/>
          <w:szCs w:val="30"/>
        </w:rPr>
        <w:t>(2.) 与被撇下的人相比，得救的人肯定是少数：马太福音 7:14，“引到永生，那门是窄的，路是小的，找着的人也少。”</w:t>
      </w:r>
    </w:p>
    <w:p w14:paraId="27B7DDCE">
      <w:pPr>
        <w:pStyle w:val="4"/>
        <w:spacing w:before="291" w:line="285" w:lineRule="auto"/>
        <w:ind w:right="99"/>
        <w:rPr>
          <w:rFonts w:hint="eastAsia"/>
          <w:sz w:val="30"/>
          <w:szCs w:val="30"/>
        </w:rPr>
      </w:pPr>
    </w:p>
    <w:p w14:paraId="38FEF2E4">
      <w:pPr>
        <w:pStyle w:val="4"/>
        <w:spacing w:before="291" w:line="285" w:lineRule="auto"/>
        <w:ind w:right="99"/>
        <w:rPr>
          <w:rFonts w:hint="eastAsia"/>
          <w:sz w:val="30"/>
          <w:szCs w:val="30"/>
        </w:rPr>
      </w:pPr>
      <w:r>
        <w:rPr>
          <w:rFonts w:hint="eastAsia"/>
          <w:sz w:val="30"/>
          <w:szCs w:val="30"/>
        </w:rPr>
        <w:t>As to what some say of the infants of all mankind; all that are saved must go by the strait gate, and still these are few.</w:t>
      </w:r>
    </w:p>
    <w:p w14:paraId="472A5471">
      <w:pPr>
        <w:pStyle w:val="4"/>
        <w:spacing w:before="291" w:line="285" w:lineRule="auto"/>
        <w:ind w:right="99"/>
        <w:rPr>
          <w:rFonts w:hint="eastAsia"/>
          <w:sz w:val="30"/>
          <w:szCs w:val="30"/>
        </w:rPr>
      </w:pPr>
      <w:r>
        <w:rPr>
          <w:rFonts w:hint="eastAsia"/>
          <w:sz w:val="30"/>
          <w:szCs w:val="30"/>
        </w:rPr>
        <w:t>至于有些人论到全人类的婴孩所说的；所有得救的人都必须经过窄门，并且这些仍然是少数。</w:t>
      </w:r>
    </w:p>
    <w:p w14:paraId="2C6EED03">
      <w:pPr>
        <w:pStyle w:val="4"/>
        <w:spacing w:before="291" w:line="285" w:lineRule="auto"/>
        <w:ind w:right="99"/>
        <w:rPr>
          <w:rFonts w:hint="eastAsia"/>
          <w:sz w:val="30"/>
          <w:szCs w:val="30"/>
        </w:rPr>
      </w:pPr>
    </w:p>
    <w:p w14:paraId="65ECFBC6">
      <w:pPr>
        <w:pStyle w:val="4"/>
        <w:spacing w:before="291" w:line="285" w:lineRule="auto"/>
        <w:ind w:right="99"/>
        <w:rPr>
          <w:rFonts w:hint="eastAsia"/>
          <w:sz w:val="30"/>
          <w:szCs w:val="30"/>
        </w:rPr>
      </w:pPr>
      <w:r>
        <w:rPr>
          <w:rFonts w:hint="eastAsia"/>
          <w:sz w:val="30"/>
          <w:szCs w:val="30"/>
        </w:rPr>
        <w:t>It is evident, that most men live impenitent; yet all must die; and therefore it follows, that few get grace to repent at their last, but most of those that live impenitent even die so too.</w:t>
      </w:r>
    </w:p>
    <w:p w14:paraId="06B538A1">
      <w:pPr>
        <w:pStyle w:val="4"/>
        <w:spacing w:before="291" w:line="285" w:lineRule="auto"/>
        <w:ind w:right="99"/>
        <w:rPr>
          <w:rFonts w:hint="eastAsia"/>
          <w:sz w:val="30"/>
          <w:szCs w:val="30"/>
        </w:rPr>
      </w:pPr>
      <w:r>
        <w:rPr>
          <w:rFonts w:hint="eastAsia"/>
          <w:sz w:val="30"/>
          <w:szCs w:val="30"/>
        </w:rPr>
        <w:t>很明显，大多数人都活在不悔改之中；然而所有人都必死；因此，很少有人在临终时得着恩典悔改，而大多数那些活在不悔改之中的人，也必如此死去。</w:t>
      </w:r>
    </w:p>
    <w:p w14:paraId="2461885C">
      <w:pPr>
        <w:pStyle w:val="4"/>
        <w:spacing w:before="291" w:line="285" w:lineRule="auto"/>
        <w:ind w:right="99"/>
        <w:rPr>
          <w:rFonts w:hint="eastAsia"/>
          <w:sz w:val="30"/>
          <w:szCs w:val="30"/>
        </w:rPr>
      </w:pPr>
    </w:p>
    <w:p w14:paraId="4D6D94E4">
      <w:pPr>
        <w:pStyle w:val="4"/>
        <w:spacing w:before="291" w:line="285" w:lineRule="auto"/>
        <w:ind w:right="99"/>
        <w:rPr>
          <w:rFonts w:hint="eastAsia"/>
          <w:sz w:val="30"/>
          <w:szCs w:val="30"/>
        </w:rPr>
      </w:pPr>
      <w:r>
        <w:rPr>
          <w:rFonts w:hint="eastAsia"/>
          <w:sz w:val="30"/>
          <w:szCs w:val="30"/>
        </w:rPr>
        <w:t>(3.) The sad threatenings denounced against sinners going on in their sin, with respect to their latter end: Prov. 1:24–27, "Because I have called, and ye refused, I have stretched out my hand, and no man regarded; but ye have set at nought all my counsel, and would none of my reproof: I also will laugh at your calamity, I will mock when your fear cometh; when your fear cometh as desolation, and your destruction cometh as a whirlwind; when distress and anguish cometh upon you."</w:t>
      </w:r>
    </w:p>
    <w:p w14:paraId="21035222">
      <w:pPr>
        <w:pStyle w:val="4"/>
        <w:spacing w:before="291" w:line="285" w:lineRule="auto"/>
        <w:ind w:right="99"/>
        <w:rPr>
          <w:rFonts w:hint="eastAsia"/>
          <w:sz w:val="30"/>
          <w:szCs w:val="30"/>
        </w:rPr>
      </w:pPr>
      <w:r>
        <w:rPr>
          <w:rFonts w:hint="eastAsia"/>
          <w:sz w:val="30"/>
          <w:szCs w:val="30"/>
        </w:rPr>
        <w:t>(3.) 对继续犯罪的罪人，关于他们末后结局所宣告的悲惨威胁：箴言 1:24-27，“我呼唤，你们不肯听从；我伸手，无人理会；反倒轻弃我一切的劝戒，不肯受我的责备。你们遭灾难，我就发笑；惊恐临到你们，我必嗤笑。惊恐临到你们，好像狂风；灾难来到，如同暴风；急难痛苦临到你们身上。”</w:t>
      </w:r>
    </w:p>
    <w:p w14:paraId="714B2799">
      <w:pPr>
        <w:pStyle w:val="4"/>
        <w:spacing w:before="291" w:line="285" w:lineRule="auto"/>
        <w:ind w:right="99"/>
        <w:rPr>
          <w:rFonts w:hint="eastAsia"/>
          <w:sz w:val="30"/>
          <w:szCs w:val="30"/>
        </w:rPr>
      </w:pPr>
    </w:p>
    <w:p w14:paraId="4210FDB5">
      <w:pPr>
        <w:pStyle w:val="4"/>
        <w:spacing w:before="291" w:line="285" w:lineRule="auto"/>
        <w:ind w:right="99"/>
        <w:rPr>
          <w:rFonts w:hint="eastAsia"/>
          <w:sz w:val="30"/>
          <w:szCs w:val="30"/>
        </w:rPr>
      </w:pPr>
      <w:r>
        <w:rPr>
          <w:rFonts w:hint="eastAsia"/>
          <w:sz w:val="30"/>
          <w:szCs w:val="30"/>
        </w:rPr>
        <w:t>Ezek. 24:13, "In thy filthiness is lewdness: because I have purged thee, and thou wast not purged, thou shalt not be purged from thy filthiness any more, till I have caused my fury to rest upon thee."</w:t>
      </w:r>
    </w:p>
    <w:p w14:paraId="1A4D2026">
      <w:pPr>
        <w:pStyle w:val="4"/>
        <w:spacing w:before="291" w:line="285" w:lineRule="auto"/>
        <w:ind w:right="99"/>
        <w:rPr>
          <w:rFonts w:hint="eastAsia"/>
          <w:sz w:val="30"/>
          <w:szCs w:val="30"/>
        </w:rPr>
      </w:pPr>
      <w:r>
        <w:rPr>
          <w:rFonts w:hint="eastAsia"/>
          <w:sz w:val="30"/>
          <w:szCs w:val="30"/>
        </w:rPr>
        <w:t>以西结书 24:13，“在你污秽中有淫乱的事，因为我洁净你，你却不洁净，你必不再得洁净，直等我向你发的忿怒止息。”</w:t>
      </w:r>
    </w:p>
    <w:p w14:paraId="25077E8E">
      <w:pPr>
        <w:pStyle w:val="4"/>
        <w:spacing w:before="291" w:line="285" w:lineRule="auto"/>
        <w:ind w:right="99"/>
        <w:rPr>
          <w:rFonts w:hint="eastAsia"/>
          <w:sz w:val="30"/>
          <w:szCs w:val="30"/>
        </w:rPr>
      </w:pPr>
    </w:p>
    <w:p w14:paraId="11C93253">
      <w:pPr>
        <w:pStyle w:val="4"/>
        <w:spacing w:before="291" w:line="285" w:lineRule="auto"/>
        <w:ind w:right="99"/>
        <w:rPr>
          <w:rFonts w:hint="eastAsia"/>
          <w:sz w:val="30"/>
          <w:szCs w:val="30"/>
        </w:rPr>
      </w:pPr>
      <w:r>
        <w:rPr>
          <w:rFonts w:hint="eastAsia"/>
          <w:sz w:val="30"/>
          <w:szCs w:val="30"/>
        </w:rPr>
        <w:t>Now, show me one promise in all the Bible, promising the grace of repentance to those that delay, for to balance this.</w:t>
      </w:r>
    </w:p>
    <w:p w14:paraId="359F75C5">
      <w:pPr>
        <w:pStyle w:val="4"/>
        <w:spacing w:before="291" w:line="285" w:lineRule="auto"/>
        <w:ind w:right="99"/>
        <w:rPr>
          <w:rFonts w:hint="eastAsia"/>
          <w:sz w:val="30"/>
          <w:szCs w:val="30"/>
        </w:rPr>
      </w:pPr>
      <w:r>
        <w:rPr>
          <w:rFonts w:hint="eastAsia"/>
          <w:sz w:val="30"/>
          <w:szCs w:val="30"/>
        </w:rPr>
        <w:t>现在，请给我看圣经中任何一个应许，应许给那些延迟的人悔改的恩典，来与此平衡。</w:t>
      </w:r>
    </w:p>
    <w:p w14:paraId="3645327A">
      <w:pPr>
        <w:pStyle w:val="4"/>
        <w:spacing w:before="291" w:line="285" w:lineRule="auto"/>
        <w:ind w:right="99"/>
        <w:rPr>
          <w:rFonts w:hint="eastAsia"/>
          <w:sz w:val="30"/>
          <w:szCs w:val="30"/>
        </w:rPr>
      </w:pPr>
    </w:p>
    <w:p w14:paraId="69554934">
      <w:pPr>
        <w:pStyle w:val="4"/>
        <w:spacing w:before="291" w:line="285" w:lineRule="auto"/>
        <w:ind w:right="99"/>
        <w:rPr>
          <w:rFonts w:hint="eastAsia"/>
          <w:sz w:val="30"/>
          <w:szCs w:val="30"/>
        </w:rPr>
      </w:pPr>
      <w:r>
        <w:rPr>
          <w:rFonts w:hint="eastAsia"/>
          <w:sz w:val="30"/>
          <w:szCs w:val="30"/>
        </w:rPr>
        <w:t>It is true, the gospel-offer is general, and excludes none while in this world: but O what a hazard is there, that these threatenings be accomplished to the denying the grace to lay hold on them then.</w:t>
      </w:r>
    </w:p>
    <w:p w14:paraId="59B4B4B5">
      <w:pPr>
        <w:pStyle w:val="4"/>
        <w:spacing w:before="291" w:line="285" w:lineRule="auto"/>
        <w:ind w:right="99"/>
        <w:rPr>
          <w:rFonts w:hint="eastAsia"/>
          <w:sz w:val="30"/>
          <w:szCs w:val="30"/>
        </w:rPr>
      </w:pPr>
      <w:r>
        <w:rPr>
          <w:rFonts w:hint="eastAsia"/>
          <w:sz w:val="30"/>
          <w:szCs w:val="30"/>
        </w:rPr>
        <w:t>诚然，福音的提议是普遍的，并且在这世上不排除任何人：但哦，这些威胁应验，以致拒绝了那时抓住它们的恩典，是何等的危险。</w:t>
      </w:r>
    </w:p>
    <w:p w14:paraId="6C0845BB">
      <w:pPr>
        <w:pStyle w:val="4"/>
        <w:spacing w:before="291" w:line="285" w:lineRule="auto"/>
        <w:ind w:right="99"/>
        <w:rPr>
          <w:rFonts w:hint="eastAsia"/>
          <w:sz w:val="30"/>
          <w:szCs w:val="30"/>
        </w:rPr>
      </w:pPr>
    </w:p>
    <w:p w14:paraId="4FD49E5F">
      <w:pPr>
        <w:pStyle w:val="4"/>
        <w:spacing w:before="291" w:line="285" w:lineRule="auto"/>
        <w:ind w:right="99"/>
        <w:rPr>
          <w:rFonts w:hint="eastAsia"/>
          <w:sz w:val="30"/>
          <w:szCs w:val="30"/>
        </w:rPr>
      </w:pPr>
      <w:r>
        <w:rPr>
          <w:rFonts w:hint="eastAsia"/>
          <w:sz w:val="30"/>
          <w:szCs w:val="30"/>
        </w:rPr>
        <w:t>(4.) Corrupt nature sticks fast in thee; and it will harden thee in the face of death as well as it does now, unless thou get grace from above.</w:t>
      </w:r>
    </w:p>
    <w:p w14:paraId="3FE2E0CC">
      <w:pPr>
        <w:pStyle w:val="4"/>
        <w:spacing w:before="291" w:line="285" w:lineRule="auto"/>
        <w:ind w:right="99"/>
        <w:rPr>
          <w:rFonts w:hint="eastAsia"/>
          <w:sz w:val="30"/>
          <w:szCs w:val="30"/>
        </w:rPr>
      </w:pPr>
      <w:r>
        <w:rPr>
          <w:rFonts w:hint="eastAsia"/>
          <w:sz w:val="30"/>
          <w:szCs w:val="30"/>
        </w:rPr>
        <w:t>(4.) 败坏的本性在你里面根深蒂固；它必在死亡面前，如同现在一样，使你刚硬，除非你从上头得着恩典。</w:t>
      </w:r>
    </w:p>
    <w:p w14:paraId="733E2FB9">
      <w:pPr>
        <w:pStyle w:val="4"/>
        <w:spacing w:before="291" w:line="285" w:lineRule="auto"/>
        <w:ind w:right="99"/>
        <w:rPr>
          <w:rFonts w:hint="eastAsia"/>
          <w:sz w:val="30"/>
          <w:szCs w:val="30"/>
        </w:rPr>
      </w:pPr>
    </w:p>
    <w:p w14:paraId="3390FC23">
      <w:pPr>
        <w:pStyle w:val="4"/>
        <w:spacing w:before="291" w:line="285" w:lineRule="auto"/>
        <w:ind w:right="99"/>
        <w:rPr>
          <w:rFonts w:hint="eastAsia"/>
          <w:sz w:val="30"/>
          <w:szCs w:val="30"/>
        </w:rPr>
      </w:pPr>
      <w:r>
        <w:rPr>
          <w:rFonts w:hint="eastAsia"/>
          <w:sz w:val="30"/>
          <w:szCs w:val="30"/>
        </w:rPr>
        <w:t>Now, that corruption has possession long continued already, thou art sure of it; but thou hast no certainty for the grace of God to break it in thee, and work repentance in thy so long impenitent heart.</w:t>
      </w:r>
    </w:p>
    <w:p w14:paraId="5A65F34A">
      <w:pPr>
        <w:pStyle w:val="4"/>
        <w:spacing w:before="291" w:line="285" w:lineRule="auto"/>
        <w:ind w:right="99"/>
        <w:rPr>
          <w:rFonts w:hint="eastAsia"/>
          <w:sz w:val="30"/>
          <w:szCs w:val="30"/>
        </w:rPr>
      </w:pPr>
      <w:r>
        <w:rPr>
          <w:rFonts w:hint="eastAsia"/>
          <w:sz w:val="30"/>
          <w:szCs w:val="30"/>
        </w:rPr>
        <w:t>现在，那败坏已长久占据你，你对此是确定的；但你对神的恩典在你里面打破它，并在你长久不悔改的心里作成悔改，却没有把握。</w:t>
      </w:r>
    </w:p>
    <w:p w14:paraId="21419277">
      <w:pPr>
        <w:pStyle w:val="4"/>
        <w:spacing w:before="291" w:line="285" w:lineRule="auto"/>
        <w:ind w:right="99"/>
        <w:rPr>
          <w:rFonts w:hint="eastAsia"/>
          <w:sz w:val="30"/>
          <w:szCs w:val="30"/>
        </w:rPr>
      </w:pPr>
    </w:p>
    <w:p w14:paraId="5A8BAC1B">
      <w:pPr>
        <w:pStyle w:val="4"/>
        <w:spacing w:before="291" w:line="285" w:lineRule="auto"/>
        <w:ind w:right="99"/>
        <w:rPr>
          <w:rFonts w:hint="eastAsia"/>
          <w:sz w:val="30"/>
          <w:szCs w:val="30"/>
        </w:rPr>
      </w:pPr>
      <w:r>
        <w:rPr>
          <w:rFonts w:hint="eastAsia"/>
          <w:sz w:val="30"/>
          <w:szCs w:val="30"/>
        </w:rPr>
        <w:t>And therefore I must conclude the venture to be very unequal.</w:t>
      </w:r>
    </w:p>
    <w:p w14:paraId="365EF47E">
      <w:pPr>
        <w:pStyle w:val="4"/>
        <w:spacing w:before="291" w:line="285" w:lineRule="auto"/>
        <w:ind w:right="99"/>
        <w:rPr>
          <w:rFonts w:hint="eastAsia"/>
          <w:sz w:val="30"/>
          <w:szCs w:val="30"/>
        </w:rPr>
      </w:pPr>
      <w:r>
        <w:rPr>
          <w:rFonts w:hint="eastAsia"/>
          <w:sz w:val="30"/>
          <w:szCs w:val="30"/>
        </w:rPr>
        <w:t>因此，我必须断定，这冒险是极不平等的。</w:t>
      </w:r>
    </w:p>
    <w:p w14:paraId="01E3E171">
      <w:pPr>
        <w:pStyle w:val="4"/>
        <w:spacing w:before="291" w:line="285" w:lineRule="auto"/>
        <w:ind w:right="99"/>
        <w:rPr>
          <w:rFonts w:hint="eastAsia"/>
          <w:sz w:val="30"/>
          <w:szCs w:val="30"/>
        </w:rPr>
      </w:pPr>
    </w:p>
    <w:p w14:paraId="23AF303E">
      <w:pPr>
        <w:pStyle w:val="4"/>
        <w:spacing w:before="291" w:line="285" w:lineRule="auto"/>
        <w:ind w:right="99"/>
        <w:rPr>
          <w:rFonts w:hint="eastAsia"/>
          <w:sz w:val="30"/>
          <w:szCs w:val="30"/>
        </w:rPr>
      </w:pPr>
      <w:r>
        <w:rPr>
          <w:rFonts w:hint="eastAsia"/>
          <w:sz w:val="30"/>
          <w:szCs w:val="30"/>
        </w:rPr>
        <w:t>(5.) Repentance is not to be wrought by the sinner's being brought to an extremity, as you may possibly imagine.</w:t>
      </w:r>
    </w:p>
    <w:p w14:paraId="44F01A71">
      <w:pPr>
        <w:pStyle w:val="4"/>
        <w:spacing w:before="291" w:line="285" w:lineRule="auto"/>
        <w:ind w:right="99"/>
        <w:rPr>
          <w:rFonts w:hint="eastAsia"/>
          <w:sz w:val="30"/>
          <w:szCs w:val="30"/>
        </w:rPr>
      </w:pPr>
      <w:r>
        <w:rPr>
          <w:rFonts w:hint="eastAsia"/>
          <w:sz w:val="30"/>
          <w:szCs w:val="30"/>
        </w:rPr>
        <w:t>(5.) 悔改并非藉着罪人被带到绝境而作成，如同你们或许想象的那样。</w:t>
      </w:r>
    </w:p>
    <w:p w14:paraId="6C3EE443">
      <w:pPr>
        <w:pStyle w:val="4"/>
        <w:spacing w:before="291" w:line="285" w:lineRule="auto"/>
        <w:ind w:right="99"/>
        <w:rPr>
          <w:rFonts w:hint="eastAsia"/>
          <w:sz w:val="30"/>
          <w:szCs w:val="30"/>
        </w:rPr>
      </w:pPr>
    </w:p>
    <w:p w14:paraId="3A9CFC02">
      <w:pPr>
        <w:pStyle w:val="4"/>
        <w:spacing w:before="291" w:line="285" w:lineRule="auto"/>
        <w:ind w:right="99"/>
        <w:rPr>
          <w:rFonts w:hint="eastAsia"/>
          <w:sz w:val="30"/>
          <w:szCs w:val="30"/>
        </w:rPr>
      </w:pPr>
      <w:r>
        <w:rPr>
          <w:rFonts w:hint="eastAsia"/>
          <w:sz w:val="30"/>
          <w:szCs w:val="30"/>
        </w:rPr>
        <w:t>Here was a man that was hanging on a cross, bleeding to death in great torment, having a present prospect of eternity before him, who could have no more pleasure in the world.</w:t>
      </w:r>
    </w:p>
    <w:p w14:paraId="2018B8FE">
      <w:pPr>
        <w:pStyle w:val="4"/>
        <w:spacing w:before="291" w:line="285" w:lineRule="auto"/>
        <w:ind w:right="99"/>
        <w:rPr>
          <w:rFonts w:hint="eastAsia"/>
          <w:sz w:val="30"/>
          <w:szCs w:val="30"/>
        </w:rPr>
      </w:pPr>
      <w:r>
        <w:rPr>
          <w:rFonts w:hint="eastAsia"/>
          <w:sz w:val="30"/>
          <w:szCs w:val="30"/>
        </w:rPr>
        <w:t>这里有一个人，挂在十字架上，在极大的痛苦中流血至死，眼前有永恒的景象，他在世上再也不能有任何快乐了。</w:t>
      </w:r>
    </w:p>
    <w:p w14:paraId="1319A86C">
      <w:pPr>
        <w:pStyle w:val="4"/>
        <w:spacing w:before="291" w:line="285" w:lineRule="auto"/>
        <w:ind w:right="99"/>
        <w:rPr>
          <w:rFonts w:hint="eastAsia"/>
          <w:sz w:val="30"/>
          <w:szCs w:val="30"/>
        </w:rPr>
      </w:pPr>
    </w:p>
    <w:p w14:paraId="7638C3D2">
      <w:pPr>
        <w:pStyle w:val="4"/>
        <w:spacing w:before="291" w:line="285" w:lineRule="auto"/>
        <w:ind w:right="99"/>
        <w:rPr>
          <w:rFonts w:hint="eastAsia"/>
          <w:sz w:val="30"/>
          <w:szCs w:val="30"/>
        </w:rPr>
      </w:pPr>
      <w:r>
        <w:rPr>
          <w:rFonts w:hint="eastAsia"/>
          <w:sz w:val="30"/>
          <w:szCs w:val="30"/>
        </w:rPr>
        <w:t>But did that humble him?</w:t>
      </w:r>
    </w:p>
    <w:p w14:paraId="6C24FD29">
      <w:pPr>
        <w:pStyle w:val="4"/>
        <w:spacing w:before="291" w:line="285" w:lineRule="auto"/>
        <w:ind w:right="99"/>
        <w:rPr>
          <w:rFonts w:hint="eastAsia"/>
          <w:sz w:val="30"/>
          <w:szCs w:val="30"/>
        </w:rPr>
      </w:pPr>
      <w:r>
        <w:rPr>
          <w:rFonts w:hint="eastAsia"/>
          <w:sz w:val="30"/>
          <w:szCs w:val="30"/>
        </w:rPr>
        <w:t>但这使他谦卑了吗？</w:t>
      </w:r>
    </w:p>
    <w:p w14:paraId="10321145">
      <w:pPr>
        <w:pStyle w:val="4"/>
        <w:spacing w:before="291" w:line="285" w:lineRule="auto"/>
        <w:ind w:right="99"/>
        <w:rPr>
          <w:rFonts w:hint="eastAsia"/>
          <w:sz w:val="30"/>
          <w:szCs w:val="30"/>
        </w:rPr>
      </w:pPr>
    </w:p>
    <w:p w14:paraId="42A93433">
      <w:pPr>
        <w:pStyle w:val="4"/>
        <w:spacing w:before="291" w:line="285" w:lineRule="auto"/>
        <w:ind w:right="99"/>
        <w:rPr>
          <w:rFonts w:hint="eastAsia"/>
          <w:sz w:val="30"/>
          <w:szCs w:val="30"/>
        </w:rPr>
      </w:pPr>
      <w:r>
        <w:rPr>
          <w:rFonts w:hint="eastAsia"/>
          <w:sz w:val="30"/>
          <w:szCs w:val="30"/>
        </w:rPr>
        <w:t>No, no. His heart remains obdured to the last gasp.</w:t>
      </w:r>
    </w:p>
    <w:p w14:paraId="62CB17BF">
      <w:pPr>
        <w:pStyle w:val="4"/>
        <w:spacing w:before="291" w:line="285" w:lineRule="auto"/>
        <w:ind w:right="99"/>
        <w:rPr>
          <w:rFonts w:hint="eastAsia"/>
          <w:sz w:val="30"/>
          <w:szCs w:val="30"/>
        </w:rPr>
      </w:pPr>
      <w:r>
        <w:rPr>
          <w:rFonts w:hint="eastAsia"/>
          <w:sz w:val="30"/>
          <w:szCs w:val="30"/>
        </w:rPr>
        <w:t>不，不。他的心一直刚硬到最后一息。</w:t>
      </w:r>
    </w:p>
    <w:p w14:paraId="210DEC11">
      <w:pPr>
        <w:pStyle w:val="4"/>
        <w:spacing w:before="291" w:line="285" w:lineRule="auto"/>
        <w:ind w:right="99"/>
        <w:rPr>
          <w:rFonts w:hint="eastAsia"/>
          <w:sz w:val="30"/>
          <w:szCs w:val="30"/>
        </w:rPr>
      </w:pPr>
    </w:p>
    <w:p w14:paraId="28D515B2">
      <w:pPr>
        <w:pStyle w:val="4"/>
        <w:spacing w:before="291" w:line="285" w:lineRule="auto"/>
        <w:ind w:right="99"/>
        <w:rPr>
          <w:rFonts w:hint="eastAsia"/>
          <w:sz w:val="30"/>
          <w:szCs w:val="30"/>
        </w:rPr>
      </w:pPr>
      <w:r>
        <w:rPr>
          <w:rFonts w:hint="eastAsia"/>
          <w:sz w:val="30"/>
          <w:szCs w:val="30"/>
        </w:rPr>
        <w:t>He is going into eternity; yet he is adding sin to sin, and going out of the world as he lived in it, if not worse.</w:t>
      </w:r>
    </w:p>
    <w:p w14:paraId="02947A0C">
      <w:pPr>
        <w:pStyle w:val="4"/>
        <w:spacing w:before="291" w:line="285" w:lineRule="auto"/>
        <w:ind w:right="99"/>
        <w:rPr>
          <w:rFonts w:hint="eastAsia"/>
          <w:sz w:val="30"/>
          <w:szCs w:val="30"/>
        </w:rPr>
      </w:pPr>
      <w:r>
        <w:rPr>
          <w:rFonts w:hint="eastAsia"/>
          <w:sz w:val="30"/>
          <w:szCs w:val="30"/>
        </w:rPr>
        <w:t>他正进入永恒；但他却罪上加罪，离开世界，如同他活在其中一样，若非更糟。</w:t>
      </w:r>
    </w:p>
    <w:p w14:paraId="76297BDA">
      <w:pPr>
        <w:pStyle w:val="4"/>
        <w:spacing w:before="291" w:line="285" w:lineRule="auto"/>
        <w:ind w:right="99"/>
        <w:rPr>
          <w:rFonts w:hint="eastAsia"/>
          <w:sz w:val="30"/>
          <w:szCs w:val="30"/>
        </w:rPr>
      </w:pPr>
    </w:p>
    <w:p w14:paraId="24F34F15">
      <w:pPr>
        <w:pStyle w:val="4"/>
        <w:spacing w:before="291" w:line="285" w:lineRule="auto"/>
        <w:ind w:right="99"/>
        <w:rPr>
          <w:rFonts w:hint="eastAsia"/>
          <w:sz w:val="30"/>
          <w:szCs w:val="30"/>
        </w:rPr>
      </w:pPr>
      <w:r>
        <w:rPr>
          <w:rFonts w:hint="eastAsia"/>
          <w:sz w:val="30"/>
          <w:szCs w:val="30"/>
        </w:rPr>
        <w:t>We find from Matt. 27:44, that after the chief priests, scribes, and elders had mocked and railed on Christ, it is added, that "the thieves also which were crucified with him" joined in the railing.</w:t>
      </w:r>
    </w:p>
    <w:p w14:paraId="09AE455C">
      <w:pPr>
        <w:pStyle w:val="4"/>
        <w:spacing w:before="291" w:line="285" w:lineRule="auto"/>
        <w:ind w:right="99"/>
        <w:rPr>
          <w:rFonts w:hint="eastAsia"/>
          <w:sz w:val="30"/>
          <w:szCs w:val="30"/>
        </w:rPr>
      </w:pPr>
      <w:r>
        <w:rPr>
          <w:rFonts w:hint="eastAsia"/>
          <w:sz w:val="30"/>
          <w:szCs w:val="30"/>
        </w:rPr>
        <w:t>我们从马太福音 27:44发现，在祭司长、文士和长老嘲笑辱骂基督之后，又加上说，“那同钉的强盗也是这样辱骂祂。”</w:t>
      </w:r>
    </w:p>
    <w:p w14:paraId="3F624C70">
      <w:pPr>
        <w:pStyle w:val="4"/>
        <w:spacing w:before="291" w:line="285" w:lineRule="auto"/>
        <w:ind w:right="99"/>
        <w:rPr>
          <w:rFonts w:hint="eastAsia"/>
          <w:sz w:val="30"/>
          <w:szCs w:val="30"/>
        </w:rPr>
      </w:pPr>
    </w:p>
    <w:p w14:paraId="3D054DED">
      <w:pPr>
        <w:pStyle w:val="4"/>
        <w:spacing w:before="291" w:line="285" w:lineRule="auto"/>
        <w:ind w:right="99"/>
        <w:rPr>
          <w:rFonts w:hint="eastAsia"/>
          <w:sz w:val="30"/>
          <w:szCs w:val="30"/>
        </w:rPr>
      </w:pPr>
      <w:r>
        <w:rPr>
          <w:rFonts w:hint="eastAsia"/>
          <w:sz w:val="30"/>
          <w:szCs w:val="30"/>
        </w:rPr>
        <w:t>Whence some think, that even the other too joined in this railing on Christ, till grace broke in upon him and overcame his nature.</w:t>
      </w:r>
    </w:p>
    <w:p w14:paraId="0526D9CF">
      <w:pPr>
        <w:pStyle w:val="4"/>
        <w:spacing w:before="291" w:line="285" w:lineRule="auto"/>
        <w:ind w:right="99"/>
        <w:rPr>
          <w:rFonts w:hint="eastAsia"/>
          <w:sz w:val="30"/>
          <w:szCs w:val="30"/>
        </w:rPr>
      </w:pPr>
      <w:r>
        <w:rPr>
          <w:rFonts w:hint="eastAsia"/>
          <w:sz w:val="30"/>
          <w:szCs w:val="30"/>
        </w:rPr>
        <w:t>因此有些人认为，连另一个强盗也曾参与辱骂基督，直到恩典临到他，胜过了他的本性。</w:t>
      </w:r>
    </w:p>
    <w:p w14:paraId="7B5AC00E">
      <w:pPr>
        <w:pStyle w:val="4"/>
        <w:spacing w:before="291" w:line="285" w:lineRule="auto"/>
        <w:ind w:right="99"/>
        <w:rPr>
          <w:rFonts w:hint="eastAsia"/>
          <w:sz w:val="30"/>
          <w:szCs w:val="30"/>
        </w:rPr>
      </w:pPr>
    </w:p>
    <w:p w14:paraId="729FB2DF">
      <w:pPr>
        <w:pStyle w:val="4"/>
        <w:spacing w:before="291" w:line="285" w:lineRule="auto"/>
        <w:ind w:right="99"/>
        <w:rPr>
          <w:rFonts w:hint="eastAsia"/>
          <w:sz w:val="30"/>
          <w:szCs w:val="30"/>
        </w:rPr>
      </w:pPr>
      <w:r>
        <w:rPr>
          <w:rFonts w:hint="eastAsia"/>
          <w:sz w:val="30"/>
          <w:szCs w:val="30"/>
        </w:rPr>
        <w:t>(6.) The most powerful and likely means of grace will not prevail, unless accompanied with a special operation of the Spirit.</w:t>
      </w:r>
    </w:p>
    <w:p w14:paraId="0F0F58AF">
      <w:pPr>
        <w:pStyle w:val="4"/>
        <w:spacing w:before="291" w:line="285" w:lineRule="auto"/>
        <w:ind w:right="99"/>
        <w:rPr>
          <w:rFonts w:hint="eastAsia"/>
          <w:sz w:val="30"/>
          <w:szCs w:val="30"/>
        </w:rPr>
      </w:pPr>
      <w:r>
        <w:rPr>
          <w:rFonts w:hint="eastAsia"/>
          <w:sz w:val="30"/>
          <w:szCs w:val="30"/>
        </w:rPr>
        <w:t>(6.) 最有能力和最可能的蒙恩之道，若没有圣灵特别的作为，也必无用。</w:t>
      </w:r>
    </w:p>
    <w:p w14:paraId="647597DC">
      <w:pPr>
        <w:pStyle w:val="4"/>
        <w:spacing w:before="291" w:line="285" w:lineRule="auto"/>
        <w:ind w:right="99"/>
        <w:rPr>
          <w:rFonts w:hint="eastAsia"/>
          <w:sz w:val="30"/>
          <w:szCs w:val="30"/>
        </w:rPr>
      </w:pPr>
    </w:p>
    <w:p w14:paraId="437AD2B6">
      <w:pPr>
        <w:pStyle w:val="4"/>
        <w:spacing w:before="291" w:line="285" w:lineRule="auto"/>
        <w:ind w:right="99"/>
        <w:rPr>
          <w:rFonts w:hint="eastAsia"/>
          <w:sz w:val="30"/>
          <w:szCs w:val="30"/>
        </w:rPr>
      </w:pPr>
      <w:r>
        <w:rPr>
          <w:rFonts w:hint="eastAsia"/>
          <w:sz w:val="30"/>
          <w:szCs w:val="30"/>
        </w:rPr>
        <w:t>This blaspheming thief was near Christ himself, and might hear his words and groans.</w:t>
      </w:r>
    </w:p>
    <w:p w14:paraId="74ECF452">
      <w:pPr>
        <w:pStyle w:val="4"/>
        <w:spacing w:before="291" w:line="285" w:lineRule="auto"/>
        <w:ind w:right="99"/>
        <w:rPr>
          <w:rFonts w:hint="eastAsia"/>
          <w:sz w:val="30"/>
          <w:szCs w:val="30"/>
        </w:rPr>
      </w:pPr>
      <w:r>
        <w:rPr>
          <w:rFonts w:hint="eastAsia"/>
          <w:sz w:val="30"/>
          <w:szCs w:val="30"/>
        </w:rPr>
        <w:t>这个亵渎的强盗靠近基督自己，并且可以听见祂的话语和呻吟。</w:t>
      </w:r>
    </w:p>
    <w:p w14:paraId="291BA830">
      <w:pPr>
        <w:pStyle w:val="4"/>
        <w:spacing w:before="291" w:line="285" w:lineRule="auto"/>
        <w:ind w:right="99"/>
        <w:rPr>
          <w:rFonts w:hint="eastAsia"/>
          <w:sz w:val="30"/>
          <w:szCs w:val="30"/>
        </w:rPr>
      </w:pPr>
    </w:p>
    <w:p w14:paraId="46563AD5">
      <w:pPr>
        <w:pStyle w:val="4"/>
        <w:spacing w:before="291" w:line="285" w:lineRule="auto"/>
        <w:ind w:right="99"/>
        <w:rPr>
          <w:rFonts w:hint="eastAsia"/>
          <w:sz w:val="30"/>
          <w:szCs w:val="30"/>
        </w:rPr>
      </w:pPr>
      <w:r>
        <w:rPr>
          <w:rFonts w:hint="eastAsia"/>
          <w:sz w:val="30"/>
          <w:szCs w:val="30"/>
        </w:rPr>
        <w:t>He had the example of his companion moving him to repent.</w:t>
      </w:r>
    </w:p>
    <w:p w14:paraId="65B06978">
      <w:pPr>
        <w:pStyle w:val="4"/>
        <w:spacing w:before="291" w:line="285" w:lineRule="auto"/>
        <w:ind w:right="99"/>
        <w:rPr>
          <w:rFonts w:hint="eastAsia"/>
          <w:sz w:val="30"/>
          <w:szCs w:val="30"/>
        </w:rPr>
      </w:pPr>
      <w:r>
        <w:rPr>
          <w:rFonts w:hint="eastAsia"/>
          <w:sz w:val="30"/>
          <w:szCs w:val="30"/>
        </w:rPr>
        <w:t>他有他同伴的榜样，感动他悔改。</w:t>
      </w:r>
    </w:p>
    <w:p w14:paraId="6A6B588B">
      <w:pPr>
        <w:pStyle w:val="4"/>
        <w:spacing w:before="291" w:line="285" w:lineRule="auto"/>
        <w:ind w:right="99"/>
        <w:rPr>
          <w:rFonts w:hint="eastAsia"/>
          <w:sz w:val="30"/>
          <w:szCs w:val="30"/>
        </w:rPr>
      </w:pPr>
    </w:p>
    <w:p w14:paraId="4A2CCD49">
      <w:pPr>
        <w:pStyle w:val="4"/>
        <w:spacing w:before="291" w:line="285" w:lineRule="auto"/>
        <w:ind w:right="99"/>
        <w:rPr>
          <w:rFonts w:hint="eastAsia"/>
          <w:sz w:val="30"/>
          <w:szCs w:val="30"/>
        </w:rPr>
      </w:pPr>
      <w:r>
        <w:rPr>
          <w:rFonts w:hint="eastAsia"/>
          <w:sz w:val="30"/>
          <w:szCs w:val="30"/>
        </w:rPr>
        <w:t>Grace was at work working wonders upon his neighbour.</w:t>
      </w:r>
    </w:p>
    <w:p w14:paraId="533B607E">
      <w:pPr>
        <w:pStyle w:val="4"/>
        <w:spacing w:before="291" w:line="285" w:lineRule="auto"/>
        <w:ind w:right="99"/>
        <w:rPr>
          <w:rFonts w:hint="eastAsia"/>
          <w:sz w:val="30"/>
          <w:szCs w:val="30"/>
        </w:rPr>
      </w:pPr>
      <w:r>
        <w:rPr>
          <w:rFonts w:hint="eastAsia"/>
          <w:sz w:val="30"/>
          <w:szCs w:val="30"/>
        </w:rPr>
        <w:t>恩典正在他邻舍身上作工，行奇事。</w:t>
      </w:r>
    </w:p>
    <w:p w14:paraId="51CD8A07">
      <w:pPr>
        <w:pStyle w:val="4"/>
        <w:spacing w:before="291" w:line="285" w:lineRule="auto"/>
        <w:ind w:right="99"/>
        <w:rPr>
          <w:rFonts w:hint="eastAsia"/>
          <w:sz w:val="30"/>
          <w:szCs w:val="30"/>
        </w:rPr>
      </w:pPr>
    </w:p>
    <w:p w14:paraId="216E470F">
      <w:pPr>
        <w:pStyle w:val="4"/>
        <w:spacing w:before="291" w:line="285" w:lineRule="auto"/>
        <w:ind w:right="99"/>
        <w:rPr>
          <w:rFonts w:hint="eastAsia"/>
          <w:sz w:val="30"/>
          <w:szCs w:val="30"/>
        </w:rPr>
      </w:pPr>
      <w:r>
        <w:rPr>
          <w:rFonts w:hint="eastAsia"/>
          <w:sz w:val="30"/>
          <w:szCs w:val="30"/>
        </w:rPr>
        <w:t>He had a dying preacher to call him to repent.</w:t>
      </w:r>
    </w:p>
    <w:p w14:paraId="37887CC5">
      <w:pPr>
        <w:pStyle w:val="4"/>
        <w:spacing w:before="291" w:line="285" w:lineRule="auto"/>
        <w:ind w:right="99"/>
        <w:rPr>
          <w:rFonts w:hint="eastAsia"/>
          <w:sz w:val="30"/>
          <w:szCs w:val="30"/>
        </w:rPr>
      </w:pPr>
      <w:r>
        <w:rPr>
          <w:rFonts w:hint="eastAsia"/>
          <w:sz w:val="30"/>
          <w:szCs w:val="30"/>
        </w:rPr>
        <w:t>他有一个垂死的传道人呼召他悔改。</w:t>
      </w:r>
    </w:p>
    <w:p w14:paraId="1AE54CD5">
      <w:pPr>
        <w:pStyle w:val="4"/>
        <w:spacing w:before="291" w:line="285" w:lineRule="auto"/>
        <w:ind w:right="99"/>
        <w:rPr>
          <w:rFonts w:hint="eastAsia"/>
          <w:sz w:val="30"/>
          <w:szCs w:val="30"/>
        </w:rPr>
      </w:pPr>
    </w:p>
    <w:p w14:paraId="78011A6E">
      <w:pPr>
        <w:pStyle w:val="4"/>
        <w:spacing w:before="291" w:line="285" w:lineRule="auto"/>
        <w:ind w:right="99"/>
        <w:rPr>
          <w:rFonts w:hint="eastAsia"/>
          <w:sz w:val="30"/>
          <w:szCs w:val="30"/>
        </w:rPr>
      </w:pPr>
      <w:r>
        <w:rPr>
          <w:rFonts w:hint="eastAsia"/>
          <w:sz w:val="30"/>
          <w:szCs w:val="30"/>
        </w:rPr>
        <w:t>The sun's light was eclipsed, the earth quaked, the rocks rent, the graves opened: yet for all these he died impenitent, and hard-hearted.</w:t>
      </w:r>
    </w:p>
    <w:p w14:paraId="6D95D52E">
      <w:pPr>
        <w:pStyle w:val="4"/>
        <w:spacing w:before="291" w:line="285" w:lineRule="auto"/>
        <w:ind w:right="99"/>
        <w:rPr>
          <w:rFonts w:hint="eastAsia"/>
          <w:sz w:val="30"/>
          <w:szCs w:val="30"/>
        </w:rPr>
      </w:pPr>
      <w:r>
        <w:rPr>
          <w:rFonts w:hint="eastAsia"/>
          <w:sz w:val="30"/>
          <w:szCs w:val="30"/>
        </w:rPr>
        <w:t>日头变黑，地大震动，磐石崩裂，坟墓开了：然而，尽管有这一切，他仍死时不悔改，心硬。</w:t>
      </w:r>
    </w:p>
    <w:p w14:paraId="78F08BC4">
      <w:pPr>
        <w:pStyle w:val="4"/>
        <w:spacing w:before="291" w:line="285" w:lineRule="auto"/>
        <w:ind w:right="99"/>
        <w:rPr>
          <w:rFonts w:hint="eastAsia"/>
          <w:sz w:val="30"/>
          <w:szCs w:val="30"/>
        </w:rPr>
      </w:pPr>
    </w:p>
    <w:p w14:paraId="699B7928">
      <w:pPr>
        <w:pStyle w:val="4"/>
        <w:spacing w:before="291" w:line="285" w:lineRule="auto"/>
        <w:ind w:right="99"/>
        <w:rPr>
          <w:rFonts w:hint="eastAsia"/>
          <w:sz w:val="30"/>
          <w:szCs w:val="30"/>
        </w:rPr>
      </w:pPr>
      <w:r>
        <w:rPr>
          <w:rFonts w:hint="eastAsia"/>
          <w:sz w:val="30"/>
          <w:szCs w:val="30"/>
        </w:rPr>
        <w:t>Think on this, ye that deem it so easy to repent, if ye were come to your last.</w:t>
      </w:r>
    </w:p>
    <w:p w14:paraId="78232436">
      <w:pPr>
        <w:pStyle w:val="4"/>
        <w:spacing w:before="291" w:line="285" w:lineRule="auto"/>
        <w:ind w:right="99"/>
        <w:rPr>
          <w:rFonts w:hint="eastAsia"/>
          <w:sz w:val="30"/>
          <w:szCs w:val="30"/>
        </w:rPr>
      </w:pPr>
      <w:r>
        <w:rPr>
          <w:rFonts w:hint="eastAsia"/>
          <w:sz w:val="30"/>
          <w:szCs w:val="30"/>
        </w:rPr>
        <w:t>你们这些认为若到了最后，悔改是如此容易的人，要思想这一点。</w:t>
      </w:r>
    </w:p>
    <w:p w14:paraId="0DE3FD35">
      <w:pPr>
        <w:pStyle w:val="4"/>
        <w:spacing w:before="291" w:line="285" w:lineRule="auto"/>
        <w:ind w:right="99"/>
        <w:rPr>
          <w:rFonts w:hint="eastAsia"/>
          <w:sz w:val="30"/>
          <w:szCs w:val="30"/>
        </w:rPr>
      </w:pPr>
    </w:p>
    <w:p w14:paraId="3872F73B">
      <w:pPr>
        <w:pStyle w:val="4"/>
        <w:spacing w:before="291" w:line="285" w:lineRule="auto"/>
        <w:ind w:right="99"/>
        <w:rPr>
          <w:rFonts w:hint="eastAsia"/>
          <w:sz w:val="30"/>
          <w:szCs w:val="30"/>
        </w:rPr>
      </w:pPr>
      <w:r>
        <w:rPr>
          <w:rFonts w:hint="eastAsia"/>
          <w:sz w:val="30"/>
          <w:szCs w:val="30"/>
        </w:rPr>
        <w:t>(7.) They that delay repentance till a dying hour, readily find they have another thing to do then, than to repent; as is evident from the case of the other thief on the cross, ver. 39.</w:t>
      </w:r>
    </w:p>
    <w:p w14:paraId="082D7B5E">
      <w:pPr>
        <w:pStyle w:val="4"/>
        <w:spacing w:before="291" w:line="285" w:lineRule="auto"/>
        <w:ind w:right="99"/>
        <w:rPr>
          <w:rFonts w:hint="eastAsia"/>
          <w:sz w:val="30"/>
          <w:szCs w:val="30"/>
        </w:rPr>
      </w:pPr>
      <w:r>
        <w:rPr>
          <w:rFonts w:hint="eastAsia"/>
          <w:sz w:val="30"/>
          <w:szCs w:val="30"/>
        </w:rPr>
        <w:t>(7.) 那些将悔改延迟到临终时刻的人，随时会发现他们那时有别的事要做，而非悔改；这从十字架上另一个强盗的情况可以明显看出，第39节。</w:t>
      </w:r>
    </w:p>
    <w:p w14:paraId="31488D59">
      <w:pPr>
        <w:pStyle w:val="4"/>
        <w:spacing w:before="291" w:line="285" w:lineRule="auto"/>
        <w:ind w:right="99"/>
        <w:rPr>
          <w:rFonts w:hint="eastAsia"/>
          <w:sz w:val="30"/>
          <w:szCs w:val="30"/>
        </w:rPr>
      </w:pPr>
    </w:p>
    <w:p w14:paraId="0483A748">
      <w:pPr>
        <w:pStyle w:val="4"/>
        <w:spacing w:before="291" w:line="285" w:lineRule="auto"/>
        <w:ind w:right="99"/>
        <w:rPr>
          <w:rFonts w:hint="eastAsia"/>
          <w:sz w:val="30"/>
          <w:szCs w:val="30"/>
        </w:rPr>
      </w:pPr>
      <w:r>
        <w:rPr>
          <w:rFonts w:hint="eastAsia"/>
          <w:sz w:val="30"/>
          <w:szCs w:val="30"/>
        </w:rPr>
        <w:t>"And one of the malefactors which were hanged, railed on him, saying, if thou be Christ save thyself and us."</w:t>
      </w:r>
    </w:p>
    <w:p w14:paraId="2D23124D">
      <w:pPr>
        <w:pStyle w:val="4"/>
        <w:spacing w:before="291" w:line="285" w:lineRule="auto"/>
        <w:ind w:right="99"/>
        <w:rPr>
          <w:rFonts w:hint="eastAsia"/>
          <w:sz w:val="30"/>
          <w:szCs w:val="30"/>
        </w:rPr>
      </w:pPr>
      <w:r>
        <w:rPr>
          <w:rFonts w:hint="eastAsia"/>
          <w:sz w:val="30"/>
          <w:szCs w:val="30"/>
        </w:rPr>
        <w:t>“那同钉的犯人中，有一个讥笑祂说：你不是基督吗？可以救自己和我们吧！”</w:t>
      </w:r>
    </w:p>
    <w:p w14:paraId="456AA5A9">
      <w:pPr>
        <w:pStyle w:val="4"/>
        <w:spacing w:before="291" w:line="285" w:lineRule="auto"/>
        <w:ind w:right="99"/>
        <w:rPr>
          <w:rFonts w:hint="eastAsia"/>
          <w:sz w:val="30"/>
          <w:szCs w:val="30"/>
        </w:rPr>
      </w:pPr>
    </w:p>
    <w:p w14:paraId="0B5F4B73">
      <w:pPr>
        <w:pStyle w:val="4"/>
        <w:spacing w:before="291" w:line="285" w:lineRule="auto"/>
        <w:ind w:right="99"/>
        <w:rPr>
          <w:rFonts w:hint="eastAsia"/>
          <w:sz w:val="30"/>
          <w:szCs w:val="30"/>
        </w:rPr>
      </w:pPr>
      <w:r>
        <w:rPr>
          <w:rFonts w:hint="eastAsia"/>
          <w:sz w:val="30"/>
          <w:szCs w:val="30"/>
        </w:rPr>
        <w:t>Death is the destruction of nature, and therefore nature wrestles against it, though there be no hope.</w:t>
      </w:r>
    </w:p>
    <w:p w14:paraId="59B4D2E2">
      <w:pPr>
        <w:pStyle w:val="4"/>
        <w:spacing w:before="291" w:line="285" w:lineRule="auto"/>
        <w:ind w:right="99"/>
        <w:rPr>
          <w:rFonts w:hint="eastAsia"/>
          <w:sz w:val="30"/>
          <w:szCs w:val="30"/>
        </w:rPr>
      </w:pPr>
      <w:r>
        <w:rPr>
          <w:rFonts w:hint="eastAsia"/>
          <w:sz w:val="30"/>
          <w:szCs w:val="30"/>
        </w:rPr>
        <w:t>死亡是天然的毁灭，因此天然与之摔跤，虽然没有指望。</w:t>
      </w:r>
    </w:p>
    <w:p w14:paraId="1C1E3706">
      <w:pPr>
        <w:pStyle w:val="4"/>
        <w:spacing w:before="291" w:line="285" w:lineRule="auto"/>
        <w:ind w:right="99"/>
        <w:rPr>
          <w:rFonts w:hint="eastAsia"/>
          <w:sz w:val="30"/>
          <w:szCs w:val="30"/>
        </w:rPr>
      </w:pPr>
    </w:p>
    <w:p w14:paraId="3980AD01">
      <w:pPr>
        <w:pStyle w:val="4"/>
        <w:spacing w:before="291" w:line="285" w:lineRule="auto"/>
        <w:ind w:right="99"/>
        <w:rPr>
          <w:rFonts w:hint="eastAsia"/>
          <w:sz w:val="30"/>
          <w:szCs w:val="30"/>
        </w:rPr>
      </w:pPr>
      <w:r>
        <w:rPr>
          <w:rFonts w:hint="eastAsia"/>
          <w:sz w:val="30"/>
          <w:szCs w:val="30"/>
        </w:rPr>
        <w:t>This man was more concerned to get his body saved than to get his soul saved.</w:t>
      </w:r>
    </w:p>
    <w:p w14:paraId="42AFBE5D">
      <w:pPr>
        <w:pStyle w:val="4"/>
        <w:spacing w:before="291" w:line="285" w:lineRule="auto"/>
        <w:ind w:right="99"/>
        <w:rPr>
          <w:rFonts w:hint="eastAsia"/>
          <w:sz w:val="30"/>
          <w:szCs w:val="30"/>
        </w:rPr>
      </w:pPr>
      <w:r>
        <w:rPr>
          <w:rFonts w:hint="eastAsia"/>
          <w:sz w:val="30"/>
          <w:szCs w:val="30"/>
        </w:rPr>
        <w:t>这个人更关心他的身体得救，而非他的灵魂得救。</w:t>
      </w:r>
    </w:p>
    <w:p w14:paraId="3E49CC3B">
      <w:pPr>
        <w:pStyle w:val="4"/>
        <w:spacing w:before="291" w:line="285" w:lineRule="auto"/>
        <w:ind w:right="99"/>
        <w:rPr>
          <w:rFonts w:hint="eastAsia"/>
          <w:sz w:val="30"/>
          <w:szCs w:val="30"/>
        </w:rPr>
      </w:pPr>
    </w:p>
    <w:p w14:paraId="1CBE2FF6">
      <w:pPr>
        <w:pStyle w:val="4"/>
        <w:spacing w:before="291" w:line="285" w:lineRule="auto"/>
        <w:ind w:right="99"/>
        <w:rPr>
          <w:rFonts w:hint="eastAsia"/>
          <w:sz w:val="30"/>
          <w:szCs w:val="30"/>
        </w:rPr>
      </w:pPr>
      <w:r>
        <w:rPr>
          <w:rFonts w:hint="eastAsia"/>
          <w:sz w:val="30"/>
          <w:szCs w:val="30"/>
        </w:rPr>
        <w:t>And, alas! is not this the case of the most part at that time?</w:t>
      </w:r>
    </w:p>
    <w:p w14:paraId="467BE3E3">
      <w:pPr>
        <w:pStyle w:val="4"/>
        <w:spacing w:before="291" w:line="285" w:lineRule="auto"/>
        <w:ind w:right="99"/>
        <w:rPr>
          <w:rFonts w:hint="eastAsia"/>
          <w:sz w:val="30"/>
          <w:szCs w:val="30"/>
        </w:rPr>
      </w:pPr>
      <w:r>
        <w:rPr>
          <w:rFonts w:hint="eastAsia"/>
          <w:sz w:val="30"/>
          <w:szCs w:val="30"/>
        </w:rPr>
        <w:t>唉！这岂不是那时大多数人的情况吗？</w:t>
      </w:r>
    </w:p>
    <w:p w14:paraId="50BB23F1">
      <w:pPr>
        <w:pStyle w:val="4"/>
        <w:spacing w:before="291" w:line="285" w:lineRule="auto"/>
        <w:ind w:right="99"/>
        <w:rPr>
          <w:rFonts w:hint="eastAsia"/>
          <w:sz w:val="30"/>
          <w:szCs w:val="30"/>
        </w:rPr>
      </w:pPr>
    </w:p>
    <w:p w14:paraId="0CC531C3">
      <w:pPr>
        <w:pStyle w:val="4"/>
        <w:spacing w:before="291" w:line="285" w:lineRule="auto"/>
        <w:ind w:right="99"/>
        <w:rPr>
          <w:rFonts w:hint="eastAsia"/>
          <w:sz w:val="30"/>
          <w:szCs w:val="30"/>
        </w:rPr>
      </w:pPr>
      <w:r>
        <w:rPr>
          <w:rFonts w:hint="eastAsia"/>
          <w:sz w:val="30"/>
          <w:szCs w:val="30"/>
        </w:rPr>
        <w:t>They have so much ado with the disease, that they can hardly get a due concern for their souls, or a composed thought.</w:t>
      </w:r>
    </w:p>
    <w:p w14:paraId="3ACAD8F7">
      <w:pPr>
        <w:pStyle w:val="4"/>
        <w:spacing w:before="291" w:line="285" w:lineRule="auto"/>
        <w:ind w:right="99"/>
        <w:rPr>
          <w:rFonts w:hint="eastAsia"/>
          <w:sz w:val="30"/>
          <w:szCs w:val="30"/>
        </w:rPr>
      </w:pPr>
      <w:r>
        <w:rPr>
          <w:rFonts w:hint="eastAsia"/>
          <w:sz w:val="30"/>
          <w:szCs w:val="30"/>
        </w:rPr>
        <w:t>他们对疾病如此 preoccupied，以至于他们几乎无法对他们的灵魂有应有的关心，或有一个平静的思想。</w:t>
      </w:r>
    </w:p>
    <w:p w14:paraId="7EAE1D8B">
      <w:pPr>
        <w:pStyle w:val="4"/>
        <w:spacing w:before="291" w:line="285" w:lineRule="auto"/>
        <w:ind w:right="99"/>
        <w:rPr>
          <w:rFonts w:hint="eastAsia"/>
          <w:sz w:val="30"/>
          <w:szCs w:val="30"/>
        </w:rPr>
      </w:pPr>
    </w:p>
    <w:p w14:paraId="4F7FFC21">
      <w:pPr>
        <w:pStyle w:val="4"/>
        <w:spacing w:before="291" w:line="285" w:lineRule="auto"/>
        <w:ind w:right="99"/>
        <w:rPr>
          <w:rFonts w:hint="eastAsia"/>
          <w:sz w:val="30"/>
          <w:szCs w:val="30"/>
        </w:rPr>
      </w:pPr>
      <w:r>
        <w:rPr>
          <w:rFonts w:hint="eastAsia"/>
          <w:sz w:val="30"/>
          <w:szCs w:val="30"/>
        </w:rPr>
        <w:t>3.There is no evidence that this thief had before such means of grace as you have.</w:t>
      </w:r>
    </w:p>
    <w:p w14:paraId="033CDC90">
      <w:pPr>
        <w:pStyle w:val="4"/>
        <w:spacing w:before="291" w:line="285" w:lineRule="auto"/>
        <w:ind w:right="99"/>
        <w:rPr>
          <w:rFonts w:hint="eastAsia"/>
          <w:sz w:val="30"/>
          <w:szCs w:val="30"/>
        </w:rPr>
      </w:pPr>
      <w:r>
        <w:rPr>
          <w:rFonts w:hint="eastAsia"/>
          <w:sz w:val="30"/>
          <w:szCs w:val="30"/>
        </w:rPr>
        <w:t>3. 没有证据表明，这个强盗以前曾有过像你们一样的蒙恩之道。</w:t>
      </w:r>
    </w:p>
    <w:p w14:paraId="0B5C2F85">
      <w:pPr>
        <w:pStyle w:val="4"/>
        <w:spacing w:before="291" w:line="285" w:lineRule="auto"/>
        <w:ind w:right="99"/>
        <w:rPr>
          <w:rFonts w:hint="eastAsia"/>
          <w:sz w:val="30"/>
          <w:szCs w:val="30"/>
        </w:rPr>
      </w:pPr>
    </w:p>
    <w:p w14:paraId="01E970B2">
      <w:pPr>
        <w:pStyle w:val="4"/>
        <w:spacing w:before="291" w:line="285" w:lineRule="auto"/>
        <w:ind w:right="99"/>
        <w:rPr>
          <w:rFonts w:hint="eastAsia"/>
          <w:sz w:val="30"/>
          <w:szCs w:val="30"/>
        </w:rPr>
      </w:pPr>
      <w:r>
        <w:rPr>
          <w:rFonts w:hint="eastAsia"/>
          <w:sz w:val="30"/>
          <w:szCs w:val="30"/>
        </w:rPr>
        <w:t>Who can say, that ever he heard the gospel preached by Christ or any of his disciples?</w:t>
      </w:r>
    </w:p>
    <w:p w14:paraId="75786B5F">
      <w:pPr>
        <w:pStyle w:val="4"/>
        <w:spacing w:before="291" w:line="285" w:lineRule="auto"/>
        <w:ind w:right="99"/>
        <w:rPr>
          <w:rFonts w:hint="eastAsia"/>
          <w:sz w:val="30"/>
          <w:szCs w:val="30"/>
        </w:rPr>
      </w:pPr>
      <w:r>
        <w:rPr>
          <w:rFonts w:hint="eastAsia"/>
          <w:sz w:val="30"/>
          <w:szCs w:val="30"/>
        </w:rPr>
        <w:t>谁能说，他曾听过基督或祂任何门徒传讲福音呢？</w:t>
      </w:r>
    </w:p>
    <w:p w14:paraId="2A834EC6">
      <w:pPr>
        <w:pStyle w:val="4"/>
        <w:spacing w:before="291" w:line="285" w:lineRule="auto"/>
        <w:ind w:right="99"/>
        <w:rPr>
          <w:rFonts w:hint="eastAsia"/>
          <w:sz w:val="30"/>
          <w:szCs w:val="30"/>
        </w:rPr>
      </w:pPr>
    </w:p>
    <w:p w14:paraId="399F1976">
      <w:pPr>
        <w:pStyle w:val="4"/>
        <w:spacing w:before="291" w:line="285" w:lineRule="auto"/>
        <w:ind w:right="99"/>
        <w:rPr>
          <w:rFonts w:hint="eastAsia"/>
          <w:sz w:val="30"/>
          <w:szCs w:val="30"/>
        </w:rPr>
      </w:pPr>
      <w:r>
        <w:rPr>
          <w:rFonts w:hint="eastAsia"/>
          <w:sz w:val="30"/>
          <w:szCs w:val="30"/>
        </w:rPr>
        <w:t>It is most likely he was a rake; that if he heard any thing of God, it was from the Scribes and Pharisees at times; and may be, when he might have heard either them, or Christ and hit disciples, he was about his thievish trade.</w:t>
      </w:r>
    </w:p>
    <w:p w14:paraId="004B8EC0">
      <w:pPr>
        <w:pStyle w:val="4"/>
        <w:spacing w:before="291" w:line="285" w:lineRule="auto"/>
        <w:ind w:right="99"/>
        <w:rPr>
          <w:rFonts w:hint="eastAsia"/>
          <w:sz w:val="30"/>
          <w:szCs w:val="30"/>
        </w:rPr>
      </w:pPr>
      <w:r>
        <w:rPr>
          <w:rFonts w:hint="eastAsia"/>
          <w:sz w:val="30"/>
          <w:szCs w:val="30"/>
        </w:rPr>
        <w:t>他很可能是一个浪子；如果他曾听过任何关于神的事，那也是有时从文士和法利赛人那里听的；或许，当他可以听他们，或基督和祂的门徒讲道时，他正从事他偷盗的勾当。</w:t>
      </w:r>
    </w:p>
    <w:p w14:paraId="13DFB851">
      <w:pPr>
        <w:pStyle w:val="4"/>
        <w:spacing w:before="291" w:line="285" w:lineRule="auto"/>
        <w:ind w:right="99"/>
        <w:rPr>
          <w:rFonts w:hint="eastAsia"/>
          <w:sz w:val="30"/>
          <w:szCs w:val="30"/>
        </w:rPr>
      </w:pPr>
    </w:p>
    <w:p w14:paraId="394693CD">
      <w:pPr>
        <w:pStyle w:val="4"/>
        <w:spacing w:before="291" w:line="285" w:lineRule="auto"/>
        <w:ind w:right="99"/>
        <w:rPr>
          <w:rFonts w:hint="eastAsia"/>
          <w:sz w:val="30"/>
          <w:szCs w:val="30"/>
        </w:rPr>
      </w:pPr>
      <w:r>
        <w:rPr>
          <w:rFonts w:hint="eastAsia"/>
          <w:sz w:val="30"/>
          <w:szCs w:val="30"/>
        </w:rPr>
        <w:t>Now, 1st, It is unreasonable to think, that it should fare at the last with those who have had means of grace all their days, and despised them, as it may do with those who never have such means till they come to die.</w:t>
      </w:r>
    </w:p>
    <w:p w14:paraId="690F7ED4">
      <w:pPr>
        <w:pStyle w:val="4"/>
        <w:spacing w:before="291" w:line="285" w:lineRule="auto"/>
        <w:ind w:right="99"/>
        <w:rPr>
          <w:rFonts w:hint="eastAsia"/>
          <w:sz w:val="30"/>
          <w:szCs w:val="30"/>
        </w:rPr>
      </w:pPr>
      <w:r>
        <w:rPr>
          <w:rFonts w:hint="eastAsia"/>
          <w:sz w:val="30"/>
          <w:szCs w:val="30"/>
        </w:rPr>
        <w:t>现在，第一，认为那些一生都有蒙恩之道，却藐视它们的人，在最后会与那些直到临终才得着如此之道的人有同样的结局，是不合理的。</w:t>
      </w:r>
    </w:p>
    <w:p w14:paraId="3284582D">
      <w:pPr>
        <w:pStyle w:val="4"/>
        <w:spacing w:before="291" w:line="285" w:lineRule="auto"/>
        <w:ind w:right="99"/>
        <w:rPr>
          <w:rFonts w:hint="eastAsia"/>
          <w:sz w:val="30"/>
          <w:szCs w:val="30"/>
        </w:rPr>
      </w:pPr>
    </w:p>
    <w:p w14:paraId="422BB62C">
      <w:pPr>
        <w:pStyle w:val="4"/>
        <w:spacing w:before="291" w:line="285" w:lineRule="auto"/>
        <w:ind w:right="99"/>
        <w:rPr>
          <w:rFonts w:hint="eastAsia"/>
          <w:sz w:val="30"/>
          <w:szCs w:val="30"/>
        </w:rPr>
      </w:pPr>
      <w:r>
        <w:rPr>
          <w:rFonts w:hint="eastAsia"/>
          <w:sz w:val="30"/>
          <w:szCs w:val="30"/>
        </w:rPr>
        <w:t>One would think it no wonder at all, to see a man converted at his last, who gets the first notice of Christ and the way of salvation when on his death-bed.</w:t>
      </w:r>
    </w:p>
    <w:p w14:paraId="6386C980">
      <w:pPr>
        <w:pStyle w:val="4"/>
        <w:spacing w:before="291" w:line="285" w:lineRule="auto"/>
        <w:ind w:right="99"/>
        <w:rPr>
          <w:rFonts w:hint="eastAsia"/>
          <w:sz w:val="30"/>
          <w:szCs w:val="30"/>
        </w:rPr>
      </w:pPr>
      <w:r>
        <w:rPr>
          <w:rFonts w:hint="eastAsia"/>
          <w:sz w:val="30"/>
          <w:szCs w:val="30"/>
        </w:rPr>
        <w:t>一个人，若在临终病床上才初次听闻基督和救恩之道，他在临终时悔改，这并不奇怪。</w:t>
      </w:r>
    </w:p>
    <w:p w14:paraId="5C1EC586">
      <w:pPr>
        <w:pStyle w:val="4"/>
        <w:spacing w:before="291" w:line="285" w:lineRule="auto"/>
        <w:ind w:right="99"/>
        <w:rPr>
          <w:rFonts w:hint="eastAsia"/>
          <w:sz w:val="30"/>
          <w:szCs w:val="30"/>
        </w:rPr>
      </w:pPr>
    </w:p>
    <w:p w14:paraId="2D77D9CF">
      <w:pPr>
        <w:pStyle w:val="4"/>
        <w:spacing w:before="291" w:line="285" w:lineRule="auto"/>
        <w:ind w:right="99"/>
        <w:rPr>
          <w:rFonts w:hint="eastAsia"/>
          <w:sz w:val="30"/>
          <w:szCs w:val="30"/>
        </w:rPr>
      </w:pPr>
      <w:r>
        <w:rPr>
          <w:rFonts w:hint="eastAsia"/>
          <w:sz w:val="30"/>
          <w:szCs w:val="30"/>
        </w:rPr>
        <w:t>But what is that to thee, who hast all along been invited to repent, and come to Christ, but wouldst not?</w:t>
      </w:r>
    </w:p>
    <w:p w14:paraId="74CC8E64">
      <w:pPr>
        <w:pStyle w:val="4"/>
        <w:spacing w:before="291" w:line="285" w:lineRule="auto"/>
        <w:ind w:right="99"/>
        <w:rPr>
          <w:rFonts w:hint="eastAsia"/>
          <w:sz w:val="30"/>
          <w:szCs w:val="30"/>
        </w:rPr>
      </w:pPr>
      <w:r>
        <w:rPr>
          <w:rFonts w:hint="eastAsia"/>
          <w:sz w:val="30"/>
          <w:szCs w:val="30"/>
        </w:rPr>
        <w:t>但这对你，那一直被邀请悔改，归向基督，却不肯的人，又有什么关系呢？</w:t>
      </w:r>
    </w:p>
    <w:p w14:paraId="76DCB0F2">
      <w:pPr>
        <w:pStyle w:val="4"/>
        <w:spacing w:before="291" w:line="285" w:lineRule="auto"/>
        <w:ind w:right="99"/>
        <w:rPr>
          <w:rFonts w:hint="eastAsia"/>
          <w:sz w:val="30"/>
          <w:szCs w:val="30"/>
        </w:rPr>
      </w:pPr>
    </w:p>
    <w:p w14:paraId="52625CE9">
      <w:pPr>
        <w:pStyle w:val="4"/>
        <w:spacing w:before="291" w:line="285" w:lineRule="auto"/>
        <w:ind w:right="99"/>
        <w:rPr>
          <w:rFonts w:hint="eastAsia"/>
          <w:sz w:val="30"/>
          <w:szCs w:val="30"/>
        </w:rPr>
      </w:pPr>
      <w:r>
        <w:rPr>
          <w:rFonts w:hint="eastAsia"/>
          <w:sz w:val="30"/>
          <w:szCs w:val="30"/>
        </w:rPr>
        <w:t>The former is no wonder in comparison of the latter.</w:t>
      </w:r>
    </w:p>
    <w:p w14:paraId="3EC90E5D">
      <w:pPr>
        <w:pStyle w:val="4"/>
        <w:spacing w:before="291" w:line="285" w:lineRule="auto"/>
        <w:ind w:right="99"/>
        <w:rPr>
          <w:rFonts w:hint="eastAsia"/>
          <w:sz w:val="30"/>
          <w:szCs w:val="30"/>
        </w:rPr>
      </w:pPr>
      <w:r>
        <w:rPr>
          <w:rFonts w:hint="eastAsia"/>
          <w:sz w:val="30"/>
          <w:szCs w:val="30"/>
        </w:rPr>
        <w:t>前者与后者相比，并不奇怪。</w:t>
      </w:r>
    </w:p>
    <w:p w14:paraId="56D10453">
      <w:pPr>
        <w:pStyle w:val="4"/>
        <w:spacing w:before="291" w:line="285" w:lineRule="auto"/>
        <w:ind w:right="99"/>
        <w:rPr>
          <w:rFonts w:hint="eastAsia"/>
          <w:sz w:val="30"/>
          <w:szCs w:val="30"/>
        </w:rPr>
      </w:pPr>
    </w:p>
    <w:p w14:paraId="73525B70">
      <w:pPr>
        <w:pStyle w:val="4"/>
        <w:spacing w:before="291" w:line="285" w:lineRule="auto"/>
        <w:ind w:right="99"/>
        <w:rPr>
          <w:rFonts w:hint="eastAsia"/>
          <w:sz w:val="30"/>
          <w:szCs w:val="30"/>
        </w:rPr>
      </w:pPr>
      <w:r>
        <w:rPr>
          <w:rFonts w:hint="eastAsia"/>
          <w:sz w:val="30"/>
          <w:szCs w:val="30"/>
        </w:rPr>
        <w:t>2dly, This conversion of the thief doubtless was a perfect surprise to him, a thing he was not looking for.</w:t>
      </w:r>
    </w:p>
    <w:p w14:paraId="59E76463">
      <w:pPr>
        <w:pStyle w:val="4"/>
        <w:spacing w:before="291" w:line="285" w:lineRule="auto"/>
        <w:ind w:right="99"/>
        <w:rPr>
          <w:rFonts w:hint="eastAsia"/>
          <w:sz w:val="30"/>
          <w:szCs w:val="30"/>
        </w:rPr>
      </w:pPr>
      <w:r>
        <w:rPr>
          <w:rFonts w:hint="eastAsia"/>
          <w:sz w:val="30"/>
          <w:szCs w:val="30"/>
        </w:rPr>
        <w:t>第二，这强盗的悔改无疑对他来说是一个完全的意外，一件他并未期待的事。</w:t>
      </w:r>
    </w:p>
    <w:p w14:paraId="724C3E23">
      <w:pPr>
        <w:pStyle w:val="4"/>
        <w:spacing w:before="291" w:line="285" w:lineRule="auto"/>
        <w:ind w:right="99"/>
        <w:rPr>
          <w:rFonts w:hint="eastAsia"/>
          <w:sz w:val="30"/>
          <w:szCs w:val="30"/>
        </w:rPr>
      </w:pPr>
    </w:p>
    <w:p w14:paraId="42B74E05">
      <w:pPr>
        <w:pStyle w:val="4"/>
        <w:spacing w:before="291" w:line="285" w:lineRule="auto"/>
        <w:ind w:right="99"/>
        <w:rPr>
          <w:rFonts w:hint="eastAsia"/>
          <w:sz w:val="30"/>
          <w:szCs w:val="30"/>
        </w:rPr>
      </w:pPr>
      <w:r>
        <w:rPr>
          <w:rFonts w:hint="eastAsia"/>
          <w:sz w:val="30"/>
          <w:szCs w:val="30"/>
        </w:rPr>
        <w:t>But thou art setting tryst with repentance at thy last hours.</w:t>
      </w:r>
    </w:p>
    <w:p w14:paraId="2CC85417">
      <w:pPr>
        <w:pStyle w:val="4"/>
        <w:spacing w:before="291" w:line="285" w:lineRule="auto"/>
        <w:ind w:right="99"/>
        <w:rPr>
          <w:rFonts w:hint="eastAsia"/>
          <w:sz w:val="30"/>
          <w:szCs w:val="30"/>
        </w:rPr>
      </w:pPr>
      <w:r>
        <w:rPr>
          <w:rFonts w:hint="eastAsia"/>
          <w:sz w:val="30"/>
          <w:szCs w:val="30"/>
        </w:rPr>
        <w:t>但你却在你的临终时刻与悔改约会。</w:t>
      </w:r>
    </w:p>
    <w:p w14:paraId="78A88C71">
      <w:pPr>
        <w:pStyle w:val="4"/>
        <w:spacing w:before="291" w:line="285" w:lineRule="auto"/>
        <w:ind w:right="99"/>
        <w:rPr>
          <w:rFonts w:hint="eastAsia"/>
          <w:sz w:val="30"/>
          <w:szCs w:val="30"/>
        </w:rPr>
      </w:pPr>
    </w:p>
    <w:p w14:paraId="2F136F02">
      <w:pPr>
        <w:pStyle w:val="4"/>
        <w:spacing w:before="291" w:line="285" w:lineRule="auto"/>
        <w:ind w:right="99"/>
        <w:rPr>
          <w:rFonts w:hint="eastAsia"/>
          <w:sz w:val="30"/>
          <w:szCs w:val="30"/>
        </w:rPr>
      </w:pPr>
      <w:r>
        <w:rPr>
          <w:rFonts w:hint="eastAsia"/>
          <w:sz w:val="30"/>
          <w:szCs w:val="30"/>
        </w:rPr>
        <w:t>Can you believe, that ever this thief delayed repentance in hopes of what he met with, namely, to die on a cross with Christ, and then to feel the power of his grace?</w:t>
      </w:r>
    </w:p>
    <w:p w14:paraId="10D607AD">
      <w:pPr>
        <w:pStyle w:val="4"/>
        <w:spacing w:before="291" w:line="285" w:lineRule="auto"/>
        <w:ind w:right="99"/>
        <w:rPr>
          <w:rFonts w:hint="eastAsia"/>
          <w:sz w:val="30"/>
          <w:szCs w:val="30"/>
        </w:rPr>
      </w:pPr>
      <w:r>
        <w:rPr>
          <w:rFonts w:hint="eastAsia"/>
          <w:sz w:val="30"/>
          <w:szCs w:val="30"/>
        </w:rPr>
        <w:t>你能相信，这个强盗曾因盼望他所遭遇的，即与基督同钉十字架，然后感受祂恩典的大能，而延迟悔改吗？</w:t>
      </w:r>
    </w:p>
    <w:p w14:paraId="18D4B7E6">
      <w:pPr>
        <w:pStyle w:val="4"/>
        <w:spacing w:before="291" w:line="285" w:lineRule="auto"/>
        <w:ind w:right="99"/>
        <w:rPr>
          <w:rFonts w:hint="eastAsia"/>
          <w:sz w:val="30"/>
          <w:szCs w:val="30"/>
        </w:rPr>
      </w:pPr>
    </w:p>
    <w:p w14:paraId="4D720A0B">
      <w:pPr>
        <w:pStyle w:val="4"/>
        <w:spacing w:before="291" w:line="285" w:lineRule="auto"/>
        <w:ind w:right="99"/>
        <w:rPr>
          <w:rFonts w:hint="eastAsia"/>
          <w:sz w:val="30"/>
          <w:szCs w:val="30"/>
        </w:rPr>
      </w:pPr>
      <w:r>
        <w:rPr>
          <w:rFonts w:hint="eastAsia"/>
          <w:sz w:val="30"/>
          <w:szCs w:val="30"/>
        </w:rPr>
        <w:t>Nobody can believe it.</w:t>
      </w:r>
    </w:p>
    <w:p w14:paraId="23C395EE">
      <w:pPr>
        <w:pStyle w:val="4"/>
        <w:spacing w:before="291" w:line="285" w:lineRule="auto"/>
        <w:ind w:right="99"/>
        <w:rPr>
          <w:rFonts w:hint="eastAsia"/>
          <w:sz w:val="30"/>
          <w:szCs w:val="30"/>
        </w:rPr>
      </w:pPr>
      <w:r>
        <w:rPr>
          <w:rFonts w:hint="eastAsia"/>
          <w:sz w:val="30"/>
          <w:szCs w:val="30"/>
        </w:rPr>
        <w:t>没有人能相信。</w:t>
      </w:r>
    </w:p>
    <w:p w14:paraId="35C4C3B5">
      <w:pPr>
        <w:pStyle w:val="4"/>
        <w:spacing w:before="291" w:line="285" w:lineRule="auto"/>
        <w:ind w:right="99"/>
        <w:rPr>
          <w:rFonts w:hint="eastAsia"/>
          <w:sz w:val="30"/>
          <w:szCs w:val="30"/>
        </w:rPr>
      </w:pPr>
    </w:p>
    <w:p w14:paraId="7293BC69">
      <w:pPr>
        <w:pStyle w:val="4"/>
        <w:spacing w:before="291" w:line="285" w:lineRule="auto"/>
        <w:ind w:right="99"/>
        <w:rPr>
          <w:rFonts w:hint="eastAsia"/>
          <w:sz w:val="30"/>
          <w:szCs w:val="30"/>
        </w:rPr>
      </w:pPr>
      <w:r>
        <w:rPr>
          <w:rFonts w:hint="eastAsia"/>
          <w:sz w:val="30"/>
          <w:szCs w:val="30"/>
        </w:rPr>
        <w:t>What is his example then to thee?</w:t>
      </w:r>
    </w:p>
    <w:p w14:paraId="10BDF248">
      <w:pPr>
        <w:pStyle w:val="4"/>
        <w:spacing w:before="291" w:line="285" w:lineRule="auto"/>
        <w:ind w:right="99"/>
        <w:rPr>
          <w:rFonts w:hint="eastAsia"/>
          <w:sz w:val="30"/>
          <w:szCs w:val="30"/>
        </w:rPr>
      </w:pPr>
      <w:r>
        <w:rPr>
          <w:rFonts w:hint="eastAsia"/>
          <w:sz w:val="30"/>
          <w:szCs w:val="30"/>
        </w:rPr>
        <w:t>那么，他的榜样对你有什么意义呢？</w:t>
      </w:r>
    </w:p>
    <w:p w14:paraId="66605524">
      <w:pPr>
        <w:pStyle w:val="4"/>
        <w:spacing w:before="291" w:line="285" w:lineRule="auto"/>
        <w:ind w:right="99"/>
        <w:rPr>
          <w:rFonts w:hint="eastAsia"/>
          <w:sz w:val="30"/>
          <w:szCs w:val="30"/>
        </w:rPr>
      </w:pPr>
    </w:p>
    <w:p w14:paraId="282370FC">
      <w:pPr>
        <w:pStyle w:val="4"/>
        <w:spacing w:before="291" w:line="285" w:lineRule="auto"/>
        <w:ind w:right="99"/>
        <w:rPr>
          <w:rFonts w:hint="eastAsia"/>
          <w:sz w:val="30"/>
          <w:szCs w:val="30"/>
        </w:rPr>
      </w:pPr>
      <w:r>
        <w:rPr>
          <w:rFonts w:hint="eastAsia"/>
          <w:sz w:val="30"/>
          <w:szCs w:val="30"/>
        </w:rPr>
        <w:t>Is it rational for thee to expect that favour which one has sometimes been surprised with, and got when he was not looking for it?</w:t>
      </w:r>
    </w:p>
    <w:p w14:paraId="519E92BE">
      <w:pPr>
        <w:pStyle w:val="4"/>
        <w:spacing w:before="291" w:line="285" w:lineRule="auto"/>
        <w:ind w:right="99"/>
        <w:rPr>
          <w:rFonts w:hint="eastAsia"/>
          <w:sz w:val="30"/>
          <w:szCs w:val="30"/>
        </w:rPr>
      </w:pPr>
      <w:r>
        <w:rPr>
          <w:rFonts w:hint="eastAsia"/>
          <w:sz w:val="30"/>
          <w:szCs w:val="30"/>
        </w:rPr>
        <w:t>你期望得着某人有时曾意外得着、并未寻求就得着的恩惠，这合理吗？</w:t>
      </w:r>
    </w:p>
    <w:p w14:paraId="7289502D">
      <w:pPr>
        <w:pStyle w:val="4"/>
        <w:spacing w:before="291" w:line="285" w:lineRule="auto"/>
        <w:ind w:right="99"/>
        <w:rPr>
          <w:rFonts w:hint="eastAsia"/>
          <w:sz w:val="30"/>
          <w:szCs w:val="30"/>
        </w:rPr>
      </w:pPr>
    </w:p>
    <w:p w14:paraId="5B712319">
      <w:pPr>
        <w:pStyle w:val="4"/>
        <w:spacing w:before="291" w:line="285" w:lineRule="auto"/>
        <w:ind w:right="99"/>
        <w:rPr>
          <w:rFonts w:hint="eastAsia"/>
          <w:sz w:val="30"/>
          <w:szCs w:val="30"/>
        </w:rPr>
      </w:pPr>
      <w:r>
        <w:rPr>
          <w:rFonts w:hint="eastAsia"/>
          <w:sz w:val="30"/>
          <w:szCs w:val="30"/>
        </w:rPr>
        <w:t>4.This thief was converted, when by the hand of public justice he was to die.</w:t>
      </w:r>
    </w:p>
    <w:p w14:paraId="25113E29">
      <w:pPr>
        <w:pStyle w:val="4"/>
        <w:spacing w:before="291" w:line="285" w:lineRule="auto"/>
        <w:ind w:right="99"/>
        <w:rPr>
          <w:rFonts w:hint="eastAsia"/>
          <w:sz w:val="30"/>
          <w:szCs w:val="30"/>
        </w:rPr>
      </w:pPr>
      <w:r>
        <w:rPr>
          <w:rFonts w:hint="eastAsia"/>
          <w:sz w:val="30"/>
          <w:szCs w:val="30"/>
        </w:rPr>
        <w:t>4. 这个强盗悔改时，正要被公众的公义处死。</w:t>
      </w:r>
    </w:p>
    <w:p w14:paraId="76430A4A">
      <w:pPr>
        <w:pStyle w:val="4"/>
        <w:spacing w:before="291" w:line="285" w:lineRule="auto"/>
        <w:ind w:right="99"/>
        <w:rPr>
          <w:rFonts w:hint="eastAsia"/>
          <w:sz w:val="30"/>
          <w:szCs w:val="30"/>
        </w:rPr>
      </w:pPr>
    </w:p>
    <w:p w14:paraId="2D9F6BC1">
      <w:pPr>
        <w:pStyle w:val="4"/>
        <w:spacing w:before="291" w:line="285" w:lineRule="auto"/>
        <w:ind w:right="99"/>
        <w:rPr>
          <w:rFonts w:hint="eastAsia"/>
          <w:sz w:val="30"/>
          <w:szCs w:val="30"/>
        </w:rPr>
      </w:pPr>
      <w:r>
        <w:rPr>
          <w:rFonts w:hint="eastAsia"/>
          <w:sz w:val="30"/>
          <w:szCs w:val="30"/>
        </w:rPr>
        <w:t>When he was made a public example to the world, and as a malefactor brought to an untimely end for his crime, he got repentance at the gallows, not on a death-bed.</w:t>
      </w:r>
    </w:p>
    <w:p w14:paraId="629ED89B">
      <w:pPr>
        <w:pStyle w:val="4"/>
        <w:spacing w:before="291" w:line="285" w:lineRule="auto"/>
        <w:ind w:right="99"/>
        <w:rPr>
          <w:rFonts w:hint="eastAsia"/>
          <w:sz w:val="30"/>
          <w:szCs w:val="30"/>
        </w:rPr>
      </w:pPr>
      <w:r>
        <w:rPr>
          <w:rFonts w:hint="eastAsia"/>
          <w:sz w:val="30"/>
          <w:szCs w:val="30"/>
        </w:rPr>
        <w:t>当他被当作世界的榜样，并因他的罪而作为罪犯被处以不合时宜的死时，他在绞刑架上得着了悔改，而非在临终的病床上。</w:t>
      </w:r>
    </w:p>
    <w:p w14:paraId="464AE804">
      <w:pPr>
        <w:pStyle w:val="4"/>
        <w:spacing w:before="291" w:line="285" w:lineRule="auto"/>
        <w:ind w:right="99"/>
        <w:rPr>
          <w:rFonts w:hint="eastAsia"/>
          <w:sz w:val="30"/>
          <w:szCs w:val="30"/>
        </w:rPr>
      </w:pPr>
    </w:p>
    <w:p w14:paraId="2A40A61B">
      <w:pPr>
        <w:pStyle w:val="4"/>
        <w:spacing w:before="291" w:line="285" w:lineRule="auto"/>
        <w:ind w:right="99"/>
        <w:rPr>
          <w:rFonts w:hint="eastAsia"/>
          <w:sz w:val="30"/>
          <w:szCs w:val="30"/>
        </w:rPr>
      </w:pPr>
      <w:r>
        <w:rPr>
          <w:rFonts w:hint="eastAsia"/>
          <w:sz w:val="30"/>
          <w:szCs w:val="30"/>
        </w:rPr>
        <w:t>He was cut off perhaps in the midst of his days; at least he died not by the course of nature, nor by any sickness, but was executed for his evil deeds.</w:t>
      </w:r>
    </w:p>
    <w:p w14:paraId="0F764F19">
      <w:pPr>
        <w:pStyle w:val="4"/>
        <w:spacing w:before="291" w:line="285" w:lineRule="auto"/>
        <w:ind w:right="99"/>
        <w:rPr>
          <w:rFonts w:hint="eastAsia"/>
          <w:sz w:val="30"/>
          <w:szCs w:val="30"/>
        </w:rPr>
      </w:pPr>
      <w:r>
        <w:rPr>
          <w:rFonts w:hint="eastAsia"/>
          <w:sz w:val="30"/>
          <w:szCs w:val="30"/>
        </w:rPr>
        <w:t>他或许在壮年时被剪除；至少他并非自然死亡，也非因任何疾病而死，而是因他的恶行而被处决。</w:t>
      </w:r>
    </w:p>
    <w:p w14:paraId="1FD390E0">
      <w:pPr>
        <w:pStyle w:val="4"/>
        <w:spacing w:before="291" w:line="285" w:lineRule="auto"/>
        <w:ind w:right="99"/>
        <w:rPr>
          <w:rFonts w:hint="eastAsia"/>
          <w:sz w:val="30"/>
          <w:szCs w:val="30"/>
        </w:rPr>
      </w:pPr>
    </w:p>
    <w:p w14:paraId="1C947C96">
      <w:pPr>
        <w:pStyle w:val="4"/>
        <w:spacing w:before="291" w:line="285" w:lineRule="auto"/>
        <w:ind w:right="99"/>
        <w:rPr>
          <w:rFonts w:hint="eastAsia"/>
          <w:sz w:val="30"/>
          <w:szCs w:val="30"/>
        </w:rPr>
      </w:pPr>
      <w:r>
        <w:rPr>
          <w:rFonts w:hint="eastAsia"/>
          <w:sz w:val="30"/>
          <w:szCs w:val="30"/>
        </w:rPr>
        <w:t>And it is observable, that the one other case which looks likest to this in the Bible, was of the same sort, namely Achan's.</w:t>
      </w:r>
    </w:p>
    <w:p w14:paraId="0164C211">
      <w:pPr>
        <w:pStyle w:val="4"/>
        <w:spacing w:before="291" w:line="285" w:lineRule="auto"/>
        <w:ind w:right="99"/>
        <w:rPr>
          <w:rFonts w:hint="eastAsia"/>
          <w:sz w:val="30"/>
          <w:szCs w:val="30"/>
        </w:rPr>
      </w:pPr>
      <w:r>
        <w:rPr>
          <w:rFonts w:hint="eastAsia"/>
          <w:sz w:val="30"/>
          <w:szCs w:val="30"/>
        </w:rPr>
        <w:t>值得注意的是，圣经中与此最相似的另一个案例，也是同类的，即亚干的案例。</w:t>
      </w:r>
    </w:p>
    <w:p w14:paraId="521005B4">
      <w:pPr>
        <w:pStyle w:val="4"/>
        <w:spacing w:before="291" w:line="285" w:lineRule="auto"/>
        <w:ind w:right="99"/>
        <w:rPr>
          <w:rFonts w:hint="eastAsia"/>
          <w:sz w:val="30"/>
          <w:szCs w:val="30"/>
        </w:rPr>
      </w:pPr>
    </w:p>
    <w:p w14:paraId="44D69CD2">
      <w:pPr>
        <w:pStyle w:val="4"/>
        <w:spacing w:before="291" w:line="285" w:lineRule="auto"/>
        <w:ind w:right="99"/>
        <w:rPr>
          <w:rFonts w:hint="eastAsia"/>
          <w:sz w:val="30"/>
          <w:szCs w:val="30"/>
        </w:rPr>
      </w:pPr>
      <w:r>
        <w:rPr>
          <w:rFonts w:hint="eastAsia"/>
          <w:sz w:val="30"/>
          <w:szCs w:val="30"/>
        </w:rPr>
        <w:t>Now, 1st, It is evident, that wicked men who are running on in such courses as will bring them to an untimely death, by the laws of the land, such as thieves, robbers, murderers, &amp;c. have a fairer ground from this to delay repentance till they come to the scaffold, than you have, who are looking for a death-bed, and delay repentance till you come there.</w:t>
      </w:r>
    </w:p>
    <w:p w14:paraId="687DFDC2">
      <w:pPr>
        <w:pStyle w:val="4"/>
        <w:spacing w:before="291" w:line="285" w:lineRule="auto"/>
        <w:ind w:right="99"/>
        <w:rPr>
          <w:rFonts w:hint="eastAsia"/>
          <w:sz w:val="30"/>
          <w:szCs w:val="30"/>
        </w:rPr>
      </w:pPr>
      <w:r>
        <w:rPr>
          <w:rFonts w:hint="eastAsia"/>
          <w:sz w:val="30"/>
          <w:szCs w:val="30"/>
        </w:rPr>
        <w:t>现在，第一，很明显，那些行在必将被国家法律处以不合时宜之死的道路上的恶人，如盗贼、抢匪、杀人犯等，从这件事上，比你们这些盼望临终病床，并延迟悔改直到那时的人，有更充分的理由去延迟悔改，直到他们上断头台。</w:t>
      </w:r>
    </w:p>
    <w:p w14:paraId="224A0D76">
      <w:pPr>
        <w:pStyle w:val="4"/>
        <w:spacing w:before="291" w:line="285" w:lineRule="auto"/>
        <w:ind w:right="99"/>
        <w:rPr>
          <w:rFonts w:hint="eastAsia"/>
          <w:sz w:val="30"/>
          <w:szCs w:val="30"/>
        </w:rPr>
      </w:pPr>
    </w:p>
    <w:p w14:paraId="0C45ACB1">
      <w:pPr>
        <w:pStyle w:val="4"/>
        <w:spacing w:before="291" w:line="285" w:lineRule="auto"/>
        <w:ind w:right="99"/>
        <w:rPr>
          <w:rFonts w:hint="eastAsia"/>
          <w:sz w:val="30"/>
          <w:szCs w:val="30"/>
        </w:rPr>
      </w:pPr>
      <w:r>
        <w:rPr>
          <w:rFonts w:hint="eastAsia"/>
          <w:sz w:val="30"/>
          <w:szCs w:val="30"/>
        </w:rPr>
        <w:t>For their case is nearer akin to this than yours.</w:t>
      </w:r>
    </w:p>
    <w:p w14:paraId="1E190B19">
      <w:pPr>
        <w:pStyle w:val="4"/>
        <w:spacing w:before="291" w:line="285" w:lineRule="auto"/>
        <w:ind w:right="99"/>
        <w:rPr>
          <w:rFonts w:hint="eastAsia"/>
          <w:sz w:val="30"/>
          <w:szCs w:val="30"/>
        </w:rPr>
      </w:pPr>
      <w:r>
        <w:rPr>
          <w:rFonts w:hint="eastAsia"/>
          <w:sz w:val="30"/>
          <w:szCs w:val="30"/>
        </w:rPr>
        <w:t>因为他们的情况比你的更接近此事。</w:t>
      </w:r>
    </w:p>
    <w:p w14:paraId="7FA26338">
      <w:pPr>
        <w:pStyle w:val="4"/>
        <w:spacing w:before="291" w:line="285" w:lineRule="auto"/>
        <w:ind w:right="99"/>
        <w:rPr>
          <w:rFonts w:hint="eastAsia"/>
          <w:sz w:val="30"/>
          <w:szCs w:val="30"/>
        </w:rPr>
      </w:pPr>
    </w:p>
    <w:p w14:paraId="436BDBD3">
      <w:pPr>
        <w:pStyle w:val="4"/>
        <w:spacing w:before="291" w:line="285" w:lineRule="auto"/>
        <w:ind w:right="99"/>
        <w:rPr>
          <w:rFonts w:hint="eastAsia"/>
          <w:sz w:val="30"/>
          <w:szCs w:val="30"/>
        </w:rPr>
      </w:pPr>
      <w:r>
        <w:rPr>
          <w:rFonts w:hint="eastAsia"/>
          <w:sz w:val="30"/>
          <w:szCs w:val="30"/>
        </w:rPr>
        <w:t>But are not they most foolish if they so do, even in your eyes?</w:t>
      </w:r>
    </w:p>
    <w:p w14:paraId="686D3C99">
      <w:pPr>
        <w:pStyle w:val="4"/>
        <w:spacing w:before="291" w:line="285" w:lineRule="auto"/>
        <w:ind w:right="99"/>
        <w:rPr>
          <w:rFonts w:hint="eastAsia"/>
          <w:sz w:val="30"/>
          <w:szCs w:val="30"/>
        </w:rPr>
      </w:pPr>
      <w:r>
        <w:rPr>
          <w:rFonts w:hint="eastAsia"/>
          <w:sz w:val="30"/>
          <w:szCs w:val="30"/>
        </w:rPr>
        <w:t>但如果他们这样做，在你们眼中，岂不是最愚蠢的吗？</w:t>
      </w:r>
    </w:p>
    <w:p w14:paraId="38583769">
      <w:pPr>
        <w:pStyle w:val="4"/>
        <w:spacing w:before="291" w:line="285" w:lineRule="auto"/>
        <w:ind w:right="99"/>
        <w:rPr>
          <w:rFonts w:hint="eastAsia"/>
          <w:sz w:val="30"/>
          <w:szCs w:val="30"/>
        </w:rPr>
      </w:pPr>
    </w:p>
    <w:p w14:paraId="3F4AE98E">
      <w:pPr>
        <w:pStyle w:val="4"/>
        <w:spacing w:before="291" w:line="285" w:lineRule="auto"/>
        <w:ind w:right="99"/>
        <w:rPr>
          <w:rFonts w:hint="eastAsia"/>
          <w:sz w:val="30"/>
          <w:szCs w:val="30"/>
        </w:rPr>
      </w:pPr>
      <w:r>
        <w:rPr>
          <w:rFonts w:hint="eastAsia"/>
          <w:sz w:val="30"/>
          <w:szCs w:val="30"/>
        </w:rPr>
        <w:t>No doubt they are.</w:t>
      </w:r>
    </w:p>
    <w:p w14:paraId="4B11223C">
      <w:pPr>
        <w:pStyle w:val="4"/>
        <w:spacing w:before="291" w:line="285" w:lineRule="auto"/>
        <w:ind w:right="99"/>
        <w:rPr>
          <w:rFonts w:hint="eastAsia"/>
          <w:sz w:val="30"/>
          <w:szCs w:val="30"/>
        </w:rPr>
      </w:pPr>
      <w:r>
        <w:rPr>
          <w:rFonts w:hint="eastAsia"/>
          <w:sz w:val="30"/>
          <w:szCs w:val="30"/>
        </w:rPr>
        <w:t>毫无疑问，他们是。</w:t>
      </w:r>
    </w:p>
    <w:p w14:paraId="46C7BA9E">
      <w:pPr>
        <w:pStyle w:val="4"/>
        <w:spacing w:before="291" w:line="285" w:lineRule="auto"/>
        <w:ind w:right="99"/>
        <w:rPr>
          <w:rFonts w:hint="eastAsia"/>
          <w:sz w:val="30"/>
          <w:szCs w:val="30"/>
        </w:rPr>
      </w:pPr>
    </w:p>
    <w:p w14:paraId="2CFED2ED">
      <w:pPr>
        <w:pStyle w:val="4"/>
        <w:spacing w:before="291" w:line="285" w:lineRule="auto"/>
        <w:ind w:right="99"/>
        <w:rPr>
          <w:rFonts w:hint="eastAsia"/>
          <w:sz w:val="30"/>
          <w:szCs w:val="30"/>
        </w:rPr>
      </w:pPr>
      <w:r>
        <w:rPr>
          <w:rFonts w:hint="eastAsia"/>
          <w:sz w:val="30"/>
          <w:szCs w:val="30"/>
        </w:rPr>
        <w:t>And so are ye in the eyes of others, whose eyes God has opened.</w:t>
      </w:r>
    </w:p>
    <w:p w14:paraId="70C41F21">
      <w:pPr>
        <w:pStyle w:val="4"/>
        <w:spacing w:before="291" w:line="285" w:lineRule="auto"/>
        <w:ind w:right="99"/>
        <w:rPr>
          <w:rFonts w:hint="eastAsia"/>
          <w:sz w:val="30"/>
          <w:szCs w:val="30"/>
        </w:rPr>
      </w:pPr>
      <w:r>
        <w:rPr>
          <w:rFonts w:hint="eastAsia"/>
          <w:sz w:val="30"/>
          <w:szCs w:val="30"/>
        </w:rPr>
        <w:t>你们在那些神已开其眼之人的眼中也是如此。</w:t>
      </w:r>
    </w:p>
    <w:p w14:paraId="71677D95">
      <w:pPr>
        <w:pStyle w:val="4"/>
        <w:spacing w:before="291" w:line="285" w:lineRule="auto"/>
        <w:ind w:right="99"/>
        <w:rPr>
          <w:rFonts w:hint="eastAsia"/>
          <w:sz w:val="30"/>
          <w:szCs w:val="30"/>
        </w:rPr>
      </w:pPr>
    </w:p>
    <w:p w14:paraId="3D2ADC6D">
      <w:pPr>
        <w:pStyle w:val="4"/>
        <w:spacing w:before="291" w:line="285" w:lineRule="auto"/>
        <w:ind w:right="99"/>
        <w:rPr>
          <w:rFonts w:hint="eastAsia"/>
          <w:sz w:val="30"/>
          <w:szCs w:val="30"/>
        </w:rPr>
      </w:pPr>
      <w:r>
        <w:rPr>
          <w:rFonts w:hint="eastAsia"/>
          <w:sz w:val="30"/>
          <w:szCs w:val="30"/>
        </w:rPr>
        <w:t>2dly, If we compare the case of this thief put to death for his crimes, and of other malefactors so dying, with the case of men that have lived impenitently dying in their beds; though grace is alike free to both, yet, humanly speaking, there is more hope of the repentance of the former than of the latter.</w:t>
      </w:r>
    </w:p>
    <w:p w14:paraId="043DD8BC">
      <w:pPr>
        <w:pStyle w:val="4"/>
        <w:spacing w:before="291" w:line="285" w:lineRule="auto"/>
        <w:ind w:right="99"/>
        <w:rPr>
          <w:rFonts w:hint="eastAsia"/>
          <w:sz w:val="30"/>
          <w:szCs w:val="30"/>
        </w:rPr>
      </w:pPr>
      <w:r>
        <w:rPr>
          <w:rFonts w:hint="eastAsia"/>
          <w:sz w:val="30"/>
          <w:szCs w:val="30"/>
        </w:rPr>
        <w:t>第二，如果我们比较这个因罪被处死的强盗，和其他如此死去的罪犯的情况，与那些不悔改而死在床上的男人的情况；虽然恩典对两者都是白白的，但从人的角度来说，前者的悔改比后者更有盼望。</w:t>
      </w:r>
    </w:p>
    <w:p w14:paraId="24903D35">
      <w:pPr>
        <w:pStyle w:val="4"/>
        <w:spacing w:before="291" w:line="285" w:lineRule="auto"/>
        <w:ind w:right="99"/>
        <w:rPr>
          <w:rFonts w:hint="eastAsia"/>
          <w:sz w:val="30"/>
          <w:szCs w:val="30"/>
        </w:rPr>
      </w:pPr>
    </w:p>
    <w:p w14:paraId="05FC49EE">
      <w:pPr>
        <w:pStyle w:val="4"/>
        <w:spacing w:before="291" w:line="285" w:lineRule="auto"/>
        <w:ind w:right="99"/>
        <w:rPr>
          <w:rFonts w:hint="eastAsia"/>
          <w:sz w:val="30"/>
          <w:szCs w:val="30"/>
        </w:rPr>
      </w:pPr>
      <w:r>
        <w:rPr>
          <w:rFonts w:hint="eastAsia"/>
          <w:sz w:val="30"/>
          <w:szCs w:val="30"/>
        </w:rPr>
        <w:t>And this I say on these three grounds.</w:t>
      </w:r>
    </w:p>
    <w:p w14:paraId="16777172">
      <w:pPr>
        <w:pStyle w:val="4"/>
        <w:spacing w:before="291" w:line="285" w:lineRule="auto"/>
        <w:ind w:right="99"/>
        <w:rPr>
          <w:rFonts w:hint="eastAsia"/>
          <w:sz w:val="30"/>
          <w:szCs w:val="30"/>
        </w:rPr>
      </w:pPr>
      <w:r>
        <w:rPr>
          <w:rFonts w:hint="eastAsia"/>
          <w:sz w:val="30"/>
          <w:szCs w:val="30"/>
        </w:rPr>
        <w:t>我这样说，是基于这三个理由。</w:t>
      </w:r>
    </w:p>
    <w:p w14:paraId="372B67C6">
      <w:pPr>
        <w:pStyle w:val="4"/>
        <w:spacing w:before="291" w:line="285" w:lineRule="auto"/>
        <w:ind w:right="99"/>
        <w:rPr>
          <w:rFonts w:hint="eastAsia"/>
          <w:sz w:val="30"/>
          <w:szCs w:val="30"/>
        </w:rPr>
      </w:pPr>
    </w:p>
    <w:p w14:paraId="30327FAD">
      <w:pPr>
        <w:pStyle w:val="4"/>
        <w:spacing w:before="291" w:line="285" w:lineRule="auto"/>
        <w:ind w:right="99"/>
        <w:rPr>
          <w:rFonts w:hint="eastAsia"/>
          <w:sz w:val="30"/>
          <w:szCs w:val="30"/>
        </w:rPr>
      </w:pPr>
      <w:r>
        <w:rPr>
          <w:rFonts w:hint="eastAsia"/>
          <w:sz w:val="30"/>
          <w:szCs w:val="30"/>
        </w:rPr>
        <w:t>(1.) It is more easy to convince a malefactor upon the scaffold, of his crime, and the evil of it, and of those other sins that have been the inlets to it, than to convince another of his sin upon a deathbed, as common observation sheweth.</w:t>
      </w:r>
    </w:p>
    <w:p w14:paraId="67E95613">
      <w:pPr>
        <w:pStyle w:val="4"/>
        <w:spacing w:before="291" w:line="285" w:lineRule="auto"/>
        <w:ind w:right="99"/>
        <w:rPr>
          <w:rFonts w:hint="eastAsia"/>
          <w:sz w:val="30"/>
          <w:szCs w:val="30"/>
        </w:rPr>
      </w:pPr>
      <w:r>
        <w:rPr>
          <w:rFonts w:hint="eastAsia"/>
          <w:sz w:val="30"/>
          <w:szCs w:val="30"/>
        </w:rPr>
        <w:t>(1.) 在断头台上，要使一个罪犯确信他的罪，及其邪恶，以及那些曾是其入口的其他罪，比在临终病床上使另一个人确信他的罪更容易，正如普通的观察所显明的。</w:t>
      </w:r>
    </w:p>
    <w:p w14:paraId="3B86E800">
      <w:pPr>
        <w:pStyle w:val="4"/>
        <w:spacing w:before="291" w:line="285" w:lineRule="auto"/>
        <w:ind w:right="99"/>
        <w:rPr>
          <w:rFonts w:hint="eastAsia"/>
          <w:sz w:val="30"/>
          <w:szCs w:val="30"/>
        </w:rPr>
      </w:pPr>
    </w:p>
    <w:p w14:paraId="7BA46227">
      <w:pPr>
        <w:pStyle w:val="4"/>
        <w:spacing w:before="291" w:line="285" w:lineRule="auto"/>
        <w:ind w:right="99"/>
        <w:rPr>
          <w:rFonts w:hint="eastAsia"/>
          <w:sz w:val="30"/>
          <w:szCs w:val="30"/>
        </w:rPr>
      </w:pPr>
      <w:r>
        <w:rPr>
          <w:rFonts w:hint="eastAsia"/>
          <w:sz w:val="30"/>
          <w:szCs w:val="30"/>
        </w:rPr>
        <w:t>Hence our Lord says, "that the publicans and harlots go into the kingdom of God before the self- righteous Pharisees," Matth. 21:31.</w:t>
      </w:r>
    </w:p>
    <w:p w14:paraId="6B17DE67">
      <w:pPr>
        <w:pStyle w:val="4"/>
        <w:spacing w:before="291" w:line="285" w:lineRule="auto"/>
        <w:ind w:right="99"/>
        <w:rPr>
          <w:rFonts w:hint="eastAsia"/>
          <w:sz w:val="30"/>
          <w:szCs w:val="30"/>
        </w:rPr>
      </w:pPr>
      <w:r>
        <w:rPr>
          <w:rFonts w:hint="eastAsia"/>
          <w:sz w:val="30"/>
          <w:szCs w:val="30"/>
        </w:rPr>
        <w:t>因此我们的主说：“税吏和娼妓倒比你们先进神的国，”马太福音 21:31。</w:t>
      </w:r>
    </w:p>
    <w:p w14:paraId="483F690A">
      <w:pPr>
        <w:pStyle w:val="4"/>
        <w:spacing w:before="291" w:line="285" w:lineRule="auto"/>
        <w:ind w:right="99"/>
        <w:rPr>
          <w:rFonts w:hint="eastAsia"/>
          <w:sz w:val="30"/>
          <w:szCs w:val="30"/>
        </w:rPr>
      </w:pPr>
    </w:p>
    <w:p w14:paraId="017B59E4">
      <w:pPr>
        <w:pStyle w:val="4"/>
        <w:spacing w:before="291" w:line="285" w:lineRule="auto"/>
        <w:ind w:right="99"/>
        <w:rPr>
          <w:rFonts w:hint="eastAsia"/>
          <w:sz w:val="30"/>
          <w:szCs w:val="30"/>
        </w:rPr>
      </w:pPr>
      <w:r>
        <w:rPr>
          <w:rFonts w:hint="eastAsia"/>
          <w:sz w:val="30"/>
          <w:szCs w:val="30"/>
        </w:rPr>
        <w:t>Many a time is sabbath-breaking, disobedience to parents, drunkenness, neglect of the means of grace, confessed and regretted on a scaffold, while there is not one word of them from a death-bed, in cases where there is perhaps as good ground for it.</w:t>
      </w:r>
    </w:p>
    <w:p w14:paraId="012623B0">
      <w:pPr>
        <w:pStyle w:val="4"/>
        <w:spacing w:before="291" w:line="285" w:lineRule="auto"/>
        <w:ind w:right="99"/>
        <w:rPr>
          <w:rFonts w:hint="eastAsia"/>
          <w:sz w:val="30"/>
          <w:szCs w:val="30"/>
        </w:rPr>
      </w:pPr>
      <w:r>
        <w:rPr>
          <w:rFonts w:hint="eastAsia"/>
          <w:sz w:val="30"/>
          <w:szCs w:val="30"/>
        </w:rPr>
        <w:t>许多时候，在断头台上，违背安息日、不孝敬父母、醉酒、忽略蒙恩之道，都被承认和后悔，而在临终的病床上，即使或许有同样充分的理由，却一字不提。</w:t>
      </w:r>
    </w:p>
    <w:p w14:paraId="58A7D483">
      <w:pPr>
        <w:pStyle w:val="4"/>
        <w:spacing w:before="291" w:line="285" w:lineRule="auto"/>
        <w:ind w:right="99"/>
        <w:rPr>
          <w:rFonts w:hint="eastAsia"/>
          <w:sz w:val="30"/>
          <w:szCs w:val="30"/>
        </w:rPr>
      </w:pPr>
    </w:p>
    <w:p w14:paraId="0920D682">
      <w:pPr>
        <w:pStyle w:val="4"/>
        <w:spacing w:before="291" w:line="285" w:lineRule="auto"/>
        <w:ind w:right="99"/>
        <w:rPr>
          <w:rFonts w:hint="eastAsia"/>
          <w:sz w:val="30"/>
          <w:szCs w:val="30"/>
        </w:rPr>
      </w:pPr>
      <w:r>
        <w:rPr>
          <w:rFonts w:hint="eastAsia"/>
          <w:sz w:val="30"/>
          <w:szCs w:val="30"/>
        </w:rPr>
        <w:t>When the corruption of nature breaks out in some atrocious crime that brings a person to an untimely end, there is more access to convince them of it, than others who have the same plague in them, but it has not so appeared.</w:t>
      </w:r>
    </w:p>
    <w:p w14:paraId="208BE9E3">
      <w:pPr>
        <w:pStyle w:val="4"/>
        <w:spacing w:before="291" w:line="285" w:lineRule="auto"/>
        <w:ind w:right="99"/>
        <w:rPr>
          <w:rFonts w:hint="eastAsia"/>
          <w:sz w:val="30"/>
          <w:szCs w:val="30"/>
        </w:rPr>
      </w:pPr>
      <w:r>
        <w:rPr>
          <w:rFonts w:hint="eastAsia"/>
          <w:sz w:val="30"/>
          <w:szCs w:val="30"/>
        </w:rPr>
        <w:t>当本性的败坏以某些导致人不合时宜地死亡的凶残罪行爆发出来时，要使他们确信此事，比那些里面有同样瘟疫，却未曾如此显露的人更容易。</w:t>
      </w:r>
    </w:p>
    <w:p w14:paraId="18B6DAD8">
      <w:pPr>
        <w:pStyle w:val="4"/>
        <w:spacing w:before="291" w:line="285" w:lineRule="auto"/>
        <w:ind w:right="99"/>
        <w:rPr>
          <w:rFonts w:hint="eastAsia"/>
          <w:sz w:val="30"/>
          <w:szCs w:val="30"/>
        </w:rPr>
      </w:pPr>
    </w:p>
    <w:p w14:paraId="5A96979C">
      <w:pPr>
        <w:pStyle w:val="4"/>
        <w:spacing w:before="291" w:line="285" w:lineRule="auto"/>
        <w:ind w:right="99"/>
        <w:rPr>
          <w:rFonts w:hint="eastAsia"/>
          <w:sz w:val="30"/>
          <w:szCs w:val="30"/>
        </w:rPr>
      </w:pPr>
      <w:r>
        <w:rPr>
          <w:rFonts w:hint="eastAsia"/>
          <w:sz w:val="30"/>
          <w:szCs w:val="30"/>
        </w:rPr>
        <w:t>(2.) The view that the thief had of eternity upon the cross, and that other malefactors have in such a case, is more certain than what impenitent sinners generally have on a death-bed.</w:t>
      </w:r>
    </w:p>
    <w:p w14:paraId="0B4962D9">
      <w:pPr>
        <w:pStyle w:val="4"/>
        <w:spacing w:before="291" w:line="285" w:lineRule="auto"/>
        <w:ind w:right="99"/>
        <w:rPr>
          <w:rFonts w:hint="eastAsia"/>
          <w:sz w:val="30"/>
          <w:szCs w:val="30"/>
        </w:rPr>
      </w:pPr>
      <w:r>
        <w:rPr>
          <w:rFonts w:hint="eastAsia"/>
          <w:sz w:val="30"/>
          <w:szCs w:val="30"/>
        </w:rPr>
        <w:t>(2.) 强盗在十字架上对永恒的看见，以及其他罪犯在这种情况下所见的，比不悔改的罪人通常在临终病床上的看见更确定。</w:t>
      </w:r>
    </w:p>
    <w:p w14:paraId="5B065BBC">
      <w:pPr>
        <w:pStyle w:val="4"/>
        <w:spacing w:before="291" w:line="285" w:lineRule="auto"/>
        <w:ind w:right="99"/>
        <w:rPr>
          <w:rFonts w:hint="eastAsia"/>
          <w:sz w:val="30"/>
          <w:szCs w:val="30"/>
        </w:rPr>
      </w:pPr>
    </w:p>
    <w:p w14:paraId="1B492D20">
      <w:pPr>
        <w:pStyle w:val="4"/>
        <w:spacing w:before="291" w:line="285" w:lineRule="auto"/>
        <w:ind w:right="99"/>
        <w:rPr>
          <w:rFonts w:hint="eastAsia"/>
          <w:sz w:val="30"/>
          <w:szCs w:val="30"/>
        </w:rPr>
      </w:pPr>
      <w:r>
        <w:rPr>
          <w:rFonts w:hint="eastAsia"/>
          <w:sz w:val="30"/>
          <w:szCs w:val="30"/>
        </w:rPr>
        <w:t>The one see they must die without peradventure, the other have some hopes of life generally while they have breath.</w:t>
      </w:r>
    </w:p>
    <w:p w14:paraId="7A3DB988">
      <w:pPr>
        <w:pStyle w:val="4"/>
        <w:spacing w:before="291" w:line="285" w:lineRule="auto"/>
        <w:ind w:right="99"/>
        <w:rPr>
          <w:rFonts w:hint="eastAsia"/>
          <w:sz w:val="30"/>
          <w:szCs w:val="30"/>
        </w:rPr>
      </w:pPr>
      <w:r>
        <w:rPr>
          <w:rFonts w:hint="eastAsia"/>
          <w:sz w:val="30"/>
          <w:szCs w:val="30"/>
        </w:rPr>
        <w:t>一方看见他们必死无疑，另一方通常在尚有气息时，仍存有一线生机。</w:t>
      </w:r>
    </w:p>
    <w:p w14:paraId="26DF5D05">
      <w:pPr>
        <w:pStyle w:val="4"/>
        <w:spacing w:before="291" w:line="285" w:lineRule="auto"/>
        <w:ind w:right="99"/>
        <w:rPr>
          <w:rFonts w:hint="eastAsia"/>
          <w:sz w:val="30"/>
          <w:szCs w:val="30"/>
        </w:rPr>
      </w:pPr>
    </w:p>
    <w:p w14:paraId="02A2A9DE">
      <w:pPr>
        <w:pStyle w:val="4"/>
        <w:spacing w:before="291" w:line="285" w:lineRule="auto"/>
        <w:ind w:right="99"/>
        <w:rPr>
          <w:rFonts w:hint="eastAsia"/>
          <w:sz w:val="30"/>
          <w:szCs w:val="30"/>
        </w:rPr>
      </w:pPr>
      <w:r>
        <w:rPr>
          <w:rFonts w:hint="eastAsia"/>
          <w:sz w:val="30"/>
          <w:szCs w:val="30"/>
        </w:rPr>
        <w:t>And so the terror of death must needs be more operative in the one than the other; forasmuch as there is such a difference in the certainty of the view of it.</w:t>
      </w:r>
    </w:p>
    <w:p w14:paraId="73EE0C6B">
      <w:pPr>
        <w:pStyle w:val="4"/>
        <w:spacing w:before="291" w:line="285" w:lineRule="auto"/>
        <w:ind w:right="99"/>
        <w:rPr>
          <w:rFonts w:hint="eastAsia"/>
          <w:sz w:val="30"/>
          <w:szCs w:val="30"/>
        </w:rPr>
      </w:pPr>
      <w:r>
        <w:rPr>
          <w:rFonts w:hint="eastAsia"/>
          <w:sz w:val="30"/>
          <w:szCs w:val="30"/>
        </w:rPr>
        <w:t>因此，死亡的恐惧在前者身上必比在后者身上更有作用；因为他们对死亡的看见，在确定性上有如此大的区别。</w:t>
      </w:r>
    </w:p>
    <w:p w14:paraId="361C658B">
      <w:pPr>
        <w:pStyle w:val="4"/>
        <w:spacing w:before="291" w:line="285" w:lineRule="auto"/>
        <w:ind w:right="99"/>
        <w:rPr>
          <w:rFonts w:hint="eastAsia"/>
          <w:sz w:val="30"/>
          <w:szCs w:val="30"/>
        </w:rPr>
      </w:pPr>
    </w:p>
    <w:p w14:paraId="02E3C8F0">
      <w:pPr>
        <w:pStyle w:val="4"/>
        <w:spacing w:before="291" w:line="285" w:lineRule="auto"/>
        <w:ind w:right="99"/>
        <w:rPr>
          <w:rFonts w:hint="eastAsia"/>
          <w:sz w:val="30"/>
          <w:szCs w:val="30"/>
        </w:rPr>
      </w:pPr>
      <w:r>
        <w:rPr>
          <w:rFonts w:hint="eastAsia"/>
          <w:sz w:val="30"/>
          <w:szCs w:val="30"/>
        </w:rPr>
        <w:t>(3) If we except the time wherein both are actually grappling with death, the one with a violent death, the other with a natural one; the former have less hinderances from the body to prepare for death than the latter; forasmuch as the one is tossed with bodily sickness and indisposition, the other commonly is not.</w:t>
      </w:r>
    </w:p>
    <w:p w14:paraId="0A405572">
      <w:pPr>
        <w:pStyle w:val="4"/>
        <w:spacing w:before="291" w:line="285" w:lineRule="auto"/>
        <w:ind w:right="99"/>
        <w:rPr>
          <w:rFonts w:hint="eastAsia"/>
          <w:sz w:val="30"/>
          <w:szCs w:val="30"/>
        </w:rPr>
      </w:pPr>
      <w:r>
        <w:rPr>
          <w:rFonts w:hint="eastAsia"/>
          <w:sz w:val="30"/>
          <w:szCs w:val="30"/>
        </w:rPr>
        <w:t>(3) 如果我们不考虑他们二者实际与死亡搏斗的时期，一个与暴死搏斗，另一个与自然死亡搏斗；前者在身体上为死亡作预备的障碍比后者要少；因为一方被身体的疾病和不适所折磨，另一方通常不是。</w:t>
      </w:r>
    </w:p>
    <w:p w14:paraId="737EAEA0">
      <w:pPr>
        <w:pStyle w:val="4"/>
        <w:spacing w:before="291" w:line="285" w:lineRule="auto"/>
        <w:ind w:right="99"/>
        <w:rPr>
          <w:rFonts w:hint="eastAsia"/>
          <w:sz w:val="30"/>
          <w:szCs w:val="30"/>
        </w:rPr>
      </w:pPr>
    </w:p>
    <w:p w14:paraId="09E5669D">
      <w:pPr>
        <w:pStyle w:val="4"/>
        <w:spacing w:before="291" w:line="285" w:lineRule="auto"/>
        <w:ind w:right="99"/>
        <w:rPr>
          <w:rFonts w:hint="eastAsia"/>
          <w:sz w:val="30"/>
          <w:szCs w:val="30"/>
        </w:rPr>
      </w:pPr>
      <w:r>
        <w:rPr>
          <w:rFonts w:hint="eastAsia"/>
          <w:sz w:val="30"/>
          <w:szCs w:val="30"/>
        </w:rPr>
        <w:t>5.The conversion of the thief on the cross was an extraordinary manifestation of our Lord's power, made for special reasons.</w:t>
      </w:r>
    </w:p>
    <w:p w14:paraId="38237D8C">
      <w:pPr>
        <w:pStyle w:val="4"/>
        <w:spacing w:before="291" w:line="285" w:lineRule="auto"/>
        <w:ind w:right="99"/>
        <w:rPr>
          <w:rFonts w:hint="eastAsia"/>
          <w:sz w:val="30"/>
          <w:szCs w:val="30"/>
        </w:rPr>
      </w:pPr>
      <w:r>
        <w:rPr>
          <w:rFonts w:hint="eastAsia"/>
          <w:sz w:val="30"/>
          <w:szCs w:val="30"/>
        </w:rPr>
        <w:t>5. 十字架上强盗的悔改，是我们主能力的一次非凡显现，是为特殊的理由而作的。</w:t>
      </w:r>
    </w:p>
    <w:p w14:paraId="47B5CF2C">
      <w:pPr>
        <w:pStyle w:val="4"/>
        <w:spacing w:before="291" w:line="285" w:lineRule="auto"/>
        <w:ind w:right="99"/>
        <w:rPr>
          <w:rFonts w:hint="eastAsia"/>
          <w:sz w:val="30"/>
          <w:szCs w:val="30"/>
        </w:rPr>
      </w:pPr>
    </w:p>
    <w:p w14:paraId="763BEE9A">
      <w:pPr>
        <w:pStyle w:val="4"/>
        <w:spacing w:before="291" w:line="285" w:lineRule="auto"/>
        <w:ind w:right="99"/>
        <w:rPr>
          <w:rFonts w:hint="eastAsia"/>
          <w:sz w:val="30"/>
          <w:szCs w:val="30"/>
        </w:rPr>
      </w:pPr>
      <w:r>
        <w:rPr>
          <w:rFonts w:hint="eastAsia"/>
          <w:sz w:val="30"/>
          <w:szCs w:val="30"/>
        </w:rPr>
        <w:t>And therefore though it shows what the Lord can do; it does not show what ordinarily he will do.</w:t>
      </w:r>
    </w:p>
    <w:p w14:paraId="173CFBB9">
      <w:pPr>
        <w:pStyle w:val="4"/>
        <w:spacing w:before="291" w:line="285" w:lineRule="auto"/>
        <w:ind w:right="99"/>
        <w:rPr>
          <w:rFonts w:hint="eastAsia"/>
          <w:sz w:val="30"/>
          <w:szCs w:val="30"/>
        </w:rPr>
      </w:pPr>
      <w:r>
        <w:rPr>
          <w:rFonts w:hint="eastAsia"/>
          <w:sz w:val="30"/>
          <w:szCs w:val="30"/>
        </w:rPr>
        <w:t>因此，虽然它显明了主能作什么；它却未曾显明祂通常会作什么。</w:t>
      </w:r>
    </w:p>
    <w:p w14:paraId="20244F13">
      <w:pPr>
        <w:pStyle w:val="4"/>
        <w:spacing w:before="291" w:line="285" w:lineRule="auto"/>
        <w:ind w:right="99"/>
        <w:rPr>
          <w:rFonts w:hint="eastAsia"/>
          <w:sz w:val="30"/>
          <w:szCs w:val="30"/>
        </w:rPr>
      </w:pPr>
    </w:p>
    <w:p w14:paraId="3B8C983F">
      <w:pPr>
        <w:pStyle w:val="4"/>
        <w:spacing w:before="291" w:line="285" w:lineRule="auto"/>
        <w:ind w:right="99"/>
        <w:rPr>
          <w:rFonts w:hint="eastAsia"/>
          <w:sz w:val="30"/>
          <w:szCs w:val="30"/>
        </w:rPr>
      </w:pPr>
      <w:r>
        <w:rPr>
          <w:rFonts w:hint="eastAsia"/>
          <w:sz w:val="30"/>
          <w:szCs w:val="30"/>
        </w:rPr>
        <w:t>Consider here, to evince this, that, 1st, It was done in such a juncture of time, as the like never was, and the like never will be again; namely, when the Lord of glory, the Saviour of the world, was actually hanging upon the cross, paying the ransom for the lost elect world; Rom. 6:9, "Christ being raised from the dead, dieth no more; death hath no more dominion over him."</w:t>
      </w:r>
    </w:p>
    <w:p w14:paraId="31A7C1C1">
      <w:pPr>
        <w:pStyle w:val="4"/>
        <w:spacing w:before="291" w:line="285" w:lineRule="auto"/>
        <w:ind w:right="99"/>
        <w:rPr>
          <w:rFonts w:hint="eastAsia"/>
          <w:sz w:val="30"/>
          <w:szCs w:val="30"/>
        </w:rPr>
      </w:pPr>
      <w:r>
        <w:rPr>
          <w:rFonts w:hint="eastAsia"/>
          <w:sz w:val="30"/>
          <w:szCs w:val="30"/>
        </w:rPr>
        <w:t>在此思想，为要证明这一点，就是：第一，它是在一个前所未有、后无来者的时间关头作成的；即，当荣耀的主，世界的救主，正实际地挂在十字架上，为失丧的选民世界付赎价时；罗马书 6:9，“基督既从死里复活，就不再死，死也不再作祂的主了。”</w:t>
      </w:r>
    </w:p>
    <w:p w14:paraId="436FD0A3">
      <w:pPr>
        <w:pStyle w:val="4"/>
        <w:spacing w:before="291" w:line="285" w:lineRule="auto"/>
        <w:ind w:right="99"/>
        <w:rPr>
          <w:rFonts w:hint="eastAsia"/>
          <w:sz w:val="30"/>
          <w:szCs w:val="30"/>
        </w:rPr>
      </w:pPr>
    </w:p>
    <w:p w14:paraId="4BEC0D19">
      <w:pPr>
        <w:pStyle w:val="4"/>
        <w:spacing w:before="291" w:line="285" w:lineRule="auto"/>
        <w:ind w:right="99"/>
        <w:rPr>
          <w:rFonts w:hint="eastAsia"/>
          <w:sz w:val="30"/>
          <w:szCs w:val="30"/>
        </w:rPr>
      </w:pPr>
      <w:r>
        <w:rPr>
          <w:rFonts w:hint="eastAsia"/>
          <w:sz w:val="30"/>
          <w:szCs w:val="30"/>
        </w:rPr>
        <w:t>2dly, It was a wonder wrought in a time allotted in a particular manner beyond all times, for God's working wonders.</w:t>
      </w:r>
    </w:p>
    <w:p w14:paraId="089DF7B9">
      <w:pPr>
        <w:pStyle w:val="4"/>
        <w:spacing w:before="291" w:line="285" w:lineRule="auto"/>
        <w:ind w:right="99"/>
        <w:rPr>
          <w:rFonts w:hint="eastAsia"/>
          <w:sz w:val="30"/>
          <w:szCs w:val="30"/>
        </w:rPr>
      </w:pPr>
      <w:r>
        <w:rPr>
          <w:rFonts w:hint="eastAsia"/>
          <w:sz w:val="30"/>
          <w:szCs w:val="30"/>
        </w:rPr>
        <w:t>第二，这是一个在特别指定的时间里，超过所有其他时间，为神行奇事而作的奇事。</w:t>
      </w:r>
    </w:p>
    <w:p w14:paraId="535794CC">
      <w:pPr>
        <w:pStyle w:val="4"/>
        <w:spacing w:before="291" w:line="285" w:lineRule="auto"/>
        <w:ind w:right="99"/>
        <w:rPr>
          <w:rFonts w:hint="eastAsia"/>
          <w:sz w:val="30"/>
          <w:szCs w:val="30"/>
        </w:rPr>
      </w:pPr>
    </w:p>
    <w:p w14:paraId="6C9FBBA2">
      <w:pPr>
        <w:pStyle w:val="4"/>
        <w:spacing w:before="291" w:line="285" w:lineRule="auto"/>
        <w:ind w:right="99"/>
        <w:rPr>
          <w:rFonts w:hint="eastAsia"/>
          <w:sz w:val="30"/>
          <w:szCs w:val="30"/>
        </w:rPr>
      </w:pPr>
      <w:r>
        <w:rPr>
          <w:rFonts w:hint="eastAsia"/>
          <w:sz w:val="30"/>
          <w:szCs w:val="30"/>
        </w:rPr>
        <w:t>The time of the Lord's giving the law on Mount Sinai, was a time of wonders; but not comparable to this.</w:t>
      </w:r>
    </w:p>
    <w:p w14:paraId="6A971657">
      <w:pPr>
        <w:pStyle w:val="4"/>
        <w:spacing w:before="291" w:line="285" w:lineRule="auto"/>
        <w:ind w:right="99"/>
        <w:rPr>
          <w:rFonts w:hint="eastAsia"/>
          <w:sz w:val="30"/>
          <w:szCs w:val="30"/>
        </w:rPr>
      </w:pPr>
      <w:r>
        <w:rPr>
          <w:rFonts w:hint="eastAsia"/>
          <w:sz w:val="30"/>
          <w:szCs w:val="30"/>
        </w:rPr>
        <w:t>主在西奈山赐下律法的时候，是一个行奇事的时候；但与此时不可比。</w:t>
      </w:r>
    </w:p>
    <w:p w14:paraId="5466678E">
      <w:pPr>
        <w:pStyle w:val="4"/>
        <w:spacing w:before="291" w:line="285" w:lineRule="auto"/>
        <w:ind w:right="99"/>
        <w:rPr>
          <w:rFonts w:hint="eastAsia"/>
          <w:sz w:val="30"/>
          <w:szCs w:val="30"/>
        </w:rPr>
      </w:pPr>
    </w:p>
    <w:p w14:paraId="1CB4D928">
      <w:pPr>
        <w:pStyle w:val="4"/>
        <w:spacing w:before="291" w:line="285" w:lineRule="auto"/>
        <w:ind w:right="99"/>
        <w:rPr>
          <w:rFonts w:hint="eastAsia"/>
          <w:sz w:val="30"/>
          <w:szCs w:val="30"/>
        </w:rPr>
      </w:pPr>
      <w:r>
        <w:rPr>
          <w:rFonts w:hint="eastAsia"/>
          <w:sz w:val="30"/>
          <w:szCs w:val="30"/>
        </w:rPr>
        <w:t>The leading wonder there was God's making his voice to be heard, and speaking forth a holy law; and it was attended with other wonders, namely, thunders, lightnings, a thick cloud upon the mount, smoke, and fire, and the sound of a terrible trumpet waxing louder and louder, Exod. 19:16, &amp;c.</w:t>
      </w:r>
    </w:p>
    <w:p w14:paraId="5BF1596B">
      <w:pPr>
        <w:pStyle w:val="4"/>
        <w:spacing w:before="291" w:line="285" w:lineRule="auto"/>
        <w:ind w:right="99"/>
        <w:rPr>
          <w:rFonts w:hint="eastAsia"/>
          <w:sz w:val="30"/>
          <w:szCs w:val="30"/>
        </w:rPr>
      </w:pPr>
      <w:r>
        <w:rPr>
          <w:rFonts w:hint="eastAsia"/>
          <w:sz w:val="30"/>
          <w:szCs w:val="30"/>
        </w:rPr>
        <w:t>那里的主要奇事是神使祂的声音被听见，并说出一条圣洁的律法；并伴随着其他的奇事，即，雷轰、闪电、密云在山上、烟、火，和越发响亮的、可怕的号角声，出埃及记 19:16等。</w:t>
      </w:r>
    </w:p>
    <w:p w14:paraId="1D97F5CA">
      <w:pPr>
        <w:pStyle w:val="4"/>
        <w:spacing w:before="291" w:line="285" w:lineRule="auto"/>
        <w:ind w:right="99"/>
        <w:rPr>
          <w:rFonts w:hint="eastAsia"/>
          <w:sz w:val="30"/>
          <w:szCs w:val="30"/>
        </w:rPr>
      </w:pPr>
    </w:p>
    <w:p w14:paraId="6786D627">
      <w:pPr>
        <w:pStyle w:val="4"/>
        <w:spacing w:before="291" w:line="285" w:lineRule="auto"/>
        <w:ind w:right="99"/>
        <w:rPr>
          <w:rFonts w:hint="eastAsia"/>
          <w:sz w:val="30"/>
          <w:szCs w:val="30"/>
        </w:rPr>
      </w:pPr>
      <w:r>
        <w:rPr>
          <w:rFonts w:hint="eastAsia"/>
          <w:sz w:val="30"/>
          <w:szCs w:val="30"/>
        </w:rPr>
        <w:t>But the leading wonder on Mount Calvary was yet greater, namely, the Son of God, and Saviour of the world, hanging, groaning, dying on a cross: and therefore the attending wonders were proportionably greater.</w:t>
      </w:r>
    </w:p>
    <w:p w14:paraId="1A8144C7">
      <w:pPr>
        <w:pStyle w:val="4"/>
        <w:spacing w:before="291" w:line="285" w:lineRule="auto"/>
        <w:ind w:right="99"/>
        <w:rPr>
          <w:rFonts w:hint="eastAsia"/>
          <w:sz w:val="30"/>
          <w:szCs w:val="30"/>
        </w:rPr>
      </w:pPr>
      <w:r>
        <w:rPr>
          <w:rFonts w:hint="eastAsia"/>
          <w:sz w:val="30"/>
          <w:szCs w:val="30"/>
        </w:rPr>
        <w:t>但各各他山上的主要奇事更伟大，即，神的儿子，世界的救主，挂在十字架上，呻吟，死去：因此，伴随的奇事也相应地更伟大。</w:t>
      </w:r>
    </w:p>
    <w:p w14:paraId="23331EEB">
      <w:pPr>
        <w:pStyle w:val="4"/>
        <w:spacing w:before="291" w:line="285" w:lineRule="auto"/>
        <w:ind w:right="99"/>
        <w:rPr>
          <w:rFonts w:hint="eastAsia"/>
          <w:sz w:val="30"/>
          <w:szCs w:val="30"/>
        </w:rPr>
      </w:pPr>
    </w:p>
    <w:p w14:paraId="3C76C5AA">
      <w:pPr>
        <w:pStyle w:val="4"/>
        <w:spacing w:before="291" w:line="285" w:lineRule="auto"/>
        <w:ind w:right="99"/>
        <w:rPr>
          <w:rFonts w:hint="eastAsia"/>
          <w:sz w:val="30"/>
          <w:szCs w:val="30"/>
        </w:rPr>
      </w:pPr>
      <w:r>
        <w:rPr>
          <w:rFonts w:hint="eastAsia"/>
          <w:sz w:val="30"/>
          <w:szCs w:val="30"/>
        </w:rPr>
        <w:t>For, (1.) The sun was under a dreadful eclipse, for the space of not a few minutes, but three hours, Matth. 27:45.</w:t>
      </w:r>
    </w:p>
    <w:p w14:paraId="04989949">
      <w:pPr>
        <w:pStyle w:val="4"/>
        <w:spacing w:before="291" w:line="285" w:lineRule="auto"/>
        <w:ind w:right="99"/>
        <w:rPr>
          <w:rFonts w:hint="eastAsia"/>
          <w:sz w:val="30"/>
          <w:szCs w:val="30"/>
        </w:rPr>
      </w:pPr>
      <w:r>
        <w:rPr>
          <w:rFonts w:hint="eastAsia"/>
          <w:sz w:val="30"/>
          <w:szCs w:val="30"/>
        </w:rPr>
        <w:t>因为，(1.) 太阳曾有一次可怕的日食，时间并非几分钟，而是三个小时，马太福音 27:45。</w:t>
      </w:r>
    </w:p>
    <w:p w14:paraId="0CC2D620">
      <w:pPr>
        <w:pStyle w:val="4"/>
        <w:spacing w:before="291" w:line="285" w:lineRule="auto"/>
        <w:ind w:right="99"/>
        <w:rPr>
          <w:rFonts w:hint="eastAsia"/>
          <w:sz w:val="30"/>
          <w:szCs w:val="30"/>
        </w:rPr>
      </w:pPr>
    </w:p>
    <w:p w14:paraId="79D4BB48">
      <w:pPr>
        <w:pStyle w:val="4"/>
        <w:spacing w:before="291" w:line="285" w:lineRule="auto"/>
        <w:ind w:right="99"/>
        <w:rPr>
          <w:rFonts w:hint="eastAsia"/>
          <w:sz w:val="30"/>
          <w:szCs w:val="30"/>
        </w:rPr>
      </w:pPr>
      <w:r>
        <w:rPr>
          <w:rFonts w:hint="eastAsia"/>
          <w:sz w:val="30"/>
          <w:szCs w:val="30"/>
        </w:rPr>
        <w:t>The eye of the visible world was struck blind at the sight.</w:t>
      </w:r>
    </w:p>
    <w:p w14:paraId="700EEBA5">
      <w:pPr>
        <w:pStyle w:val="4"/>
        <w:spacing w:before="291" w:line="285" w:lineRule="auto"/>
        <w:ind w:right="99"/>
        <w:rPr>
          <w:rFonts w:hint="eastAsia"/>
          <w:sz w:val="30"/>
          <w:szCs w:val="30"/>
        </w:rPr>
      </w:pPr>
      <w:r>
        <w:rPr>
          <w:rFonts w:hint="eastAsia"/>
          <w:sz w:val="30"/>
          <w:szCs w:val="30"/>
        </w:rPr>
        <w:t>可见世界的眼，因那景象而瞎了。</w:t>
      </w:r>
    </w:p>
    <w:p w14:paraId="6D925989">
      <w:pPr>
        <w:pStyle w:val="4"/>
        <w:spacing w:before="291" w:line="285" w:lineRule="auto"/>
        <w:ind w:right="99"/>
        <w:rPr>
          <w:rFonts w:hint="eastAsia"/>
          <w:sz w:val="30"/>
          <w:szCs w:val="30"/>
        </w:rPr>
      </w:pPr>
    </w:p>
    <w:p w14:paraId="2DDEC252">
      <w:pPr>
        <w:pStyle w:val="4"/>
        <w:spacing w:before="291" w:line="285" w:lineRule="auto"/>
        <w:ind w:right="99"/>
        <w:rPr>
          <w:rFonts w:hint="eastAsia"/>
          <w:sz w:val="30"/>
          <w:szCs w:val="30"/>
        </w:rPr>
      </w:pPr>
      <w:r>
        <w:rPr>
          <w:rFonts w:hint="eastAsia"/>
          <w:sz w:val="30"/>
          <w:szCs w:val="30"/>
        </w:rPr>
        <w:t>(2.) The vail of the temple was, without hands, rent from the top to the bottom, Matth. 27:51; to shew that by this death an end was put to the ceremonial law, and the way unto the holiest of all made open.</w:t>
      </w:r>
    </w:p>
    <w:p w14:paraId="71D93DE7">
      <w:pPr>
        <w:pStyle w:val="4"/>
        <w:spacing w:before="291" w:line="285" w:lineRule="auto"/>
        <w:ind w:right="99"/>
        <w:rPr>
          <w:rFonts w:hint="eastAsia"/>
          <w:sz w:val="30"/>
          <w:szCs w:val="30"/>
        </w:rPr>
      </w:pPr>
      <w:r>
        <w:rPr>
          <w:rFonts w:hint="eastAsia"/>
          <w:sz w:val="30"/>
          <w:szCs w:val="30"/>
        </w:rPr>
        <w:t>(2.) 殿里的幔子，不用手，从上到下裂为两半，马太福音 27:51；为要显明藉着这死，礼仪律法被终结了，通往至圣所的道路被打开了。</w:t>
      </w:r>
    </w:p>
    <w:p w14:paraId="309D6CE9">
      <w:pPr>
        <w:pStyle w:val="4"/>
        <w:spacing w:before="291" w:line="285" w:lineRule="auto"/>
        <w:ind w:right="99"/>
        <w:rPr>
          <w:rFonts w:hint="eastAsia"/>
          <w:sz w:val="30"/>
          <w:szCs w:val="30"/>
        </w:rPr>
      </w:pPr>
    </w:p>
    <w:p w14:paraId="1319157F">
      <w:pPr>
        <w:pStyle w:val="4"/>
        <w:spacing w:before="291" w:line="285" w:lineRule="auto"/>
        <w:ind w:right="99"/>
        <w:rPr>
          <w:rFonts w:hint="eastAsia"/>
          <w:sz w:val="30"/>
          <w:szCs w:val="30"/>
        </w:rPr>
      </w:pPr>
      <w:r>
        <w:rPr>
          <w:rFonts w:hint="eastAsia"/>
          <w:sz w:val="30"/>
          <w:szCs w:val="30"/>
        </w:rPr>
        <w:t>(3.) The earth quaked at the dreadful fact of crucifying the Lord of glory, Matth. 27:51.</w:t>
      </w:r>
    </w:p>
    <w:p w14:paraId="11F3D797">
      <w:pPr>
        <w:pStyle w:val="4"/>
        <w:spacing w:before="291" w:line="285" w:lineRule="auto"/>
        <w:ind w:right="99"/>
        <w:rPr>
          <w:rFonts w:hint="eastAsia"/>
          <w:sz w:val="30"/>
          <w:szCs w:val="30"/>
        </w:rPr>
      </w:pPr>
      <w:r>
        <w:rPr>
          <w:rFonts w:hint="eastAsia"/>
          <w:sz w:val="30"/>
          <w:szCs w:val="30"/>
        </w:rPr>
        <w:t>(3.) 地因钉死荣耀之主的可怕事实而震动，马太福音 27:51。</w:t>
      </w:r>
    </w:p>
    <w:p w14:paraId="7379D5C2">
      <w:pPr>
        <w:pStyle w:val="4"/>
        <w:spacing w:before="291" w:line="285" w:lineRule="auto"/>
        <w:ind w:right="99"/>
        <w:rPr>
          <w:rFonts w:hint="eastAsia"/>
          <w:sz w:val="30"/>
          <w:szCs w:val="30"/>
        </w:rPr>
      </w:pPr>
    </w:p>
    <w:p w14:paraId="1BF5D68B">
      <w:pPr>
        <w:pStyle w:val="4"/>
        <w:spacing w:before="291" w:line="285" w:lineRule="auto"/>
        <w:ind w:right="99"/>
        <w:rPr>
          <w:rFonts w:hint="eastAsia"/>
          <w:sz w:val="30"/>
          <w:szCs w:val="30"/>
        </w:rPr>
      </w:pPr>
      <w:r>
        <w:rPr>
          <w:rFonts w:hint="eastAsia"/>
          <w:sz w:val="30"/>
          <w:szCs w:val="30"/>
        </w:rPr>
        <w:t>(4.) The hard rocks rent, upbraiding the spectators and guilty multitude with the hardness of their hearts, Matth. 27:51.</w:t>
      </w:r>
    </w:p>
    <w:p w14:paraId="4724F1D8">
      <w:pPr>
        <w:pStyle w:val="4"/>
        <w:spacing w:before="291" w:line="285" w:lineRule="auto"/>
        <w:ind w:right="99"/>
        <w:rPr>
          <w:rFonts w:hint="eastAsia"/>
          <w:sz w:val="30"/>
          <w:szCs w:val="30"/>
        </w:rPr>
      </w:pPr>
      <w:r>
        <w:rPr>
          <w:rFonts w:hint="eastAsia"/>
          <w:sz w:val="30"/>
          <w:szCs w:val="30"/>
        </w:rPr>
        <w:t>(4.) 坚硬的磐石崩裂，责备那旁观者和有罪的群众，因他们心里的刚硬，马太福音 27:51。</w:t>
      </w:r>
    </w:p>
    <w:p w14:paraId="5EEE23A5">
      <w:pPr>
        <w:pStyle w:val="4"/>
        <w:spacing w:before="291" w:line="285" w:lineRule="auto"/>
        <w:ind w:right="99"/>
        <w:rPr>
          <w:rFonts w:hint="eastAsia"/>
          <w:sz w:val="30"/>
          <w:szCs w:val="30"/>
        </w:rPr>
      </w:pPr>
    </w:p>
    <w:p w14:paraId="28A3D727">
      <w:pPr>
        <w:pStyle w:val="4"/>
        <w:spacing w:before="291" w:line="285" w:lineRule="auto"/>
        <w:ind w:right="99"/>
        <w:rPr>
          <w:rFonts w:hint="eastAsia"/>
          <w:sz w:val="30"/>
          <w:szCs w:val="30"/>
        </w:rPr>
      </w:pPr>
      <w:r>
        <w:rPr>
          <w:rFonts w:hint="eastAsia"/>
          <w:sz w:val="30"/>
          <w:szCs w:val="30"/>
        </w:rPr>
        <w:t>(5.) The graves were opened, and many of the dead saints arose, to shew that Christ by his death had overcome the power of death over his people, Matth. 27:52.</w:t>
      </w:r>
    </w:p>
    <w:p w14:paraId="5840CECA">
      <w:pPr>
        <w:pStyle w:val="4"/>
        <w:spacing w:before="291" w:line="285" w:lineRule="auto"/>
        <w:ind w:right="99"/>
        <w:rPr>
          <w:rFonts w:hint="eastAsia"/>
          <w:sz w:val="30"/>
          <w:szCs w:val="30"/>
        </w:rPr>
      </w:pPr>
      <w:r>
        <w:rPr>
          <w:rFonts w:hint="eastAsia"/>
          <w:sz w:val="30"/>
          <w:szCs w:val="30"/>
        </w:rPr>
        <w:t>(5.) 坟墓也开了，已睡圣徒的身体多有起来的，为要显明基督藉着祂的死，已胜过了死亡对祂子民的权势，马太福音 27:52。</w:t>
      </w:r>
    </w:p>
    <w:p w14:paraId="27447C37">
      <w:pPr>
        <w:pStyle w:val="4"/>
        <w:spacing w:before="291" w:line="285" w:lineRule="auto"/>
        <w:ind w:right="99"/>
        <w:rPr>
          <w:rFonts w:hint="eastAsia"/>
          <w:sz w:val="30"/>
          <w:szCs w:val="30"/>
        </w:rPr>
      </w:pPr>
    </w:p>
    <w:p w14:paraId="00039409">
      <w:pPr>
        <w:pStyle w:val="4"/>
        <w:spacing w:before="291" w:line="285" w:lineRule="auto"/>
        <w:ind w:right="99"/>
        <w:rPr>
          <w:rFonts w:hint="eastAsia"/>
          <w:sz w:val="30"/>
          <w:szCs w:val="30"/>
        </w:rPr>
      </w:pPr>
      <w:r>
        <w:rPr>
          <w:rFonts w:hint="eastAsia"/>
          <w:sz w:val="30"/>
          <w:szCs w:val="30"/>
        </w:rPr>
        <w:t>(6.) The spectators of those strange things smote their breasts, being struck to the heart, Luke 23:48.</w:t>
      </w:r>
    </w:p>
    <w:p w14:paraId="58AAB853">
      <w:pPr>
        <w:pStyle w:val="4"/>
        <w:spacing w:before="291" w:line="285" w:lineRule="auto"/>
        <w:ind w:right="99"/>
        <w:rPr>
          <w:rFonts w:hint="eastAsia"/>
          <w:sz w:val="30"/>
          <w:szCs w:val="30"/>
        </w:rPr>
      </w:pPr>
      <w:r>
        <w:rPr>
          <w:rFonts w:hint="eastAsia"/>
          <w:sz w:val="30"/>
          <w:szCs w:val="30"/>
        </w:rPr>
        <w:t>(6.) 观看这些奇事的人，都捶着胸，心里扎痛，路加福音 23:48。</w:t>
      </w:r>
    </w:p>
    <w:p w14:paraId="79D78B28">
      <w:pPr>
        <w:pStyle w:val="4"/>
        <w:spacing w:before="291" w:line="285" w:lineRule="auto"/>
        <w:ind w:right="99"/>
        <w:rPr>
          <w:rFonts w:hint="eastAsia"/>
          <w:sz w:val="30"/>
          <w:szCs w:val="30"/>
        </w:rPr>
      </w:pPr>
    </w:p>
    <w:p w14:paraId="73EC3895">
      <w:pPr>
        <w:pStyle w:val="4"/>
        <w:spacing w:before="291" w:line="285" w:lineRule="auto"/>
        <w:ind w:right="99"/>
        <w:rPr>
          <w:rFonts w:hint="eastAsia"/>
          <w:sz w:val="30"/>
          <w:szCs w:val="30"/>
        </w:rPr>
      </w:pPr>
      <w:r>
        <w:rPr>
          <w:rFonts w:hint="eastAsia"/>
          <w:sz w:val="30"/>
          <w:szCs w:val="30"/>
        </w:rPr>
        <w:t>(7.) Lastly, The centurion and his soldiers were convinced, that he whom they had crucified was the Son of God, Matth. 27:54.</w:t>
      </w:r>
    </w:p>
    <w:p w14:paraId="732A4443">
      <w:pPr>
        <w:pStyle w:val="4"/>
        <w:spacing w:before="291" w:line="285" w:lineRule="auto"/>
        <w:ind w:right="99"/>
        <w:rPr>
          <w:rFonts w:hint="eastAsia"/>
          <w:sz w:val="30"/>
          <w:szCs w:val="30"/>
        </w:rPr>
      </w:pPr>
      <w:r>
        <w:rPr>
          <w:rFonts w:hint="eastAsia"/>
          <w:sz w:val="30"/>
          <w:szCs w:val="30"/>
        </w:rPr>
        <w:t>(7.) 最后，百夫长和他的兵丁都确信，他们所钉死的是神的儿子，马太福音 27:54。</w:t>
      </w:r>
    </w:p>
    <w:p w14:paraId="36C9554C">
      <w:pPr>
        <w:pStyle w:val="4"/>
        <w:spacing w:before="291" w:line="285" w:lineRule="auto"/>
        <w:ind w:right="99"/>
        <w:rPr>
          <w:rFonts w:hint="eastAsia"/>
          <w:sz w:val="30"/>
          <w:szCs w:val="30"/>
        </w:rPr>
      </w:pPr>
    </w:p>
    <w:p w14:paraId="443FB278">
      <w:pPr>
        <w:pStyle w:val="4"/>
        <w:spacing w:before="291" w:line="285" w:lineRule="auto"/>
        <w:ind w:right="99"/>
        <w:rPr>
          <w:rFonts w:hint="eastAsia"/>
          <w:sz w:val="30"/>
          <w:szCs w:val="30"/>
        </w:rPr>
      </w:pPr>
      <w:r>
        <w:rPr>
          <w:rFonts w:hint="eastAsia"/>
          <w:sz w:val="30"/>
          <w:szCs w:val="30"/>
        </w:rPr>
        <w:t>Now, upon all these I would make these reflections.</w:t>
      </w:r>
    </w:p>
    <w:p w14:paraId="642ED343">
      <w:pPr>
        <w:pStyle w:val="4"/>
        <w:spacing w:before="291" w:line="285" w:lineRule="auto"/>
        <w:ind w:right="99"/>
        <w:rPr>
          <w:rFonts w:hint="eastAsia"/>
          <w:sz w:val="30"/>
          <w:szCs w:val="30"/>
        </w:rPr>
      </w:pPr>
      <w:r>
        <w:rPr>
          <w:rFonts w:hint="eastAsia"/>
          <w:sz w:val="30"/>
          <w:szCs w:val="30"/>
        </w:rPr>
        <w:t>现在，对此我要作这些反省。</w:t>
      </w:r>
    </w:p>
    <w:p w14:paraId="46501AB0">
      <w:pPr>
        <w:pStyle w:val="4"/>
        <w:spacing w:before="291" w:line="285" w:lineRule="auto"/>
        <w:ind w:right="99"/>
        <w:rPr>
          <w:rFonts w:hint="eastAsia"/>
          <w:sz w:val="30"/>
          <w:szCs w:val="30"/>
        </w:rPr>
      </w:pPr>
    </w:p>
    <w:p w14:paraId="661E7557">
      <w:pPr>
        <w:pStyle w:val="4"/>
        <w:spacing w:before="291" w:line="285" w:lineRule="auto"/>
        <w:ind w:right="99"/>
        <w:rPr>
          <w:rFonts w:hint="eastAsia"/>
          <w:sz w:val="30"/>
          <w:szCs w:val="30"/>
        </w:rPr>
      </w:pPr>
      <w:r>
        <w:rPr>
          <w:rFonts w:hint="eastAsia"/>
          <w:sz w:val="30"/>
          <w:szCs w:val="30"/>
        </w:rPr>
        <w:t>[1.] Is it reasonable, because the thief was converted at the last hour, in a time that the like never was, nor will be, for thee to expect that it shall fare so with thee?</w:t>
      </w:r>
    </w:p>
    <w:p w14:paraId="40CFF0ED">
      <w:pPr>
        <w:pStyle w:val="4"/>
        <w:spacing w:before="291" w:line="285" w:lineRule="auto"/>
        <w:ind w:right="99"/>
        <w:rPr>
          <w:rFonts w:hint="eastAsia"/>
          <w:sz w:val="30"/>
          <w:szCs w:val="30"/>
        </w:rPr>
      </w:pPr>
      <w:r>
        <w:rPr>
          <w:rFonts w:hint="eastAsia"/>
          <w:sz w:val="30"/>
          <w:szCs w:val="30"/>
        </w:rPr>
        <w:t>[1.] 既然强盗是在一个前所未有、后无来者的时候，在最后一刻悔改了，你期望你的遭遇也会如此，这合理吗？</w:t>
      </w:r>
    </w:p>
    <w:p w14:paraId="5D0BB548">
      <w:pPr>
        <w:pStyle w:val="4"/>
        <w:spacing w:before="291" w:line="285" w:lineRule="auto"/>
        <w:ind w:right="99"/>
        <w:rPr>
          <w:rFonts w:hint="eastAsia"/>
          <w:sz w:val="30"/>
          <w:szCs w:val="30"/>
        </w:rPr>
      </w:pPr>
    </w:p>
    <w:p w14:paraId="75F90F07">
      <w:pPr>
        <w:pStyle w:val="4"/>
        <w:spacing w:before="291" w:line="285" w:lineRule="auto"/>
        <w:ind w:right="99"/>
        <w:rPr>
          <w:rFonts w:hint="eastAsia"/>
          <w:sz w:val="30"/>
          <w:szCs w:val="30"/>
        </w:rPr>
      </w:pPr>
      <w:r>
        <w:rPr>
          <w:rFonts w:hint="eastAsia"/>
          <w:sz w:val="30"/>
          <w:szCs w:val="30"/>
        </w:rPr>
        <w:t>Thou mayst as well throw thyself into a burning fiery furnace, and hope to come forth safe, because Daniel and his fellows were once so delivered.</w:t>
      </w:r>
    </w:p>
    <w:p w14:paraId="3D2FE186">
      <w:pPr>
        <w:pStyle w:val="4"/>
        <w:spacing w:before="291" w:line="285" w:lineRule="auto"/>
        <w:ind w:right="99"/>
        <w:rPr>
          <w:rFonts w:hint="eastAsia"/>
          <w:sz w:val="30"/>
          <w:szCs w:val="30"/>
        </w:rPr>
      </w:pPr>
      <w:r>
        <w:rPr>
          <w:rFonts w:hint="eastAsia"/>
          <w:sz w:val="30"/>
          <w:szCs w:val="30"/>
        </w:rPr>
        <w:t>你倒不如将自己投入烈火的窑中，盼望能安全出来，因为但以理和他的同伴曾如此被拯救。</w:t>
      </w:r>
    </w:p>
    <w:p w14:paraId="028F495D">
      <w:pPr>
        <w:pStyle w:val="4"/>
        <w:spacing w:before="291" w:line="285" w:lineRule="auto"/>
        <w:ind w:right="99"/>
        <w:rPr>
          <w:rFonts w:hint="eastAsia"/>
          <w:sz w:val="30"/>
          <w:szCs w:val="30"/>
        </w:rPr>
      </w:pPr>
    </w:p>
    <w:p w14:paraId="460F615B">
      <w:pPr>
        <w:pStyle w:val="4"/>
        <w:spacing w:before="291" w:line="285" w:lineRule="auto"/>
        <w:ind w:right="99"/>
        <w:rPr>
          <w:rFonts w:hint="eastAsia"/>
          <w:sz w:val="30"/>
          <w:szCs w:val="30"/>
        </w:rPr>
      </w:pPr>
      <w:r>
        <w:rPr>
          <w:rFonts w:hint="eastAsia"/>
          <w:sz w:val="30"/>
          <w:szCs w:val="30"/>
        </w:rPr>
        <w:t>Were Christ to come again, and to be crucified a second time between two malefactors, and thou wert one of them to be crucified with him, it might be that thou mightst be converted at thy last hour.</w:t>
      </w:r>
    </w:p>
    <w:p w14:paraId="09A17261">
      <w:pPr>
        <w:pStyle w:val="4"/>
        <w:spacing w:before="291" w:line="285" w:lineRule="auto"/>
        <w:ind w:right="99"/>
        <w:rPr>
          <w:rFonts w:hint="eastAsia"/>
          <w:sz w:val="30"/>
          <w:szCs w:val="30"/>
        </w:rPr>
      </w:pPr>
      <w:r>
        <w:rPr>
          <w:rFonts w:hint="eastAsia"/>
          <w:sz w:val="30"/>
          <w:szCs w:val="30"/>
        </w:rPr>
        <w:t>若基督再来，在两个罪犯中间被第二次钉十字架，而你又是与祂同钉的其中之一，你或许可以在你最后一刻悔改。</w:t>
      </w:r>
    </w:p>
    <w:p w14:paraId="6490081C">
      <w:pPr>
        <w:pStyle w:val="4"/>
        <w:spacing w:before="291" w:line="285" w:lineRule="auto"/>
        <w:ind w:right="99"/>
        <w:rPr>
          <w:rFonts w:hint="eastAsia"/>
          <w:sz w:val="30"/>
          <w:szCs w:val="30"/>
        </w:rPr>
      </w:pPr>
    </w:p>
    <w:p w14:paraId="79964998">
      <w:pPr>
        <w:pStyle w:val="4"/>
        <w:spacing w:before="291" w:line="285" w:lineRule="auto"/>
        <w:ind w:right="99"/>
        <w:rPr>
          <w:rFonts w:hint="eastAsia"/>
          <w:sz w:val="30"/>
          <w:szCs w:val="30"/>
        </w:rPr>
      </w:pPr>
      <w:r>
        <w:rPr>
          <w:rFonts w:hint="eastAsia"/>
          <w:sz w:val="30"/>
          <w:szCs w:val="30"/>
        </w:rPr>
        <w:t>And yet thou couldst not be sure; for it might be thy lot to be the hardened one, as it was the other thief's.</w:t>
      </w:r>
    </w:p>
    <w:p w14:paraId="62B2EAB7">
      <w:pPr>
        <w:pStyle w:val="4"/>
        <w:spacing w:before="291" w:line="285" w:lineRule="auto"/>
        <w:ind w:right="99"/>
        <w:rPr>
          <w:rFonts w:hint="eastAsia"/>
          <w:sz w:val="30"/>
          <w:szCs w:val="30"/>
        </w:rPr>
      </w:pPr>
      <w:r>
        <w:rPr>
          <w:rFonts w:hint="eastAsia"/>
          <w:sz w:val="30"/>
          <w:szCs w:val="30"/>
        </w:rPr>
        <w:t>然而你也不能确定；因为你的命运可能和另一个强盗一样，是那刚硬的。</w:t>
      </w:r>
    </w:p>
    <w:p w14:paraId="42198368">
      <w:pPr>
        <w:pStyle w:val="4"/>
        <w:spacing w:before="291" w:line="285" w:lineRule="auto"/>
        <w:ind w:right="99"/>
        <w:rPr>
          <w:rFonts w:hint="eastAsia"/>
          <w:sz w:val="30"/>
          <w:szCs w:val="30"/>
        </w:rPr>
      </w:pPr>
    </w:p>
    <w:p w14:paraId="0E55A355">
      <w:pPr>
        <w:pStyle w:val="4"/>
        <w:spacing w:before="291" w:line="285" w:lineRule="auto"/>
        <w:ind w:right="99"/>
        <w:rPr>
          <w:rFonts w:hint="eastAsia"/>
          <w:sz w:val="30"/>
          <w:szCs w:val="30"/>
        </w:rPr>
      </w:pPr>
      <w:r>
        <w:rPr>
          <w:rFonts w:hint="eastAsia"/>
          <w:sz w:val="30"/>
          <w:szCs w:val="30"/>
        </w:rPr>
        <w:t>But since it is not so, how darest thou trust to such a late repentance?</w:t>
      </w:r>
    </w:p>
    <w:p w14:paraId="5F84940A">
      <w:pPr>
        <w:pStyle w:val="4"/>
        <w:spacing w:before="291" w:line="285" w:lineRule="auto"/>
        <w:ind w:right="99"/>
        <w:rPr>
          <w:rFonts w:hint="eastAsia"/>
          <w:sz w:val="30"/>
          <w:szCs w:val="30"/>
        </w:rPr>
      </w:pPr>
      <w:r>
        <w:rPr>
          <w:rFonts w:hint="eastAsia"/>
          <w:sz w:val="30"/>
          <w:szCs w:val="30"/>
        </w:rPr>
        <w:t>但既然并非如此，你怎敢信靠如此迟来的悔改呢？</w:t>
      </w:r>
    </w:p>
    <w:p w14:paraId="37E13A96">
      <w:pPr>
        <w:pStyle w:val="4"/>
        <w:spacing w:before="291" w:line="285" w:lineRule="auto"/>
        <w:ind w:right="99"/>
        <w:rPr>
          <w:rFonts w:hint="eastAsia"/>
          <w:sz w:val="30"/>
          <w:szCs w:val="30"/>
        </w:rPr>
      </w:pPr>
    </w:p>
    <w:p w14:paraId="332EAB99">
      <w:pPr>
        <w:pStyle w:val="4"/>
        <w:spacing w:before="291" w:line="285" w:lineRule="auto"/>
        <w:ind w:right="99"/>
        <w:rPr>
          <w:rFonts w:hint="eastAsia"/>
          <w:sz w:val="30"/>
          <w:szCs w:val="30"/>
        </w:rPr>
      </w:pPr>
      <w:r>
        <w:rPr>
          <w:rFonts w:hint="eastAsia"/>
          <w:sz w:val="30"/>
          <w:szCs w:val="30"/>
        </w:rPr>
        <w:t>[2.] Is it any wise strange, that amongst all these wonders of justice, power, and faithfulness, there was one wonder of mercy upon the thief on the cross?</w:t>
      </w:r>
    </w:p>
    <w:p w14:paraId="5DAD9807">
      <w:pPr>
        <w:pStyle w:val="4"/>
        <w:spacing w:before="291" w:line="285" w:lineRule="auto"/>
        <w:ind w:right="99"/>
        <w:rPr>
          <w:rFonts w:hint="eastAsia"/>
          <w:sz w:val="30"/>
          <w:szCs w:val="30"/>
        </w:rPr>
      </w:pPr>
      <w:r>
        <w:rPr>
          <w:rFonts w:hint="eastAsia"/>
          <w:sz w:val="30"/>
          <w:szCs w:val="30"/>
        </w:rPr>
        <w:t>[2.] 在所有这些公义、能力和信实的奇事中，有一次对十字架上强盗的怜悯奇事，这有什么奇怪的吗？</w:t>
      </w:r>
    </w:p>
    <w:p w14:paraId="65BC4A0D">
      <w:pPr>
        <w:pStyle w:val="4"/>
        <w:spacing w:before="291" w:line="285" w:lineRule="auto"/>
        <w:ind w:right="99"/>
        <w:rPr>
          <w:rFonts w:hint="eastAsia"/>
          <w:sz w:val="30"/>
          <w:szCs w:val="30"/>
        </w:rPr>
      </w:pPr>
    </w:p>
    <w:p w14:paraId="57CA1006">
      <w:pPr>
        <w:pStyle w:val="4"/>
        <w:spacing w:before="291" w:line="285" w:lineRule="auto"/>
        <w:ind w:right="99"/>
        <w:rPr>
          <w:rFonts w:hint="eastAsia"/>
          <w:sz w:val="30"/>
          <w:szCs w:val="30"/>
        </w:rPr>
      </w:pPr>
      <w:r>
        <w:rPr>
          <w:rFonts w:hint="eastAsia"/>
          <w:sz w:val="30"/>
          <w:szCs w:val="30"/>
        </w:rPr>
        <w:t>that the same power that was rending the rocks, did mercifully open the heart of one of those thieves to receive Christ and his grace?</w:t>
      </w:r>
    </w:p>
    <w:p w14:paraId="0F2609A6">
      <w:pPr>
        <w:pStyle w:val="4"/>
        <w:spacing w:before="291" w:line="285" w:lineRule="auto"/>
        <w:ind w:right="99"/>
        <w:rPr>
          <w:rFonts w:hint="eastAsia"/>
          <w:sz w:val="30"/>
          <w:szCs w:val="30"/>
        </w:rPr>
      </w:pPr>
      <w:r>
        <w:rPr>
          <w:rFonts w:hint="eastAsia"/>
          <w:sz w:val="30"/>
          <w:szCs w:val="30"/>
        </w:rPr>
        <w:t>那曾撕裂磐石的能力，岂不也仁慈地打开那些强盗中一人的心，来接受基督和祂的恩典吗？</w:t>
      </w:r>
    </w:p>
    <w:p w14:paraId="0E4FAA0F">
      <w:pPr>
        <w:pStyle w:val="4"/>
        <w:spacing w:before="291" w:line="285" w:lineRule="auto"/>
        <w:ind w:right="99"/>
        <w:rPr>
          <w:rFonts w:hint="eastAsia"/>
          <w:sz w:val="30"/>
          <w:szCs w:val="30"/>
        </w:rPr>
      </w:pPr>
    </w:p>
    <w:p w14:paraId="0802E3E6">
      <w:pPr>
        <w:pStyle w:val="4"/>
        <w:spacing w:before="291" w:line="285" w:lineRule="auto"/>
        <w:ind w:right="99"/>
        <w:rPr>
          <w:rFonts w:hint="eastAsia"/>
          <w:sz w:val="30"/>
          <w:szCs w:val="30"/>
        </w:rPr>
      </w:pPr>
      <w:r>
        <w:rPr>
          <w:rFonts w:hint="eastAsia"/>
          <w:sz w:val="30"/>
          <w:szCs w:val="30"/>
        </w:rPr>
        <w:t>But how canst thou think, that the time of thy departure will be a time of such wonders?</w:t>
      </w:r>
    </w:p>
    <w:p w14:paraId="70D86793">
      <w:pPr>
        <w:pStyle w:val="4"/>
        <w:spacing w:before="291" w:line="285" w:lineRule="auto"/>
        <w:ind w:right="99"/>
        <w:rPr>
          <w:rFonts w:hint="eastAsia"/>
          <w:sz w:val="30"/>
          <w:szCs w:val="30"/>
        </w:rPr>
      </w:pPr>
      <w:r>
        <w:rPr>
          <w:rFonts w:hint="eastAsia"/>
          <w:sz w:val="30"/>
          <w:szCs w:val="30"/>
        </w:rPr>
        <w:t>但你怎能想，你离世的时候，会是如此奇事的时候呢？</w:t>
      </w:r>
    </w:p>
    <w:p w14:paraId="5AF0A621">
      <w:pPr>
        <w:pStyle w:val="4"/>
        <w:spacing w:before="291" w:line="285" w:lineRule="auto"/>
        <w:ind w:right="99"/>
        <w:rPr>
          <w:rFonts w:hint="eastAsia"/>
          <w:sz w:val="30"/>
          <w:szCs w:val="30"/>
        </w:rPr>
      </w:pPr>
    </w:p>
    <w:p w14:paraId="0E1503A3">
      <w:pPr>
        <w:pStyle w:val="4"/>
        <w:spacing w:before="291" w:line="285" w:lineRule="auto"/>
        <w:ind w:right="99"/>
        <w:rPr>
          <w:rFonts w:hint="eastAsia"/>
          <w:sz w:val="30"/>
          <w:szCs w:val="30"/>
        </w:rPr>
      </w:pPr>
      <w:r>
        <w:rPr>
          <w:rFonts w:hint="eastAsia"/>
          <w:sz w:val="30"/>
          <w:szCs w:val="30"/>
        </w:rPr>
        <w:t>And if not, how canst thou deceive thyself into a delay of repentance, in expectation of receiving such a signal display of divine grace and mercy?</w:t>
      </w:r>
    </w:p>
    <w:p w14:paraId="5D579F0D">
      <w:pPr>
        <w:pStyle w:val="4"/>
        <w:spacing w:before="291" w:line="285" w:lineRule="auto"/>
        <w:ind w:right="99"/>
        <w:rPr>
          <w:rFonts w:hint="eastAsia"/>
          <w:sz w:val="30"/>
          <w:szCs w:val="30"/>
        </w:rPr>
      </w:pPr>
      <w:r>
        <w:rPr>
          <w:rFonts w:hint="eastAsia"/>
          <w:sz w:val="30"/>
          <w:szCs w:val="30"/>
        </w:rPr>
        <w:t>若非如此，你怎能自欺，延迟悔改，盼望得着如此显著的神圣恩典和怜悯的彰显呢？</w:t>
      </w:r>
    </w:p>
    <w:p w14:paraId="117E37DF">
      <w:pPr>
        <w:pStyle w:val="4"/>
        <w:spacing w:before="291" w:line="285" w:lineRule="auto"/>
        <w:ind w:right="99"/>
        <w:rPr>
          <w:rFonts w:hint="eastAsia"/>
          <w:sz w:val="30"/>
          <w:szCs w:val="30"/>
        </w:rPr>
      </w:pPr>
    </w:p>
    <w:p w14:paraId="1727DAD8">
      <w:pPr>
        <w:pStyle w:val="4"/>
        <w:spacing w:before="291" w:line="285" w:lineRule="auto"/>
        <w:ind w:right="99"/>
        <w:rPr>
          <w:rFonts w:hint="eastAsia"/>
          <w:sz w:val="30"/>
          <w:szCs w:val="30"/>
        </w:rPr>
      </w:pPr>
      <w:r>
        <w:rPr>
          <w:rFonts w:hint="eastAsia"/>
          <w:sz w:val="30"/>
          <w:szCs w:val="30"/>
        </w:rPr>
        <w:t>[3.] Was it not very becoming the divine wisdom, that when the divine glory of the Son of God was veiled upon the cross, a ray of it should break forth in the conversion of one of two that were hanging there with him?</w:t>
      </w:r>
    </w:p>
    <w:p w14:paraId="6136AA0E">
      <w:pPr>
        <w:pStyle w:val="4"/>
        <w:spacing w:before="291" w:line="285" w:lineRule="auto"/>
        <w:ind w:right="99"/>
        <w:rPr>
          <w:rFonts w:hint="eastAsia"/>
          <w:sz w:val="30"/>
          <w:szCs w:val="30"/>
        </w:rPr>
      </w:pPr>
      <w:r>
        <w:rPr>
          <w:rFonts w:hint="eastAsia"/>
          <w:sz w:val="30"/>
          <w:szCs w:val="30"/>
        </w:rPr>
        <w:t>[3.] 当神的儿子神圣的荣耀在十字架上被遮蔽时，祂的一道光芒，藉着与祂同钉的两人中一人的悔改而射出，这岂不与神圣的智慧相称吗？</w:t>
      </w:r>
    </w:p>
    <w:p w14:paraId="4A598B16">
      <w:pPr>
        <w:pStyle w:val="4"/>
        <w:spacing w:before="291" w:line="285" w:lineRule="auto"/>
        <w:ind w:right="99"/>
        <w:rPr>
          <w:rFonts w:hint="eastAsia"/>
          <w:sz w:val="30"/>
          <w:szCs w:val="30"/>
        </w:rPr>
      </w:pPr>
    </w:p>
    <w:p w14:paraId="6CBC379C">
      <w:pPr>
        <w:pStyle w:val="4"/>
        <w:spacing w:before="291" w:line="285" w:lineRule="auto"/>
        <w:ind w:right="99"/>
        <w:rPr>
          <w:rFonts w:hint="eastAsia"/>
          <w:sz w:val="30"/>
          <w:szCs w:val="30"/>
        </w:rPr>
      </w:pPr>
      <w:r>
        <w:rPr>
          <w:rFonts w:hint="eastAsia"/>
          <w:sz w:val="30"/>
          <w:szCs w:val="30"/>
        </w:rPr>
        <w:t>that when his judges, and the rulers and people had got him on the cross as a malefactor, he should have his glory owned by one of those crucified with him: but what is that to thee in a day wherein it is long since Christ was set down at his Father's right hand, and his glory published through the world by the gospel?</w:t>
      </w:r>
    </w:p>
    <w:p w14:paraId="6894EB19">
      <w:pPr>
        <w:pStyle w:val="4"/>
        <w:spacing w:before="291" w:line="285" w:lineRule="auto"/>
        <w:ind w:right="99"/>
        <w:rPr>
          <w:rFonts w:hint="eastAsia"/>
          <w:sz w:val="30"/>
          <w:szCs w:val="30"/>
        </w:rPr>
      </w:pPr>
      <w:r>
        <w:rPr>
          <w:rFonts w:hint="eastAsia"/>
          <w:sz w:val="30"/>
          <w:szCs w:val="30"/>
        </w:rPr>
        <w:t>当祂的审判官，和官长及百姓，将祂如同罪犯钉在十字架上时，祂的荣耀竟被与祂同钉的人之一所承认：但这对你，在一个基督早已坐在祂父的右边，祂的荣耀藉着福音传遍世界的日子里，又有什么关系呢？</w:t>
      </w:r>
    </w:p>
    <w:p w14:paraId="186894A9">
      <w:pPr>
        <w:pStyle w:val="4"/>
        <w:spacing w:before="291" w:line="285" w:lineRule="auto"/>
        <w:ind w:right="99"/>
        <w:rPr>
          <w:rFonts w:hint="eastAsia"/>
          <w:sz w:val="30"/>
          <w:szCs w:val="30"/>
        </w:rPr>
      </w:pPr>
    </w:p>
    <w:p w14:paraId="6D9845AF">
      <w:pPr>
        <w:pStyle w:val="4"/>
        <w:spacing w:before="291" w:line="285" w:lineRule="auto"/>
        <w:ind w:right="99"/>
        <w:rPr>
          <w:rFonts w:hint="eastAsia"/>
          <w:sz w:val="30"/>
          <w:szCs w:val="30"/>
        </w:rPr>
      </w:pPr>
      <w:r>
        <w:rPr>
          <w:rFonts w:hint="eastAsia"/>
          <w:sz w:val="30"/>
          <w:szCs w:val="30"/>
        </w:rPr>
        <w:t>[4.] Is it any thing strange, that when our Lord was triumphing over principalities and powers, he set up one trophy, one sign of his victory, in the field of battle?</w:t>
      </w:r>
    </w:p>
    <w:p w14:paraId="3441D11D">
      <w:pPr>
        <w:pStyle w:val="4"/>
        <w:spacing w:before="291" w:line="285" w:lineRule="auto"/>
        <w:ind w:right="99"/>
        <w:rPr>
          <w:rFonts w:hint="eastAsia"/>
          <w:sz w:val="30"/>
          <w:szCs w:val="30"/>
        </w:rPr>
      </w:pPr>
      <w:r>
        <w:rPr>
          <w:rFonts w:hint="eastAsia"/>
          <w:sz w:val="30"/>
          <w:szCs w:val="30"/>
        </w:rPr>
        <w:t>[4.] 我们的主在胜过执政的和掌权的之后，在战场上立起一个战利品，一个祂得胜的记号，这有什么奇怪的吗？</w:t>
      </w:r>
    </w:p>
    <w:p w14:paraId="53851820">
      <w:pPr>
        <w:pStyle w:val="4"/>
        <w:spacing w:before="291" w:line="285" w:lineRule="auto"/>
        <w:ind w:right="99"/>
        <w:rPr>
          <w:rFonts w:hint="eastAsia"/>
          <w:sz w:val="30"/>
          <w:szCs w:val="30"/>
        </w:rPr>
      </w:pPr>
    </w:p>
    <w:p w14:paraId="049B1688">
      <w:pPr>
        <w:pStyle w:val="4"/>
        <w:spacing w:before="291" w:line="285" w:lineRule="auto"/>
        <w:ind w:right="99"/>
        <w:rPr>
          <w:rFonts w:hint="eastAsia"/>
          <w:sz w:val="30"/>
          <w:szCs w:val="30"/>
        </w:rPr>
      </w:pPr>
      <w:r>
        <w:rPr>
          <w:rFonts w:hint="eastAsia"/>
          <w:sz w:val="30"/>
          <w:szCs w:val="30"/>
        </w:rPr>
        <w:t>Col. 2:15. Was it not very natural, that he who when he should be lifted up, was to draw all men after him, should actually at the time draw one after him?</w:t>
      </w:r>
    </w:p>
    <w:p w14:paraId="17F1441A">
      <w:pPr>
        <w:pStyle w:val="4"/>
        <w:spacing w:before="291" w:line="285" w:lineRule="auto"/>
        <w:ind w:right="99"/>
        <w:rPr>
          <w:rFonts w:hint="eastAsia"/>
          <w:sz w:val="30"/>
          <w:szCs w:val="30"/>
        </w:rPr>
      </w:pPr>
      <w:r>
        <w:rPr>
          <w:rFonts w:hint="eastAsia"/>
          <w:sz w:val="30"/>
          <w:szCs w:val="30"/>
        </w:rPr>
        <w:t>歌罗西书 2:15。当祂被举起来时，祂要吸引万人来归祂，祂在当时实际地吸引一人来归祂，这岂不很自然吗？</w:t>
      </w:r>
    </w:p>
    <w:p w14:paraId="33F366E9">
      <w:pPr>
        <w:pStyle w:val="4"/>
        <w:spacing w:before="291" w:line="285" w:lineRule="auto"/>
        <w:ind w:right="99"/>
        <w:rPr>
          <w:rFonts w:hint="eastAsia"/>
          <w:sz w:val="30"/>
          <w:szCs w:val="30"/>
        </w:rPr>
      </w:pPr>
    </w:p>
    <w:p w14:paraId="3CBA8CDC">
      <w:pPr>
        <w:pStyle w:val="4"/>
        <w:spacing w:before="291" w:line="285" w:lineRule="auto"/>
        <w:ind w:right="99"/>
        <w:rPr>
          <w:rFonts w:hint="eastAsia"/>
          <w:sz w:val="30"/>
          <w:szCs w:val="30"/>
        </w:rPr>
      </w:pPr>
      <w:r>
        <w:rPr>
          <w:rFonts w:hint="eastAsia"/>
          <w:sz w:val="30"/>
          <w:szCs w:val="30"/>
        </w:rPr>
        <w:t>But what encouragement can that be to thee to delay to the last, when that nick of time is over long ago?</w:t>
      </w:r>
    </w:p>
    <w:p w14:paraId="15F46277">
      <w:pPr>
        <w:pStyle w:val="4"/>
        <w:spacing w:before="291" w:line="285" w:lineRule="auto"/>
        <w:ind w:right="99"/>
        <w:rPr>
          <w:rFonts w:hint="eastAsia"/>
          <w:sz w:val="30"/>
          <w:szCs w:val="30"/>
        </w:rPr>
      </w:pPr>
      <w:r>
        <w:rPr>
          <w:rFonts w:hint="eastAsia"/>
          <w:sz w:val="30"/>
          <w:szCs w:val="30"/>
        </w:rPr>
        <w:t>但当那关键时刻早已过去时，那对你延迟到最后，又能有什么鼓励呢？</w:t>
      </w:r>
    </w:p>
    <w:p w14:paraId="21888D47">
      <w:pPr>
        <w:pStyle w:val="4"/>
        <w:spacing w:before="291" w:line="285" w:lineRule="auto"/>
        <w:ind w:right="99"/>
        <w:rPr>
          <w:rFonts w:hint="eastAsia"/>
          <w:sz w:val="30"/>
          <w:szCs w:val="30"/>
        </w:rPr>
      </w:pPr>
    </w:p>
    <w:p w14:paraId="0417D0D8">
      <w:pPr>
        <w:pStyle w:val="4"/>
        <w:spacing w:before="291" w:line="285" w:lineRule="auto"/>
        <w:ind w:right="99"/>
        <w:rPr>
          <w:rFonts w:hint="eastAsia"/>
          <w:sz w:val="30"/>
          <w:szCs w:val="30"/>
        </w:rPr>
      </w:pPr>
      <w:r>
        <w:rPr>
          <w:rFonts w:hint="eastAsia"/>
          <w:sz w:val="30"/>
          <w:szCs w:val="30"/>
        </w:rPr>
        <w:t>And now there are thousands of visible monuments of Christ's conquest by his death set up, so that thou wilt never be missed, though thou die as thou livest, impenitent.</w:t>
      </w:r>
    </w:p>
    <w:p w14:paraId="181B66F1">
      <w:pPr>
        <w:pStyle w:val="4"/>
        <w:spacing w:before="291" w:line="285" w:lineRule="auto"/>
        <w:ind w:right="99"/>
        <w:rPr>
          <w:rFonts w:hint="eastAsia"/>
          <w:sz w:val="30"/>
          <w:szCs w:val="30"/>
        </w:rPr>
      </w:pPr>
      <w:r>
        <w:rPr>
          <w:rFonts w:hint="eastAsia"/>
          <w:sz w:val="30"/>
          <w:szCs w:val="30"/>
        </w:rPr>
        <w:t>现在，有成千上万基督藉着祂的死而得胜的可见纪念碑被立起来，因此，即使你死时像你活着时一样，不悔改，你也不会被错过。</w:t>
      </w:r>
    </w:p>
    <w:p w14:paraId="398A0CC4">
      <w:pPr>
        <w:pStyle w:val="4"/>
        <w:spacing w:before="291" w:line="285" w:lineRule="auto"/>
        <w:ind w:right="99"/>
        <w:rPr>
          <w:rFonts w:hint="eastAsia"/>
          <w:sz w:val="30"/>
          <w:szCs w:val="30"/>
        </w:rPr>
      </w:pPr>
    </w:p>
    <w:p w14:paraId="5D401166">
      <w:pPr>
        <w:pStyle w:val="4"/>
        <w:spacing w:before="291" w:line="285" w:lineRule="auto"/>
        <w:ind w:right="99"/>
        <w:rPr>
          <w:rFonts w:hint="eastAsia"/>
          <w:sz w:val="30"/>
          <w:szCs w:val="30"/>
        </w:rPr>
      </w:pPr>
      <w:r>
        <w:rPr>
          <w:rFonts w:hint="eastAsia"/>
          <w:sz w:val="30"/>
          <w:szCs w:val="30"/>
        </w:rPr>
        <w:t>6.Lastly, The penitent thief on the cross was not only sincere, but he glorified Christ more in his late repentance, than thou art capable to do by thine, nay more than if thou hadst lived a penitent all thy days.</w:t>
      </w:r>
    </w:p>
    <w:p w14:paraId="1D6EEEBE">
      <w:pPr>
        <w:pStyle w:val="4"/>
        <w:spacing w:before="291" w:line="285" w:lineRule="auto"/>
        <w:ind w:right="99"/>
        <w:rPr>
          <w:rFonts w:hint="eastAsia"/>
          <w:sz w:val="30"/>
          <w:szCs w:val="30"/>
        </w:rPr>
      </w:pPr>
      <w:r>
        <w:rPr>
          <w:rFonts w:hint="eastAsia"/>
          <w:sz w:val="30"/>
          <w:szCs w:val="30"/>
        </w:rPr>
        <w:t>6. 最后，十字架上悔改的强盗不仅是真诚的，而且他在他迟来的悔改中荣耀基督，比你藉着你的悔改所能作的更多，不，比你若一生都悔改所能作的更多。</w:t>
      </w:r>
    </w:p>
    <w:p w14:paraId="46B2EBE0">
      <w:pPr>
        <w:pStyle w:val="4"/>
        <w:spacing w:before="291" w:line="285" w:lineRule="auto"/>
        <w:ind w:right="99"/>
        <w:rPr>
          <w:rFonts w:hint="eastAsia"/>
          <w:sz w:val="30"/>
          <w:szCs w:val="30"/>
        </w:rPr>
      </w:pPr>
    </w:p>
    <w:p w14:paraId="746F2EAF">
      <w:pPr>
        <w:pStyle w:val="4"/>
        <w:spacing w:before="291" w:line="285" w:lineRule="auto"/>
        <w:ind w:right="99"/>
        <w:rPr>
          <w:rFonts w:hint="eastAsia"/>
          <w:sz w:val="30"/>
          <w:szCs w:val="30"/>
        </w:rPr>
      </w:pPr>
      <w:r>
        <w:rPr>
          <w:rFonts w:hint="eastAsia"/>
          <w:sz w:val="30"/>
          <w:szCs w:val="30"/>
        </w:rPr>
        <w:t>For consider, 1st, When our Lord was in his lowest step of humiliation, he professed his faith of his divine nature, and his being King of the other world: "Lord," says he, "remember me when thou comest into thy kingdom."</w:t>
      </w:r>
    </w:p>
    <w:p w14:paraId="7AAF6D34">
      <w:pPr>
        <w:pStyle w:val="4"/>
        <w:spacing w:before="291" w:line="285" w:lineRule="auto"/>
        <w:ind w:right="99"/>
        <w:rPr>
          <w:rFonts w:hint="eastAsia"/>
          <w:sz w:val="30"/>
          <w:szCs w:val="30"/>
        </w:rPr>
      </w:pPr>
      <w:r>
        <w:rPr>
          <w:rFonts w:hint="eastAsia"/>
          <w:sz w:val="30"/>
          <w:szCs w:val="30"/>
        </w:rPr>
        <w:t>因为思想：第一，当我们的主处在祂谦卑的最低谷时，他宣告了他对祂神性的信心，以及祂是另一个世界的王：“主啊，”他说，“你得国降临的时候，求你记念我。”</w:t>
      </w:r>
    </w:p>
    <w:p w14:paraId="150F88A9">
      <w:pPr>
        <w:pStyle w:val="4"/>
        <w:spacing w:before="291" w:line="285" w:lineRule="auto"/>
        <w:ind w:right="99"/>
        <w:rPr>
          <w:rFonts w:hint="eastAsia"/>
          <w:sz w:val="30"/>
          <w:szCs w:val="30"/>
        </w:rPr>
      </w:pPr>
    </w:p>
    <w:p w14:paraId="554230E0">
      <w:pPr>
        <w:pStyle w:val="4"/>
        <w:spacing w:before="291" w:line="285" w:lineRule="auto"/>
        <w:ind w:right="99"/>
        <w:rPr>
          <w:rFonts w:hint="eastAsia"/>
          <w:sz w:val="30"/>
          <w:szCs w:val="30"/>
        </w:rPr>
      </w:pPr>
      <w:r>
        <w:rPr>
          <w:rFonts w:hint="eastAsia"/>
          <w:sz w:val="30"/>
          <w:szCs w:val="30"/>
        </w:rPr>
        <w:t>What wonderful faith was this, that while Christ was so low as hanging on a cross, he owns him King of heaven; that dying, he was going to receive a kingdom; that he has all power there; that he is full of mercy, compassion, and faithfulness; so that the very remembrance of him would be sufficient to secure his eternal welfare!</w:t>
      </w:r>
    </w:p>
    <w:p w14:paraId="4F9CCF9C">
      <w:pPr>
        <w:pStyle w:val="4"/>
        <w:spacing w:before="291" w:line="285" w:lineRule="auto"/>
        <w:ind w:right="99"/>
        <w:rPr>
          <w:rFonts w:hint="eastAsia"/>
          <w:sz w:val="30"/>
          <w:szCs w:val="30"/>
        </w:rPr>
      </w:pPr>
      <w:r>
        <w:rPr>
          <w:rFonts w:hint="eastAsia"/>
          <w:sz w:val="30"/>
          <w:szCs w:val="30"/>
        </w:rPr>
        <w:t>这信心是何等奇妙，当基督如此卑微，挂在十字架上时，他竟承认祂是天上的王；祂死时，正要去领受一个国度；祂在那里有所有的权柄；祂满了怜悯、慈悲和信实；因此，单单记念祂，就足以确保他永远的福祉！</w:t>
      </w:r>
    </w:p>
    <w:p w14:paraId="462C90DD">
      <w:pPr>
        <w:pStyle w:val="4"/>
        <w:spacing w:before="291" w:line="285" w:lineRule="auto"/>
        <w:ind w:right="99"/>
        <w:rPr>
          <w:rFonts w:hint="eastAsia"/>
          <w:sz w:val="30"/>
          <w:szCs w:val="30"/>
        </w:rPr>
      </w:pPr>
    </w:p>
    <w:p w14:paraId="1E336459">
      <w:pPr>
        <w:pStyle w:val="4"/>
        <w:spacing w:before="291" w:line="285" w:lineRule="auto"/>
        <w:ind w:right="99"/>
        <w:rPr>
          <w:rFonts w:hint="eastAsia"/>
          <w:sz w:val="30"/>
          <w:szCs w:val="30"/>
        </w:rPr>
      </w:pPr>
      <w:r>
        <w:rPr>
          <w:rFonts w:hint="eastAsia"/>
          <w:sz w:val="30"/>
          <w:szCs w:val="30"/>
        </w:rPr>
        <w:t>thou mayst believe and profess all this, but never at such a time.</w:t>
      </w:r>
    </w:p>
    <w:p w14:paraId="28B9E900">
      <w:pPr>
        <w:pStyle w:val="4"/>
        <w:spacing w:before="291" w:line="285" w:lineRule="auto"/>
        <w:ind w:right="99"/>
        <w:rPr>
          <w:rFonts w:hint="eastAsia"/>
          <w:sz w:val="30"/>
          <w:szCs w:val="30"/>
        </w:rPr>
      </w:pPr>
      <w:r>
        <w:rPr>
          <w:rFonts w:hint="eastAsia"/>
          <w:sz w:val="30"/>
          <w:szCs w:val="30"/>
        </w:rPr>
        <w:t>你或许可以相信并宣告这一切，但永不在如此的时候。</w:t>
      </w:r>
    </w:p>
    <w:p w14:paraId="4515D078">
      <w:pPr>
        <w:pStyle w:val="4"/>
        <w:spacing w:before="291" w:line="285" w:lineRule="auto"/>
        <w:ind w:right="99"/>
        <w:rPr>
          <w:rFonts w:hint="eastAsia"/>
          <w:sz w:val="30"/>
          <w:szCs w:val="30"/>
        </w:rPr>
      </w:pPr>
    </w:p>
    <w:p w14:paraId="13C19A37">
      <w:pPr>
        <w:pStyle w:val="4"/>
        <w:spacing w:before="291" w:line="285" w:lineRule="auto"/>
        <w:ind w:right="99"/>
        <w:rPr>
          <w:rFonts w:hint="eastAsia"/>
          <w:sz w:val="30"/>
          <w:szCs w:val="30"/>
        </w:rPr>
      </w:pPr>
      <w:r>
        <w:rPr>
          <w:rFonts w:hint="eastAsia"/>
          <w:sz w:val="30"/>
          <w:szCs w:val="30"/>
        </w:rPr>
        <w:t>He is now the exalted Redeemer, who has ascended far above all heavens, and sits on the right hand of God.</w:t>
      </w:r>
    </w:p>
    <w:p w14:paraId="5E1405D1">
      <w:pPr>
        <w:pStyle w:val="4"/>
        <w:spacing w:before="291" w:line="285" w:lineRule="auto"/>
        <w:ind w:right="99"/>
        <w:rPr>
          <w:rFonts w:hint="eastAsia"/>
          <w:sz w:val="30"/>
          <w:szCs w:val="30"/>
        </w:rPr>
      </w:pPr>
      <w:r>
        <w:rPr>
          <w:rFonts w:hint="eastAsia"/>
          <w:sz w:val="30"/>
          <w:szCs w:val="30"/>
        </w:rPr>
        <w:t>祂现在是被高举的救赎主，祂已升上高天之上，坐在神的右边。</w:t>
      </w:r>
    </w:p>
    <w:p w14:paraId="1FD59216">
      <w:pPr>
        <w:pStyle w:val="4"/>
        <w:spacing w:before="291" w:line="285" w:lineRule="auto"/>
        <w:ind w:right="99"/>
        <w:rPr>
          <w:rFonts w:hint="eastAsia"/>
          <w:sz w:val="30"/>
          <w:szCs w:val="30"/>
        </w:rPr>
      </w:pPr>
    </w:p>
    <w:p w14:paraId="6B4D4F9A">
      <w:pPr>
        <w:pStyle w:val="4"/>
        <w:spacing w:before="291" w:line="285" w:lineRule="auto"/>
        <w:ind w:right="99"/>
        <w:rPr>
          <w:rFonts w:hint="eastAsia"/>
          <w:sz w:val="30"/>
          <w:szCs w:val="30"/>
        </w:rPr>
      </w:pPr>
      <w:r>
        <w:rPr>
          <w:rFonts w:hint="eastAsia"/>
          <w:sz w:val="30"/>
          <w:szCs w:val="30"/>
        </w:rPr>
        <w:t>But what is that to the glorifying of him in his lowest humiliation?</w:t>
      </w:r>
    </w:p>
    <w:p w14:paraId="49AB3E0E">
      <w:pPr>
        <w:pStyle w:val="4"/>
        <w:spacing w:before="291" w:line="285" w:lineRule="auto"/>
        <w:ind w:right="99"/>
        <w:rPr>
          <w:rFonts w:hint="eastAsia"/>
          <w:sz w:val="30"/>
          <w:szCs w:val="30"/>
        </w:rPr>
      </w:pPr>
      <w:r>
        <w:rPr>
          <w:rFonts w:hint="eastAsia"/>
          <w:sz w:val="30"/>
          <w:szCs w:val="30"/>
        </w:rPr>
        <w:t>但这与在祂最卑微的谦卑中荣耀祂有何相干呢？</w:t>
      </w:r>
    </w:p>
    <w:p w14:paraId="50720433">
      <w:pPr>
        <w:pStyle w:val="4"/>
        <w:spacing w:before="291" w:line="285" w:lineRule="auto"/>
        <w:ind w:right="99"/>
        <w:rPr>
          <w:rFonts w:hint="eastAsia"/>
          <w:sz w:val="30"/>
          <w:szCs w:val="30"/>
        </w:rPr>
      </w:pPr>
    </w:p>
    <w:p w14:paraId="5B4BB653">
      <w:pPr>
        <w:pStyle w:val="4"/>
        <w:spacing w:before="291" w:line="285" w:lineRule="auto"/>
        <w:ind w:right="99"/>
        <w:rPr>
          <w:rFonts w:hint="eastAsia"/>
          <w:sz w:val="30"/>
          <w:szCs w:val="30"/>
        </w:rPr>
      </w:pPr>
      <w:r>
        <w:rPr>
          <w:rFonts w:hint="eastAsia"/>
          <w:sz w:val="30"/>
          <w:szCs w:val="30"/>
        </w:rPr>
        <w:t>2dly, When others had crucified him as a malefactor, and were mocking him, and railing on him, as one that deserved not common compassion, he was praying to him, as Lord of the other world.</w:t>
      </w:r>
    </w:p>
    <w:p w14:paraId="6CECFBE8">
      <w:pPr>
        <w:pStyle w:val="4"/>
        <w:spacing w:before="291" w:line="285" w:lineRule="auto"/>
        <w:ind w:right="99"/>
        <w:rPr>
          <w:rFonts w:hint="eastAsia"/>
          <w:sz w:val="30"/>
          <w:szCs w:val="30"/>
        </w:rPr>
      </w:pPr>
      <w:r>
        <w:rPr>
          <w:rFonts w:hint="eastAsia"/>
          <w:sz w:val="30"/>
          <w:szCs w:val="30"/>
        </w:rPr>
        <w:t>第二，当别人将祂如同罪犯钉在十字架上，并嘲笑祂、辱骂祂，如同一个不配得普通怜悯的人时，他却向祂祷告，如同向另一个世界的主。</w:t>
      </w:r>
    </w:p>
    <w:p w14:paraId="1E91D7E2">
      <w:pPr>
        <w:pStyle w:val="4"/>
        <w:spacing w:before="291" w:line="285" w:lineRule="auto"/>
        <w:ind w:right="99"/>
        <w:rPr>
          <w:rFonts w:hint="eastAsia"/>
          <w:sz w:val="30"/>
          <w:szCs w:val="30"/>
        </w:rPr>
      </w:pPr>
    </w:p>
    <w:p w14:paraId="1EE4A044">
      <w:pPr>
        <w:pStyle w:val="4"/>
        <w:spacing w:before="291" w:line="285" w:lineRule="auto"/>
        <w:ind w:right="99"/>
        <w:rPr>
          <w:rFonts w:hint="eastAsia"/>
          <w:sz w:val="30"/>
          <w:szCs w:val="30"/>
        </w:rPr>
      </w:pPr>
      <w:r>
        <w:rPr>
          <w:rFonts w:hint="eastAsia"/>
          <w:sz w:val="30"/>
          <w:szCs w:val="30"/>
        </w:rPr>
        <w:t>If thou shouldst now do so too; yet remember how small a thing is that in comparison of what the good thief did in these circumstances.</w:t>
      </w:r>
    </w:p>
    <w:p w14:paraId="1412BD8D">
      <w:pPr>
        <w:pStyle w:val="4"/>
        <w:spacing w:before="291" w:line="285" w:lineRule="auto"/>
        <w:ind w:right="99"/>
        <w:rPr>
          <w:rFonts w:hint="eastAsia"/>
          <w:sz w:val="30"/>
          <w:szCs w:val="30"/>
        </w:rPr>
      </w:pPr>
      <w:r>
        <w:rPr>
          <w:rFonts w:hint="eastAsia"/>
          <w:sz w:val="30"/>
          <w:szCs w:val="30"/>
        </w:rPr>
        <w:t>你若现在也如此行；然而要记住，与那好强盗在那些情况下所作的相比，那是何等微小的事。</w:t>
      </w:r>
    </w:p>
    <w:p w14:paraId="15193A5E">
      <w:pPr>
        <w:pStyle w:val="4"/>
        <w:spacing w:before="291" w:line="285" w:lineRule="auto"/>
        <w:ind w:right="99"/>
        <w:rPr>
          <w:rFonts w:hint="eastAsia"/>
          <w:sz w:val="30"/>
          <w:szCs w:val="30"/>
        </w:rPr>
      </w:pPr>
    </w:p>
    <w:p w14:paraId="024289E5">
      <w:pPr>
        <w:pStyle w:val="4"/>
        <w:spacing w:before="291" w:line="285" w:lineRule="auto"/>
        <w:ind w:right="99"/>
        <w:rPr>
          <w:rFonts w:hint="eastAsia"/>
          <w:sz w:val="30"/>
          <w:szCs w:val="30"/>
        </w:rPr>
      </w:pPr>
      <w:r>
        <w:rPr>
          <w:rFonts w:hint="eastAsia"/>
          <w:sz w:val="30"/>
          <w:szCs w:val="30"/>
        </w:rPr>
        <w:t>Lastly, All this he did, and more, publicly before a multitude of spectators, which thou art not likely to have when thou comest to a death-bed.</w:t>
      </w:r>
    </w:p>
    <w:p w14:paraId="2FFF3D7C">
      <w:pPr>
        <w:pStyle w:val="4"/>
        <w:spacing w:before="291" w:line="285" w:lineRule="auto"/>
        <w:ind w:right="99"/>
        <w:rPr>
          <w:rFonts w:hint="eastAsia"/>
          <w:sz w:val="30"/>
          <w:szCs w:val="30"/>
        </w:rPr>
      </w:pPr>
      <w:r>
        <w:rPr>
          <w:rFonts w:hint="eastAsia"/>
          <w:sz w:val="30"/>
          <w:szCs w:val="30"/>
        </w:rPr>
        <w:t>最后，他所作的这一切，以及更多，都是在众目睽睽之下公开行的，而你临终时，很可能没有这样的机会。</w:t>
      </w:r>
    </w:p>
    <w:p w14:paraId="795489DD">
      <w:pPr>
        <w:pStyle w:val="4"/>
        <w:spacing w:before="291" w:line="285" w:lineRule="auto"/>
        <w:ind w:right="99"/>
        <w:rPr>
          <w:rFonts w:hint="eastAsia"/>
          <w:sz w:val="30"/>
          <w:szCs w:val="30"/>
        </w:rPr>
      </w:pPr>
    </w:p>
    <w:p w14:paraId="6893739E">
      <w:pPr>
        <w:pStyle w:val="4"/>
        <w:spacing w:before="291" w:line="285" w:lineRule="auto"/>
        <w:ind w:right="99"/>
        <w:rPr>
          <w:rFonts w:hint="eastAsia"/>
          <w:sz w:val="30"/>
          <w:szCs w:val="30"/>
        </w:rPr>
      </w:pPr>
      <w:r>
        <w:rPr>
          <w:rFonts w:hint="eastAsia"/>
          <w:sz w:val="30"/>
          <w:szCs w:val="30"/>
        </w:rPr>
        <w:t>He justifies God before them all; he condemns himself; he does what he can to convince and convert his poor graceless companion, who possibly sinned with him as he did suffer; he condemns those that crucified Christ, and gives his public testimony against them, as men that feared not God.</w:t>
      </w:r>
    </w:p>
    <w:p w14:paraId="5B6D2554">
      <w:pPr>
        <w:pStyle w:val="4"/>
        <w:spacing w:before="291" w:line="285" w:lineRule="auto"/>
        <w:ind w:right="99"/>
        <w:rPr>
          <w:rFonts w:hint="eastAsia"/>
          <w:sz w:val="30"/>
          <w:szCs w:val="30"/>
        </w:rPr>
      </w:pPr>
      <w:r>
        <w:rPr>
          <w:rFonts w:hint="eastAsia"/>
          <w:sz w:val="30"/>
          <w:szCs w:val="30"/>
        </w:rPr>
        <w:t>他在他们众人面前称神为义；他定自己的罪；他尽其所能去说服并使他那可怜的、无恩典的同伴悔改，那同伴或许与他一同犯罪，如同他一同受苦；他谴责那些钉死基督的人，并公开地作见证反对他们，视他们为不敬畏神的人。</w:t>
      </w:r>
    </w:p>
    <w:p w14:paraId="068F9028">
      <w:pPr>
        <w:pStyle w:val="4"/>
        <w:spacing w:before="291" w:line="285" w:lineRule="auto"/>
        <w:ind w:right="99"/>
        <w:rPr>
          <w:rFonts w:hint="eastAsia"/>
          <w:sz w:val="30"/>
          <w:szCs w:val="30"/>
        </w:rPr>
      </w:pPr>
    </w:p>
    <w:p w14:paraId="7DA89FBF">
      <w:pPr>
        <w:pStyle w:val="4"/>
        <w:spacing w:before="291" w:line="285" w:lineRule="auto"/>
        <w:ind w:right="99"/>
        <w:rPr>
          <w:rFonts w:hint="eastAsia"/>
          <w:sz w:val="30"/>
          <w:szCs w:val="30"/>
        </w:rPr>
      </w:pPr>
      <w:r>
        <w:rPr>
          <w:rFonts w:hint="eastAsia"/>
          <w:sz w:val="30"/>
          <w:szCs w:val="30"/>
        </w:rPr>
        <w:t>To conclude this matter: Repent ye timeously, and trust not to a late repentance.</w:t>
      </w:r>
    </w:p>
    <w:p w14:paraId="414EEF2C">
      <w:pPr>
        <w:pStyle w:val="4"/>
        <w:spacing w:before="291" w:line="285" w:lineRule="auto"/>
        <w:ind w:right="99"/>
        <w:rPr>
          <w:rFonts w:hint="eastAsia"/>
          <w:sz w:val="30"/>
          <w:szCs w:val="30"/>
        </w:rPr>
      </w:pPr>
      <w:r>
        <w:rPr>
          <w:rFonts w:hint="eastAsia"/>
          <w:sz w:val="30"/>
          <w:szCs w:val="30"/>
        </w:rPr>
        <w:t>为结束此事：你们要及时悔改，不要信靠迟来的悔改。</w:t>
      </w:r>
    </w:p>
    <w:p w14:paraId="69C20492">
      <w:pPr>
        <w:pStyle w:val="4"/>
        <w:spacing w:before="291" w:line="285" w:lineRule="auto"/>
        <w:ind w:right="99"/>
        <w:rPr>
          <w:rFonts w:hint="eastAsia"/>
          <w:sz w:val="30"/>
          <w:szCs w:val="30"/>
        </w:rPr>
      </w:pPr>
    </w:p>
    <w:p w14:paraId="02A9C474">
      <w:pPr>
        <w:pStyle w:val="4"/>
        <w:spacing w:before="291" w:line="285" w:lineRule="auto"/>
        <w:ind w:right="99"/>
        <w:rPr>
          <w:rFonts w:hint="eastAsia"/>
          <w:sz w:val="30"/>
          <w:szCs w:val="30"/>
        </w:rPr>
      </w:pPr>
      <w:r>
        <w:rPr>
          <w:rFonts w:hint="eastAsia"/>
          <w:sz w:val="30"/>
          <w:szCs w:val="30"/>
        </w:rPr>
        <w:t>Let not this example of the thief on the cross, or any thing else, make you to delay.</w:t>
      </w:r>
    </w:p>
    <w:p w14:paraId="02AA9FFD">
      <w:pPr>
        <w:pStyle w:val="4"/>
        <w:spacing w:before="291" w:line="285" w:lineRule="auto"/>
        <w:ind w:right="99"/>
        <w:rPr>
          <w:rFonts w:hint="eastAsia"/>
          <w:sz w:val="30"/>
          <w:szCs w:val="30"/>
        </w:rPr>
      </w:pPr>
      <w:r>
        <w:rPr>
          <w:rFonts w:hint="eastAsia"/>
          <w:sz w:val="30"/>
          <w:szCs w:val="30"/>
        </w:rPr>
        <w:t>不要让十字架上强盗的这个例子，或其他任何事，使你们延迟。</w:t>
      </w:r>
    </w:p>
    <w:p w14:paraId="579E1941">
      <w:pPr>
        <w:pStyle w:val="4"/>
        <w:spacing w:before="291" w:line="285" w:lineRule="auto"/>
        <w:ind w:right="99"/>
        <w:rPr>
          <w:rFonts w:hint="eastAsia"/>
          <w:sz w:val="30"/>
          <w:szCs w:val="30"/>
        </w:rPr>
      </w:pPr>
    </w:p>
    <w:p w14:paraId="3D5EAACB">
      <w:pPr>
        <w:pStyle w:val="4"/>
        <w:spacing w:before="291" w:line="285" w:lineRule="auto"/>
        <w:ind w:right="99"/>
        <w:rPr>
          <w:rFonts w:hint="eastAsia"/>
          <w:sz w:val="30"/>
          <w:szCs w:val="30"/>
        </w:rPr>
      </w:pPr>
      <w:r>
        <w:rPr>
          <w:rFonts w:hint="eastAsia"/>
          <w:sz w:val="30"/>
          <w:szCs w:val="30"/>
        </w:rPr>
        <w:t>Many a call ye have had to return to the Lord; but, alas! to the most part they have been ineffectual.</w:t>
      </w:r>
    </w:p>
    <w:p w14:paraId="4BABB302">
      <w:pPr>
        <w:pStyle w:val="4"/>
        <w:spacing w:before="291" w:line="285" w:lineRule="auto"/>
        <w:ind w:right="99"/>
        <w:rPr>
          <w:rFonts w:hint="eastAsia"/>
          <w:sz w:val="30"/>
          <w:szCs w:val="30"/>
        </w:rPr>
      </w:pPr>
      <w:r>
        <w:rPr>
          <w:rFonts w:hint="eastAsia"/>
          <w:sz w:val="30"/>
          <w:szCs w:val="30"/>
        </w:rPr>
        <w:t>你们曾有过许多呼召，要你们归向主；但唉！对大多数人来说，它们都无效。</w:t>
      </w:r>
    </w:p>
    <w:p w14:paraId="79496B0A">
      <w:pPr>
        <w:pStyle w:val="4"/>
        <w:spacing w:before="291" w:line="285" w:lineRule="auto"/>
        <w:ind w:right="99"/>
        <w:rPr>
          <w:rFonts w:hint="eastAsia"/>
          <w:sz w:val="30"/>
          <w:szCs w:val="30"/>
        </w:rPr>
      </w:pPr>
    </w:p>
    <w:p w14:paraId="688298A2">
      <w:pPr>
        <w:pStyle w:val="4"/>
        <w:spacing w:before="291" w:line="285" w:lineRule="auto"/>
        <w:ind w:right="99"/>
        <w:rPr>
          <w:rFonts w:hint="eastAsia"/>
          <w:sz w:val="30"/>
          <w:szCs w:val="30"/>
        </w:rPr>
      </w:pPr>
      <w:r>
        <w:rPr>
          <w:rFonts w:hint="eastAsia"/>
          <w:sz w:val="30"/>
          <w:szCs w:val="30"/>
        </w:rPr>
        <w:t>God is giving us a providential call to repentance, at this time: he is saying to us, as he did to the church of Ephesus, Rev. 2:5, "Remember therefore from whence thou art fallen, and repent, and do the first works; or else I will come unto thee quickly, and will remove thy candlestick out of its place, except thou repent."</w:t>
      </w:r>
    </w:p>
    <w:p w14:paraId="3B9FA357">
      <w:pPr>
        <w:pStyle w:val="4"/>
        <w:spacing w:before="291" w:line="285" w:lineRule="auto"/>
        <w:ind w:right="99"/>
        <w:rPr>
          <w:rFonts w:hint="eastAsia"/>
          <w:sz w:val="30"/>
          <w:szCs w:val="30"/>
        </w:rPr>
      </w:pPr>
      <w:r>
        <w:rPr>
          <w:rFonts w:hint="eastAsia"/>
          <w:sz w:val="30"/>
          <w:szCs w:val="30"/>
        </w:rPr>
        <w:t>神此时正藉着护理呼召我们悔改：祂对我们说，如同祂对以弗所教会说，启示录 2:5，“所以应当回想你是从哪里坠落的，并要悔改，行起初所行的事；你若不悔改，我就快快临到你那里，把你的灯台从原处挪去。”</w:t>
      </w:r>
    </w:p>
    <w:p w14:paraId="2CEEE79D">
      <w:pPr>
        <w:pStyle w:val="4"/>
        <w:spacing w:before="291" w:line="285" w:lineRule="auto"/>
        <w:ind w:right="99"/>
        <w:rPr>
          <w:rFonts w:hint="eastAsia"/>
          <w:sz w:val="30"/>
          <w:szCs w:val="30"/>
        </w:rPr>
      </w:pPr>
    </w:p>
    <w:p w14:paraId="1B7F91C8">
      <w:pPr>
        <w:pStyle w:val="4"/>
        <w:spacing w:before="291" w:line="285" w:lineRule="auto"/>
        <w:ind w:right="99"/>
        <w:rPr>
          <w:rFonts w:hint="eastAsia"/>
          <w:sz w:val="30"/>
          <w:szCs w:val="30"/>
        </w:rPr>
      </w:pPr>
      <w:r>
        <w:rPr>
          <w:rFonts w:hint="eastAsia"/>
          <w:sz w:val="30"/>
          <w:szCs w:val="30"/>
        </w:rPr>
        <w:t>God knows what our present trial may end in.</w:t>
      </w:r>
    </w:p>
    <w:p w14:paraId="66104212">
      <w:pPr>
        <w:pStyle w:val="4"/>
        <w:spacing w:before="291" w:line="285" w:lineRule="auto"/>
        <w:ind w:right="99"/>
        <w:rPr>
          <w:rFonts w:hint="eastAsia"/>
          <w:sz w:val="30"/>
          <w:szCs w:val="30"/>
        </w:rPr>
      </w:pPr>
      <w:r>
        <w:rPr>
          <w:rFonts w:hint="eastAsia"/>
          <w:sz w:val="30"/>
          <w:szCs w:val="30"/>
        </w:rPr>
        <w:t>神知道我们目前的试炼会以何为结局。</w:t>
      </w:r>
    </w:p>
    <w:p w14:paraId="6BEF05E5">
      <w:pPr>
        <w:pStyle w:val="4"/>
        <w:spacing w:before="291" w:line="285" w:lineRule="auto"/>
        <w:ind w:right="99"/>
        <w:rPr>
          <w:rFonts w:hint="eastAsia"/>
          <w:sz w:val="30"/>
          <w:szCs w:val="30"/>
        </w:rPr>
      </w:pPr>
    </w:p>
    <w:p w14:paraId="63080BEF">
      <w:pPr>
        <w:pStyle w:val="4"/>
        <w:spacing w:before="291" w:line="285" w:lineRule="auto"/>
        <w:ind w:right="99"/>
        <w:rPr>
          <w:rFonts w:hint="eastAsia"/>
          <w:sz w:val="30"/>
          <w:szCs w:val="30"/>
        </w:rPr>
      </w:pPr>
      <w:r>
        <w:rPr>
          <w:rFonts w:hint="eastAsia"/>
          <w:sz w:val="30"/>
          <w:szCs w:val="30"/>
        </w:rPr>
        <w:t>But in that dark dispensation we may clearly see that God is a jealous God, and makes people's sins to find them out.</w:t>
      </w:r>
    </w:p>
    <w:p w14:paraId="3FB02426">
      <w:pPr>
        <w:pStyle w:val="4"/>
        <w:spacing w:before="291" w:line="285" w:lineRule="auto"/>
        <w:ind w:right="99"/>
        <w:rPr>
          <w:rFonts w:hint="eastAsia"/>
          <w:sz w:val="30"/>
          <w:szCs w:val="30"/>
        </w:rPr>
      </w:pPr>
      <w:r>
        <w:rPr>
          <w:rFonts w:hint="eastAsia"/>
          <w:sz w:val="30"/>
          <w:szCs w:val="30"/>
        </w:rPr>
        <w:t>但在那黑暗的经纶中，我们可以清楚地看见，神是一位嫉妒的神，并使人的罪找到他们。</w:t>
      </w:r>
    </w:p>
    <w:p w14:paraId="22F451C6">
      <w:pPr>
        <w:pStyle w:val="4"/>
        <w:spacing w:before="291" w:line="285" w:lineRule="auto"/>
        <w:ind w:right="99"/>
        <w:rPr>
          <w:rFonts w:hint="eastAsia"/>
          <w:sz w:val="30"/>
          <w:szCs w:val="30"/>
        </w:rPr>
      </w:pPr>
    </w:p>
    <w:p w14:paraId="012C5F11">
      <w:pPr>
        <w:pStyle w:val="4"/>
        <w:spacing w:before="291" w:line="285" w:lineRule="auto"/>
        <w:ind w:right="99"/>
        <w:rPr>
          <w:rFonts w:hint="eastAsia"/>
          <w:sz w:val="30"/>
          <w:szCs w:val="30"/>
        </w:rPr>
      </w:pPr>
      <w:r>
        <w:rPr>
          <w:rFonts w:hint="eastAsia"/>
          <w:sz w:val="30"/>
          <w:szCs w:val="30"/>
        </w:rPr>
        <w:t>Repentance would be the most feasible means to extricate us out of our difficulties.</w:t>
      </w:r>
    </w:p>
    <w:p w14:paraId="69B3E6B3">
      <w:pPr>
        <w:pStyle w:val="4"/>
        <w:spacing w:before="291" w:line="285" w:lineRule="auto"/>
        <w:ind w:right="99"/>
        <w:rPr>
          <w:rFonts w:hint="eastAsia"/>
          <w:sz w:val="30"/>
          <w:szCs w:val="30"/>
        </w:rPr>
      </w:pPr>
      <w:r>
        <w:rPr>
          <w:rFonts w:hint="eastAsia"/>
          <w:sz w:val="30"/>
          <w:szCs w:val="30"/>
        </w:rPr>
        <w:t>悔改将是使我们脱离困难的最可行的方法。</w:t>
      </w:r>
    </w:p>
    <w:p w14:paraId="11566329">
      <w:pPr>
        <w:pStyle w:val="4"/>
        <w:spacing w:before="291" w:line="285" w:lineRule="auto"/>
        <w:ind w:right="99"/>
        <w:rPr>
          <w:rFonts w:hint="eastAsia"/>
          <w:sz w:val="30"/>
          <w:szCs w:val="30"/>
        </w:rPr>
      </w:pPr>
    </w:p>
    <w:p w14:paraId="0323B4F8">
      <w:pPr>
        <w:pStyle w:val="4"/>
        <w:spacing w:before="291" w:line="285" w:lineRule="auto"/>
        <w:ind w:right="99"/>
        <w:rPr>
          <w:rFonts w:hint="eastAsia"/>
          <w:sz w:val="30"/>
          <w:szCs w:val="30"/>
        </w:rPr>
      </w:pPr>
      <w:r>
        <w:rPr>
          <w:rFonts w:hint="eastAsia"/>
          <w:sz w:val="30"/>
          <w:szCs w:val="30"/>
        </w:rPr>
        <w:t>If there were a spirit of prayer and mourning for the causes of the Lord's controversy with us, it would be a token for good.</w:t>
      </w:r>
    </w:p>
    <w:p w14:paraId="11D6E595">
      <w:pPr>
        <w:pStyle w:val="4"/>
        <w:spacing w:before="291" w:line="285" w:lineRule="auto"/>
        <w:ind w:right="99"/>
        <w:rPr>
          <w:rFonts w:hint="eastAsia"/>
          <w:sz w:val="30"/>
          <w:szCs w:val="30"/>
        </w:rPr>
      </w:pPr>
      <w:r>
        <w:rPr>
          <w:rFonts w:hint="eastAsia"/>
          <w:sz w:val="30"/>
          <w:szCs w:val="30"/>
        </w:rPr>
        <w:t>如果有一种为我们与主争论之原因而祷告和哀哭的灵，那将是一个好兆头。</w:t>
      </w:r>
    </w:p>
    <w:p w14:paraId="6E3E032F">
      <w:pPr>
        <w:pStyle w:val="4"/>
        <w:spacing w:before="291" w:line="285" w:lineRule="auto"/>
        <w:ind w:right="99"/>
        <w:rPr>
          <w:rFonts w:hint="eastAsia"/>
          <w:sz w:val="30"/>
          <w:szCs w:val="30"/>
        </w:rPr>
      </w:pPr>
    </w:p>
    <w:p w14:paraId="02E44266">
      <w:pPr>
        <w:pStyle w:val="4"/>
        <w:spacing w:before="291" w:line="285" w:lineRule="auto"/>
        <w:ind w:right="99"/>
        <w:rPr>
          <w:rFonts w:hint="eastAsia"/>
          <w:sz w:val="30"/>
          <w:szCs w:val="30"/>
        </w:rPr>
      </w:pPr>
      <w:r>
        <w:rPr>
          <w:rFonts w:hint="eastAsia"/>
          <w:sz w:val="30"/>
          <w:szCs w:val="30"/>
        </w:rPr>
        <w:t>But, alas! the work of repentance for the most part is put off from time to time, till it be put off to a death-bed; and who can secure the tryst to be kept there?</w:t>
      </w:r>
    </w:p>
    <w:p w14:paraId="7A5E3A3E">
      <w:pPr>
        <w:pStyle w:val="4"/>
        <w:spacing w:before="291" w:line="285" w:lineRule="auto"/>
        <w:ind w:right="99"/>
        <w:rPr>
          <w:rFonts w:hint="eastAsia"/>
          <w:sz w:val="30"/>
          <w:szCs w:val="30"/>
        </w:rPr>
      </w:pPr>
      <w:r>
        <w:rPr>
          <w:rFonts w:hint="eastAsia"/>
          <w:sz w:val="30"/>
          <w:szCs w:val="30"/>
        </w:rPr>
        <w:t>但唉！悔改的工作大多时候被一再推迟，直到被推迟到临终的病床；谁能保证那约会能被遵守呢？</w:t>
      </w:r>
    </w:p>
    <w:p w14:paraId="4F80E1B4">
      <w:pPr>
        <w:pStyle w:val="4"/>
        <w:spacing w:before="291" w:line="285" w:lineRule="auto"/>
        <w:ind w:right="99"/>
        <w:rPr>
          <w:rFonts w:hint="eastAsia"/>
          <w:sz w:val="30"/>
          <w:szCs w:val="30"/>
        </w:rPr>
      </w:pPr>
    </w:p>
    <w:p w14:paraId="2E827DA3">
      <w:pPr>
        <w:pStyle w:val="4"/>
        <w:spacing w:before="291" w:line="285" w:lineRule="auto"/>
        <w:ind w:right="99"/>
        <w:rPr>
          <w:rFonts w:hint="eastAsia"/>
          <w:sz w:val="30"/>
          <w:szCs w:val="30"/>
        </w:rPr>
      </w:pPr>
      <w:r>
        <w:rPr>
          <w:rFonts w:hint="eastAsia"/>
          <w:sz w:val="30"/>
          <w:szCs w:val="30"/>
        </w:rPr>
        <w:t>There are three things I would say of death-bed repentance.</w:t>
      </w:r>
    </w:p>
    <w:p w14:paraId="012F903A">
      <w:pPr>
        <w:pStyle w:val="4"/>
        <w:spacing w:before="291" w:line="285" w:lineRule="auto"/>
        <w:ind w:right="99"/>
        <w:rPr>
          <w:rFonts w:hint="eastAsia"/>
          <w:sz w:val="30"/>
          <w:szCs w:val="30"/>
        </w:rPr>
      </w:pPr>
      <w:r>
        <w:rPr>
          <w:rFonts w:hint="eastAsia"/>
          <w:sz w:val="30"/>
          <w:szCs w:val="30"/>
        </w:rPr>
        <w:t>关于临终悔改，我要说三件事。</w:t>
      </w:r>
    </w:p>
    <w:p w14:paraId="1699024F">
      <w:pPr>
        <w:pStyle w:val="4"/>
        <w:spacing w:before="291" w:line="285" w:lineRule="auto"/>
        <w:ind w:right="99"/>
        <w:rPr>
          <w:rFonts w:hint="eastAsia"/>
          <w:sz w:val="30"/>
          <w:szCs w:val="30"/>
        </w:rPr>
      </w:pPr>
    </w:p>
    <w:p w14:paraId="5BD25649">
      <w:pPr>
        <w:pStyle w:val="4"/>
        <w:spacing w:before="291" w:line="285" w:lineRule="auto"/>
        <w:ind w:right="99"/>
        <w:rPr>
          <w:rFonts w:hint="eastAsia"/>
          <w:sz w:val="30"/>
          <w:szCs w:val="30"/>
        </w:rPr>
      </w:pPr>
      <w:r>
        <w:rPr>
          <w:rFonts w:hint="eastAsia"/>
          <w:sz w:val="30"/>
          <w:szCs w:val="30"/>
        </w:rPr>
        <w:t>1.If it be got, it is the most unuseful repentance for God, and the most uncomfortable for one's self.</w:t>
      </w:r>
    </w:p>
    <w:p w14:paraId="48F044C9">
      <w:pPr>
        <w:pStyle w:val="4"/>
        <w:spacing w:before="291" w:line="285" w:lineRule="auto"/>
        <w:ind w:right="99"/>
        <w:rPr>
          <w:rFonts w:hint="eastAsia"/>
          <w:sz w:val="30"/>
          <w:szCs w:val="30"/>
        </w:rPr>
      </w:pPr>
      <w:r>
        <w:rPr>
          <w:rFonts w:hint="eastAsia"/>
          <w:sz w:val="30"/>
          <w:szCs w:val="30"/>
        </w:rPr>
        <w:t>1. 如果得着了，那对神来说是最无用的悔改，对个人来说也是最不舒适的。</w:t>
      </w:r>
    </w:p>
    <w:p w14:paraId="540D1CAD">
      <w:pPr>
        <w:pStyle w:val="4"/>
        <w:spacing w:before="291" w:line="285" w:lineRule="auto"/>
        <w:ind w:right="99"/>
        <w:rPr>
          <w:rFonts w:hint="eastAsia"/>
          <w:sz w:val="30"/>
          <w:szCs w:val="30"/>
        </w:rPr>
      </w:pPr>
    </w:p>
    <w:p w14:paraId="51697A77">
      <w:pPr>
        <w:pStyle w:val="4"/>
        <w:spacing w:before="291" w:line="285" w:lineRule="auto"/>
        <w:ind w:right="99"/>
        <w:rPr>
          <w:rFonts w:hint="eastAsia"/>
          <w:sz w:val="30"/>
          <w:szCs w:val="30"/>
        </w:rPr>
      </w:pPr>
      <w:r>
        <w:rPr>
          <w:rFonts w:hint="eastAsia"/>
          <w:sz w:val="30"/>
          <w:szCs w:val="30"/>
        </w:rPr>
        <w:t>Unuseful; for then men begin their work for God, when their time is ending; and so though they may be saved, yet God gets little honour from them.</w:t>
      </w:r>
    </w:p>
    <w:p w14:paraId="77EA4A6C">
      <w:pPr>
        <w:pStyle w:val="4"/>
        <w:spacing w:before="291" w:line="285" w:lineRule="auto"/>
        <w:ind w:right="99"/>
        <w:rPr>
          <w:rFonts w:hint="eastAsia"/>
          <w:sz w:val="30"/>
          <w:szCs w:val="30"/>
        </w:rPr>
      </w:pPr>
      <w:r>
        <w:rPr>
          <w:rFonts w:hint="eastAsia"/>
          <w:sz w:val="30"/>
          <w:szCs w:val="30"/>
        </w:rPr>
        <w:t>无用；因为那时人开始为神作工，他们的时间却已将尽；因此，虽然他们可能得救，但神从他们那里得不着多少荣耀。</w:t>
      </w:r>
    </w:p>
    <w:p w14:paraId="78CCCD59">
      <w:pPr>
        <w:pStyle w:val="4"/>
        <w:spacing w:before="291" w:line="285" w:lineRule="auto"/>
        <w:ind w:right="99"/>
        <w:rPr>
          <w:rFonts w:hint="eastAsia"/>
          <w:sz w:val="30"/>
          <w:szCs w:val="30"/>
        </w:rPr>
      </w:pPr>
    </w:p>
    <w:p w14:paraId="05FCF838">
      <w:pPr>
        <w:pStyle w:val="4"/>
        <w:spacing w:before="291" w:line="285" w:lineRule="auto"/>
        <w:ind w:right="99"/>
        <w:rPr>
          <w:rFonts w:hint="eastAsia"/>
          <w:sz w:val="30"/>
          <w:szCs w:val="30"/>
        </w:rPr>
      </w:pPr>
      <w:r>
        <w:rPr>
          <w:rFonts w:hint="eastAsia"/>
          <w:sz w:val="30"/>
          <w:szCs w:val="30"/>
        </w:rPr>
        <w:t>And uncomfortable to persons themselves; for being saved, they are saved so as by fire; they must go to heaven by the brink of hell; while they see their last sand running, and get their consciences awakened, eternity must be to them a dreadful spectacle.</w:t>
      </w:r>
    </w:p>
    <w:p w14:paraId="08BE2BB6">
      <w:pPr>
        <w:pStyle w:val="4"/>
        <w:spacing w:before="291" w:line="285" w:lineRule="auto"/>
        <w:ind w:right="99"/>
        <w:rPr>
          <w:rFonts w:hint="eastAsia"/>
          <w:sz w:val="30"/>
          <w:szCs w:val="30"/>
        </w:rPr>
      </w:pPr>
      <w:r>
        <w:rPr>
          <w:rFonts w:hint="eastAsia"/>
          <w:sz w:val="30"/>
          <w:szCs w:val="30"/>
        </w:rPr>
        <w:t>对个人来说也是不舒适的；因为既已得救，他们是如同从火里经过得救的；他们必须经地狱的边缘到天堂去；当他们看见他们生命的最后一粒沙流逝，他们的良心被唤醒时，永恒对他们来说必将是一个可怕的景象。</w:t>
      </w:r>
    </w:p>
    <w:p w14:paraId="414569FB">
      <w:pPr>
        <w:pStyle w:val="4"/>
        <w:spacing w:before="291" w:line="285" w:lineRule="auto"/>
        <w:ind w:right="99"/>
        <w:rPr>
          <w:rFonts w:hint="eastAsia"/>
          <w:sz w:val="30"/>
          <w:szCs w:val="30"/>
        </w:rPr>
      </w:pPr>
    </w:p>
    <w:p w14:paraId="091B306A">
      <w:pPr>
        <w:pStyle w:val="4"/>
        <w:spacing w:before="291" w:line="285" w:lineRule="auto"/>
        <w:ind w:right="99"/>
        <w:rPr>
          <w:rFonts w:hint="eastAsia"/>
          <w:sz w:val="30"/>
          <w:szCs w:val="30"/>
        </w:rPr>
      </w:pPr>
      <w:r>
        <w:rPr>
          <w:rFonts w:hint="eastAsia"/>
          <w:sz w:val="30"/>
          <w:szCs w:val="30"/>
        </w:rPr>
        <w:t>2.Death-bed-repentance is seldom sincere.</w:t>
      </w:r>
    </w:p>
    <w:p w14:paraId="69CEFD9F">
      <w:pPr>
        <w:pStyle w:val="4"/>
        <w:spacing w:before="291" w:line="285" w:lineRule="auto"/>
        <w:ind w:right="99"/>
        <w:rPr>
          <w:rFonts w:hint="eastAsia"/>
          <w:sz w:val="30"/>
          <w:szCs w:val="30"/>
        </w:rPr>
      </w:pPr>
      <w:r>
        <w:rPr>
          <w:rFonts w:hint="eastAsia"/>
          <w:sz w:val="30"/>
          <w:szCs w:val="30"/>
        </w:rPr>
        <w:t>2. 临终悔改很少是真诚的。</w:t>
      </w:r>
    </w:p>
    <w:p w14:paraId="5D57BC64">
      <w:pPr>
        <w:pStyle w:val="4"/>
        <w:spacing w:before="291" w:line="285" w:lineRule="auto"/>
        <w:ind w:right="99"/>
        <w:rPr>
          <w:rFonts w:hint="eastAsia"/>
          <w:sz w:val="30"/>
          <w:szCs w:val="30"/>
        </w:rPr>
      </w:pPr>
    </w:p>
    <w:p w14:paraId="2E27A06A">
      <w:pPr>
        <w:pStyle w:val="4"/>
        <w:spacing w:before="291" w:line="285" w:lineRule="auto"/>
        <w:ind w:right="99"/>
        <w:rPr>
          <w:rFonts w:hint="eastAsia"/>
          <w:sz w:val="30"/>
          <w:szCs w:val="30"/>
        </w:rPr>
      </w:pPr>
      <w:r>
        <w:rPr>
          <w:rFonts w:hint="eastAsia"/>
          <w:sz w:val="30"/>
          <w:szCs w:val="30"/>
        </w:rPr>
        <w:t>The king of terrors may make a Pharaoh say, I have sinned.</w:t>
      </w:r>
    </w:p>
    <w:p w14:paraId="0B617E6D">
      <w:pPr>
        <w:pStyle w:val="4"/>
        <w:spacing w:before="291" w:line="285" w:lineRule="auto"/>
        <w:ind w:right="99"/>
        <w:rPr>
          <w:rFonts w:hint="eastAsia"/>
          <w:sz w:val="30"/>
          <w:szCs w:val="30"/>
        </w:rPr>
      </w:pPr>
      <w:r>
        <w:rPr>
          <w:rFonts w:hint="eastAsia"/>
          <w:sz w:val="30"/>
          <w:szCs w:val="30"/>
        </w:rPr>
        <w:t>恐惧之王可能会使一个法老说，我犯了罪。</w:t>
      </w:r>
    </w:p>
    <w:p w14:paraId="6AC6BEA8">
      <w:pPr>
        <w:pStyle w:val="4"/>
        <w:spacing w:before="291" w:line="285" w:lineRule="auto"/>
        <w:ind w:right="99"/>
        <w:rPr>
          <w:rFonts w:hint="eastAsia"/>
          <w:sz w:val="30"/>
          <w:szCs w:val="30"/>
        </w:rPr>
      </w:pPr>
    </w:p>
    <w:p w14:paraId="6E8FBC37">
      <w:pPr>
        <w:pStyle w:val="4"/>
        <w:spacing w:before="291" w:line="285" w:lineRule="auto"/>
        <w:ind w:right="99"/>
        <w:rPr>
          <w:rFonts w:hint="eastAsia"/>
          <w:sz w:val="30"/>
          <w:szCs w:val="30"/>
        </w:rPr>
      </w:pPr>
      <w:r>
        <w:rPr>
          <w:rFonts w:hint="eastAsia"/>
          <w:sz w:val="30"/>
          <w:szCs w:val="30"/>
        </w:rPr>
        <w:t>But what sincerity is in the most part of those things that begin on death-beds, may be learned from the case of many, who being past hopes of recovery from their sickness, either as to themselves or others, do yet recover, and turn just the old men and women they were before.</w:t>
      </w:r>
    </w:p>
    <w:p w14:paraId="3B7C1220">
      <w:pPr>
        <w:pStyle w:val="4"/>
        <w:spacing w:before="291" w:line="285" w:lineRule="auto"/>
        <w:ind w:right="99"/>
        <w:rPr>
          <w:rFonts w:hint="eastAsia"/>
          <w:sz w:val="30"/>
          <w:szCs w:val="30"/>
        </w:rPr>
      </w:pPr>
      <w:r>
        <w:rPr>
          <w:rFonts w:hint="eastAsia"/>
          <w:sz w:val="30"/>
          <w:szCs w:val="30"/>
        </w:rPr>
        <w:t>但在临终病床上开始的那些事中，大多数的真诚度如何，可以从许多人的情况中学到，他们对他们的疾病的康复已不抱希望，无论是对自己还是对别人，然而他们却康复了，并且又变回了他们以前的旧人。</w:t>
      </w:r>
    </w:p>
    <w:p w14:paraId="065A7EA9">
      <w:pPr>
        <w:pStyle w:val="4"/>
        <w:spacing w:before="291" w:line="285" w:lineRule="auto"/>
        <w:ind w:right="99"/>
        <w:rPr>
          <w:rFonts w:hint="eastAsia"/>
          <w:sz w:val="30"/>
          <w:szCs w:val="30"/>
        </w:rPr>
      </w:pPr>
    </w:p>
    <w:p w14:paraId="7DC9365A">
      <w:pPr>
        <w:pStyle w:val="4"/>
        <w:spacing w:before="291" w:line="285" w:lineRule="auto"/>
        <w:ind w:right="99"/>
        <w:rPr>
          <w:rFonts w:hint="eastAsia"/>
          <w:sz w:val="30"/>
          <w:szCs w:val="30"/>
        </w:rPr>
      </w:pPr>
      <w:r>
        <w:rPr>
          <w:rFonts w:hint="eastAsia"/>
          <w:sz w:val="30"/>
          <w:szCs w:val="30"/>
        </w:rPr>
        <w:t>When the best appearances of death-bed repentance are, it is hard to make sure conclusions; but as Augustine said in such a case, Non dico damnabitur, non dico salvabitur; sed tu, dum sanus es, pœnitentiam age.*</w:t>
      </w:r>
    </w:p>
    <w:p w14:paraId="337DBE29">
      <w:pPr>
        <w:pStyle w:val="4"/>
        <w:spacing w:before="291" w:line="285" w:lineRule="auto"/>
        <w:ind w:right="99"/>
        <w:rPr>
          <w:rFonts w:hint="eastAsia"/>
          <w:sz w:val="30"/>
          <w:szCs w:val="30"/>
        </w:rPr>
      </w:pPr>
      <w:r>
        <w:rPr>
          <w:rFonts w:hint="eastAsia"/>
          <w:sz w:val="30"/>
          <w:szCs w:val="30"/>
        </w:rPr>
        <w:t>当临终悔改有最好的表现时，也很难作出确定的结论；但如同奥古斯丁在这种情况下所说，我不说他必被定罪，我也不说他必得救；但你，当健康时，要悔改。*</w:t>
      </w:r>
    </w:p>
    <w:p w14:paraId="64525789">
      <w:pPr>
        <w:pStyle w:val="4"/>
        <w:spacing w:before="291" w:line="285" w:lineRule="auto"/>
        <w:ind w:right="99"/>
        <w:rPr>
          <w:rFonts w:hint="eastAsia"/>
          <w:sz w:val="30"/>
          <w:szCs w:val="30"/>
        </w:rPr>
      </w:pPr>
    </w:p>
    <w:p w14:paraId="3A06820C">
      <w:pPr>
        <w:pStyle w:val="4"/>
        <w:spacing w:before="291" w:line="285" w:lineRule="auto"/>
        <w:ind w:right="99"/>
        <w:rPr>
          <w:rFonts w:hint="eastAsia"/>
          <w:sz w:val="30"/>
          <w:szCs w:val="30"/>
        </w:rPr>
      </w:pPr>
      <w:r>
        <w:rPr>
          <w:rFonts w:hint="eastAsia"/>
          <w:sz w:val="30"/>
          <w:szCs w:val="30"/>
        </w:rPr>
        <w:t>3.Lastly, Many trust to deathbed repentance that never see it.</w:t>
      </w:r>
    </w:p>
    <w:p w14:paraId="3095A834">
      <w:pPr>
        <w:pStyle w:val="4"/>
        <w:spacing w:before="291" w:line="285" w:lineRule="auto"/>
        <w:ind w:right="99"/>
        <w:rPr>
          <w:rFonts w:hint="eastAsia"/>
          <w:sz w:val="30"/>
          <w:szCs w:val="30"/>
        </w:rPr>
      </w:pPr>
      <w:r>
        <w:rPr>
          <w:rFonts w:hint="eastAsia"/>
          <w:sz w:val="30"/>
          <w:szCs w:val="30"/>
        </w:rPr>
        <w:t>3. 最后，许多人信靠临终悔改，却从未见到它。</w:t>
      </w:r>
    </w:p>
    <w:p w14:paraId="3F6F6CC3">
      <w:pPr>
        <w:pStyle w:val="4"/>
        <w:spacing w:before="291" w:line="285" w:lineRule="auto"/>
        <w:ind w:right="99"/>
        <w:rPr>
          <w:rFonts w:hint="eastAsia"/>
          <w:sz w:val="30"/>
          <w:szCs w:val="30"/>
        </w:rPr>
      </w:pPr>
    </w:p>
    <w:p w14:paraId="4D0F7F2D">
      <w:pPr>
        <w:pStyle w:val="4"/>
        <w:spacing w:before="291" w:line="285" w:lineRule="auto"/>
        <w:ind w:right="99"/>
        <w:rPr>
          <w:rFonts w:hint="eastAsia"/>
          <w:sz w:val="30"/>
          <w:szCs w:val="30"/>
        </w:rPr>
      </w:pPr>
      <w:r>
        <w:rPr>
          <w:rFonts w:hint="eastAsia"/>
          <w:sz w:val="30"/>
          <w:szCs w:val="30"/>
        </w:rPr>
        <w:t>Some are surprised into eternity; some are tossed so with sickness that they cannot have a composed thought; some quickly lose the use of their senses and reason; and most part die as they live: Therefore repent ye in time, and delay no more, lest ye bring the ruin on your souls that will never be recovered.</w:t>
      </w:r>
    </w:p>
    <w:p w14:paraId="3C49B8E0">
      <w:pPr>
        <w:pStyle w:val="4"/>
        <w:spacing w:before="291" w:line="285" w:lineRule="auto"/>
        <w:ind w:right="99"/>
        <w:rPr>
          <w:rFonts w:hint="eastAsia"/>
          <w:sz w:val="30"/>
          <w:szCs w:val="30"/>
        </w:rPr>
      </w:pPr>
      <w:r>
        <w:rPr>
          <w:rFonts w:hint="eastAsia"/>
          <w:sz w:val="30"/>
          <w:szCs w:val="30"/>
        </w:rPr>
        <w:t>一些人突然进入永恒；一些人因疾病而如此颠簸，以至于他们无法有一个平静的思想；一些人很快就失去他们的感官和理智；大多数人死得像他们活着时一样：因此，你们要及时悔改，不要再延迟，免得你们给你们的灵魂带来永不能复原的败坏。</w:t>
      </w:r>
    </w:p>
    <w:p w14:paraId="5F723D49">
      <w:pPr>
        <w:pStyle w:val="4"/>
        <w:spacing w:before="291" w:line="285" w:lineRule="auto"/>
        <w:ind w:right="99"/>
        <w:rPr>
          <w:rFonts w:hint="eastAsia"/>
          <w:sz w:val="30"/>
          <w:szCs w:val="30"/>
        </w:rPr>
      </w:pPr>
    </w:p>
    <w:p w14:paraId="11981BD7">
      <w:pPr>
        <w:pStyle w:val="2"/>
        <w:bidi w:val="0"/>
        <w:rPr>
          <w:rFonts w:hint="eastAsia"/>
        </w:rPr>
      </w:pPr>
      <w:r>
        <w:rPr>
          <w:rFonts w:hint="eastAsia"/>
        </w:rPr>
        <w:t>GOD'S DELAY OF EXECUTING THE SENTENCE OF CONDEMNATION AGAINST UNGODLY MEN, OFTEN MISERABLY ABUSED BY THEM</w:t>
      </w:r>
    </w:p>
    <w:p w14:paraId="2A294BBE">
      <w:pPr>
        <w:pStyle w:val="2"/>
        <w:bidi w:val="0"/>
        <w:rPr>
          <w:rFonts w:hint="eastAsia"/>
        </w:rPr>
      </w:pPr>
      <w:r>
        <w:rPr>
          <w:rFonts w:hint="eastAsia"/>
        </w:rPr>
        <w:t>神延迟对不敬虔之人的定罪判决，常被他们悲惨地滥用</w:t>
      </w:r>
    </w:p>
    <w:p w14:paraId="349F4B90">
      <w:pPr>
        <w:pStyle w:val="4"/>
        <w:spacing w:before="291" w:line="285" w:lineRule="auto"/>
        <w:ind w:right="99"/>
        <w:rPr>
          <w:rFonts w:hint="eastAsia"/>
          <w:sz w:val="30"/>
          <w:szCs w:val="30"/>
        </w:rPr>
      </w:pPr>
    </w:p>
    <w:p w14:paraId="3062817B">
      <w:pPr>
        <w:pStyle w:val="4"/>
        <w:spacing w:before="291" w:line="285" w:lineRule="auto"/>
        <w:ind w:right="99"/>
        <w:rPr>
          <w:rFonts w:hint="eastAsia"/>
          <w:sz w:val="30"/>
          <w:szCs w:val="30"/>
        </w:rPr>
      </w:pPr>
      <w:r>
        <w:rPr>
          <w:rFonts w:hint="eastAsia"/>
          <w:sz w:val="30"/>
          <w:szCs w:val="30"/>
        </w:rPr>
        <w:t>Several sermons preached at Ettrick, in summer, 1728.</w:t>
      </w:r>
    </w:p>
    <w:p w14:paraId="2EFA94C7">
      <w:pPr>
        <w:pStyle w:val="4"/>
        <w:spacing w:before="291" w:line="285" w:lineRule="auto"/>
        <w:ind w:right="99"/>
        <w:rPr>
          <w:rFonts w:hint="eastAsia"/>
          <w:sz w:val="30"/>
          <w:szCs w:val="30"/>
        </w:rPr>
      </w:pPr>
      <w:r>
        <w:rPr>
          <w:rFonts w:hint="eastAsia"/>
          <w:sz w:val="30"/>
          <w:szCs w:val="30"/>
        </w:rPr>
        <w:t>1728年夏天在埃特里克宣讲的几篇道。</w:t>
      </w:r>
    </w:p>
    <w:p w14:paraId="281053BD">
      <w:pPr>
        <w:pStyle w:val="4"/>
        <w:spacing w:before="291" w:line="285" w:lineRule="auto"/>
        <w:ind w:right="99"/>
        <w:rPr>
          <w:rFonts w:hint="eastAsia"/>
          <w:sz w:val="30"/>
          <w:szCs w:val="30"/>
        </w:rPr>
      </w:pPr>
    </w:p>
    <w:p w14:paraId="4DB006F7">
      <w:pPr>
        <w:pStyle w:val="4"/>
        <w:spacing w:before="291" w:line="285" w:lineRule="auto"/>
        <w:ind w:right="99"/>
        <w:rPr>
          <w:rFonts w:hint="eastAsia"/>
          <w:sz w:val="30"/>
          <w:szCs w:val="30"/>
        </w:rPr>
      </w:pPr>
      <w:r>
        <w:rPr>
          <w:rFonts w:hint="eastAsia"/>
          <w:sz w:val="30"/>
          <w:szCs w:val="30"/>
        </w:rPr>
        <w:t>Because sentence against an evil work is not executed speedily; therefore the heart of the sons of men is fully set in them to do evil. - ECCL. 8:11.</w:t>
      </w:r>
    </w:p>
    <w:p w14:paraId="1523173B">
      <w:pPr>
        <w:pStyle w:val="4"/>
        <w:spacing w:before="291" w:line="285" w:lineRule="auto"/>
        <w:ind w:right="99"/>
        <w:rPr>
          <w:rFonts w:hint="eastAsia"/>
          <w:sz w:val="30"/>
          <w:szCs w:val="30"/>
        </w:rPr>
      </w:pPr>
      <w:r>
        <w:rPr>
          <w:rFonts w:hint="eastAsia"/>
          <w:sz w:val="30"/>
          <w:szCs w:val="30"/>
        </w:rPr>
        <w:t>因为对恶行的判决不速速执行，所以世人心里就充满了行恶的意念。 - 传道书 8:11</w:t>
      </w:r>
    </w:p>
    <w:p w14:paraId="7081785B">
      <w:pPr>
        <w:pStyle w:val="4"/>
        <w:spacing w:before="291" w:line="285" w:lineRule="auto"/>
        <w:ind w:right="99"/>
        <w:rPr>
          <w:rFonts w:hint="eastAsia"/>
          <w:sz w:val="30"/>
          <w:szCs w:val="30"/>
        </w:rPr>
      </w:pPr>
    </w:p>
    <w:p w14:paraId="59C6B8C1">
      <w:pPr>
        <w:pStyle w:val="4"/>
        <w:spacing w:before="291" w:line="285" w:lineRule="auto"/>
        <w:ind w:right="99"/>
        <w:rPr>
          <w:rFonts w:hint="eastAsia"/>
          <w:sz w:val="30"/>
          <w:szCs w:val="30"/>
        </w:rPr>
      </w:pPr>
      <w:r>
        <w:rPr>
          <w:rFonts w:hint="eastAsia"/>
          <w:sz w:val="30"/>
          <w:szCs w:val="30"/>
        </w:rPr>
        <w:t>THIS book of Ecclesiastes is in a particular manner a book of providence, wherein Solomon gives his observations upon it.</w:t>
      </w:r>
    </w:p>
    <w:p w14:paraId="5798C5E1">
      <w:pPr>
        <w:pStyle w:val="4"/>
        <w:spacing w:before="291" w:line="285" w:lineRule="auto"/>
        <w:ind w:right="99"/>
        <w:rPr>
          <w:rFonts w:hint="eastAsia"/>
          <w:sz w:val="30"/>
          <w:szCs w:val="30"/>
        </w:rPr>
      </w:pPr>
      <w:r>
        <w:rPr>
          <w:rFonts w:hint="eastAsia"/>
          <w:sz w:val="30"/>
          <w:szCs w:val="30"/>
        </w:rPr>
        <w:t>这本传道书，在一种特别的方式上，是一本关于护理的书，所罗门在其中给出了他对护理的观察。</w:t>
      </w:r>
    </w:p>
    <w:p w14:paraId="6225E1AD">
      <w:pPr>
        <w:pStyle w:val="4"/>
        <w:spacing w:before="291" w:line="285" w:lineRule="auto"/>
        <w:ind w:right="99"/>
        <w:rPr>
          <w:rFonts w:hint="eastAsia"/>
          <w:sz w:val="30"/>
          <w:szCs w:val="30"/>
        </w:rPr>
      </w:pPr>
    </w:p>
    <w:p w14:paraId="46F94AAE">
      <w:pPr>
        <w:pStyle w:val="4"/>
        <w:spacing w:before="291" w:line="285" w:lineRule="auto"/>
        <w:ind w:right="99"/>
        <w:rPr>
          <w:rFonts w:hint="eastAsia"/>
          <w:sz w:val="30"/>
          <w:szCs w:val="30"/>
        </w:rPr>
      </w:pPr>
      <w:r>
        <w:rPr>
          <w:rFonts w:hint="eastAsia"/>
          <w:sz w:val="30"/>
          <w:szCs w:val="30"/>
        </w:rPr>
        <w:t>It is a subject that has puzzled the best of men, how to reconcile it with the being and attributes of God: but there is no inconsistency; all odds will be made even at length.</w:t>
      </w:r>
    </w:p>
    <w:p w14:paraId="1AABF54C">
      <w:pPr>
        <w:pStyle w:val="4"/>
        <w:spacing w:before="291" w:line="285" w:lineRule="auto"/>
        <w:ind w:right="99"/>
        <w:rPr>
          <w:rFonts w:hint="eastAsia"/>
          <w:sz w:val="30"/>
          <w:szCs w:val="30"/>
        </w:rPr>
      </w:pPr>
      <w:r>
        <w:rPr>
          <w:rFonts w:hint="eastAsia"/>
          <w:sz w:val="30"/>
          <w:szCs w:val="30"/>
        </w:rPr>
        <w:t>这是一个曾使最好的人困惑的主题，如何将它与神的存在和属性调和：但没有不一致；最终一切不平都会被拉平。</w:t>
      </w:r>
    </w:p>
    <w:p w14:paraId="4387FA2F">
      <w:pPr>
        <w:pStyle w:val="4"/>
        <w:spacing w:before="291" w:line="285" w:lineRule="auto"/>
        <w:ind w:right="99"/>
        <w:rPr>
          <w:rFonts w:hint="eastAsia"/>
          <w:sz w:val="30"/>
          <w:szCs w:val="30"/>
        </w:rPr>
      </w:pPr>
    </w:p>
    <w:p w14:paraId="7C50B5C8">
      <w:pPr>
        <w:pStyle w:val="4"/>
        <w:spacing w:before="291" w:line="285" w:lineRule="auto"/>
        <w:ind w:right="99"/>
        <w:rPr>
          <w:rFonts w:hint="eastAsia"/>
          <w:sz w:val="30"/>
          <w:szCs w:val="30"/>
        </w:rPr>
      </w:pPr>
      <w:r>
        <w:rPr>
          <w:rFonts w:hint="eastAsia"/>
          <w:sz w:val="30"/>
          <w:szCs w:val="30"/>
        </w:rPr>
        <w:t>He had observed some set on high to their ruin, made rulers of others to their own destruction, to the feeding of their own lusts, and so aggravating their own condemnation, ver. 9.</w:t>
      </w:r>
    </w:p>
    <w:p w14:paraId="75B5D312">
      <w:pPr>
        <w:pStyle w:val="4"/>
        <w:spacing w:before="291" w:line="285" w:lineRule="auto"/>
        <w:ind w:right="99"/>
        <w:rPr>
          <w:rFonts w:hint="eastAsia"/>
          <w:sz w:val="30"/>
          <w:szCs w:val="30"/>
        </w:rPr>
      </w:pPr>
      <w:r>
        <w:rPr>
          <w:rFonts w:hint="eastAsia"/>
          <w:sz w:val="30"/>
          <w:szCs w:val="30"/>
        </w:rPr>
        <w:t>祂曾观察到有些人被高举，以致败坏，被立为别人的统治者，却导致自己的毁灭，为要满足自己的私欲，因此加重了他们自己的定罪，第9节。</w:t>
      </w:r>
    </w:p>
    <w:p w14:paraId="78D24A68">
      <w:pPr>
        <w:pStyle w:val="4"/>
        <w:spacing w:before="291" w:line="285" w:lineRule="auto"/>
        <w:ind w:right="99"/>
        <w:rPr>
          <w:rFonts w:hint="eastAsia"/>
          <w:sz w:val="30"/>
          <w:szCs w:val="30"/>
        </w:rPr>
      </w:pPr>
    </w:p>
    <w:p w14:paraId="57E2DFCD">
      <w:pPr>
        <w:pStyle w:val="4"/>
        <w:spacing w:before="291" w:line="285" w:lineRule="auto"/>
        <w:ind w:right="99"/>
        <w:rPr>
          <w:rFonts w:hint="eastAsia"/>
          <w:sz w:val="30"/>
          <w:szCs w:val="30"/>
        </w:rPr>
      </w:pPr>
      <w:r>
        <w:rPr>
          <w:rFonts w:hint="eastAsia"/>
          <w:sz w:val="30"/>
          <w:szCs w:val="30"/>
        </w:rPr>
        <w:t>He had observed them live prosperously in their wickedness, die in honour, and buried magnificently, ver. 10.</w:t>
      </w:r>
    </w:p>
    <w:p w14:paraId="11FD3C73">
      <w:pPr>
        <w:pStyle w:val="4"/>
        <w:spacing w:before="291" w:line="285" w:lineRule="auto"/>
        <w:ind w:right="99"/>
        <w:rPr>
          <w:rFonts w:hint="eastAsia"/>
          <w:sz w:val="30"/>
          <w:szCs w:val="30"/>
        </w:rPr>
      </w:pPr>
      <w:r>
        <w:rPr>
          <w:rFonts w:hint="eastAsia"/>
          <w:sz w:val="30"/>
          <w:szCs w:val="30"/>
        </w:rPr>
        <w:t>祂曾观察到他们活在他们的邪恶中却兴旺，死时有尊荣，并被隆重地埋葬，第10节。</w:t>
      </w:r>
    </w:p>
    <w:p w14:paraId="103CD35B">
      <w:pPr>
        <w:pStyle w:val="4"/>
        <w:spacing w:before="291" w:line="285" w:lineRule="auto"/>
        <w:ind w:right="99"/>
        <w:rPr>
          <w:rFonts w:hint="eastAsia"/>
          <w:sz w:val="30"/>
          <w:szCs w:val="30"/>
        </w:rPr>
      </w:pPr>
    </w:p>
    <w:p w14:paraId="673DFA65">
      <w:pPr>
        <w:pStyle w:val="4"/>
        <w:spacing w:before="291" w:line="285" w:lineRule="auto"/>
        <w:ind w:right="99"/>
        <w:rPr>
          <w:rFonts w:hint="eastAsia"/>
          <w:sz w:val="30"/>
          <w:szCs w:val="30"/>
        </w:rPr>
      </w:pPr>
      <w:r>
        <w:rPr>
          <w:rFonts w:hint="eastAsia"/>
          <w:sz w:val="30"/>
          <w:szCs w:val="30"/>
        </w:rPr>
        <w:t>He opens the secret of this dispensation in the text, namely, That a reprieve is no pardon.</w:t>
      </w:r>
    </w:p>
    <w:p w14:paraId="0F21C02C">
      <w:pPr>
        <w:pStyle w:val="4"/>
        <w:spacing w:before="291" w:line="285" w:lineRule="auto"/>
        <w:ind w:right="99"/>
        <w:rPr>
          <w:rFonts w:hint="eastAsia"/>
          <w:sz w:val="30"/>
          <w:szCs w:val="30"/>
        </w:rPr>
      </w:pPr>
      <w:r>
        <w:rPr>
          <w:rFonts w:hint="eastAsia"/>
          <w:sz w:val="30"/>
          <w:szCs w:val="30"/>
        </w:rPr>
        <w:t>祂在经文中揭示了这经纶的奥秘，即，缓刑并非赦免。</w:t>
      </w:r>
    </w:p>
    <w:p w14:paraId="2959A7F5">
      <w:pPr>
        <w:pStyle w:val="4"/>
        <w:spacing w:before="291" w:line="285" w:lineRule="auto"/>
        <w:ind w:right="99"/>
        <w:rPr>
          <w:rFonts w:hint="eastAsia"/>
          <w:sz w:val="30"/>
          <w:szCs w:val="30"/>
        </w:rPr>
      </w:pPr>
    </w:p>
    <w:p w14:paraId="7B64E7FA">
      <w:pPr>
        <w:pStyle w:val="4"/>
        <w:spacing w:before="291" w:line="285" w:lineRule="auto"/>
        <w:ind w:right="99"/>
        <w:rPr>
          <w:rFonts w:hint="eastAsia"/>
          <w:sz w:val="30"/>
          <w:szCs w:val="30"/>
        </w:rPr>
      </w:pPr>
      <w:r>
        <w:rPr>
          <w:rFonts w:hint="eastAsia"/>
          <w:sz w:val="30"/>
          <w:szCs w:val="30"/>
        </w:rPr>
        <w:t>In the words we have, 1.God's patience with, and forbearance exercised towards ungodly sinners: "Because sentence against an evil work is not executed speedily."</w:t>
      </w:r>
    </w:p>
    <w:p w14:paraId="43BFEB3A">
      <w:pPr>
        <w:pStyle w:val="4"/>
        <w:spacing w:before="291" w:line="285" w:lineRule="auto"/>
        <w:ind w:right="99"/>
        <w:rPr>
          <w:rFonts w:hint="eastAsia"/>
          <w:sz w:val="30"/>
          <w:szCs w:val="30"/>
        </w:rPr>
      </w:pPr>
      <w:r>
        <w:rPr>
          <w:rFonts w:hint="eastAsia"/>
          <w:sz w:val="30"/>
          <w:szCs w:val="30"/>
        </w:rPr>
        <w:t>在这些话语中，我们有：1. 神对不敬虔罪人的忍耐和宽容：“因为对恶行的判决不速速执行。”</w:t>
      </w:r>
    </w:p>
    <w:p w14:paraId="1DA92CCB">
      <w:pPr>
        <w:pStyle w:val="4"/>
        <w:spacing w:before="291" w:line="285" w:lineRule="auto"/>
        <w:ind w:right="99"/>
        <w:rPr>
          <w:rFonts w:hint="eastAsia"/>
          <w:sz w:val="30"/>
          <w:szCs w:val="30"/>
        </w:rPr>
      </w:pPr>
    </w:p>
    <w:p w14:paraId="5C994331">
      <w:pPr>
        <w:pStyle w:val="4"/>
        <w:spacing w:before="291" w:line="285" w:lineRule="auto"/>
        <w:ind w:right="99"/>
        <w:rPr>
          <w:rFonts w:hint="eastAsia"/>
          <w:sz w:val="30"/>
          <w:szCs w:val="30"/>
        </w:rPr>
      </w:pPr>
      <w:r>
        <w:rPr>
          <w:rFonts w:hint="eastAsia"/>
          <w:sz w:val="30"/>
          <w:szCs w:val="30"/>
        </w:rPr>
        <w:t>(1.) It is supposed that sentence is passed in their case.</w:t>
      </w:r>
    </w:p>
    <w:p w14:paraId="52D383C0">
      <w:pPr>
        <w:pStyle w:val="4"/>
        <w:spacing w:before="291" w:line="285" w:lineRule="auto"/>
        <w:ind w:right="99"/>
        <w:rPr>
          <w:rFonts w:hint="eastAsia"/>
          <w:sz w:val="30"/>
          <w:szCs w:val="30"/>
        </w:rPr>
      </w:pPr>
      <w:r>
        <w:rPr>
          <w:rFonts w:hint="eastAsia"/>
          <w:sz w:val="30"/>
          <w:szCs w:val="30"/>
        </w:rPr>
        <w:t>(1.) 假定在他们的情况中，判决已下。</w:t>
      </w:r>
    </w:p>
    <w:p w14:paraId="349FE577">
      <w:pPr>
        <w:pStyle w:val="4"/>
        <w:spacing w:before="291" w:line="285" w:lineRule="auto"/>
        <w:ind w:right="99"/>
        <w:rPr>
          <w:rFonts w:hint="eastAsia"/>
          <w:sz w:val="30"/>
          <w:szCs w:val="30"/>
        </w:rPr>
      </w:pPr>
    </w:p>
    <w:p w14:paraId="73591275">
      <w:pPr>
        <w:pStyle w:val="4"/>
        <w:spacing w:before="291" w:line="285" w:lineRule="auto"/>
        <w:ind w:right="99"/>
        <w:rPr>
          <w:rFonts w:hint="eastAsia"/>
          <w:sz w:val="30"/>
          <w:szCs w:val="30"/>
        </w:rPr>
      </w:pPr>
      <w:r>
        <w:rPr>
          <w:rFonts w:hint="eastAsia"/>
          <w:sz w:val="30"/>
          <w:szCs w:val="30"/>
        </w:rPr>
        <w:t>There is a righteous sentence standing against an evil work, and the evil worker for what he has done: it is not overlooked, nor forgotten.</w:t>
      </w:r>
    </w:p>
    <w:p w14:paraId="224509C6">
      <w:pPr>
        <w:pStyle w:val="4"/>
        <w:spacing w:before="291" w:line="285" w:lineRule="auto"/>
        <w:ind w:right="99"/>
        <w:rPr>
          <w:rFonts w:hint="eastAsia"/>
          <w:sz w:val="30"/>
          <w:szCs w:val="30"/>
        </w:rPr>
      </w:pPr>
      <w:r>
        <w:rPr>
          <w:rFonts w:hint="eastAsia"/>
          <w:sz w:val="30"/>
          <w:szCs w:val="30"/>
        </w:rPr>
        <w:t>有一道公义的判决，是针对一项恶行，和那行恶的人所作的：它没有被忽略，也没有被忘记。</w:t>
      </w:r>
    </w:p>
    <w:p w14:paraId="64FB3DF8">
      <w:pPr>
        <w:pStyle w:val="4"/>
        <w:spacing w:before="291" w:line="285" w:lineRule="auto"/>
        <w:ind w:right="99"/>
        <w:rPr>
          <w:rFonts w:hint="eastAsia"/>
          <w:sz w:val="30"/>
          <w:szCs w:val="30"/>
        </w:rPr>
      </w:pPr>
    </w:p>
    <w:p w14:paraId="45A92063">
      <w:pPr>
        <w:pStyle w:val="4"/>
        <w:spacing w:before="291" w:line="285" w:lineRule="auto"/>
        <w:ind w:right="99"/>
        <w:rPr>
          <w:rFonts w:hint="eastAsia"/>
          <w:sz w:val="30"/>
          <w:szCs w:val="30"/>
        </w:rPr>
      </w:pPr>
      <w:r>
        <w:rPr>
          <w:rFonts w:hint="eastAsia"/>
          <w:sz w:val="30"/>
          <w:szCs w:val="30"/>
        </w:rPr>
        <w:t>(Heb.) doing of the evil; by which is meant an ungodly course.</w:t>
      </w:r>
    </w:p>
    <w:p w14:paraId="4C11F2F7">
      <w:pPr>
        <w:pStyle w:val="4"/>
        <w:spacing w:before="291" w:line="285" w:lineRule="auto"/>
        <w:ind w:right="99"/>
        <w:rPr>
          <w:rFonts w:hint="eastAsia"/>
          <w:sz w:val="30"/>
          <w:szCs w:val="30"/>
        </w:rPr>
      </w:pPr>
      <w:r>
        <w:rPr>
          <w:rFonts w:hint="eastAsia"/>
          <w:sz w:val="30"/>
          <w:szCs w:val="30"/>
        </w:rPr>
        <w:t>（希伯来文）行恶；意指一条不敬虔的道路。</w:t>
      </w:r>
    </w:p>
    <w:p w14:paraId="2323CF5B">
      <w:pPr>
        <w:pStyle w:val="4"/>
        <w:spacing w:before="291" w:line="285" w:lineRule="auto"/>
        <w:ind w:right="99"/>
        <w:rPr>
          <w:rFonts w:hint="eastAsia"/>
          <w:sz w:val="30"/>
          <w:szCs w:val="30"/>
        </w:rPr>
      </w:pPr>
    </w:p>
    <w:p w14:paraId="0DCCCE70">
      <w:pPr>
        <w:pStyle w:val="4"/>
        <w:spacing w:before="291" w:line="285" w:lineRule="auto"/>
        <w:ind w:right="99"/>
        <w:rPr>
          <w:rFonts w:hint="eastAsia"/>
          <w:sz w:val="30"/>
          <w:szCs w:val="30"/>
        </w:rPr>
      </w:pPr>
      <w:r>
        <w:rPr>
          <w:rFonts w:hint="eastAsia"/>
          <w:sz w:val="30"/>
          <w:szCs w:val="30"/>
        </w:rPr>
        <w:t>This is plain from 1 John 3:8, 9, "He that committeth sin, is of the devil; for the devil sinneth from the beginning. For this purpose the Son of God was manifested, that he might destroy the works of the devil.</w:t>
      </w:r>
    </w:p>
    <w:p w14:paraId="135B4673">
      <w:pPr>
        <w:pStyle w:val="4"/>
        <w:spacing w:before="291" w:line="285" w:lineRule="auto"/>
        <w:ind w:right="99"/>
        <w:rPr>
          <w:rFonts w:hint="eastAsia"/>
          <w:sz w:val="30"/>
          <w:szCs w:val="30"/>
        </w:rPr>
      </w:pPr>
      <w:r>
        <w:rPr>
          <w:rFonts w:hint="eastAsia"/>
          <w:sz w:val="30"/>
          <w:szCs w:val="30"/>
        </w:rPr>
        <w:t>这从约翰一书 3:8, 9可以清楚地看见，“犯罪的是属魔鬼，因为魔鬼从起初就犯罪。神的儿子显现出来，为要除灭魔鬼的作为。”</w:t>
      </w:r>
    </w:p>
    <w:p w14:paraId="5326B134">
      <w:pPr>
        <w:pStyle w:val="4"/>
        <w:spacing w:before="291" w:line="285" w:lineRule="auto"/>
        <w:ind w:right="99"/>
        <w:rPr>
          <w:rFonts w:hint="eastAsia"/>
          <w:sz w:val="30"/>
          <w:szCs w:val="30"/>
        </w:rPr>
      </w:pPr>
    </w:p>
    <w:p w14:paraId="0568F497">
      <w:pPr>
        <w:pStyle w:val="4"/>
        <w:spacing w:before="291" w:line="285" w:lineRule="auto"/>
        <w:ind w:right="99"/>
        <w:rPr>
          <w:rFonts w:hint="eastAsia"/>
          <w:sz w:val="30"/>
          <w:szCs w:val="30"/>
        </w:rPr>
      </w:pPr>
      <w:r>
        <w:rPr>
          <w:rFonts w:hint="eastAsia"/>
          <w:sz w:val="30"/>
          <w:szCs w:val="30"/>
        </w:rPr>
        <w:t>Whosoever is born of God doth not commit sin; for his seed remaineth in him: and he cannot sin, because he is born of God.</w:t>
      </w:r>
    </w:p>
    <w:p w14:paraId="7AA8AA8E">
      <w:pPr>
        <w:pStyle w:val="4"/>
        <w:spacing w:before="291" w:line="285" w:lineRule="auto"/>
        <w:ind w:right="99"/>
        <w:rPr>
          <w:rFonts w:hint="eastAsia"/>
          <w:sz w:val="30"/>
          <w:szCs w:val="30"/>
        </w:rPr>
      </w:pPr>
      <w:r>
        <w:rPr>
          <w:rFonts w:hint="eastAsia"/>
          <w:sz w:val="30"/>
          <w:szCs w:val="30"/>
        </w:rPr>
        <w:t>凡从神生的，就不犯罪，因神的道存在他心里；他也不能犯罪，因为他是从神生的。</w:t>
      </w:r>
    </w:p>
    <w:p w14:paraId="3D35BAC3">
      <w:pPr>
        <w:pStyle w:val="4"/>
        <w:spacing w:before="291" w:line="285" w:lineRule="auto"/>
        <w:ind w:right="99"/>
        <w:rPr>
          <w:rFonts w:hint="eastAsia"/>
          <w:sz w:val="30"/>
          <w:szCs w:val="30"/>
        </w:rPr>
      </w:pPr>
    </w:p>
    <w:p w14:paraId="21CF9769">
      <w:pPr>
        <w:pStyle w:val="4"/>
        <w:spacing w:before="291" w:line="285" w:lineRule="auto"/>
        <w:ind w:right="99"/>
        <w:rPr>
          <w:rFonts w:hint="eastAsia"/>
          <w:sz w:val="30"/>
          <w:szCs w:val="30"/>
        </w:rPr>
      </w:pPr>
      <w:r>
        <w:rPr>
          <w:rFonts w:hint="eastAsia"/>
          <w:sz w:val="30"/>
          <w:szCs w:val="30"/>
        </w:rPr>
        <w:t>See the sentence, Rom 2:9, "Tribulation and anguish upon every soul of man that doth evil."</w:t>
      </w:r>
    </w:p>
    <w:p w14:paraId="67149DD5">
      <w:pPr>
        <w:pStyle w:val="4"/>
        <w:spacing w:before="291" w:line="285" w:lineRule="auto"/>
        <w:ind w:right="99"/>
        <w:rPr>
          <w:rFonts w:hint="eastAsia"/>
          <w:sz w:val="30"/>
          <w:szCs w:val="30"/>
        </w:rPr>
      </w:pPr>
      <w:r>
        <w:rPr>
          <w:rFonts w:hint="eastAsia"/>
          <w:sz w:val="30"/>
          <w:szCs w:val="30"/>
        </w:rPr>
        <w:t>见那判决，罗马书 2:9，“患难困苦，临到一切作恶的人。”</w:t>
      </w:r>
    </w:p>
    <w:p w14:paraId="79742156">
      <w:pPr>
        <w:pStyle w:val="4"/>
        <w:spacing w:before="291" w:line="285" w:lineRule="auto"/>
        <w:ind w:right="99"/>
        <w:rPr>
          <w:rFonts w:hint="eastAsia"/>
          <w:sz w:val="30"/>
          <w:szCs w:val="30"/>
        </w:rPr>
      </w:pPr>
    </w:p>
    <w:p w14:paraId="041A1ACE">
      <w:pPr>
        <w:pStyle w:val="4"/>
        <w:spacing w:before="291" w:line="285" w:lineRule="auto"/>
        <w:ind w:right="99"/>
        <w:rPr>
          <w:rFonts w:hint="eastAsia"/>
          <w:sz w:val="30"/>
          <w:szCs w:val="30"/>
        </w:rPr>
      </w:pPr>
      <w:r>
        <w:rPr>
          <w:rFonts w:hint="eastAsia"/>
          <w:sz w:val="30"/>
          <w:szCs w:val="30"/>
        </w:rPr>
        <w:t>(2.) The execution is oft-times delayed; it is not speedily execute.</w:t>
      </w:r>
    </w:p>
    <w:p w14:paraId="783EA2C0">
      <w:pPr>
        <w:pStyle w:val="4"/>
        <w:spacing w:before="291" w:line="285" w:lineRule="auto"/>
        <w:ind w:right="99"/>
        <w:rPr>
          <w:rFonts w:hint="eastAsia"/>
          <w:sz w:val="30"/>
          <w:szCs w:val="30"/>
        </w:rPr>
      </w:pPr>
      <w:r>
        <w:rPr>
          <w:rFonts w:hint="eastAsia"/>
          <w:sz w:val="30"/>
          <w:szCs w:val="30"/>
        </w:rPr>
        <w:t>(2.) 执行常常被延迟；它并非迅速执行。</w:t>
      </w:r>
    </w:p>
    <w:p w14:paraId="6CD27498">
      <w:pPr>
        <w:pStyle w:val="4"/>
        <w:spacing w:before="291" w:line="285" w:lineRule="auto"/>
        <w:ind w:right="99"/>
        <w:rPr>
          <w:rFonts w:hint="eastAsia"/>
          <w:sz w:val="30"/>
          <w:szCs w:val="30"/>
        </w:rPr>
      </w:pPr>
    </w:p>
    <w:p w14:paraId="537D5BDF">
      <w:pPr>
        <w:pStyle w:val="4"/>
        <w:spacing w:before="291" w:line="285" w:lineRule="auto"/>
        <w:ind w:right="99"/>
        <w:rPr>
          <w:rFonts w:hint="eastAsia"/>
          <w:sz w:val="30"/>
          <w:szCs w:val="30"/>
        </w:rPr>
      </w:pPr>
      <w:r>
        <w:rPr>
          <w:rFonts w:hint="eastAsia"/>
          <w:sz w:val="30"/>
          <w:szCs w:val="30"/>
        </w:rPr>
        <w:t>Though the word is gone out of the mouth of the Judge, he does not presently bring on the blow; he spares the criminal a while for holy ends.</w:t>
      </w:r>
    </w:p>
    <w:p w14:paraId="1767AAF7">
      <w:pPr>
        <w:pStyle w:val="4"/>
        <w:spacing w:before="291" w:line="285" w:lineRule="auto"/>
        <w:ind w:right="99"/>
        <w:rPr>
          <w:rFonts w:hint="eastAsia"/>
          <w:sz w:val="30"/>
          <w:szCs w:val="30"/>
        </w:rPr>
      </w:pPr>
      <w:r>
        <w:rPr>
          <w:rFonts w:hint="eastAsia"/>
          <w:sz w:val="30"/>
          <w:szCs w:val="30"/>
        </w:rPr>
        <w:t>虽然话已从审判官的口中发出，祂却不立刻施行打击；祂为圣洁的目的，暂时饶恕那罪犯。</w:t>
      </w:r>
    </w:p>
    <w:p w14:paraId="205EC370">
      <w:pPr>
        <w:pStyle w:val="4"/>
        <w:spacing w:before="291" w:line="285" w:lineRule="auto"/>
        <w:ind w:right="99"/>
        <w:rPr>
          <w:rFonts w:hint="eastAsia"/>
          <w:sz w:val="30"/>
          <w:szCs w:val="30"/>
        </w:rPr>
      </w:pPr>
    </w:p>
    <w:p w14:paraId="68D1E5CE">
      <w:pPr>
        <w:pStyle w:val="4"/>
        <w:spacing w:before="291" w:line="285" w:lineRule="auto"/>
        <w:ind w:right="99"/>
        <w:rPr>
          <w:rFonts w:hint="eastAsia"/>
          <w:sz w:val="30"/>
          <w:szCs w:val="30"/>
        </w:rPr>
      </w:pPr>
      <w:r>
        <w:rPr>
          <w:rFonts w:hint="eastAsia"/>
          <w:sz w:val="30"/>
          <w:szCs w:val="30"/>
        </w:rPr>
        <w:t>(3.) It supposeth, that though the execution be slow, yet it is sure, if the sentence be not got reversed, and a pardon obtained.</w:t>
      </w:r>
    </w:p>
    <w:p w14:paraId="4038513A">
      <w:pPr>
        <w:pStyle w:val="4"/>
        <w:spacing w:before="291" w:line="285" w:lineRule="auto"/>
        <w:ind w:right="99"/>
        <w:rPr>
          <w:rFonts w:hint="eastAsia"/>
          <w:sz w:val="30"/>
          <w:szCs w:val="30"/>
        </w:rPr>
      </w:pPr>
      <w:r>
        <w:rPr>
          <w:rFonts w:hint="eastAsia"/>
          <w:sz w:val="30"/>
          <w:szCs w:val="30"/>
        </w:rPr>
        <w:t>(3.) 这假定，虽然执行缓慢，但若判决未被撤销，也未得赦免，执行却是确定的。</w:t>
      </w:r>
    </w:p>
    <w:p w14:paraId="6B6B0757">
      <w:pPr>
        <w:pStyle w:val="4"/>
        <w:spacing w:before="291" w:line="285" w:lineRule="auto"/>
        <w:ind w:right="99"/>
        <w:rPr>
          <w:rFonts w:hint="eastAsia"/>
          <w:sz w:val="30"/>
          <w:szCs w:val="30"/>
        </w:rPr>
      </w:pPr>
    </w:p>
    <w:p w14:paraId="16B80BE1">
      <w:pPr>
        <w:pStyle w:val="4"/>
        <w:spacing w:before="291" w:line="285" w:lineRule="auto"/>
        <w:ind w:right="99"/>
        <w:rPr>
          <w:rFonts w:hint="eastAsia"/>
          <w:sz w:val="30"/>
          <w:szCs w:val="30"/>
        </w:rPr>
      </w:pPr>
      <w:r>
        <w:rPr>
          <w:rFonts w:hint="eastAsia"/>
          <w:sz w:val="30"/>
          <w:szCs w:val="30"/>
        </w:rPr>
        <w:t>Saying, that it is not speedily executed, he intimates that it will be executed at length.</w:t>
      </w:r>
    </w:p>
    <w:p w14:paraId="0007D3B1">
      <w:pPr>
        <w:pStyle w:val="4"/>
        <w:spacing w:before="291" w:line="285" w:lineRule="auto"/>
        <w:ind w:right="99"/>
        <w:rPr>
          <w:rFonts w:hint="eastAsia"/>
          <w:sz w:val="30"/>
          <w:szCs w:val="30"/>
        </w:rPr>
      </w:pPr>
      <w:r>
        <w:rPr>
          <w:rFonts w:hint="eastAsia"/>
          <w:sz w:val="30"/>
          <w:szCs w:val="30"/>
        </w:rPr>
        <w:t>说它并非迅速执行，祂暗示它最终必将执行。</w:t>
      </w:r>
    </w:p>
    <w:p w14:paraId="48E85C2C">
      <w:pPr>
        <w:pStyle w:val="4"/>
        <w:spacing w:before="291" w:line="285" w:lineRule="auto"/>
        <w:ind w:right="99"/>
        <w:rPr>
          <w:rFonts w:hint="eastAsia"/>
          <w:sz w:val="30"/>
          <w:szCs w:val="30"/>
        </w:rPr>
      </w:pPr>
    </w:p>
    <w:p w14:paraId="41E0B5AD">
      <w:pPr>
        <w:pStyle w:val="4"/>
        <w:spacing w:before="291" w:line="285" w:lineRule="auto"/>
        <w:ind w:right="99"/>
        <w:rPr>
          <w:rFonts w:hint="eastAsia"/>
          <w:sz w:val="30"/>
          <w:szCs w:val="30"/>
        </w:rPr>
      </w:pPr>
      <w:r>
        <w:rPr>
          <w:rFonts w:hint="eastAsia"/>
          <w:sz w:val="30"/>
          <w:szCs w:val="30"/>
        </w:rPr>
        <w:t>2.The wretched abuse sinners make of this patience of God with them.</w:t>
      </w:r>
    </w:p>
    <w:p w14:paraId="601EB615">
      <w:pPr>
        <w:pStyle w:val="4"/>
        <w:spacing w:before="291" w:line="285" w:lineRule="auto"/>
        <w:ind w:right="99"/>
        <w:rPr>
          <w:rFonts w:hint="eastAsia"/>
          <w:sz w:val="30"/>
          <w:szCs w:val="30"/>
        </w:rPr>
      </w:pPr>
      <w:r>
        <w:rPr>
          <w:rFonts w:hint="eastAsia"/>
          <w:sz w:val="30"/>
          <w:szCs w:val="30"/>
        </w:rPr>
        <w:t>2. 罪人对神对他们的忍耐所作的可悲滥用。</w:t>
      </w:r>
    </w:p>
    <w:p w14:paraId="2DBEB20F">
      <w:pPr>
        <w:pStyle w:val="4"/>
        <w:spacing w:before="291" w:line="285" w:lineRule="auto"/>
        <w:ind w:right="99"/>
        <w:rPr>
          <w:rFonts w:hint="eastAsia"/>
          <w:sz w:val="30"/>
          <w:szCs w:val="30"/>
        </w:rPr>
      </w:pPr>
    </w:p>
    <w:p w14:paraId="0CD4A3B0">
      <w:pPr>
        <w:pStyle w:val="4"/>
        <w:spacing w:before="291" w:line="285" w:lineRule="auto"/>
        <w:ind w:right="99"/>
        <w:rPr>
          <w:rFonts w:hint="eastAsia"/>
          <w:sz w:val="30"/>
          <w:szCs w:val="30"/>
        </w:rPr>
      </w:pPr>
      <w:r>
        <w:rPr>
          <w:rFonts w:hint="eastAsia"/>
          <w:sz w:val="30"/>
          <w:szCs w:val="30"/>
        </w:rPr>
        <w:t>"Therefore the heart of the sons of men is fully set in them to do evil."</w:t>
      </w:r>
    </w:p>
    <w:p w14:paraId="1B9BFB5C">
      <w:pPr>
        <w:pStyle w:val="4"/>
        <w:spacing w:before="291" w:line="285" w:lineRule="auto"/>
        <w:ind w:right="99"/>
        <w:rPr>
          <w:rFonts w:hint="eastAsia"/>
          <w:sz w:val="30"/>
          <w:szCs w:val="30"/>
        </w:rPr>
      </w:pPr>
      <w:r>
        <w:rPr>
          <w:rFonts w:hint="eastAsia"/>
          <w:sz w:val="30"/>
          <w:szCs w:val="30"/>
        </w:rPr>
        <w:t>“所以世人心里就充满了行恶的意念。”</w:t>
      </w:r>
    </w:p>
    <w:p w14:paraId="3D4B3719">
      <w:pPr>
        <w:pStyle w:val="4"/>
        <w:spacing w:before="291" w:line="285" w:lineRule="auto"/>
        <w:ind w:right="99"/>
        <w:rPr>
          <w:rFonts w:hint="eastAsia"/>
          <w:sz w:val="30"/>
          <w:szCs w:val="30"/>
        </w:rPr>
      </w:pPr>
    </w:p>
    <w:p w14:paraId="03CEF59D">
      <w:pPr>
        <w:pStyle w:val="4"/>
        <w:spacing w:before="291" w:line="285" w:lineRule="auto"/>
        <w:ind w:right="99"/>
        <w:rPr>
          <w:rFonts w:hint="eastAsia"/>
          <w:sz w:val="30"/>
          <w:szCs w:val="30"/>
        </w:rPr>
      </w:pPr>
      <w:r>
        <w:rPr>
          <w:rFonts w:hint="eastAsia"/>
          <w:sz w:val="30"/>
          <w:szCs w:val="30"/>
        </w:rPr>
        <w:t>Because sentence is not executed speedily, they think it will never be executed; and so they give themselves the loose.</w:t>
      </w:r>
    </w:p>
    <w:p w14:paraId="291A16D2">
      <w:pPr>
        <w:pStyle w:val="4"/>
        <w:spacing w:before="291" w:line="285" w:lineRule="auto"/>
        <w:ind w:right="99"/>
        <w:rPr>
          <w:rFonts w:hint="eastAsia"/>
          <w:sz w:val="30"/>
          <w:szCs w:val="30"/>
        </w:rPr>
      </w:pPr>
      <w:r>
        <w:rPr>
          <w:rFonts w:hint="eastAsia"/>
          <w:sz w:val="30"/>
          <w:szCs w:val="30"/>
        </w:rPr>
        <w:t>因为判决不速速执行，他们就以为它永不会执行；因此他们就放纵自己。</w:t>
      </w:r>
    </w:p>
    <w:p w14:paraId="3BE6087E">
      <w:pPr>
        <w:pStyle w:val="4"/>
        <w:spacing w:before="291" w:line="285" w:lineRule="auto"/>
        <w:ind w:right="99"/>
        <w:rPr>
          <w:rFonts w:hint="eastAsia"/>
          <w:sz w:val="30"/>
          <w:szCs w:val="30"/>
        </w:rPr>
      </w:pPr>
    </w:p>
    <w:p w14:paraId="1C92BFE0">
      <w:pPr>
        <w:pStyle w:val="4"/>
        <w:spacing w:before="291" w:line="285" w:lineRule="auto"/>
        <w:ind w:right="99"/>
        <w:rPr>
          <w:rFonts w:hint="eastAsia"/>
          <w:sz w:val="30"/>
          <w:szCs w:val="30"/>
        </w:rPr>
      </w:pPr>
      <w:r>
        <w:rPr>
          <w:rFonts w:hint="eastAsia"/>
          <w:sz w:val="30"/>
          <w:szCs w:val="30"/>
        </w:rPr>
        <w:t>"Their heart is fully set in them to do evil."</w:t>
      </w:r>
    </w:p>
    <w:p w14:paraId="740E2995">
      <w:pPr>
        <w:pStyle w:val="4"/>
        <w:spacing w:before="291" w:line="285" w:lineRule="auto"/>
        <w:ind w:right="99"/>
        <w:rPr>
          <w:rFonts w:hint="eastAsia"/>
          <w:sz w:val="30"/>
          <w:szCs w:val="30"/>
        </w:rPr>
      </w:pPr>
      <w:r>
        <w:rPr>
          <w:rFonts w:hint="eastAsia"/>
          <w:sz w:val="30"/>
          <w:szCs w:val="30"/>
        </w:rPr>
        <w:t>“他们心里就充满了行恶的意念。”</w:t>
      </w:r>
    </w:p>
    <w:p w14:paraId="7963A6DC">
      <w:pPr>
        <w:pStyle w:val="4"/>
        <w:spacing w:before="291" w:line="285" w:lineRule="auto"/>
        <w:ind w:right="99"/>
        <w:rPr>
          <w:rFonts w:hint="eastAsia"/>
          <w:sz w:val="30"/>
          <w:szCs w:val="30"/>
        </w:rPr>
      </w:pPr>
    </w:p>
    <w:p w14:paraId="40F3211B">
      <w:pPr>
        <w:pStyle w:val="4"/>
        <w:spacing w:before="291" w:line="285" w:lineRule="auto"/>
        <w:ind w:right="99"/>
        <w:rPr>
          <w:rFonts w:hint="eastAsia"/>
          <w:sz w:val="30"/>
          <w:szCs w:val="30"/>
        </w:rPr>
      </w:pPr>
      <w:r>
        <w:rPr>
          <w:rFonts w:hint="eastAsia"/>
          <w:sz w:val="30"/>
          <w:szCs w:val="30"/>
        </w:rPr>
        <w:t>They find providence gives them head, does not check and strike them down in their course: and so they even run away with themselves.</w:t>
      </w:r>
    </w:p>
    <w:p w14:paraId="3ECE135A">
      <w:pPr>
        <w:pStyle w:val="4"/>
        <w:spacing w:before="291" w:line="285" w:lineRule="auto"/>
        <w:ind w:right="99"/>
        <w:rPr>
          <w:rFonts w:hint="eastAsia"/>
          <w:sz w:val="30"/>
          <w:szCs w:val="30"/>
        </w:rPr>
      </w:pPr>
      <w:r>
        <w:rPr>
          <w:rFonts w:hint="eastAsia"/>
          <w:sz w:val="30"/>
          <w:szCs w:val="30"/>
        </w:rPr>
        <w:t>他们发现护理给他们机会，不阻止也不击打他们：因此他们就放纵自己。</w:t>
      </w:r>
    </w:p>
    <w:p w14:paraId="4406A90D">
      <w:pPr>
        <w:pStyle w:val="4"/>
        <w:spacing w:before="291" w:line="285" w:lineRule="auto"/>
        <w:ind w:right="99"/>
        <w:rPr>
          <w:rFonts w:hint="eastAsia"/>
          <w:sz w:val="30"/>
          <w:szCs w:val="30"/>
        </w:rPr>
      </w:pPr>
    </w:p>
    <w:p w14:paraId="11264C35">
      <w:pPr>
        <w:pStyle w:val="4"/>
        <w:spacing w:before="291" w:line="285" w:lineRule="auto"/>
        <w:ind w:right="99"/>
        <w:rPr>
          <w:rFonts w:hint="eastAsia"/>
          <w:sz w:val="30"/>
          <w:szCs w:val="30"/>
        </w:rPr>
      </w:pPr>
      <w:r>
        <w:rPr>
          <w:rFonts w:hint="eastAsia"/>
          <w:sz w:val="30"/>
          <w:szCs w:val="30"/>
        </w:rPr>
        <w:t>Their impunity fills their heart for their sinful courses, that they drive on like a ship with a full sail before a brisk gale.</w:t>
      </w:r>
    </w:p>
    <w:p w14:paraId="41F49B23">
      <w:pPr>
        <w:pStyle w:val="4"/>
        <w:spacing w:before="291" w:line="285" w:lineRule="auto"/>
        <w:ind w:right="99"/>
        <w:rPr>
          <w:rFonts w:hint="eastAsia"/>
          <w:sz w:val="30"/>
          <w:szCs w:val="30"/>
        </w:rPr>
      </w:pPr>
      <w:r>
        <w:rPr>
          <w:rFonts w:hint="eastAsia"/>
          <w:sz w:val="30"/>
          <w:szCs w:val="30"/>
        </w:rPr>
        <w:t>他们的不受惩罚，使他们的心充满了他们罪恶的道路，以至于他们如同在顺风中满帆的船一样疾驰。</w:t>
      </w:r>
    </w:p>
    <w:p w14:paraId="6DBA6B3E">
      <w:pPr>
        <w:pStyle w:val="4"/>
        <w:spacing w:before="291" w:line="285" w:lineRule="auto"/>
        <w:ind w:right="99"/>
        <w:rPr>
          <w:rFonts w:hint="eastAsia"/>
          <w:sz w:val="30"/>
          <w:szCs w:val="30"/>
        </w:rPr>
      </w:pPr>
    </w:p>
    <w:p w14:paraId="074CBE07">
      <w:pPr>
        <w:pStyle w:val="4"/>
        <w:spacing w:before="291" w:line="285" w:lineRule="auto"/>
        <w:ind w:right="99"/>
        <w:rPr>
          <w:rFonts w:hint="eastAsia"/>
          <w:sz w:val="30"/>
          <w:szCs w:val="30"/>
        </w:rPr>
      </w:pPr>
      <w:r>
        <w:rPr>
          <w:rFonts w:hint="eastAsia"/>
          <w:sz w:val="30"/>
          <w:szCs w:val="30"/>
        </w:rPr>
        <w:t>Three doctrines may be deduced from the words thus explained.</w:t>
      </w:r>
    </w:p>
    <w:p w14:paraId="1BC38FBF">
      <w:pPr>
        <w:pStyle w:val="4"/>
        <w:spacing w:before="291" w:line="285" w:lineRule="auto"/>
        <w:ind w:right="99"/>
        <w:rPr>
          <w:rFonts w:hint="eastAsia"/>
          <w:sz w:val="30"/>
          <w:szCs w:val="30"/>
        </w:rPr>
      </w:pPr>
      <w:r>
        <w:rPr>
          <w:rFonts w:hint="eastAsia"/>
          <w:sz w:val="30"/>
          <w:szCs w:val="30"/>
        </w:rPr>
        <w:t>从如此解释的话语中，可以推导出三个教义。</w:t>
      </w:r>
    </w:p>
    <w:p w14:paraId="4E617684">
      <w:pPr>
        <w:pStyle w:val="4"/>
        <w:spacing w:before="291" w:line="285" w:lineRule="auto"/>
        <w:ind w:right="99"/>
        <w:rPr>
          <w:rFonts w:hint="eastAsia"/>
          <w:sz w:val="30"/>
          <w:szCs w:val="30"/>
        </w:rPr>
      </w:pPr>
    </w:p>
    <w:p w14:paraId="50302FDE">
      <w:pPr>
        <w:pStyle w:val="4"/>
        <w:spacing w:before="291" w:line="285" w:lineRule="auto"/>
        <w:ind w:right="99"/>
        <w:rPr>
          <w:rFonts w:hint="eastAsia"/>
          <w:sz w:val="30"/>
          <w:szCs w:val="30"/>
        </w:rPr>
      </w:pPr>
      <w:r>
        <w:rPr>
          <w:rFonts w:hint="eastAsia"/>
          <w:sz w:val="30"/>
          <w:szCs w:val="30"/>
        </w:rPr>
        <w:t>DOCTRINE I. There is a sentence passed in the court of heaven, and standing, against ungodly men, evil-workers, however easy they be under it for a time.</w:t>
      </w:r>
    </w:p>
    <w:p w14:paraId="1ABB4CE4">
      <w:pPr>
        <w:pStyle w:val="4"/>
        <w:spacing w:before="291" w:line="285" w:lineRule="auto"/>
        <w:ind w:right="99"/>
        <w:rPr>
          <w:rFonts w:hint="eastAsia"/>
          <w:sz w:val="30"/>
          <w:szCs w:val="30"/>
        </w:rPr>
      </w:pPr>
      <w:r>
        <w:rPr>
          <w:rFonts w:hint="eastAsia"/>
          <w:sz w:val="30"/>
          <w:szCs w:val="30"/>
        </w:rPr>
        <w:t>教义一。在天上法庭，有一道判决已下，并仍然有效，是针对不敬虔的人、作恶的人的，无论他们暂时在其下是何等安逸。</w:t>
      </w:r>
    </w:p>
    <w:p w14:paraId="475DDEE4">
      <w:pPr>
        <w:pStyle w:val="4"/>
        <w:spacing w:before="291" w:line="285" w:lineRule="auto"/>
        <w:ind w:right="99"/>
        <w:rPr>
          <w:rFonts w:hint="eastAsia"/>
          <w:sz w:val="30"/>
          <w:szCs w:val="30"/>
        </w:rPr>
      </w:pPr>
    </w:p>
    <w:p w14:paraId="0AA4459D">
      <w:pPr>
        <w:pStyle w:val="4"/>
        <w:spacing w:before="291" w:line="285" w:lineRule="auto"/>
        <w:ind w:right="99"/>
        <w:rPr>
          <w:rFonts w:hint="eastAsia"/>
          <w:sz w:val="30"/>
          <w:szCs w:val="30"/>
        </w:rPr>
      </w:pPr>
      <w:r>
        <w:rPr>
          <w:rFonts w:hint="eastAsia"/>
          <w:sz w:val="30"/>
          <w:szCs w:val="30"/>
        </w:rPr>
        <w:t>DOCTRINE II. The Lord oftentimes does not soon come to the execution of the sentence against ungodly men, evil-workers; but delays it for a time.</w:t>
      </w:r>
    </w:p>
    <w:p w14:paraId="3D38E48E">
      <w:pPr>
        <w:pStyle w:val="4"/>
        <w:spacing w:before="291" w:line="285" w:lineRule="auto"/>
        <w:ind w:right="99"/>
        <w:rPr>
          <w:rFonts w:hint="eastAsia"/>
          <w:sz w:val="30"/>
          <w:szCs w:val="30"/>
        </w:rPr>
      </w:pPr>
      <w:r>
        <w:rPr>
          <w:rFonts w:hint="eastAsia"/>
          <w:sz w:val="30"/>
          <w:szCs w:val="30"/>
        </w:rPr>
        <w:t>教义二。主常常不立刻执行对不敬虔之人、作恶之人的判决；而是延迟一段时间。</w:t>
      </w:r>
    </w:p>
    <w:p w14:paraId="3C2AA02B">
      <w:pPr>
        <w:pStyle w:val="4"/>
        <w:spacing w:before="291" w:line="285" w:lineRule="auto"/>
        <w:ind w:right="99"/>
        <w:rPr>
          <w:rFonts w:hint="eastAsia"/>
          <w:sz w:val="30"/>
          <w:szCs w:val="30"/>
        </w:rPr>
      </w:pPr>
    </w:p>
    <w:p w14:paraId="02154A34">
      <w:pPr>
        <w:pStyle w:val="4"/>
        <w:spacing w:before="291" w:line="285" w:lineRule="auto"/>
        <w:ind w:right="99"/>
        <w:rPr>
          <w:rFonts w:hint="eastAsia"/>
          <w:sz w:val="30"/>
          <w:szCs w:val="30"/>
        </w:rPr>
      </w:pPr>
      <w:r>
        <w:rPr>
          <w:rFonts w:hint="eastAsia"/>
          <w:sz w:val="30"/>
          <w:szCs w:val="30"/>
        </w:rPr>
        <w:t>DOCTRINE III. God's delay of execution is often miserably abused by sinners, to the filling of their hearts to do evil, and sinning more and more.</w:t>
      </w:r>
    </w:p>
    <w:p w14:paraId="313B2C20">
      <w:pPr>
        <w:pStyle w:val="4"/>
        <w:spacing w:before="291" w:line="285" w:lineRule="auto"/>
        <w:ind w:right="99"/>
        <w:rPr>
          <w:rFonts w:hint="eastAsia"/>
          <w:sz w:val="30"/>
          <w:szCs w:val="30"/>
        </w:rPr>
      </w:pPr>
      <w:r>
        <w:rPr>
          <w:rFonts w:hint="eastAsia"/>
          <w:sz w:val="30"/>
          <w:szCs w:val="30"/>
        </w:rPr>
        <w:t>教义三。神延迟执行判决，常被罪人悲惨地滥用，以致他们心里充满行恶的意念，并且罪上加罪。</w:t>
      </w:r>
    </w:p>
    <w:p w14:paraId="72BFCD0F">
      <w:pPr>
        <w:pStyle w:val="4"/>
        <w:spacing w:before="291" w:line="285" w:lineRule="auto"/>
        <w:ind w:right="99"/>
        <w:rPr>
          <w:rFonts w:hint="eastAsia"/>
          <w:sz w:val="30"/>
          <w:szCs w:val="30"/>
        </w:rPr>
      </w:pPr>
    </w:p>
    <w:p w14:paraId="1D91D9C2">
      <w:pPr>
        <w:pStyle w:val="4"/>
        <w:spacing w:before="291" w:line="285" w:lineRule="auto"/>
        <w:ind w:right="99"/>
        <w:rPr>
          <w:rFonts w:hint="eastAsia"/>
          <w:sz w:val="30"/>
          <w:szCs w:val="30"/>
        </w:rPr>
      </w:pPr>
      <w:r>
        <w:rPr>
          <w:rFonts w:hint="eastAsia"/>
          <w:sz w:val="30"/>
          <w:szCs w:val="30"/>
        </w:rPr>
        <w:t>I shall handle each of these doctrines in order.</w:t>
      </w:r>
    </w:p>
    <w:p w14:paraId="423E32BC">
      <w:pPr>
        <w:pStyle w:val="4"/>
        <w:spacing w:before="291" w:line="285" w:lineRule="auto"/>
        <w:ind w:right="99"/>
        <w:rPr>
          <w:rFonts w:hint="eastAsia"/>
          <w:sz w:val="30"/>
          <w:szCs w:val="30"/>
        </w:rPr>
      </w:pPr>
      <w:r>
        <w:rPr>
          <w:rFonts w:hint="eastAsia"/>
          <w:sz w:val="30"/>
          <w:szCs w:val="30"/>
        </w:rPr>
        <w:t>我将按次序处理这些教义。</w:t>
      </w:r>
    </w:p>
    <w:p w14:paraId="438A5839">
      <w:pPr>
        <w:pStyle w:val="4"/>
        <w:spacing w:before="291" w:line="285" w:lineRule="auto"/>
        <w:ind w:right="99"/>
        <w:rPr>
          <w:rFonts w:hint="eastAsia"/>
          <w:sz w:val="30"/>
          <w:szCs w:val="30"/>
        </w:rPr>
      </w:pPr>
    </w:p>
    <w:p w14:paraId="35D9FB07">
      <w:pPr>
        <w:pStyle w:val="4"/>
        <w:spacing w:before="291" w:line="285" w:lineRule="auto"/>
        <w:ind w:right="99"/>
        <w:rPr>
          <w:rFonts w:hint="eastAsia"/>
          <w:sz w:val="30"/>
          <w:szCs w:val="30"/>
        </w:rPr>
      </w:pPr>
      <w:r>
        <w:rPr>
          <w:rFonts w:hint="eastAsia"/>
          <w:sz w:val="30"/>
          <w:szCs w:val="30"/>
        </w:rPr>
        <w:t>DOCTRINE I. There is a sentence passed in the court of heaven, and standing, against ungodly men, evil-workers, however easy they be under it for a time.</w:t>
      </w:r>
    </w:p>
    <w:p w14:paraId="703899E2">
      <w:pPr>
        <w:pStyle w:val="4"/>
        <w:spacing w:before="291" w:line="285" w:lineRule="auto"/>
        <w:ind w:right="99"/>
        <w:rPr>
          <w:rFonts w:hint="eastAsia"/>
          <w:sz w:val="30"/>
          <w:szCs w:val="30"/>
        </w:rPr>
      </w:pPr>
      <w:r>
        <w:rPr>
          <w:rFonts w:hint="eastAsia"/>
          <w:sz w:val="30"/>
          <w:szCs w:val="30"/>
        </w:rPr>
        <w:t>教义一。在天上法庭，有一道判决已下，并仍然有效，是针对不敬虔的人、作恶的人的，无论他们暂时在其下是何等安逸。</w:t>
      </w:r>
    </w:p>
    <w:p w14:paraId="2632D4AE">
      <w:pPr>
        <w:pStyle w:val="4"/>
        <w:spacing w:before="291" w:line="285" w:lineRule="auto"/>
        <w:ind w:right="99"/>
        <w:rPr>
          <w:rFonts w:hint="eastAsia"/>
          <w:sz w:val="30"/>
          <w:szCs w:val="30"/>
        </w:rPr>
      </w:pPr>
    </w:p>
    <w:p w14:paraId="45201052">
      <w:pPr>
        <w:pStyle w:val="4"/>
        <w:spacing w:before="291" w:line="285" w:lineRule="auto"/>
        <w:ind w:right="99"/>
        <w:rPr>
          <w:rFonts w:hint="eastAsia"/>
          <w:sz w:val="30"/>
          <w:szCs w:val="30"/>
        </w:rPr>
      </w:pPr>
      <w:r>
        <w:rPr>
          <w:rFonts w:hint="eastAsia"/>
          <w:sz w:val="30"/>
          <w:szCs w:val="30"/>
        </w:rPr>
        <w:t>In prosecuting this doctrine, I shall, I.Shew, that there is a sentence passed in the court of heaven, and standing, against ungodly men, evil-workers.</w:t>
      </w:r>
    </w:p>
    <w:p w14:paraId="47BCD287">
      <w:pPr>
        <w:pStyle w:val="4"/>
        <w:spacing w:before="291" w:line="285" w:lineRule="auto"/>
        <w:ind w:right="99"/>
        <w:rPr>
          <w:rFonts w:hint="eastAsia"/>
          <w:sz w:val="30"/>
          <w:szCs w:val="30"/>
        </w:rPr>
      </w:pPr>
      <w:r>
        <w:rPr>
          <w:rFonts w:hint="eastAsia"/>
          <w:sz w:val="30"/>
          <w:szCs w:val="30"/>
        </w:rPr>
        <w:t>在阐述这教义时，我将：I. 说明，在天上法庭，有一道判决已下，并仍然有效，是针对不敬虔的人、作恶的人的。</w:t>
      </w:r>
    </w:p>
    <w:p w14:paraId="41461B19">
      <w:pPr>
        <w:pStyle w:val="4"/>
        <w:spacing w:before="291" w:line="285" w:lineRule="auto"/>
        <w:ind w:right="99"/>
        <w:rPr>
          <w:rFonts w:hint="eastAsia"/>
          <w:sz w:val="30"/>
          <w:szCs w:val="30"/>
        </w:rPr>
      </w:pPr>
    </w:p>
    <w:p w14:paraId="7375F25F">
      <w:pPr>
        <w:pStyle w:val="4"/>
        <w:spacing w:before="291" w:line="285" w:lineRule="auto"/>
        <w:ind w:right="99"/>
        <w:rPr>
          <w:rFonts w:hint="eastAsia"/>
          <w:sz w:val="30"/>
          <w:szCs w:val="30"/>
        </w:rPr>
      </w:pPr>
      <w:r>
        <w:rPr>
          <w:rFonts w:hint="eastAsia"/>
          <w:sz w:val="30"/>
          <w:szCs w:val="30"/>
        </w:rPr>
        <w:t>II.Explain the nature of this sentence.</w:t>
      </w:r>
    </w:p>
    <w:p w14:paraId="5EF9D7A1">
      <w:pPr>
        <w:pStyle w:val="4"/>
        <w:spacing w:before="291" w:line="285" w:lineRule="auto"/>
        <w:ind w:right="99"/>
        <w:rPr>
          <w:rFonts w:hint="eastAsia"/>
          <w:sz w:val="30"/>
          <w:szCs w:val="30"/>
        </w:rPr>
      </w:pPr>
      <w:r>
        <w:rPr>
          <w:rFonts w:hint="eastAsia"/>
          <w:sz w:val="30"/>
          <w:szCs w:val="30"/>
        </w:rPr>
        <w:t>II. 解释这判决的性质。</w:t>
      </w:r>
    </w:p>
    <w:p w14:paraId="5232BA0E">
      <w:pPr>
        <w:pStyle w:val="4"/>
        <w:spacing w:before="291" w:line="285" w:lineRule="auto"/>
        <w:ind w:right="99"/>
        <w:rPr>
          <w:rFonts w:hint="eastAsia"/>
          <w:sz w:val="30"/>
          <w:szCs w:val="30"/>
        </w:rPr>
      </w:pPr>
    </w:p>
    <w:p w14:paraId="4022281E">
      <w:pPr>
        <w:pStyle w:val="4"/>
        <w:spacing w:before="291" w:line="285" w:lineRule="auto"/>
        <w:ind w:right="99"/>
        <w:rPr>
          <w:rFonts w:hint="eastAsia"/>
          <w:sz w:val="30"/>
          <w:szCs w:val="30"/>
        </w:rPr>
      </w:pPr>
      <w:r>
        <w:rPr>
          <w:rFonts w:hint="eastAsia"/>
          <w:sz w:val="30"/>
          <w:szCs w:val="30"/>
        </w:rPr>
        <w:t>III.Make some practical improvement of the subject</w:t>
      </w:r>
    </w:p>
    <w:p w14:paraId="0815EB37">
      <w:pPr>
        <w:pStyle w:val="4"/>
        <w:spacing w:before="291" w:line="285" w:lineRule="auto"/>
        <w:ind w:right="99"/>
        <w:rPr>
          <w:rFonts w:hint="eastAsia"/>
          <w:sz w:val="30"/>
          <w:szCs w:val="30"/>
        </w:rPr>
      </w:pPr>
      <w:r>
        <w:rPr>
          <w:rFonts w:hint="eastAsia"/>
          <w:sz w:val="30"/>
          <w:szCs w:val="30"/>
        </w:rPr>
        <w:t>III. 作一些关于此主题的实际应用</w:t>
      </w:r>
    </w:p>
    <w:p w14:paraId="75864DBE">
      <w:pPr>
        <w:pStyle w:val="4"/>
        <w:spacing w:before="291" w:line="285" w:lineRule="auto"/>
        <w:ind w:right="99"/>
        <w:rPr>
          <w:rFonts w:hint="eastAsia"/>
          <w:sz w:val="30"/>
          <w:szCs w:val="30"/>
        </w:rPr>
      </w:pPr>
    </w:p>
    <w:p w14:paraId="0C212E75">
      <w:pPr>
        <w:pStyle w:val="4"/>
        <w:spacing w:before="291" w:line="285" w:lineRule="auto"/>
        <w:ind w:right="99"/>
        <w:rPr>
          <w:rFonts w:hint="eastAsia"/>
          <w:sz w:val="30"/>
          <w:szCs w:val="30"/>
        </w:rPr>
      </w:pPr>
      <w:r>
        <w:rPr>
          <w:rFonts w:hint="eastAsia"/>
          <w:sz w:val="30"/>
          <w:szCs w:val="30"/>
        </w:rPr>
        <w:t>I.I shall shew, that there is a sentence passed in the court of heaven, and standing, against ungodly men, evil-workers.</w:t>
      </w:r>
    </w:p>
    <w:p w14:paraId="478478F3">
      <w:pPr>
        <w:pStyle w:val="4"/>
        <w:spacing w:before="291" w:line="285" w:lineRule="auto"/>
        <w:ind w:right="99"/>
        <w:rPr>
          <w:rFonts w:hint="eastAsia"/>
          <w:sz w:val="30"/>
          <w:szCs w:val="30"/>
        </w:rPr>
      </w:pPr>
      <w:r>
        <w:rPr>
          <w:rFonts w:hint="eastAsia"/>
          <w:sz w:val="30"/>
          <w:szCs w:val="30"/>
        </w:rPr>
        <w:t>I. 我将说明，在天上法庭，有一道判决已下，并仍然有效，是针对不敬虔的人、作恶的人的。</w:t>
      </w:r>
    </w:p>
    <w:p w14:paraId="2432D143">
      <w:pPr>
        <w:pStyle w:val="4"/>
        <w:spacing w:before="291" w:line="285" w:lineRule="auto"/>
        <w:ind w:right="99"/>
        <w:rPr>
          <w:rFonts w:hint="eastAsia"/>
          <w:sz w:val="30"/>
          <w:szCs w:val="30"/>
        </w:rPr>
      </w:pPr>
    </w:p>
    <w:p w14:paraId="58347D14">
      <w:pPr>
        <w:pStyle w:val="4"/>
        <w:spacing w:before="291" w:line="285" w:lineRule="auto"/>
        <w:ind w:right="99"/>
        <w:rPr>
          <w:rFonts w:hint="eastAsia"/>
          <w:sz w:val="30"/>
          <w:szCs w:val="30"/>
        </w:rPr>
      </w:pPr>
      <w:r>
        <w:rPr>
          <w:rFonts w:hint="eastAsia"/>
          <w:sz w:val="30"/>
          <w:szCs w:val="30"/>
        </w:rPr>
        <w:t>1.They are already judged and condemned of God: John 3:18, "He that believeth not, is condemned already, because he hath not believed in the name of the only begotten Son of God."</w:t>
      </w:r>
    </w:p>
    <w:p w14:paraId="1B28F134">
      <w:pPr>
        <w:pStyle w:val="4"/>
        <w:spacing w:before="291" w:line="285" w:lineRule="auto"/>
        <w:ind w:right="99"/>
        <w:rPr>
          <w:rFonts w:hint="eastAsia"/>
          <w:sz w:val="30"/>
          <w:szCs w:val="30"/>
        </w:rPr>
      </w:pPr>
      <w:r>
        <w:rPr>
          <w:rFonts w:hint="eastAsia"/>
          <w:sz w:val="30"/>
          <w:szCs w:val="30"/>
        </w:rPr>
        <w:t>1. 他们已被神审判和定罪了：约翰福音 3:18，“不信的人，罪已经定了，因为他不信神独生子的名。”</w:t>
      </w:r>
    </w:p>
    <w:p w14:paraId="5E068CBD">
      <w:pPr>
        <w:pStyle w:val="4"/>
        <w:spacing w:before="291" w:line="285" w:lineRule="auto"/>
        <w:ind w:right="99"/>
        <w:rPr>
          <w:rFonts w:hint="eastAsia"/>
          <w:sz w:val="30"/>
          <w:szCs w:val="30"/>
        </w:rPr>
      </w:pPr>
    </w:p>
    <w:p w14:paraId="52B8B252">
      <w:pPr>
        <w:pStyle w:val="4"/>
        <w:spacing w:before="291" w:line="285" w:lineRule="auto"/>
        <w:ind w:right="99"/>
        <w:rPr>
          <w:rFonts w:hint="eastAsia"/>
          <w:sz w:val="30"/>
          <w:szCs w:val="30"/>
        </w:rPr>
      </w:pPr>
      <w:r>
        <w:rPr>
          <w:rFonts w:hint="eastAsia"/>
          <w:sz w:val="30"/>
          <w:szCs w:val="30"/>
        </w:rPr>
        <w:t>Ungodly men, evil-workers, are unbelievers; and being unbelievers, they have not the benefit of absolution by Christ: so they are under condemnation of the law for their evil works.</w:t>
      </w:r>
    </w:p>
    <w:p w14:paraId="48186D65">
      <w:pPr>
        <w:pStyle w:val="4"/>
        <w:spacing w:before="291" w:line="285" w:lineRule="auto"/>
        <w:ind w:right="99"/>
        <w:rPr>
          <w:rFonts w:hint="eastAsia"/>
          <w:sz w:val="30"/>
          <w:szCs w:val="30"/>
        </w:rPr>
      </w:pPr>
      <w:r>
        <w:rPr>
          <w:rFonts w:hint="eastAsia"/>
          <w:sz w:val="30"/>
          <w:szCs w:val="30"/>
        </w:rPr>
        <w:t>不敬虔的人，作恶的人，是不信的人；既是不信的人，他们就没有藉着基督得赦免的益处：所以他们因他们的恶行，在律法的定罪之下。</w:t>
      </w:r>
    </w:p>
    <w:p w14:paraId="3327D8A6">
      <w:pPr>
        <w:pStyle w:val="4"/>
        <w:spacing w:before="291" w:line="285" w:lineRule="auto"/>
        <w:ind w:right="99"/>
        <w:rPr>
          <w:rFonts w:hint="eastAsia"/>
          <w:sz w:val="30"/>
          <w:szCs w:val="30"/>
        </w:rPr>
      </w:pPr>
    </w:p>
    <w:p w14:paraId="3885EA9B">
      <w:pPr>
        <w:pStyle w:val="4"/>
        <w:spacing w:before="291" w:line="285" w:lineRule="auto"/>
        <w:ind w:right="99"/>
        <w:rPr>
          <w:rFonts w:hint="eastAsia"/>
          <w:sz w:val="30"/>
          <w:szCs w:val="30"/>
        </w:rPr>
      </w:pPr>
      <w:r>
        <w:rPr>
          <w:rFonts w:hint="eastAsia"/>
          <w:sz w:val="30"/>
          <w:szCs w:val="30"/>
        </w:rPr>
        <w:t>For whom the gospel doth not absolve, the law doth condemn.</w:t>
      </w:r>
    </w:p>
    <w:p w14:paraId="02C77101">
      <w:pPr>
        <w:pStyle w:val="4"/>
        <w:spacing w:before="291" w:line="285" w:lineRule="auto"/>
        <w:ind w:right="99"/>
        <w:rPr>
          <w:rFonts w:hint="eastAsia"/>
          <w:sz w:val="30"/>
          <w:szCs w:val="30"/>
        </w:rPr>
      </w:pPr>
      <w:r>
        <w:rPr>
          <w:rFonts w:hint="eastAsia"/>
          <w:sz w:val="30"/>
          <w:szCs w:val="30"/>
        </w:rPr>
        <w:t>福音不赦免的人，律法就定罪。</w:t>
      </w:r>
    </w:p>
    <w:p w14:paraId="589D8146">
      <w:pPr>
        <w:pStyle w:val="4"/>
        <w:spacing w:before="291" w:line="285" w:lineRule="auto"/>
        <w:ind w:right="99"/>
        <w:rPr>
          <w:rFonts w:hint="eastAsia"/>
          <w:sz w:val="30"/>
          <w:szCs w:val="30"/>
        </w:rPr>
      </w:pPr>
    </w:p>
    <w:p w14:paraId="54A32108">
      <w:pPr>
        <w:pStyle w:val="4"/>
        <w:spacing w:before="291" w:line="285" w:lineRule="auto"/>
        <w:ind w:right="99"/>
        <w:rPr>
          <w:rFonts w:hint="eastAsia"/>
          <w:sz w:val="30"/>
          <w:szCs w:val="30"/>
        </w:rPr>
      </w:pPr>
      <w:r>
        <w:rPr>
          <w:rFonts w:hint="eastAsia"/>
          <w:sz w:val="30"/>
          <w:szCs w:val="30"/>
        </w:rPr>
        <w:t>2.Only those that are in Christ, are not under condemnation; and their freedom from it is of no older date than their believing: Rom. 8:1, "Their is no condemnation to them which are in Christ Jesus."</w:t>
      </w:r>
    </w:p>
    <w:p w14:paraId="7B56B3E9">
      <w:pPr>
        <w:pStyle w:val="4"/>
        <w:spacing w:before="291" w:line="285" w:lineRule="auto"/>
        <w:ind w:right="99"/>
        <w:rPr>
          <w:rFonts w:hint="eastAsia"/>
          <w:sz w:val="30"/>
          <w:szCs w:val="30"/>
        </w:rPr>
      </w:pPr>
      <w:r>
        <w:rPr>
          <w:rFonts w:hint="eastAsia"/>
          <w:sz w:val="30"/>
          <w:szCs w:val="30"/>
        </w:rPr>
        <w:t>2. 惟有在基督里的人，才不被定罪；他们脱离定罪，并不早于他们相信：罗马书 8:1，“如今，那些在基督耶稣里的，就不定罪了。”</w:t>
      </w:r>
    </w:p>
    <w:p w14:paraId="47C5ED36">
      <w:pPr>
        <w:pStyle w:val="4"/>
        <w:spacing w:before="291" w:line="285" w:lineRule="auto"/>
        <w:ind w:right="99"/>
        <w:rPr>
          <w:rFonts w:hint="eastAsia"/>
          <w:sz w:val="30"/>
          <w:szCs w:val="30"/>
        </w:rPr>
      </w:pPr>
    </w:p>
    <w:p w14:paraId="26ADF901">
      <w:pPr>
        <w:pStyle w:val="4"/>
        <w:spacing w:before="291" w:line="285" w:lineRule="auto"/>
        <w:ind w:right="99"/>
        <w:rPr>
          <w:rFonts w:hint="eastAsia"/>
          <w:sz w:val="30"/>
          <w:szCs w:val="30"/>
        </w:rPr>
      </w:pPr>
      <w:r>
        <w:rPr>
          <w:rFonts w:hint="eastAsia"/>
          <w:sz w:val="30"/>
          <w:szCs w:val="30"/>
        </w:rPr>
        <w:t>But evil-workers are not in Christ, 1 John 3:8, 9, fore-cited.</w:t>
      </w:r>
    </w:p>
    <w:p w14:paraId="79F4C901">
      <w:pPr>
        <w:pStyle w:val="4"/>
        <w:spacing w:before="291" w:line="285" w:lineRule="auto"/>
        <w:ind w:right="99"/>
        <w:rPr>
          <w:rFonts w:hint="eastAsia"/>
          <w:sz w:val="30"/>
          <w:szCs w:val="30"/>
        </w:rPr>
      </w:pPr>
      <w:r>
        <w:rPr>
          <w:rFonts w:hint="eastAsia"/>
          <w:sz w:val="30"/>
          <w:szCs w:val="30"/>
        </w:rPr>
        <w:t>但作恶的人不在基督里，约翰一书 3:8, 9，前引。</w:t>
      </w:r>
    </w:p>
    <w:p w14:paraId="612019B1">
      <w:pPr>
        <w:pStyle w:val="4"/>
        <w:spacing w:before="291" w:line="285" w:lineRule="auto"/>
        <w:ind w:right="99"/>
        <w:rPr>
          <w:rFonts w:hint="eastAsia"/>
          <w:sz w:val="30"/>
          <w:szCs w:val="30"/>
        </w:rPr>
      </w:pPr>
    </w:p>
    <w:p w14:paraId="774292CE">
      <w:pPr>
        <w:pStyle w:val="4"/>
        <w:spacing w:before="291" w:line="285" w:lineRule="auto"/>
        <w:ind w:right="99"/>
        <w:rPr>
          <w:rFonts w:hint="eastAsia"/>
          <w:sz w:val="30"/>
          <w:szCs w:val="30"/>
        </w:rPr>
      </w:pPr>
      <w:r>
        <w:rPr>
          <w:rFonts w:hint="eastAsia"/>
          <w:sz w:val="30"/>
          <w:szCs w:val="30"/>
        </w:rPr>
        <w:t>If they were in Christ, they would be new creatures; 2 Cor. 5:17, "For if any man be in Christ, he is a new creature."</w:t>
      </w:r>
    </w:p>
    <w:p w14:paraId="49C10CA2">
      <w:pPr>
        <w:pStyle w:val="4"/>
        <w:spacing w:before="291" w:line="285" w:lineRule="auto"/>
        <w:ind w:right="99"/>
        <w:rPr>
          <w:rFonts w:hint="eastAsia"/>
          <w:sz w:val="30"/>
          <w:szCs w:val="30"/>
        </w:rPr>
      </w:pPr>
      <w:r>
        <w:rPr>
          <w:rFonts w:hint="eastAsia"/>
          <w:sz w:val="30"/>
          <w:szCs w:val="30"/>
        </w:rPr>
        <w:t>如果他们在基督里，他们就是新造的人；哥林多后书 5:17，“若有人在基督里，他就是新造的人。”</w:t>
      </w:r>
    </w:p>
    <w:p w14:paraId="7390898E">
      <w:pPr>
        <w:pStyle w:val="4"/>
        <w:spacing w:before="291" w:line="285" w:lineRule="auto"/>
        <w:ind w:right="99"/>
        <w:rPr>
          <w:rFonts w:hint="eastAsia"/>
          <w:sz w:val="30"/>
          <w:szCs w:val="30"/>
        </w:rPr>
      </w:pPr>
    </w:p>
    <w:p w14:paraId="12B28652">
      <w:pPr>
        <w:pStyle w:val="4"/>
        <w:spacing w:before="291" w:line="285" w:lineRule="auto"/>
        <w:ind w:right="99"/>
        <w:rPr>
          <w:rFonts w:hint="eastAsia"/>
          <w:sz w:val="30"/>
          <w:szCs w:val="30"/>
        </w:rPr>
      </w:pPr>
      <w:r>
        <w:rPr>
          <w:rFonts w:hint="eastAsia"/>
          <w:sz w:val="30"/>
          <w:szCs w:val="30"/>
        </w:rPr>
        <w:t>Therefore they are still under condemnation.</w:t>
      </w:r>
    </w:p>
    <w:p w14:paraId="4A76EEB6">
      <w:pPr>
        <w:pStyle w:val="4"/>
        <w:spacing w:before="291" w:line="285" w:lineRule="auto"/>
        <w:ind w:right="99"/>
        <w:rPr>
          <w:rFonts w:hint="eastAsia"/>
          <w:sz w:val="30"/>
          <w:szCs w:val="30"/>
        </w:rPr>
      </w:pPr>
      <w:r>
        <w:rPr>
          <w:rFonts w:hint="eastAsia"/>
          <w:sz w:val="30"/>
          <w:szCs w:val="30"/>
        </w:rPr>
        <w:t>因此他们仍在定罪之下。</w:t>
      </w:r>
    </w:p>
    <w:p w14:paraId="41AE6280">
      <w:pPr>
        <w:pStyle w:val="4"/>
        <w:spacing w:before="291" w:line="285" w:lineRule="auto"/>
        <w:ind w:right="99"/>
        <w:rPr>
          <w:rFonts w:hint="eastAsia"/>
          <w:sz w:val="30"/>
          <w:szCs w:val="30"/>
        </w:rPr>
      </w:pPr>
    </w:p>
    <w:p w14:paraId="29AEB5DE">
      <w:pPr>
        <w:pStyle w:val="4"/>
        <w:spacing w:before="291" w:line="285" w:lineRule="auto"/>
        <w:ind w:right="99"/>
        <w:rPr>
          <w:rFonts w:hint="eastAsia"/>
          <w:sz w:val="30"/>
          <w:szCs w:val="30"/>
        </w:rPr>
      </w:pPr>
      <w:r>
        <w:rPr>
          <w:rFonts w:hint="eastAsia"/>
          <w:sz w:val="30"/>
          <w:szCs w:val="30"/>
        </w:rPr>
        <w:t>3.They are in a state of death, dead in sin, Eph. 2:1.</w:t>
      </w:r>
    </w:p>
    <w:p w14:paraId="66D15976">
      <w:pPr>
        <w:pStyle w:val="4"/>
        <w:spacing w:before="291" w:line="285" w:lineRule="auto"/>
        <w:ind w:right="99"/>
        <w:rPr>
          <w:rFonts w:hint="eastAsia"/>
          <w:sz w:val="30"/>
          <w:szCs w:val="30"/>
        </w:rPr>
      </w:pPr>
      <w:r>
        <w:rPr>
          <w:rFonts w:hint="eastAsia"/>
          <w:sz w:val="30"/>
          <w:szCs w:val="30"/>
        </w:rPr>
        <w:t>3. 他们处在死亡的状态，死在罪中，以弗所书 2:1。</w:t>
      </w:r>
    </w:p>
    <w:p w14:paraId="5A319A1E">
      <w:pPr>
        <w:pStyle w:val="4"/>
        <w:spacing w:before="291" w:line="285" w:lineRule="auto"/>
        <w:ind w:right="99"/>
        <w:rPr>
          <w:rFonts w:hint="eastAsia"/>
          <w:sz w:val="30"/>
          <w:szCs w:val="30"/>
        </w:rPr>
      </w:pPr>
    </w:p>
    <w:p w14:paraId="77E07217">
      <w:pPr>
        <w:pStyle w:val="4"/>
        <w:spacing w:before="291" w:line="285" w:lineRule="auto"/>
        <w:ind w:right="99"/>
        <w:rPr>
          <w:rFonts w:hint="eastAsia"/>
          <w:sz w:val="30"/>
          <w:szCs w:val="30"/>
        </w:rPr>
      </w:pPr>
      <w:r>
        <w:rPr>
          <w:rFonts w:hint="eastAsia"/>
          <w:sz w:val="30"/>
          <w:szCs w:val="30"/>
        </w:rPr>
        <w:t>They who are morally dead in sin, being without a principle of spiritual life, Eph. 4:18, are legally dead too; they are dead men in law, under a sentence of death, John 5:24.</w:t>
      </w:r>
    </w:p>
    <w:p w14:paraId="731688FC">
      <w:pPr>
        <w:pStyle w:val="4"/>
        <w:spacing w:before="291" w:line="285" w:lineRule="auto"/>
        <w:ind w:right="99"/>
        <w:rPr>
          <w:rFonts w:hint="eastAsia"/>
          <w:sz w:val="30"/>
          <w:szCs w:val="30"/>
        </w:rPr>
      </w:pPr>
      <w:r>
        <w:rPr>
          <w:rFonts w:hint="eastAsia"/>
          <w:sz w:val="30"/>
          <w:szCs w:val="30"/>
        </w:rPr>
        <w:t>那些在道德上死在罪中的人，既没有属灵生命的原则，以弗所书 4:18，在法律上也是死的；他们在法律上是死人，在死亡的判决之下，约翰福音 5:24。</w:t>
      </w:r>
    </w:p>
    <w:p w14:paraId="4D42AC09">
      <w:pPr>
        <w:pStyle w:val="4"/>
        <w:spacing w:before="291" w:line="285" w:lineRule="auto"/>
        <w:ind w:right="99"/>
        <w:rPr>
          <w:rFonts w:hint="eastAsia"/>
          <w:sz w:val="30"/>
          <w:szCs w:val="30"/>
        </w:rPr>
      </w:pPr>
    </w:p>
    <w:p w14:paraId="3BCA868B">
      <w:pPr>
        <w:pStyle w:val="4"/>
        <w:spacing w:before="291" w:line="285" w:lineRule="auto"/>
        <w:ind w:right="99"/>
        <w:rPr>
          <w:rFonts w:hint="eastAsia"/>
          <w:sz w:val="30"/>
          <w:szCs w:val="30"/>
        </w:rPr>
      </w:pPr>
      <w:r>
        <w:rPr>
          <w:rFonts w:hint="eastAsia"/>
          <w:sz w:val="30"/>
          <w:szCs w:val="30"/>
        </w:rPr>
        <w:t>Hence they are called children of wrath, of hell, &amp;c.</w:t>
      </w:r>
    </w:p>
    <w:p w14:paraId="24D33D7A">
      <w:pPr>
        <w:pStyle w:val="4"/>
        <w:spacing w:before="291" w:line="285" w:lineRule="auto"/>
        <w:ind w:right="99"/>
        <w:rPr>
          <w:rFonts w:hint="eastAsia"/>
          <w:sz w:val="30"/>
          <w:szCs w:val="30"/>
        </w:rPr>
      </w:pPr>
      <w:r>
        <w:rPr>
          <w:rFonts w:hint="eastAsia"/>
          <w:sz w:val="30"/>
          <w:szCs w:val="30"/>
        </w:rPr>
        <w:t>因此他们被称为可怒之子，地狱之子等等。</w:t>
      </w:r>
    </w:p>
    <w:p w14:paraId="0E323678">
      <w:pPr>
        <w:pStyle w:val="4"/>
        <w:spacing w:before="291" w:line="285" w:lineRule="auto"/>
        <w:ind w:right="99"/>
        <w:rPr>
          <w:rFonts w:hint="eastAsia"/>
          <w:sz w:val="30"/>
          <w:szCs w:val="30"/>
        </w:rPr>
      </w:pPr>
    </w:p>
    <w:p w14:paraId="1D68DEB2">
      <w:pPr>
        <w:pStyle w:val="4"/>
        <w:spacing w:before="291" w:line="285" w:lineRule="auto"/>
        <w:ind w:right="99"/>
        <w:rPr>
          <w:rFonts w:hint="eastAsia"/>
          <w:sz w:val="30"/>
          <w:szCs w:val="30"/>
        </w:rPr>
      </w:pPr>
      <w:r>
        <w:rPr>
          <w:rFonts w:hint="eastAsia"/>
          <w:sz w:val="30"/>
          <w:szCs w:val="30"/>
        </w:rPr>
        <w:t>4.The power that Satan has over them, proves this.</w:t>
      </w:r>
    </w:p>
    <w:p w14:paraId="7F23E232">
      <w:pPr>
        <w:pStyle w:val="4"/>
        <w:spacing w:before="291" w:line="285" w:lineRule="auto"/>
        <w:ind w:right="99"/>
        <w:rPr>
          <w:rFonts w:hint="eastAsia"/>
          <w:sz w:val="30"/>
          <w:szCs w:val="30"/>
        </w:rPr>
      </w:pPr>
      <w:r>
        <w:rPr>
          <w:rFonts w:hint="eastAsia"/>
          <w:sz w:val="30"/>
          <w:szCs w:val="30"/>
        </w:rPr>
        <w:t>4. 撒但对他们的权势，证明了这一点。</w:t>
      </w:r>
    </w:p>
    <w:p w14:paraId="4E2CCAA3">
      <w:pPr>
        <w:pStyle w:val="4"/>
        <w:spacing w:before="291" w:line="285" w:lineRule="auto"/>
        <w:ind w:right="99"/>
        <w:rPr>
          <w:rFonts w:hint="eastAsia"/>
          <w:sz w:val="30"/>
          <w:szCs w:val="30"/>
        </w:rPr>
      </w:pPr>
    </w:p>
    <w:p w14:paraId="32C9EF83">
      <w:pPr>
        <w:pStyle w:val="4"/>
        <w:spacing w:before="291" w:line="285" w:lineRule="auto"/>
        <w:ind w:right="99"/>
        <w:rPr>
          <w:rFonts w:hint="eastAsia"/>
          <w:sz w:val="30"/>
          <w:szCs w:val="30"/>
        </w:rPr>
      </w:pPr>
      <w:r>
        <w:rPr>
          <w:rFonts w:hint="eastAsia"/>
          <w:sz w:val="30"/>
          <w:szCs w:val="30"/>
        </w:rPr>
        <w:t>They are close prisoners, bound hand and foot, Is. 61:1.</w:t>
      </w:r>
    </w:p>
    <w:p w14:paraId="4AA28CC6">
      <w:pPr>
        <w:pStyle w:val="4"/>
        <w:spacing w:before="291" w:line="285" w:lineRule="auto"/>
        <w:ind w:right="99"/>
        <w:rPr>
          <w:rFonts w:hint="eastAsia"/>
          <w:sz w:val="30"/>
          <w:szCs w:val="30"/>
        </w:rPr>
      </w:pPr>
      <w:r>
        <w:rPr>
          <w:rFonts w:hint="eastAsia"/>
          <w:sz w:val="30"/>
          <w:szCs w:val="30"/>
        </w:rPr>
        <w:t>他们是被紧紧地囚禁的，手脚都被捆绑，以赛亚书 61:1。</w:t>
      </w:r>
    </w:p>
    <w:p w14:paraId="14CFA52B">
      <w:pPr>
        <w:pStyle w:val="4"/>
        <w:spacing w:before="291" w:line="285" w:lineRule="auto"/>
        <w:ind w:right="99"/>
        <w:rPr>
          <w:rFonts w:hint="eastAsia"/>
          <w:sz w:val="30"/>
          <w:szCs w:val="30"/>
        </w:rPr>
      </w:pPr>
    </w:p>
    <w:p w14:paraId="3A947142">
      <w:pPr>
        <w:pStyle w:val="4"/>
        <w:spacing w:before="291" w:line="285" w:lineRule="auto"/>
        <w:ind w:right="99"/>
        <w:rPr>
          <w:rFonts w:hint="eastAsia"/>
          <w:sz w:val="30"/>
          <w:szCs w:val="30"/>
        </w:rPr>
      </w:pPr>
      <w:r>
        <w:rPr>
          <w:rFonts w:hint="eastAsia"/>
          <w:sz w:val="30"/>
          <w:szCs w:val="30"/>
        </w:rPr>
        <w:t>Satan is the keeper of the prison, Heb. 2:14; and they are under his power, Acts 26:18.</w:t>
      </w:r>
    </w:p>
    <w:p w14:paraId="3EC8996D">
      <w:pPr>
        <w:pStyle w:val="4"/>
        <w:spacing w:before="291" w:line="285" w:lineRule="auto"/>
        <w:ind w:right="99"/>
        <w:rPr>
          <w:rFonts w:hint="eastAsia"/>
          <w:sz w:val="30"/>
          <w:szCs w:val="30"/>
        </w:rPr>
      </w:pPr>
      <w:r>
        <w:rPr>
          <w:rFonts w:hint="eastAsia"/>
          <w:sz w:val="30"/>
          <w:szCs w:val="30"/>
        </w:rPr>
        <w:t>撒但是那监狱的看守者，希伯来书 2:14；他们在他权下，使徒行传 26:18。</w:t>
      </w:r>
    </w:p>
    <w:p w14:paraId="5018E9FE">
      <w:pPr>
        <w:pStyle w:val="4"/>
        <w:spacing w:before="291" w:line="285" w:lineRule="auto"/>
        <w:ind w:right="99"/>
        <w:rPr>
          <w:rFonts w:hint="eastAsia"/>
          <w:sz w:val="30"/>
          <w:szCs w:val="30"/>
        </w:rPr>
      </w:pPr>
    </w:p>
    <w:p w14:paraId="67E8BD83">
      <w:pPr>
        <w:pStyle w:val="4"/>
        <w:spacing w:before="291" w:line="285" w:lineRule="auto"/>
        <w:ind w:right="99"/>
        <w:rPr>
          <w:rFonts w:hint="eastAsia"/>
          <w:sz w:val="30"/>
          <w:szCs w:val="30"/>
        </w:rPr>
      </w:pPr>
      <w:r>
        <w:rPr>
          <w:rFonts w:hint="eastAsia"/>
          <w:sz w:val="30"/>
          <w:szCs w:val="30"/>
        </w:rPr>
        <w:t>What gives him the power over them, but that they are condemned in law?</w:t>
      </w:r>
    </w:p>
    <w:p w14:paraId="78073BE8">
      <w:pPr>
        <w:pStyle w:val="4"/>
        <w:spacing w:before="291" w:line="285" w:lineRule="auto"/>
        <w:ind w:right="99"/>
        <w:rPr>
          <w:rFonts w:hint="eastAsia"/>
          <w:sz w:val="30"/>
          <w:szCs w:val="30"/>
        </w:rPr>
      </w:pPr>
      <w:r>
        <w:rPr>
          <w:rFonts w:hint="eastAsia"/>
          <w:sz w:val="30"/>
          <w:szCs w:val="30"/>
        </w:rPr>
        <w:t>除了他们在律法中被定罪，还有什么能给他对他们的权势呢？</w:t>
      </w:r>
    </w:p>
    <w:p w14:paraId="6B9BB17E">
      <w:pPr>
        <w:pStyle w:val="4"/>
        <w:spacing w:before="291" w:line="285" w:lineRule="auto"/>
        <w:ind w:right="99"/>
        <w:rPr>
          <w:rFonts w:hint="eastAsia"/>
          <w:sz w:val="30"/>
          <w:szCs w:val="30"/>
        </w:rPr>
      </w:pPr>
    </w:p>
    <w:p w14:paraId="09B5C9F1">
      <w:pPr>
        <w:pStyle w:val="4"/>
        <w:spacing w:before="291" w:line="285" w:lineRule="auto"/>
        <w:ind w:right="99"/>
        <w:rPr>
          <w:rFonts w:hint="eastAsia"/>
          <w:sz w:val="30"/>
          <w:szCs w:val="30"/>
        </w:rPr>
      </w:pPr>
      <w:r>
        <w:rPr>
          <w:rFonts w:hint="eastAsia"/>
          <w:sz w:val="30"/>
          <w:szCs w:val="30"/>
        </w:rPr>
        <w:t>Let the sentence be reversed, and he has them no more under his power, 1 Cor. 15:56.</w:t>
      </w:r>
    </w:p>
    <w:p w14:paraId="7CD9BD1A">
      <w:pPr>
        <w:pStyle w:val="4"/>
        <w:spacing w:before="291" w:line="285" w:lineRule="auto"/>
        <w:ind w:right="99"/>
        <w:rPr>
          <w:rFonts w:hint="eastAsia"/>
          <w:sz w:val="30"/>
          <w:szCs w:val="30"/>
        </w:rPr>
      </w:pPr>
      <w:r>
        <w:rPr>
          <w:rFonts w:hint="eastAsia"/>
          <w:sz w:val="30"/>
          <w:szCs w:val="30"/>
        </w:rPr>
        <w:t>让那判决被撤销，他就再也不能辖制他们了，哥林多前书 15:56。</w:t>
      </w:r>
    </w:p>
    <w:p w14:paraId="08A7D94B">
      <w:pPr>
        <w:pStyle w:val="4"/>
        <w:spacing w:before="291" w:line="285" w:lineRule="auto"/>
        <w:ind w:right="99"/>
        <w:rPr>
          <w:rFonts w:hint="eastAsia"/>
          <w:sz w:val="30"/>
          <w:szCs w:val="30"/>
        </w:rPr>
      </w:pPr>
    </w:p>
    <w:p w14:paraId="4763E1E2">
      <w:pPr>
        <w:pStyle w:val="4"/>
        <w:spacing w:before="291" w:line="285" w:lineRule="auto"/>
        <w:ind w:right="99"/>
        <w:rPr>
          <w:rFonts w:hint="eastAsia"/>
          <w:sz w:val="30"/>
          <w:szCs w:val="30"/>
        </w:rPr>
      </w:pPr>
      <w:r>
        <w:rPr>
          <w:rFonts w:hint="eastAsia"/>
          <w:sz w:val="30"/>
          <w:szCs w:val="30"/>
        </w:rPr>
        <w:t>5.Lastly, The spirit of bondage witnesseth the truth of this, convincing the sinner that he is a dead man, Rom. 7:9, and that he stands in need of a remission, chap. 3:19.</w:t>
      </w:r>
    </w:p>
    <w:p w14:paraId="1D14A035">
      <w:pPr>
        <w:pStyle w:val="4"/>
        <w:spacing w:before="291" w:line="285" w:lineRule="auto"/>
        <w:ind w:right="99"/>
        <w:rPr>
          <w:rFonts w:hint="eastAsia"/>
          <w:sz w:val="30"/>
          <w:szCs w:val="30"/>
        </w:rPr>
      </w:pPr>
      <w:r>
        <w:rPr>
          <w:rFonts w:hint="eastAsia"/>
          <w:sz w:val="30"/>
          <w:szCs w:val="30"/>
        </w:rPr>
        <w:t>5. 最后，奴役的灵见证了这真理，使罪人确信他是个死人，罗马书 7:9，并且他需要赦免，3章19节。</w:t>
      </w:r>
    </w:p>
    <w:p w14:paraId="423063BE">
      <w:pPr>
        <w:pStyle w:val="4"/>
        <w:spacing w:before="291" w:line="285" w:lineRule="auto"/>
        <w:ind w:right="99"/>
        <w:rPr>
          <w:rFonts w:hint="eastAsia"/>
          <w:sz w:val="30"/>
          <w:szCs w:val="30"/>
        </w:rPr>
      </w:pPr>
    </w:p>
    <w:p w14:paraId="71077E2E">
      <w:pPr>
        <w:pStyle w:val="4"/>
        <w:spacing w:before="291" w:line="285" w:lineRule="auto"/>
        <w:ind w:right="99"/>
        <w:rPr>
          <w:rFonts w:hint="eastAsia"/>
          <w:sz w:val="30"/>
          <w:szCs w:val="30"/>
        </w:rPr>
      </w:pPr>
      <w:r>
        <w:rPr>
          <w:rFonts w:hint="eastAsia"/>
          <w:sz w:val="30"/>
          <w:szCs w:val="30"/>
        </w:rPr>
        <w:t>This testimony is true; for it is the testimony of the Spirit of God, whereby he brings sinners to see their need of Christ.</w:t>
      </w:r>
    </w:p>
    <w:p w14:paraId="16FFAA60">
      <w:pPr>
        <w:pStyle w:val="4"/>
        <w:spacing w:before="291" w:line="285" w:lineRule="auto"/>
        <w:ind w:right="99"/>
        <w:rPr>
          <w:rFonts w:hint="eastAsia"/>
          <w:sz w:val="30"/>
          <w:szCs w:val="30"/>
        </w:rPr>
      </w:pPr>
      <w:r>
        <w:rPr>
          <w:rFonts w:hint="eastAsia"/>
          <w:sz w:val="30"/>
          <w:szCs w:val="30"/>
        </w:rPr>
        <w:t>这见证是真的；因为这是神的灵的见证，藉此祂使罪人看见他们需要基督。</w:t>
      </w:r>
    </w:p>
    <w:p w14:paraId="77C5A71A">
      <w:pPr>
        <w:pStyle w:val="4"/>
        <w:spacing w:before="291" w:line="285" w:lineRule="auto"/>
        <w:ind w:right="99"/>
        <w:rPr>
          <w:rFonts w:hint="eastAsia"/>
          <w:sz w:val="30"/>
          <w:szCs w:val="30"/>
        </w:rPr>
      </w:pPr>
    </w:p>
    <w:p w14:paraId="2931A223">
      <w:pPr>
        <w:pStyle w:val="4"/>
        <w:spacing w:before="291" w:line="285" w:lineRule="auto"/>
        <w:ind w:right="99"/>
        <w:rPr>
          <w:rFonts w:hint="eastAsia"/>
          <w:sz w:val="30"/>
          <w:szCs w:val="30"/>
        </w:rPr>
      </w:pPr>
      <w:r>
        <w:rPr>
          <w:rFonts w:hint="eastAsia"/>
          <w:sz w:val="30"/>
          <w:szCs w:val="30"/>
        </w:rPr>
        <w:t>II.To explain the nature of this sentence, consider, 1.Every evil work is a breach of God's law; and every sinful thought, word, or action is an evil work: 1 John 3:4.</w:t>
      </w:r>
    </w:p>
    <w:p w14:paraId="2A0C182E">
      <w:pPr>
        <w:pStyle w:val="4"/>
        <w:spacing w:before="291" w:line="285" w:lineRule="auto"/>
        <w:ind w:right="99"/>
        <w:rPr>
          <w:rFonts w:hint="eastAsia"/>
          <w:sz w:val="30"/>
          <w:szCs w:val="30"/>
        </w:rPr>
      </w:pPr>
      <w:r>
        <w:rPr>
          <w:rFonts w:hint="eastAsia"/>
          <w:sz w:val="30"/>
          <w:szCs w:val="30"/>
        </w:rPr>
        <w:t>II. 为要解释这判决的性质，请思想：1. 每一件恶行都是违背神的律法；并且每一个罪恶的思想、言语或行为都是恶行：约翰一书 3:4。</w:t>
      </w:r>
    </w:p>
    <w:p w14:paraId="42CBBFCB">
      <w:pPr>
        <w:pStyle w:val="4"/>
        <w:spacing w:before="291" w:line="285" w:lineRule="auto"/>
        <w:ind w:right="99"/>
        <w:rPr>
          <w:rFonts w:hint="eastAsia"/>
          <w:sz w:val="30"/>
          <w:szCs w:val="30"/>
        </w:rPr>
      </w:pPr>
    </w:p>
    <w:p w14:paraId="64020D6C">
      <w:pPr>
        <w:pStyle w:val="4"/>
        <w:spacing w:before="291" w:line="285" w:lineRule="auto"/>
        <w:ind w:right="99"/>
        <w:rPr>
          <w:rFonts w:hint="eastAsia"/>
          <w:sz w:val="30"/>
          <w:szCs w:val="30"/>
        </w:rPr>
      </w:pPr>
      <w:r>
        <w:rPr>
          <w:rFonts w:hint="eastAsia"/>
          <w:sz w:val="30"/>
          <w:szCs w:val="30"/>
        </w:rPr>
        <w:t>"Whosoever committeth sin, transgresseth also the law: for sin is the transgression of the law."</w:t>
      </w:r>
    </w:p>
    <w:p w14:paraId="45E50ADC">
      <w:pPr>
        <w:pStyle w:val="4"/>
        <w:spacing w:before="291" w:line="285" w:lineRule="auto"/>
        <w:ind w:right="99"/>
        <w:rPr>
          <w:rFonts w:hint="eastAsia"/>
          <w:sz w:val="30"/>
          <w:szCs w:val="30"/>
        </w:rPr>
      </w:pPr>
      <w:r>
        <w:rPr>
          <w:rFonts w:hint="eastAsia"/>
          <w:sz w:val="30"/>
          <w:szCs w:val="30"/>
        </w:rPr>
        <w:t>“凡犯罪的，就是违背律法；违背律法就是罪。”</w:t>
      </w:r>
    </w:p>
    <w:p w14:paraId="7FE7129D">
      <w:pPr>
        <w:pStyle w:val="4"/>
        <w:spacing w:before="291" w:line="285" w:lineRule="auto"/>
        <w:ind w:right="99"/>
        <w:rPr>
          <w:rFonts w:hint="eastAsia"/>
          <w:sz w:val="30"/>
          <w:szCs w:val="30"/>
        </w:rPr>
      </w:pPr>
    </w:p>
    <w:p w14:paraId="1D0D7C94">
      <w:pPr>
        <w:pStyle w:val="4"/>
        <w:spacing w:before="291" w:line="285" w:lineRule="auto"/>
        <w:ind w:right="99"/>
        <w:rPr>
          <w:rFonts w:hint="eastAsia"/>
          <w:sz w:val="30"/>
          <w:szCs w:val="30"/>
        </w:rPr>
      </w:pPr>
      <w:r>
        <w:rPr>
          <w:rFonts w:hint="eastAsia"/>
          <w:sz w:val="30"/>
          <w:szCs w:val="30"/>
        </w:rPr>
        <w:t>No man is lord of himself but is answerable to God for every action of his life: and being guilty, if out of Christ, he is liable to vengeance, under the curse; if in Christ, he is liable to temporal strokes.</w:t>
      </w:r>
    </w:p>
    <w:p w14:paraId="1647AF98">
      <w:pPr>
        <w:pStyle w:val="4"/>
        <w:spacing w:before="291" w:line="285" w:lineRule="auto"/>
        <w:ind w:right="99"/>
        <w:rPr>
          <w:rFonts w:hint="eastAsia"/>
          <w:sz w:val="30"/>
          <w:szCs w:val="30"/>
        </w:rPr>
      </w:pPr>
      <w:r>
        <w:rPr>
          <w:rFonts w:hint="eastAsia"/>
          <w:sz w:val="30"/>
          <w:szCs w:val="30"/>
        </w:rPr>
        <w:t>没有人是自己的主，而是要为他生命中的每一个行为向神负责：并且既已犯罪，若在基督之外，就当受报应，在咒诅之下；若在基督里，就当受暂时的击打。</w:t>
      </w:r>
    </w:p>
    <w:p w14:paraId="7E1B58B7">
      <w:pPr>
        <w:pStyle w:val="4"/>
        <w:spacing w:before="291" w:line="285" w:lineRule="auto"/>
        <w:ind w:right="99"/>
        <w:rPr>
          <w:rFonts w:hint="eastAsia"/>
          <w:sz w:val="30"/>
          <w:szCs w:val="30"/>
        </w:rPr>
      </w:pPr>
    </w:p>
    <w:p w14:paraId="0E908816">
      <w:pPr>
        <w:pStyle w:val="4"/>
        <w:spacing w:before="291" w:line="285" w:lineRule="auto"/>
        <w:ind w:right="99"/>
        <w:rPr>
          <w:rFonts w:hint="eastAsia"/>
          <w:sz w:val="30"/>
          <w:szCs w:val="30"/>
        </w:rPr>
      </w:pPr>
      <w:r>
        <w:rPr>
          <w:rFonts w:hint="eastAsia"/>
          <w:sz w:val="30"/>
          <w:szCs w:val="30"/>
        </w:rPr>
        <w:t>So all ungodly ones, evil-workers, are liable to the curse for their sins.</w:t>
      </w:r>
    </w:p>
    <w:p w14:paraId="15AC7A62">
      <w:pPr>
        <w:pStyle w:val="4"/>
        <w:spacing w:before="291" w:line="285" w:lineRule="auto"/>
        <w:ind w:right="99"/>
        <w:rPr>
          <w:rFonts w:hint="eastAsia"/>
          <w:sz w:val="30"/>
          <w:szCs w:val="30"/>
        </w:rPr>
      </w:pPr>
      <w:r>
        <w:rPr>
          <w:rFonts w:hint="eastAsia"/>
          <w:sz w:val="30"/>
          <w:szCs w:val="30"/>
        </w:rPr>
        <w:t>所以所有不敬虔的人、作恶的人，都因他们的罪而当受咒诅。</w:t>
      </w:r>
    </w:p>
    <w:p w14:paraId="2B83D9C4">
      <w:pPr>
        <w:pStyle w:val="4"/>
        <w:spacing w:before="291" w:line="285" w:lineRule="auto"/>
        <w:ind w:right="99"/>
        <w:rPr>
          <w:rFonts w:hint="eastAsia"/>
          <w:sz w:val="30"/>
          <w:szCs w:val="30"/>
        </w:rPr>
      </w:pPr>
    </w:p>
    <w:p w14:paraId="64231AB8">
      <w:pPr>
        <w:pStyle w:val="4"/>
        <w:spacing w:before="291" w:line="285" w:lineRule="auto"/>
        <w:ind w:right="99"/>
        <w:rPr>
          <w:rFonts w:hint="eastAsia"/>
          <w:sz w:val="30"/>
          <w:szCs w:val="30"/>
        </w:rPr>
      </w:pPr>
      <w:r>
        <w:rPr>
          <w:rFonts w:hint="eastAsia"/>
          <w:sz w:val="30"/>
          <w:szCs w:val="30"/>
        </w:rPr>
        <w:t>2.The law is the accuser, that accuseth the sinner of rebellion against God, and demandeth vengeance on him, John 5:45.</w:t>
      </w:r>
    </w:p>
    <w:p w14:paraId="27D0A76C">
      <w:pPr>
        <w:pStyle w:val="4"/>
        <w:spacing w:before="291" w:line="285" w:lineRule="auto"/>
        <w:ind w:right="99"/>
        <w:rPr>
          <w:rFonts w:hint="eastAsia"/>
          <w:sz w:val="30"/>
          <w:szCs w:val="30"/>
        </w:rPr>
      </w:pPr>
      <w:r>
        <w:rPr>
          <w:rFonts w:hint="eastAsia"/>
          <w:sz w:val="30"/>
          <w:szCs w:val="30"/>
        </w:rPr>
        <w:t>2. 律法是那控告者，控告罪人背叛神，并要求对他施行报应，约翰福音 5:45。</w:t>
      </w:r>
    </w:p>
    <w:p w14:paraId="67513C90">
      <w:pPr>
        <w:pStyle w:val="4"/>
        <w:spacing w:before="291" w:line="285" w:lineRule="auto"/>
        <w:ind w:right="99"/>
        <w:rPr>
          <w:rFonts w:hint="eastAsia"/>
          <w:sz w:val="30"/>
          <w:szCs w:val="30"/>
        </w:rPr>
      </w:pPr>
    </w:p>
    <w:p w14:paraId="3BE26998">
      <w:pPr>
        <w:pStyle w:val="4"/>
        <w:spacing w:before="291" w:line="285" w:lineRule="auto"/>
        <w:ind w:right="99"/>
        <w:rPr>
          <w:rFonts w:hint="eastAsia"/>
          <w:sz w:val="30"/>
          <w:szCs w:val="30"/>
        </w:rPr>
      </w:pPr>
      <w:r>
        <w:rPr>
          <w:rFonts w:hint="eastAsia"/>
          <w:sz w:val="30"/>
          <w:szCs w:val="30"/>
        </w:rPr>
        <w:t>Every command broken by the sinner accuseth him before God; and as many breaches as he has made of it, as many articles there are of the libel against him.</w:t>
      </w:r>
    </w:p>
    <w:p w14:paraId="473B1A81">
      <w:pPr>
        <w:pStyle w:val="4"/>
        <w:spacing w:before="291" w:line="285" w:lineRule="auto"/>
        <w:ind w:right="99"/>
        <w:rPr>
          <w:rFonts w:hint="eastAsia"/>
          <w:sz w:val="30"/>
          <w:szCs w:val="30"/>
        </w:rPr>
      </w:pPr>
      <w:r>
        <w:rPr>
          <w:rFonts w:hint="eastAsia"/>
          <w:sz w:val="30"/>
          <w:szCs w:val="30"/>
        </w:rPr>
        <w:t>罪人所违犯的每一条命令都在神面前控告他；他违犯了多少条，就有多少条控告他的罪状。</w:t>
      </w:r>
    </w:p>
    <w:p w14:paraId="082B770B">
      <w:pPr>
        <w:pStyle w:val="4"/>
        <w:spacing w:before="291" w:line="285" w:lineRule="auto"/>
        <w:ind w:right="99"/>
        <w:rPr>
          <w:rFonts w:hint="eastAsia"/>
          <w:sz w:val="30"/>
          <w:szCs w:val="30"/>
        </w:rPr>
      </w:pPr>
    </w:p>
    <w:p w14:paraId="5E173275">
      <w:pPr>
        <w:pStyle w:val="4"/>
        <w:spacing w:before="291" w:line="285" w:lineRule="auto"/>
        <w:ind w:right="99"/>
        <w:rPr>
          <w:rFonts w:hint="eastAsia"/>
          <w:sz w:val="30"/>
          <w:szCs w:val="30"/>
        </w:rPr>
      </w:pPr>
      <w:r>
        <w:rPr>
          <w:rFonts w:hint="eastAsia"/>
          <w:sz w:val="30"/>
          <w:szCs w:val="30"/>
        </w:rPr>
        <w:t>And though these be innumerable to men, and many of them unknown to them; they are not so unto an omniscient God.</w:t>
      </w:r>
    </w:p>
    <w:p w14:paraId="1E602E28">
      <w:pPr>
        <w:pStyle w:val="4"/>
        <w:spacing w:before="291" w:line="285" w:lineRule="auto"/>
        <w:ind w:right="99"/>
        <w:rPr>
          <w:rFonts w:hint="eastAsia"/>
          <w:sz w:val="30"/>
          <w:szCs w:val="30"/>
        </w:rPr>
      </w:pPr>
      <w:r>
        <w:rPr>
          <w:rFonts w:hint="eastAsia"/>
          <w:sz w:val="30"/>
          <w:szCs w:val="30"/>
        </w:rPr>
        <w:t>虽然这些对人来说是数不胜数的，并且其中许多是他们所不知道的；但对无所不知的神来说却并非如此。</w:t>
      </w:r>
    </w:p>
    <w:p w14:paraId="41863489">
      <w:pPr>
        <w:pStyle w:val="4"/>
        <w:spacing w:before="291" w:line="285" w:lineRule="auto"/>
        <w:ind w:right="99"/>
        <w:rPr>
          <w:rFonts w:hint="eastAsia"/>
          <w:sz w:val="30"/>
          <w:szCs w:val="30"/>
        </w:rPr>
      </w:pPr>
    </w:p>
    <w:p w14:paraId="24417BD3">
      <w:pPr>
        <w:pStyle w:val="4"/>
        <w:spacing w:before="291" w:line="285" w:lineRule="auto"/>
        <w:ind w:right="99"/>
        <w:rPr>
          <w:rFonts w:hint="eastAsia"/>
          <w:sz w:val="30"/>
          <w:szCs w:val="30"/>
        </w:rPr>
      </w:pPr>
      <w:r>
        <w:rPr>
          <w:rFonts w:hint="eastAsia"/>
          <w:sz w:val="30"/>
          <w:szCs w:val="30"/>
        </w:rPr>
        <w:t>3.God is the judge that judgeth and paaseth the sentence against the guilty, Psal. 50:6.</w:t>
      </w:r>
    </w:p>
    <w:p w14:paraId="0ABA6146">
      <w:pPr>
        <w:pStyle w:val="4"/>
        <w:spacing w:before="291" w:line="285" w:lineRule="auto"/>
        <w:ind w:right="99"/>
        <w:rPr>
          <w:rFonts w:hint="eastAsia"/>
          <w:sz w:val="30"/>
          <w:szCs w:val="30"/>
        </w:rPr>
      </w:pPr>
      <w:r>
        <w:rPr>
          <w:rFonts w:hint="eastAsia"/>
          <w:sz w:val="30"/>
          <w:szCs w:val="30"/>
        </w:rPr>
        <w:t>3. 神是那审判并对有罪者下判决的审判官，诗篇 50:6。</w:t>
      </w:r>
    </w:p>
    <w:p w14:paraId="21F907C0">
      <w:pPr>
        <w:pStyle w:val="4"/>
        <w:spacing w:before="291" w:line="285" w:lineRule="auto"/>
        <w:ind w:right="99"/>
        <w:rPr>
          <w:rFonts w:hint="eastAsia"/>
          <w:sz w:val="30"/>
          <w:szCs w:val="30"/>
        </w:rPr>
      </w:pPr>
    </w:p>
    <w:p w14:paraId="4EAEA9DC">
      <w:pPr>
        <w:pStyle w:val="4"/>
        <w:spacing w:before="291" w:line="285" w:lineRule="auto"/>
        <w:ind w:right="99"/>
        <w:rPr>
          <w:rFonts w:hint="eastAsia"/>
          <w:sz w:val="30"/>
          <w:szCs w:val="30"/>
        </w:rPr>
      </w:pPr>
      <w:r>
        <w:rPr>
          <w:rFonts w:hint="eastAsia"/>
          <w:sz w:val="30"/>
          <w:szCs w:val="30"/>
        </w:rPr>
        <w:t>And he is a judge whom no artful concealment can beguile.</w:t>
      </w:r>
    </w:p>
    <w:p w14:paraId="3F17476D">
      <w:pPr>
        <w:pStyle w:val="4"/>
        <w:spacing w:before="291" w:line="285" w:lineRule="auto"/>
        <w:ind w:right="99"/>
        <w:rPr>
          <w:rFonts w:hint="eastAsia"/>
          <w:sz w:val="30"/>
          <w:szCs w:val="30"/>
        </w:rPr>
      </w:pPr>
      <w:r>
        <w:rPr>
          <w:rFonts w:hint="eastAsia"/>
          <w:sz w:val="30"/>
          <w:szCs w:val="30"/>
        </w:rPr>
        <w:t>祂是一位任何巧妙的隐藏都无法欺骗的审判官。</w:t>
      </w:r>
    </w:p>
    <w:p w14:paraId="55BA755C">
      <w:pPr>
        <w:pStyle w:val="4"/>
        <w:spacing w:before="291" w:line="285" w:lineRule="auto"/>
        <w:ind w:right="99"/>
        <w:rPr>
          <w:rFonts w:hint="eastAsia"/>
          <w:sz w:val="30"/>
          <w:szCs w:val="30"/>
        </w:rPr>
      </w:pPr>
    </w:p>
    <w:p w14:paraId="48BF3ADE">
      <w:pPr>
        <w:pStyle w:val="4"/>
        <w:spacing w:before="291" w:line="285" w:lineRule="auto"/>
        <w:ind w:right="99"/>
        <w:rPr>
          <w:rFonts w:hint="eastAsia"/>
          <w:sz w:val="30"/>
          <w:szCs w:val="30"/>
        </w:rPr>
      </w:pPr>
      <w:r>
        <w:rPr>
          <w:rFonts w:hint="eastAsia"/>
          <w:sz w:val="30"/>
          <w:szCs w:val="30"/>
        </w:rPr>
        <w:t>He cannot be blinded, bribed, or biassed, 1 Pet. 1:17.</w:t>
      </w:r>
    </w:p>
    <w:p w14:paraId="068C8235">
      <w:pPr>
        <w:pStyle w:val="4"/>
        <w:spacing w:before="291" w:line="285" w:lineRule="auto"/>
        <w:ind w:right="99"/>
        <w:rPr>
          <w:rFonts w:hint="eastAsia"/>
          <w:sz w:val="30"/>
          <w:szCs w:val="30"/>
        </w:rPr>
      </w:pPr>
      <w:r>
        <w:rPr>
          <w:rFonts w:hint="eastAsia"/>
          <w:sz w:val="30"/>
          <w:szCs w:val="30"/>
        </w:rPr>
        <w:t>祂不能被蒙蔽、贿赂或偏袒，彼得前书 1:17。</w:t>
      </w:r>
    </w:p>
    <w:p w14:paraId="1C24D2A6">
      <w:pPr>
        <w:pStyle w:val="4"/>
        <w:spacing w:before="291" w:line="285" w:lineRule="auto"/>
        <w:ind w:right="99"/>
        <w:rPr>
          <w:rFonts w:hint="eastAsia"/>
          <w:sz w:val="30"/>
          <w:szCs w:val="30"/>
        </w:rPr>
      </w:pPr>
    </w:p>
    <w:p w14:paraId="1D38A115">
      <w:pPr>
        <w:pStyle w:val="4"/>
        <w:spacing w:before="291" w:line="285" w:lineRule="auto"/>
        <w:ind w:right="99"/>
        <w:rPr>
          <w:rFonts w:hint="eastAsia"/>
          <w:sz w:val="30"/>
          <w:szCs w:val="30"/>
        </w:rPr>
      </w:pPr>
      <w:r>
        <w:rPr>
          <w:rFonts w:hint="eastAsia"/>
          <w:sz w:val="30"/>
          <w:szCs w:val="30"/>
        </w:rPr>
        <w:t>His sentence, hower severe, is always righteous, Rev. 16:7.</w:t>
      </w:r>
    </w:p>
    <w:p w14:paraId="696DE7B5">
      <w:pPr>
        <w:pStyle w:val="4"/>
        <w:spacing w:before="291" w:line="285" w:lineRule="auto"/>
        <w:ind w:right="99"/>
        <w:rPr>
          <w:rFonts w:hint="eastAsia"/>
          <w:sz w:val="30"/>
          <w:szCs w:val="30"/>
        </w:rPr>
      </w:pPr>
      <w:r>
        <w:rPr>
          <w:rFonts w:hint="eastAsia"/>
          <w:sz w:val="30"/>
          <w:szCs w:val="30"/>
        </w:rPr>
        <w:t>祂的判决，无论如何严厉，总是公义的，启示录 16:7。</w:t>
      </w:r>
    </w:p>
    <w:p w14:paraId="0A1A0AB7">
      <w:pPr>
        <w:pStyle w:val="4"/>
        <w:spacing w:before="291" w:line="285" w:lineRule="auto"/>
        <w:ind w:right="99"/>
        <w:rPr>
          <w:rFonts w:hint="eastAsia"/>
          <w:sz w:val="30"/>
          <w:szCs w:val="30"/>
        </w:rPr>
      </w:pPr>
    </w:p>
    <w:p w14:paraId="09FCE0D8">
      <w:pPr>
        <w:pStyle w:val="4"/>
        <w:spacing w:before="291" w:line="285" w:lineRule="auto"/>
        <w:ind w:right="99"/>
        <w:rPr>
          <w:rFonts w:hint="eastAsia"/>
          <w:sz w:val="30"/>
          <w:szCs w:val="30"/>
        </w:rPr>
      </w:pPr>
      <w:r>
        <w:rPr>
          <w:rFonts w:hint="eastAsia"/>
          <w:sz w:val="30"/>
          <w:szCs w:val="30"/>
        </w:rPr>
        <w:t>And there lies no appeal from his tribunal; for there is none above him who is the Most High.</w:t>
      </w:r>
    </w:p>
    <w:p w14:paraId="089AD7E5">
      <w:pPr>
        <w:pStyle w:val="4"/>
        <w:spacing w:before="291" w:line="285" w:lineRule="auto"/>
        <w:ind w:right="99"/>
        <w:rPr>
          <w:rFonts w:hint="eastAsia"/>
          <w:sz w:val="30"/>
          <w:szCs w:val="30"/>
        </w:rPr>
      </w:pPr>
      <w:r>
        <w:rPr>
          <w:rFonts w:hint="eastAsia"/>
          <w:sz w:val="30"/>
          <w:szCs w:val="30"/>
        </w:rPr>
        <w:t>在祂的审判台前，没有上诉的余地；因为没有谁在祂之上，祂是至高的。</w:t>
      </w:r>
    </w:p>
    <w:p w14:paraId="38146373">
      <w:pPr>
        <w:pStyle w:val="4"/>
        <w:spacing w:before="291" w:line="285" w:lineRule="auto"/>
        <w:ind w:right="99"/>
        <w:rPr>
          <w:rFonts w:hint="eastAsia"/>
          <w:sz w:val="30"/>
          <w:szCs w:val="30"/>
        </w:rPr>
      </w:pPr>
    </w:p>
    <w:p w14:paraId="2BCC4387">
      <w:pPr>
        <w:pStyle w:val="4"/>
        <w:spacing w:before="291" w:line="285" w:lineRule="auto"/>
        <w:ind w:right="99"/>
        <w:rPr>
          <w:rFonts w:hint="eastAsia"/>
          <w:sz w:val="30"/>
          <w:szCs w:val="30"/>
        </w:rPr>
      </w:pPr>
      <w:r>
        <w:rPr>
          <w:rFonts w:hint="eastAsia"/>
          <w:sz w:val="30"/>
          <w:szCs w:val="30"/>
        </w:rPr>
        <w:t>Only, while the sinner is, in this world, there is access to a remission in Christ.</w:t>
      </w:r>
    </w:p>
    <w:p w14:paraId="59BAC4DD">
      <w:pPr>
        <w:pStyle w:val="4"/>
        <w:spacing w:before="291" w:line="285" w:lineRule="auto"/>
        <w:ind w:right="99"/>
        <w:rPr>
          <w:rFonts w:hint="eastAsia"/>
          <w:sz w:val="30"/>
          <w:szCs w:val="30"/>
        </w:rPr>
      </w:pPr>
      <w:r>
        <w:rPr>
          <w:rFonts w:hint="eastAsia"/>
          <w:sz w:val="30"/>
          <w:szCs w:val="30"/>
        </w:rPr>
        <w:t>只是，当罪人在这世上时，在基督里有得赦免的通路。</w:t>
      </w:r>
    </w:p>
    <w:p w14:paraId="1430A508">
      <w:pPr>
        <w:pStyle w:val="4"/>
        <w:spacing w:before="291" w:line="285" w:lineRule="auto"/>
        <w:ind w:right="99"/>
        <w:rPr>
          <w:rFonts w:hint="eastAsia"/>
          <w:sz w:val="30"/>
          <w:szCs w:val="30"/>
        </w:rPr>
      </w:pPr>
    </w:p>
    <w:p w14:paraId="0D3C2677">
      <w:pPr>
        <w:pStyle w:val="4"/>
        <w:spacing w:before="291" w:line="285" w:lineRule="auto"/>
        <w:ind w:right="99"/>
        <w:rPr>
          <w:rFonts w:hint="eastAsia"/>
          <w:sz w:val="30"/>
          <w:szCs w:val="30"/>
        </w:rPr>
      </w:pPr>
      <w:r>
        <w:rPr>
          <w:rFonts w:hint="eastAsia"/>
          <w:sz w:val="30"/>
          <w:szCs w:val="30"/>
        </w:rPr>
        <w:t>4.The sentence is a sentence of death, Gen. 2:17; death in its full latitude, comprehending all miseries of soul and body; eternal death, in which the gnawing worm never dies, nor is the fire quenched.</w:t>
      </w:r>
    </w:p>
    <w:p w14:paraId="31782877">
      <w:pPr>
        <w:pStyle w:val="4"/>
        <w:spacing w:before="291" w:line="285" w:lineRule="auto"/>
        <w:ind w:right="99"/>
        <w:rPr>
          <w:rFonts w:hint="eastAsia"/>
          <w:sz w:val="30"/>
          <w:szCs w:val="30"/>
        </w:rPr>
      </w:pPr>
      <w:r>
        <w:rPr>
          <w:rFonts w:hint="eastAsia"/>
          <w:sz w:val="30"/>
          <w:szCs w:val="30"/>
        </w:rPr>
        <w:t>4. 那判决是死亡的判决，创世记 2:17；是广义的死亡，包含灵魂和身体的一切苦难；是永死，其中啃噬的虫永不死，火也永不灭。</w:t>
      </w:r>
    </w:p>
    <w:p w14:paraId="745E26DE">
      <w:pPr>
        <w:pStyle w:val="4"/>
        <w:spacing w:before="291" w:line="285" w:lineRule="auto"/>
        <w:ind w:right="99"/>
        <w:rPr>
          <w:rFonts w:hint="eastAsia"/>
          <w:sz w:val="30"/>
          <w:szCs w:val="30"/>
        </w:rPr>
      </w:pPr>
    </w:p>
    <w:p w14:paraId="67AA3DB1">
      <w:pPr>
        <w:pStyle w:val="4"/>
        <w:spacing w:before="291" w:line="285" w:lineRule="auto"/>
        <w:ind w:right="99"/>
        <w:rPr>
          <w:rFonts w:hint="eastAsia"/>
          <w:sz w:val="30"/>
          <w:szCs w:val="30"/>
        </w:rPr>
      </w:pPr>
      <w:r>
        <w:rPr>
          <w:rFonts w:hint="eastAsia"/>
          <w:sz w:val="30"/>
          <w:szCs w:val="30"/>
        </w:rPr>
        <w:t>The sentences of men are at most the death of the body: but his sentence adjudgeth the soul to die eternally.</w:t>
      </w:r>
    </w:p>
    <w:p w14:paraId="7800B602">
      <w:pPr>
        <w:pStyle w:val="4"/>
        <w:spacing w:before="291" w:line="285" w:lineRule="auto"/>
        <w:ind w:right="99"/>
        <w:rPr>
          <w:rFonts w:hint="eastAsia"/>
          <w:sz w:val="30"/>
          <w:szCs w:val="30"/>
        </w:rPr>
      </w:pPr>
      <w:r>
        <w:rPr>
          <w:rFonts w:hint="eastAsia"/>
          <w:sz w:val="30"/>
          <w:szCs w:val="30"/>
        </w:rPr>
        <w:t>人的判决充其量只是身体的死：但祂的判决却判定灵魂要永远死去。</w:t>
      </w:r>
    </w:p>
    <w:p w14:paraId="792219E0">
      <w:pPr>
        <w:pStyle w:val="4"/>
        <w:spacing w:before="291" w:line="285" w:lineRule="auto"/>
        <w:ind w:right="99"/>
        <w:rPr>
          <w:rFonts w:hint="eastAsia"/>
          <w:sz w:val="30"/>
          <w:szCs w:val="30"/>
        </w:rPr>
      </w:pPr>
    </w:p>
    <w:p w14:paraId="0DB0A4E9">
      <w:pPr>
        <w:pStyle w:val="4"/>
        <w:spacing w:before="291" w:line="285" w:lineRule="auto"/>
        <w:ind w:right="99"/>
        <w:rPr>
          <w:rFonts w:hint="eastAsia"/>
          <w:sz w:val="30"/>
          <w:szCs w:val="30"/>
        </w:rPr>
      </w:pPr>
      <w:r>
        <w:rPr>
          <w:rFonts w:hint="eastAsia"/>
          <w:sz w:val="30"/>
          <w:szCs w:val="30"/>
        </w:rPr>
        <w:t>The reason is, the infinite dignity of the divine Majesty offended by sin.</w:t>
      </w:r>
    </w:p>
    <w:p w14:paraId="07BA4E78">
      <w:pPr>
        <w:pStyle w:val="4"/>
        <w:spacing w:before="291" w:line="285" w:lineRule="auto"/>
        <w:ind w:right="99"/>
        <w:rPr>
          <w:rFonts w:hint="eastAsia"/>
          <w:sz w:val="30"/>
          <w:szCs w:val="30"/>
        </w:rPr>
      </w:pPr>
      <w:r>
        <w:rPr>
          <w:rFonts w:hint="eastAsia"/>
          <w:sz w:val="30"/>
          <w:szCs w:val="30"/>
        </w:rPr>
        <w:t>原因是，被罪所冒犯的神圣威严的无限尊贵。</w:t>
      </w:r>
    </w:p>
    <w:p w14:paraId="59BC4652">
      <w:pPr>
        <w:pStyle w:val="4"/>
        <w:spacing w:before="291" w:line="285" w:lineRule="auto"/>
        <w:ind w:right="99"/>
        <w:rPr>
          <w:rFonts w:hint="eastAsia"/>
          <w:sz w:val="30"/>
          <w:szCs w:val="30"/>
        </w:rPr>
      </w:pPr>
    </w:p>
    <w:p w14:paraId="233B08B8">
      <w:pPr>
        <w:pStyle w:val="4"/>
        <w:spacing w:before="291" w:line="285" w:lineRule="auto"/>
        <w:ind w:right="99"/>
        <w:rPr>
          <w:rFonts w:hint="eastAsia"/>
          <w:sz w:val="30"/>
          <w:szCs w:val="30"/>
        </w:rPr>
      </w:pPr>
      <w:r>
        <w:rPr>
          <w:rFonts w:hint="eastAsia"/>
          <w:sz w:val="30"/>
          <w:szCs w:val="30"/>
        </w:rPr>
        <w:t>5.The grounds of this heavy sentence, are the transgressions of God's holy law: Gal. 3:10.</w:t>
      </w:r>
    </w:p>
    <w:p w14:paraId="04A0CBA9">
      <w:pPr>
        <w:pStyle w:val="4"/>
        <w:spacing w:before="291" w:line="285" w:lineRule="auto"/>
        <w:ind w:right="99"/>
        <w:rPr>
          <w:rFonts w:hint="eastAsia"/>
          <w:sz w:val="30"/>
          <w:szCs w:val="30"/>
        </w:rPr>
      </w:pPr>
      <w:r>
        <w:rPr>
          <w:rFonts w:hint="eastAsia"/>
          <w:sz w:val="30"/>
          <w:szCs w:val="30"/>
        </w:rPr>
        <w:t>5. 这沉重判决的根据，是违犯了神圣洁的律法：加拉太书 3:10。</w:t>
      </w:r>
    </w:p>
    <w:p w14:paraId="15DEA14E">
      <w:pPr>
        <w:pStyle w:val="4"/>
        <w:spacing w:before="291" w:line="285" w:lineRule="auto"/>
        <w:ind w:right="99"/>
        <w:rPr>
          <w:rFonts w:hint="eastAsia"/>
          <w:sz w:val="30"/>
          <w:szCs w:val="30"/>
        </w:rPr>
      </w:pPr>
    </w:p>
    <w:p w14:paraId="0A6D4D88">
      <w:pPr>
        <w:pStyle w:val="4"/>
        <w:spacing w:before="291" w:line="285" w:lineRule="auto"/>
        <w:ind w:right="99"/>
        <w:rPr>
          <w:rFonts w:hint="eastAsia"/>
          <w:sz w:val="30"/>
          <w:szCs w:val="30"/>
        </w:rPr>
      </w:pPr>
      <w:r>
        <w:rPr>
          <w:rFonts w:hint="eastAsia"/>
          <w:sz w:val="30"/>
          <w:szCs w:val="30"/>
        </w:rPr>
        <w:t>"Cursed is every one that continueth not in all things which are written in the book of the law to do them."</w:t>
      </w:r>
    </w:p>
    <w:p w14:paraId="5CCAA445">
      <w:pPr>
        <w:pStyle w:val="4"/>
        <w:spacing w:before="291" w:line="285" w:lineRule="auto"/>
        <w:ind w:right="99"/>
        <w:rPr>
          <w:rFonts w:hint="eastAsia"/>
          <w:sz w:val="30"/>
          <w:szCs w:val="30"/>
        </w:rPr>
      </w:pPr>
      <w:r>
        <w:rPr>
          <w:rFonts w:hint="eastAsia"/>
          <w:sz w:val="30"/>
          <w:szCs w:val="30"/>
        </w:rPr>
        <w:t>“凡不常照律法书上所记的一切事去行的，就被咒诅。”</w:t>
      </w:r>
    </w:p>
    <w:p w14:paraId="6298F866">
      <w:pPr>
        <w:pStyle w:val="4"/>
        <w:spacing w:before="291" w:line="285" w:lineRule="auto"/>
        <w:ind w:right="99"/>
        <w:rPr>
          <w:rFonts w:hint="eastAsia"/>
          <w:sz w:val="30"/>
          <w:szCs w:val="30"/>
        </w:rPr>
      </w:pPr>
    </w:p>
    <w:p w14:paraId="195FCFAE">
      <w:pPr>
        <w:pStyle w:val="4"/>
        <w:spacing w:before="291" w:line="285" w:lineRule="auto"/>
        <w:ind w:right="99"/>
        <w:rPr>
          <w:rFonts w:hint="eastAsia"/>
          <w:sz w:val="30"/>
          <w:szCs w:val="30"/>
        </w:rPr>
      </w:pPr>
      <w:r>
        <w:rPr>
          <w:rFonts w:hint="eastAsia"/>
          <w:sz w:val="30"/>
          <w:szCs w:val="30"/>
        </w:rPr>
        <w:t>The holy law is a transcript of the purity of the divine nature; in it he hath set forth his own image.</w:t>
      </w:r>
    </w:p>
    <w:p w14:paraId="1BEDD46D">
      <w:pPr>
        <w:pStyle w:val="4"/>
        <w:spacing w:before="291" w:line="285" w:lineRule="auto"/>
        <w:ind w:right="99"/>
        <w:rPr>
          <w:rFonts w:hint="eastAsia"/>
          <w:sz w:val="30"/>
          <w:szCs w:val="30"/>
        </w:rPr>
      </w:pPr>
      <w:r>
        <w:rPr>
          <w:rFonts w:hint="eastAsia"/>
          <w:sz w:val="30"/>
          <w:szCs w:val="30"/>
        </w:rPr>
        <w:t>圣洁的律法是神圣洁本性的抄本；祂在其中显明了祂自己的形象。</w:t>
      </w:r>
    </w:p>
    <w:p w14:paraId="6D98BB23">
      <w:pPr>
        <w:pStyle w:val="4"/>
        <w:spacing w:before="291" w:line="285" w:lineRule="auto"/>
        <w:ind w:right="99"/>
        <w:rPr>
          <w:rFonts w:hint="eastAsia"/>
          <w:sz w:val="30"/>
          <w:szCs w:val="30"/>
        </w:rPr>
      </w:pPr>
    </w:p>
    <w:p w14:paraId="3452519B">
      <w:pPr>
        <w:pStyle w:val="4"/>
        <w:spacing w:before="291" w:line="285" w:lineRule="auto"/>
        <w:ind w:right="99"/>
        <w:rPr>
          <w:rFonts w:hint="eastAsia"/>
          <w:sz w:val="30"/>
          <w:szCs w:val="30"/>
        </w:rPr>
      </w:pPr>
      <w:r>
        <w:rPr>
          <w:rFonts w:hint="eastAsia"/>
          <w:sz w:val="30"/>
          <w:szCs w:val="30"/>
        </w:rPr>
        <w:t>That image the sinner does what he can to deface, by violating the law: but God will magnify the law, and make it honourable, though in the destruction of the sinner.</w:t>
      </w:r>
    </w:p>
    <w:p w14:paraId="400A6A42">
      <w:pPr>
        <w:pStyle w:val="4"/>
        <w:spacing w:before="291" w:line="285" w:lineRule="auto"/>
        <w:ind w:right="99"/>
        <w:rPr>
          <w:rFonts w:hint="eastAsia"/>
          <w:sz w:val="30"/>
          <w:szCs w:val="30"/>
        </w:rPr>
      </w:pPr>
      <w:r>
        <w:rPr>
          <w:rFonts w:hint="eastAsia"/>
          <w:sz w:val="30"/>
          <w:szCs w:val="30"/>
        </w:rPr>
        <w:t>那形象，罪人藉着违犯律法，尽其所能地去毁损：但神必使律法为大为尊，即使是在罪人的毁灭中。</w:t>
      </w:r>
    </w:p>
    <w:p w14:paraId="4ADDBC00">
      <w:pPr>
        <w:pStyle w:val="4"/>
        <w:spacing w:before="291" w:line="285" w:lineRule="auto"/>
        <w:ind w:right="99"/>
        <w:rPr>
          <w:rFonts w:hint="eastAsia"/>
          <w:sz w:val="30"/>
          <w:szCs w:val="30"/>
        </w:rPr>
      </w:pPr>
    </w:p>
    <w:p w14:paraId="007105CB">
      <w:pPr>
        <w:pStyle w:val="4"/>
        <w:spacing w:before="291" w:line="285" w:lineRule="auto"/>
        <w:ind w:right="99"/>
        <w:rPr>
          <w:rFonts w:hint="eastAsia"/>
          <w:sz w:val="30"/>
          <w:szCs w:val="30"/>
        </w:rPr>
      </w:pPr>
      <w:r>
        <w:rPr>
          <w:rFonts w:hint="eastAsia"/>
          <w:sz w:val="30"/>
          <w:szCs w:val="30"/>
        </w:rPr>
        <w:t>The grounds of it more particularly are, 1st, The sin of nature, original sin imputed, Rom. 5:12; and original sin inherent, that corrupt frame of soul that is natural to us, whereby we are prone to evil and averse to good, Gen. 6:5.</w:t>
      </w:r>
    </w:p>
    <w:p w14:paraId="67A98354">
      <w:pPr>
        <w:pStyle w:val="4"/>
        <w:spacing w:before="291" w:line="285" w:lineRule="auto"/>
        <w:ind w:right="99"/>
        <w:rPr>
          <w:rFonts w:hint="eastAsia"/>
          <w:sz w:val="30"/>
          <w:szCs w:val="30"/>
        </w:rPr>
      </w:pPr>
      <w:r>
        <w:rPr>
          <w:rFonts w:hint="eastAsia"/>
          <w:sz w:val="30"/>
          <w:szCs w:val="30"/>
        </w:rPr>
        <w:t>其根据更具体地是：第一，本性之罪，归算的原罪，罗马书 5:12；和内住的原罪，就是我们天然的、灵魂的败坏框架，藉此我们倾向于恶，厌恶善，创世记 6:5。</w:t>
      </w:r>
    </w:p>
    <w:p w14:paraId="440F5F1E">
      <w:pPr>
        <w:pStyle w:val="4"/>
        <w:spacing w:before="291" w:line="285" w:lineRule="auto"/>
        <w:ind w:right="99"/>
        <w:rPr>
          <w:rFonts w:hint="eastAsia"/>
          <w:sz w:val="30"/>
          <w:szCs w:val="30"/>
        </w:rPr>
      </w:pPr>
    </w:p>
    <w:p w14:paraId="1BF8A6CA">
      <w:pPr>
        <w:pStyle w:val="4"/>
        <w:spacing w:before="291" w:line="285" w:lineRule="auto"/>
        <w:ind w:right="99"/>
        <w:rPr>
          <w:rFonts w:hint="eastAsia"/>
          <w:sz w:val="30"/>
          <w:szCs w:val="30"/>
        </w:rPr>
      </w:pPr>
      <w:r>
        <w:rPr>
          <w:rFonts w:hint="eastAsia"/>
          <w:sz w:val="30"/>
          <w:szCs w:val="30"/>
        </w:rPr>
        <w:t>By reason of this we come into the world under the sentence of death.</w:t>
      </w:r>
    </w:p>
    <w:p w14:paraId="457C24CE">
      <w:pPr>
        <w:pStyle w:val="4"/>
        <w:spacing w:before="291" w:line="285" w:lineRule="auto"/>
        <w:ind w:right="99"/>
        <w:rPr>
          <w:rFonts w:hint="eastAsia"/>
          <w:sz w:val="30"/>
          <w:szCs w:val="30"/>
        </w:rPr>
      </w:pPr>
      <w:r>
        <w:rPr>
          <w:rFonts w:hint="eastAsia"/>
          <w:sz w:val="30"/>
          <w:szCs w:val="30"/>
        </w:rPr>
        <w:t>因这缘故，我们来到这世上，就在死亡的判决之下。</w:t>
      </w:r>
    </w:p>
    <w:p w14:paraId="526DE5B1">
      <w:pPr>
        <w:pStyle w:val="4"/>
        <w:spacing w:before="291" w:line="285" w:lineRule="auto"/>
        <w:ind w:right="99"/>
        <w:rPr>
          <w:rFonts w:hint="eastAsia"/>
          <w:sz w:val="30"/>
          <w:szCs w:val="30"/>
        </w:rPr>
      </w:pPr>
    </w:p>
    <w:p w14:paraId="2EC6C808">
      <w:pPr>
        <w:pStyle w:val="4"/>
        <w:spacing w:before="291" w:line="285" w:lineRule="auto"/>
        <w:ind w:right="99"/>
        <w:rPr>
          <w:rFonts w:hint="eastAsia"/>
          <w:sz w:val="30"/>
          <w:szCs w:val="30"/>
        </w:rPr>
      </w:pPr>
      <w:r>
        <w:rPr>
          <w:rFonts w:hint="eastAsia"/>
          <w:sz w:val="30"/>
          <w:szCs w:val="30"/>
        </w:rPr>
        <w:t>And as serpents and vipers are objects whose destruction men seek on the first sight of them, because of their poisonous nature; so it fares with men, the very first sight of whom, in respect of their original sin, is loathsome unto a holy God, and thereby they become objects fit only for destruction.</w:t>
      </w:r>
    </w:p>
    <w:p w14:paraId="4F591E5C">
      <w:pPr>
        <w:pStyle w:val="4"/>
        <w:spacing w:before="291" w:line="285" w:lineRule="auto"/>
        <w:ind w:right="99"/>
        <w:rPr>
          <w:rFonts w:hint="eastAsia"/>
          <w:sz w:val="30"/>
          <w:szCs w:val="30"/>
        </w:rPr>
      </w:pPr>
      <w:r>
        <w:rPr>
          <w:rFonts w:hint="eastAsia"/>
          <w:sz w:val="30"/>
          <w:szCs w:val="30"/>
        </w:rPr>
        <w:t>如同蛇和毒蛇，人一看见它们，就因其有毒的本性而寻求毁灭它们；人也是如此，就他们的原罪而言，神一看就厌恶他们，因此他们就成了只配毁灭的对象。</w:t>
      </w:r>
    </w:p>
    <w:p w14:paraId="31A1D398">
      <w:pPr>
        <w:pStyle w:val="4"/>
        <w:spacing w:before="291" w:line="285" w:lineRule="auto"/>
        <w:ind w:right="99"/>
        <w:rPr>
          <w:rFonts w:hint="eastAsia"/>
          <w:sz w:val="30"/>
          <w:szCs w:val="30"/>
        </w:rPr>
      </w:pPr>
    </w:p>
    <w:p w14:paraId="102DDC85">
      <w:pPr>
        <w:pStyle w:val="4"/>
        <w:spacing w:before="291" w:line="285" w:lineRule="auto"/>
        <w:ind w:right="99"/>
        <w:rPr>
          <w:rFonts w:hint="eastAsia"/>
          <w:sz w:val="30"/>
          <w:szCs w:val="30"/>
        </w:rPr>
      </w:pPr>
      <w:r>
        <w:rPr>
          <w:rFonts w:hint="eastAsia"/>
          <w:sz w:val="30"/>
          <w:szCs w:val="30"/>
        </w:rPr>
        <w:t>2dly, The sins of the heart, Psal. 24:4; Matt. 5:28, 29.</w:t>
      </w:r>
    </w:p>
    <w:p w14:paraId="7F3811BA">
      <w:pPr>
        <w:pStyle w:val="4"/>
        <w:spacing w:before="291" w:line="285" w:lineRule="auto"/>
        <w:ind w:right="99"/>
        <w:rPr>
          <w:rFonts w:hint="eastAsia"/>
          <w:sz w:val="30"/>
          <w:szCs w:val="30"/>
        </w:rPr>
      </w:pPr>
      <w:r>
        <w:rPr>
          <w:rFonts w:hint="eastAsia"/>
          <w:sz w:val="30"/>
          <w:szCs w:val="30"/>
        </w:rPr>
        <w:t>第二，心里的罪，诗篇 24:4；马太福音 5:28, 29。</w:t>
      </w:r>
    </w:p>
    <w:p w14:paraId="0A466D10">
      <w:pPr>
        <w:pStyle w:val="4"/>
        <w:spacing w:before="291" w:line="285" w:lineRule="auto"/>
        <w:ind w:right="99"/>
        <w:rPr>
          <w:rFonts w:hint="eastAsia"/>
          <w:sz w:val="30"/>
          <w:szCs w:val="30"/>
        </w:rPr>
      </w:pPr>
    </w:p>
    <w:p w14:paraId="735055E6">
      <w:pPr>
        <w:pStyle w:val="4"/>
        <w:spacing w:before="291" w:line="285" w:lineRule="auto"/>
        <w:ind w:right="99"/>
        <w:rPr>
          <w:rFonts w:hint="eastAsia"/>
          <w:sz w:val="30"/>
          <w:szCs w:val="30"/>
        </w:rPr>
      </w:pPr>
      <w:r>
        <w:rPr>
          <w:rFonts w:hint="eastAsia"/>
          <w:sz w:val="30"/>
          <w:szCs w:val="30"/>
        </w:rPr>
        <w:t>Heart-sins are not liable to man's judgment: but how can they escape the judgment of God, to whose all seeing eye our hearts are just as open as our lives?</w:t>
      </w:r>
    </w:p>
    <w:p w14:paraId="35EFE8B5">
      <w:pPr>
        <w:pStyle w:val="4"/>
        <w:spacing w:before="291" w:line="285" w:lineRule="auto"/>
        <w:ind w:right="99"/>
        <w:rPr>
          <w:rFonts w:hint="eastAsia"/>
          <w:sz w:val="30"/>
          <w:szCs w:val="30"/>
        </w:rPr>
      </w:pPr>
      <w:r>
        <w:rPr>
          <w:rFonts w:hint="eastAsia"/>
          <w:sz w:val="30"/>
          <w:szCs w:val="30"/>
        </w:rPr>
        <w:t>心里的罪不为人所审判：但它们怎能逃脱神的审判，对祂无所不见的眼，我们的心如同我们的生活一样敞开呢？</w:t>
      </w:r>
    </w:p>
    <w:p w14:paraId="0143F88B">
      <w:pPr>
        <w:pStyle w:val="4"/>
        <w:spacing w:before="291" w:line="285" w:lineRule="auto"/>
        <w:ind w:right="99"/>
        <w:rPr>
          <w:rFonts w:hint="eastAsia"/>
          <w:sz w:val="30"/>
          <w:szCs w:val="30"/>
        </w:rPr>
      </w:pPr>
    </w:p>
    <w:p w14:paraId="0567DC21">
      <w:pPr>
        <w:pStyle w:val="4"/>
        <w:spacing w:before="291" w:line="285" w:lineRule="auto"/>
        <w:ind w:right="99"/>
        <w:rPr>
          <w:rFonts w:hint="eastAsia"/>
          <w:sz w:val="30"/>
          <w:szCs w:val="30"/>
        </w:rPr>
      </w:pPr>
      <w:r>
        <w:rPr>
          <w:rFonts w:hint="eastAsia"/>
          <w:sz w:val="30"/>
          <w:szCs w:val="30"/>
        </w:rPr>
        <w:t>He sees the rottenness that is within the whited sepulchers, and passes his sentence against lusts of covetousness, uncleanness, malice, revenge, &amp;c. burning within the heart, as well as against the same defiling the conversation.</w:t>
      </w:r>
    </w:p>
    <w:p w14:paraId="2C6E40CF">
      <w:pPr>
        <w:pStyle w:val="4"/>
        <w:spacing w:before="291" w:line="285" w:lineRule="auto"/>
        <w:ind w:right="99"/>
        <w:rPr>
          <w:rFonts w:hint="eastAsia"/>
          <w:sz w:val="30"/>
          <w:szCs w:val="30"/>
        </w:rPr>
      </w:pPr>
      <w:r>
        <w:rPr>
          <w:rFonts w:hint="eastAsia"/>
          <w:sz w:val="30"/>
          <w:szCs w:val="30"/>
        </w:rPr>
        <w:t>祂看见那在粉饰的坟墓里面的腐烂，并对贪婪、污秽、恶意、报复等在心里燃烧的私欲，以及同样玷污言行的，下判决。</w:t>
      </w:r>
    </w:p>
    <w:p w14:paraId="580DB96A">
      <w:pPr>
        <w:pStyle w:val="4"/>
        <w:spacing w:before="291" w:line="285" w:lineRule="auto"/>
        <w:ind w:right="99"/>
        <w:rPr>
          <w:rFonts w:hint="eastAsia"/>
          <w:sz w:val="30"/>
          <w:szCs w:val="30"/>
        </w:rPr>
      </w:pPr>
    </w:p>
    <w:p w14:paraId="3BC050CF">
      <w:pPr>
        <w:pStyle w:val="4"/>
        <w:spacing w:before="291" w:line="285" w:lineRule="auto"/>
        <w:ind w:right="99"/>
        <w:rPr>
          <w:rFonts w:hint="eastAsia"/>
          <w:sz w:val="30"/>
          <w:szCs w:val="30"/>
        </w:rPr>
      </w:pPr>
      <w:r>
        <w:rPr>
          <w:rFonts w:hint="eastAsia"/>
          <w:sz w:val="30"/>
          <w:szCs w:val="30"/>
        </w:rPr>
        <w:t>3dly The sins of the tongue, Matt. 12:37.</w:t>
      </w:r>
    </w:p>
    <w:p w14:paraId="4D105EA3">
      <w:pPr>
        <w:pStyle w:val="4"/>
        <w:spacing w:before="291" w:line="285" w:lineRule="auto"/>
        <w:ind w:right="99"/>
        <w:rPr>
          <w:rFonts w:hint="eastAsia"/>
          <w:sz w:val="30"/>
          <w:szCs w:val="30"/>
        </w:rPr>
      </w:pPr>
      <w:r>
        <w:rPr>
          <w:rFonts w:hint="eastAsia"/>
          <w:sz w:val="30"/>
          <w:szCs w:val="30"/>
        </w:rPr>
        <w:t>第三，舌头的罪，马太福音 12:37。</w:t>
      </w:r>
    </w:p>
    <w:p w14:paraId="4655C2CC">
      <w:pPr>
        <w:pStyle w:val="4"/>
        <w:spacing w:before="291" w:line="285" w:lineRule="auto"/>
        <w:ind w:right="99"/>
        <w:rPr>
          <w:rFonts w:hint="eastAsia"/>
          <w:sz w:val="30"/>
          <w:szCs w:val="30"/>
        </w:rPr>
      </w:pPr>
    </w:p>
    <w:p w14:paraId="2D8B3315">
      <w:pPr>
        <w:pStyle w:val="4"/>
        <w:spacing w:before="291" w:line="285" w:lineRule="auto"/>
        <w:ind w:right="99"/>
        <w:rPr>
          <w:rFonts w:hint="eastAsia"/>
          <w:sz w:val="30"/>
          <w:szCs w:val="30"/>
        </w:rPr>
      </w:pPr>
      <w:r>
        <w:rPr>
          <w:rFonts w:hint="eastAsia"/>
          <w:sz w:val="30"/>
          <w:szCs w:val="30"/>
        </w:rPr>
        <w:t>It is a channel by which the heart veuts much of its inbred corruption, contempt of God, &amp;c. Jude 15, in his mocking, maligning, and running down seriousness, and agenting the cause of irreligion; and contempt of our neighbour, in railing, reproaching, obscenity, lying, &amp;c.; which may shew why the rich man in hell is represented as seeking water to cool his tongue.</w:t>
      </w:r>
    </w:p>
    <w:p w14:paraId="6D5D0F8B">
      <w:pPr>
        <w:pStyle w:val="4"/>
        <w:spacing w:before="291" w:line="285" w:lineRule="auto"/>
        <w:ind w:right="99"/>
        <w:rPr>
          <w:rFonts w:hint="eastAsia"/>
          <w:sz w:val="30"/>
          <w:szCs w:val="30"/>
        </w:rPr>
      </w:pPr>
      <w:r>
        <w:rPr>
          <w:rFonts w:hint="eastAsia"/>
          <w:sz w:val="30"/>
          <w:szCs w:val="30"/>
        </w:rPr>
        <w:t>它是心发泄其许多内在败坏、藐视神等的管道，犹大书15节，在他嘲笑、恶意中伤、贬低认真，和为不敬虔辩护时；以及在辱骂、责备、淫秽、说谎等方面，藐视我们的邻舍；这或许可以说明，为何地狱里的财主被描绘为寻求水来凉他的舌头。</w:t>
      </w:r>
    </w:p>
    <w:p w14:paraId="69CEA05B">
      <w:pPr>
        <w:pStyle w:val="4"/>
        <w:spacing w:before="291" w:line="285" w:lineRule="auto"/>
        <w:ind w:right="99"/>
        <w:rPr>
          <w:rFonts w:hint="eastAsia"/>
          <w:sz w:val="30"/>
          <w:szCs w:val="30"/>
        </w:rPr>
      </w:pPr>
    </w:p>
    <w:p w14:paraId="77EA3783">
      <w:pPr>
        <w:pStyle w:val="4"/>
        <w:spacing w:before="291" w:line="285" w:lineRule="auto"/>
        <w:ind w:right="99"/>
        <w:rPr>
          <w:rFonts w:hint="eastAsia"/>
          <w:sz w:val="30"/>
          <w:szCs w:val="30"/>
        </w:rPr>
      </w:pPr>
      <w:r>
        <w:rPr>
          <w:rFonts w:hint="eastAsia"/>
          <w:sz w:val="30"/>
          <w:szCs w:val="30"/>
        </w:rPr>
        <w:t>4thly, The sins of the life, wicked actions, whether of impiety against God, unrighteousness against men, or intemperance against ourselves, Jude 15.</w:t>
      </w:r>
    </w:p>
    <w:p w14:paraId="4F275B09">
      <w:pPr>
        <w:pStyle w:val="4"/>
        <w:spacing w:before="291" w:line="285" w:lineRule="auto"/>
        <w:ind w:right="99"/>
        <w:rPr>
          <w:rFonts w:hint="eastAsia"/>
          <w:sz w:val="30"/>
          <w:szCs w:val="30"/>
        </w:rPr>
      </w:pPr>
      <w:r>
        <w:rPr>
          <w:rFonts w:hint="eastAsia"/>
          <w:sz w:val="30"/>
          <w:szCs w:val="30"/>
        </w:rPr>
        <w:t>第四，生命的罪，邪恶的行为，无论是对神的不敬虔，对人的不义，还是对我们自己的不节制，犹大书15节。</w:t>
      </w:r>
    </w:p>
    <w:p w14:paraId="28B563C4">
      <w:pPr>
        <w:pStyle w:val="4"/>
        <w:spacing w:before="291" w:line="285" w:lineRule="auto"/>
        <w:ind w:right="99"/>
        <w:rPr>
          <w:rFonts w:hint="eastAsia"/>
          <w:sz w:val="30"/>
          <w:szCs w:val="30"/>
        </w:rPr>
      </w:pPr>
    </w:p>
    <w:p w14:paraId="77CE3D55">
      <w:pPr>
        <w:pStyle w:val="4"/>
        <w:spacing w:before="291" w:line="285" w:lineRule="auto"/>
        <w:ind w:right="99"/>
        <w:rPr>
          <w:rFonts w:hint="eastAsia"/>
          <w:sz w:val="30"/>
          <w:szCs w:val="30"/>
        </w:rPr>
      </w:pPr>
      <w:r>
        <w:rPr>
          <w:rFonts w:hint="eastAsia"/>
          <w:sz w:val="30"/>
          <w:szCs w:val="30"/>
        </w:rPr>
        <w:t>None of all these will escape the judgment of God, however craftily they be managed, whatever fair colours be drawn over them: Eccl. 12, ult "For God shall bring every work into judgment, with every secret thing, whether it be good, or whether it be evil."</w:t>
      </w:r>
    </w:p>
    <w:p w14:paraId="0A50AA96">
      <w:pPr>
        <w:pStyle w:val="4"/>
        <w:spacing w:before="291" w:line="285" w:lineRule="auto"/>
        <w:ind w:right="99"/>
        <w:rPr>
          <w:rFonts w:hint="eastAsia"/>
          <w:sz w:val="30"/>
          <w:szCs w:val="30"/>
        </w:rPr>
      </w:pPr>
      <w:r>
        <w:rPr>
          <w:rFonts w:hint="eastAsia"/>
          <w:sz w:val="30"/>
          <w:szCs w:val="30"/>
        </w:rPr>
        <w:t>所有这些，都无法逃脱神的审判，无论它们是如何巧妙地被处理，无论它们被涂上何等美丽的色彩：传道书12章末节，“因为人所作的事，连一切隐藏的事，无论是善是恶，神都必审问。”</w:t>
      </w:r>
    </w:p>
    <w:p w14:paraId="50D0C7BF">
      <w:pPr>
        <w:pStyle w:val="4"/>
        <w:spacing w:before="291" w:line="285" w:lineRule="auto"/>
        <w:ind w:right="99"/>
        <w:rPr>
          <w:rFonts w:hint="eastAsia"/>
          <w:sz w:val="30"/>
          <w:szCs w:val="30"/>
        </w:rPr>
      </w:pPr>
    </w:p>
    <w:p w14:paraId="0F5BF384">
      <w:pPr>
        <w:pStyle w:val="4"/>
        <w:spacing w:before="291" w:line="285" w:lineRule="auto"/>
        <w:ind w:right="99"/>
        <w:rPr>
          <w:rFonts w:hint="eastAsia"/>
          <w:sz w:val="30"/>
          <w:szCs w:val="30"/>
        </w:rPr>
      </w:pPr>
      <w:r>
        <w:rPr>
          <w:rFonts w:hint="eastAsia"/>
          <w:sz w:val="30"/>
          <w:szCs w:val="30"/>
        </w:rPr>
        <w:t>Sinners may forget them, and let them slip out of mind: but "the Lord hath sworn by the excellency of Jacob, Surely I will never forget any of their works," Amos 8:7.</w:t>
      </w:r>
    </w:p>
    <w:p w14:paraId="1D48F008">
      <w:pPr>
        <w:pStyle w:val="4"/>
        <w:spacing w:before="291" w:line="285" w:lineRule="auto"/>
        <w:ind w:right="99"/>
        <w:rPr>
          <w:rFonts w:hint="eastAsia"/>
          <w:sz w:val="30"/>
          <w:szCs w:val="30"/>
        </w:rPr>
      </w:pPr>
      <w:r>
        <w:rPr>
          <w:rFonts w:hint="eastAsia"/>
          <w:sz w:val="30"/>
          <w:szCs w:val="30"/>
        </w:rPr>
        <w:t>罪人可能忘记它们，让它们从记忆中溜走：但“耶和华指着雅各的荣耀起誓说：我必永不忘记他们任何的行为，”阿摩司书 8:7。</w:t>
      </w:r>
    </w:p>
    <w:p w14:paraId="6292CADD">
      <w:pPr>
        <w:pStyle w:val="4"/>
        <w:spacing w:before="291" w:line="285" w:lineRule="auto"/>
        <w:ind w:right="99"/>
        <w:rPr>
          <w:rFonts w:hint="eastAsia"/>
          <w:sz w:val="30"/>
          <w:szCs w:val="30"/>
        </w:rPr>
      </w:pPr>
    </w:p>
    <w:p w14:paraId="59B074FC">
      <w:pPr>
        <w:pStyle w:val="4"/>
        <w:spacing w:before="291" w:line="285" w:lineRule="auto"/>
        <w:ind w:right="99"/>
        <w:rPr>
          <w:rFonts w:hint="eastAsia"/>
          <w:sz w:val="30"/>
          <w:szCs w:val="30"/>
        </w:rPr>
      </w:pPr>
      <w:r>
        <w:rPr>
          <w:rFonts w:hint="eastAsia"/>
          <w:sz w:val="30"/>
          <w:szCs w:val="30"/>
        </w:rPr>
        <w:t>5thly, Omissions of duty, Matt. 25:41, &amp;c.</w:t>
      </w:r>
    </w:p>
    <w:p w14:paraId="62157708">
      <w:pPr>
        <w:pStyle w:val="4"/>
        <w:spacing w:before="291" w:line="285" w:lineRule="auto"/>
        <w:ind w:right="99"/>
        <w:rPr>
          <w:rFonts w:hint="eastAsia"/>
          <w:sz w:val="30"/>
          <w:szCs w:val="30"/>
        </w:rPr>
      </w:pPr>
      <w:r>
        <w:rPr>
          <w:rFonts w:hint="eastAsia"/>
          <w:sz w:val="30"/>
          <w:szCs w:val="30"/>
        </w:rPr>
        <w:t>第五，疏忽的责任，马太福音 25:41等。</w:t>
      </w:r>
    </w:p>
    <w:p w14:paraId="0C680E7F">
      <w:pPr>
        <w:pStyle w:val="4"/>
        <w:spacing w:before="291" w:line="285" w:lineRule="auto"/>
        <w:ind w:right="99"/>
        <w:rPr>
          <w:rFonts w:hint="eastAsia"/>
          <w:sz w:val="30"/>
          <w:szCs w:val="30"/>
        </w:rPr>
      </w:pPr>
    </w:p>
    <w:p w14:paraId="46392684">
      <w:pPr>
        <w:pStyle w:val="4"/>
        <w:spacing w:before="291" w:line="285" w:lineRule="auto"/>
        <w:ind w:right="99"/>
        <w:rPr>
          <w:rFonts w:hint="eastAsia"/>
          <w:sz w:val="30"/>
          <w:szCs w:val="30"/>
        </w:rPr>
      </w:pPr>
      <w:r>
        <w:rPr>
          <w:rFonts w:hint="eastAsia"/>
          <w:sz w:val="30"/>
          <w:szCs w:val="30"/>
        </w:rPr>
        <w:t>Men will find sentence passed on them by a just God, not only for the ill they have done, but for the good they were obliged to have done, but did it not.</w:t>
      </w:r>
    </w:p>
    <w:p w14:paraId="635142AE">
      <w:pPr>
        <w:pStyle w:val="4"/>
        <w:spacing w:before="291" w:line="285" w:lineRule="auto"/>
        <w:ind w:right="99"/>
        <w:rPr>
          <w:rFonts w:hint="eastAsia"/>
          <w:sz w:val="30"/>
          <w:szCs w:val="30"/>
        </w:rPr>
      </w:pPr>
      <w:r>
        <w:rPr>
          <w:rFonts w:hint="eastAsia"/>
          <w:sz w:val="30"/>
          <w:szCs w:val="30"/>
        </w:rPr>
        <w:t>人会发现，一位公义的神对他们下了判决，不仅是为他们所行的恶，更是为他们当行却未行的善。</w:t>
      </w:r>
    </w:p>
    <w:p w14:paraId="7F707B57">
      <w:pPr>
        <w:pStyle w:val="4"/>
        <w:spacing w:before="291" w:line="285" w:lineRule="auto"/>
        <w:ind w:right="99"/>
        <w:rPr>
          <w:rFonts w:hint="eastAsia"/>
          <w:sz w:val="30"/>
          <w:szCs w:val="30"/>
        </w:rPr>
      </w:pPr>
    </w:p>
    <w:p w14:paraId="5C7D650F">
      <w:pPr>
        <w:pStyle w:val="4"/>
        <w:spacing w:before="291" w:line="285" w:lineRule="auto"/>
        <w:ind w:right="99"/>
        <w:rPr>
          <w:rFonts w:hint="eastAsia"/>
          <w:sz w:val="30"/>
          <w:szCs w:val="30"/>
        </w:rPr>
      </w:pPr>
      <w:r>
        <w:rPr>
          <w:rFonts w:hint="eastAsia"/>
          <w:sz w:val="30"/>
          <w:szCs w:val="30"/>
        </w:rPr>
        <w:t>The man that hid his talent, and improved it not for his Lord, is doomed to outer darkness, Matt. 25:24, 30.</w:t>
      </w:r>
    </w:p>
    <w:p w14:paraId="13B57D19">
      <w:pPr>
        <w:pStyle w:val="4"/>
        <w:spacing w:before="291" w:line="285" w:lineRule="auto"/>
        <w:ind w:right="99"/>
        <w:rPr>
          <w:rFonts w:hint="eastAsia"/>
          <w:sz w:val="30"/>
          <w:szCs w:val="30"/>
        </w:rPr>
      </w:pPr>
      <w:r>
        <w:rPr>
          <w:rFonts w:hint="eastAsia"/>
          <w:sz w:val="30"/>
          <w:szCs w:val="30"/>
        </w:rPr>
        <w:t>那埋藏他才干，不为他主所用的人，被定罪于外面的黑暗，马太福音 25:24, 30。</w:t>
      </w:r>
    </w:p>
    <w:p w14:paraId="12CC0749">
      <w:pPr>
        <w:pStyle w:val="4"/>
        <w:spacing w:before="291" w:line="285" w:lineRule="auto"/>
        <w:ind w:right="99"/>
        <w:rPr>
          <w:rFonts w:hint="eastAsia"/>
          <w:sz w:val="30"/>
          <w:szCs w:val="30"/>
        </w:rPr>
      </w:pPr>
    </w:p>
    <w:p w14:paraId="46BA6F5B">
      <w:pPr>
        <w:pStyle w:val="4"/>
        <w:spacing w:before="291" w:line="285" w:lineRule="auto"/>
        <w:ind w:right="99"/>
        <w:rPr>
          <w:rFonts w:hint="eastAsia"/>
          <w:sz w:val="30"/>
          <w:szCs w:val="30"/>
        </w:rPr>
      </w:pPr>
      <w:r>
        <w:rPr>
          <w:rFonts w:hint="eastAsia"/>
          <w:sz w:val="30"/>
          <w:szCs w:val="30"/>
        </w:rPr>
        <w:t>6.This sentence against the ungodly is openly pronounced in the word: Rom. 2:8, 9, "But unto them that are contentious, and do not obey the truth, but obey unrighteousness: indignation, and wrath; tribulation and anguish upon every soul of man that doth evil."</w:t>
      </w:r>
    </w:p>
    <w:p w14:paraId="6956B1D4">
      <w:pPr>
        <w:pStyle w:val="4"/>
        <w:spacing w:before="291" w:line="285" w:lineRule="auto"/>
        <w:ind w:right="99"/>
        <w:rPr>
          <w:rFonts w:hint="eastAsia"/>
          <w:sz w:val="30"/>
          <w:szCs w:val="30"/>
        </w:rPr>
      </w:pPr>
      <w:r>
        <w:rPr>
          <w:rFonts w:hint="eastAsia"/>
          <w:sz w:val="30"/>
          <w:szCs w:val="30"/>
        </w:rPr>
        <w:t>6. 对不敬虔之人的这判决，在圣言中被公开宣告：罗马书 2:8, 9，“惟有结党、不顺从真理、反顺从不义的，就以忿怒、恼恨报应他们；患难困苦，临到一切作恶的人。”</w:t>
      </w:r>
    </w:p>
    <w:p w14:paraId="7C8E91CB">
      <w:pPr>
        <w:pStyle w:val="4"/>
        <w:spacing w:before="291" w:line="285" w:lineRule="auto"/>
        <w:ind w:right="99"/>
        <w:rPr>
          <w:rFonts w:hint="eastAsia"/>
          <w:sz w:val="30"/>
          <w:szCs w:val="30"/>
        </w:rPr>
      </w:pPr>
    </w:p>
    <w:p w14:paraId="06E29306">
      <w:pPr>
        <w:pStyle w:val="4"/>
        <w:spacing w:before="291" w:line="285" w:lineRule="auto"/>
        <w:ind w:right="99"/>
        <w:rPr>
          <w:rFonts w:hint="eastAsia"/>
          <w:sz w:val="30"/>
          <w:szCs w:val="30"/>
        </w:rPr>
      </w:pPr>
      <w:r>
        <w:rPr>
          <w:rFonts w:hint="eastAsia"/>
          <w:sz w:val="30"/>
          <w:szCs w:val="30"/>
        </w:rPr>
        <w:t>God speaks from heaven to men, Heb. 12:25; not by a voice coming through the clouds, but by his voice in the written word, 2 Kings 22:19, compared with ver. 11.</w:t>
      </w:r>
    </w:p>
    <w:p w14:paraId="10FC5DAD">
      <w:pPr>
        <w:pStyle w:val="4"/>
        <w:spacing w:before="291" w:line="285" w:lineRule="auto"/>
        <w:ind w:right="99"/>
        <w:rPr>
          <w:rFonts w:hint="eastAsia"/>
          <w:sz w:val="30"/>
          <w:szCs w:val="30"/>
        </w:rPr>
      </w:pPr>
      <w:r>
        <w:rPr>
          <w:rFonts w:hint="eastAsia"/>
          <w:sz w:val="30"/>
          <w:szCs w:val="30"/>
        </w:rPr>
        <w:t>神从天上对人说话，希伯来书 12:25；并非藉着穿过云彩的声音，而是藉着祂在成文圣言中的声音，列王纪下 22:19，与第11节比较。</w:t>
      </w:r>
    </w:p>
    <w:p w14:paraId="41823652">
      <w:pPr>
        <w:pStyle w:val="4"/>
        <w:spacing w:before="291" w:line="285" w:lineRule="auto"/>
        <w:ind w:right="99"/>
        <w:rPr>
          <w:rFonts w:hint="eastAsia"/>
          <w:sz w:val="30"/>
          <w:szCs w:val="30"/>
        </w:rPr>
      </w:pPr>
    </w:p>
    <w:p w14:paraId="0FDFE912">
      <w:pPr>
        <w:pStyle w:val="4"/>
        <w:spacing w:before="291" w:line="285" w:lineRule="auto"/>
        <w:ind w:right="99"/>
        <w:rPr>
          <w:rFonts w:hint="eastAsia"/>
          <w:sz w:val="30"/>
          <w:szCs w:val="30"/>
        </w:rPr>
      </w:pPr>
      <w:r>
        <w:rPr>
          <w:rFonts w:hint="eastAsia"/>
          <w:sz w:val="30"/>
          <w:szCs w:val="30"/>
        </w:rPr>
        <w:t>The Bible is God's word to us, whereby he is speaking to us, and will speak to men unto the end of the world, either absolution or condemnation according to their state.</w:t>
      </w:r>
    </w:p>
    <w:p w14:paraId="0880C0C4">
      <w:pPr>
        <w:pStyle w:val="4"/>
        <w:spacing w:before="291" w:line="285" w:lineRule="auto"/>
        <w:ind w:right="99"/>
        <w:rPr>
          <w:rFonts w:hint="eastAsia"/>
          <w:sz w:val="30"/>
          <w:szCs w:val="30"/>
        </w:rPr>
      </w:pPr>
      <w:r>
        <w:rPr>
          <w:rFonts w:hint="eastAsia"/>
          <w:sz w:val="30"/>
          <w:szCs w:val="30"/>
        </w:rPr>
        <w:t>圣经是神对我们的话，藉此祂正对我们说话，并要对人说话，直到世界的末了，要么是赦免，要么是定罪，这取决于他们的景况。</w:t>
      </w:r>
    </w:p>
    <w:p w14:paraId="7A6F317A">
      <w:pPr>
        <w:pStyle w:val="4"/>
        <w:spacing w:before="291" w:line="285" w:lineRule="auto"/>
        <w:ind w:right="99"/>
        <w:rPr>
          <w:rFonts w:hint="eastAsia"/>
          <w:sz w:val="30"/>
          <w:szCs w:val="30"/>
        </w:rPr>
      </w:pPr>
    </w:p>
    <w:p w14:paraId="045B3464">
      <w:pPr>
        <w:pStyle w:val="4"/>
        <w:spacing w:before="291" w:line="285" w:lineRule="auto"/>
        <w:ind w:right="99"/>
        <w:rPr>
          <w:rFonts w:hint="eastAsia"/>
          <w:sz w:val="30"/>
          <w:szCs w:val="30"/>
        </w:rPr>
      </w:pPr>
      <w:r>
        <w:rPr>
          <w:rFonts w:hint="eastAsia"/>
          <w:sz w:val="30"/>
          <w:szCs w:val="30"/>
        </w:rPr>
        <w:t>7.It is registered there too; Gen. 2:17, "In the day that thou eatest thereof, thou shalt surely die."</w:t>
      </w:r>
    </w:p>
    <w:p w14:paraId="225E3B92">
      <w:pPr>
        <w:pStyle w:val="4"/>
        <w:spacing w:before="291" w:line="285" w:lineRule="auto"/>
        <w:ind w:right="99"/>
        <w:rPr>
          <w:rFonts w:hint="eastAsia"/>
          <w:sz w:val="30"/>
          <w:szCs w:val="30"/>
        </w:rPr>
      </w:pPr>
      <w:r>
        <w:rPr>
          <w:rFonts w:hint="eastAsia"/>
          <w:sz w:val="30"/>
          <w:szCs w:val="30"/>
        </w:rPr>
        <w:t>7. 它也被记录在那里；创世记 2:17，“你吃的日子必定死。”</w:t>
      </w:r>
    </w:p>
    <w:p w14:paraId="2CA7CF00">
      <w:pPr>
        <w:pStyle w:val="4"/>
        <w:spacing w:before="291" w:line="285" w:lineRule="auto"/>
        <w:ind w:right="99"/>
        <w:rPr>
          <w:rFonts w:hint="eastAsia"/>
          <w:sz w:val="30"/>
          <w:szCs w:val="30"/>
        </w:rPr>
      </w:pPr>
    </w:p>
    <w:p w14:paraId="7549D11F">
      <w:pPr>
        <w:pStyle w:val="4"/>
        <w:spacing w:before="291" w:line="285" w:lineRule="auto"/>
        <w:ind w:right="99"/>
        <w:rPr>
          <w:rFonts w:hint="eastAsia"/>
          <w:sz w:val="30"/>
          <w:szCs w:val="30"/>
        </w:rPr>
      </w:pPr>
      <w:r>
        <w:rPr>
          <w:rFonts w:hint="eastAsia"/>
          <w:sz w:val="30"/>
          <w:szCs w:val="30"/>
        </w:rPr>
        <w:t>Ezek. 18:4, "The soul that sinneth, it shall die."</w:t>
      </w:r>
    </w:p>
    <w:p w14:paraId="49296229">
      <w:pPr>
        <w:pStyle w:val="4"/>
        <w:spacing w:before="291" w:line="285" w:lineRule="auto"/>
        <w:ind w:right="99"/>
        <w:rPr>
          <w:rFonts w:hint="eastAsia"/>
          <w:sz w:val="30"/>
          <w:szCs w:val="30"/>
        </w:rPr>
      </w:pPr>
      <w:r>
        <w:rPr>
          <w:rFonts w:hint="eastAsia"/>
          <w:sz w:val="30"/>
          <w:szCs w:val="30"/>
        </w:rPr>
        <w:t>以西结书 18:4，“犯罪的，他必死亡。”</w:t>
      </w:r>
    </w:p>
    <w:p w14:paraId="6F97353C">
      <w:pPr>
        <w:pStyle w:val="4"/>
        <w:spacing w:before="291" w:line="285" w:lineRule="auto"/>
        <w:ind w:right="99"/>
        <w:rPr>
          <w:rFonts w:hint="eastAsia"/>
          <w:sz w:val="30"/>
          <w:szCs w:val="30"/>
        </w:rPr>
      </w:pPr>
    </w:p>
    <w:p w14:paraId="06C539CB">
      <w:pPr>
        <w:pStyle w:val="4"/>
        <w:spacing w:before="291" w:line="285" w:lineRule="auto"/>
        <w:ind w:right="99"/>
        <w:rPr>
          <w:rFonts w:hint="eastAsia"/>
          <w:sz w:val="30"/>
          <w:szCs w:val="30"/>
        </w:rPr>
      </w:pPr>
      <w:r>
        <w:rPr>
          <w:rFonts w:hint="eastAsia"/>
          <w:sz w:val="30"/>
          <w:szCs w:val="30"/>
        </w:rPr>
        <w:t>The Scripture is the records of the court of heaven, where the ungodly may read their doom, and see the sentence standing against them.</w:t>
      </w:r>
    </w:p>
    <w:p w14:paraId="35E6C6B7">
      <w:pPr>
        <w:pStyle w:val="4"/>
        <w:spacing w:before="291" w:line="285" w:lineRule="auto"/>
        <w:ind w:right="99"/>
        <w:rPr>
          <w:rFonts w:hint="eastAsia"/>
          <w:sz w:val="30"/>
          <w:szCs w:val="30"/>
        </w:rPr>
      </w:pPr>
      <w:r>
        <w:rPr>
          <w:rFonts w:hint="eastAsia"/>
          <w:sz w:val="30"/>
          <w:szCs w:val="30"/>
        </w:rPr>
        <w:t>圣经是天上法庭的记录，不敬虔的人可以在其中读到他们的判决，并看见那针对他们的判决仍然有效。</w:t>
      </w:r>
    </w:p>
    <w:p w14:paraId="10849EAB">
      <w:pPr>
        <w:pStyle w:val="4"/>
        <w:spacing w:before="291" w:line="285" w:lineRule="auto"/>
        <w:ind w:right="99"/>
        <w:rPr>
          <w:rFonts w:hint="eastAsia"/>
          <w:sz w:val="30"/>
          <w:szCs w:val="30"/>
        </w:rPr>
      </w:pPr>
    </w:p>
    <w:p w14:paraId="75BBFBFD">
      <w:pPr>
        <w:pStyle w:val="4"/>
        <w:spacing w:before="291" w:line="285" w:lineRule="auto"/>
        <w:ind w:right="99"/>
        <w:rPr>
          <w:rFonts w:hint="eastAsia"/>
          <w:sz w:val="30"/>
          <w:szCs w:val="30"/>
        </w:rPr>
      </w:pPr>
      <w:r>
        <w:rPr>
          <w:rFonts w:hint="eastAsia"/>
          <w:sz w:val="30"/>
          <w:szCs w:val="30"/>
        </w:rPr>
        <w:t>And that certainly is one of the causes of the neglect of the Scriptures in our day; for in it "the wrath of God is revealed from heaven against all ungodliness, and unrighteousness of men, who hold the truth in unrighteousness," Rom. 1:18.</w:t>
      </w:r>
    </w:p>
    <w:p w14:paraId="2E8324D8">
      <w:pPr>
        <w:pStyle w:val="4"/>
        <w:spacing w:before="291" w:line="285" w:lineRule="auto"/>
        <w:ind w:right="99"/>
        <w:rPr>
          <w:rFonts w:hint="eastAsia"/>
          <w:sz w:val="30"/>
          <w:szCs w:val="30"/>
        </w:rPr>
      </w:pPr>
      <w:r>
        <w:rPr>
          <w:rFonts w:hint="eastAsia"/>
          <w:sz w:val="30"/>
          <w:szCs w:val="30"/>
        </w:rPr>
        <w:t>那无疑是我们这个时代忽略圣经的原因之一；因为在其中，“神的忿怒从天上显明在一切不虔不义的人身上，就是那些行不义阻挡真理的人，”罗马书 1:18。</w:t>
      </w:r>
    </w:p>
    <w:p w14:paraId="37098F31">
      <w:pPr>
        <w:pStyle w:val="4"/>
        <w:spacing w:before="291" w:line="285" w:lineRule="auto"/>
        <w:ind w:right="99"/>
        <w:rPr>
          <w:rFonts w:hint="eastAsia"/>
          <w:sz w:val="30"/>
          <w:szCs w:val="30"/>
        </w:rPr>
      </w:pPr>
    </w:p>
    <w:p w14:paraId="4A46F67D">
      <w:pPr>
        <w:pStyle w:val="4"/>
        <w:spacing w:before="291" w:line="285" w:lineRule="auto"/>
        <w:ind w:right="99"/>
        <w:rPr>
          <w:rFonts w:hint="eastAsia"/>
          <w:sz w:val="30"/>
          <w:szCs w:val="30"/>
        </w:rPr>
      </w:pPr>
      <w:r>
        <w:rPr>
          <w:rFonts w:hint="eastAsia"/>
          <w:sz w:val="30"/>
          <w:szCs w:val="30"/>
        </w:rPr>
        <w:t>Ahab hated Micajah, because he never spake good of him.</w:t>
      </w:r>
    </w:p>
    <w:p w14:paraId="025ACB7B">
      <w:pPr>
        <w:pStyle w:val="4"/>
        <w:spacing w:before="291" w:line="285" w:lineRule="auto"/>
        <w:ind w:right="99"/>
        <w:rPr>
          <w:rFonts w:hint="eastAsia"/>
          <w:sz w:val="30"/>
          <w:szCs w:val="30"/>
        </w:rPr>
      </w:pPr>
      <w:r>
        <w:rPr>
          <w:rFonts w:hint="eastAsia"/>
          <w:sz w:val="30"/>
          <w:szCs w:val="30"/>
        </w:rPr>
        <w:t>亚哈恨恶米该雅，因为他从未说过他的好话。</w:t>
      </w:r>
    </w:p>
    <w:p w14:paraId="5830BB7B">
      <w:pPr>
        <w:pStyle w:val="4"/>
        <w:spacing w:before="291" w:line="285" w:lineRule="auto"/>
        <w:ind w:right="99"/>
        <w:rPr>
          <w:rFonts w:hint="eastAsia"/>
          <w:sz w:val="30"/>
          <w:szCs w:val="30"/>
        </w:rPr>
      </w:pPr>
    </w:p>
    <w:p w14:paraId="460EF89E">
      <w:pPr>
        <w:pStyle w:val="4"/>
        <w:spacing w:before="291" w:line="285" w:lineRule="auto"/>
        <w:ind w:right="99"/>
        <w:rPr>
          <w:rFonts w:hint="eastAsia"/>
          <w:sz w:val="30"/>
          <w:szCs w:val="30"/>
        </w:rPr>
      </w:pPr>
      <w:r>
        <w:rPr>
          <w:rFonts w:hint="eastAsia"/>
          <w:sz w:val="30"/>
          <w:szCs w:val="30"/>
        </w:rPr>
        <w:t>The Scripture never speaks good of a man that is wedded to his lusts, and has no will to part with his beloved liberty in the way of sin; and therefore he hates or neglects it.</w:t>
      </w:r>
    </w:p>
    <w:p w14:paraId="7585CB6D">
      <w:pPr>
        <w:pStyle w:val="4"/>
        <w:spacing w:before="291" w:line="285" w:lineRule="auto"/>
        <w:ind w:right="99"/>
        <w:rPr>
          <w:rFonts w:hint="eastAsia"/>
          <w:sz w:val="30"/>
          <w:szCs w:val="30"/>
        </w:rPr>
      </w:pPr>
      <w:r>
        <w:rPr>
          <w:rFonts w:hint="eastAsia"/>
          <w:sz w:val="30"/>
          <w:szCs w:val="30"/>
        </w:rPr>
        <w:t>圣经从未说过一个沉溺于私欲、不愿与他在罪中 beloved liberty 分离之人的好话；因此他恨恶或忽略它。</w:t>
      </w:r>
    </w:p>
    <w:p w14:paraId="4A246238">
      <w:pPr>
        <w:pStyle w:val="4"/>
        <w:spacing w:before="291" w:line="285" w:lineRule="auto"/>
        <w:ind w:right="99"/>
        <w:rPr>
          <w:rFonts w:hint="eastAsia"/>
          <w:sz w:val="30"/>
          <w:szCs w:val="30"/>
        </w:rPr>
      </w:pPr>
    </w:p>
    <w:p w14:paraId="4F6FDB9C">
      <w:pPr>
        <w:pStyle w:val="4"/>
        <w:spacing w:before="291" w:line="285" w:lineRule="auto"/>
        <w:ind w:right="99"/>
        <w:rPr>
          <w:rFonts w:hint="eastAsia"/>
          <w:sz w:val="30"/>
          <w:szCs w:val="30"/>
        </w:rPr>
      </w:pPr>
      <w:r>
        <w:rPr>
          <w:rFonts w:hint="eastAsia"/>
          <w:sz w:val="30"/>
          <w:szCs w:val="30"/>
        </w:rPr>
        <w:t>8.It is secretly intimated by the conscience sometimes, 1 John 3:20.</w:t>
      </w:r>
    </w:p>
    <w:p w14:paraId="3832666B">
      <w:pPr>
        <w:pStyle w:val="4"/>
        <w:spacing w:before="291" w:line="285" w:lineRule="auto"/>
        <w:ind w:right="99"/>
        <w:rPr>
          <w:rFonts w:hint="eastAsia"/>
          <w:sz w:val="30"/>
          <w:szCs w:val="30"/>
        </w:rPr>
      </w:pPr>
      <w:r>
        <w:rPr>
          <w:rFonts w:hint="eastAsia"/>
          <w:sz w:val="30"/>
          <w:szCs w:val="30"/>
        </w:rPr>
        <w:t>8. 它有时被良心秘密地暗示，约翰一书 3:20。</w:t>
      </w:r>
    </w:p>
    <w:p w14:paraId="28709F96">
      <w:pPr>
        <w:pStyle w:val="4"/>
        <w:spacing w:before="291" w:line="285" w:lineRule="auto"/>
        <w:ind w:right="99"/>
        <w:rPr>
          <w:rFonts w:hint="eastAsia"/>
          <w:sz w:val="30"/>
          <w:szCs w:val="30"/>
        </w:rPr>
      </w:pPr>
    </w:p>
    <w:p w14:paraId="3E5D4177">
      <w:pPr>
        <w:pStyle w:val="4"/>
        <w:spacing w:before="291" w:line="285" w:lineRule="auto"/>
        <w:ind w:right="99"/>
        <w:rPr>
          <w:rFonts w:hint="eastAsia"/>
          <w:sz w:val="30"/>
          <w:szCs w:val="30"/>
        </w:rPr>
      </w:pPr>
      <w:r>
        <w:rPr>
          <w:rFonts w:hint="eastAsia"/>
          <w:sz w:val="30"/>
          <w:szCs w:val="30"/>
        </w:rPr>
        <w:t>Conscience is God's deputy within the man; and when his corruption drives him full to do an ill work, and when he has done it, to defend it; conscience will be condemning it, and him too, from the holy law, Rom. 2:15.</w:t>
      </w:r>
    </w:p>
    <w:p w14:paraId="71B3EFC8">
      <w:pPr>
        <w:pStyle w:val="4"/>
        <w:spacing w:before="291" w:line="285" w:lineRule="auto"/>
        <w:ind w:right="99"/>
        <w:rPr>
          <w:rFonts w:hint="eastAsia"/>
          <w:sz w:val="30"/>
          <w:szCs w:val="30"/>
        </w:rPr>
      </w:pPr>
      <w:r>
        <w:rPr>
          <w:rFonts w:hint="eastAsia"/>
          <w:sz w:val="30"/>
          <w:szCs w:val="30"/>
        </w:rPr>
        <w:t>良心是神在人里面的代理；当他的败坏驱使他全力作一件恶事，并且当他作了，为之辩护时；良心必将从圣洁的律法中定罪它，也定罪他，罗马书 2:15。</w:t>
      </w:r>
    </w:p>
    <w:p w14:paraId="18A85B3D">
      <w:pPr>
        <w:pStyle w:val="4"/>
        <w:spacing w:before="291" w:line="285" w:lineRule="auto"/>
        <w:ind w:right="99"/>
        <w:rPr>
          <w:rFonts w:hint="eastAsia"/>
          <w:sz w:val="30"/>
          <w:szCs w:val="30"/>
        </w:rPr>
      </w:pPr>
    </w:p>
    <w:p w14:paraId="048EB358">
      <w:pPr>
        <w:pStyle w:val="4"/>
        <w:spacing w:before="291" w:line="285" w:lineRule="auto"/>
        <w:ind w:right="99"/>
        <w:rPr>
          <w:rFonts w:hint="eastAsia"/>
          <w:sz w:val="30"/>
          <w:szCs w:val="30"/>
        </w:rPr>
      </w:pPr>
      <w:r>
        <w:rPr>
          <w:rFonts w:hint="eastAsia"/>
          <w:sz w:val="30"/>
          <w:szCs w:val="30"/>
        </w:rPr>
        <w:t>And when it is thoroughly awakened, it will so pronounce the sentence against the man as will fill him with the greatest terror.</w:t>
      </w:r>
    </w:p>
    <w:p w14:paraId="4D5C56C8">
      <w:pPr>
        <w:pStyle w:val="4"/>
        <w:spacing w:before="291" w:line="285" w:lineRule="auto"/>
        <w:ind w:right="99"/>
        <w:rPr>
          <w:rFonts w:hint="eastAsia"/>
          <w:sz w:val="30"/>
          <w:szCs w:val="30"/>
        </w:rPr>
      </w:pPr>
      <w:r>
        <w:rPr>
          <w:rFonts w:hint="eastAsia"/>
          <w:sz w:val="30"/>
          <w:szCs w:val="30"/>
        </w:rPr>
        <w:t>当它被彻底唤醒时，它必将如此向那人宣判，使他充满极大的恐惧。</w:t>
      </w:r>
    </w:p>
    <w:p w14:paraId="2652C71B">
      <w:pPr>
        <w:pStyle w:val="4"/>
        <w:spacing w:before="291" w:line="285" w:lineRule="auto"/>
        <w:ind w:right="99"/>
        <w:rPr>
          <w:rFonts w:hint="eastAsia"/>
          <w:sz w:val="30"/>
          <w:szCs w:val="30"/>
        </w:rPr>
      </w:pPr>
    </w:p>
    <w:p w14:paraId="3244EDC3">
      <w:pPr>
        <w:pStyle w:val="4"/>
        <w:spacing w:before="291" w:line="285" w:lineRule="auto"/>
        <w:ind w:right="99"/>
        <w:rPr>
          <w:rFonts w:hint="eastAsia"/>
          <w:sz w:val="30"/>
          <w:szCs w:val="30"/>
        </w:rPr>
      </w:pPr>
      <w:r>
        <w:rPr>
          <w:rFonts w:hint="eastAsia"/>
          <w:sz w:val="30"/>
          <w:szCs w:val="30"/>
        </w:rPr>
        <w:t>9.It will he openly pronounced before all the world at the last day: Matt. 25:41, "Then shall he say also unto them on the left hand, Depart from me, ye cursed, into everlasting fire, prepared for the devil and his angels."</w:t>
      </w:r>
    </w:p>
    <w:p w14:paraId="5614E035">
      <w:pPr>
        <w:pStyle w:val="4"/>
        <w:spacing w:before="291" w:line="285" w:lineRule="auto"/>
        <w:ind w:right="99"/>
        <w:rPr>
          <w:rFonts w:hint="eastAsia"/>
          <w:sz w:val="30"/>
          <w:szCs w:val="30"/>
        </w:rPr>
      </w:pPr>
      <w:r>
        <w:rPr>
          <w:rFonts w:hint="eastAsia"/>
          <w:sz w:val="30"/>
          <w:szCs w:val="30"/>
        </w:rPr>
        <w:t>9. 它必将在末日，在全世界面前被公开宣告：马太福音 25:41，“那时，祂也要对那左边的说：你们这被咒诅的人，离开我，进入那为魔鬼和他的使者所预备的永火里去。”</w:t>
      </w:r>
    </w:p>
    <w:p w14:paraId="594A9F53">
      <w:pPr>
        <w:pStyle w:val="4"/>
        <w:spacing w:before="291" w:line="285" w:lineRule="auto"/>
        <w:ind w:right="99"/>
        <w:rPr>
          <w:rFonts w:hint="eastAsia"/>
          <w:sz w:val="30"/>
          <w:szCs w:val="30"/>
        </w:rPr>
      </w:pPr>
    </w:p>
    <w:p w14:paraId="1EA325A4">
      <w:pPr>
        <w:pStyle w:val="4"/>
        <w:spacing w:before="291" w:line="285" w:lineRule="auto"/>
        <w:ind w:right="99"/>
        <w:rPr>
          <w:rFonts w:hint="eastAsia"/>
          <w:sz w:val="30"/>
          <w:szCs w:val="30"/>
        </w:rPr>
      </w:pPr>
      <w:r>
        <w:rPr>
          <w:rFonts w:hint="eastAsia"/>
          <w:sz w:val="30"/>
          <w:szCs w:val="30"/>
        </w:rPr>
        <w:t>Where it is observable, that they are declared cursed and condemned ones, before that solemn publishing of the sentence against them.</w:t>
      </w:r>
    </w:p>
    <w:p w14:paraId="742286C6">
      <w:pPr>
        <w:pStyle w:val="4"/>
        <w:spacing w:before="291" w:line="285" w:lineRule="auto"/>
        <w:ind w:right="99"/>
        <w:rPr>
          <w:rFonts w:hint="eastAsia"/>
          <w:sz w:val="30"/>
          <w:szCs w:val="30"/>
        </w:rPr>
      </w:pPr>
      <w:r>
        <w:rPr>
          <w:rFonts w:hint="eastAsia"/>
          <w:sz w:val="30"/>
          <w:szCs w:val="30"/>
        </w:rPr>
        <w:t>在此可以观察到，在对他们宣告那庄严的判决之前，他们已被宣告为被咒诅的和被定罪的。</w:t>
      </w:r>
    </w:p>
    <w:p w14:paraId="23216628">
      <w:pPr>
        <w:pStyle w:val="4"/>
        <w:spacing w:before="291" w:line="285" w:lineRule="auto"/>
        <w:ind w:right="99"/>
        <w:rPr>
          <w:rFonts w:hint="eastAsia"/>
          <w:sz w:val="30"/>
          <w:szCs w:val="30"/>
        </w:rPr>
      </w:pPr>
    </w:p>
    <w:p w14:paraId="5F808263">
      <w:pPr>
        <w:pStyle w:val="4"/>
        <w:spacing w:before="291" w:line="285" w:lineRule="auto"/>
        <w:ind w:right="99"/>
        <w:rPr>
          <w:rFonts w:hint="eastAsia"/>
          <w:sz w:val="30"/>
          <w:szCs w:val="30"/>
        </w:rPr>
      </w:pPr>
      <w:r>
        <w:rPr>
          <w:rFonts w:hint="eastAsia"/>
          <w:sz w:val="30"/>
          <w:szCs w:val="30"/>
        </w:rPr>
        <w:t>For none will be condemned then, but such as are in this world before that in this life condemned already.</w:t>
      </w:r>
    </w:p>
    <w:p w14:paraId="57571428">
      <w:pPr>
        <w:pStyle w:val="4"/>
        <w:spacing w:before="291" w:line="285" w:lineRule="auto"/>
        <w:ind w:right="99"/>
        <w:rPr>
          <w:rFonts w:hint="eastAsia"/>
          <w:sz w:val="30"/>
          <w:szCs w:val="30"/>
        </w:rPr>
      </w:pPr>
      <w:r>
        <w:rPr>
          <w:rFonts w:hint="eastAsia"/>
          <w:sz w:val="30"/>
          <w:szCs w:val="30"/>
        </w:rPr>
        <w:t>因为那时被定罪的，无不是那些在这世上，在今生早已被定罪的。</w:t>
      </w:r>
    </w:p>
    <w:p w14:paraId="2AE05635">
      <w:pPr>
        <w:pStyle w:val="4"/>
        <w:spacing w:before="291" w:line="285" w:lineRule="auto"/>
        <w:ind w:right="99"/>
        <w:rPr>
          <w:rFonts w:hint="eastAsia"/>
          <w:sz w:val="30"/>
          <w:szCs w:val="30"/>
        </w:rPr>
      </w:pPr>
    </w:p>
    <w:p w14:paraId="531DA390">
      <w:pPr>
        <w:pStyle w:val="4"/>
        <w:spacing w:before="291" w:line="285" w:lineRule="auto"/>
        <w:ind w:right="99"/>
        <w:rPr>
          <w:rFonts w:hint="eastAsia"/>
          <w:sz w:val="30"/>
          <w:szCs w:val="30"/>
        </w:rPr>
      </w:pPr>
      <w:r>
        <w:rPr>
          <w:rFonts w:hint="eastAsia"/>
          <w:sz w:val="30"/>
          <w:szCs w:val="30"/>
        </w:rPr>
        <w:t>10.Lastly, Howbeit, the time of the execution of the sentence, in particular, is not now intimated to the sinner.</w:t>
      </w:r>
    </w:p>
    <w:p w14:paraId="51DF9674">
      <w:pPr>
        <w:pStyle w:val="4"/>
        <w:spacing w:before="291" w:line="285" w:lineRule="auto"/>
        <w:ind w:right="99"/>
        <w:rPr>
          <w:rFonts w:hint="eastAsia"/>
          <w:sz w:val="30"/>
          <w:szCs w:val="30"/>
        </w:rPr>
      </w:pPr>
      <w:r>
        <w:rPr>
          <w:rFonts w:hint="eastAsia"/>
          <w:sz w:val="30"/>
          <w:szCs w:val="30"/>
        </w:rPr>
        <w:t>10. 最后，然而，执行判决的具体时间，现在并未向罪人晓谕。</w:t>
      </w:r>
    </w:p>
    <w:p w14:paraId="148EF952">
      <w:pPr>
        <w:pStyle w:val="4"/>
        <w:spacing w:before="291" w:line="285" w:lineRule="auto"/>
        <w:ind w:right="99"/>
        <w:rPr>
          <w:rFonts w:hint="eastAsia"/>
          <w:sz w:val="30"/>
          <w:szCs w:val="30"/>
        </w:rPr>
      </w:pPr>
    </w:p>
    <w:p w14:paraId="474735ED">
      <w:pPr>
        <w:pStyle w:val="4"/>
        <w:spacing w:before="291" w:line="285" w:lineRule="auto"/>
        <w:ind w:right="99"/>
        <w:rPr>
          <w:rFonts w:hint="eastAsia"/>
          <w:sz w:val="30"/>
          <w:szCs w:val="30"/>
        </w:rPr>
      </w:pPr>
      <w:r>
        <w:rPr>
          <w:rFonts w:hint="eastAsia"/>
          <w:sz w:val="30"/>
          <w:szCs w:val="30"/>
        </w:rPr>
        <w:t>The Lord keeps that a secret, that sinners may not adventure to live a moment in the state of condemnation; but not knowing but it may be executed next moment, they may not put off a moment the suing for a remission.</w:t>
      </w:r>
    </w:p>
    <w:p w14:paraId="686091DA">
      <w:pPr>
        <w:pStyle w:val="4"/>
        <w:spacing w:before="291" w:line="285" w:lineRule="auto"/>
        <w:ind w:right="99"/>
        <w:rPr>
          <w:rFonts w:hint="eastAsia"/>
          <w:sz w:val="30"/>
          <w:szCs w:val="30"/>
        </w:rPr>
      </w:pPr>
      <w:r>
        <w:rPr>
          <w:rFonts w:hint="eastAsia"/>
          <w:sz w:val="30"/>
          <w:szCs w:val="30"/>
        </w:rPr>
        <w:t>主保守那秘密，好让罪人不敢在定罪的状态中活一刻；但既不知道下一刻是否会被执行，他们就不可延迟一刻去寻求赦免。</w:t>
      </w:r>
    </w:p>
    <w:p w14:paraId="3E4808A4">
      <w:pPr>
        <w:pStyle w:val="4"/>
        <w:spacing w:before="291" w:line="285" w:lineRule="auto"/>
        <w:ind w:right="99"/>
        <w:rPr>
          <w:rFonts w:hint="eastAsia"/>
          <w:sz w:val="30"/>
          <w:szCs w:val="30"/>
        </w:rPr>
      </w:pPr>
    </w:p>
    <w:p w14:paraId="049B1F68">
      <w:pPr>
        <w:pStyle w:val="4"/>
        <w:spacing w:before="291" w:line="285" w:lineRule="auto"/>
        <w:ind w:right="99"/>
        <w:rPr>
          <w:rFonts w:hint="eastAsia"/>
          <w:sz w:val="30"/>
          <w:szCs w:val="30"/>
        </w:rPr>
      </w:pPr>
      <w:r>
        <w:rPr>
          <w:rFonts w:hint="eastAsia"/>
          <w:sz w:val="30"/>
          <w:szCs w:val="30"/>
        </w:rPr>
        <w:t>USE 1. Of Information. Hence learn,</w:t>
      </w:r>
    </w:p>
    <w:p w14:paraId="2D2C20B3">
      <w:pPr>
        <w:pStyle w:val="4"/>
        <w:spacing w:before="291" w:line="285" w:lineRule="auto"/>
        <w:ind w:right="99"/>
        <w:rPr>
          <w:rFonts w:hint="eastAsia"/>
          <w:sz w:val="30"/>
          <w:szCs w:val="30"/>
        </w:rPr>
      </w:pPr>
      <w:r>
        <w:rPr>
          <w:rFonts w:hint="eastAsia"/>
          <w:sz w:val="30"/>
          <w:szCs w:val="30"/>
        </w:rPr>
        <w:t>应用1. 资讯方面。因此要学习：</w:t>
      </w:r>
    </w:p>
    <w:p w14:paraId="350CAE9F">
      <w:pPr>
        <w:pStyle w:val="4"/>
        <w:spacing w:before="291" w:line="285" w:lineRule="auto"/>
        <w:ind w:right="99"/>
        <w:rPr>
          <w:rFonts w:hint="eastAsia"/>
          <w:sz w:val="30"/>
          <w:szCs w:val="30"/>
        </w:rPr>
      </w:pPr>
    </w:p>
    <w:p w14:paraId="372AC7CB">
      <w:pPr>
        <w:pStyle w:val="4"/>
        <w:spacing w:before="291" w:line="285" w:lineRule="auto"/>
        <w:ind w:right="99"/>
        <w:rPr>
          <w:rFonts w:hint="eastAsia"/>
          <w:sz w:val="30"/>
          <w:szCs w:val="30"/>
        </w:rPr>
      </w:pPr>
      <w:r>
        <w:rPr>
          <w:rFonts w:hint="eastAsia"/>
          <w:sz w:val="30"/>
          <w:szCs w:val="30"/>
        </w:rPr>
        <w:t>1.The state of every ungodly person, worker of iniquity, and all unbelievers, is a miserable state, a state of condemnation.</w:t>
      </w:r>
    </w:p>
    <w:p w14:paraId="46AEEB59">
      <w:pPr>
        <w:pStyle w:val="4"/>
        <w:spacing w:before="291" w:line="285" w:lineRule="auto"/>
        <w:ind w:right="99"/>
        <w:rPr>
          <w:rFonts w:hint="eastAsia"/>
          <w:sz w:val="30"/>
          <w:szCs w:val="30"/>
        </w:rPr>
      </w:pPr>
      <w:r>
        <w:rPr>
          <w:rFonts w:hint="eastAsia"/>
          <w:sz w:val="30"/>
          <w:szCs w:val="30"/>
        </w:rPr>
        <w:t>1. 每一个不敬虔的人、作恶的人和所有不信的人的景况，都是一个可悲的景况，一个被定罪的景况。</w:t>
      </w:r>
    </w:p>
    <w:p w14:paraId="178A7F64">
      <w:pPr>
        <w:pStyle w:val="4"/>
        <w:spacing w:before="291" w:line="285" w:lineRule="auto"/>
        <w:ind w:right="99"/>
        <w:rPr>
          <w:rFonts w:hint="eastAsia"/>
          <w:sz w:val="30"/>
          <w:szCs w:val="30"/>
        </w:rPr>
      </w:pPr>
    </w:p>
    <w:p w14:paraId="4EBEDEE2">
      <w:pPr>
        <w:pStyle w:val="4"/>
        <w:spacing w:before="291" w:line="285" w:lineRule="auto"/>
        <w:ind w:right="99"/>
        <w:rPr>
          <w:rFonts w:hint="eastAsia"/>
          <w:sz w:val="30"/>
          <w:szCs w:val="30"/>
        </w:rPr>
      </w:pPr>
      <w:r>
        <w:rPr>
          <w:rFonts w:hint="eastAsia"/>
          <w:sz w:val="30"/>
          <w:szCs w:val="30"/>
        </w:rPr>
        <w:t>They are as really under a sentence of death, as ever any malefactor was: John 3:18, "He that believeth not, is condemned already; because he hath not believed in the name of the only begotten Son of God."</w:t>
      </w:r>
    </w:p>
    <w:p w14:paraId="7A95F6C6">
      <w:pPr>
        <w:pStyle w:val="4"/>
        <w:spacing w:before="291" w:line="285" w:lineRule="auto"/>
        <w:ind w:right="99"/>
        <w:rPr>
          <w:rFonts w:hint="eastAsia"/>
          <w:sz w:val="30"/>
          <w:szCs w:val="30"/>
        </w:rPr>
      </w:pPr>
      <w:r>
        <w:rPr>
          <w:rFonts w:hint="eastAsia"/>
          <w:sz w:val="30"/>
          <w:szCs w:val="30"/>
        </w:rPr>
        <w:t>他们确实处在死亡的判决之下，如同任何罪犯曾处在一样：约翰福音 3:18，“不信的人，罪已经定了，因为他不信神独生子的名。”</w:t>
      </w:r>
    </w:p>
    <w:p w14:paraId="054B37CA">
      <w:pPr>
        <w:pStyle w:val="4"/>
        <w:spacing w:before="291" w:line="285" w:lineRule="auto"/>
        <w:ind w:right="99"/>
        <w:rPr>
          <w:rFonts w:hint="eastAsia"/>
          <w:sz w:val="30"/>
          <w:szCs w:val="30"/>
        </w:rPr>
      </w:pPr>
    </w:p>
    <w:p w14:paraId="00028EB4">
      <w:pPr>
        <w:pStyle w:val="4"/>
        <w:spacing w:before="291" w:line="285" w:lineRule="auto"/>
        <w:ind w:right="99"/>
        <w:rPr>
          <w:rFonts w:hint="eastAsia"/>
          <w:sz w:val="30"/>
          <w:szCs w:val="30"/>
        </w:rPr>
      </w:pPr>
      <w:r>
        <w:rPr>
          <w:rFonts w:hint="eastAsia"/>
          <w:sz w:val="30"/>
          <w:szCs w:val="30"/>
        </w:rPr>
        <w:t>Think on this, ye young and old ungodly ones: though the sentence is not executed against you, it is passed on you; look into your Bible, and see it.</w:t>
      </w:r>
    </w:p>
    <w:p w14:paraId="3F1C85CB">
      <w:pPr>
        <w:pStyle w:val="4"/>
        <w:spacing w:before="291" w:line="285" w:lineRule="auto"/>
        <w:ind w:right="99"/>
        <w:rPr>
          <w:rFonts w:hint="eastAsia"/>
          <w:sz w:val="30"/>
          <w:szCs w:val="30"/>
        </w:rPr>
      </w:pPr>
      <w:r>
        <w:rPr>
          <w:rFonts w:hint="eastAsia"/>
          <w:sz w:val="30"/>
          <w:szCs w:val="30"/>
        </w:rPr>
        <w:t>思想这一点，你们年轻和年老的不敬虔的人：虽然判决尚未对你们执行，它却已对你们下达了；要查考你们的圣经，并看见它。</w:t>
      </w:r>
    </w:p>
    <w:p w14:paraId="7CC79419">
      <w:pPr>
        <w:pStyle w:val="4"/>
        <w:spacing w:before="291" w:line="285" w:lineRule="auto"/>
        <w:ind w:right="99"/>
        <w:rPr>
          <w:rFonts w:hint="eastAsia"/>
          <w:sz w:val="30"/>
          <w:szCs w:val="30"/>
        </w:rPr>
      </w:pPr>
    </w:p>
    <w:p w14:paraId="78C24EC1">
      <w:pPr>
        <w:pStyle w:val="4"/>
        <w:spacing w:before="291" w:line="285" w:lineRule="auto"/>
        <w:ind w:right="99"/>
        <w:rPr>
          <w:rFonts w:hint="eastAsia"/>
          <w:sz w:val="30"/>
          <w:szCs w:val="30"/>
        </w:rPr>
      </w:pPr>
      <w:r>
        <w:rPr>
          <w:rFonts w:hint="eastAsia"/>
          <w:sz w:val="30"/>
          <w:szCs w:val="30"/>
        </w:rPr>
        <w:t>2.As silent as God sits on heaven, while sinners on earth are neglecting and affronting him, he is no idle spectator of their way and manner of life: Psal. 50:21, "These things hast thou done, and I kept silence: thou thoughtest that I was altogether such a one as thyself: but I will reprove thee, and set them in order before thine eyes."</w:t>
      </w:r>
    </w:p>
    <w:p w14:paraId="7C669699">
      <w:pPr>
        <w:pStyle w:val="4"/>
        <w:spacing w:before="291" w:line="285" w:lineRule="auto"/>
        <w:ind w:right="99"/>
        <w:rPr>
          <w:rFonts w:hint="eastAsia"/>
          <w:sz w:val="30"/>
          <w:szCs w:val="30"/>
        </w:rPr>
      </w:pPr>
      <w:r>
        <w:rPr>
          <w:rFonts w:hint="eastAsia"/>
          <w:sz w:val="30"/>
          <w:szCs w:val="30"/>
        </w:rPr>
        <w:t>2. 虽然神在天上静坐，当罪人在地上忽略和侮辱祂时，祂并非他们道路和生活方式的闲散旁观者：诗篇 50:21，“你行了这些事，我还闭口不言；你想我恰和你一样：但我必责备你，将这些事摆在你眼前。”</w:t>
      </w:r>
    </w:p>
    <w:p w14:paraId="21F3C470">
      <w:pPr>
        <w:pStyle w:val="4"/>
        <w:spacing w:before="291" w:line="285" w:lineRule="auto"/>
        <w:ind w:right="99"/>
        <w:rPr>
          <w:rFonts w:hint="eastAsia"/>
          <w:sz w:val="30"/>
          <w:szCs w:val="30"/>
        </w:rPr>
      </w:pPr>
    </w:p>
    <w:p w14:paraId="32CC17C3">
      <w:pPr>
        <w:pStyle w:val="4"/>
        <w:spacing w:before="291" w:line="285" w:lineRule="auto"/>
        <w:ind w:right="99"/>
        <w:rPr>
          <w:rFonts w:hint="eastAsia"/>
          <w:sz w:val="30"/>
          <w:szCs w:val="30"/>
        </w:rPr>
      </w:pPr>
      <w:r>
        <w:rPr>
          <w:rFonts w:hint="eastAsia"/>
          <w:sz w:val="30"/>
          <w:szCs w:val="30"/>
        </w:rPr>
        <w:t>He has sentenced them, and "sees their day is coming," Psal. 37:13.</w:t>
      </w:r>
    </w:p>
    <w:p w14:paraId="60413FD6">
      <w:pPr>
        <w:pStyle w:val="4"/>
        <w:spacing w:before="291" w:line="285" w:lineRule="auto"/>
        <w:ind w:right="99"/>
        <w:rPr>
          <w:rFonts w:hint="eastAsia"/>
          <w:sz w:val="30"/>
          <w:szCs w:val="30"/>
        </w:rPr>
      </w:pPr>
      <w:r>
        <w:rPr>
          <w:rFonts w:hint="eastAsia"/>
          <w:sz w:val="30"/>
          <w:szCs w:val="30"/>
        </w:rPr>
        <w:t>祂已定了他们的罪，并“看见他们的日子将到”，诗篇 37:13。</w:t>
      </w:r>
    </w:p>
    <w:p w14:paraId="63051654">
      <w:pPr>
        <w:pStyle w:val="4"/>
        <w:spacing w:before="291" w:line="285" w:lineRule="auto"/>
        <w:ind w:right="99"/>
        <w:rPr>
          <w:rFonts w:hint="eastAsia"/>
          <w:sz w:val="30"/>
          <w:szCs w:val="30"/>
        </w:rPr>
      </w:pPr>
    </w:p>
    <w:p w14:paraId="20E25568">
      <w:pPr>
        <w:pStyle w:val="4"/>
        <w:spacing w:before="291" w:line="285" w:lineRule="auto"/>
        <w:ind w:right="99"/>
        <w:rPr>
          <w:rFonts w:hint="eastAsia"/>
          <w:sz w:val="30"/>
          <w:szCs w:val="30"/>
        </w:rPr>
      </w:pPr>
      <w:r>
        <w:rPr>
          <w:rFonts w:hint="eastAsia"/>
          <w:sz w:val="30"/>
          <w:szCs w:val="30"/>
        </w:rPr>
        <w:t>They have their sinning day, and God sees their day of count and reckoning is coming on, wherein every item shall be distinctly charged on them: Eccl. 11:9, "Know thou, that for all these things God will bring thee into judgment."</w:t>
      </w:r>
    </w:p>
    <w:p w14:paraId="5F303632">
      <w:pPr>
        <w:pStyle w:val="4"/>
        <w:spacing w:before="291" w:line="285" w:lineRule="auto"/>
        <w:ind w:right="99"/>
        <w:rPr>
          <w:rFonts w:hint="eastAsia"/>
          <w:sz w:val="30"/>
          <w:szCs w:val="30"/>
        </w:rPr>
      </w:pPr>
      <w:r>
        <w:rPr>
          <w:rFonts w:hint="eastAsia"/>
          <w:sz w:val="30"/>
          <w:szCs w:val="30"/>
        </w:rPr>
        <w:t>他们有他们犯罪的日子，神看见他们清算的日子将到，那时每一项都必被清楚地记在他们账上：传道书 11:9，“要知道，为这一切的事，神必审问你。”</w:t>
      </w:r>
    </w:p>
    <w:p w14:paraId="21BF1897">
      <w:pPr>
        <w:pStyle w:val="4"/>
        <w:spacing w:before="291" w:line="285" w:lineRule="auto"/>
        <w:ind w:right="99"/>
        <w:rPr>
          <w:rFonts w:hint="eastAsia"/>
          <w:sz w:val="30"/>
          <w:szCs w:val="30"/>
        </w:rPr>
      </w:pPr>
    </w:p>
    <w:p w14:paraId="316526E1">
      <w:pPr>
        <w:pStyle w:val="4"/>
        <w:spacing w:before="291" w:line="285" w:lineRule="auto"/>
        <w:ind w:right="99"/>
        <w:rPr>
          <w:rFonts w:hint="eastAsia"/>
          <w:sz w:val="30"/>
          <w:szCs w:val="30"/>
        </w:rPr>
      </w:pPr>
      <w:r>
        <w:rPr>
          <w:rFonts w:hint="eastAsia"/>
          <w:sz w:val="30"/>
          <w:szCs w:val="30"/>
        </w:rPr>
        <w:t>They laugh at the evil day, because they do not see it come; God laughs at them, because he sees it coming; and his will be when theirs is done, Prov. 1:26, when he will laugh at their calamity, and mock when their fear cometh.</w:t>
      </w:r>
    </w:p>
    <w:p w14:paraId="6EF1F32D">
      <w:pPr>
        <w:pStyle w:val="4"/>
        <w:spacing w:before="291" w:line="285" w:lineRule="auto"/>
        <w:ind w:right="99"/>
        <w:rPr>
          <w:rFonts w:hint="eastAsia"/>
          <w:sz w:val="30"/>
          <w:szCs w:val="30"/>
        </w:rPr>
      </w:pPr>
      <w:r>
        <w:rPr>
          <w:rFonts w:hint="eastAsia"/>
          <w:sz w:val="30"/>
          <w:szCs w:val="30"/>
        </w:rPr>
        <w:t>他们嘲笑那恶日，因为他们不见它来到；神嘲笑他们，因为祂看见它将到；当他们的日子结束时，祂的旨意必将成就，箴言 1:26，那时祂必嘲笑他们的灾难，当他们的恐惧临到时，祂必嗤笑。</w:t>
      </w:r>
    </w:p>
    <w:p w14:paraId="616FFF70">
      <w:pPr>
        <w:pStyle w:val="4"/>
        <w:spacing w:before="291" w:line="285" w:lineRule="auto"/>
        <w:ind w:right="99"/>
        <w:rPr>
          <w:rFonts w:hint="eastAsia"/>
          <w:sz w:val="30"/>
          <w:szCs w:val="30"/>
        </w:rPr>
      </w:pPr>
    </w:p>
    <w:p w14:paraId="7D3208FB">
      <w:pPr>
        <w:pStyle w:val="4"/>
        <w:spacing w:before="291" w:line="285" w:lineRule="auto"/>
        <w:ind w:right="99"/>
        <w:rPr>
          <w:rFonts w:hint="eastAsia"/>
          <w:sz w:val="30"/>
          <w:szCs w:val="30"/>
        </w:rPr>
      </w:pPr>
      <w:r>
        <w:rPr>
          <w:rFonts w:hint="eastAsia"/>
          <w:sz w:val="30"/>
          <w:szCs w:val="30"/>
        </w:rPr>
        <w:t>3.It is not strange, that the world is filled with the noise of men's lusts and ungodly lives.</w:t>
      </w:r>
    </w:p>
    <w:p w14:paraId="67D52518">
      <w:pPr>
        <w:pStyle w:val="4"/>
        <w:spacing w:before="291" w:line="285" w:lineRule="auto"/>
        <w:ind w:right="99"/>
        <w:rPr>
          <w:rFonts w:hint="eastAsia"/>
          <w:sz w:val="30"/>
          <w:szCs w:val="30"/>
        </w:rPr>
      </w:pPr>
      <w:r>
        <w:rPr>
          <w:rFonts w:hint="eastAsia"/>
          <w:sz w:val="30"/>
          <w:szCs w:val="30"/>
        </w:rPr>
        <w:t>3. 世界充满了人私欲和不敬虔生活的喧嚣，这并不奇怪。</w:t>
      </w:r>
    </w:p>
    <w:p w14:paraId="1C09B46E">
      <w:pPr>
        <w:pStyle w:val="4"/>
        <w:spacing w:before="291" w:line="285" w:lineRule="auto"/>
        <w:ind w:right="99"/>
        <w:rPr>
          <w:rFonts w:hint="eastAsia"/>
          <w:sz w:val="30"/>
          <w:szCs w:val="30"/>
        </w:rPr>
      </w:pPr>
    </w:p>
    <w:p w14:paraId="0F5AFCF1">
      <w:pPr>
        <w:pStyle w:val="4"/>
        <w:spacing w:before="291" w:line="285" w:lineRule="auto"/>
        <w:ind w:right="99"/>
        <w:rPr>
          <w:rFonts w:hint="eastAsia"/>
          <w:sz w:val="30"/>
          <w:szCs w:val="30"/>
        </w:rPr>
      </w:pPr>
      <w:r>
        <w:rPr>
          <w:rFonts w:hint="eastAsia"/>
          <w:sz w:val="30"/>
          <w:szCs w:val="30"/>
        </w:rPr>
        <w:t>If ye were gone into a prison filled with condemned men, ye would think it melancholy indeed, but not strange to hear the iron chains rattling in every part of the room.</w:t>
      </w:r>
    </w:p>
    <w:p w14:paraId="462E2290">
      <w:pPr>
        <w:pStyle w:val="4"/>
        <w:spacing w:before="291" w:line="285" w:lineRule="auto"/>
        <w:ind w:right="99"/>
        <w:rPr>
          <w:rFonts w:hint="eastAsia"/>
          <w:sz w:val="30"/>
          <w:szCs w:val="30"/>
        </w:rPr>
      </w:pPr>
      <w:r>
        <w:rPr>
          <w:rFonts w:hint="eastAsia"/>
          <w:sz w:val="30"/>
          <w:szCs w:val="30"/>
        </w:rPr>
        <w:t>如果你们进入一间满了被定罪之人的监狱，你们会觉得那确实是忧郁的，但听见铁链在房间各处作响，却不觉奇怪。</w:t>
      </w:r>
    </w:p>
    <w:p w14:paraId="62D8C513">
      <w:pPr>
        <w:pStyle w:val="4"/>
        <w:spacing w:before="291" w:line="285" w:lineRule="auto"/>
        <w:ind w:right="99"/>
        <w:rPr>
          <w:rFonts w:hint="eastAsia"/>
          <w:sz w:val="30"/>
          <w:szCs w:val="30"/>
        </w:rPr>
      </w:pPr>
    </w:p>
    <w:p w14:paraId="1F31A5F3">
      <w:pPr>
        <w:pStyle w:val="4"/>
        <w:spacing w:before="291" w:line="285" w:lineRule="auto"/>
        <w:ind w:right="99"/>
        <w:rPr>
          <w:rFonts w:hint="eastAsia"/>
          <w:sz w:val="30"/>
          <w:szCs w:val="30"/>
        </w:rPr>
      </w:pPr>
      <w:r>
        <w:rPr>
          <w:rFonts w:hint="eastAsia"/>
          <w:sz w:val="30"/>
          <w:szCs w:val="30"/>
        </w:rPr>
        <w:t>This world is such a place, crowded with condemned people; un- mortified lusts are the chains on them: and that is the reason of the grating noise which the serious godly hear from every corner.</w:t>
      </w:r>
    </w:p>
    <w:p w14:paraId="228BC003">
      <w:pPr>
        <w:pStyle w:val="4"/>
        <w:spacing w:before="291" w:line="285" w:lineRule="auto"/>
        <w:ind w:right="99"/>
        <w:rPr>
          <w:rFonts w:hint="eastAsia"/>
          <w:sz w:val="30"/>
          <w:szCs w:val="30"/>
        </w:rPr>
      </w:pPr>
      <w:r>
        <w:rPr>
          <w:rFonts w:hint="eastAsia"/>
          <w:sz w:val="30"/>
          <w:szCs w:val="30"/>
        </w:rPr>
        <w:t>这个世界就是这样一个地方，挤满了被定罪的人；未治死的私欲是他们身上的锁链：这就是那认真敬虔的人从各处听见的刺耳噪音的原因。</w:t>
      </w:r>
    </w:p>
    <w:p w14:paraId="190A92EB">
      <w:pPr>
        <w:pStyle w:val="4"/>
        <w:spacing w:before="291" w:line="285" w:lineRule="auto"/>
        <w:ind w:right="99"/>
        <w:rPr>
          <w:rFonts w:hint="eastAsia"/>
          <w:sz w:val="30"/>
          <w:szCs w:val="30"/>
        </w:rPr>
      </w:pPr>
    </w:p>
    <w:p w14:paraId="0D5785E8">
      <w:pPr>
        <w:pStyle w:val="4"/>
        <w:spacing w:before="291" w:line="285" w:lineRule="auto"/>
        <w:ind w:right="99"/>
        <w:rPr>
          <w:rFonts w:hint="eastAsia"/>
          <w:sz w:val="30"/>
          <w:szCs w:val="30"/>
        </w:rPr>
      </w:pPr>
      <w:r>
        <w:rPr>
          <w:rFonts w:hint="eastAsia"/>
          <w:sz w:val="30"/>
          <w:szCs w:val="30"/>
        </w:rPr>
        <w:t>And the jailor, the devil, is going among them.</w:t>
      </w:r>
    </w:p>
    <w:p w14:paraId="58DA8531">
      <w:pPr>
        <w:pStyle w:val="4"/>
        <w:spacing w:before="291" w:line="285" w:lineRule="auto"/>
        <w:ind w:right="99"/>
        <w:rPr>
          <w:rFonts w:hint="eastAsia"/>
          <w:sz w:val="30"/>
          <w:szCs w:val="30"/>
        </w:rPr>
      </w:pPr>
      <w:r>
        <w:rPr>
          <w:rFonts w:hint="eastAsia"/>
          <w:sz w:val="30"/>
          <w:szCs w:val="30"/>
        </w:rPr>
        <w:t>那狱卒，魔鬼，正行在他们中间。</w:t>
      </w:r>
    </w:p>
    <w:p w14:paraId="1C83595F">
      <w:pPr>
        <w:pStyle w:val="4"/>
        <w:spacing w:before="291" w:line="285" w:lineRule="auto"/>
        <w:ind w:right="99"/>
        <w:rPr>
          <w:rFonts w:hint="eastAsia"/>
          <w:sz w:val="30"/>
          <w:szCs w:val="30"/>
        </w:rPr>
      </w:pPr>
    </w:p>
    <w:p w14:paraId="1C958F7C">
      <w:pPr>
        <w:pStyle w:val="4"/>
        <w:spacing w:before="291" w:line="285" w:lineRule="auto"/>
        <w:ind w:right="99"/>
        <w:rPr>
          <w:rFonts w:hint="eastAsia"/>
          <w:sz w:val="30"/>
          <w:szCs w:val="30"/>
        </w:rPr>
      </w:pPr>
      <w:r>
        <w:rPr>
          <w:rFonts w:hint="eastAsia"/>
          <w:sz w:val="30"/>
          <w:szCs w:val="30"/>
        </w:rPr>
        <w:t>4.Lastly, No wonder that most men love this life, so as to loath exchanging it for another; Psal. 55:23, "But God shall bring them down into the pit of destruction."</w:t>
      </w:r>
    </w:p>
    <w:p w14:paraId="11188FC0">
      <w:pPr>
        <w:pStyle w:val="4"/>
        <w:spacing w:before="291" w:line="285" w:lineRule="auto"/>
        <w:ind w:right="99"/>
        <w:rPr>
          <w:rFonts w:hint="eastAsia"/>
          <w:sz w:val="30"/>
          <w:szCs w:val="30"/>
        </w:rPr>
      </w:pPr>
      <w:r>
        <w:rPr>
          <w:rFonts w:hint="eastAsia"/>
          <w:sz w:val="30"/>
          <w:szCs w:val="30"/>
        </w:rPr>
        <w:t>4. 最后，难怪大多数人都喜爱今生，以至于厌恶用它换取另一个生命；诗篇 55:23，“但神必将他们降在灭亡的坑里。”</w:t>
      </w:r>
    </w:p>
    <w:p w14:paraId="022769D0">
      <w:pPr>
        <w:pStyle w:val="4"/>
        <w:spacing w:before="291" w:line="285" w:lineRule="auto"/>
        <w:ind w:right="99"/>
        <w:rPr>
          <w:rFonts w:hint="eastAsia"/>
          <w:sz w:val="30"/>
          <w:szCs w:val="30"/>
        </w:rPr>
      </w:pPr>
    </w:p>
    <w:p w14:paraId="3C39979F">
      <w:pPr>
        <w:pStyle w:val="4"/>
        <w:spacing w:before="291" w:line="285" w:lineRule="auto"/>
        <w:ind w:right="99"/>
        <w:rPr>
          <w:rFonts w:hint="eastAsia"/>
          <w:sz w:val="30"/>
          <w:szCs w:val="30"/>
        </w:rPr>
      </w:pPr>
      <w:r>
        <w:rPr>
          <w:rFonts w:hint="eastAsia"/>
          <w:sz w:val="30"/>
          <w:szCs w:val="30"/>
        </w:rPr>
        <w:t>The prison is a heavy place to the condemned man; but to go out of it is more so, for that is to go to execution, Jer. 17:11.</w:t>
      </w:r>
    </w:p>
    <w:p w14:paraId="7DA0508C">
      <w:pPr>
        <w:pStyle w:val="4"/>
        <w:spacing w:before="291" w:line="285" w:lineRule="auto"/>
        <w:ind w:right="99"/>
        <w:rPr>
          <w:rFonts w:hint="eastAsia"/>
          <w:sz w:val="30"/>
          <w:szCs w:val="30"/>
        </w:rPr>
      </w:pPr>
      <w:r>
        <w:rPr>
          <w:rFonts w:hint="eastAsia"/>
          <w:sz w:val="30"/>
          <w:szCs w:val="30"/>
        </w:rPr>
        <w:t>监狱对被定罪的人来说是一个沉重的地方；但出去更是如此，因为那是去行刑，耶利米书 17:11。</w:t>
      </w:r>
    </w:p>
    <w:p w14:paraId="5117EB62">
      <w:pPr>
        <w:pStyle w:val="4"/>
        <w:spacing w:before="291" w:line="285" w:lineRule="auto"/>
        <w:ind w:right="99"/>
        <w:rPr>
          <w:rFonts w:hint="eastAsia"/>
          <w:sz w:val="30"/>
          <w:szCs w:val="30"/>
        </w:rPr>
      </w:pPr>
    </w:p>
    <w:p w14:paraId="17853DDC">
      <w:pPr>
        <w:pStyle w:val="4"/>
        <w:spacing w:before="291" w:line="285" w:lineRule="auto"/>
        <w:ind w:right="99"/>
        <w:rPr>
          <w:rFonts w:hint="eastAsia"/>
          <w:sz w:val="30"/>
          <w:szCs w:val="30"/>
        </w:rPr>
      </w:pPr>
      <w:r>
        <w:rPr>
          <w:rFonts w:hint="eastAsia"/>
          <w:sz w:val="30"/>
          <w:szCs w:val="30"/>
        </w:rPr>
        <w:t>Death brings the execution of the sentence.</w:t>
      </w:r>
    </w:p>
    <w:p w14:paraId="734F35D8">
      <w:pPr>
        <w:pStyle w:val="4"/>
        <w:spacing w:before="291" w:line="285" w:lineRule="auto"/>
        <w:ind w:right="99"/>
        <w:rPr>
          <w:rFonts w:hint="eastAsia"/>
          <w:sz w:val="30"/>
          <w:szCs w:val="30"/>
        </w:rPr>
      </w:pPr>
      <w:r>
        <w:rPr>
          <w:rFonts w:hint="eastAsia"/>
          <w:sz w:val="30"/>
          <w:szCs w:val="30"/>
        </w:rPr>
        <w:t>死亡带来判决的执行。</w:t>
      </w:r>
    </w:p>
    <w:p w14:paraId="71B744A5">
      <w:pPr>
        <w:pStyle w:val="4"/>
        <w:spacing w:before="291" w:line="285" w:lineRule="auto"/>
        <w:ind w:right="99"/>
        <w:rPr>
          <w:rFonts w:hint="eastAsia"/>
          <w:sz w:val="30"/>
          <w:szCs w:val="30"/>
        </w:rPr>
      </w:pPr>
    </w:p>
    <w:p w14:paraId="4C082EAF">
      <w:pPr>
        <w:pStyle w:val="4"/>
        <w:spacing w:before="291" w:line="285" w:lineRule="auto"/>
        <w:ind w:right="99"/>
        <w:rPr>
          <w:rFonts w:hint="eastAsia"/>
          <w:sz w:val="30"/>
          <w:szCs w:val="30"/>
        </w:rPr>
      </w:pPr>
      <w:r>
        <w:rPr>
          <w:rFonts w:hint="eastAsia"/>
          <w:sz w:val="30"/>
          <w:szCs w:val="30"/>
        </w:rPr>
        <w:t>USE 2. Of trial. Try whether that sentence is standing against you, or whether it is reversed, and ye justified.</w:t>
      </w:r>
    </w:p>
    <w:p w14:paraId="2837FCB4">
      <w:pPr>
        <w:pStyle w:val="4"/>
        <w:spacing w:before="291" w:line="285" w:lineRule="auto"/>
        <w:ind w:right="99"/>
        <w:rPr>
          <w:rFonts w:hint="eastAsia"/>
          <w:sz w:val="30"/>
          <w:szCs w:val="30"/>
        </w:rPr>
      </w:pPr>
      <w:r>
        <w:rPr>
          <w:rFonts w:hint="eastAsia"/>
          <w:sz w:val="30"/>
          <w:szCs w:val="30"/>
        </w:rPr>
        <w:t>应用2. 用于试验。要试验那判决是否仍然针对你们，或者它是否已被撤销，而你们已被称义。</w:t>
      </w:r>
    </w:p>
    <w:p w14:paraId="5FBF693C">
      <w:pPr>
        <w:pStyle w:val="4"/>
        <w:spacing w:before="291" w:line="285" w:lineRule="auto"/>
        <w:ind w:right="99"/>
        <w:rPr>
          <w:rFonts w:hint="eastAsia"/>
          <w:sz w:val="30"/>
          <w:szCs w:val="30"/>
        </w:rPr>
      </w:pPr>
    </w:p>
    <w:p w14:paraId="5F60ACA0">
      <w:pPr>
        <w:pStyle w:val="4"/>
        <w:spacing w:before="291" w:line="285" w:lineRule="auto"/>
        <w:ind w:right="99"/>
        <w:rPr>
          <w:rFonts w:hint="eastAsia"/>
          <w:sz w:val="30"/>
          <w:szCs w:val="30"/>
        </w:rPr>
      </w:pPr>
      <w:r>
        <w:rPr>
          <w:rFonts w:hint="eastAsia"/>
          <w:sz w:val="30"/>
          <w:szCs w:val="30"/>
        </w:rPr>
        <w:t>To move you to put this to the question, consider, 1.One thing is sure, that once it was passed and standing against you: Eph. 2:3, "And were by nature the children of wrath, even as others.</w:t>
      </w:r>
    </w:p>
    <w:p w14:paraId="6B0B7716">
      <w:pPr>
        <w:pStyle w:val="4"/>
        <w:spacing w:before="291" w:line="285" w:lineRule="auto"/>
        <w:ind w:right="99"/>
        <w:rPr>
          <w:rFonts w:hint="eastAsia"/>
          <w:sz w:val="30"/>
          <w:szCs w:val="30"/>
        </w:rPr>
      </w:pPr>
      <w:r>
        <w:rPr>
          <w:rFonts w:hint="eastAsia"/>
          <w:sz w:val="30"/>
          <w:szCs w:val="30"/>
        </w:rPr>
        <w:t>为要激动你们将此事付诸疑问，请思想：1. 一件事是确定的，就是那判决曾一度对你们下达并仍然有效：以弗所书 2:3，“我们都……本为可怒之子，和别人一样。”</w:t>
      </w:r>
    </w:p>
    <w:p w14:paraId="269D25A6">
      <w:pPr>
        <w:pStyle w:val="4"/>
        <w:spacing w:before="291" w:line="285" w:lineRule="auto"/>
        <w:ind w:right="99"/>
        <w:rPr>
          <w:rFonts w:hint="eastAsia"/>
          <w:sz w:val="30"/>
          <w:szCs w:val="30"/>
        </w:rPr>
      </w:pPr>
    </w:p>
    <w:p w14:paraId="6F61AAC1">
      <w:pPr>
        <w:pStyle w:val="4"/>
        <w:spacing w:before="291" w:line="285" w:lineRule="auto"/>
        <w:ind w:right="99"/>
        <w:rPr>
          <w:rFonts w:hint="eastAsia"/>
          <w:sz w:val="30"/>
          <w:szCs w:val="30"/>
        </w:rPr>
      </w:pPr>
      <w:r>
        <w:rPr>
          <w:rFonts w:hint="eastAsia"/>
          <w:sz w:val="30"/>
          <w:szCs w:val="30"/>
        </w:rPr>
        <w:t>Gal. 3:10, "Cursed is every one that continueth not in all things which are written in the book of the law to do them."</w:t>
      </w:r>
    </w:p>
    <w:p w14:paraId="4BF61269">
      <w:pPr>
        <w:pStyle w:val="4"/>
        <w:spacing w:before="291" w:line="285" w:lineRule="auto"/>
        <w:ind w:right="99"/>
        <w:rPr>
          <w:rFonts w:hint="eastAsia"/>
          <w:sz w:val="30"/>
          <w:szCs w:val="30"/>
        </w:rPr>
      </w:pPr>
      <w:r>
        <w:rPr>
          <w:rFonts w:hint="eastAsia"/>
          <w:sz w:val="30"/>
          <w:szCs w:val="30"/>
        </w:rPr>
        <w:t>加拉太书 3:10，“凡不常照律法书上所记的一切事去行的，就被咒诅。”</w:t>
      </w:r>
    </w:p>
    <w:p w14:paraId="1F180719">
      <w:pPr>
        <w:pStyle w:val="4"/>
        <w:spacing w:before="291" w:line="285" w:lineRule="auto"/>
        <w:ind w:right="99"/>
        <w:rPr>
          <w:rFonts w:hint="eastAsia"/>
          <w:sz w:val="30"/>
          <w:szCs w:val="30"/>
        </w:rPr>
      </w:pPr>
    </w:p>
    <w:p w14:paraId="4278A11D">
      <w:pPr>
        <w:pStyle w:val="4"/>
        <w:spacing w:before="291" w:line="285" w:lineRule="auto"/>
        <w:ind w:right="99"/>
        <w:rPr>
          <w:rFonts w:hint="eastAsia"/>
          <w:sz w:val="30"/>
          <w:szCs w:val="30"/>
        </w:rPr>
      </w:pPr>
      <w:r>
        <w:rPr>
          <w:rFonts w:hint="eastAsia"/>
          <w:sz w:val="30"/>
          <w:szCs w:val="30"/>
        </w:rPr>
        <w:t>Compared with Rom. 3:19, "Now we know that what things soever the law saith, it saith to them who are under the law; that every mouth may be stopped, and all the world may become guilty before God."</w:t>
      </w:r>
    </w:p>
    <w:p w14:paraId="1B2FFFDC">
      <w:pPr>
        <w:pStyle w:val="4"/>
        <w:spacing w:before="291" w:line="285" w:lineRule="auto"/>
        <w:ind w:right="99"/>
        <w:rPr>
          <w:rFonts w:hint="eastAsia"/>
          <w:sz w:val="30"/>
          <w:szCs w:val="30"/>
        </w:rPr>
      </w:pPr>
      <w:r>
        <w:rPr>
          <w:rFonts w:hint="eastAsia"/>
          <w:sz w:val="30"/>
          <w:szCs w:val="30"/>
        </w:rPr>
        <w:t>与罗马书 3:19比较，“我们晓得律法上的话，都是对律法以下之人说的；好塞住各人的口，叫普世的人都伏在神审判之下。”</w:t>
      </w:r>
    </w:p>
    <w:p w14:paraId="2F77E4D0">
      <w:pPr>
        <w:pStyle w:val="4"/>
        <w:spacing w:before="291" w:line="285" w:lineRule="auto"/>
        <w:ind w:right="99"/>
        <w:rPr>
          <w:rFonts w:hint="eastAsia"/>
          <w:sz w:val="30"/>
          <w:szCs w:val="30"/>
        </w:rPr>
      </w:pPr>
    </w:p>
    <w:p w14:paraId="01434D8B">
      <w:pPr>
        <w:pStyle w:val="4"/>
        <w:spacing w:before="291" w:line="285" w:lineRule="auto"/>
        <w:ind w:right="99"/>
        <w:rPr>
          <w:rFonts w:hint="eastAsia"/>
          <w:sz w:val="30"/>
          <w:szCs w:val="30"/>
        </w:rPr>
      </w:pPr>
      <w:r>
        <w:rPr>
          <w:rFonts w:hint="eastAsia"/>
          <w:sz w:val="30"/>
          <w:szCs w:val="30"/>
        </w:rPr>
        <w:t>Now, what course have ye taken to get this sentence taken off?</w:t>
      </w:r>
    </w:p>
    <w:p w14:paraId="2FC07448">
      <w:pPr>
        <w:pStyle w:val="4"/>
        <w:spacing w:before="291" w:line="285" w:lineRule="auto"/>
        <w:ind w:right="99"/>
        <w:rPr>
          <w:rFonts w:hint="eastAsia"/>
          <w:sz w:val="30"/>
          <w:szCs w:val="30"/>
        </w:rPr>
      </w:pPr>
      <w:r>
        <w:rPr>
          <w:rFonts w:hint="eastAsia"/>
          <w:sz w:val="30"/>
          <w:szCs w:val="30"/>
        </w:rPr>
        <w:t>现在，你们已采取了什么途径来撤销这判决？</w:t>
      </w:r>
    </w:p>
    <w:p w14:paraId="4B0A993D">
      <w:pPr>
        <w:pStyle w:val="4"/>
        <w:spacing w:before="291" w:line="285" w:lineRule="auto"/>
        <w:ind w:right="99"/>
        <w:rPr>
          <w:rFonts w:hint="eastAsia"/>
          <w:sz w:val="30"/>
          <w:szCs w:val="30"/>
        </w:rPr>
      </w:pPr>
    </w:p>
    <w:p w14:paraId="68010874">
      <w:pPr>
        <w:pStyle w:val="4"/>
        <w:spacing w:before="291" w:line="285" w:lineRule="auto"/>
        <w:ind w:right="99"/>
        <w:rPr>
          <w:rFonts w:hint="eastAsia"/>
          <w:sz w:val="30"/>
          <w:szCs w:val="30"/>
        </w:rPr>
      </w:pPr>
      <w:r>
        <w:rPr>
          <w:rFonts w:hint="eastAsia"/>
          <w:sz w:val="30"/>
          <w:szCs w:val="30"/>
        </w:rPr>
        <w:t>and if you have been aiming at it, have ye carried it?</w:t>
      </w:r>
    </w:p>
    <w:p w14:paraId="21B55C7A">
      <w:pPr>
        <w:pStyle w:val="4"/>
        <w:spacing w:before="291" w:line="285" w:lineRule="auto"/>
        <w:ind w:right="99"/>
        <w:rPr>
          <w:rFonts w:hint="eastAsia"/>
          <w:sz w:val="30"/>
          <w:szCs w:val="30"/>
        </w:rPr>
      </w:pPr>
      <w:r>
        <w:rPr>
          <w:rFonts w:hint="eastAsia"/>
          <w:sz w:val="30"/>
          <w:szCs w:val="30"/>
        </w:rPr>
        <w:t>如果你们曾为此努力，你们成功了吗？</w:t>
      </w:r>
    </w:p>
    <w:p w14:paraId="1FC03A09">
      <w:pPr>
        <w:pStyle w:val="4"/>
        <w:spacing w:before="291" w:line="285" w:lineRule="auto"/>
        <w:ind w:right="99"/>
        <w:rPr>
          <w:rFonts w:hint="eastAsia"/>
          <w:sz w:val="30"/>
          <w:szCs w:val="30"/>
        </w:rPr>
      </w:pPr>
    </w:p>
    <w:p w14:paraId="558C6A16">
      <w:pPr>
        <w:pStyle w:val="4"/>
        <w:spacing w:before="291" w:line="285" w:lineRule="auto"/>
        <w:ind w:right="99"/>
        <w:rPr>
          <w:rFonts w:hint="eastAsia"/>
          <w:sz w:val="30"/>
          <w:szCs w:val="30"/>
        </w:rPr>
      </w:pPr>
      <w:r>
        <w:rPr>
          <w:rFonts w:hint="eastAsia"/>
          <w:sz w:val="30"/>
          <w:szCs w:val="30"/>
        </w:rPr>
        <w:t>2.As your state is in this life, condemned or justified, so it will be determined at death and judgment: Eccl. 9:10, "Whatsoever thy hand findeth to do, do it with thy might; for there is no work, nor device, nor knowledge, nor wisdom in the grave whither thou goest.</w:t>
      </w:r>
    </w:p>
    <w:p w14:paraId="6998FB6C">
      <w:pPr>
        <w:pStyle w:val="4"/>
        <w:spacing w:before="291" w:line="285" w:lineRule="auto"/>
        <w:ind w:right="99"/>
        <w:rPr>
          <w:rFonts w:hint="eastAsia"/>
          <w:sz w:val="30"/>
          <w:szCs w:val="30"/>
        </w:rPr>
      </w:pPr>
      <w:r>
        <w:rPr>
          <w:rFonts w:hint="eastAsia"/>
          <w:sz w:val="30"/>
          <w:szCs w:val="30"/>
        </w:rPr>
        <w:t>2. 你们在今生的景况，是被定罪还是被称义，将决定你们在死亡和审判时的景况：传道书 9:10，“凡你手所当作的事，要尽力去作；因为在你所必去的阴间，没有工作，没有谋算，没有知识，也没有智慧。”</w:t>
      </w:r>
    </w:p>
    <w:p w14:paraId="482D1A8F">
      <w:pPr>
        <w:pStyle w:val="4"/>
        <w:spacing w:before="291" w:line="285" w:lineRule="auto"/>
        <w:ind w:right="99"/>
        <w:rPr>
          <w:rFonts w:hint="eastAsia"/>
          <w:sz w:val="30"/>
          <w:szCs w:val="30"/>
        </w:rPr>
      </w:pPr>
    </w:p>
    <w:p w14:paraId="09E5AEAF">
      <w:pPr>
        <w:pStyle w:val="4"/>
        <w:spacing w:before="291" w:line="285" w:lineRule="auto"/>
        <w:ind w:right="99"/>
        <w:rPr>
          <w:rFonts w:hint="eastAsia"/>
          <w:sz w:val="30"/>
          <w:szCs w:val="30"/>
        </w:rPr>
      </w:pPr>
      <w:r>
        <w:rPr>
          <w:rFonts w:hint="eastAsia"/>
          <w:sz w:val="30"/>
          <w:szCs w:val="30"/>
        </w:rPr>
        <w:t>Now, there is access for a remission; but when death comes, there will be no more for ever.</w:t>
      </w:r>
    </w:p>
    <w:p w14:paraId="339278C5">
      <w:pPr>
        <w:pStyle w:val="4"/>
        <w:spacing w:before="291" w:line="285" w:lineRule="auto"/>
        <w:ind w:right="99"/>
        <w:rPr>
          <w:rFonts w:hint="eastAsia"/>
          <w:sz w:val="30"/>
          <w:szCs w:val="30"/>
        </w:rPr>
      </w:pPr>
      <w:r>
        <w:rPr>
          <w:rFonts w:hint="eastAsia"/>
          <w:sz w:val="30"/>
          <w:szCs w:val="30"/>
        </w:rPr>
        <w:t>现在，有得赦免的通路；但当死亡来到时，就永不再有了。</w:t>
      </w:r>
    </w:p>
    <w:p w14:paraId="0756C635">
      <w:pPr>
        <w:pStyle w:val="4"/>
        <w:spacing w:before="291" w:line="285" w:lineRule="auto"/>
        <w:ind w:right="99"/>
        <w:rPr>
          <w:rFonts w:hint="eastAsia"/>
          <w:sz w:val="30"/>
          <w:szCs w:val="30"/>
        </w:rPr>
      </w:pPr>
    </w:p>
    <w:p w14:paraId="2E4EC028">
      <w:pPr>
        <w:pStyle w:val="4"/>
        <w:spacing w:before="291" w:line="285" w:lineRule="auto"/>
        <w:ind w:right="99"/>
        <w:rPr>
          <w:rFonts w:hint="eastAsia"/>
          <w:sz w:val="30"/>
          <w:szCs w:val="30"/>
        </w:rPr>
      </w:pPr>
      <w:r>
        <w:rPr>
          <w:rFonts w:hint="eastAsia"/>
          <w:sz w:val="30"/>
          <w:szCs w:val="30"/>
        </w:rPr>
        <w:t>3.Men are apt to mistake in this point.</w:t>
      </w:r>
    </w:p>
    <w:p w14:paraId="158E458B">
      <w:pPr>
        <w:pStyle w:val="4"/>
        <w:spacing w:before="291" w:line="285" w:lineRule="auto"/>
        <w:ind w:right="99"/>
        <w:rPr>
          <w:rFonts w:hint="eastAsia"/>
          <w:sz w:val="30"/>
          <w:szCs w:val="30"/>
        </w:rPr>
      </w:pPr>
      <w:r>
        <w:rPr>
          <w:rFonts w:hint="eastAsia"/>
          <w:sz w:val="30"/>
          <w:szCs w:val="30"/>
        </w:rPr>
        <w:t>3. 人在这点上容易出错。</w:t>
      </w:r>
    </w:p>
    <w:p w14:paraId="2AE48543">
      <w:pPr>
        <w:pStyle w:val="4"/>
        <w:spacing w:before="291" w:line="285" w:lineRule="auto"/>
        <w:ind w:right="99"/>
        <w:rPr>
          <w:rFonts w:hint="eastAsia"/>
          <w:sz w:val="30"/>
          <w:szCs w:val="30"/>
        </w:rPr>
      </w:pPr>
    </w:p>
    <w:p w14:paraId="0E948ACD">
      <w:pPr>
        <w:pStyle w:val="4"/>
        <w:spacing w:before="291" w:line="285" w:lineRule="auto"/>
        <w:ind w:right="99"/>
        <w:rPr>
          <w:rFonts w:hint="eastAsia"/>
          <w:sz w:val="30"/>
          <w:szCs w:val="30"/>
        </w:rPr>
      </w:pPr>
      <w:r>
        <w:rPr>
          <w:rFonts w:hint="eastAsia"/>
          <w:sz w:val="30"/>
          <w:szCs w:val="30"/>
        </w:rPr>
        <w:t>Many draw an absolviture from the sentence for themselves, which God will never set his seal to: Luke 16:15, "Christ said unto them, Ye are they which justify yourselves before men; but God knoweth your hearts: for that which is highly esteemed amongst men, is abomination in the sight of God."</w:t>
      </w:r>
    </w:p>
    <w:p w14:paraId="34928D72">
      <w:pPr>
        <w:pStyle w:val="4"/>
        <w:spacing w:before="291" w:line="285" w:lineRule="auto"/>
        <w:ind w:right="99"/>
        <w:rPr>
          <w:rFonts w:hint="eastAsia"/>
          <w:sz w:val="30"/>
          <w:szCs w:val="30"/>
        </w:rPr>
      </w:pPr>
      <w:r>
        <w:rPr>
          <w:rFonts w:hint="eastAsia"/>
          <w:sz w:val="30"/>
          <w:szCs w:val="30"/>
        </w:rPr>
        <w:t>许多人为自己从那判决中得着赦免，但神永不会在其上盖印：路加福音 16:15，“基督对他们说：你们是在人面前自称为义的；但神知道你们的心：因为人所尊贵的，是神所憎恶的。”</w:t>
      </w:r>
    </w:p>
    <w:p w14:paraId="2AB2D118">
      <w:pPr>
        <w:pStyle w:val="4"/>
        <w:spacing w:before="291" w:line="285" w:lineRule="auto"/>
        <w:ind w:right="99"/>
        <w:rPr>
          <w:rFonts w:hint="eastAsia"/>
          <w:sz w:val="30"/>
          <w:szCs w:val="30"/>
        </w:rPr>
      </w:pPr>
    </w:p>
    <w:p w14:paraId="21433BBA">
      <w:pPr>
        <w:pStyle w:val="4"/>
        <w:spacing w:before="291" w:line="285" w:lineRule="auto"/>
        <w:ind w:right="99"/>
        <w:rPr>
          <w:rFonts w:hint="eastAsia"/>
          <w:sz w:val="30"/>
          <w:szCs w:val="30"/>
        </w:rPr>
      </w:pPr>
      <w:r>
        <w:rPr>
          <w:rFonts w:hint="eastAsia"/>
          <w:sz w:val="30"/>
          <w:szCs w:val="30"/>
        </w:rPr>
        <w:t>Is. 44:20, "He feedeth of ashes: a deceived heart hath turned him aside, that he cannot deliver his soul, nor say, Is there not a lie in my right hand?</w:t>
      </w:r>
    </w:p>
    <w:p w14:paraId="6AD5E3FA">
      <w:pPr>
        <w:pStyle w:val="4"/>
        <w:spacing w:before="291" w:line="285" w:lineRule="auto"/>
        <w:ind w:right="99"/>
        <w:rPr>
          <w:rFonts w:hint="eastAsia"/>
          <w:sz w:val="30"/>
          <w:szCs w:val="30"/>
        </w:rPr>
      </w:pPr>
      <w:r>
        <w:rPr>
          <w:rFonts w:hint="eastAsia"/>
          <w:sz w:val="30"/>
          <w:szCs w:val="30"/>
        </w:rPr>
        <w:t>以赛亚书 44:20，“他以灰为食，他受迷惑的心偏离正路，竟不能救自己的灵魂，也不说：我右手中岂不是有虚谎吗？”</w:t>
      </w:r>
    </w:p>
    <w:p w14:paraId="00C355B1">
      <w:pPr>
        <w:pStyle w:val="4"/>
        <w:spacing w:before="291" w:line="285" w:lineRule="auto"/>
        <w:ind w:right="99"/>
        <w:rPr>
          <w:rFonts w:hint="eastAsia"/>
          <w:sz w:val="30"/>
          <w:szCs w:val="30"/>
        </w:rPr>
      </w:pPr>
    </w:p>
    <w:p w14:paraId="364C0210">
      <w:pPr>
        <w:pStyle w:val="4"/>
        <w:spacing w:before="291" w:line="285" w:lineRule="auto"/>
        <w:ind w:right="99"/>
        <w:rPr>
          <w:rFonts w:hint="eastAsia"/>
          <w:sz w:val="30"/>
          <w:szCs w:val="30"/>
        </w:rPr>
      </w:pPr>
      <w:r>
        <w:rPr>
          <w:rFonts w:hint="eastAsia"/>
          <w:sz w:val="30"/>
          <w:szCs w:val="30"/>
        </w:rPr>
        <w:t>The foolish virgins called themselves the Bridegroom's friends; but he shut the door on them as his enemies.</w:t>
      </w:r>
    </w:p>
    <w:p w14:paraId="7A8B35C5">
      <w:pPr>
        <w:pStyle w:val="4"/>
        <w:spacing w:before="291" w:line="285" w:lineRule="auto"/>
        <w:ind w:right="99"/>
        <w:rPr>
          <w:rFonts w:hint="eastAsia"/>
          <w:sz w:val="30"/>
          <w:szCs w:val="30"/>
        </w:rPr>
      </w:pPr>
      <w:r>
        <w:rPr>
          <w:rFonts w:hint="eastAsia"/>
          <w:sz w:val="30"/>
          <w:szCs w:val="30"/>
        </w:rPr>
        <w:t>愚拙的童女自称为新郎的朋友；但祂却将她们如同仇敌关在门外。</w:t>
      </w:r>
    </w:p>
    <w:p w14:paraId="726A7808">
      <w:pPr>
        <w:pStyle w:val="4"/>
        <w:spacing w:before="291" w:line="285" w:lineRule="auto"/>
        <w:ind w:right="99"/>
        <w:rPr>
          <w:rFonts w:hint="eastAsia"/>
          <w:sz w:val="30"/>
          <w:szCs w:val="30"/>
        </w:rPr>
      </w:pPr>
    </w:p>
    <w:p w14:paraId="19CA6008">
      <w:pPr>
        <w:pStyle w:val="4"/>
        <w:spacing w:before="291" w:line="285" w:lineRule="auto"/>
        <w:ind w:right="99"/>
        <w:rPr>
          <w:rFonts w:hint="eastAsia"/>
          <w:sz w:val="30"/>
          <w:szCs w:val="30"/>
        </w:rPr>
      </w:pPr>
      <w:r>
        <w:rPr>
          <w:rFonts w:hint="eastAsia"/>
          <w:sz w:val="30"/>
          <w:szCs w:val="30"/>
        </w:rPr>
        <w:t>4.Lastly, A mistake here is very fatal.</w:t>
      </w:r>
    </w:p>
    <w:p w14:paraId="648CE997">
      <w:pPr>
        <w:pStyle w:val="4"/>
        <w:spacing w:before="291" w:line="285" w:lineRule="auto"/>
        <w:ind w:right="99"/>
        <w:rPr>
          <w:rFonts w:hint="eastAsia"/>
          <w:sz w:val="30"/>
          <w:szCs w:val="30"/>
        </w:rPr>
      </w:pPr>
      <w:r>
        <w:rPr>
          <w:rFonts w:hint="eastAsia"/>
          <w:sz w:val="30"/>
          <w:szCs w:val="30"/>
        </w:rPr>
        <w:t>4. 最后，在此犯错是致命的。</w:t>
      </w:r>
    </w:p>
    <w:p w14:paraId="402D9046">
      <w:pPr>
        <w:pStyle w:val="4"/>
        <w:spacing w:before="291" w:line="285" w:lineRule="auto"/>
        <w:ind w:right="99"/>
        <w:rPr>
          <w:rFonts w:hint="eastAsia"/>
          <w:sz w:val="30"/>
          <w:szCs w:val="30"/>
        </w:rPr>
      </w:pPr>
    </w:p>
    <w:p w14:paraId="732EAFC1">
      <w:pPr>
        <w:pStyle w:val="4"/>
        <w:spacing w:before="291" w:line="285" w:lineRule="auto"/>
        <w:ind w:right="99"/>
        <w:rPr>
          <w:rFonts w:hint="eastAsia"/>
          <w:sz w:val="30"/>
          <w:szCs w:val="30"/>
        </w:rPr>
      </w:pPr>
      <w:r>
        <w:rPr>
          <w:rFonts w:hint="eastAsia"/>
          <w:sz w:val="30"/>
          <w:szCs w:val="30"/>
        </w:rPr>
        <w:t>By it men let the time of obtaining a remission slip.</w:t>
      </w:r>
    </w:p>
    <w:p w14:paraId="4D663EA7">
      <w:pPr>
        <w:pStyle w:val="4"/>
        <w:spacing w:before="291" w:line="285" w:lineRule="auto"/>
        <w:ind w:right="99"/>
        <w:rPr>
          <w:rFonts w:hint="eastAsia"/>
          <w:sz w:val="30"/>
          <w:szCs w:val="30"/>
        </w:rPr>
      </w:pPr>
      <w:r>
        <w:rPr>
          <w:rFonts w:hint="eastAsia"/>
          <w:sz w:val="30"/>
          <w:szCs w:val="30"/>
        </w:rPr>
        <w:t>藉此，人错过了得赦免的时机。</w:t>
      </w:r>
    </w:p>
    <w:p w14:paraId="31718EF2">
      <w:pPr>
        <w:pStyle w:val="4"/>
        <w:spacing w:before="291" w:line="285" w:lineRule="auto"/>
        <w:ind w:right="99"/>
        <w:rPr>
          <w:rFonts w:hint="eastAsia"/>
          <w:sz w:val="30"/>
          <w:szCs w:val="30"/>
        </w:rPr>
      </w:pPr>
    </w:p>
    <w:p w14:paraId="25823E58">
      <w:pPr>
        <w:pStyle w:val="4"/>
        <w:spacing w:before="291" w:line="285" w:lineRule="auto"/>
        <w:ind w:right="99"/>
        <w:rPr>
          <w:rFonts w:hint="eastAsia"/>
          <w:sz w:val="30"/>
          <w:szCs w:val="30"/>
        </w:rPr>
      </w:pPr>
      <w:r>
        <w:rPr>
          <w:rFonts w:hint="eastAsia"/>
          <w:sz w:val="30"/>
          <w:szCs w:val="30"/>
        </w:rPr>
        <w:t>The oil might have been got for the lamps, if they had missed it timely.</w:t>
      </w:r>
    </w:p>
    <w:p w14:paraId="22C3C0EF">
      <w:pPr>
        <w:pStyle w:val="4"/>
        <w:spacing w:before="291" w:line="285" w:lineRule="auto"/>
        <w:ind w:right="99"/>
        <w:rPr>
          <w:rFonts w:hint="eastAsia"/>
          <w:sz w:val="30"/>
          <w:szCs w:val="30"/>
        </w:rPr>
      </w:pPr>
      <w:r>
        <w:rPr>
          <w:rFonts w:hint="eastAsia"/>
          <w:sz w:val="30"/>
          <w:szCs w:val="30"/>
        </w:rPr>
        <w:t>如果他们及时地错过了，油或许可以为灯预备。</w:t>
      </w:r>
    </w:p>
    <w:p w14:paraId="147FF29B">
      <w:pPr>
        <w:pStyle w:val="4"/>
        <w:spacing w:before="291" w:line="285" w:lineRule="auto"/>
        <w:ind w:right="99"/>
        <w:rPr>
          <w:rFonts w:hint="eastAsia"/>
          <w:sz w:val="30"/>
          <w:szCs w:val="30"/>
        </w:rPr>
      </w:pPr>
    </w:p>
    <w:p w14:paraId="1B09087F">
      <w:pPr>
        <w:pStyle w:val="4"/>
        <w:spacing w:before="291" w:line="285" w:lineRule="auto"/>
        <w:ind w:right="99"/>
        <w:rPr>
          <w:rFonts w:hint="eastAsia"/>
          <w:sz w:val="30"/>
          <w:szCs w:val="30"/>
        </w:rPr>
      </w:pPr>
      <w:r>
        <w:rPr>
          <w:rFonts w:hint="eastAsia"/>
          <w:sz w:val="30"/>
          <w:szCs w:val="30"/>
        </w:rPr>
        <w:t>It brings a ruining surprise: dreaming of peace, they are awaked with the noise of war for ever.</w:t>
      </w:r>
    </w:p>
    <w:p w14:paraId="374F8FAC">
      <w:pPr>
        <w:pStyle w:val="4"/>
        <w:spacing w:before="291" w:line="285" w:lineRule="auto"/>
        <w:ind w:right="99"/>
        <w:rPr>
          <w:rFonts w:hint="eastAsia"/>
          <w:sz w:val="30"/>
          <w:szCs w:val="30"/>
        </w:rPr>
      </w:pPr>
      <w:r>
        <w:rPr>
          <w:rFonts w:hint="eastAsia"/>
          <w:sz w:val="30"/>
          <w:szCs w:val="30"/>
        </w:rPr>
        <w:t>它带来毁灭性的意外：梦见平安，他们却被永恒的战争声唤醒。</w:t>
      </w:r>
    </w:p>
    <w:p w14:paraId="037AB4E6">
      <w:pPr>
        <w:pStyle w:val="4"/>
        <w:spacing w:before="291" w:line="285" w:lineRule="auto"/>
        <w:ind w:right="99"/>
        <w:rPr>
          <w:rFonts w:hint="eastAsia"/>
          <w:sz w:val="30"/>
          <w:szCs w:val="30"/>
        </w:rPr>
      </w:pPr>
    </w:p>
    <w:p w14:paraId="1FE0F2D2">
      <w:pPr>
        <w:pStyle w:val="4"/>
        <w:spacing w:before="291" w:line="285" w:lineRule="auto"/>
        <w:ind w:right="99"/>
        <w:rPr>
          <w:rFonts w:hint="eastAsia"/>
          <w:sz w:val="30"/>
          <w:szCs w:val="30"/>
        </w:rPr>
      </w:pPr>
      <w:r>
        <w:rPr>
          <w:rFonts w:hint="eastAsia"/>
          <w:sz w:val="30"/>
          <w:szCs w:val="30"/>
        </w:rPr>
        <w:t>MARK 1. They that never saw themselves in a state of condemnation, are under it to this day.</w:t>
      </w:r>
    </w:p>
    <w:p w14:paraId="2053558A">
      <w:pPr>
        <w:pStyle w:val="4"/>
        <w:spacing w:before="291" w:line="285" w:lineRule="auto"/>
        <w:ind w:right="99"/>
        <w:rPr>
          <w:rFonts w:hint="eastAsia"/>
          <w:sz w:val="30"/>
          <w:szCs w:val="30"/>
        </w:rPr>
      </w:pPr>
      <w:r>
        <w:rPr>
          <w:rFonts w:hint="eastAsia"/>
          <w:sz w:val="30"/>
          <w:szCs w:val="30"/>
        </w:rPr>
        <w:t>标记1. 那些从未看见自己处在定罪状态中的人，至今仍处在那状态之下。</w:t>
      </w:r>
    </w:p>
    <w:p w14:paraId="5B0D5F13">
      <w:pPr>
        <w:pStyle w:val="4"/>
        <w:spacing w:before="291" w:line="285" w:lineRule="auto"/>
        <w:ind w:right="99"/>
        <w:rPr>
          <w:rFonts w:hint="eastAsia"/>
          <w:sz w:val="30"/>
          <w:szCs w:val="30"/>
        </w:rPr>
      </w:pPr>
    </w:p>
    <w:p w14:paraId="76F963D7">
      <w:pPr>
        <w:pStyle w:val="4"/>
        <w:spacing w:before="291" w:line="285" w:lineRule="auto"/>
        <w:ind w:right="99"/>
        <w:rPr>
          <w:rFonts w:hint="eastAsia"/>
          <w:sz w:val="30"/>
          <w:szCs w:val="30"/>
        </w:rPr>
      </w:pPr>
      <w:r>
        <w:rPr>
          <w:rFonts w:hint="eastAsia"/>
          <w:sz w:val="30"/>
          <w:szCs w:val="30"/>
        </w:rPr>
        <w:t>For they are strangers to the very first work of the Spirit, conviction, John 16:8, "The law is our schoolmaster, to bring us unto Christ, that we might be justified by faith, Gal. 3:24.</w:t>
      </w:r>
    </w:p>
    <w:p w14:paraId="2F22B77D">
      <w:pPr>
        <w:pStyle w:val="4"/>
        <w:spacing w:before="291" w:line="285" w:lineRule="auto"/>
        <w:ind w:right="99"/>
        <w:rPr>
          <w:rFonts w:hint="eastAsia"/>
          <w:sz w:val="30"/>
          <w:szCs w:val="30"/>
        </w:rPr>
      </w:pPr>
      <w:r>
        <w:rPr>
          <w:rFonts w:hint="eastAsia"/>
          <w:sz w:val="30"/>
          <w:szCs w:val="30"/>
        </w:rPr>
        <w:t>因为他们对圣灵最初的工作，就是知罪，是陌生的，约翰福音 16:8，“律法是我们的训蒙师傅，引我们到基督那里，使我们因信称义，”加拉太书 3:24。</w:t>
      </w:r>
    </w:p>
    <w:p w14:paraId="6886A201">
      <w:pPr>
        <w:pStyle w:val="4"/>
        <w:spacing w:before="291" w:line="285" w:lineRule="auto"/>
        <w:ind w:right="99"/>
        <w:rPr>
          <w:rFonts w:hint="eastAsia"/>
          <w:sz w:val="30"/>
          <w:szCs w:val="30"/>
        </w:rPr>
      </w:pPr>
    </w:p>
    <w:p w14:paraId="5A3D8A13">
      <w:pPr>
        <w:pStyle w:val="4"/>
        <w:spacing w:before="291" w:line="285" w:lineRule="auto"/>
        <w:ind w:right="99"/>
        <w:rPr>
          <w:rFonts w:hint="eastAsia"/>
          <w:sz w:val="30"/>
          <w:szCs w:val="30"/>
        </w:rPr>
      </w:pPr>
      <w:r>
        <w:rPr>
          <w:rFonts w:hint="eastAsia"/>
          <w:sz w:val="30"/>
          <w:szCs w:val="30"/>
        </w:rPr>
        <w:t>They that have never been at the law's school, to learn that they are cursed and condemned sinners by nature, are not Christ's disciples.</w:t>
      </w:r>
    </w:p>
    <w:p w14:paraId="20CEAA4E">
      <w:pPr>
        <w:pStyle w:val="4"/>
        <w:spacing w:before="291" w:line="285" w:lineRule="auto"/>
        <w:ind w:right="99"/>
        <w:rPr>
          <w:rFonts w:hint="eastAsia"/>
          <w:sz w:val="30"/>
          <w:szCs w:val="30"/>
        </w:rPr>
      </w:pPr>
      <w:r>
        <w:rPr>
          <w:rFonts w:hint="eastAsia"/>
          <w:sz w:val="30"/>
          <w:szCs w:val="30"/>
        </w:rPr>
        <w:t>那些从未上过律法学校，去学习他们按本性是可咒诅的、被定罪的罪人的人，并非基督的门徒。</w:t>
      </w:r>
    </w:p>
    <w:p w14:paraId="0F16ABB4">
      <w:pPr>
        <w:pStyle w:val="4"/>
        <w:spacing w:before="291" w:line="285" w:lineRule="auto"/>
        <w:ind w:right="99"/>
        <w:rPr>
          <w:rFonts w:hint="eastAsia"/>
          <w:sz w:val="30"/>
          <w:szCs w:val="30"/>
        </w:rPr>
      </w:pPr>
    </w:p>
    <w:p w14:paraId="19ABDCD4">
      <w:pPr>
        <w:pStyle w:val="4"/>
        <w:spacing w:before="291" w:line="285" w:lineRule="auto"/>
        <w:ind w:right="99"/>
        <w:rPr>
          <w:rFonts w:hint="eastAsia"/>
          <w:sz w:val="30"/>
          <w:szCs w:val="30"/>
        </w:rPr>
      </w:pPr>
      <w:r>
        <w:rPr>
          <w:rFonts w:hint="eastAsia"/>
          <w:sz w:val="30"/>
          <w:szCs w:val="30"/>
        </w:rPr>
        <w:t>MARK 2. They only are absolved, who laying hold on Christ in the covenant of grace have applied to the law's sentence of condemnation against them, the righteousness of Christ wrought by him, and offered to and accepted by them.</w:t>
      </w:r>
    </w:p>
    <w:p w14:paraId="510D2202">
      <w:pPr>
        <w:pStyle w:val="4"/>
        <w:spacing w:before="291" w:line="285" w:lineRule="auto"/>
        <w:ind w:right="99"/>
        <w:rPr>
          <w:rFonts w:hint="eastAsia"/>
          <w:sz w:val="30"/>
          <w:szCs w:val="30"/>
        </w:rPr>
      </w:pPr>
      <w:r>
        <w:rPr>
          <w:rFonts w:hint="eastAsia"/>
          <w:sz w:val="30"/>
          <w:szCs w:val="30"/>
        </w:rPr>
        <w:t>标记2. 惟有那些持守在恩典之约中的基督，将基督为他们作成、并被他们领受的义，应用在律法对他们的定罪判决上的人，才得赦免。</w:t>
      </w:r>
    </w:p>
    <w:p w14:paraId="5F5DE152">
      <w:pPr>
        <w:pStyle w:val="4"/>
        <w:spacing w:before="291" w:line="285" w:lineRule="auto"/>
        <w:ind w:right="99"/>
        <w:rPr>
          <w:rFonts w:hint="eastAsia"/>
          <w:sz w:val="30"/>
          <w:szCs w:val="30"/>
        </w:rPr>
      </w:pPr>
    </w:p>
    <w:p w14:paraId="389A3539">
      <w:pPr>
        <w:pStyle w:val="4"/>
        <w:spacing w:before="291" w:line="285" w:lineRule="auto"/>
        <w:ind w:right="99"/>
        <w:rPr>
          <w:rFonts w:hint="eastAsia"/>
          <w:sz w:val="30"/>
          <w:szCs w:val="30"/>
        </w:rPr>
      </w:pPr>
      <w:r>
        <w:rPr>
          <w:rFonts w:hint="eastAsia"/>
          <w:sz w:val="30"/>
          <w:szCs w:val="30"/>
        </w:rPr>
        <w:t>Hence says the apostle, Phil. 3:7, 8, "But what things were gain to me, those I counted loss for Christ. Yea, doubtless, and I count all things but loss, for the excellency of the knowledge of Christ Jesus my Lord:—and do count them but dung that I may win Christ."</w:t>
      </w:r>
    </w:p>
    <w:p w14:paraId="2C1E0EBA">
      <w:pPr>
        <w:pStyle w:val="4"/>
        <w:spacing w:before="291" w:line="285" w:lineRule="auto"/>
        <w:ind w:right="99"/>
        <w:rPr>
          <w:rFonts w:hint="eastAsia"/>
          <w:sz w:val="30"/>
          <w:szCs w:val="30"/>
        </w:rPr>
      </w:pPr>
      <w:r>
        <w:rPr>
          <w:rFonts w:hint="eastAsia"/>
          <w:sz w:val="30"/>
          <w:szCs w:val="30"/>
        </w:rPr>
        <w:t>因此使徒说，腓立比书 3:7, 8，“只是我先前以为与我有益的，我现在因基督都当作有损的。不但如此，我也将万事当作有损的，因我以认识我主基督耶稣为至宝。——并且看作粪土，为要得着基督。”</w:t>
      </w:r>
    </w:p>
    <w:p w14:paraId="4C792395">
      <w:pPr>
        <w:pStyle w:val="4"/>
        <w:spacing w:before="291" w:line="285" w:lineRule="auto"/>
        <w:ind w:right="99"/>
        <w:rPr>
          <w:rFonts w:hint="eastAsia"/>
          <w:sz w:val="30"/>
          <w:szCs w:val="30"/>
        </w:rPr>
      </w:pPr>
    </w:p>
    <w:p w14:paraId="13F8AF81">
      <w:pPr>
        <w:pStyle w:val="4"/>
        <w:spacing w:before="291" w:line="285" w:lineRule="auto"/>
        <w:ind w:right="99"/>
        <w:rPr>
          <w:rFonts w:hint="eastAsia"/>
          <w:sz w:val="30"/>
          <w:szCs w:val="30"/>
        </w:rPr>
      </w:pPr>
      <w:r>
        <w:rPr>
          <w:rFonts w:hint="eastAsia"/>
          <w:sz w:val="30"/>
          <w:szCs w:val="30"/>
        </w:rPr>
        <w:t>They continue not in mere suspense, but renouncing self-confidence, law-confidence, and creature confidence, have betaken themselves to him as their only refuge, casting anchor on the promise of the gospel.</w:t>
      </w:r>
    </w:p>
    <w:p w14:paraId="577DFC61">
      <w:pPr>
        <w:pStyle w:val="4"/>
        <w:spacing w:before="291" w:line="285" w:lineRule="auto"/>
        <w:ind w:right="99"/>
        <w:rPr>
          <w:rFonts w:hint="eastAsia"/>
          <w:sz w:val="30"/>
          <w:szCs w:val="30"/>
        </w:rPr>
      </w:pPr>
      <w:r>
        <w:rPr>
          <w:rFonts w:hint="eastAsia"/>
          <w:sz w:val="30"/>
          <w:szCs w:val="30"/>
        </w:rPr>
        <w:t>他们不再仅仅悬而未决，而是弃绝了自信、对律法的信靠和对受造物的信靠，投靠祂为他们唯一的避难所，将锚抛在福音的应许上。</w:t>
      </w:r>
    </w:p>
    <w:p w14:paraId="679F26EC">
      <w:pPr>
        <w:pStyle w:val="4"/>
        <w:spacing w:before="291" w:line="285" w:lineRule="auto"/>
        <w:ind w:right="99"/>
        <w:rPr>
          <w:rFonts w:hint="eastAsia"/>
          <w:sz w:val="30"/>
          <w:szCs w:val="30"/>
        </w:rPr>
      </w:pPr>
    </w:p>
    <w:p w14:paraId="68710F97">
      <w:pPr>
        <w:pStyle w:val="4"/>
        <w:spacing w:before="291" w:line="285" w:lineRule="auto"/>
        <w:ind w:right="99"/>
        <w:rPr>
          <w:rFonts w:hint="eastAsia"/>
          <w:sz w:val="30"/>
          <w:szCs w:val="30"/>
        </w:rPr>
      </w:pPr>
      <w:r>
        <w:rPr>
          <w:rFonts w:hint="eastAsia"/>
          <w:sz w:val="30"/>
          <w:szCs w:val="30"/>
        </w:rPr>
        <w:t>MARK 3. If the condemning power of sin is removed, the reigning power of sin is removed too, and contrariwise: Rom. 6:14, "For sin shall not have dominion over you: for ye are not under the law, but under grace."</w:t>
      </w:r>
    </w:p>
    <w:p w14:paraId="7FC24310">
      <w:pPr>
        <w:pStyle w:val="4"/>
        <w:spacing w:before="291" w:line="285" w:lineRule="auto"/>
        <w:ind w:right="99"/>
        <w:rPr>
          <w:rFonts w:hint="eastAsia"/>
          <w:sz w:val="30"/>
          <w:szCs w:val="30"/>
        </w:rPr>
      </w:pPr>
      <w:r>
        <w:rPr>
          <w:rFonts w:hint="eastAsia"/>
          <w:sz w:val="30"/>
          <w:szCs w:val="30"/>
        </w:rPr>
        <w:t>标记3. 如果罪的定罪能力被除去，罪的掌权能力也被除去，反之亦然：罗马书 6:14，“罪必不能作你们的主，因你们不在律法之下，乃在恩典之下。”</w:t>
      </w:r>
    </w:p>
    <w:p w14:paraId="65F9E31D">
      <w:pPr>
        <w:pStyle w:val="4"/>
        <w:spacing w:before="291" w:line="285" w:lineRule="auto"/>
        <w:ind w:right="99"/>
        <w:rPr>
          <w:rFonts w:hint="eastAsia"/>
          <w:sz w:val="30"/>
          <w:szCs w:val="30"/>
        </w:rPr>
      </w:pPr>
    </w:p>
    <w:p w14:paraId="0CBBAFBE">
      <w:pPr>
        <w:pStyle w:val="4"/>
        <w:spacing w:before="291" w:line="285" w:lineRule="auto"/>
        <w:ind w:right="99"/>
        <w:rPr>
          <w:rFonts w:hint="eastAsia"/>
          <w:sz w:val="30"/>
          <w:szCs w:val="30"/>
        </w:rPr>
      </w:pPr>
      <w:r>
        <w:rPr>
          <w:rFonts w:hint="eastAsia"/>
          <w:sz w:val="30"/>
          <w:szCs w:val="30"/>
        </w:rPr>
        <w:t>If the condemned man has got his remission, he is taken out of his irons, and his prison, and the power of the jailor.</w:t>
      </w:r>
    </w:p>
    <w:p w14:paraId="15104886">
      <w:pPr>
        <w:pStyle w:val="4"/>
        <w:spacing w:before="291" w:line="285" w:lineRule="auto"/>
        <w:ind w:right="99"/>
        <w:rPr>
          <w:rFonts w:hint="eastAsia"/>
          <w:sz w:val="30"/>
          <w:szCs w:val="30"/>
        </w:rPr>
      </w:pPr>
      <w:r>
        <w:rPr>
          <w:rFonts w:hint="eastAsia"/>
          <w:sz w:val="30"/>
          <w:szCs w:val="30"/>
        </w:rPr>
        <w:t>如果被定罪的人得了赦免，他就脱离了锁链、监狱和狱卒的权势。</w:t>
      </w:r>
    </w:p>
    <w:p w14:paraId="58427956">
      <w:pPr>
        <w:pStyle w:val="4"/>
        <w:spacing w:before="291" w:line="285" w:lineRule="auto"/>
        <w:ind w:right="99"/>
        <w:rPr>
          <w:rFonts w:hint="eastAsia"/>
          <w:sz w:val="30"/>
          <w:szCs w:val="30"/>
        </w:rPr>
      </w:pPr>
    </w:p>
    <w:p w14:paraId="6A047CFC">
      <w:pPr>
        <w:pStyle w:val="4"/>
        <w:spacing w:before="291" w:line="285" w:lineRule="auto"/>
        <w:ind w:right="99"/>
        <w:rPr>
          <w:rFonts w:hint="eastAsia"/>
          <w:sz w:val="30"/>
          <w:szCs w:val="30"/>
        </w:rPr>
      </w:pPr>
      <w:r>
        <w:rPr>
          <w:rFonts w:hint="eastAsia"/>
          <w:sz w:val="30"/>
          <w:szCs w:val="30"/>
        </w:rPr>
        <w:t>The chains of reigning lusts rattling about thee, declare thee a condemned man still; but it is otherwise with the pardoned, Rom. 8:1, 2, "There is no condemnation to them which are in Christ Jesus, who walk not after the flesh, but after the Spirit.</w:t>
      </w:r>
    </w:p>
    <w:p w14:paraId="25238667">
      <w:pPr>
        <w:pStyle w:val="4"/>
        <w:spacing w:before="291" w:line="285" w:lineRule="auto"/>
        <w:ind w:right="99"/>
        <w:rPr>
          <w:rFonts w:hint="eastAsia"/>
          <w:sz w:val="30"/>
          <w:szCs w:val="30"/>
        </w:rPr>
      </w:pPr>
      <w:r>
        <w:rPr>
          <w:rFonts w:hint="eastAsia"/>
          <w:sz w:val="30"/>
          <w:szCs w:val="30"/>
        </w:rPr>
        <w:t>掌权的私欲的锁链在你周围作响，宣告你仍是一个被定罪的人；但与蒙赦免的人不同，罗马书 8:1, 2，“如今，那些在基督耶稣里的，就不定罪了，他们不随从肉体，只随从圣灵。”</w:t>
      </w:r>
    </w:p>
    <w:p w14:paraId="2BDC3B86">
      <w:pPr>
        <w:pStyle w:val="4"/>
        <w:spacing w:before="291" w:line="285" w:lineRule="auto"/>
        <w:ind w:right="99"/>
        <w:rPr>
          <w:rFonts w:hint="eastAsia"/>
          <w:sz w:val="30"/>
          <w:szCs w:val="30"/>
        </w:rPr>
      </w:pPr>
    </w:p>
    <w:p w14:paraId="242A81D9">
      <w:pPr>
        <w:pStyle w:val="4"/>
        <w:spacing w:before="291" w:line="285" w:lineRule="auto"/>
        <w:ind w:right="99"/>
        <w:rPr>
          <w:rFonts w:hint="eastAsia"/>
          <w:sz w:val="30"/>
          <w:szCs w:val="30"/>
        </w:rPr>
      </w:pPr>
      <w:r>
        <w:rPr>
          <w:rFonts w:hint="eastAsia"/>
          <w:sz w:val="30"/>
          <w:szCs w:val="30"/>
        </w:rPr>
        <w:t>For the law of the Spirit of life, in Christ Jesus, hath made me free from the law of sin and death."</w:t>
      </w:r>
    </w:p>
    <w:p w14:paraId="2715BBC4">
      <w:pPr>
        <w:pStyle w:val="4"/>
        <w:spacing w:before="291" w:line="285" w:lineRule="auto"/>
        <w:ind w:right="99"/>
        <w:rPr>
          <w:rFonts w:hint="eastAsia"/>
          <w:sz w:val="30"/>
          <w:szCs w:val="30"/>
        </w:rPr>
      </w:pPr>
      <w:r>
        <w:rPr>
          <w:rFonts w:hint="eastAsia"/>
          <w:sz w:val="30"/>
          <w:szCs w:val="30"/>
        </w:rPr>
        <w:t>因为赐生命圣灵的律，在基督耶稣里释放了我，使我脱离罪和死的律了。”</w:t>
      </w:r>
    </w:p>
    <w:p w14:paraId="5D05AAE5">
      <w:pPr>
        <w:pStyle w:val="4"/>
        <w:spacing w:before="291" w:line="285" w:lineRule="auto"/>
        <w:ind w:right="99"/>
        <w:rPr>
          <w:rFonts w:hint="eastAsia"/>
          <w:sz w:val="30"/>
          <w:szCs w:val="30"/>
        </w:rPr>
      </w:pPr>
    </w:p>
    <w:p w14:paraId="36398DD8">
      <w:pPr>
        <w:pStyle w:val="4"/>
        <w:spacing w:before="291" w:line="285" w:lineRule="auto"/>
        <w:ind w:right="99"/>
        <w:rPr>
          <w:rFonts w:hint="eastAsia"/>
          <w:sz w:val="30"/>
          <w:szCs w:val="30"/>
        </w:rPr>
      </w:pPr>
      <w:r>
        <w:rPr>
          <w:rFonts w:hint="eastAsia"/>
          <w:sz w:val="30"/>
          <w:szCs w:val="30"/>
        </w:rPr>
        <w:t>If ye are justified, ye are washed, 1 Cor. 6:9, 10, 11.</w:t>
      </w:r>
    </w:p>
    <w:p w14:paraId="1B50029E">
      <w:pPr>
        <w:pStyle w:val="4"/>
        <w:spacing w:before="291" w:line="285" w:lineRule="auto"/>
        <w:ind w:right="99"/>
        <w:rPr>
          <w:rFonts w:hint="eastAsia"/>
          <w:sz w:val="30"/>
          <w:szCs w:val="30"/>
        </w:rPr>
      </w:pPr>
      <w:r>
        <w:rPr>
          <w:rFonts w:hint="eastAsia"/>
          <w:sz w:val="30"/>
          <w:szCs w:val="30"/>
        </w:rPr>
        <w:t>你们若被称义，你们就被洗净了，哥林多前书 6:9, 10, 11。</w:t>
      </w:r>
    </w:p>
    <w:p w14:paraId="6C4C8313">
      <w:pPr>
        <w:pStyle w:val="4"/>
        <w:spacing w:before="291" w:line="285" w:lineRule="auto"/>
        <w:ind w:right="99"/>
        <w:rPr>
          <w:rFonts w:hint="eastAsia"/>
          <w:sz w:val="30"/>
          <w:szCs w:val="30"/>
        </w:rPr>
      </w:pPr>
    </w:p>
    <w:p w14:paraId="1CE9C9AF">
      <w:pPr>
        <w:pStyle w:val="4"/>
        <w:spacing w:before="291" w:line="285" w:lineRule="auto"/>
        <w:ind w:right="99"/>
        <w:rPr>
          <w:rFonts w:hint="eastAsia"/>
          <w:sz w:val="30"/>
          <w:szCs w:val="30"/>
        </w:rPr>
      </w:pPr>
      <w:r>
        <w:rPr>
          <w:rFonts w:hint="eastAsia"/>
          <w:sz w:val="30"/>
          <w:szCs w:val="30"/>
        </w:rPr>
        <w:t>MARK 4. If the sentence be reversed, ye will be habitually tender in your conscience with respect to temptations, sin and duty, and appearances of evil.</w:t>
      </w:r>
    </w:p>
    <w:p w14:paraId="4C61D61A">
      <w:pPr>
        <w:pStyle w:val="4"/>
        <w:spacing w:before="291" w:line="285" w:lineRule="auto"/>
        <w:ind w:right="99"/>
        <w:rPr>
          <w:rFonts w:hint="eastAsia"/>
          <w:sz w:val="30"/>
          <w:szCs w:val="30"/>
        </w:rPr>
      </w:pPr>
      <w:r>
        <w:rPr>
          <w:rFonts w:hint="eastAsia"/>
          <w:sz w:val="30"/>
          <w:szCs w:val="30"/>
        </w:rPr>
        <w:t>标记4. 如果判决被撤销，你们在你们的良心上，对于试探、罪和责任，以及恶的表象，都会习惯性地敏锐。</w:t>
      </w:r>
    </w:p>
    <w:p w14:paraId="42DC0863">
      <w:pPr>
        <w:pStyle w:val="4"/>
        <w:spacing w:before="291" w:line="285" w:lineRule="auto"/>
        <w:ind w:right="99"/>
        <w:rPr>
          <w:rFonts w:hint="eastAsia"/>
          <w:sz w:val="30"/>
          <w:szCs w:val="30"/>
        </w:rPr>
      </w:pPr>
    </w:p>
    <w:p w14:paraId="12BD4B84">
      <w:pPr>
        <w:pStyle w:val="4"/>
        <w:spacing w:before="291" w:line="285" w:lineRule="auto"/>
        <w:ind w:right="99"/>
        <w:rPr>
          <w:rFonts w:hint="eastAsia"/>
          <w:sz w:val="30"/>
          <w:szCs w:val="30"/>
        </w:rPr>
      </w:pPr>
      <w:r>
        <w:rPr>
          <w:rFonts w:hint="eastAsia"/>
          <w:sz w:val="30"/>
          <w:szCs w:val="30"/>
        </w:rPr>
        <w:t>Hence Paul could say, Acts 24:16, "Herein do I exercise myself, to have always a conscience void of offence toward God, and toward men."</w:t>
      </w:r>
    </w:p>
    <w:p w14:paraId="14AD8FFF">
      <w:pPr>
        <w:pStyle w:val="4"/>
        <w:spacing w:before="291" w:line="285" w:lineRule="auto"/>
        <w:ind w:right="99"/>
        <w:rPr>
          <w:rFonts w:hint="eastAsia"/>
          <w:sz w:val="30"/>
          <w:szCs w:val="30"/>
        </w:rPr>
      </w:pPr>
      <w:r>
        <w:rPr>
          <w:rFonts w:hint="eastAsia"/>
          <w:sz w:val="30"/>
          <w:szCs w:val="30"/>
        </w:rPr>
        <w:t>因此保罗能说，使徒行传 24:16，“我因此自己勉励，对神对人，常存无亏的良心。”</w:t>
      </w:r>
    </w:p>
    <w:p w14:paraId="6E626DA3">
      <w:pPr>
        <w:pStyle w:val="4"/>
        <w:spacing w:before="291" w:line="285" w:lineRule="auto"/>
        <w:ind w:right="99"/>
        <w:rPr>
          <w:rFonts w:hint="eastAsia"/>
          <w:sz w:val="30"/>
          <w:szCs w:val="30"/>
        </w:rPr>
      </w:pPr>
    </w:p>
    <w:p w14:paraId="471C8D37">
      <w:pPr>
        <w:pStyle w:val="4"/>
        <w:spacing w:before="291" w:line="285" w:lineRule="auto"/>
        <w:ind w:right="99"/>
        <w:rPr>
          <w:rFonts w:hint="eastAsia"/>
          <w:sz w:val="30"/>
          <w:szCs w:val="30"/>
        </w:rPr>
      </w:pPr>
      <w:r>
        <w:rPr>
          <w:rFonts w:hint="eastAsia"/>
          <w:sz w:val="30"/>
          <w:szCs w:val="30"/>
        </w:rPr>
        <w:t>The man who under the sentence of death, has obtained a remission, will readily fear falling into the snare again.</w:t>
      </w:r>
    </w:p>
    <w:p w14:paraId="6CD6944A">
      <w:pPr>
        <w:pStyle w:val="4"/>
        <w:spacing w:before="291" w:line="285" w:lineRule="auto"/>
        <w:ind w:right="99"/>
        <w:rPr>
          <w:rFonts w:hint="eastAsia"/>
          <w:sz w:val="30"/>
          <w:szCs w:val="30"/>
        </w:rPr>
      </w:pPr>
      <w:r>
        <w:rPr>
          <w:rFonts w:hint="eastAsia"/>
          <w:sz w:val="30"/>
          <w:szCs w:val="30"/>
        </w:rPr>
        <w:t>一个在死亡判决下，却得了赦免的人，必随时害怕再次陷入网罗。</w:t>
      </w:r>
    </w:p>
    <w:p w14:paraId="0D922EAA">
      <w:pPr>
        <w:pStyle w:val="4"/>
        <w:spacing w:before="291" w:line="285" w:lineRule="auto"/>
        <w:ind w:right="99"/>
        <w:rPr>
          <w:rFonts w:hint="eastAsia"/>
          <w:sz w:val="30"/>
          <w:szCs w:val="30"/>
        </w:rPr>
      </w:pPr>
    </w:p>
    <w:p w14:paraId="445DE043">
      <w:pPr>
        <w:pStyle w:val="4"/>
        <w:spacing w:before="291" w:line="285" w:lineRule="auto"/>
        <w:ind w:right="99"/>
        <w:rPr>
          <w:rFonts w:hint="eastAsia"/>
          <w:sz w:val="30"/>
          <w:szCs w:val="30"/>
        </w:rPr>
      </w:pPr>
      <w:r>
        <w:rPr>
          <w:rFonts w:hint="eastAsia"/>
          <w:sz w:val="30"/>
          <w:szCs w:val="30"/>
        </w:rPr>
        <w:t>Hence we find this was Hezekiah's exercise, Is. 38:17, "Behold, for peace I had great bitterness; but thou hast in love to my soul delivered it from the pit of corruption; for thou hast cast all my sins behind thy back."</w:t>
      </w:r>
    </w:p>
    <w:p w14:paraId="381069B2">
      <w:pPr>
        <w:pStyle w:val="4"/>
        <w:spacing w:before="291" w:line="285" w:lineRule="auto"/>
        <w:ind w:right="99"/>
        <w:rPr>
          <w:rFonts w:hint="eastAsia"/>
          <w:sz w:val="30"/>
          <w:szCs w:val="30"/>
        </w:rPr>
      </w:pPr>
      <w:r>
        <w:rPr>
          <w:rFonts w:hint="eastAsia"/>
          <w:sz w:val="30"/>
          <w:szCs w:val="30"/>
        </w:rPr>
        <w:t>因此我们发现这是希西家的操练，以赛亚书 38:17，“看哪，我为平安得了大苦；但你爱我的灵魂，救我脱离败坏的坑；因为你将我一切的罪扔在你的背后。”</w:t>
      </w:r>
    </w:p>
    <w:p w14:paraId="7DB1B3D8">
      <w:pPr>
        <w:pStyle w:val="4"/>
        <w:spacing w:before="291" w:line="285" w:lineRule="auto"/>
        <w:ind w:right="99"/>
        <w:rPr>
          <w:rFonts w:hint="eastAsia"/>
          <w:sz w:val="30"/>
          <w:szCs w:val="30"/>
        </w:rPr>
      </w:pPr>
    </w:p>
    <w:p w14:paraId="558FEA9B">
      <w:pPr>
        <w:pStyle w:val="4"/>
        <w:spacing w:before="291" w:line="285" w:lineRule="auto"/>
        <w:ind w:right="99"/>
        <w:rPr>
          <w:rFonts w:hint="eastAsia"/>
          <w:sz w:val="30"/>
          <w:szCs w:val="30"/>
        </w:rPr>
      </w:pPr>
      <w:r>
        <w:rPr>
          <w:rFonts w:hint="eastAsia"/>
          <w:sz w:val="30"/>
          <w:szCs w:val="30"/>
        </w:rPr>
        <w:t>Ver. 15, "What shall I say? he hath both spoken unto me, and himself hath done it: I shall go softly all my years in the bitterness of my soul."</w:t>
      </w:r>
    </w:p>
    <w:p w14:paraId="5E732913">
      <w:pPr>
        <w:pStyle w:val="4"/>
        <w:spacing w:before="291" w:line="285" w:lineRule="auto"/>
        <w:ind w:right="99"/>
        <w:rPr>
          <w:rFonts w:hint="eastAsia"/>
          <w:sz w:val="30"/>
          <w:szCs w:val="30"/>
        </w:rPr>
      </w:pPr>
      <w:r>
        <w:rPr>
          <w:rFonts w:hint="eastAsia"/>
          <w:sz w:val="30"/>
          <w:szCs w:val="30"/>
        </w:rPr>
        <w:t>15节，“我可说什么呢？祂既应许我，也给我成就了。我因心里的苦楚，要终身轻步行走。”</w:t>
      </w:r>
    </w:p>
    <w:p w14:paraId="22480CC5">
      <w:pPr>
        <w:pStyle w:val="4"/>
        <w:spacing w:before="291" w:line="285" w:lineRule="auto"/>
        <w:ind w:right="99"/>
        <w:rPr>
          <w:rFonts w:hint="eastAsia"/>
          <w:sz w:val="30"/>
          <w:szCs w:val="30"/>
        </w:rPr>
      </w:pPr>
    </w:p>
    <w:p w14:paraId="3AC678AA">
      <w:pPr>
        <w:pStyle w:val="4"/>
        <w:spacing w:before="291" w:line="285" w:lineRule="auto"/>
        <w:ind w:right="99"/>
        <w:rPr>
          <w:rFonts w:hint="eastAsia"/>
          <w:sz w:val="30"/>
          <w:szCs w:val="30"/>
        </w:rPr>
      </w:pPr>
      <w:r>
        <w:rPr>
          <w:rFonts w:hint="eastAsia"/>
          <w:sz w:val="30"/>
          <w:szCs w:val="30"/>
        </w:rPr>
        <w:t>Absolved persons may be guilty of acts of untenderness; but habitual untenderness is a black mark of condemnation.</w:t>
      </w:r>
    </w:p>
    <w:p w14:paraId="4A9DFE06">
      <w:pPr>
        <w:pStyle w:val="4"/>
        <w:spacing w:before="291" w:line="285" w:lineRule="auto"/>
        <w:ind w:right="99"/>
        <w:rPr>
          <w:rFonts w:hint="eastAsia"/>
          <w:sz w:val="30"/>
          <w:szCs w:val="30"/>
        </w:rPr>
      </w:pPr>
      <w:r>
        <w:rPr>
          <w:rFonts w:hint="eastAsia"/>
          <w:sz w:val="30"/>
          <w:szCs w:val="30"/>
        </w:rPr>
        <w:t>被赦免的人可能犯不温柔的行为；但习惯性的不温柔是定罪的黑色标记。</w:t>
      </w:r>
    </w:p>
    <w:p w14:paraId="1E358921">
      <w:pPr>
        <w:pStyle w:val="4"/>
        <w:spacing w:before="291" w:line="285" w:lineRule="auto"/>
        <w:ind w:right="99"/>
        <w:rPr>
          <w:rFonts w:hint="eastAsia"/>
          <w:sz w:val="30"/>
          <w:szCs w:val="30"/>
        </w:rPr>
      </w:pPr>
    </w:p>
    <w:p w14:paraId="3890E01D">
      <w:pPr>
        <w:pStyle w:val="4"/>
        <w:spacing w:before="291" w:line="285" w:lineRule="auto"/>
        <w:ind w:right="99"/>
        <w:rPr>
          <w:rFonts w:hint="eastAsia"/>
          <w:sz w:val="30"/>
          <w:szCs w:val="30"/>
        </w:rPr>
      </w:pPr>
      <w:r>
        <w:rPr>
          <w:rFonts w:hint="eastAsia"/>
          <w:sz w:val="30"/>
          <w:szCs w:val="30"/>
        </w:rPr>
        <w:t>MARK ult. The fruits of faith in a holy life follow the reversing of the sentence.</w:t>
      </w:r>
    </w:p>
    <w:p w14:paraId="63959981">
      <w:pPr>
        <w:pStyle w:val="4"/>
        <w:spacing w:before="291" w:line="285" w:lineRule="auto"/>
        <w:ind w:right="99"/>
        <w:rPr>
          <w:rFonts w:hint="eastAsia"/>
          <w:sz w:val="30"/>
          <w:szCs w:val="30"/>
        </w:rPr>
      </w:pPr>
      <w:r>
        <w:rPr>
          <w:rFonts w:hint="eastAsia"/>
          <w:sz w:val="30"/>
          <w:szCs w:val="30"/>
        </w:rPr>
        <w:t>最后的标记。信心的果子，在圣洁的生活中，随着判决的撤销而来。</w:t>
      </w:r>
    </w:p>
    <w:p w14:paraId="3B648DDB">
      <w:pPr>
        <w:pStyle w:val="4"/>
        <w:spacing w:before="291" w:line="285" w:lineRule="auto"/>
        <w:ind w:right="99"/>
        <w:rPr>
          <w:rFonts w:hint="eastAsia"/>
          <w:sz w:val="30"/>
          <w:szCs w:val="30"/>
        </w:rPr>
      </w:pPr>
    </w:p>
    <w:p w14:paraId="7F6D7BF5">
      <w:pPr>
        <w:pStyle w:val="4"/>
        <w:spacing w:before="291" w:line="285" w:lineRule="auto"/>
        <w:ind w:right="99"/>
        <w:rPr>
          <w:rFonts w:hint="eastAsia"/>
          <w:sz w:val="30"/>
          <w:szCs w:val="30"/>
        </w:rPr>
      </w:pPr>
      <w:r>
        <w:rPr>
          <w:rFonts w:hint="eastAsia"/>
          <w:sz w:val="30"/>
          <w:szCs w:val="30"/>
        </w:rPr>
        <w:t>We are justified by faith without works; but the faith that justifies, produces good works.</w:t>
      </w:r>
    </w:p>
    <w:p w14:paraId="60CF3B0C">
      <w:pPr>
        <w:pStyle w:val="4"/>
        <w:spacing w:before="291" w:line="285" w:lineRule="auto"/>
        <w:ind w:right="99"/>
        <w:rPr>
          <w:rFonts w:hint="eastAsia"/>
          <w:sz w:val="30"/>
          <w:szCs w:val="30"/>
        </w:rPr>
      </w:pPr>
      <w:r>
        <w:rPr>
          <w:rFonts w:hint="eastAsia"/>
          <w:sz w:val="30"/>
          <w:szCs w:val="30"/>
        </w:rPr>
        <w:t>我们是因信称义，并非因行为；但那称义的信，产生善行。</w:t>
      </w:r>
    </w:p>
    <w:p w14:paraId="23377F7C">
      <w:pPr>
        <w:pStyle w:val="4"/>
        <w:spacing w:before="291" w:line="285" w:lineRule="auto"/>
        <w:ind w:right="99"/>
        <w:rPr>
          <w:rFonts w:hint="eastAsia"/>
          <w:sz w:val="30"/>
          <w:szCs w:val="30"/>
        </w:rPr>
      </w:pPr>
    </w:p>
    <w:p w14:paraId="4855CD62">
      <w:pPr>
        <w:pStyle w:val="4"/>
        <w:spacing w:before="291" w:line="285" w:lineRule="auto"/>
        <w:ind w:right="99"/>
        <w:rPr>
          <w:rFonts w:hint="eastAsia"/>
          <w:sz w:val="30"/>
          <w:szCs w:val="30"/>
        </w:rPr>
      </w:pPr>
      <w:r>
        <w:rPr>
          <w:rFonts w:hint="eastAsia"/>
          <w:sz w:val="30"/>
          <w:szCs w:val="30"/>
        </w:rPr>
        <w:t>Hence we read, Acts 15:2, of purifying the heart by faith.</w:t>
      </w:r>
    </w:p>
    <w:p w14:paraId="29C50FC7">
      <w:pPr>
        <w:pStyle w:val="4"/>
        <w:spacing w:before="291" w:line="285" w:lineRule="auto"/>
        <w:ind w:right="99"/>
        <w:rPr>
          <w:rFonts w:hint="eastAsia"/>
          <w:sz w:val="30"/>
          <w:szCs w:val="30"/>
        </w:rPr>
      </w:pPr>
      <w:r>
        <w:rPr>
          <w:rFonts w:hint="eastAsia"/>
          <w:sz w:val="30"/>
          <w:szCs w:val="30"/>
        </w:rPr>
        <w:t>因此我们读到，使徒行传 15:2，藉着信心洁净内心。</w:t>
      </w:r>
    </w:p>
    <w:p w14:paraId="0F8FD087">
      <w:pPr>
        <w:pStyle w:val="4"/>
        <w:spacing w:before="291" w:line="285" w:lineRule="auto"/>
        <w:ind w:right="99"/>
        <w:rPr>
          <w:rFonts w:hint="eastAsia"/>
          <w:sz w:val="30"/>
          <w:szCs w:val="30"/>
        </w:rPr>
      </w:pPr>
    </w:p>
    <w:p w14:paraId="0D43F9D0">
      <w:pPr>
        <w:pStyle w:val="4"/>
        <w:spacing w:before="291" w:line="285" w:lineRule="auto"/>
        <w:ind w:right="99"/>
        <w:rPr>
          <w:rFonts w:hint="eastAsia"/>
          <w:sz w:val="30"/>
          <w:szCs w:val="30"/>
        </w:rPr>
      </w:pPr>
      <w:r>
        <w:rPr>
          <w:rFonts w:hint="eastAsia"/>
          <w:sz w:val="30"/>
          <w:szCs w:val="30"/>
        </w:rPr>
        <w:t>If the curse is removed, the fruits of the Spirit will spring up in the soul, Gal. 5:22, 23, "love, joy, peace, long-suffering, gentleness, goodness, faith, meekness, temperance."</w:t>
      </w:r>
    </w:p>
    <w:p w14:paraId="4ACA96F8">
      <w:pPr>
        <w:pStyle w:val="4"/>
        <w:spacing w:before="291" w:line="285" w:lineRule="auto"/>
        <w:ind w:right="99"/>
        <w:rPr>
          <w:rFonts w:hint="eastAsia"/>
          <w:sz w:val="30"/>
          <w:szCs w:val="30"/>
        </w:rPr>
      </w:pPr>
      <w:r>
        <w:rPr>
          <w:rFonts w:hint="eastAsia"/>
          <w:sz w:val="30"/>
          <w:szCs w:val="30"/>
        </w:rPr>
        <w:t>如果咒诅被除去，圣灵的果子就会在灵魂里长出来，加拉太书 5:22, 23，“仁爱、喜乐、和平、忍耐、恩慈、良善、信实、温柔、节制。”</w:t>
      </w:r>
    </w:p>
    <w:p w14:paraId="29426FF9">
      <w:pPr>
        <w:pStyle w:val="4"/>
        <w:spacing w:before="291" w:line="285" w:lineRule="auto"/>
        <w:ind w:right="99"/>
        <w:rPr>
          <w:rFonts w:hint="eastAsia"/>
          <w:sz w:val="30"/>
          <w:szCs w:val="30"/>
        </w:rPr>
      </w:pPr>
    </w:p>
    <w:p w14:paraId="30C80C30">
      <w:pPr>
        <w:pStyle w:val="4"/>
        <w:spacing w:before="291" w:line="285" w:lineRule="auto"/>
        <w:ind w:right="99"/>
        <w:rPr>
          <w:rFonts w:hint="eastAsia"/>
          <w:sz w:val="30"/>
          <w:szCs w:val="30"/>
        </w:rPr>
      </w:pPr>
      <w:r>
        <w:rPr>
          <w:rFonts w:hint="eastAsia"/>
          <w:sz w:val="30"/>
          <w:szCs w:val="30"/>
        </w:rPr>
        <w:t>The apostle James shews that faith not to be true, that is not attended with the fruits of holiness."</w:t>
      </w:r>
    </w:p>
    <w:p w14:paraId="28629E25">
      <w:pPr>
        <w:pStyle w:val="4"/>
        <w:spacing w:before="291" w:line="285" w:lineRule="auto"/>
        <w:ind w:right="99"/>
        <w:rPr>
          <w:rFonts w:hint="eastAsia"/>
          <w:sz w:val="30"/>
          <w:szCs w:val="30"/>
        </w:rPr>
      </w:pPr>
      <w:r>
        <w:rPr>
          <w:rFonts w:hint="eastAsia"/>
          <w:sz w:val="30"/>
          <w:szCs w:val="30"/>
        </w:rPr>
        <w:t>使徒雅各显明，那不伴随着圣洁果子的信，并非真信。</w:t>
      </w:r>
    </w:p>
    <w:p w14:paraId="7AA1A559">
      <w:pPr>
        <w:pStyle w:val="4"/>
        <w:spacing w:before="291" w:line="285" w:lineRule="auto"/>
        <w:ind w:right="99"/>
        <w:rPr>
          <w:rFonts w:hint="eastAsia"/>
          <w:sz w:val="30"/>
          <w:szCs w:val="30"/>
        </w:rPr>
      </w:pPr>
    </w:p>
    <w:p w14:paraId="6EB88CE6">
      <w:pPr>
        <w:pStyle w:val="4"/>
        <w:spacing w:before="291" w:line="285" w:lineRule="auto"/>
        <w:ind w:right="99"/>
        <w:rPr>
          <w:rFonts w:hint="eastAsia"/>
          <w:sz w:val="30"/>
          <w:szCs w:val="30"/>
        </w:rPr>
      </w:pPr>
      <w:r>
        <w:rPr>
          <w:rFonts w:hint="eastAsia"/>
          <w:sz w:val="30"/>
          <w:szCs w:val="30"/>
        </w:rPr>
        <w:t>Now, if the sentence once standing against you is reversed, then, 1.Love the Lord, who freely gave you your remission, instead of leading yon forth to execution; as did the woman of whom our Lord says, Luke 7:47, "Her sins, which are many, are forgiven; for she loved much."</w:t>
      </w:r>
    </w:p>
    <w:p w14:paraId="0F54E2F9">
      <w:pPr>
        <w:pStyle w:val="4"/>
        <w:spacing w:before="291" w:line="285" w:lineRule="auto"/>
        <w:ind w:right="99"/>
        <w:rPr>
          <w:rFonts w:hint="eastAsia"/>
          <w:sz w:val="30"/>
          <w:szCs w:val="30"/>
        </w:rPr>
      </w:pPr>
      <w:r>
        <w:rPr>
          <w:rFonts w:hint="eastAsia"/>
          <w:sz w:val="30"/>
          <w:szCs w:val="30"/>
        </w:rPr>
        <w:t>现在，如果那曾针对你们的判决被撤销了，那么，1. 要爱主，祂白白地赐给你们赦免，而非将你们带去行刑；如同我们的主所论到的那妇人，路加福音 7:47，“她许多的罪都赦免了，因为她的爱多。”</w:t>
      </w:r>
    </w:p>
    <w:p w14:paraId="670F15B6">
      <w:pPr>
        <w:pStyle w:val="4"/>
        <w:spacing w:before="291" w:line="285" w:lineRule="auto"/>
        <w:ind w:right="99"/>
        <w:rPr>
          <w:rFonts w:hint="eastAsia"/>
          <w:sz w:val="30"/>
          <w:szCs w:val="30"/>
        </w:rPr>
      </w:pPr>
    </w:p>
    <w:p w14:paraId="3DCF7BD8">
      <w:pPr>
        <w:pStyle w:val="4"/>
        <w:spacing w:before="291" w:line="285" w:lineRule="auto"/>
        <w:ind w:right="99"/>
        <w:rPr>
          <w:rFonts w:hint="eastAsia"/>
          <w:sz w:val="30"/>
          <w:szCs w:val="30"/>
        </w:rPr>
      </w:pPr>
      <w:r>
        <w:rPr>
          <w:rFonts w:hint="eastAsia"/>
          <w:sz w:val="30"/>
          <w:szCs w:val="30"/>
        </w:rPr>
        <w:t>Remember the day when ye stood self-condemned and law-condemned before the Lord, and he said, Job 33:24, "Deliver him from going down to the pit, I have found a ransom."</w:t>
      </w:r>
    </w:p>
    <w:p w14:paraId="77FB1B31">
      <w:pPr>
        <w:pStyle w:val="4"/>
        <w:spacing w:before="291" w:line="285" w:lineRule="auto"/>
        <w:ind w:right="99"/>
        <w:rPr>
          <w:rFonts w:hint="eastAsia"/>
          <w:sz w:val="30"/>
          <w:szCs w:val="30"/>
        </w:rPr>
      </w:pPr>
      <w:r>
        <w:rPr>
          <w:rFonts w:hint="eastAsia"/>
          <w:sz w:val="30"/>
          <w:szCs w:val="30"/>
        </w:rPr>
        <w:t>要记念你们在主面前，自我定罪并被律法定罪的那日，祂说，约伯记 33:24，“救他免下深坑，我已寻得赎价。”</w:t>
      </w:r>
    </w:p>
    <w:p w14:paraId="71F0442D">
      <w:pPr>
        <w:pStyle w:val="4"/>
        <w:spacing w:before="291" w:line="285" w:lineRule="auto"/>
        <w:ind w:right="99"/>
        <w:rPr>
          <w:rFonts w:hint="eastAsia"/>
          <w:sz w:val="30"/>
          <w:szCs w:val="30"/>
        </w:rPr>
      </w:pPr>
    </w:p>
    <w:p w14:paraId="09C0F162">
      <w:pPr>
        <w:pStyle w:val="4"/>
        <w:spacing w:before="291" w:line="285" w:lineRule="auto"/>
        <w:ind w:right="99"/>
        <w:rPr>
          <w:rFonts w:hint="eastAsia"/>
          <w:sz w:val="30"/>
          <w:szCs w:val="30"/>
        </w:rPr>
      </w:pPr>
      <w:r>
        <w:rPr>
          <w:rFonts w:hint="eastAsia"/>
          <w:sz w:val="30"/>
          <w:szCs w:val="30"/>
        </w:rPr>
        <w:t>2.Pity and be concerned for those that are as yet under the condemnation which ye are freed from, Tit. 3:2, 3.</w:t>
      </w:r>
    </w:p>
    <w:p w14:paraId="10D360DA">
      <w:pPr>
        <w:pStyle w:val="4"/>
        <w:spacing w:before="291" w:line="285" w:lineRule="auto"/>
        <w:ind w:right="99"/>
        <w:rPr>
          <w:rFonts w:hint="eastAsia"/>
          <w:sz w:val="30"/>
          <w:szCs w:val="30"/>
        </w:rPr>
      </w:pPr>
      <w:r>
        <w:rPr>
          <w:rFonts w:hint="eastAsia"/>
          <w:sz w:val="30"/>
          <w:szCs w:val="30"/>
        </w:rPr>
        <w:t>2. 要怜悯并关心那些仍在你们所脱离的定罪之下的人，提多书 3:2, 3。</w:t>
      </w:r>
    </w:p>
    <w:p w14:paraId="3667DACA">
      <w:pPr>
        <w:pStyle w:val="4"/>
        <w:spacing w:before="291" w:line="285" w:lineRule="auto"/>
        <w:ind w:right="99"/>
        <w:rPr>
          <w:rFonts w:hint="eastAsia"/>
          <w:sz w:val="30"/>
          <w:szCs w:val="30"/>
        </w:rPr>
      </w:pPr>
    </w:p>
    <w:p w14:paraId="4E1CB731">
      <w:pPr>
        <w:pStyle w:val="4"/>
        <w:spacing w:before="291" w:line="285" w:lineRule="auto"/>
        <w:ind w:right="99"/>
        <w:rPr>
          <w:rFonts w:hint="eastAsia"/>
          <w:sz w:val="30"/>
          <w:szCs w:val="30"/>
        </w:rPr>
      </w:pPr>
      <w:r>
        <w:rPr>
          <w:rFonts w:hint="eastAsia"/>
          <w:sz w:val="30"/>
          <w:szCs w:val="30"/>
        </w:rPr>
        <w:t>Where people's contempt and disdain have the heels of their pity, compassion, and concern for the welfare and recovery of sinners, it is a sad sign; speaking forth more of pride and presumption, than of themselves being in a state of remission.</w:t>
      </w:r>
    </w:p>
    <w:p w14:paraId="6D8693CF">
      <w:pPr>
        <w:pStyle w:val="4"/>
        <w:spacing w:before="291" w:line="285" w:lineRule="auto"/>
        <w:ind w:right="99"/>
        <w:rPr>
          <w:rFonts w:hint="eastAsia"/>
          <w:sz w:val="30"/>
          <w:szCs w:val="30"/>
        </w:rPr>
      </w:pPr>
      <w:r>
        <w:rPr>
          <w:rFonts w:hint="eastAsia"/>
          <w:sz w:val="30"/>
          <w:szCs w:val="30"/>
        </w:rPr>
        <w:t>当人们的藐视和轻蔑胜过他们对罪人福祉和复原的怜悯、同情和关心时，这是一个可悲的记号；这更多地显明了骄傲和僭越，而非他们自己处在赦免的状态中。</w:t>
      </w:r>
    </w:p>
    <w:p w14:paraId="1269FE48">
      <w:pPr>
        <w:pStyle w:val="4"/>
        <w:spacing w:before="291" w:line="285" w:lineRule="auto"/>
        <w:ind w:right="99"/>
        <w:rPr>
          <w:rFonts w:hint="eastAsia"/>
          <w:sz w:val="30"/>
          <w:szCs w:val="30"/>
        </w:rPr>
      </w:pPr>
    </w:p>
    <w:p w14:paraId="541DCB38">
      <w:pPr>
        <w:pStyle w:val="4"/>
        <w:spacing w:before="291" w:line="285" w:lineRule="auto"/>
        <w:ind w:right="99"/>
        <w:rPr>
          <w:rFonts w:hint="eastAsia"/>
          <w:sz w:val="30"/>
          <w:szCs w:val="30"/>
        </w:rPr>
      </w:pPr>
      <w:r>
        <w:rPr>
          <w:rFonts w:hint="eastAsia"/>
          <w:sz w:val="30"/>
          <w:szCs w:val="30"/>
        </w:rPr>
        <w:t>3.Walk humbly and tenderly.</w:t>
      </w:r>
    </w:p>
    <w:p w14:paraId="24591193">
      <w:pPr>
        <w:pStyle w:val="4"/>
        <w:spacing w:before="291" w:line="285" w:lineRule="auto"/>
        <w:ind w:right="99"/>
        <w:rPr>
          <w:rFonts w:hint="eastAsia"/>
          <w:sz w:val="30"/>
          <w:szCs w:val="30"/>
        </w:rPr>
      </w:pPr>
      <w:r>
        <w:rPr>
          <w:rFonts w:hint="eastAsia"/>
          <w:sz w:val="30"/>
          <w:szCs w:val="30"/>
        </w:rPr>
        <w:t>3. 要谦卑而温柔地行。</w:t>
      </w:r>
    </w:p>
    <w:p w14:paraId="15955C7B">
      <w:pPr>
        <w:pStyle w:val="4"/>
        <w:spacing w:before="291" w:line="285" w:lineRule="auto"/>
        <w:ind w:right="99"/>
        <w:rPr>
          <w:rFonts w:hint="eastAsia"/>
          <w:sz w:val="30"/>
          <w:szCs w:val="30"/>
        </w:rPr>
      </w:pPr>
    </w:p>
    <w:p w14:paraId="41A7DF60">
      <w:pPr>
        <w:pStyle w:val="4"/>
        <w:spacing w:before="291" w:line="285" w:lineRule="auto"/>
        <w:ind w:right="99"/>
        <w:rPr>
          <w:rFonts w:hint="eastAsia"/>
          <w:sz w:val="30"/>
          <w:szCs w:val="30"/>
        </w:rPr>
      </w:pPr>
      <w:r>
        <w:rPr>
          <w:rFonts w:hint="eastAsia"/>
          <w:sz w:val="30"/>
          <w:szCs w:val="30"/>
        </w:rPr>
        <w:t>The remembrance of the sentence of death sometime lying on you, may humble you while ye live.</w:t>
      </w:r>
    </w:p>
    <w:p w14:paraId="27FF0E59">
      <w:pPr>
        <w:pStyle w:val="4"/>
        <w:spacing w:before="291" w:line="285" w:lineRule="auto"/>
        <w:ind w:right="99"/>
        <w:rPr>
          <w:rFonts w:hint="eastAsia"/>
          <w:sz w:val="30"/>
          <w:szCs w:val="30"/>
        </w:rPr>
      </w:pPr>
      <w:r>
        <w:rPr>
          <w:rFonts w:hint="eastAsia"/>
          <w:sz w:val="30"/>
          <w:szCs w:val="30"/>
        </w:rPr>
        <w:t>记念曾一度临到你们的死亡判决，可以在你们活着的时候使你们谦卑。</w:t>
      </w:r>
    </w:p>
    <w:p w14:paraId="6503907C">
      <w:pPr>
        <w:pStyle w:val="4"/>
        <w:spacing w:before="291" w:line="285" w:lineRule="auto"/>
        <w:ind w:right="99"/>
        <w:rPr>
          <w:rFonts w:hint="eastAsia"/>
          <w:sz w:val="30"/>
          <w:szCs w:val="30"/>
        </w:rPr>
      </w:pPr>
    </w:p>
    <w:p w14:paraId="0128D5C4">
      <w:pPr>
        <w:pStyle w:val="4"/>
        <w:spacing w:before="291" w:line="285" w:lineRule="auto"/>
        <w:ind w:right="99"/>
        <w:rPr>
          <w:rFonts w:hint="eastAsia"/>
          <w:sz w:val="30"/>
          <w:szCs w:val="30"/>
        </w:rPr>
      </w:pPr>
      <w:r>
        <w:rPr>
          <w:rFonts w:hint="eastAsia"/>
          <w:sz w:val="30"/>
          <w:szCs w:val="30"/>
        </w:rPr>
        <w:t>It sets us ill to be proud and conceity, who owe our life to a remission.</w:t>
      </w:r>
    </w:p>
    <w:p w14:paraId="7AF138BE">
      <w:pPr>
        <w:pStyle w:val="4"/>
        <w:spacing w:before="291" w:line="285" w:lineRule="auto"/>
        <w:ind w:right="99"/>
        <w:rPr>
          <w:rFonts w:hint="eastAsia"/>
          <w:sz w:val="30"/>
          <w:szCs w:val="30"/>
        </w:rPr>
      </w:pPr>
      <w:r>
        <w:rPr>
          <w:rFonts w:hint="eastAsia"/>
          <w:sz w:val="30"/>
          <w:szCs w:val="30"/>
        </w:rPr>
        <w:t>我们这些靠着赦免得生命的人，若骄傲自负，是很不合宜的。</w:t>
      </w:r>
    </w:p>
    <w:p w14:paraId="4BFBBC8B">
      <w:pPr>
        <w:pStyle w:val="4"/>
        <w:spacing w:before="291" w:line="285" w:lineRule="auto"/>
        <w:ind w:right="99"/>
        <w:rPr>
          <w:rFonts w:hint="eastAsia"/>
          <w:sz w:val="30"/>
          <w:szCs w:val="30"/>
        </w:rPr>
      </w:pPr>
    </w:p>
    <w:p w14:paraId="430A8B25">
      <w:pPr>
        <w:pStyle w:val="4"/>
        <w:spacing w:before="291" w:line="285" w:lineRule="auto"/>
        <w:ind w:right="99"/>
        <w:rPr>
          <w:rFonts w:hint="eastAsia"/>
          <w:sz w:val="30"/>
          <w:szCs w:val="30"/>
        </w:rPr>
      </w:pPr>
      <w:r>
        <w:rPr>
          <w:rFonts w:hint="eastAsia"/>
          <w:sz w:val="30"/>
          <w:szCs w:val="30"/>
        </w:rPr>
        <w:t>Stand aloof from the deadly snare; a pardoning God has said, "Go, and sin no more," John 8:11.</w:t>
      </w:r>
    </w:p>
    <w:p w14:paraId="239395B7">
      <w:pPr>
        <w:pStyle w:val="4"/>
        <w:spacing w:before="291" w:line="285" w:lineRule="auto"/>
        <w:ind w:right="99"/>
        <w:rPr>
          <w:rFonts w:hint="eastAsia"/>
          <w:sz w:val="30"/>
          <w:szCs w:val="30"/>
        </w:rPr>
      </w:pPr>
      <w:r>
        <w:rPr>
          <w:rFonts w:hint="eastAsia"/>
          <w:sz w:val="30"/>
          <w:szCs w:val="30"/>
        </w:rPr>
        <w:t>要远离那致命的网罗；一位赦免的神曾说，“去吧，从此不要再犯罪了，”约翰福音 8:11。</w:t>
      </w:r>
    </w:p>
    <w:p w14:paraId="1D26CA34">
      <w:pPr>
        <w:pStyle w:val="4"/>
        <w:spacing w:before="291" w:line="285" w:lineRule="auto"/>
        <w:ind w:right="99"/>
        <w:rPr>
          <w:rFonts w:hint="eastAsia"/>
          <w:sz w:val="30"/>
          <w:szCs w:val="30"/>
        </w:rPr>
      </w:pPr>
    </w:p>
    <w:p w14:paraId="1848C63E">
      <w:pPr>
        <w:pStyle w:val="4"/>
        <w:spacing w:before="291" w:line="285" w:lineRule="auto"/>
        <w:ind w:right="99"/>
        <w:rPr>
          <w:rFonts w:hint="eastAsia"/>
          <w:sz w:val="30"/>
          <w:szCs w:val="30"/>
        </w:rPr>
      </w:pPr>
      <w:r>
        <w:rPr>
          <w:rFonts w:hint="eastAsia"/>
          <w:sz w:val="30"/>
          <w:szCs w:val="30"/>
        </w:rPr>
        <w:t>4.Bear your troubles and trials in a world patiently.</w:t>
      </w:r>
    </w:p>
    <w:p w14:paraId="5C6AB564">
      <w:pPr>
        <w:pStyle w:val="4"/>
        <w:spacing w:before="291" w:line="285" w:lineRule="auto"/>
        <w:ind w:right="99"/>
        <w:rPr>
          <w:rFonts w:hint="eastAsia"/>
          <w:sz w:val="30"/>
          <w:szCs w:val="30"/>
        </w:rPr>
      </w:pPr>
      <w:r>
        <w:rPr>
          <w:rFonts w:hint="eastAsia"/>
          <w:sz w:val="30"/>
          <w:szCs w:val="30"/>
        </w:rPr>
        <w:t>4. 要耐心地忍受你们在这世界上的患难和试炼。</w:t>
      </w:r>
    </w:p>
    <w:p w14:paraId="1386404B">
      <w:pPr>
        <w:pStyle w:val="4"/>
        <w:spacing w:before="291" w:line="285" w:lineRule="auto"/>
        <w:ind w:right="99"/>
        <w:rPr>
          <w:rFonts w:hint="eastAsia"/>
          <w:sz w:val="30"/>
          <w:szCs w:val="30"/>
        </w:rPr>
      </w:pPr>
    </w:p>
    <w:p w14:paraId="03AD9EE0">
      <w:pPr>
        <w:pStyle w:val="4"/>
        <w:spacing w:before="291" w:line="285" w:lineRule="auto"/>
        <w:ind w:right="99"/>
        <w:rPr>
          <w:rFonts w:hint="eastAsia"/>
          <w:sz w:val="30"/>
          <w:szCs w:val="30"/>
        </w:rPr>
      </w:pPr>
      <w:r>
        <w:rPr>
          <w:rFonts w:hint="eastAsia"/>
          <w:sz w:val="30"/>
          <w:szCs w:val="30"/>
        </w:rPr>
        <w:t>Your life was forfeited, and that is safe by grace.</w:t>
      </w:r>
    </w:p>
    <w:p w14:paraId="11CCD03B">
      <w:pPr>
        <w:pStyle w:val="4"/>
        <w:spacing w:before="291" w:line="285" w:lineRule="auto"/>
        <w:ind w:right="99"/>
        <w:rPr>
          <w:rFonts w:hint="eastAsia"/>
          <w:sz w:val="30"/>
          <w:szCs w:val="30"/>
        </w:rPr>
      </w:pPr>
      <w:r>
        <w:rPr>
          <w:rFonts w:hint="eastAsia"/>
          <w:sz w:val="30"/>
          <w:szCs w:val="30"/>
        </w:rPr>
        <w:t>你们的生命本已被剥夺，但因恩典而得安全。</w:t>
      </w:r>
    </w:p>
    <w:p w14:paraId="4946AC6E">
      <w:pPr>
        <w:pStyle w:val="4"/>
        <w:spacing w:before="291" w:line="285" w:lineRule="auto"/>
        <w:ind w:right="99"/>
        <w:rPr>
          <w:rFonts w:hint="eastAsia"/>
          <w:sz w:val="30"/>
          <w:szCs w:val="30"/>
        </w:rPr>
      </w:pPr>
    </w:p>
    <w:p w14:paraId="30012FD9">
      <w:pPr>
        <w:pStyle w:val="4"/>
        <w:spacing w:before="291" w:line="285" w:lineRule="auto"/>
        <w:ind w:right="99"/>
        <w:rPr>
          <w:rFonts w:hint="eastAsia"/>
          <w:sz w:val="30"/>
          <w:szCs w:val="30"/>
        </w:rPr>
      </w:pPr>
      <w:r>
        <w:rPr>
          <w:rFonts w:hint="eastAsia"/>
          <w:sz w:val="30"/>
          <w:szCs w:val="30"/>
        </w:rPr>
        <w:t>Why does a living man complain?</w:t>
      </w:r>
    </w:p>
    <w:p w14:paraId="43F5F75D">
      <w:pPr>
        <w:pStyle w:val="4"/>
        <w:spacing w:before="291" w:line="285" w:lineRule="auto"/>
        <w:ind w:right="99"/>
        <w:rPr>
          <w:rFonts w:hint="eastAsia"/>
          <w:sz w:val="30"/>
          <w:szCs w:val="30"/>
        </w:rPr>
      </w:pPr>
      <w:r>
        <w:rPr>
          <w:rFonts w:hint="eastAsia"/>
          <w:sz w:val="30"/>
          <w:szCs w:val="30"/>
        </w:rPr>
        <w:t>活人为何抱怨呢？</w:t>
      </w:r>
    </w:p>
    <w:p w14:paraId="560CA6C0">
      <w:pPr>
        <w:pStyle w:val="4"/>
        <w:spacing w:before="291" w:line="285" w:lineRule="auto"/>
        <w:ind w:right="99"/>
        <w:rPr>
          <w:rFonts w:hint="eastAsia"/>
          <w:sz w:val="30"/>
          <w:szCs w:val="30"/>
        </w:rPr>
      </w:pPr>
    </w:p>
    <w:p w14:paraId="30990177">
      <w:pPr>
        <w:pStyle w:val="4"/>
        <w:spacing w:before="291" w:line="285" w:lineRule="auto"/>
        <w:ind w:right="99"/>
        <w:rPr>
          <w:rFonts w:hint="eastAsia"/>
          <w:sz w:val="30"/>
          <w:szCs w:val="30"/>
        </w:rPr>
      </w:pPr>
      <w:r>
        <w:rPr>
          <w:rFonts w:hint="eastAsia"/>
          <w:sz w:val="30"/>
          <w:szCs w:val="30"/>
        </w:rPr>
        <w:t>This is a day wherein the Lord seems to be rising up to plead against the generation, bringing on common calamity.</w:t>
      </w:r>
    </w:p>
    <w:p w14:paraId="0A40971C">
      <w:pPr>
        <w:pStyle w:val="4"/>
        <w:spacing w:before="291" w:line="285" w:lineRule="auto"/>
        <w:ind w:right="99"/>
        <w:rPr>
          <w:rFonts w:hint="eastAsia"/>
          <w:sz w:val="30"/>
          <w:szCs w:val="30"/>
        </w:rPr>
      </w:pPr>
      <w:r>
        <w:rPr>
          <w:rFonts w:hint="eastAsia"/>
          <w:sz w:val="30"/>
          <w:szCs w:val="30"/>
        </w:rPr>
        <w:t>这是一个主似乎要起来，为要与这世代辩论，带来普遍灾难的日子。</w:t>
      </w:r>
    </w:p>
    <w:p w14:paraId="6376A075">
      <w:pPr>
        <w:pStyle w:val="4"/>
        <w:spacing w:before="291" w:line="285" w:lineRule="auto"/>
        <w:ind w:right="99"/>
        <w:rPr>
          <w:rFonts w:hint="eastAsia"/>
          <w:sz w:val="30"/>
          <w:szCs w:val="30"/>
        </w:rPr>
      </w:pPr>
    </w:p>
    <w:p w14:paraId="301B1B89">
      <w:pPr>
        <w:pStyle w:val="4"/>
        <w:spacing w:before="291" w:line="285" w:lineRule="auto"/>
        <w:ind w:right="99"/>
        <w:rPr>
          <w:rFonts w:hint="eastAsia"/>
          <w:sz w:val="30"/>
          <w:szCs w:val="30"/>
        </w:rPr>
      </w:pPr>
      <w:r>
        <w:rPr>
          <w:rFonts w:hint="eastAsia"/>
          <w:sz w:val="30"/>
          <w:szCs w:val="30"/>
        </w:rPr>
        <w:t>Take thankfully what falls to your share of it, in consideration that the sentence against your soul is reversed.</w:t>
      </w:r>
    </w:p>
    <w:p w14:paraId="6EF714D3">
      <w:pPr>
        <w:pStyle w:val="4"/>
        <w:spacing w:before="291" w:line="285" w:lineRule="auto"/>
        <w:ind w:right="99"/>
        <w:rPr>
          <w:rFonts w:hint="eastAsia"/>
          <w:sz w:val="30"/>
          <w:szCs w:val="30"/>
        </w:rPr>
      </w:pPr>
      <w:r>
        <w:rPr>
          <w:rFonts w:hint="eastAsia"/>
          <w:sz w:val="30"/>
          <w:szCs w:val="30"/>
        </w:rPr>
        <w:t>要感恩地领受你们那份灾难，因着你们灵魂的判决已被撤销。</w:t>
      </w:r>
    </w:p>
    <w:p w14:paraId="07961984">
      <w:pPr>
        <w:pStyle w:val="4"/>
        <w:spacing w:before="291" w:line="285" w:lineRule="auto"/>
        <w:ind w:right="99"/>
        <w:rPr>
          <w:rFonts w:hint="eastAsia"/>
          <w:sz w:val="30"/>
          <w:szCs w:val="30"/>
        </w:rPr>
      </w:pPr>
    </w:p>
    <w:p w14:paraId="67CE668A">
      <w:pPr>
        <w:pStyle w:val="4"/>
        <w:spacing w:before="291" w:line="285" w:lineRule="auto"/>
        <w:ind w:right="99"/>
        <w:rPr>
          <w:rFonts w:hint="eastAsia"/>
          <w:sz w:val="30"/>
          <w:szCs w:val="30"/>
        </w:rPr>
      </w:pPr>
      <w:r>
        <w:rPr>
          <w:rFonts w:hint="eastAsia"/>
          <w:sz w:val="30"/>
          <w:szCs w:val="30"/>
        </w:rPr>
        <w:t>If the seed should rot under the clod, and the beasts of the field perish under the stroke; kiss the rod, and be thankful, that the execution is not upon yourselves.</w:t>
      </w:r>
    </w:p>
    <w:p w14:paraId="74D74A28">
      <w:pPr>
        <w:pStyle w:val="4"/>
        <w:spacing w:before="291" w:line="285" w:lineRule="auto"/>
        <w:ind w:right="99"/>
        <w:rPr>
          <w:rFonts w:hint="eastAsia"/>
          <w:sz w:val="30"/>
          <w:szCs w:val="30"/>
        </w:rPr>
      </w:pPr>
      <w:r>
        <w:rPr>
          <w:rFonts w:hint="eastAsia"/>
          <w:sz w:val="30"/>
          <w:szCs w:val="30"/>
        </w:rPr>
        <w:t>即使种子在地里腐烂，田野的走兽在击打下灭亡；也要亲吻那杖，并感恩，那执行并非临到你们自己。</w:t>
      </w:r>
    </w:p>
    <w:p w14:paraId="2587CAB0">
      <w:pPr>
        <w:pStyle w:val="4"/>
        <w:spacing w:before="291" w:line="285" w:lineRule="auto"/>
        <w:ind w:right="99"/>
        <w:rPr>
          <w:rFonts w:hint="eastAsia"/>
          <w:sz w:val="30"/>
          <w:szCs w:val="30"/>
        </w:rPr>
      </w:pPr>
    </w:p>
    <w:p w14:paraId="4F7160DA">
      <w:pPr>
        <w:pStyle w:val="4"/>
        <w:spacing w:before="291" w:line="285" w:lineRule="auto"/>
        <w:ind w:right="99"/>
        <w:rPr>
          <w:rFonts w:hint="eastAsia"/>
          <w:sz w:val="30"/>
          <w:szCs w:val="30"/>
        </w:rPr>
      </w:pPr>
      <w:r>
        <w:rPr>
          <w:rFonts w:hint="eastAsia"/>
          <w:sz w:val="30"/>
          <w:szCs w:val="30"/>
        </w:rPr>
        <w:t>5.Lastly, Be of a forgiving disposition: Eph. 4:32, "Be ye kind one to another, tender-hearted, forgiving one another, even as God for Christ's sake hath forgiven you."</w:t>
      </w:r>
    </w:p>
    <w:p w14:paraId="670624E1">
      <w:pPr>
        <w:pStyle w:val="4"/>
        <w:spacing w:before="291" w:line="285" w:lineRule="auto"/>
        <w:ind w:right="99"/>
        <w:rPr>
          <w:rFonts w:hint="eastAsia"/>
          <w:sz w:val="30"/>
          <w:szCs w:val="30"/>
        </w:rPr>
      </w:pPr>
      <w:r>
        <w:rPr>
          <w:rFonts w:hint="eastAsia"/>
          <w:sz w:val="30"/>
          <w:szCs w:val="30"/>
        </w:rPr>
        <w:t>5. 最后，要有饶恕的性情：以弗所书 4:32，“并要以恩慈相待，存怜悯的心，彼此饶恕，正如神在基督里饶恕了你们一样。”</w:t>
      </w:r>
    </w:p>
    <w:p w14:paraId="7A7FD3F5">
      <w:pPr>
        <w:pStyle w:val="4"/>
        <w:spacing w:before="291" w:line="285" w:lineRule="auto"/>
        <w:ind w:right="99"/>
        <w:rPr>
          <w:rFonts w:hint="eastAsia"/>
          <w:sz w:val="30"/>
          <w:szCs w:val="30"/>
        </w:rPr>
      </w:pPr>
    </w:p>
    <w:p w14:paraId="35204186">
      <w:pPr>
        <w:pStyle w:val="4"/>
        <w:spacing w:before="291" w:line="285" w:lineRule="auto"/>
        <w:ind w:right="99"/>
        <w:rPr>
          <w:rFonts w:hint="eastAsia"/>
          <w:sz w:val="30"/>
          <w:szCs w:val="30"/>
        </w:rPr>
      </w:pPr>
      <w:r>
        <w:rPr>
          <w:rFonts w:hint="eastAsia"/>
          <w:sz w:val="30"/>
          <w:szCs w:val="30"/>
        </w:rPr>
        <w:t>The Saviour that brought in remission of sins, binds us to love our enemies; and the bitter revengeful spirit against others speaks as unforgiven, Matth. 6:15, "If ye forgive not men their trespasses, neither will your Father forgive your trespasses."</w:t>
      </w:r>
    </w:p>
    <w:p w14:paraId="719988AC">
      <w:pPr>
        <w:pStyle w:val="4"/>
        <w:spacing w:before="291" w:line="285" w:lineRule="auto"/>
        <w:ind w:right="99"/>
        <w:rPr>
          <w:rFonts w:hint="eastAsia"/>
          <w:sz w:val="30"/>
          <w:szCs w:val="30"/>
        </w:rPr>
      </w:pPr>
      <w:r>
        <w:rPr>
          <w:rFonts w:hint="eastAsia"/>
          <w:sz w:val="30"/>
          <w:szCs w:val="30"/>
        </w:rPr>
        <w:t>那带来罪得赦免的救主，约束我们去爱我们的仇敌；对别人的苦毒报复之心，显明是未蒙赦免的，马太福音 6:15，“你们若不饶恕人的过犯，你们的父也必不饶恕你们的过犯。”</w:t>
      </w:r>
    </w:p>
    <w:p w14:paraId="03CEF068">
      <w:pPr>
        <w:pStyle w:val="4"/>
        <w:spacing w:before="291" w:line="285" w:lineRule="auto"/>
        <w:ind w:right="99"/>
        <w:rPr>
          <w:rFonts w:hint="eastAsia"/>
          <w:sz w:val="30"/>
          <w:szCs w:val="30"/>
        </w:rPr>
      </w:pPr>
    </w:p>
    <w:p w14:paraId="042B7D65">
      <w:pPr>
        <w:pStyle w:val="4"/>
        <w:spacing w:before="291" w:line="285" w:lineRule="auto"/>
        <w:ind w:right="99"/>
        <w:rPr>
          <w:rFonts w:hint="eastAsia"/>
          <w:sz w:val="30"/>
          <w:szCs w:val="30"/>
        </w:rPr>
      </w:pPr>
      <w:r>
        <w:rPr>
          <w:rFonts w:hint="eastAsia"/>
          <w:sz w:val="30"/>
          <w:szCs w:val="30"/>
        </w:rPr>
        <w:t>But if ye are of those against whom the sentence still stands in the court of heaven, lay the matter to heart, and consider it as a most heavy case, as it is indeed, deserving tears of Wood.</w:t>
      </w:r>
    </w:p>
    <w:p w14:paraId="5B48C7BD">
      <w:pPr>
        <w:pStyle w:val="4"/>
        <w:spacing w:before="291" w:line="285" w:lineRule="auto"/>
        <w:ind w:right="99"/>
        <w:rPr>
          <w:rFonts w:hint="eastAsia"/>
          <w:sz w:val="30"/>
          <w:szCs w:val="30"/>
        </w:rPr>
      </w:pPr>
      <w:r>
        <w:rPr>
          <w:rFonts w:hint="eastAsia"/>
          <w:sz w:val="30"/>
          <w:szCs w:val="30"/>
        </w:rPr>
        <w:t>但如果你们是那些天上法庭的判决仍然针对的人，就要将此事放在心上，并视之为最沉重的情况，它确实是，配得以血泪来哀哭。</w:t>
      </w:r>
    </w:p>
    <w:p w14:paraId="006B26CF">
      <w:pPr>
        <w:pStyle w:val="4"/>
        <w:spacing w:before="291" w:line="285" w:lineRule="auto"/>
        <w:ind w:right="99"/>
        <w:rPr>
          <w:rFonts w:hint="eastAsia"/>
          <w:sz w:val="30"/>
          <w:szCs w:val="30"/>
        </w:rPr>
      </w:pPr>
    </w:p>
    <w:p w14:paraId="63D8FBB2">
      <w:pPr>
        <w:pStyle w:val="4"/>
        <w:spacing w:before="291" w:line="285" w:lineRule="auto"/>
        <w:ind w:right="99"/>
        <w:rPr>
          <w:rFonts w:hint="eastAsia"/>
          <w:sz w:val="30"/>
          <w:szCs w:val="30"/>
        </w:rPr>
      </w:pPr>
      <w:r>
        <w:rPr>
          <w:rFonts w:hint="eastAsia"/>
          <w:sz w:val="30"/>
          <w:szCs w:val="30"/>
        </w:rPr>
        <w:t>And so I proceed to USE 3. Of Lamentation.</w:t>
      </w:r>
    </w:p>
    <w:p w14:paraId="0486DBB3">
      <w:pPr>
        <w:pStyle w:val="4"/>
        <w:spacing w:before="291" w:line="285" w:lineRule="auto"/>
        <w:ind w:right="99"/>
        <w:rPr>
          <w:rFonts w:hint="eastAsia"/>
          <w:sz w:val="30"/>
          <w:szCs w:val="30"/>
        </w:rPr>
      </w:pPr>
      <w:r>
        <w:rPr>
          <w:rFonts w:hint="eastAsia"/>
          <w:sz w:val="30"/>
          <w:szCs w:val="30"/>
        </w:rPr>
        <w:t>因此我继续讲应用3，哀悼之用。</w:t>
      </w:r>
    </w:p>
    <w:p w14:paraId="51C629AC">
      <w:pPr>
        <w:pStyle w:val="4"/>
        <w:spacing w:before="291" w:line="285" w:lineRule="auto"/>
        <w:ind w:right="99"/>
        <w:rPr>
          <w:rFonts w:hint="eastAsia"/>
          <w:sz w:val="30"/>
          <w:szCs w:val="30"/>
        </w:rPr>
      </w:pPr>
    </w:p>
    <w:p w14:paraId="313E5A54">
      <w:pPr>
        <w:pStyle w:val="4"/>
        <w:spacing w:before="291" w:line="285" w:lineRule="auto"/>
        <w:ind w:right="99"/>
        <w:rPr>
          <w:rFonts w:hint="eastAsia"/>
          <w:sz w:val="30"/>
          <w:szCs w:val="30"/>
        </w:rPr>
      </w:pPr>
      <w:r>
        <w:rPr>
          <w:rFonts w:hint="eastAsia"/>
          <w:sz w:val="30"/>
          <w:szCs w:val="30"/>
        </w:rPr>
        <w:t>We may here lament over the case of every ungodly one, and natural man.</w:t>
      </w:r>
    </w:p>
    <w:p w14:paraId="246EA667">
      <w:pPr>
        <w:pStyle w:val="4"/>
        <w:spacing w:before="291" w:line="285" w:lineRule="auto"/>
        <w:ind w:right="99"/>
        <w:rPr>
          <w:rFonts w:hint="eastAsia"/>
          <w:sz w:val="30"/>
          <w:szCs w:val="30"/>
        </w:rPr>
      </w:pPr>
      <w:r>
        <w:rPr>
          <w:rFonts w:hint="eastAsia"/>
          <w:sz w:val="30"/>
          <w:szCs w:val="30"/>
        </w:rPr>
        <w:t>我们在此可以为每一个不敬虔的人和属血气之人的情况而哀哭。</w:t>
      </w:r>
    </w:p>
    <w:p w14:paraId="7442F950">
      <w:pPr>
        <w:pStyle w:val="4"/>
        <w:spacing w:before="291" w:line="285" w:lineRule="auto"/>
        <w:ind w:right="99"/>
        <w:rPr>
          <w:rFonts w:hint="eastAsia"/>
          <w:sz w:val="30"/>
          <w:szCs w:val="30"/>
        </w:rPr>
      </w:pPr>
    </w:p>
    <w:p w14:paraId="7C0E92A1">
      <w:pPr>
        <w:pStyle w:val="4"/>
        <w:spacing w:before="291" w:line="285" w:lineRule="auto"/>
        <w:ind w:right="99"/>
        <w:rPr>
          <w:rFonts w:hint="eastAsia"/>
          <w:sz w:val="30"/>
          <w:szCs w:val="30"/>
        </w:rPr>
      </w:pPr>
      <w:r>
        <w:rPr>
          <w:rFonts w:hint="eastAsia"/>
          <w:sz w:val="30"/>
          <w:szCs w:val="30"/>
        </w:rPr>
        <w:t>The state of one under sentence of death, is a lamentable case.</w:t>
      </w:r>
    </w:p>
    <w:p w14:paraId="39EF7F8E">
      <w:pPr>
        <w:pStyle w:val="4"/>
        <w:spacing w:before="291" w:line="285" w:lineRule="auto"/>
        <w:ind w:right="99"/>
        <w:rPr>
          <w:rFonts w:hint="eastAsia"/>
          <w:sz w:val="30"/>
          <w:szCs w:val="30"/>
        </w:rPr>
      </w:pPr>
      <w:r>
        <w:rPr>
          <w:rFonts w:hint="eastAsia"/>
          <w:sz w:val="30"/>
          <w:szCs w:val="30"/>
        </w:rPr>
        <w:t>一个在死亡判决下的人的景况，是一个可悲的情况。</w:t>
      </w:r>
    </w:p>
    <w:p w14:paraId="2B2EAE16">
      <w:pPr>
        <w:pStyle w:val="4"/>
        <w:spacing w:before="291" w:line="285" w:lineRule="auto"/>
        <w:ind w:right="99"/>
        <w:rPr>
          <w:rFonts w:hint="eastAsia"/>
          <w:sz w:val="30"/>
          <w:szCs w:val="30"/>
        </w:rPr>
      </w:pPr>
    </w:p>
    <w:p w14:paraId="1E3CE776">
      <w:pPr>
        <w:pStyle w:val="4"/>
        <w:spacing w:before="291" w:line="285" w:lineRule="auto"/>
        <w:ind w:right="99"/>
        <w:rPr>
          <w:rFonts w:hint="eastAsia"/>
          <w:sz w:val="30"/>
          <w:szCs w:val="30"/>
        </w:rPr>
      </w:pPr>
      <w:r>
        <w:rPr>
          <w:rFonts w:hint="eastAsia"/>
          <w:sz w:val="30"/>
          <w:szCs w:val="30"/>
        </w:rPr>
        <w:t>O ungodly sinner, however easy thou art, God's law has condemned thee, and thou art under the sentence of eternal death, John 3:36, "He that believeth not the Son, shall not see life; but the wrath of God abideth on him."</w:t>
      </w:r>
    </w:p>
    <w:p w14:paraId="1EAF3B3D">
      <w:pPr>
        <w:pStyle w:val="4"/>
        <w:spacing w:before="291" w:line="285" w:lineRule="auto"/>
        <w:ind w:right="99"/>
        <w:rPr>
          <w:rFonts w:hint="eastAsia"/>
          <w:sz w:val="30"/>
          <w:szCs w:val="30"/>
        </w:rPr>
      </w:pPr>
      <w:r>
        <w:rPr>
          <w:rFonts w:hint="eastAsia"/>
          <w:sz w:val="30"/>
          <w:szCs w:val="30"/>
        </w:rPr>
        <w:t>哦，不敬虔的罪人，无论你如何安逸，神的律法已定了你的罪，你正处在永死的判决之下，约翰福音 3:36，“不信子的人得不着永生，神的震怒常在他身上。”</w:t>
      </w:r>
    </w:p>
    <w:p w14:paraId="0E9E6088">
      <w:pPr>
        <w:pStyle w:val="4"/>
        <w:spacing w:before="291" w:line="285" w:lineRule="auto"/>
        <w:ind w:right="99"/>
        <w:rPr>
          <w:rFonts w:hint="eastAsia"/>
          <w:sz w:val="30"/>
          <w:szCs w:val="30"/>
        </w:rPr>
      </w:pPr>
    </w:p>
    <w:p w14:paraId="6D183AE5">
      <w:pPr>
        <w:pStyle w:val="4"/>
        <w:spacing w:before="291" w:line="285" w:lineRule="auto"/>
        <w:ind w:right="99"/>
        <w:rPr>
          <w:rFonts w:hint="eastAsia"/>
          <w:sz w:val="30"/>
          <w:szCs w:val="30"/>
        </w:rPr>
      </w:pPr>
      <w:r>
        <w:rPr>
          <w:rFonts w:hint="eastAsia"/>
          <w:sz w:val="30"/>
          <w:szCs w:val="30"/>
        </w:rPr>
        <w:t>See thy heavy case in this glass.</w:t>
      </w:r>
    </w:p>
    <w:p w14:paraId="2C7FC3B3">
      <w:pPr>
        <w:pStyle w:val="4"/>
        <w:spacing w:before="291" w:line="285" w:lineRule="auto"/>
        <w:ind w:right="99"/>
        <w:rPr>
          <w:rFonts w:hint="eastAsia"/>
          <w:sz w:val="30"/>
          <w:szCs w:val="30"/>
        </w:rPr>
      </w:pPr>
      <w:r>
        <w:rPr>
          <w:rFonts w:hint="eastAsia"/>
          <w:sz w:val="30"/>
          <w:szCs w:val="30"/>
        </w:rPr>
        <w:t>要在这面镜子里看你沉重的情况。</w:t>
      </w:r>
    </w:p>
    <w:p w14:paraId="093AE67B">
      <w:pPr>
        <w:pStyle w:val="4"/>
        <w:spacing w:before="291" w:line="285" w:lineRule="auto"/>
        <w:ind w:right="99"/>
        <w:rPr>
          <w:rFonts w:hint="eastAsia"/>
          <w:sz w:val="30"/>
          <w:szCs w:val="30"/>
        </w:rPr>
      </w:pPr>
    </w:p>
    <w:p w14:paraId="51CA57A7">
      <w:pPr>
        <w:pStyle w:val="4"/>
        <w:spacing w:before="291" w:line="285" w:lineRule="auto"/>
        <w:ind w:right="99"/>
        <w:rPr>
          <w:rFonts w:hint="eastAsia"/>
          <w:sz w:val="30"/>
          <w:szCs w:val="30"/>
        </w:rPr>
      </w:pPr>
      <w:r>
        <w:rPr>
          <w:rFonts w:hint="eastAsia"/>
          <w:sz w:val="30"/>
          <w:szCs w:val="30"/>
        </w:rPr>
        <w:t>1.You are forfeited of your covenant-right to the creatures, as a condemned person.</w:t>
      </w:r>
    </w:p>
    <w:p w14:paraId="7E12F4AC">
      <w:pPr>
        <w:pStyle w:val="4"/>
        <w:spacing w:before="291" w:line="285" w:lineRule="auto"/>
        <w:ind w:right="99"/>
        <w:rPr>
          <w:rFonts w:hint="eastAsia"/>
          <w:sz w:val="30"/>
          <w:szCs w:val="30"/>
        </w:rPr>
      </w:pPr>
      <w:r>
        <w:rPr>
          <w:rFonts w:hint="eastAsia"/>
          <w:sz w:val="30"/>
          <w:szCs w:val="30"/>
        </w:rPr>
        <w:t>1. 你作为被定罪的人，已丧失了你对受造物的约中权利。</w:t>
      </w:r>
    </w:p>
    <w:p w14:paraId="33847227">
      <w:pPr>
        <w:pStyle w:val="4"/>
        <w:spacing w:before="291" w:line="285" w:lineRule="auto"/>
        <w:ind w:right="99"/>
        <w:rPr>
          <w:rFonts w:hint="eastAsia"/>
          <w:sz w:val="30"/>
          <w:szCs w:val="30"/>
        </w:rPr>
      </w:pPr>
    </w:p>
    <w:p w14:paraId="3FC1B8EF">
      <w:pPr>
        <w:pStyle w:val="4"/>
        <w:spacing w:before="291" w:line="285" w:lineRule="auto"/>
        <w:ind w:right="99"/>
        <w:rPr>
          <w:rFonts w:hint="eastAsia"/>
          <w:sz w:val="30"/>
          <w:szCs w:val="30"/>
        </w:rPr>
      </w:pPr>
      <w:r>
        <w:rPr>
          <w:rFonts w:hint="eastAsia"/>
          <w:sz w:val="30"/>
          <w:szCs w:val="30"/>
        </w:rPr>
        <w:t>Whether thou hast little or much in the world, it is a sorry right you have to it; a mere providential right, such as a condemned man to his meat, till the day of execution come.</w:t>
      </w:r>
    </w:p>
    <w:p w14:paraId="31D38D6D">
      <w:pPr>
        <w:pStyle w:val="4"/>
        <w:spacing w:before="291" w:line="285" w:lineRule="auto"/>
        <w:ind w:right="99"/>
        <w:rPr>
          <w:rFonts w:hint="eastAsia"/>
          <w:sz w:val="30"/>
          <w:szCs w:val="30"/>
        </w:rPr>
      </w:pPr>
      <w:r>
        <w:rPr>
          <w:rFonts w:hint="eastAsia"/>
          <w:sz w:val="30"/>
          <w:szCs w:val="30"/>
        </w:rPr>
        <w:t>无论你在世上有多少，你对它所拥有的权利都是可悲的；那不过是护理的权利，如同一个被定罪的人对他的食物，直到行刑之日来到。</w:t>
      </w:r>
    </w:p>
    <w:p w14:paraId="02498802">
      <w:pPr>
        <w:pStyle w:val="4"/>
        <w:spacing w:before="291" w:line="285" w:lineRule="auto"/>
        <w:ind w:right="99"/>
        <w:rPr>
          <w:rFonts w:hint="eastAsia"/>
          <w:sz w:val="30"/>
          <w:szCs w:val="30"/>
        </w:rPr>
      </w:pPr>
    </w:p>
    <w:p w14:paraId="44FBBE94">
      <w:pPr>
        <w:pStyle w:val="4"/>
        <w:spacing w:before="291" w:line="285" w:lineRule="auto"/>
        <w:ind w:right="99"/>
        <w:rPr>
          <w:rFonts w:hint="eastAsia"/>
          <w:sz w:val="30"/>
          <w:szCs w:val="30"/>
        </w:rPr>
      </w:pPr>
      <w:r>
        <w:rPr>
          <w:rFonts w:hint="eastAsia"/>
          <w:sz w:val="30"/>
          <w:szCs w:val="30"/>
        </w:rPr>
        <w:t>Therefore "a little that a righteous man hath, is better than the riches of many wicked," Psal. 34:16.</w:t>
      </w:r>
    </w:p>
    <w:p w14:paraId="29DD3491">
      <w:pPr>
        <w:pStyle w:val="4"/>
        <w:spacing w:before="291" w:line="285" w:lineRule="auto"/>
        <w:ind w:right="99"/>
        <w:rPr>
          <w:rFonts w:hint="eastAsia"/>
          <w:sz w:val="30"/>
          <w:szCs w:val="30"/>
        </w:rPr>
      </w:pPr>
      <w:r>
        <w:rPr>
          <w:rFonts w:hint="eastAsia"/>
          <w:sz w:val="30"/>
          <w:szCs w:val="30"/>
        </w:rPr>
        <w:t>因此，“一个义人所有的虽少，强过许多恶人的富余，”诗篇 34:16。</w:t>
      </w:r>
    </w:p>
    <w:p w14:paraId="7516A120">
      <w:pPr>
        <w:pStyle w:val="4"/>
        <w:spacing w:before="291" w:line="285" w:lineRule="auto"/>
        <w:ind w:right="99"/>
        <w:rPr>
          <w:rFonts w:hint="eastAsia"/>
          <w:sz w:val="30"/>
          <w:szCs w:val="30"/>
        </w:rPr>
      </w:pPr>
    </w:p>
    <w:p w14:paraId="59BFB169">
      <w:pPr>
        <w:pStyle w:val="4"/>
        <w:spacing w:before="291" w:line="285" w:lineRule="auto"/>
        <w:ind w:right="99"/>
        <w:rPr>
          <w:rFonts w:hint="eastAsia"/>
          <w:sz w:val="30"/>
          <w:szCs w:val="30"/>
        </w:rPr>
      </w:pPr>
      <w:r>
        <w:rPr>
          <w:rFonts w:hint="eastAsia"/>
          <w:sz w:val="30"/>
          <w:szCs w:val="30"/>
        </w:rPr>
        <w:t>There is little satisfaction in that.</w:t>
      </w:r>
    </w:p>
    <w:p w14:paraId="1B67CFB1">
      <w:pPr>
        <w:pStyle w:val="4"/>
        <w:spacing w:before="291" w:line="285" w:lineRule="auto"/>
        <w:ind w:right="99"/>
        <w:rPr>
          <w:rFonts w:hint="eastAsia"/>
          <w:sz w:val="30"/>
          <w:szCs w:val="30"/>
        </w:rPr>
      </w:pPr>
      <w:r>
        <w:rPr>
          <w:rFonts w:hint="eastAsia"/>
          <w:sz w:val="30"/>
          <w:szCs w:val="30"/>
        </w:rPr>
        <w:t>在那里面很少有满足。</w:t>
      </w:r>
    </w:p>
    <w:p w14:paraId="7FD11397">
      <w:pPr>
        <w:pStyle w:val="4"/>
        <w:spacing w:before="291" w:line="285" w:lineRule="auto"/>
        <w:ind w:right="99"/>
        <w:rPr>
          <w:rFonts w:hint="eastAsia"/>
          <w:sz w:val="30"/>
          <w:szCs w:val="30"/>
        </w:rPr>
      </w:pPr>
    </w:p>
    <w:p w14:paraId="1AF6CACE">
      <w:pPr>
        <w:pStyle w:val="4"/>
        <w:spacing w:before="291" w:line="285" w:lineRule="auto"/>
        <w:ind w:right="99"/>
        <w:rPr>
          <w:rFonts w:hint="eastAsia"/>
          <w:sz w:val="30"/>
          <w:szCs w:val="30"/>
        </w:rPr>
      </w:pPr>
      <w:r>
        <w:rPr>
          <w:rFonts w:hint="eastAsia"/>
          <w:sz w:val="30"/>
          <w:szCs w:val="30"/>
        </w:rPr>
        <w:t>2.God is your enemy, befriend you who will, John 3:36. fore-cited.</w:t>
      </w:r>
    </w:p>
    <w:p w14:paraId="3A9AAAA2">
      <w:pPr>
        <w:pStyle w:val="4"/>
        <w:spacing w:before="291" w:line="285" w:lineRule="auto"/>
        <w:ind w:right="99"/>
        <w:rPr>
          <w:rFonts w:hint="eastAsia"/>
          <w:sz w:val="30"/>
          <w:szCs w:val="30"/>
        </w:rPr>
      </w:pPr>
      <w:r>
        <w:rPr>
          <w:rFonts w:hint="eastAsia"/>
          <w:sz w:val="30"/>
          <w:szCs w:val="30"/>
        </w:rPr>
        <w:t>2. 神是你的仇敌，无论谁与你为友，约翰福音 3:36，前引。</w:t>
      </w:r>
    </w:p>
    <w:p w14:paraId="66CB0B88">
      <w:pPr>
        <w:pStyle w:val="4"/>
        <w:spacing w:before="291" w:line="285" w:lineRule="auto"/>
        <w:ind w:right="99"/>
        <w:rPr>
          <w:rFonts w:hint="eastAsia"/>
          <w:sz w:val="30"/>
          <w:szCs w:val="30"/>
        </w:rPr>
      </w:pPr>
    </w:p>
    <w:p w14:paraId="138D8F3A">
      <w:pPr>
        <w:pStyle w:val="4"/>
        <w:spacing w:before="291" w:line="285" w:lineRule="auto"/>
        <w:ind w:right="99"/>
        <w:rPr>
          <w:rFonts w:hint="eastAsia"/>
          <w:sz w:val="30"/>
          <w:szCs w:val="30"/>
        </w:rPr>
      </w:pPr>
      <w:r>
        <w:rPr>
          <w:rFonts w:hint="eastAsia"/>
          <w:sz w:val="30"/>
          <w:szCs w:val="30"/>
        </w:rPr>
        <w:t>He bears a legal enmity against thee, as a just judge against a condemned man.</w:t>
      </w:r>
    </w:p>
    <w:p w14:paraId="70FEFB3B">
      <w:pPr>
        <w:pStyle w:val="4"/>
        <w:spacing w:before="291" w:line="285" w:lineRule="auto"/>
        <w:ind w:right="99"/>
        <w:rPr>
          <w:rFonts w:hint="eastAsia"/>
          <w:sz w:val="30"/>
          <w:szCs w:val="30"/>
        </w:rPr>
      </w:pPr>
      <w:r>
        <w:rPr>
          <w:rFonts w:hint="eastAsia"/>
          <w:sz w:val="30"/>
          <w:szCs w:val="30"/>
        </w:rPr>
        <w:t>祂对你怀有律法上的敌意，如同一个公义的审判官对一个被定罪的人。</w:t>
      </w:r>
    </w:p>
    <w:p w14:paraId="00ED7C03">
      <w:pPr>
        <w:pStyle w:val="4"/>
        <w:spacing w:before="291" w:line="285" w:lineRule="auto"/>
        <w:ind w:right="99"/>
        <w:rPr>
          <w:rFonts w:hint="eastAsia"/>
          <w:sz w:val="30"/>
          <w:szCs w:val="30"/>
        </w:rPr>
      </w:pPr>
    </w:p>
    <w:p w14:paraId="7974F662">
      <w:pPr>
        <w:pStyle w:val="4"/>
        <w:spacing w:before="291" w:line="285" w:lineRule="auto"/>
        <w:ind w:right="99"/>
        <w:rPr>
          <w:rFonts w:hint="eastAsia"/>
          <w:sz w:val="30"/>
          <w:szCs w:val="30"/>
        </w:rPr>
      </w:pPr>
      <w:r>
        <w:rPr>
          <w:rFonts w:hint="eastAsia"/>
          <w:sz w:val="30"/>
          <w:szCs w:val="30"/>
        </w:rPr>
        <w:t>Ye can have no communion with him: Amos 3:3, "Can two walk together, except they be agreed?"</w:t>
      </w:r>
    </w:p>
    <w:p w14:paraId="338BFD1C">
      <w:pPr>
        <w:pStyle w:val="4"/>
        <w:spacing w:before="291" w:line="285" w:lineRule="auto"/>
        <w:ind w:right="99"/>
        <w:rPr>
          <w:rFonts w:hint="eastAsia"/>
          <w:sz w:val="30"/>
          <w:szCs w:val="30"/>
        </w:rPr>
      </w:pPr>
      <w:r>
        <w:rPr>
          <w:rFonts w:hint="eastAsia"/>
          <w:sz w:val="30"/>
          <w:szCs w:val="30"/>
        </w:rPr>
        <w:t>你们无法与祂相交：阿摩司书 3:3，“二人若不同心，岂能同行呢？”</w:t>
      </w:r>
    </w:p>
    <w:p w14:paraId="58D1B52C">
      <w:pPr>
        <w:pStyle w:val="4"/>
        <w:spacing w:before="291" w:line="285" w:lineRule="auto"/>
        <w:ind w:right="99"/>
        <w:rPr>
          <w:rFonts w:hint="eastAsia"/>
          <w:sz w:val="30"/>
          <w:szCs w:val="30"/>
        </w:rPr>
      </w:pPr>
    </w:p>
    <w:p w14:paraId="781C2029">
      <w:pPr>
        <w:pStyle w:val="4"/>
        <w:spacing w:before="291" w:line="285" w:lineRule="auto"/>
        <w:ind w:right="99"/>
        <w:rPr>
          <w:rFonts w:hint="eastAsia"/>
          <w:sz w:val="30"/>
          <w:szCs w:val="30"/>
        </w:rPr>
      </w:pPr>
      <w:r>
        <w:rPr>
          <w:rFonts w:hint="eastAsia"/>
          <w:sz w:val="30"/>
          <w:szCs w:val="30"/>
        </w:rPr>
        <w:t>All comfortable intercourse betwixt God and thy soul, is drowned in the gulf of thy state of condemnation.</w:t>
      </w:r>
    </w:p>
    <w:p w14:paraId="7F9ED4F3">
      <w:pPr>
        <w:pStyle w:val="4"/>
        <w:spacing w:before="291" w:line="285" w:lineRule="auto"/>
        <w:ind w:right="99"/>
        <w:rPr>
          <w:rFonts w:hint="eastAsia"/>
          <w:sz w:val="30"/>
          <w:szCs w:val="30"/>
        </w:rPr>
      </w:pPr>
      <w:r>
        <w:rPr>
          <w:rFonts w:hint="eastAsia"/>
          <w:sz w:val="30"/>
          <w:szCs w:val="30"/>
        </w:rPr>
        <w:t>神与你灵魂之间一切舒适的交通，都淹没在你被定罪状态的深渊中。</w:t>
      </w:r>
    </w:p>
    <w:p w14:paraId="5BA32465">
      <w:pPr>
        <w:pStyle w:val="4"/>
        <w:spacing w:before="291" w:line="285" w:lineRule="auto"/>
        <w:ind w:right="99"/>
        <w:rPr>
          <w:rFonts w:hint="eastAsia"/>
          <w:sz w:val="30"/>
          <w:szCs w:val="30"/>
        </w:rPr>
      </w:pPr>
    </w:p>
    <w:p w14:paraId="3C71011C">
      <w:pPr>
        <w:pStyle w:val="4"/>
        <w:spacing w:before="291" w:line="285" w:lineRule="auto"/>
        <w:ind w:right="99"/>
        <w:rPr>
          <w:rFonts w:hint="eastAsia"/>
          <w:sz w:val="30"/>
          <w:szCs w:val="30"/>
        </w:rPr>
      </w:pPr>
      <w:r>
        <w:rPr>
          <w:rFonts w:hint="eastAsia"/>
          <w:sz w:val="30"/>
          <w:szCs w:val="30"/>
        </w:rPr>
        <w:t>There can be no peace between God and you.</w:t>
      </w:r>
    </w:p>
    <w:p w14:paraId="3E9D6CE9">
      <w:pPr>
        <w:pStyle w:val="4"/>
        <w:spacing w:before="291" w:line="285" w:lineRule="auto"/>
        <w:ind w:right="99"/>
        <w:rPr>
          <w:rFonts w:hint="eastAsia"/>
          <w:sz w:val="30"/>
          <w:szCs w:val="30"/>
        </w:rPr>
      </w:pPr>
      <w:r>
        <w:rPr>
          <w:rFonts w:hint="eastAsia"/>
          <w:sz w:val="30"/>
          <w:szCs w:val="30"/>
        </w:rPr>
        <w:t>在神与你们之间，不可能有平安。</w:t>
      </w:r>
    </w:p>
    <w:p w14:paraId="4C025A27">
      <w:pPr>
        <w:pStyle w:val="4"/>
        <w:spacing w:before="291" w:line="285" w:lineRule="auto"/>
        <w:ind w:right="99"/>
        <w:rPr>
          <w:rFonts w:hint="eastAsia"/>
          <w:sz w:val="30"/>
          <w:szCs w:val="30"/>
        </w:rPr>
      </w:pPr>
    </w:p>
    <w:p w14:paraId="072983F7">
      <w:pPr>
        <w:pStyle w:val="4"/>
        <w:spacing w:before="291" w:line="285" w:lineRule="auto"/>
        <w:ind w:right="99"/>
        <w:rPr>
          <w:rFonts w:hint="eastAsia"/>
          <w:sz w:val="30"/>
          <w:szCs w:val="30"/>
        </w:rPr>
      </w:pPr>
      <w:r>
        <w:rPr>
          <w:rFonts w:hint="eastAsia"/>
          <w:sz w:val="30"/>
          <w:szCs w:val="30"/>
        </w:rPr>
        <w:t>To allude to the conference between Joram and Jehu, 2 Kings 9:22, "And it came to pass when Joram saw Jehu, that he said, Is it peace, Jehu?</w:t>
      </w:r>
    </w:p>
    <w:p w14:paraId="2FE29567">
      <w:pPr>
        <w:pStyle w:val="4"/>
        <w:spacing w:before="291" w:line="285" w:lineRule="auto"/>
        <w:ind w:right="99"/>
        <w:rPr>
          <w:rFonts w:hint="eastAsia"/>
          <w:sz w:val="30"/>
          <w:szCs w:val="30"/>
        </w:rPr>
      </w:pPr>
      <w:r>
        <w:rPr>
          <w:rFonts w:hint="eastAsia"/>
          <w:sz w:val="30"/>
          <w:szCs w:val="30"/>
        </w:rPr>
        <w:t>暗指约兰和耶户之间的对话，列王纪下 9:22，“约兰见耶户，就说：耶户，平安吗？”</w:t>
      </w:r>
    </w:p>
    <w:p w14:paraId="35CE468B">
      <w:pPr>
        <w:pStyle w:val="4"/>
        <w:spacing w:before="291" w:line="285" w:lineRule="auto"/>
        <w:ind w:right="99"/>
        <w:rPr>
          <w:rFonts w:hint="eastAsia"/>
          <w:sz w:val="30"/>
          <w:szCs w:val="30"/>
        </w:rPr>
      </w:pPr>
    </w:p>
    <w:p w14:paraId="170CFB62">
      <w:pPr>
        <w:pStyle w:val="4"/>
        <w:spacing w:before="291" w:line="285" w:lineRule="auto"/>
        <w:ind w:right="99"/>
        <w:rPr>
          <w:rFonts w:hint="eastAsia"/>
          <w:sz w:val="30"/>
          <w:szCs w:val="30"/>
        </w:rPr>
      </w:pPr>
      <w:r>
        <w:rPr>
          <w:rFonts w:hint="eastAsia"/>
          <w:sz w:val="30"/>
          <w:szCs w:val="30"/>
        </w:rPr>
        <w:t>And he answered, What peace, so long as the whoredoms of thy mother Jezebel, and her witchcrafts are so many?"</w:t>
      </w:r>
    </w:p>
    <w:p w14:paraId="082C2CF2">
      <w:pPr>
        <w:pStyle w:val="4"/>
        <w:spacing w:before="291" w:line="285" w:lineRule="auto"/>
        <w:ind w:right="99"/>
        <w:rPr>
          <w:rFonts w:hint="eastAsia"/>
          <w:sz w:val="30"/>
          <w:szCs w:val="30"/>
        </w:rPr>
      </w:pPr>
      <w:r>
        <w:rPr>
          <w:rFonts w:hint="eastAsia"/>
          <w:sz w:val="30"/>
          <w:szCs w:val="30"/>
        </w:rPr>
        <w:t>他回答说：你母亲耶洗别的淫行和邪术这样多，焉能平安呢？”</w:t>
      </w:r>
    </w:p>
    <w:p w14:paraId="039DE8FE">
      <w:pPr>
        <w:pStyle w:val="4"/>
        <w:spacing w:before="291" w:line="285" w:lineRule="auto"/>
        <w:ind w:right="99"/>
        <w:rPr>
          <w:rFonts w:hint="eastAsia"/>
          <w:sz w:val="30"/>
          <w:szCs w:val="30"/>
        </w:rPr>
      </w:pPr>
    </w:p>
    <w:p w14:paraId="701616EA">
      <w:pPr>
        <w:pStyle w:val="4"/>
        <w:spacing w:before="291" w:line="285" w:lineRule="auto"/>
        <w:ind w:right="99"/>
        <w:rPr>
          <w:rFonts w:hint="eastAsia"/>
          <w:sz w:val="30"/>
          <w:szCs w:val="30"/>
        </w:rPr>
      </w:pPr>
      <w:r>
        <w:rPr>
          <w:rFonts w:hint="eastAsia"/>
          <w:sz w:val="30"/>
          <w:szCs w:val="30"/>
        </w:rPr>
        <w:t>How can they have peace with God, whom his law condemns?</w:t>
      </w:r>
    </w:p>
    <w:p w14:paraId="13A4EBD6">
      <w:pPr>
        <w:pStyle w:val="4"/>
        <w:spacing w:before="291" w:line="285" w:lineRule="auto"/>
        <w:ind w:right="99"/>
        <w:rPr>
          <w:rFonts w:hint="eastAsia"/>
          <w:sz w:val="30"/>
          <w:szCs w:val="30"/>
        </w:rPr>
      </w:pPr>
      <w:r>
        <w:rPr>
          <w:rFonts w:hint="eastAsia"/>
          <w:sz w:val="30"/>
          <w:szCs w:val="30"/>
        </w:rPr>
        <w:t>那些被祂的律法定罪的人，怎能与神有平安呢？</w:t>
      </w:r>
    </w:p>
    <w:p w14:paraId="5E69B545">
      <w:pPr>
        <w:pStyle w:val="4"/>
        <w:spacing w:before="291" w:line="285" w:lineRule="auto"/>
        <w:ind w:right="99"/>
        <w:rPr>
          <w:rFonts w:hint="eastAsia"/>
          <w:sz w:val="30"/>
          <w:szCs w:val="30"/>
        </w:rPr>
      </w:pPr>
    </w:p>
    <w:p w14:paraId="416C839A">
      <w:pPr>
        <w:pStyle w:val="4"/>
        <w:spacing w:before="291" w:line="285" w:lineRule="auto"/>
        <w:ind w:right="99"/>
        <w:rPr>
          <w:rFonts w:hint="eastAsia"/>
          <w:sz w:val="30"/>
          <w:szCs w:val="30"/>
        </w:rPr>
      </w:pPr>
      <w:r>
        <w:rPr>
          <w:rFonts w:hint="eastAsia"/>
          <w:sz w:val="30"/>
          <w:szCs w:val="30"/>
        </w:rPr>
        <w:t>What peace ye have in your consciences, God allows not, Is. 57:21.</w:t>
      </w:r>
    </w:p>
    <w:p w14:paraId="72E1F066">
      <w:pPr>
        <w:pStyle w:val="4"/>
        <w:spacing w:before="291" w:line="285" w:lineRule="auto"/>
        <w:ind w:right="99"/>
        <w:rPr>
          <w:rFonts w:hint="eastAsia"/>
          <w:sz w:val="30"/>
          <w:szCs w:val="30"/>
        </w:rPr>
      </w:pPr>
      <w:r>
        <w:rPr>
          <w:rFonts w:hint="eastAsia"/>
          <w:sz w:val="30"/>
          <w:szCs w:val="30"/>
        </w:rPr>
        <w:t>你们在你们良心里的平安，神并不允许，以赛亚书 57:21。</w:t>
      </w:r>
    </w:p>
    <w:p w14:paraId="5111A71F">
      <w:pPr>
        <w:pStyle w:val="4"/>
        <w:spacing w:before="291" w:line="285" w:lineRule="auto"/>
        <w:ind w:right="99"/>
        <w:rPr>
          <w:rFonts w:hint="eastAsia"/>
          <w:sz w:val="30"/>
          <w:szCs w:val="30"/>
        </w:rPr>
      </w:pPr>
    </w:p>
    <w:p w14:paraId="2C977143">
      <w:pPr>
        <w:pStyle w:val="4"/>
        <w:spacing w:before="291" w:line="285" w:lineRule="auto"/>
        <w:ind w:right="99"/>
        <w:rPr>
          <w:rFonts w:hint="eastAsia"/>
          <w:sz w:val="30"/>
          <w:szCs w:val="30"/>
        </w:rPr>
      </w:pPr>
      <w:r>
        <w:rPr>
          <w:rFonts w:hint="eastAsia"/>
          <w:sz w:val="30"/>
          <w:szCs w:val="30"/>
        </w:rPr>
        <w:t>3.Nothing you do can be acceptable to God; there is a lasting cloud over your heads that never clears: Psal. 7:11, "God is angry with the wicked every day."</w:t>
      </w:r>
    </w:p>
    <w:p w14:paraId="437F7729">
      <w:pPr>
        <w:pStyle w:val="4"/>
        <w:spacing w:before="291" w:line="285" w:lineRule="auto"/>
        <w:ind w:right="99"/>
        <w:rPr>
          <w:rFonts w:hint="eastAsia"/>
          <w:sz w:val="30"/>
          <w:szCs w:val="30"/>
        </w:rPr>
      </w:pPr>
      <w:r>
        <w:rPr>
          <w:rFonts w:hint="eastAsia"/>
          <w:sz w:val="30"/>
          <w:szCs w:val="30"/>
        </w:rPr>
        <w:t>3. 你们所作的，没有一样能蒙神悦纳；你们头上有一朵永不消散的乌云：诗篇 7:11，“神是天天向恶人发怒。”</w:t>
      </w:r>
    </w:p>
    <w:p w14:paraId="748445F6">
      <w:pPr>
        <w:pStyle w:val="4"/>
        <w:spacing w:before="291" w:line="285" w:lineRule="auto"/>
        <w:ind w:right="99"/>
        <w:rPr>
          <w:rFonts w:hint="eastAsia"/>
          <w:sz w:val="30"/>
          <w:szCs w:val="30"/>
        </w:rPr>
      </w:pPr>
    </w:p>
    <w:p w14:paraId="147EAAF3">
      <w:pPr>
        <w:pStyle w:val="4"/>
        <w:spacing w:before="291" w:line="285" w:lineRule="auto"/>
        <w:ind w:right="99"/>
        <w:rPr>
          <w:rFonts w:hint="eastAsia"/>
          <w:sz w:val="30"/>
          <w:szCs w:val="30"/>
        </w:rPr>
      </w:pPr>
      <w:r>
        <w:rPr>
          <w:rFonts w:hint="eastAsia"/>
          <w:sz w:val="30"/>
          <w:szCs w:val="30"/>
        </w:rPr>
        <w:t>While the condemning curse of the law lies on a man, it blasts all the good he does: Tit. 1:15, "Unto them that are defiled, and unbelieving, is nothing pure; but even their mind and conscience is defiled."</w:t>
      </w:r>
    </w:p>
    <w:p w14:paraId="3C96589E">
      <w:pPr>
        <w:pStyle w:val="4"/>
        <w:spacing w:before="291" w:line="285" w:lineRule="auto"/>
        <w:ind w:right="99"/>
        <w:rPr>
          <w:rFonts w:hint="eastAsia"/>
          <w:sz w:val="30"/>
          <w:szCs w:val="30"/>
        </w:rPr>
      </w:pPr>
      <w:r>
        <w:rPr>
          <w:rFonts w:hint="eastAsia"/>
          <w:sz w:val="30"/>
          <w:szCs w:val="30"/>
        </w:rPr>
        <w:t>当律法的定罪咒诅临到一个人时，它就毁坏了他所行的一切善事：提多书 1:15，“在污秽和不信的人，凡物都不洁净；连心地和天良也都污秽了。”</w:t>
      </w:r>
    </w:p>
    <w:p w14:paraId="43F48D18">
      <w:pPr>
        <w:pStyle w:val="4"/>
        <w:spacing w:before="291" w:line="285" w:lineRule="auto"/>
        <w:ind w:right="99"/>
        <w:rPr>
          <w:rFonts w:hint="eastAsia"/>
          <w:sz w:val="30"/>
          <w:szCs w:val="30"/>
        </w:rPr>
      </w:pPr>
    </w:p>
    <w:p w14:paraId="50AD6308">
      <w:pPr>
        <w:pStyle w:val="4"/>
        <w:spacing w:before="291" w:line="285" w:lineRule="auto"/>
        <w:ind w:right="99"/>
        <w:rPr>
          <w:rFonts w:hint="eastAsia"/>
          <w:sz w:val="30"/>
          <w:szCs w:val="30"/>
        </w:rPr>
      </w:pPr>
      <w:r>
        <w:rPr>
          <w:rFonts w:hint="eastAsia"/>
          <w:sz w:val="30"/>
          <w:szCs w:val="30"/>
        </w:rPr>
        <w:t>Hag. 2:12, 14, "If one bear holy flesh in the skirt of his garment, and with his skirt do touch bread, or pottage, or wine, or oil, or any meat, shall it be holy?</w:t>
      </w:r>
    </w:p>
    <w:p w14:paraId="00DD8512">
      <w:pPr>
        <w:pStyle w:val="4"/>
        <w:spacing w:before="291" w:line="285" w:lineRule="auto"/>
        <w:ind w:right="99"/>
        <w:rPr>
          <w:rFonts w:hint="eastAsia"/>
          <w:sz w:val="30"/>
          <w:szCs w:val="30"/>
        </w:rPr>
      </w:pPr>
      <w:r>
        <w:rPr>
          <w:rFonts w:hint="eastAsia"/>
          <w:sz w:val="30"/>
          <w:szCs w:val="30"/>
        </w:rPr>
        <w:t>哈该书 2:12, 14，“人若用衣襟兜圣肉，这衣襟挨着饼，或汤，或酒，或油，或别的食物，便算为圣吗？”</w:t>
      </w:r>
    </w:p>
    <w:p w14:paraId="79BF6E01">
      <w:pPr>
        <w:pStyle w:val="4"/>
        <w:spacing w:before="291" w:line="285" w:lineRule="auto"/>
        <w:ind w:right="99"/>
        <w:rPr>
          <w:rFonts w:hint="eastAsia"/>
          <w:sz w:val="30"/>
          <w:szCs w:val="30"/>
        </w:rPr>
      </w:pPr>
    </w:p>
    <w:p w14:paraId="596421D1">
      <w:pPr>
        <w:pStyle w:val="4"/>
        <w:spacing w:before="291" w:line="285" w:lineRule="auto"/>
        <w:ind w:right="99"/>
        <w:rPr>
          <w:rFonts w:hint="eastAsia"/>
          <w:sz w:val="30"/>
          <w:szCs w:val="30"/>
        </w:rPr>
      </w:pPr>
      <w:r>
        <w:rPr>
          <w:rFonts w:hint="eastAsia"/>
          <w:sz w:val="30"/>
          <w:szCs w:val="30"/>
        </w:rPr>
        <w:t>And the priests answered and said, No. Then answered Haggai, and said, So is this people, and so is this nation before me, saith the Lord; and so is every work of their hands, and that which they offer there is unclean."</w:t>
      </w:r>
    </w:p>
    <w:p w14:paraId="053AE9E1">
      <w:pPr>
        <w:pStyle w:val="4"/>
        <w:spacing w:before="291" w:line="285" w:lineRule="auto"/>
        <w:ind w:right="99"/>
        <w:rPr>
          <w:rFonts w:hint="eastAsia"/>
          <w:sz w:val="30"/>
          <w:szCs w:val="30"/>
        </w:rPr>
      </w:pPr>
      <w:r>
        <w:rPr>
          <w:rFonts w:hint="eastAsia"/>
          <w:sz w:val="30"/>
          <w:szCs w:val="30"/>
        </w:rPr>
        <w:t>祭司都回答说：不算为圣。于是哈该说：这民这国在我面前也是如此，这是耶和华说的；他们手下的各样工作，和他们在那里所献的，都是不洁净的。”</w:t>
      </w:r>
    </w:p>
    <w:p w14:paraId="4E733C00">
      <w:pPr>
        <w:pStyle w:val="4"/>
        <w:spacing w:before="291" w:line="285" w:lineRule="auto"/>
        <w:ind w:right="99"/>
        <w:rPr>
          <w:rFonts w:hint="eastAsia"/>
          <w:sz w:val="30"/>
          <w:szCs w:val="30"/>
        </w:rPr>
      </w:pPr>
    </w:p>
    <w:p w14:paraId="5F0241F4">
      <w:pPr>
        <w:pStyle w:val="4"/>
        <w:spacing w:before="291" w:line="285" w:lineRule="auto"/>
        <w:ind w:right="99"/>
        <w:rPr>
          <w:rFonts w:hint="eastAsia"/>
          <w:sz w:val="30"/>
          <w:szCs w:val="30"/>
        </w:rPr>
      </w:pPr>
      <w:r>
        <w:rPr>
          <w:rFonts w:hint="eastAsia"/>
          <w:sz w:val="30"/>
          <w:szCs w:val="30"/>
        </w:rPr>
        <w:t>It mars sanctifying influences, without which there can be no fruit, John 15:5, "for without me ye can do nothing."</w:t>
      </w:r>
    </w:p>
    <w:p w14:paraId="2195C6C4">
      <w:pPr>
        <w:pStyle w:val="4"/>
        <w:spacing w:before="291" w:line="285" w:lineRule="auto"/>
        <w:ind w:right="99"/>
        <w:rPr>
          <w:rFonts w:hint="eastAsia"/>
          <w:sz w:val="30"/>
          <w:szCs w:val="30"/>
        </w:rPr>
      </w:pPr>
      <w:r>
        <w:rPr>
          <w:rFonts w:hint="eastAsia"/>
          <w:sz w:val="30"/>
          <w:szCs w:val="30"/>
        </w:rPr>
        <w:t>它破坏了成圣的影响，没有了它，就不能结果子，约翰福音 15:5，“因为离了我，你们就不能作什么。”</w:t>
      </w:r>
    </w:p>
    <w:p w14:paraId="0877F18E">
      <w:pPr>
        <w:pStyle w:val="4"/>
        <w:spacing w:before="291" w:line="285" w:lineRule="auto"/>
        <w:ind w:right="99"/>
        <w:rPr>
          <w:rFonts w:hint="eastAsia"/>
          <w:sz w:val="30"/>
          <w:szCs w:val="30"/>
        </w:rPr>
      </w:pPr>
    </w:p>
    <w:p w14:paraId="4B4BD6D9">
      <w:pPr>
        <w:pStyle w:val="4"/>
        <w:spacing w:before="291" w:line="285" w:lineRule="auto"/>
        <w:ind w:right="99"/>
        <w:rPr>
          <w:rFonts w:hint="eastAsia"/>
          <w:sz w:val="30"/>
          <w:szCs w:val="30"/>
        </w:rPr>
      </w:pPr>
      <w:r>
        <w:rPr>
          <w:rFonts w:hint="eastAsia"/>
          <w:sz w:val="30"/>
          <w:szCs w:val="30"/>
        </w:rPr>
        <w:t>Hence all ye do is turned to sin.</w:t>
      </w:r>
    </w:p>
    <w:p w14:paraId="319D0A32">
      <w:pPr>
        <w:pStyle w:val="4"/>
        <w:spacing w:before="291" w:line="285" w:lineRule="auto"/>
        <w:ind w:right="99"/>
        <w:rPr>
          <w:rFonts w:hint="eastAsia"/>
          <w:sz w:val="30"/>
          <w:szCs w:val="30"/>
        </w:rPr>
      </w:pPr>
      <w:r>
        <w:rPr>
          <w:rFonts w:hint="eastAsia"/>
          <w:sz w:val="30"/>
          <w:szCs w:val="30"/>
        </w:rPr>
        <w:t>因此你们所作的一切都变为罪了。</w:t>
      </w:r>
    </w:p>
    <w:p w14:paraId="1893A664">
      <w:pPr>
        <w:pStyle w:val="4"/>
        <w:spacing w:before="291" w:line="285" w:lineRule="auto"/>
        <w:ind w:right="99"/>
        <w:rPr>
          <w:rFonts w:hint="eastAsia"/>
          <w:sz w:val="30"/>
          <w:szCs w:val="30"/>
        </w:rPr>
      </w:pPr>
    </w:p>
    <w:p w14:paraId="6E43DEDA">
      <w:pPr>
        <w:pStyle w:val="4"/>
        <w:spacing w:before="291" w:line="285" w:lineRule="auto"/>
        <w:ind w:right="99"/>
        <w:rPr>
          <w:rFonts w:hint="eastAsia"/>
          <w:sz w:val="30"/>
          <w:szCs w:val="30"/>
        </w:rPr>
      </w:pPr>
      <w:r>
        <w:rPr>
          <w:rFonts w:hint="eastAsia"/>
          <w:sz w:val="30"/>
          <w:szCs w:val="30"/>
        </w:rPr>
        <w:t>4.The sentence against you is confirmed daily.</w:t>
      </w:r>
    </w:p>
    <w:p w14:paraId="62279794">
      <w:pPr>
        <w:pStyle w:val="4"/>
        <w:spacing w:before="291" w:line="285" w:lineRule="auto"/>
        <w:ind w:right="99"/>
        <w:rPr>
          <w:rFonts w:hint="eastAsia"/>
          <w:sz w:val="30"/>
          <w:szCs w:val="30"/>
        </w:rPr>
      </w:pPr>
      <w:r>
        <w:rPr>
          <w:rFonts w:hint="eastAsia"/>
          <w:sz w:val="30"/>
          <w:szCs w:val="30"/>
        </w:rPr>
        <w:t>4. 对你们的判决每日被证实。</w:t>
      </w:r>
    </w:p>
    <w:p w14:paraId="770699DB">
      <w:pPr>
        <w:pStyle w:val="4"/>
        <w:spacing w:before="291" w:line="285" w:lineRule="auto"/>
        <w:ind w:right="99"/>
        <w:rPr>
          <w:rFonts w:hint="eastAsia"/>
          <w:sz w:val="30"/>
          <w:szCs w:val="30"/>
        </w:rPr>
      </w:pPr>
    </w:p>
    <w:p w14:paraId="2D3EB9E8">
      <w:pPr>
        <w:pStyle w:val="4"/>
        <w:spacing w:before="291" w:line="285" w:lineRule="auto"/>
        <w:ind w:right="99"/>
        <w:rPr>
          <w:rFonts w:hint="eastAsia"/>
          <w:sz w:val="30"/>
          <w:szCs w:val="30"/>
        </w:rPr>
      </w:pPr>
      <w:r>
        <w:rPr>
          <w:rFonts w:hint="eastAsia"/>
          <w:sz w:val="30"/>
          <w:szCs w:val="30"/>
        </w:rPr>
        <w:t>The truth of God confirms it: Num. 23:19, "God is not a man, that he should lie, neither the son of man, that he should repent: hath he said, and shall he not do it? or hath he spoken, and shall he not make it good?</w:t>
      </w:r>
    </w:p>
    <w:p w14:paraId="3A7B67CA">
      <w:pPr>
        <w:pStyle w:val="4"/>
        <w:spacing w:before="291" w:line="285" w:lineRule="auto"/>
        <w:ind w:right="99"/>
        <w:rPr>
          <w:rFonts w:hint="eastAsia"/>
          <w:sz w:val="30"/>
          <w:szCs w:val="30"/>
        </w:rPr>
      </w:pPr>
      <w:r>
        <w:rPr>
          <w:rFonts w:hint="eastAsia"/>
          <w:sz w:val="30"/>
          <w:szCs w:val="30"/>
        </w:rPr>
        <w:t>神的真理证实了这一点：民数记 23:19，“神非人，必不致说谎；也非人子，必不致后悔。祂说话岂不照着行呢？祂发言岂不要成就呢？”</w:t>
      </w:r>
    </w:p>
    <w:p w14:paraId="70FBCFF0">
      <w:pPr>
        <w:pStyle w:val="4"/>
        <w:spacing w:before="291" w:line="285" w:lineRule="auto"/>
        <w:ind w:right="99"/>
        <w:rPr>
          <w:rFonts w:hint="eastAsia"/>
          <w:sz w:val="30"/>
          <w:szCs w:val="30"/>
        </w:rPr>
      </w:pPr>
    </w:p>
    <w:p w14:paraId="33F4A5A2">
      <w:pPr>
        <w:pStyle w:val="4"/>
        <w:spacing w:before="291" w:line="285" w:lineRule="auto"/>
        <w:ind w:right="99"/>
        <w:rPr>
          <w:rFonts w:hint="eastAsia"/>
          <w:sz w:val="30"/>
          <w:szCs w:val="30"/>
        </w:rPr>
      </w:pPr>
      <w:r>
        <w:rPr>
          <w:rFonts w:hint="eastAsia"/>
          <w:sz w:val="30"/>
          <w:szCs w:val="30"/>
        </w:rPr>
        <w:t>And the cords of thy guilt are growing stronger and stronger; for the grounds of condemnation against thee are multiplying; while none of the old debt is removed, but new is still contracted.</w:t>
      </w:r>
    </w:p>
    <w:p w14:paraId="13B34396">
      <w:pPr>
        <w:pStyle w:val="4"/>
        <w:spacing w:before="291" w:line="285" w:lineRule="auto"/>
        <w:ind w:right="99"/>
        <w:rPr>
          <w:rFonts w:hint="eastAsia"/>
          <w:sz w:val="30"/>
          <w:szCs w:val="30"/>
        </w:rPr>
      </w:pPr>
      <w:r>
        <w:rPr>
          <w:rFonts w:hint="eastAsia"/>
          <w:sz w:val="30"/>
          <w:szCs w:val="30"/>
        </w:rPr>
        <w:t>你的罪疚的绳索越来越坚固；因为对你的定罪的根据正在增加；而旧的债却未曾除去，新的却仍旧在欠。</w:t>
      </w:r>
    </w:p>
    <w:p w14:paraId="5BF94D69">
      <w:pPr>
        <w:pStyle w:val="4"/>
        <w:spacing w:before="291" w:line="285" w:lineRule="auto"/>
        <w:ind w:right="99"/>
        <w:rPr>
          <w:rFonts w:hint="eastAsia"/>
          <w:sz w:val="30"/>
          <w:szCs w:val="30"/>
        </w:rPr>
      </w:pPr>
    </w:p>
    <w:p w14:paraId="11853A34">
      <w:pPr>
        <w:pStyle w:val="4"/>
        <w:spacing w:before="291" w:line="285" w:lineRule="auto"/>
        <w:ind w:right="99"/>
        <w:rPr>
          <w:rFonts w:hint="eastAsia"/>
          <w:sz w:val="30"/>
          <w:szCs w:val="30"/>
        </w:rPr>
      </w:pPr>
      <w:r>
        <w:rPr>
          <w:rFonts w:hint="eastAsia"/>
          <w:sz w:val="30"/>
          <w:szCs w:val="30"/>
        </w:rPr>
        <w:t>And though one may think, that it is but dying for all; yet the punishment will be increased, as evil works are; for men will be rewarded according to their deeds.</w:t>
      </w:r>
    </w:p>
    <w:p w14:paraId="29CA71B7">
      <w:pPr>
        <w:pStyle w:val="4"/>
        <w:spacing w:before="291" w:line="285" w:lineRule="auto"/>
        <w:ind w:right="99"/>
        <w:rPr>
          <w:rFonts w:hint="eastAsia"/>
          <w:sz w:val="30"/>
          <w:szCs w:val="30"/>
        </w:rPr>
      </w:pPr>
      <w:r>
        <w:rPr>
          <w:rFonts w:hint="eastAsia"/>
          <w:sz w:val="30"/>
          <w:szCs w:val="30"/>
        </w:rPr>
        <w:t>虽然人可能想，为了一切不过是死；然而，刑罚必将加增，如同恶行加增一样；因为人必照他们所行的受报。</w:t>
      </w:r>
    </w:p>
    <w:p w14:paraId="7396F3B0">
      <w:pPr>
        <w:pStyle w:val="4"/>
        <w:spacing w:before="291" w:line="285" w:lineRule="auto"/>
        <w:ind w:right="99"/>
        <w:rPr>
          <w:rFonts w:hint="eastAsia"/>
          <w:sz w:val="30"/>
          <w:szCs w:val="30"/>
        </w:rPr>
      </w:pPr>
    </w:p>
    <w:p w14:paraId="0B8DA742">
      <w:pPr>
        <w:pStyle w:val="4"/>
        <w:spacing w:before="291" w:line="285" w:lineRule="auto"/>
        <w:ind w:right="99"/>
        <w:rPr>
          <w:rFonts w:hint="eastAsia"/>
          <w:sz w:val="30"/>
          <w:szCs w:val="30"/>
        </w:rPr>
      </w:pPr>
      <w:r>
        <w:rPr>
          <w:rFonts w:hint="eastAsia"/>
          <w:sz w:val="30"/>
          <w:szCs w:val="30"/>
        </w:rPr>
        <w:t>5.Justice craves execution against thee.</w:t>
      </w:r>
    </w:p>
    <w:p w14:paraId="04A8E459">
      <w:pPr>
        <w:pStyle w:val="4"/>
        <w:spacing w:before="291" w:line="285" w:lineRule="auto"/>
        <w:ind w:right="99"/>
        <w:rPr>
          <w:rFonts w:hint="eastAsia"/>
          <w:sz w:val="30"/>
          <w:szCs w:val="30"/>
        </w:rPr>
      </w:pPr>
      <w:r>
        <w:rPr>
          <w:rFonts w:hint="eastAsia"/>
          <w:sz w:val="30"/>
          <w:szCs w:val="30"/>
        </w:rPr>
        <w:t>5. 公义要求对你执行死刑。</w:t>
      </w:r>
    </w:p>
    <w:p w14:paraId="53AB44D0">
      <w:pPr>
        <w:pStyle w:val="4"/>
        <w:spacing w:before="291" w:line="285" w:lineRule="auto"/>
        <w:ind w:right="99"/>
        <w:rPr>
          <w:rFonts w:hint="eastAsia"/>
          <w:sz w:val="30"/>
          <w:szCs w:val="30"/>
        </w:rPr>
      </w:pPr>
    </w:p>
    <w:p w14:paraId="24CF98B3">
      <w:pPr>
        <w:pStyle w:val="4"/>
        <w:spacing w:before="291" w:line="285" w:lineRule="auto"/>
        <w:ind w:right="99"/>
        <w:rPr>
          <w:rFonts w:hint="eastAsia"/>
          <w:sz w:val="30"/>
          <w:szCs w:val="30"/>
        </w:rPr>
      </w:pPr>
      <w:r>
        <w:rPr>
          <w:rFonts w:hint="eastAsia"/>
          <w:sz w:val="30"/>
          <w:szCs w:val="30"/>
        </w:rPr>
        <w:t>There was a cry to heaven against Cain, and against Sodom: and so there is against every ungodly sinner, Jer. 9:9, "Shall I not visit them for these things? saith the Lord: shall not my soul be avenged on such a nation as this?"</w:t>
      </w:r>
    </w:p>
    <w:p w14:paraId="6786362C">
      <w:pPr>
        <w:pStyle w:val="4"/>
        <w:spacing w:before="291" w:line="285" w:lineRule="auto"/>
        <w:ind w:right="99"/>
        <w:rPr>
          <w:rFonts w:hint="eastAsia"/>
          <w:sz w:val="30"/>
          <w:szCs w:val="30"/>
        </w:rPr>
      </w:pPr>
      <w:r>
        <w:rPr>
          <w:rFonts w:hint="eastAsia"/>
          <w:sz w:val="30"/>
          <w:szCs w:val="30"/>
        </w:rPr>
        <w:t>曾有向天呼喊，反对该隐，反对所多玛的；照样，也有反对每一个不敬虔的罪人的，耶利米书 9:9，“耶和华说：我岂不因这些事刑罚他们吗？我岂不向这样的国民报仇吗？”</w:t>
      </w:r>
    </w:p>
    <w:p w14:paraId="4436CF4C">
      <w:pPr>
        <w:pStyle w:val="4"/>
        <w:spacing w:before="291" w:line="285" w:lineRule="auto"/>
        <w:ind w:right="99"/>
        <w:rPr>
          <w:rFonts w:hint="eastAsia"/>
          <w:sz w:val="30"/>
          <w:szCs w:val="30"/>
        </w:rPr>
      </w:pPr>
    </w:p>
    <w:p w14:paraId="2B9C251E">
      <w:pPr>
        <w:pStyle w:val="4"/>
        <w:spacing w:before="291" w:line="285" w:lineRule="auto"/>
        <w:ind w:right="99"/>
        <w:rPr>
          <w:rFonts w:hint="eastAsia"/>
          <w:sz w:val="30"/>
          <w:szCs w:val="30"/>
        </w:rPr>
      </w:pPr>
      <w:r>
        <w:rPr>
          <w:rFonts w:hint="eastAsia"/>
          <w:sz w:val="30"/>
          <w:szCs w:val="30"/>
        </w:rPr>
        <w:t>Mercy may suspend execution a while against the ungodly; but if they continue in that state, it cannot reverse it; since God cannot cease to be just.</w:t>
      </w:r>
    </w:p>
    <w:p w14:paraId="44A74706">
      <w:pPr>
        <w:pStyle w:val="4"/>
        <w:spacing w:before="291" w:line="285" w:lineRule="auto"/>
        <w:ind w:right="99"/>
        <w:rPr>
          <w:rFonts w:hint="eastAsia"/>
          <w:sz w:val="30"/>
          <w:szCs w:val="30"/>
        </w:rPr>
      </w:pPr>
      <w:r>
        <w:rPr>
          <w:rFonts w:hint="eastAsia"/>
          <w:sz w:val="30"/>
          <w:szCs w:val="30"/>
        </w:rPr>
        <w:t>怜悯可能会暂时中止对不敬虔之人的执行；但如果他们继续处在那状态中，它就不能撤销它；因为神不能不公义。</w:t>
      </w:r>
    </w:p>
    <w:p w14:paraId="747E953A">
      <w:pPr>
        <w:pStyle w:val="4"/>
        <w:spacing w:before="291" w:line="285" w:lineRule="auto"/>
        <w:ind w:right="99"/>
        <w:rPr>
          <w:rFonts w:hint="eastAsia"/>
          <w:sz w:val="30"/>
          <w:szCs w:val="30"/>
        </w:rPr>
      </w:pPr>
    </w:p>
    <w:p w14:paraId="0E9B2CA2">
      <w:pPr>
        <w:pStyle w:val="4"/>
        <w:spacing w:before="291" w:line="285" w:lineRule="auto"/>
        <w:ind w:right="99"/>
        <w:rPr>
          <w:rFonts w:hint="eastAsia"/>
          <w:sz w:val="30"/>
          <w:szCs w:val="30"/>
        </w:rPr>
      </w:pPr>
      <w:r>
        <w:rPr>
          <w:rFonts w:hint="eastAsia"/>
          <w:sz w:val="30"/>
          <w:szCs w:val="30"/>
        </w:rPr>
        <w:t>6.All is ready for the execution.</w:t>
      </w:r>
    </w:p>
    <w:p w14:paraId="4029F0F2">
      <w:pPr>
        <w:pStyle w:val="4"/>
        <w:spacing w:before="291" w:line="285" w:lineRule="auto"/>
        <w:ind w:right="99"/>
        <w:rPr>
          <w:rFonts w:hint="eastAsia"/>
          <w:sz w:val="30"/>
          <w:szCs w:val="30"/>
        </w:rPr>
      </w:pPr>
      <w:r>
        <w:rPr>
          <w:rFonts w:hint="eastAsia"/>
          <w:sz w:val="30"/>
          <w:szCs w:val="30"/>
        </w:rPr>
        <w:t>6. 一切都已为执行预备好了。</w:t>
      </w:r>
    </w:p>
    <w:p w14:paraId="3C1C9D58">
      <w:pPr>
        <w:pStyle w:val="4"/>
        <w:spacing w:before="291" w:line="285" w:lineRule="auto"/>
        <w:ind w:right="99"/>
        <w:rPr>
          <w:rFonts w:hint="eastAsia"/>
          <w:sz w:val="30"/>
          <w:szCs w:val="30"/>
        </w:rPr>
      </w:pPr>
    </w:p>
    <w:p w14:paraId="278857C6">
      <w:pPr>
        <w:pStyle w:val="4"/>
        <w:spacing w:before="291" w:line="285" w:lineRule="auto"/>
        <w:ind w:right="99"/>
        <w:rPr>
          <w:rFonts w:hint="eastAsia"/>
          <w:sz w:val="30"/>
          <w:szCs w:val="30"/>
        </w:rPr>
      </w:pPr>
      <w:r>
        <w:rPr>
          <w:rFonts w:hint="eastAsia"/>
          <w:sz w:val="30"/>
          <w:szCs w:val="30"/>
        </w:rPr>
        <w:t>The bow is bent to let fly the arrows of wrath against thee, the arrows of death, Psal. 7:12, 13.</w:t>
      </w:r>
    </w:p>
    <w:p w14:paraId="5144DF25">
      <w:pPr>
        <w:pStyle w:val="4"/>
        <w:spacing w:before="291" w:line="285" w:lineRule="auto"/>
        <w:ind w:right="99"/>
        <w:rPr>
          <w:rFonts w:hint="eastAsia"/>
          <w:sz w:val="30"/>
          <w:szCs w:val="30"/>
        </w:rPr>
      </w:pPr>
      <w:r>
        <w:rPr>
          <w:rFonts w:hint="eastAsia"/>
          <w:sz w:val="30"/>
          <w:szCs w:val="30"/>
        </w:rPr>
        <w:t>弓已拉开，要向你射出忿怒之箭，死亡之箭，诗篇 7:12, 13。</w:t>
      </w:r>
    </w:p>
    <w:p w14:paraId="18C47C8F">
      <w:pPr>
        <w:pStyle w:val="4"/>
        <w:spacing w:before="291" w:line="285" w:lineRule="auto"/>
        <w:ind w:right="99"/>
        <w:rPr>
          <w:rFonts w:hint="eastAsia"/>
          <w:sz w:val="30"/>
          <w:szCs w:val="30"/>
        </w:rPr>
      </w:pPr>
    </w:p>
    <w:p w14:paraId="67415D04">
      <w:pPr>
        <w:pStyle w:val="4"/>
        <w:spacing w:before="291" w:line="285" w:lineRule="auto"/>
        <w:ind w:right="99"/>
        <w:rPr>
          <w:rFonts w:hint="eastAsia"/>
          <w:sz w:val="30"/>
          <w:szCs w:val="30"/>
        </w:rPr>
      </w:pPr>
      <w:r>
        <w:rPr>
          <w:rFonts w:hint="eastAsia"/>
          <w:sz w:val="30"/>
          <w:szCs w:val="30"/>
        </w:rPr>
        <w:t>The pile of fire is set on, Is. 30:33, "For Tophet is ordained of old: yea, for the king it is prepared; he hath made it deep and large: the pile thereof is fire and much wood, the breath of the Lord, like a stream of brimstone, doth kindle it."</w:t>
      </w:r>
    </w:p>
    <w:p w14:paraId="4D37C770">
      <w:pPr>
        <w:pStyle w:val="4"/>
        <w:spacing w:before="291" w:line="285" w:lineRule="auto"/>
        <w:ind w:right="99"/>
        <w:rPr>
          <w:rFonts w:hint="eastAsia"/>
          <w:sz w:val="30"/>
          <w:szCs w:val="30"/>
        </w:rPr>
      </w:pPr>
      <w:r>
        <w:rPr>
          <w:rFonts w:hint="eastAsia"/>
          <w:sz w:val="30"/>
          <w:szCs w:val="30"/>
        </w:rPr>
        <w:t>火堆已点燃，以赛亚书 30:33，“因为陀斐特早已预备，是为君王预备的；它既深又宽，其中的柴和火都甚多。耶和华的气如硫磺的溪流，将它点燃。”</w:t>
      </w:r>
    </w:p>
    <w:p w14:paraId="41FF842E">
      <w:pPr>
        <w:pStyle w:val="4"/>
        <w:spacing w:before="291" w:line="285" w:lineRule="auto"/>
        <w:ind w:right="99"/>
        <w:rPr>
          <w:rFonts w:hint="eastAsia"/>
          <w:sz w:val="30"/>
          <w:szCs w:val="30"/>
        </w:rPr>
      </w:pPr>
    </w:p>
    <w:p w14:paraId="76D1509C">
      <w:pPr>
        <w:pStyle w:val="4"/>
        <w:spacing w:before="291" w:line="285" w:lineRule="auto"/>
        <w:ind w:right="99"/>
        <w:rPr>
          <w:rFonts w:hint="eastAsia"/>
          <w:sz w:val="30"/>
          <w:szCs w:val="30"/>
        </w:rPr>
      </w:pPr>
      <w:r>
        <w:rPr>
          <w:rFonts w:hint="eastAsia"/>
          <w:sz w:val="30"/>
          <w:szCs w:val="30"/>
        </w:rPr>
        <w:t>When thou liest down, thou hast no security, that it shall not be executed ere thou arise, &amp;c.</w:t>
      </w:r>
    </w:p>
    <w:p w14:paraId="39C5DA20">
      <w:pPr>
        <w:pStyle w:val="4"/>
        <w:spacing w:before="291" w:line="285" w:lineRule="auto"/>
        <w:ind w:right="99"/>
        <w:rPr>
          <w:rFonts w:hint="eastAsia"/>
          <w:sz w:val="30"/>
          <w:szCs w:val="30"/>
        </w:rPr>
      </w:pPr>
      <w:r>
        <w:rPr>
          <w:rFonts w:hint="eastAsia"/>
          <w:sz w:val="30"/>
          <w:szCs w:val="30"/>
        </w:rPr>
        <w:t>你躺下时，你没有把握，它不会在你起来之前被执行，等等。</w:t>
      </w:r>
    </w:p>
    <w:p w14:paraId="4812B669">
      <w:pPr>
        <w:pStyle w:val="4"/>
        <w:spacing w:before="291" w:line="285" w:lineRule="auto"/>
        <w:ind w:right="99"/>
        <w:rPr>
          <w:rFonts w:hint="eastAsia"/>
          <w:sz w:val="30"/>
          <w:szCs w:val="30"/>
        </w:rPr>
      </w:pPr>
    </w:p>
    <w:p w14:paraId="010CAD0E">
      <w:pPr>
        <w:pStyle w:val="4"/>
        <w:spacing w:before="291" w:line="285" w:lineRule="auto"/>
        <w:ind w:right="99"/>
        <w:rPr>
          <w:rFonts w:hint="eastAsia"/>
          <w:sz w:val="30"/>
          <w:szCs w:val="30"/>
        </w:rPr>
      </w:pPr>
      <w:r>
        <w:rPr>
          <w:rFonts w:hint="eastAsia"/>
          <w:sz w:val="30"/>
          <w:szCs w:val="30"/>
        </w:rPr>
        <w:t>7.Lastly, Thy life depends, as to thee, only on God's long-tried patience and long-suffering, procuring thy reprieve from day to day, if so thou wilt sue out thy pardon.</w:t>
      </w:r>
    </w:p>
    <w:p w14:paraId="02482DFB">
      <w:pPr>
        <w:pStyle w:val="4"/>
        <w:spacing w:before="291" w:line="285" w:lineRule="auto"/>
        <w:ind w:right="99"/>
        <w:rPr>
          <w:rFonts w:hint="eastAsia"/>
          <w:sz w:val="30"/>
          <w:szCs w:val="30"/>
        </w:rPr>
      </w:pPr>
      <w:r>
        <w:rPr>
          <w:rFonts w:hint="eastAsia"/>
          <w:sz w:val="30"/>
          <w:szCs w:val="30"/>
        </w:rPr>
        <w:t>7. 最后，你的生命，就你而言，只取决于神长久试验的忍耐和长久受苦，日复一日地为你争取缓刑，只要你肯求得赦免。</w:t>
      </w:r>
    </w:p>
    <w:p w14:paraId="6BEF06BA">
      <w:pPr>
        <w:pStyle w:val="4"/>
        <w:spacing w:before="291" w:line="285" w:lineRule="auto"/>
        <w:ind w:right="99"/>
        <w:rPr>
          <w:rFonts w:hint="eastAsia"/>
          <w:sz w:val="30"/>
          <w:szCs w:val="30"/>
        </w:rPr>
      </w:pPr>
    </w:p>
    <w:p w14:paraId="315B2B0B">
      <w:pPr>
        <w:pStyle w:val="4"/>
        <w:spacing w:before="291" w:line="285" w:lineRule="auto"/>
        <w:ind w:right="99"/>
        <w:rPr>
          <w:rFonts w:hint="eastAsia"/>
          <w:sz w:val="30"/>
          <w:szCs w:val="30"/>
        </w:rPr>
      </w:pPr>
      <w:r>
        <w:rPr>
          <w:rFonts w:hint="eastAsia"/>
          <w:sz w:val="30"/>
          <w:szCs w:val="30"/>
        </w:rPr>
        <w:t>As secure as thou art, the sword of justice hangs over thy head, by the worn hair of long-tired patience; which if once broken, thou art gone for ever.</w:t>
      </w:r>
    </w:p>
    <w:p w14:paraId="2D1A3D9F">
      <w:pPr>
        <w:pStyle w:val="4"/>
        <w:spacing w:before="291" w:line="285" w:lineRule="auto"/>
        <w:ind w:right="99"/>
        <w:rPr>
          <w:rFonts w:hint="eastAsia"/>
          <w:sz w:val="30"/>
          <w:szCs w:val="30"/>
        </w:rPr>
      </w:pPr>
      <w:r>
        <w:rPr>
          <w:rFonts w:hint="eastAsia"/>
          <w:sz w:val="30"/>
          <w:szCs w:val="30"/>
        </w:rPr>
        <w:t>无论你如何安逸，公义的刀剑都悬在你头上，由长久疲惫之忍耐的磨损发丝系着；一旦断裂，你就永远完了。</w:t>
      </w:r>
    </w:p>
    <w:p w14:paraId="1563519E">
      <w:pPr>
        <w:pStyle w:val="4"/>
        <w:spacing w:before="291" w:line="285" w:lineRule="auto"/>
        <w:ind w:right="99"/>
        <w:rPr>
          <w:rFonts w:hint="eastAsia"/>
          <w:sz w:val="30"/>
          <w:szCs w:val="30"/>
        </w:rPr>
      </w:pPr>
    </w:p>
    <w:p w14:paraId="4123B34A">
      <w:pPr>
        <w:pStyle w:val="4"/>
        <w:spacing w:before="291" w:line="285" w:lineRule="auto"/>
        <w:ind w:right="99"/>
        <w:rPr>
          <w:rFonts w:hint="eastAsia"/>
          <w:sz w:val="30"/>
          <w:szCs w:val="30"/>
        </w:rPr>
      </w:pPr>
      <w:r>
        <w:rPr>
          <w:rFonts w:hint="eastAsia"/>
          <w:sz w:val="30"/>
          <w:szCs w:val="30"/>
        </w:rPr>
        <w:t>USE ult. Of Exhortation. Wherefore bestir yourselves to get out of the state of condemnation, to get the sentence reversed.</w:t>
      </w:r>
    </w:p>
    <w:p w14:paraId="1CB1DA18">
      <w:pPr>
        <w:pStyle w:val="4"/>
        <w:spacing w:before="291" w:line="285" w:lineRule="auto"/>
        <w:ind w:right="99"/>
        <w:rPr>
          <w:rFonts w:hint="eastAsia"/>
          <w:sz w:val="30"/>
          <w:szCs w:val="30"/>
        </w:rPr>
      </w:pPr>
      <w:r>
        <w:rPr>
          <w:rFonts w:hint="eastAsia"/>
          <w:sz w:val="30"/>
          <w:szCs w:val="30"/>
        </w:rPr>
        <w:t>最后的应用。劝勉之用。因此要奋力脱离定罪的状态，使判决被撤销。</w:t>
      </w:r>
    </w:p>
    <w:p w14:paraId="76DEFC10">
      <w:pPr>
        <w:pStyle w:val="4"/>
        <w:spacing w:before="291" w:line="285" w:lineRule="auto"/>
        <w:ind w:right="99"/>
        <w:rPr>
          <w:rFonts w:hint="eastAsia"/>
          <w:sz w:val="30"/>
          <w:szCs w:val="30"/>
        </w:rPr>
      </w:pPr>
    </w:p>
    <w:p w14:paraId="6B8E96FD">
      <w:pPr>
        <w:pStyle w:val="4"/>
        <w:spacing w:before="291" w:line="285" w:lineRule="auto"/>
        <w:ind w:right="99"/>
        <w:rPr>
          <w:rFonts w:hint="eastAsia"/>
          <w:sz w:val="30"/>
          <w:szCs w:val="30"/>
        </w:rPr>
      </w:pPr>
      <w:r>
        <w:rPr>
          <w:rFonts w:hint="eastAsia"/>
          <w:sz w:val="30"/>
          <w:szCs w:val="30"/>
        </w:rPr>
        <w:t>MOTIVE 1. It is a sad and miserable life to live in the state of condemnation.</w:t>
      </w:r>
    </w:p>
    <w:p w14:paraId="4F5D17EE">
      <w:pPr>
        <w:pStyle w:val="4"/>
        <w:spacing w:before="291" w:line="285" w:lineRule="auto"/>
        <w:ind w:right="99"/>
        <w:rPr>
          <w:rFonts w:hint="eastAsia"/>
          <w:sz w:val="30"/>
          <w:szCs w:val="30"/>
        </w:rPr>
      </w:pPr>
      <w:r>
        <w:rPr>
          <w:rFonts w:hint="eastAsia"/>
          <w:sz w:val="30"/>
          <w:szCs w:val="30"/>
        </w:rPr>
        <w:t>动机1. 活在定罪的状态中，是一种悲惨的生活。</w:t>
      </w:r>
    </w:p>
    <w:p w14:paraId="3EB0C4D8">
      <w:pPr>
        <w:pStyle w:val="4"/>
        <w:spacing w:before="291" w:line="285" w:lineRule="auto"/>
        <w:ind w:right="99"/>
        <w:rPr>
          <w:rFonts w:hint="eastAsia"/>
          <w:sz w:val="30"/>
          <w:szCs w:val="30"/>
        </w:rPr>
      </w:pPr>
    </w:p>
    <w:p w14:paraId="0D7DB8E4">
      <w:pPr>
        <w:pStyle w:val="4"/>
        <w:spacing w:before="291" w:line="285" w:lineRule="auto"/>
        <w:ind w:right="99"/>
        <w:rPr>
          <w:rFonts w:hint="eastAsia"/>
          <w:sz w:val="30"/>
          <w:szCs w:val="30"/>
        </w:rPr>
      </w:pPr>
      <w:r>
        <w:rPr>
          <w:rFonts w:hint="eastAsia"/>
          <w:sz w:val="30"/>
          <w:szCs w:val="30"/>
        </w:rPr>
        <w:t>For in effect such a life is a continued death.</w:t>
      </w:r>
    </w:p>
    <w:p w14:paraId="2AABF2B6">
      <w:pPr>
        <w:pStyle w:val="4"/>
        <w:spacing w:before="291" w:line="285" w:lineRule="auto"/>
        <w:ind w:right="99"/>
        <w:rPr>
          <w:rFonts w:hint="eastAsia"/>
          <w:sz w:val="30"/>
          <w:szCs w:val="30"/>
        </w:rPr>
      </w:pPr>
      <w:r>
        <w:rPr>
          <w:rFonts w:hint="eastAsia"/>
          <w:sz w:val="30"/>
          <w:szCs w:val="30"/>
        </w:rPr>
        <w:t>因为实际上，这样的生活是一种持续的死亡。</w:t>
      </w:r>
    </w:p>
    <w:p w14:paraId="72178CCB">
      <w:pPr>
        <w:pStyle w:val="4"/>
        <w:spacing w:before="291" w:line="285" w:lineRule="auto"/>
        <w:ind w:right="99"/>
        <w:rPr>
          <w:rFonts w:hint="eastAsia"/>
          <w:sz w:val="30"/>
          <w:szCs w:val="30"/>
        </w:rPr>
      </w:pPr>
    </w:p>
    <w:p w14:paraId="23A3D3F5">
      <w:pPr>
        <w:pStyle w:val="4"/>
        <w:spacing w:before="291" w:line="285" w:lineRule="auto"/>
        <w:ind w:right="99"/>
        <w:rPr>
          <w:rFonts w:hint="eastAsia"/>
          <w:sz w:val="30"/>
          <w:szCs w:val="30"/>
        </w:rPr>
      </w:pPr>
      <w:r>
        <w:rPr>
          <w:rFonts w:hint="eastAsia"/>
          <w:sz w:val="30"/>
          <w:szCs w:val="30"/>
        </w:rPr>
        <w:t>(1.) It is a dishonourable life.</w:t>
      </w:r>
    </w:p>
    <w:p w14:paraId="43559A90">
      <w:pPr>
        <w:pStyle w:val="4"/>
        <w:spacing w:before="291" w:line="285" w:lineRule="auto"/>
        <w:ind w:right="99"/>
        <w:rPr>
          <w:rFonts w:hint="eastAsia"/>
          <w:sz w:val="30"/>
          <w:szCs w:val="30"/>
        </w:rPr>
      </w:pPr>
      <w:r>
        <w:rPr>
          <w:rFonts w:hint="eastAsia"/>
          <w:sz w:val="30"/>
          <w:szCs w:val="30"/>
        </w:rPr>
        <w:t>(1.) 这是一种不光彩的生活。</w:t>
      </w:r>
    </w:p>
    <w:p w14:paraId="519FA0C0">
      <w:pPr>
        <w:pStyle w:val="4"/>
        <w:spacing w:before="291" w:line="285" w:lineRule="auto"/>
        <w:ind w:right="99"/>
        <w:rPr>
          <w:rFonts w:hint="eastAsia"/>
          <w:sz w:val="30"/>
          <w:szCs w:val="30"/>
        </w:rPr>
      </w:pPr>
    </w:p>
    <w:p w14:paraId="798CCC00">
      <w:pPr>
        <w:pStyle w:val="4"/>
        <w:spacing w:before="291" w:line="285" w:lineRule="auto"/>
        <w:ind w:right="99"/>
        <w:rPr>
          <w:rFonts w:hint="eastAsia"/>
          <w:sz w:val="30"/>
          <w:szCs w:val="30"/>
        </w:rPr>
      </w:pPr>
      <w:r>
        <w:rPr>
          <w:rFonts w:hint="eastAsia"/>
          <w:sz w:val="30"/>
          <w:szCs w:val="30"/>
        </w:rPr>
        <w:t>Condemnation fixes a blot and stain on man, speaks him guilty of crimes for which he is not worthy to live.</w:t>
      </w:r>
    </w:p>
    <w:p w14:paraId="22F68D30">
      <w:pPr>
        <w:pStyle w:val="4"/>
        <w:spacing w:before="291" w:line="285" w:lineRule="auto"/>
        <w:ind w:right="99"/>
        <w:rPr>
          <w:rFonts w:hint="eastAsia"/>
          <w:sz w:val="30"/>
          <w:szCs w:val="30"/>
        </w:rPr>
      </w:pPr>
      <w:r>
        <w:rPr>
          <w:rFonts w:hint="eastAsia"/>
          <w:sz w:val="30"/>
          <w:szCs w:val="30"/>
        </w:rPr>
        <w:t>定罪在人身上留下一个污点和瑕疵，表明他犯了不配活着的罪行。</w:t>
      </w:r>
    </w:p>
    <w:p w14:paraId="641AB2D8">
      <w:pPr>
        <w:pStyle w:val="4"/>
        <w:spacing w:before="291" w:line="285" w:lineRule="auto"/>
        <w:ind w:right="99"/>
        <w:rPr>
          <w:rFonts w:hint="eastAsia"/>
          <w:sz w:val="30"/>
          <w:szCs w:val="30"/>
        </w:rPr>
      </w:pPr>
    </w:p>
    <w:p w14:paraId="366B4A86">
      <w:pPr>
        <w:pStyle w:val="4"/>
        <w:spacing w:before="291" w:line="285" w:lineRule="auto"/>
        <w:ind w:right="99"/>
        <w:rPr>
          <w:rFonts w:hint="eastAsia"/>
          <w:sz w:val="30"/>
          <w:szCs w:val="30"/>
        </w:rPr>
      </w:pPr>
      <w:r>
        <w:rPr>
          <w:rFonts w:hint="eastAsia"/>
          <w:sz w:val="30"/>
          <w:szCs w:val="30"/>
        </w:rPr>
        <w:t>And surely the judgment of God is according to truth.</w:t>
      </w:r>
    </w:p>
    <w:p w14:paraId="4BF7F0EC">
      <w:pPr>
        <w:pStyle w:val="4"/>
        <w:spacing w:before="291" w:line="285" w:lineRule="auto"/>
        <w:ind w:right="99"/>
        <w:rPr>
          <w:rFonts w:hint="eastAsia"/>
          <w:sz w:val="30"/>
          <w:szCs w:val="30"/>
        </w:rPr>
      </w:pPr>
      <w:r>
        <w:rPr>
          <w:rFonts w:hint="eastAsia"/>
          <w:sz w:val="30"/>
          <w:szCs w:val="30"/>
        </w:rPr>
        <w:t>神的审判必是按着真理。</w:t>
      </w:r>
    </w:p>
    <w:p w14:paraId="1956D5EB">
      <w:pPr>
        <w:pStyle w:val="4"/>
        <w:spacing w:before="291" w:line="285" w:lineRule="auto"/>
        <w:ind w:right="99"/>
        <w:rPr>
          <w:rFonts w:hint="eastAsia"/>
          <w:sz w:val="30"/>
          <w:szCs w:val="30"/>
        </w:rPr>
      </w:pPr>
    </w:p>
    <w:p w14:paraId="470D57D9">
      <w:pPr>
        <w:pStyle w:val="4"/>
        <w:spacing w:before="291" w:line="285" w:lineRule="auto"/>
        <w:ind w:right="99"/>
        <w:rPr>
          <w:rFonts w:hint="eastAsia"/>
          <w:sz w:val="30"/>
          <w:szCs w:val="30"/>
        </w:rPr>
      </w:pPr>
      <w:r>
        <w:rPr>
          <w:rFonts w:hint="eastAsia"/>
          <w:sz w:val="30"/>
          <w:szCs w:val="30"/>
        </w:rPr>
        <w:t>(2.) It is an uncomfortable life: Is. 57:21, "There is no peace, saith my God, to the wicked."</w:t>
      </w:r>
    </w:p>
    <w:p w14:paraId="7C93102E">
      <w:pPr>
        <w:pStyle w:val="4"/>
        <w:spacing w:before="291" w:line="285" w:lineRule="auto"/>
        <w:ind w:right="99"/>
        <w:rPr>
          <w:rFonts w:hint="eastAsia"/>
          <w:sz w:val="30"/>
          <w:szCs w:val="30"/>
        </w:rPr>
      </w:pPr>
      <w:r>
        <w:rPr>
          <w:rFonts w:hint="eastAsia"/>
          <w:sz w:val="30"/>
          <w:szCs w:val="30"/>
        </w:rPr>
        <w:t>(2.) 这是一种不舒适的生活：以赛亚书 57:21，“我的神说：恶人必不得平安。”</w:t>
      </w:r>
    </w:p>
    <w:p w14:paraId="1B874DCC">
      <w:pPr>
        <w:pStyle w:val="4"/>
        <w:spacing w:before="291" w:line="285" w:lineRule="auto"/>
        <w:ind w:right="99"/>
        <w:rPr>
          <w:rFonts w:hint="eastAsia"/>
          <w:sz w:val="30"/>
          <w:szCs w:val="30"/>
        </w:rPr>
      </w:pPr>
    </w:p>
    <w:p w14:paraId="77F95E77">
      <w:pPr>
        <w:pStyle w:val="4"/>
        <w:spacing w:before="291" w:line="285" w:lineRule="auto"/>
        <w:ind w:right="99"/>
        <w:rPr>
          <w:rFonts w:hint="eastAsia"/>
          <w:sz w:val="30"/>
          <w:szCs w:val="30"/>
        </w:rPr>
      </w:pPr>
      <w:r>
        <w:rPr>
          <w:rFonts w:hint="eastAsia"/>
          <w:sz w:val="30"/>
          <w:szCs w:val="30"/>
        </w:rPr>
        <w:t>There is enough in it to squeeze the sap out of all created comforts; and for the consolations of God, they can have none of them, Amos 3:3, "Can two walk together, except they be agreed?"</w:t>
      </w:r>
    </w:p>
    <w:p w14:paraId="7A6F0138">
      <w:pPr>
        <w:pStyle w:val="4"/>
        <w:spacing w:before="291" w:line="285" w:lineRule="auto"/>
        <w:ind w:right="99"/>
        <w:rPr>
          <w:rFonts w:hint="eastAsia"/>
          <w:sz w:val="30"/>
          <w:szCs w:val="30"/>
        </w:rPr>
      </w:pPr>
      <w:r>
        <w:rPr>
          <w:rFonts w:hint="eastAsia"/>
          <w:sz w:val="30"/>
          <w:szCs w:val="30"/>
        </w:rPr>
        <w:t>其中足以榨干所有受造之物的安慰；至于神的安慰，他们一点也得不着，阿摩司书 3:3，“二人若不同心，岂能同行呢？”</w:t>
      </w:r>
    </w:p>
    <w:p w14:paraId="0CEEC3C3">
      <w:pPr>
        <w:pStyle w:val="4"/>
        <w:spacing w:before="291" w:line="285" w:lineRule="auto"/>
        <w:ind w:right="99"/>
        <w:rPr>
          <w:rFonts w:hint="eastAsia"/>
          <w:sz w:val="30"/>
          <w:szCs w:val="30"/>
        </w:rPr>
      </w:pPr>
    </w:p>
    <w:p w14:paraId="408F9CE4">
      <w:pPr>
        <w:pStyle w:val="4"/>
        <w:spacing w:before="291" w:line="285" w:lineRule="auto"/>
        <w:ind w:right="99"/>
        <w:rPr>
          <w:rFonts w:hint="eastAsia"/>
          <w:sz w:val="30"/>
          <w:szCs w:val="30"/>
        </w:rPr>
      </w:pPr>
      <w:r>
        <w:rPr>
          <w:rFonts w:hint="eastAsia"/>
          <w:sz w:val="30"/>
          <w:szCs w:val="30"/>
        </w:rPr>
        <w:t>The joy and comfort of a natural man is but like that of a madman; and so when he comes to himself, all is swallowed up in that, he is a condemned man.</w:t>
      </w:r>
    </w:p>
    <w:p w14:paraId="0BAE956D">
      <w:pPr>
        <w:pStyle w:val="4"/>
        <w:spacing w:before="291" w:line="285" w:lineRule="auto"/>
        <w:ind w:right="99"/>
        <w:rPr>
          <w:rFonts w:hint="eastAsia"/>
          <w:sz w:val="30"/>
          <w:szCs w:val="30"/>
        </w:rPr>
      </w:pPr>
      <w:r>
        <w:rPr>
          <w:rFonts w:hint="eastAsia"/>
          <w:sz w:val="30"/>
          <w:szCs w:val="30"/>
        </w:rPr>
        <w:t>属血气之人的喜乐和安慰，不过像疯子的喜乐和安慰；因此当他醒悟过来时，一切都被那事实所吞没，他是一个被定罪的人。</w:t>
      </w:r>
    </w:p>
    <w:p w14:paraId="4FE07401">
      <w:pPr>
        <w:pStyle w:val="4"/>
        <w:spacing w:before="291" w:line="285" w:lineRule="auto"/>
        <w:ind w:right="99"/>
        <w:rPr>
          <w:rFonts w:hint="eastAsia"/>
          <w:sz w:val="30"/>
          <w:szCs w:val="30"/>
        </w:rPr>
      </w:pPr>
    </w:p>
    <w:p w14:paraId="34EC0444">
      <w:pPr>
        <w:pStyle w:val="4"/>
        <w:spacing w:before="291" w:line="285" w:lineRule="auto"/>
        <w:ind w:right="99"/>
        <w:rPr>
          <w:rFonts w:hint="eastAsia"/>
          <w:sz w:val="30"/>
          <w:szCs w:val="30"/>
        </w:rPr>
      </w:pPr>
      <w:r>
        <w:rPr>
          <w:rFonts w:hint="eastAsia"/>
          <w:sz w:val="30"/>
          <w:szCs w:val="30"/>
        </w:rPr>
        <w:t>This the prodigal found, Luke 15:17, "And when he came to himself, he said, How many hired servants of my father's have bread enough and to spare, and I perish with hunger!</w:t>
      </w:r>
    </w:p>
    <w:p w14:paraId="5226D836">
      <w:pPr>
        <w:pStyle w:val="4"/>
        <w:spacing w:before="291" w:line="285" w:lineRule="auto"/>
        <w:ind w:right="99"/>
        <w:rPr>
          <w:rFonts w:hint="eastAsia"/>
          <w:sz w:val="30"/>
          <w:szCs w:val="30"/>
        </w:rPr>
      </w:pPr>
      <w:r>
        <w:rPr>
          <w:rFonts w:hint="eastAsia"/>
          <w:sz w:val="30"/>
          <w:szCs w:val="30"/>
        </w:rPr>
        <w:t>浪子发现了这一点，路加福音 15:17，“他醒悟过来，就说：我父亲有多少的雇工，口粮有余，我倒在这里饿死吗！”</w:t>
      </w:r>
    </w:p>
    <w:p w14:paraId="6C1A03BB">
      <w:pPr>
        <w:pStyle w:val="4"/>
        <w:spacing w:before="291" w:line="285" w:lineRule="auto"/>
        <w:ind w:right="99"/>
        <w:rPr>
          <w:rFonts w:hint="eastAsia"/>
          <w:sz w:val="30"/>
          <w:szCs w:val="30"/>
        </w:rPr>
      </w:pPr>
    </w:p>
    <w:p w14:paraId="27FFD274">
      <w:pPr>
        <w:pStyle w:val="4"/>
        <w:spacing w:before="291" w:line="285" w:lineRule="auto"/>
        <w:ind w:right="99"/>
        <w:rPr>
          <w:rFonts w:hint="eastAsia"/>
          <w:sz w:val="30"/>
          <w:szCs w:val="30"/>
        </w:rPr>
      </w:pPr>
      <w:r>
        <w:rPr>
          <w:rFonts w:hint="eastAsia"/>
          <w:sz w:val="30"/>
          <w:szCs w:val="30"/>
        </w:rPr>
        <w:t>(3.) It is an unsafe life; John 3:36, "He that believeth not the Son, shall not see life; but the wrath of God abideth on him."</w:t>
      </w:r>
    </w:p>
    <w:p w14:paraId="562BEE00">
      <w:pPr>
        <w:pStyle w:val="4"/>
        <w:spacing w:before="291" w:line="285" w:lineRule="auto"/>
        <w:ind w:right="99"/>
        <w:rPr>
          <w:rFonts w:hint="eastAsia"/>
          <w:sz w:val="30"/>
          <w:szCs w:val="30"/>
        </w:rPr>
      </w:pPr>
      <w:r>
        <w:rPr>
          <w:rFonts w:hint="eastAsia"/>
          <w:sz w:val="30"/>
          <w:szCs w:val="30"/>
        </w:rPr>
        <w:t>(3.) 这是一种不安全的生活；约翰福音 3:36，“不信子的人得不着永生，神的震怒常在他身上。”</w:t>
      </w:r>
    </w:p>
    <w:p w14:paraId="53AA677F">
      <w:pPr>
        <w:pStyle w:val="4"/>
        <w:spacing w:before="291" w:line="285" w:lineRule="auto"/>
        <w:ind w:right="99"/>
        <w:rPr>
          <w:rFonts w:hint="eastAsia"/>
          <w:sz w:val="30"/>
          <w:szCs w:val="30"/>
        </w:rPr>
      </w:pPr>
    </w:p>
    <w:p w14:paraId="1B659D93">
      <w:pPr>
        <w:pStyle w:val="4"/>
        <w:spacing w:before="291" w:line="285" w:lineRule="auto"/>
        <w:ind w:right="99"/>
        <w:rPr>
          <w:rFonts w:hint="eastAsia"/>
          <w:sz w:val="30"/>
          <w:szCs w:val="30"/>
        </w:rPr>
      </w:pPr>
      <w:r>
        <w:rPr>
          <w:rFonts w:hint="eastAsia"/>
          <w:sz w:val="30"/>
          <w:szCs w:val="30"/>
        </w:rPr>
        <w:t>Amidst all thy mirth and jollity, the sword of justice is hanging over thy head by a hair, and every moment, for all that thou knowest, it may fall, and cleave thee asunder.</w:t>
      </w:r>
    </w:p>
    <w:p w14:paraId="1CBA2B34">
      <w:pPr>
        <w:pStyle w:val="4"/>
        <w:spacing w:before="291" w:line="285" w:lineRule="auto"/>
        <w:ind w:right="99"/>
        <w:rPr>
          <w:rFonts w:hint="eastAsia"/>
          <w:sz w:val="30"/>
          <w:szCs w:val="30"/>
        </w:rPr>
      </w:pPr>
      <w:r>
        <w:rPr>
          <w:rFonts w:hint="eastAsia"/>
          <w:sz w:val="30"/>
          <w:szCs w:val="30"/>
        </w:rPr>
        <w:t>在你一切的欢乐和嬉闹中，公义的刀剑正由一根头发悬在你头上，每一刻，据你所知，它都可能落下，将你劈开。</w:t>
      </w:r>
    </w:p>
    <w:p w14:paraId="248F4A35">
      <w:pPr>
        <w:pStyle w:val="4"/>
        <w:spacing w:before="291" w:line="285" w:lineRule="auto"/>
        <w:ind w:right="99"/>
        <w:rPr>
          <w:rFonts w:hint="eastAsia"/>
          <w:sz w:val="30"/>
          <w:szCs w:val="30"/>
        </w:rPr>
      </w:pPr>
    </w:p>
    <w:p w14:paraId="509D5DAF">
      <w:pPr>
        <w:pStyle w:val="4"/>
        <w:spacing w:before="291" w:line="285" w:lineRule="auto"/>
        <w:ind w:right="99"/>
        <w:rPr>
          <w:rFonts w:hint="eastAsia"/>
          <w:sz w:val="30"/>
          <w:szCs w:val="30"/>
        </w:rPr>
      </w:pPr>
      <w:r>
        <w:rPr>
          <w:rFonts w:hint="eastAsia"/>
          <w:sz w:val="30"/>
          <w:szCs w:val="30"/>
        </w:rPr>
        <w:t>This our Lord threatens in the parable of the wicked servant, Matth. 24:50, 51, "The Lord of that servant shall come in a day when he looketh not for him, and in an hour that he is not aware of; and shall cut him asunder, and appoint him his portion with the hypocrites: there shall be weeping and gnashing of teeth."</w:t>
      </w:r>
    </w:p>
    <w:p w14:paraId="369494A9">
      <w:pPr>
        <w:pStyle w:val="4"/>
        <w:spacing w:before="291" w:line="285" w:lineRule="auto"/>
        <w:ind w:right="99"/>
        <w:rPr>
          <w:rFonts w:hint="eastAsia"/>
          <w:sz w:val="30"/>
          <w:szCs w:val="30"/>
        </w:rPr>
      </w:pPr>
      <w:r>
        <w:rPr>
          <w:rFonts w:hint="eastAsia"/>
          <w:sz w:val="30"/>
          <w:szCs w:val="30"/>
        </w:rPr>
        <w:t>我们的主在恶仆的比喻中威胁说，马太福音 24:50, 51，“那仆人的主人，要在他想不到的日子，不知道的时辰，来到，重重地处治他，定他和假冒为善的人同罪；在那里必要哀哭切齿了。”</w:t>
      </w:r>
    </w:p>
    <w:p w14:paraId="4986CB9F">
      <w:pPr>
        <w:pStyle w:val="4"/>
        <w:spacing w:before="291" w:line="285" w:lineRule="auto"/>
        <w:ind w:right="99"/>
        <w:rPr>
          <w:rFonts w:hint="eastAsia"/>
          <w:sz w:val="30"/>
          <w:szCs w:val="30"/>
        </w:rPr>
      </w:pPr>
    </w:p>
    <w:p w14:paraId="0A029AD4">
      <w:pPr>
        <w:pStyle w:val="4"/>
        <w:spacing w:after="0" w:line="285" w:lineRule="auto"/>
        <w:rPr>
          <w:rFonts w:hint="eastAsia"/>
          <w:sz w:val="30"/>
          <w:szCs w:val="30"/>
        </w:rPr>
      </w:pPr>
      <w:r>
        <w:rPr>
          <w:rFonts w:hint="eastAsia"/>
          <w:sz w:val="30"/>
          <w:szCs w:val="30"/>
        </w:rPr>
        <w:t>MOTIVE 2. The reversing of the sentence by a remission, is not so easily obtained as men are apt to imagine.</w:t>
      </w:r>
    </w:p>
    <w:p w14:paraId="30ECA2BA">
      <w:pPr>
        <w:pStyle w:val="4"/>
        <w:spacing w:after="0" w:line="285" w:lineRule="auto"/>
        <w:rPr>
          <w:rFonts w:hint="eastAsia"/>
          <w:sz w:val="30"/>
          <w:szCs w:val="30"/>
        </w:rPr>
      </w:pPr>
      <w:r>
        <w:rPr>
          <w:rFonts w:hint="eastAsia"/>
          <w:sz w:val="30"/>
          <w:szCs w:val="30"/>
        </w:rPr>
        <w:t>动机 2。藉着赦免来逆转判决，并不像人所想象的那么容易获得。</w:t>
      </w:r>
    </w:p>
    <w:p w14:paraId="01AF866F">
      <w:pPr>
        <w:pStyle w:val="4"/>
        <w:spacing w:after="0" w:line="285" w:lineRule="auto"/>
        <w:rPr>
          <w:rFonts w:hint="eastAsia"/>
          <w:sz w:val="30"/>
          <w:szCs w:val="30"/>
        </w:rPr>
      </w:pPr>
    </w:p>
    <w:p w14:paraId="599E83E3">
      <w:pPr>
        <w:pStyle w:val="4"/>
        <w:spacing w:after="0" w:line="285" w:lineRule="auto"/>
        <w:rPr>
          <w:rFonts w:hint="eastAsia"/>
          <w:sz w:val="30"/>
          <w:szCs w:val="30"/>
        </w:rPr>
      </w:pPr>
      <w:r>
        <w:rPr>
          <w:rFonts w:hint="eastAsia"/>
          <w:sz w:val="30"/>
          <w:szCs w:val="30"/>
        </w:rPr>
        <w:t>Many think there is no more ado, but after a careless graceless life, when they come to die, to commend their souls to God, with a "God have mercy on me;" and all will be safe.</w:t>
      </w:r>
    </w:p>
    <w:p w14:paraId="218A68BA">
      <w:pPr>
        <w:pStyle w:val="4"/>
        <w:spacing w:after="0" w:line="285" w:lineRule="auto"/>
        <w:rPr>
          <w:rFonts w:hint="eastAsia"/>
          <w:sz w:val="30"/>
          <w:szCs w:val="30"/>
        </w:rPr>
      </w:pPr>
      <w:r>
        <w:rPr>
          <w:rFonts w:hint="eastAsia"/>
          <w:sz w:val="30"/>
          <w:szCs w:val="30"/>
        </w:rPr>
        <w:t>许多人认为这没什么大不了的，不过是在过了一个漫不经心、毫无恩典的生活之后，当他们临终时，将自己的灵魂交托给上帝，说一句“上帝怜悯我”；然后一切就都安全了。</w:t>
      </w:r>
    </w:p>
    <w:p w14:paraId="040C2514">
      <w:pPr>
        <w:pStyle w:val="4"/>
        <w:spacing w:after="0" w:line="285" w:lineRule="auto"/>
        <w:rPr>
          <w:rFonts w:hint="eastAsia"/>
          <w:sz w:val="30"/>
          <w:szCs w:val="30"/>
        </w:rPr>
      </w:pPr>
    </w:p>
    <w:p w14:paraId="7752A2C6">
      <w:pPr>
        <w:pStyle w:val="4"/>
        <w:spacing w:after="0" w:line="285" w:lineRule="auto"/>
        <w:rPr>
          <w:rFonts w:hint="eastAsia"/>
          <w:sz w:val="30"/>
          <w:szCs w:val="30"/>
        </w:rPr>
      </w:pPr>
      <w:r>
        <w:rPr>
          <w:rFonts w:hint="eastAsia"/>
          <w:sz w:val="30"/>
          <w:szCs w:val="30"/>
        </w:rPr>
        <w:t>But they that get out a remission, get it so as they are taught other thoughts of it.</w:t>
      </w:r>
    </w:p>
    <w:p w14:paraId="1525DA40">
      <w:pPr>
        <w:pStyle w:val="4"/>
        <w:spacing w:after="0" w:line="285" w:lineRule="auto"/>
        <w:rPr>
          <w:rFonts w:hint="eastAsia"/>
          <w:sz w:val="30"/>
          <w:szCs w:val="30"/>
        </w:rPr>
      </w:pPr>
      <w:r>
        <w:rPr>
          <w:rFonts w:hint="eastAsia"/>
          <w:sz w:val="30"/>
          <w:szCs w:val="30"/>
        </w:rPr>
        <w:t>但那些获得赦免的人，他们得到赦免的方式让他们对此有了不同的认识。</w:t>
      </w:r>
    </w:p>
    <w:p w14:paraId="36E2C6E8">
      <w:pPr>
        <w:pStyle w:val="4"/>
        <w:spacing w:after="0" w:line="285" w:lineRule="auto"/>
        <w:rPr>
          <w:rFonts w:hint="eastAsia"/>
          <w:sz w:val="30"/>
          <w:szCs w:val="30"/>
        </w:rPr>
      </w:pPr>
    </w:p>
    <w:p w14:paraId="2864DE8F">
      <w:pPr>
        <w:pStyle w:val="4"/>
        <w:spacing w:after="0" w:line="285" w:lineRule="auto"/>
        <w:rPr>
          <w:rFonts w:hint="eastAsia"/>
          <w:sz w:val="30"/>
          <w:szCs w:val="30"/>
        </w:rPr>
      </w:pPr>
      <w:r>
        <w:rPr>
          <w:rFonts w:hint="eastAsia"/>
          <w:sz w:val="30"/>
          <w:szCs w:val="30"/>
        </w:rPr>
        <w:t>Hence is that exclamation of the church, Micah 7:18, "Who is a God like unto thee, that pardoneth iniquity, and passeth by the transgression of the remnant of his heritage? he retaineth not his anger for ever, because he delighteth in mercy."</w:t>
      </w:r>
    </w:p>
    <w:p w14:paraId="34AE9491">
      <w:pPr>
        <w:pStyle w:val="4"/>
        <w:spacing w:after="0" w:line="285" w:lineRule="auto"/>
        <w:rPr>
          <w:rFonts w:hint="eastAsia"/>
          <w:sz w:val="30"/>
          <w:szCs w:val="30"/>
        </w:rPr>
      </w:pPr>
      <w:r>
        <w:rPr>
          <w:rFonts w:hint="eastAsia"/>
          <w:sz w:val="30"/>
          <w:szCs w:val="30"/>
        </w:rPr>
        <w:t>因此，教会发出感叹，弥迦书7:18，“上帝啊，有何神像祢，赦免罪孽，饶恕祢产业之余民的罪过？祂不永远怀怒，因为祂喜爱施恩。”</w:t>
      </w:r>
    </w:p>
    <w:p w14:paraId="2236E326">
      <w:pPr>
        <w:pStyle w:val="4"/>
        <w:spacing w:after="0" w:line="285" w:lineRule="auto"/>
        <w:rPr>
          <w:rFonts w:hint="eastAsia"/>
          <w:sz w:val="30"/>
          <w:szCs w:val="30"/>
        </w:rPr>
      </w:pPr>
    </w:p>
    <w:p w14:paraId="4FCD23DF">
      <w:pPr>
        <w:pStyle w:val="4"/>
        <w:spacing w:after="0" w:line="285" w:lineRule="auto"/>
        <w:rPr>
          <w:rFonts w:hint="eastAsia"/>
          <w:sz w:val="30"/>
          <w:szCs w:val="30"/>
        </w:rPr>
      </w:pPr>
      <w:r>
        <w:rPr>
          <w:rFonts w:hint="eastAsia"/>
          <w:sz w:val="30"/>
          <w:szCs w:val="30"/>
        </w:rPr>
        <w:t>Consider,</w:t>
      </w:r>
    </w:p>
    <w:p w14:paraId="6EEF58D9">
      <w:pPr>
        <w:pStyle w:val="4"/>
        <w:spacing w:after="0" w:line="285" w:lineRule="auto"/>
        <w:rPr>
          <w:rFonts w:hint="eastAsia"/>
          <w:sz w:val="30"/>
          <w:szCs w:val="30"/>
        </w:rPr>
      </w:pPr>
      <w:r>
        <w:rPr>
          <w:rFonts w:hint="eastAsia"/>
          <w:sz w:val="30"/>
          <w:szCs w:val="30"/>
        </w:rPr>
        <w:t>请思想：</w:t>
      </w:r>
    </w:p>
    <w:p w14:paraId="1AD3BE51">
      <w:pPr>
        <w:pStyle w:val="4"/>
        <w:spacing w:after="0" w:line="285" w:lineRule="auto"/>
        <w:rPr>
          <w:rFonts w:hint="eastAsia"/>
          <w:sz w:val="30"/>
          <w:szCs w:val="30"/>
        </w:rPr>
      </w:pPr>
    </w:p>
    <w:p w14:paraId="293B5531">
      <w:pPr>
        <w:pStyle w:val="4"/>
        <w:spacing w:after="0" w:line="285" w:lineRule="auto"/>
        <w:rPr>
          <w:rFonts w:hint="eastAsia"/>
          <w:sz w:val="30"/>
          <w:szCs w:val="30"/>
        </w:rPr>
      </w:pPr>
      <w:r>
        <w:rPr>
          <w:rFonts w:hint="eastAsia"/>
          <w:sz w:val="30"/>
          <w:szCs w:val="30"/>
        </w:rPr>
        <w:t>1st, Sin is the greatest of evils, the deepest of all stains to wash out.</w:t>
      </w:r>
    </w:p>
    <w:p w14:paraId="28361019">
      <w:pPr>
        <w:pStyle w:val="4"/>
        <w:spacing w:after="0" w:line="285" w:lineRule="auto"/>
        <w:rPr>
          <w:rFonts w:hint="eastAsia"/>
          <w:sz w:val="30"/>
          <w:szCs w:val="30"/>
        </w:rPr>
      </w:pPr>
      <w:r>
        <w:rPr>
          <w:rFonts w:hint="eastAsia"/>
          <w:sz w:val="30"/>
          <w:szCs w:val="30"/>
        </w:rPr>
        <w:t>第一，罪是万恶之首，是所有污渍中最深、最难洗净的。</w:t>
      </w:r>
    </w:p>
    <w:p w14:paraId="12B00965">
      <w:pPr>
        <w:pStyle w:val="4"/>
        <w:spacing w:after="0" w:line="285" w:lineRule="auto"/>
        <w:rPr>
          <w:rFonts w:hint="eastAsia"/>
          <w:sz w:val="30"/>
          <w:szCs w:val="30"/>
        </w:rPr>
      </w:pPr>
    </w:p>
    <w:p w14:paraId="067812AA">
      <w:pPr>
        <w:pStyle w:val="4"/>
        <w:spacing w:after="0" w:line="285" w:lineRule="auto"/>
        <w:rPr>
          <w:rFonts w:hint="eastAsia"/>
          <w:sz w:val="30"/>
          <w:szCs w:val="30"/>
        </w:rPr>
      </w:pPr>
      <w:r>
        <w:rPr>
          <w:rFonts w:hint="eastAsia"/>
          <w:sz w:val="30"/>
          <w:szCs w:val="30"/>
        </w:rPr>
        <w:t>Fair words, nay tears, nay not the blood of bulls and goats, not the blood of one's own body will wash it out; only the blood of the Son of God: Heb. 11:22, "Without shedding of blood is no remission."</w:t>
      </w:r>
    </w:p>
    <w:p w14:paraId="255C7373">
      <w:pPr>
        <w:pStyle w:val="4"/>
        <w:spacing w:after="0" w:line="285" w:lineRule="auto"/>
        <w:rPr>
          <w:rFonts w:hint="eastAsia"/>
          <w:sz w:val="30"/>
          <w:szCs w:val="30"/>
        </w:rPr>
      </w:pPr>
      <w:r>
        <w:rPr>
          <w:rFonts w:hint="eastAsia"/>
          <w:sz w:val="30"/>
          <w:szCs w:val="30"/>
        </w:rPr>
        <w:t>好听的话，不，眼泪，不，公牛和山羊的血，甚至自己身体的血，都无法洗净它；唯有上帝儿子的血：希伯来书11:22，“若不流血，罪就不得赦免了。”</w:t>
      </w:r>
    </w:p>
    <w:p w14:paraId="55B7D963">
      <w:pPr>
        <w:pStyle w:val="4"/>
        <w:spacing w:after="0" w:line="285" w:lineRule="auto"/>
        <w:rPr>
          <w:rFonts w:hint="eastAsia"/>
          <w:sz w:val="30"/>
          <w:szCs w:val="30"/>
        </w:rPr>
      </w:pPr>
    </w:p>
    <w:p w14:paraId="15F2DC19">
      <w:pPr>
        <w:pStyle w:val="4"/>
        <w:spacing w:after="0" w:line="285" w:lineRule="auto"/>
        <w:rPr>
          <w:rFonts w:hint="eastAsia"/>
          <w:sz w:val="30"/>
          <w:szCs w:val="30"/>
        </w:rPr>
      </w:pPr>
      <w:r>
        <w:rPr>
          <w:rFonts w:hint="eastAsia"/>
          <w:sz w:val="30"/>
          <w:szCs w:val="30"/>
        </w:rPr>
        <w:t>Compared with 1 John 1:7, "The blood of Jesus Christ his Son cleanseth us from all sin."</w:t>
      </w:r>
    </w:p>
    <w:p w14:paraId="28403E40">
      <w:pPr>
        <w:pStyle w:val="4"/>
        <w:spacing w:after="0" w:line="285" w:lineRule="auto"/>
        <w:rPr>
          <w:rFonts w:hint="eastAsia"/>
          <w:sz w:val="30"/>
          <w:szCs w:val="30"/>
        </w:rPr>
      </w:pPr>
      <w:r>
        <w:rPr>
          <w:rFonts w:hint="eastAsia"/>
          <w:sz w:val="30"/>
          <w:szCs w:val="30"/>
        </w:rPr>
        <w:t>与约翰一书1:7相比，“祂儿子耶稣的血也洗净我们一切的罪。”</w:t>
      </w:r>
    </w:p>
    <w:p w14:paraId="36FEA74A">
      <w:pPr>
        <w:pStyle w:val="4"/>
        <w:spacing w:after="0" w:line="285" w:lineRule="auto"/>
        <w:rPr>
          <w:rFonts w:hint="eastAsia"/>
          <w:sz w:val="30"/>
          <w:szCs w:val="30"/>
        </w:rPr>
      </w:pPr>
    </w:p>
    <w:p w14:paraId="64C8A1E5">
      <w:pPr>
        <w:pStyle w:val="4"/>
        <w:spacing w:after="0" w:line="285" w:lineRule="auto"/>
        <w:rPr>
          <w:rFonts w:hint="eastAsia"/>
          <w:sz w:val="30"/>
          <w:szCs w:val="30"/>
        </w:rPr>
      </w:pPr>
      <w:r>
        <w:rPr>
          <w:rFonts w:hint="eastAsia"/>
          <w:sz w:val="30"/>
          <w:szCs w:val="30"/>
        </w:rPr>
        <w:t>Sin is the most contrary to God's nature: Hab. 1:13, "Thou art of purer eyes than to behold evil, and canst not look on iniquity."</w:t>
      </w:r>
    </w:p>
    <w:p w14:paraId="2EF90475">
      <w:pPr>
        <w:pStyle w:val="4"/>
        <w:spacing w:after="0" w:line="285" w:lineRule="auto"/>
        <w:rPr>
          <w:rFonts w:hint="eastAsia"/>
          <w:sz w:val="30"/>
          <w:szCs w:val="30"/>
        </w:rPr>
      </w:pPr>
      <w:r>
        <w:rPr>
          <w:rFonts w:hint="eastAsia"/>
          <w:sz w:val="30"/>
          <w:szCs w:val="30"/>
        </w:rPr>
        <w:t>罪与上帝的本性最为相悖：哈巴谷书1:13，“祢眼目清洁，不看邪僻，不看奸恶。”</w:t>
      </w:r>
    </w:p>
    <w:p w14:paraId="52BFDEAD">
      <w:pPr>
        <w:pStyle w:val="4"/>
        <w:spacing w:after="0" w:line="285" w:lineRule="auto"/>
        <w:rPr>
          <w:rFonts w:hint="eastAsia"/>
          <w:sz w:val="30"/>
          <w:szCs w:val="30"/>
        </w:rPr>
      </w:pPr>
    </w:p>
    <w:p w14:paraId="74A55B20">
      <w:pPr>
        <w:pStyle w:val="4"/>
        <w:spacing w:after="0" w:line="285" w:lineRule="auto"/>
        <w:rPr>
          <w:rFonts w:hint="eastAsia"/>
          <w:sz w:val="30"/>
          <w:szCs w:val="30"/>
        </w:rPr>
      </w:pPr>
      <w:r>
        <w:rPr>
          <w:rFonts w:hint="eastAsia"/>
          <w:sz w:val="30"/>
          <w:szCs w:val="30"/>
        </w:rPr>
        <w:t>And therefore it is the object of his greatest loathing.</w:t>
      </w:r>
    </w:p>
    <w:p w14:paraId="10F8DE02">
      <w:pPr>
        <w:pStyle w:val="4"/>
        <w:spacing w:after="0" w:line="285" w:lineRule="auto"/>
        <w:rPr>
          <w:rFonts w:hint="eastAsia"/>
          <w:sz w:val="30"/>
          <w:szCs w:val="30"/>
        </w:rPr>
      </w:pPr>
      <w:r>
        <w:rPr>
          <w:rFonts w:hint="eastAsia"/>
          <w:sz w:val="30"/>
          <w:szCs w:val="30"/>
        </w:rPr>
        <w:t>因此，罪是祂最憎恶的对象。</w:t>
      </w:r>
    </w:p>
    <w:p w14:paraId="1779C84A">
      <w:pPr>
        <w:pStyle w:val="4"/>
        <w:spacing w:after="0" w:line="285" w:lineRule="auto"/>
        <w:rPr>
          <w:rFonts w:hint="eastAsia"/>
          <w:sz w:val="30"/>
          <w:szCs w:val="30"/>
        </w:rPr>
      </w:pPr>
    </w:p>
    <w:p w14:paraId="73AC9A86">
      <w:pPr>
        <w:pStyle w:val="4"/>
        <w:spacing w:after="0" w:line="285" w:lineRule="auto"/>
        <w:rPr>
          <w:rFonts w:hint="eastAsia"/>
          <w:sz w:val="30"/>
          <w:szCs w:val="30"/>
        </w:rPr>
      </w:pPr>
      <w:r>
        <w:rPr>
          <w:rFonts w:hint="eastAsia"/>
          <w:sz w:val="30"/>
          <w:szCs w:val="30"/>
        </w:rPr>
        <w:t>Going on in sin, thou art engaged against all the attributes of God.</w:t>
      </w:r>
    </w:p>
    <w:p w14:paraId="50DE4D9C">
      <w:pPr>
        <w:pStyle w:val="4"/>
        <w:spacing w:after="0" w:line="285" w:lineRule="auto"/>
        <w:rPr>
          <w:rFonts w:hint="eastAsia"/>
          <w:sz w:val="30"/>
          <w:szCs w:val="30"/>
        </w:rPr>
      </w:pPr>
      <w:r>
        <w:rPr>
          <w:rFonts w:hint="eastAsia"/>
          <w:sz w:val="30"/>
          <w:szCs w:val="30"/>
        </w:rPr>
        <w:t>继续活在罪中，你就是在与上帝所有的属性为敌。</w:t>
      </w:r>
    </w:p>
    <w:p w14:paraId="0DC7B9DE">
      <w:pPr>
        <w:pStyle w:val="4"/>
        <w:spacing w:after="0" w:line="285" w:lineRule="auto"/>
        <w:rPr>
          <w:rFonts w:hint="eastAsia"/>
          <w:sz w:val="30"/>
          <w:szCs w:val="30"/>
        </w:rPr>
      </w:pPr>
    </w:p>
    <w:p w14:paraId="105E5BA4">
      <w:pPr>
        <w:pStyle w:val="4"/>
        <w:spacing w:after="0" w:line="285" w:lineRule="auto"/>
        <w:rPr>
          <w:rFonts w:hint="eastAsia"/>
          <w:sz w:val="30"/>
          <w:szCs w:val="30"/>
        </w:rPr>
      </w:pPr>
      <w:r>
        <w:rPr>
          <w:rFonts w:hint="eastAsia"/>
          <w:sz w:val="30"/>
          <w:szCs w:val="30"/>
        </w:rPr>
        <w:t>Sin has marred the whole frame of God's workmanship, provoking him to break it in pieces.</w:t>
      </w:r>
    </w:p>
    <w:p w14:paraId="2D9409A4">
      <w:pPr>
        <w:pStyle w:val="4"/>
        <w:spacing w:after="0" w:line="285" w:lineRule="auto"/>
        <w:rPr>
          <w:rFonts w:hint="eastAsia"/>
          <w:sz w:val="30"/>
          <w:szCs w:val="30"/>
        </w:rPr>
      </w:pPr>
      <w:r>
        <w:rPr>
          <w:rFonts w:hint="eastAsia"/>
          <w:sz w:val="30"/>
          <w:szCs w:val="30"/>
        </w:rPr>
        <w:t>罪已经损坏了上帝创造的整个架构，惹动祂将其打得粉碎。</w:t>
      </w:r>
    </w:p>
    <w:p w14:paraId="4F9219B0">
      <w:pPr>
        <w:pStyle w:val="4"/>
        <w:spacing w:after="0" w:line="285" w:lineRule="auto"/>
        <w:rPr>
          <w:rFonts w:hint="eastAsia"/>
          <w:sz w:val="30"/>
          <w:szCs w:val="30"/>
        </w:rPr>
      </w:pPr>
    </w:p>
    <w:p w14:paraId="04DE052C">
      <w:pPr>
        <w:pStyle w:val="4"/>
        <w:spacing w:after="0" w:line="285" w:lineRule="auto"/>
        <w:rPr>
          <w:rFonts w:hint="eastAsia"/>
          <w:sz w:val="30"/>
          <w:szCs w:val="30"/>
        </w:rPr>
      </w:pPr>
      <w:r>
        <w:rPr>
          <w:rFonts w:hint="eastAsia"/>
          <w:sz w:val="30"/>
          <w:szCs w:val="30"/>
        </w:rPr>
        <w:t>Can it be easy to get all this buried in forgetfulness with a jealous God?</w:t>
      </w:r>
    </w:p>
    <w:p w14:paraId="44197B58">
      <w:pPr>
        <w:pStyle w:val="4"/>
        <w:spacing w:after="0" w:line="285" w:lineRule="auto"/>
        <w:rPr>
          <w:rFonts w:hint="eastAsia"/>
          <w:sz w:val="30"/>
          <w:szCs w:val="30"/>
        </w:rPr>
      </w:pPr>
      <w:r>
        <w:rPr>
          <w:rFonts w:hint="eastAsia"/>
          <w:sz w:val="30"/>
          <w:szCs w:val="30"/>
        </w:rPr>
        <w:t>在一位忌邪的上帝面前，想把这一切都埋葬在遗忘中，岂是容易的事？</w:t>
      </w:r>
    </w:p>
    <w:p w14:paraId="5B730921">
      <w:pPr>
        <w:pStyle w:val="4"/>
        <w:spacing w:after="0" w:line="285" w:lineRule="auto"/>
        <w:rPr>
          <w:rFonts w:hint="eastAsia"/>
          <w:sz w:val="30"/>
          <w:szCs w:val="30"/>
        </w:rPr>
      </w:pPr>
    </w:p>
    <w:p w14:paraId="2D2A37EE">
      <w:pPr>
        <w:pStyle w:val="4"/>
        <w:spacing w:after="0" w:line="285" w:lineRule="auto"/>
        <w:rPr>
          <w:rFonts w:hint="eastAsia"/>
          <w:sz w:val="30"/>
          <w:szCs w:val="30"/>
        </w:rPr>
      </w:pPr>
      <w:r>
        <w:rPr>
          <w:rFonts w:hint="eastAsia"/>
          <w:sz w:val="30"/>
          <w:szCs w:val="30"/>
        </w:rPr>
        <w:t>2dly, God's giving remissions, is one of his greatest works.</w:t>
      </w:r>
    </w:p>
    <w:p w14:paraId="5FF81573">
      <w:pPr>
        <w:pStyle w:val="4"/>
        <w:spacing w:after="0" w:line="285" w:lineRule="auto"/>
        <w:rPr>
          <w:rFonts w:hint="eastAsia"/>
          <w:sz w:val="30"/>
          <w:szCs w:val="30"/>
        </w:rPr>
      </w:pPr>
      <w:r>
        <w:rPr>
          <w:rFonts w:hint="eastAsia"/>
          <w:sz w:val="30"/>
          <w:szCs w:val="30"/>
        </w:rPr>
        <w:t>第二，上帝赐下赦免，是祂最伟大的作为之一。</w:t>
      </w:r>
    </w:p>
    <w:p w14:paraId="1BCCE1A1">
      <w:pPr>
        <w:pStyle w:val="4"/>
        <w:spacing w:after="0" w:line="285" w:lineRule="auto"/>
        <w:rPr>
          <w:rFonts w:hint="eastAsia"/>
          <w:sz w:val="30"/>
          <w:szCs w:val="30"/>
        </w:rPr>
      </w:pPr>
    </w:p>
    <w:p w14:paraId="3BA8F258">
      <w:pPr>
        <w:pStyle w:val="4"/>
        <w:spacing w:after="0" w:line="285" w:lineRule="auto"/>
        <w:rPr>
          <w:rFonts w:hint="eastAsia"/>
          <w:sz w:val="30"/>
          <w:szCs w:val="30"/>
        </w:rPr>
      </w:pPr>
      <w:r>
        <w:rPr>
          <w:rFonts w:hint="eastAsia"/>
          <w:sz w:val="30"/>
          <w:szCs w:val="30"/>
        </w:rPr>
        <w:t>Hence is that prayer of Moses, Num. 14:17, 19, "And now, I beseech thee, let the power of my Lord be great, according as thou hast spoken. Pardon, I beseech thee, the iniquity of this people, according unto the greatness of thy mercy, and as thou hast forgiven this people, from Egypt even until now."</w:t>
      </w:r>
    </w:p>
    <w:p w14:paraId="7720DF6B">
      <w:pPr>
        <w:pStyle w:val="4"/>
        <w:spacing w:after="0" w:line="285" w:lineRule="auto"/>
        <w:rPr>
          <w:rFonts w:hint="eastAsia"/>
          <w:sz w:val="30"/>
          <w:szCs w:val="30"/>
        </w:rPr>
      </w:pPr>
      <w:r>
        <w:rPr>
          <w:rFonts w:hint="eastAsia"/>
          <w:sz w:val="30"/>
          <w:szCs w:val="30"/>
        </w:rPr>
        <w:t>因此有摩西的祷告，民数记14:17, 19，“现在求主大显能力，照祢所说过的话。求祢照祢的大慈爱赦免这百姓的罪孽，好像祢从埃及到如今常赦免他们一样。”</w:t>
      </w:r>
    </w:p>
    <w:p w14:paraId="6424D30E">
      <w:pPr>
        <w:pStyle w:val="4"/>
        <w:spacing w:after="0" w:line="285" w:lineRule="auto"/>
        <w:rPr>
          <w:rFonts w:hint="eastAsia"/>
          <w:sz w:val="30"/>
          <w:szCs w:val="30"/>
        </w:rPr>
      </w:pPr>
    </w:p>
    <w:p w14:paraId="11017E55">
      <w:pPr>
        <w:pStyle w:val="4"/>
        <w:spacing w:after="0" w:line="285" w:lineRule="auto"/>
        <w:rPr>
          <w:rFonts w:hint="eastAsia"/>
          <w:sz w:val="30"/>
          <w:szCs w:val="30"/>
        </w:rPr>
      </w:pPr>
      <w:r>
        <w:rPr>
          <w:rFonts w:hint="eastAsia"/>
          <w:sz w:val="30"/>
          <w:szCs w:val="30"/>
        </w:rPr>
        <w:t>This is a work greater than the making of a world.</w:t>
      </w:r>
    </w:p>
    <w:p w14:paraId="4EB6AC89">
      <w:pPr>
        <w:pStyle w:val="4"/>
        <w:spacing w:after="0" w:line="285" w:lineRule="auto"/>
        <w:rPr>
          <w:rFonts w:hint="eastAsia"/>
          <w:sz w:val="30"/>
          <w:szCs w:val="30"/>
        </w:rPr>
      </w:pPr>
      <w:r>
        <w:rPr>
          <w:rFonts w:hint="eastAsia"/>
          <w:sz w:val="30"/>
          <w:szCs w:val="30"/>
        </w:rPr>
        <w:t>这件工作比创造一个世界更伟大。</w:t>
      </w:r>
    </w:p>
    <w:p w14:paraId="29E7AF1A">
      <w:pPr>
        <w:pStyle w:val="4"/>
        <w:spacing w:after="0" w:line="285" w:lineRule="auto"/>
        <w:rPr>
          <w:rFonts w:hint="eastAsia"/>
          <w:sz w:val="30"/>
          <w:szCs w:val="30"/>
        </w:rPr>
      </w:pPr>
    </w:p>
    <w:p w14:paraId="250B2603">
      <w:pPr>
        <w:pStyle w:val="4"/>
        <w:spacing w:after="0" w:line="285" w:lineRule="auto"/>
        <w:rPr>
          <w:rFonts w:hint="eastAsia"/>
          <w:sz w:val="30"/>
          <w:szCs w:val="30"/>
        </w:rPr>
      </w:pPr>
      <w:r>
        <w:rPr>
          <w:rFonts w:hint="eastAsia"/>
          <w:sz w:val="30"/>
          <w:szCs w:val="30"/>
        </w:rPr>
        <w:t>That was done by a word spoken But in this case, justice stands up for satisfaction, truth for the honour of a broken law, and wisdom finds a way for mercy only by the blood of Christ: John 3:16, "God so loved the world, that he gave his only begotten Son, that whosoever believeth in him, should not perish, bat hare everlasting life."</w:t>
      </w:r>
    </w:p>
    <w:p w14:paraId="5950F045">
      <w:pPr>
        <w:pStyle w:val="4"/>
        <w:spacing w:after="0" w:line="285" w:lineRule="auto"/>
        <w:rPr>
          <w:rFonts w:hint="eastAsia"/>
          <w:sz w:val="30"/>
          <w:szCs w:val="30"/>
        </w:rPr>
      </w:pPr>
      <w:r>
        <w:rPr>
          <w:rFonts w:hint="eastAsia"/>
          <w:sz w:val="30"/>
          <w:szCs w:val="30"/>
        </w:rPr>
        <w:t>创造世界只需一句话。但在赦罪这件事上，公义要求满足，真理要求破碎律法的尊荣得到维护，而智慧唯有藉着基督的血才为怜悯找到了出路：约翰福音3:16，“上帝爱世人，甚至将祂的独生子赐给他们，叫一切信祂的，不至灭亡，反得永生。”</w:t>
      </w:r>
    </w:p>
    <w:p w14:paraId="214A4F18">
      <w:pPr>
        <w:pStyle w:val="4"/>
        <w:spacing w:after="0" w:line="285" w:lineRule="auto"/>
        <w:rPr>
          <w:rFonts w:hint="eastAsia"/>
          <w:sz w:val="30"/>
          <w:szCs w:val="30"/>
        </w:rPr>
      </w:pPr>
    </w:p>
    <w:p w14:paraId="02DD7B72">
      <w:pPr>
        <w:pStyle w:val="4"/>
        <w:spacing w:after="0" w:line="285" w:lineRule="auto"/>
        <w:rPr>
          <w:rFonts w:hint="eastAsia"/>
          <w:sz w:val="30"/>
          <w:szCs w:val="30"/>
        </w:rPr>
      </w:pPr>
      <w:r>
        <w:rPr>
          <w:rFonts w:hint="eastAsia"/>
          <w:sz w:val="30"/>
          <w:szCs w:val="30"/>
        </w:rPr>
        <w:t>3dly, Sad breakings of heart do sinners ordinarily endure, ere they being once touched with sense of sin, get the pardon of it.</w:t>
      </w:r>
    </w:p>
    <w:p w14:paraId="792484BF">
      <w:pPr>
        <w:pStyle w:val="4"/>
        <w:spacing w:after="0" w:line="285" w:lineRule="auto"/>
        <w:rPr>
          <w:rFonts w:hint="eastAsia"/>
          <w:sz w:val="30"/>
          <w:szCs w:val="30"/>
        </w:rPr>
      </w:pPr>
      <w:r>
        <w:rPr>
          <w:rFonts w:hint="eastAsia"/>
          <w:sz w:val="30"/>
          <w:szCs w:val="30"/>
        </w:rPr>
        <w:t>第三，罪人一旦被罪的意识触动，在得到赦免之前，通常要经历痛彻心扉的破碎。</w:t>
      </w:r>
    </w:p>
    <w:p w14:paraId="333A33C6">
      <w:pPr>
        <w:pStyle w:val="4"/>
        <w:spacing w:after="0" w:line="285" w:lineRule="auto"/>
        <w:rPr>
          <w:rFonts w:hint="eastAsia"/>
          <w:sz w:val="30"/>
          <w:szCs w:val="30"/>
        </w:rPr>
      </w:pPr>
    </w:p>
    <w:p w14:paraId="7F573A39">
      <w:pPr>
        <w:pStyle w:val="4"/>
        <w:spacing w:after="0" w:line="285" w:lineRule="auto"/>
        <w:rPr>
          <w:rFonts w:hint="eastAsia"/>
          <w:sz w:val="30"/>
          <w:szCs w:val="30"/>
        </w:rPr>
      </w:pPr>
      <w:r>
        <w:rPr>
          <w:rFonts w:hint="eastAsia"/>
          <w:sz w:val="30"/>
          <w:szCs w:val="30"/>
        </w:rPr>
        <w:t>This was the case of Peter's hearers, Acts 2:37, "They were pricked in their heart, and said unto Peter, and to the rest of the apostles, Men and brethren, what shall we do?"</w:t>
      </w:r>
    </w:p>
    <w:p w14:paraId="63D58962">
      <w:pPr>
        <w:pStyle w:val="4"/>
        <w:spacing w:after="0" w:line="285" w:lineRule="auto"/>
        <w:rPr>
          <w:rFonts w:hint="eastAsia"/>
          <w:sz w:val="30"/>
          <w:szCs w:val="30"/>
        </w:rPr>
      </w:pPr>
      <w:r>
        <w:rPr>
          <w:rFonts w:hint="eastAsia"/>
          <w:sz w:val="30"/>
          <w:szCs w:val="30"/>
        </w:rPr>
        <w:t>彼得的听众就是这样，使徒行传2:37，“众人听见这话，觉得扎心，就对彼得和其余的使徒说：‘弟兄们，我们当怎样行？’”</w:t>
      </w:r>
    </w:p>
    <w:p w14:paraId="4DCEFFEA">
      <w:pPr>
        <w:pStyle w:val="4"/>
        <w:spacing w:after="0" w:line="285" w:lineRule="auto"/>
        <w:rPr>
          <w:rFonts w:hint="eastAsia"/>
          <w:sz w:val="30"/>
          <w:szCs w:val="30"/>
        </w:rPr>
      </w:pPr>
    </w:p>
    <w:p w14:paraId="1B770989">
      <w:pPr>
        <w:pStyle w:val="4"/>
        <w:spacing w:after="0" w:line="285" w:lineRule="auto"/>
        <w:rPr>
          <w:rFonts w:hint="eastAsia"/>
          <w:sz w:val="30"/>
          <w:szCs w:val="30"/>
        </w:rPr>
      </w:pPr>
      <w:r>
        <w:rPr>
          <w:rFonts w:hint="eastAsia"/>
          <w:sz w:val="30"/>
          <w:szCs w:val="30"/>
        </w:rPr>
        <w:t>Paul can tell you from his experience of the terror of the Lord; David of broken bones.</w:t>
      </w:r>
    </w:p>
    <w:p w14:paraId="41AB4DFE">
      <w:pPr>
        <w:pStyle w:val="4"/>
        <w:spacing w:after="0" w:line="285" w:lineRule="auto"/>
        <w:rPr>
          <w:rFonts w:hint="eastAsia"/>
          <w:sz w:val="30"/>
          <w:szCs w:val="30"/>
        </w:rPr>
      </w:pPr>
      <w:r>
        <w:rPr>
          <w:rFonts w:hint="eastAsia"/>
          <w:sz w:val="30"/>
          <w:szCs w:val="30"/>
        </w:rPr>
        <w:t>保罗可以从他经历主的可畏之处告诉你；大卫则可以告诉你骨头破碎的经历。</w:t>
      </w:r>
    </w:p>
    <w:p w14:paraId="6B5EEC23">
      <w:pPr>
        <w:pStyle w:val="4"/>
        <w:spacing w:after="0" w:line="285" w:lineRule="auto"/>
        <w:rPr>
          <w:rFonts w:hint="eastAsia"/>
          <w:sz w:val="30"/>
          <w:szCs w:val="30"/>
        </w:rPr>
      </w:pPr>
    </w:p>
    <w:p w14:paraId="44FB8C41">
      <w:pPr>
        <w:pStyle w:val="4"/>
        <w:spacing w:after="0" w:line="285" w:lineRule="auto"/>
        <w:rPr>
          <w:rFonts w:hint="eastAsia"/>
          <w:sz w:val="30"/>
          <w:szCs w:val="30"/>
        </w:rPr>
      </w:pPr>
      <w:r>
        <w:rPr>
          <w:rFonts w:hint="eastAsia"/>
          <w:sz w:val="30"/>
          <w:szCs w:val="30"/>
        </w:rPr>
        <w:t>However lightly ye think now of the way of coming at it; a medicine given you for sweating out the poison of sin, will readily make you sick at heart, and perhaps bring you to the last gasp, Is. 33:24.</w:t>
      </w:r>
    </w:p>
    <w:p w14:paraId="33A80705">
      <w:pPr>
        <w:pStyle w:val="4"/>
        <w:spacing w:after="0" w:line="285" w:lineRule="auto"/>
        <w:rPr>
          <w:rFonts w:hint="eastAsia"/>
          <w:sz w:val="30"/>
          <w:szCs w:val="30"/>
        </w:rPr>
      </w:pPr>
      <w:r>
        <w:rPr>
          <w:rFonts w:hint="eastAsia"/>
          <w:sz w:val="30"/>
          <w:szCs w:val="30"/>
        </w:rPr>
        <w:t>无论你们现在把得赦免的途径看得多么轻巧；那为要让你们把罪的毒素发汗排出的药，很可能会让你们心中作呕，甚至可能把你们带到奄奄一息的地步，以赛亚书33:24。</w:t>
      </w:r>
    </w:p>
    <w:p w14:paraId="5ABFB4C0">
      <w:pPr>
        <w:pStyle w:val="4"/>
        <w:spacing w:after="0" w:line="285" w:lineRule="auto"/>
        <w:rPr>
          <w:rFonts w:hint="eastAsia"/>
          <w:sz w:val="30"/>
          <w:szCs w:val="30"/>
        </w:rPr>
      </w:pPr>
    </w:p>
    <w:p w14:paraId="592B7003">
      <w:pPr>
        <w:pStyle w:val="4"/>
        <w:spacing w:after="0" w:line="285" w:lineRule="auto"/>
        <w:rPr>
          <w:rFonts w:hint="eastAsia"/>
          <w:sz w:val="30"/>
          <w:szCs w:val="30"/>
        </w:rPr>
      </w:pPr>
      <w:r>
        <w:rPr>
          <w:rFonts w:hint="eastAsia"/>
          <w:sz w:val="30"/>
          <w:szCs w:val="30"/>
        </w:rPr>
        <w:t>MOTIVE 3. Howbeit, God is now on a throne of grace to grant remissions: 2 Cor. 5:19, "God is in Christ, reconciling the world unto himself, not imputing their trespasses unto them."</w:t>
      </w:r>
    </w:p>
    <w:p w14:paraId="03575D9F">
      <w:pPr>
        <w:pStyle w:val="4"/>
        <w:spacing w:after="0" w:line="285" w:lineRule="auto"/>
        <w:rPr>
          <w:rFonts w:hint="eastAsia"/>
          <w:sz w:val="30"/>
          <w:szCs w:val="30"/>
        </w:rPr>
      </w:pPr>
      <w:r>
        <w:rPr>
          <w:rFonts w:hint="eastAsia"/>
          <w:sz w:val="30"/>
          <w:szCs w:val="30"/>
        </w:rPr>
        <w:t>动机 3。然而，上帝如今正坐在施恩的宝座上赐下赦免：哥林多后书5:19，“这就是上帝在基督里，叫世人与自己和好，不将他们的过犯归到他们身上。”</w:t>
      </w:r>
    </w:p>
    <w:p w14:paraId="59FA2BA8">
      <w:pPr>
        <w:pStyle w:val="4"/>
        <w:spacing w:after="0" w:line="285" w:lineRule="auto"/>
        <w:rPr>
          <w:rFonts w:hint="eastAsia"/>
          <w:sz w:val="30"/>
          <w:szCs w:val="30"/>
        </w:rPr>
      </w:pPr>
    </w:p>
    <w:p w14:paraId="50361D45">
      <w:pPr>
        <w:pStyle w:val="4"/>
        <w:spacing w:after="0" w:line="285" w:lineRule="auto"/>
        <w:rPr>
          <w:rFonts w:hint="eastAsia"/>
          <w:sz w:val="30"/>
          <w:szCs w:val="30"/>
        </w:rPr>
      </w:pPr>
      <w:r>
        <w:rPr>
          <w:rFonts w:hint="eastAsia"/>
          <w:sz w:val="30"/>
          <w:szCs w:val="30"/>
        </w:rPr>
        <w:t>Ye may get a pardon now in the Lord's own way: Is. 55:7, "Let the wicked forsake his way, and the unrighteous man his thoughts: and let him return unto the Lord, and he will have mercy upon him; and to our God, for he will abundantly pardon."</w:t>
      </w:r>
    </w:p>
    <w:p w14:paraId="6D3AEB33">
      <w:pPr>
        <w:pStyle w:val="4"/>
        <w:spacing w:after="0" w:line="285" w:lineRule="auto"/>
        <w:rPr>
          <w:rFonts w:hint="eastAsia"/>
          <w:sz w:val="30"/>
          <w:szCs w:val="30"/>
        </w:rPr>
      </w:pPr>
      <w:r>
        <w:rPr>
          <w:rFonts w:hint="eastAsia"/>
          <w:sz w:val="30"/>
          <w:szCs w:val="30"/>
        </w:rPr>
        <w:t>你们现在可以按照主自己的方式得到赦免：以赛亚书55:7，“恶人当离弃自己的道路，不义的人当除掉自己的意念。归向耶和华，耶和华就必怜恤他；当归向我们的上帝，因为祂必广行赦免。”</w:t>
      </w:r>
    </w:p>
    <w:p w14:paraId="58D08D7B">
      <w:pPr>
        <w:pStyle w:val="4"/>
        <w:spacing w:after="0" w:line="285" w:lineRule="auto"/>
        <w:rPr>
          <w:rFonts w:hint="eastAsia"/>
          <w:sz w:val="30"/>
          <w:szCs w:val="30"/>
        </w:rPr>
      </w:pPr>
    </w:p>
    <w:p w14:paraId="39B7B467">
      <w:pPr>
        <w:pStyle w:val="4"/>
        <w:spacing w:after="0" w:line="285" w:lineRule="auto"/>
        <w:rPr>
          <w:rFonts w:hint="eastAsia"/>
          <w:sz w:val="30"/>
          <w:szCs w:val="30"/>
        </w:rPr>
      </w:pPr>
      <w:r>
        <w:rPr>
          <w:rFonts w:hint="eastAsia"/>
          <w:sz w:val="30"/>
          <w:szCs w:val="30"/>
        </w:rPr>
        <w:t>Heaven's white flag of peace yet hangs out, the market of free grace stands open, an indemnity is proclaimed in the gospel: Acts 13:38, "Be it known unto you, men and brethren, that through this man is preached unto you the forgiveness of sins."</w:t>
      </w:r>
    </w:p>
    <w:p w14:paraId="65705620">
      <w:pPr>
        <w:pStyle w:val="4"/>
        <w:spacing w:after="0" w:line="285" w:lineRule="auto"/>
        <w:rPr>
          <w:rFonts w:hint="eastAsia"/>
          <w:sz w:val="30"/>
          <w:szCs w:val="30"/>
        </w:rPr>
      </w:pPr>
      <w:r>
        <w:rPr>
          <w:rFonts w:hint="eastAsia"/>
          <w:sz w:val="30"/>
          <w:szCs w:val="30"/>
        </w:rPr>
        <w:t>天堂和平的白旗仍在飘扬，白白恩典的市场仍然开放，福音书中宣告了大赦：使徒行传13:38，“所以弟兄们，你们当晓得，赦罪的道是由这人传给你们的。”</w:t>
      </w:r>
    </w:p>
    <w:p w14:paraId="652751BB">
      <w:pPr>
        <w:pStyle w:val="4"/>
        <w:spacing w:after="0" w:line="285" w:lineRule="auto"/>
        <w:rPr>
          <w:rFonts w:hint="eastAsia"/>
          <w:sz w:val="30"/>
          <w:szCs w:val="30"/>
        </w:rPr>
      </w:pPr>
    </w:p>
    <w:p w14:paraId="61BB7968">
      <w:pPr>
        <w:pStyle w:val="4"/>
        <w:spacing w:after="0" w:line="285" w:lineRule="auto"/>
        <w:rPr>
          <w:rFonts w:hint="eastAsia"/>
          <w:sz w:val="30"/>
          <w:szCs w:val="30"/>
        </w:rPr>
      </w:pPr>
      <w:r>
        <w:rPr>
          <w:rFonts w:hint="eastAsia"/>
          <w:sz w:val="30"/>
          <w:szCs w:val="30"/>
        </w:rPr>
        <w:t>MOTIVE 4. Lastly, Access to remissions will not last: Is. 55:6, "Seek ye the Lord while he may be found, call ye upon him while he is near."</w:t>
      </w:r>
    </w:p>
    <w:p w14:paraId="738F7995">
      <w:pPr>
        <w:pStyle w:val="4"/>
        <w:spacing w:after="0" w:line="285" w:lineRule="auto"/>
        <w:rPr>
          <w:rFonts w:hint="eastAsia"/>
          <w:sz w:val="30"/>
          <w:szCs w:val="30"/>
        </w:rPr>
      </w:pPr>
      <w:r>
        <w:rPr>
          <w:rFonts w:hint="eastAsia"/>
          <w:sz w:val="30"/>
          <w:szCs w:val="30"/>
        </w:rPr>
        <w:t>动机 4。最后，获得赦免的途径不会永远长存：以赛亚书55:6，“当趁耶和华可寻找的时候寻找祂，相近的时候求告祂。”</w:t>
      </w:r>
    </w:p>
    <w:p w14:paraId="15E2D3A3">
      <w:pPr>
        <w:pStyle w:val="4"/>
        <w:spacing w:after="0" w:line="285" w:lineRule="auto"/>
        <w:rPr>
          <w:rFonts w:hint="eastAsia"/>
          <w:sz w:val="30"/>
          <w:szCs w:val="30"/>
        </w:rPr>
      </w:pPr>
    </w:p>
    <w:p w14:paraId="207B233A">
      <w:pPr>
        <w:pStyle w:val="4"/>
        <w:spacing w:after="0" w:line="285" w:lineRule="auto"/>
        <w:rPr>
          <w:rFonts w:hint="eastAsia"/>
          <w:sz w:val="30"/>
          <w:szCs w:val="30"/>
        </w:rPr>
      </w:pPr>
      <w:r>
        <w:rPr>
          <w:rFonts w:hint="eastAsia"/>
          <w:sz w:val="30"/>
          <w:szCs w:val="30"/>
        </w:rPr>
        <w:t>Abused patience will break out into fury: Luke 13:24, 25. "Strive to enter in at the strait gate: for many, I say unto you, will seek to enter in, and shall not be able. When once the master of the house is risen up, and hath shut to the door, and ye begin to stand without, and to knock at the door, saying, Lord, Lord, open unto us; and he shall answer, and say unto you, I know you not whence you are."</w:t>
      </w:r>
    </w:p>
    <w:p w14:paraId="2A7B6C29">
      <w:pPr>
        <w:pStyle w:val="4"/>
        <w:spacing w:after="0" w:line="285" w:lineRule="auto"/>
        <w:rPr>
          <w:rFonts w:hint="eastAsia"/>
          <w:sz w:val="30"/>
          <w:szCs w:val="30"/>
        </w:rPr>
      </w:pPr>
      <w:r>
        <w:rPr>
          <w:rFonts w:hint="eastAsia"/>
          <w:sz w:val="30"/>
          <w:szCs w:val="30"/>
        </w:rPr>
        <w:t>被滥用的忍耐终将爆发为烈怒：路加福音13:24, 25。“你们要努力进窄门。我告诉你们，将来有许多人想要进去，却是不能。及至家主起来关了门，你们站在外面叩门，说：‘主啊，给我们开门！’祂就回答说：‘我不认识你们，不晓得你们是哪里来的。’”</w:t>
      </w:r>
    </w:p>
    <w:p w14:paraId="3C4C61A1">
      <w:pPr>
        <w:pStyle w:val="4"/>
        <w:spacing w:after="0" w:line="285" w:lineRule="auto"/>
        <w:rPr>
          <w:rFonts w:hint="eastAsia"/>
          <w:sz w:val="30"/>
          <w:szCs w:val="30"/>
        </w:rPr>
      </w:pPr>
    </w:p>
    <w:p w14:paraId="2290E64F">
      <w:pPr>
        <w:pStyle w:val="4"/>
        <w:spacing w:after="0" w:line="285" w:lineRule="auto"/>
        <w:rPr>
          <w:rFonts w:hint="eastAsia"/>
          <w:sz w:val="30"/>
          <w:szCs w:val="30"/>
        </w:rPr>
      </w:pPr>
      <w:r>
        <w:rPr>
          <w:rFonts w:hint="eastAsia"/>
          <w:sz w:val="30"/>
          <w:szCs w:val="30"/>
        </w:rPr>
        <w:t>Beware ye sit not your day of grace, and delay not till ye will find no place for repentance: Luke 14:24, "For I say unto you, that none of those men which were bidden, shall taste of my supper."</w:t>
      </w:r>
    </w:p>
    <w:p w14:paraId="6CDE9C4F">
      <w:pPr>
        <w:pStyle w:val="4"/>
        <w:spacing w:after="0" w:line="285" w:lineRule="auto"/>
        <w:rPr>
          <w:rFonts w:hint="eastAsia"/>
          <w:sz w:val="30"/>
          <w:szCs w:val="30"/>
        </w:rPr>
      </w:pPr>
      <w:r>
        <w:rPr>
          <w:rFonts w:hint="eastAsia"/>
          <w:sz w:val="30"/>
          <w:szCs w:val="30"/>
        </w:rPr>
        <w:t>你们要当心，不要错过了你们的恩典之日，不要拖延到找不到悔改的机会：路加福音14:24，“我告诉你们，先前所请的人，没有一个得尝我的筵席。”</w:t>
      </w:r>
    </w:p>
    <w:p w14:paraId="04A5B026">
      <w:pPr>
        <w:pStyle w:val="4"/>
        <w:spacing w:after="0" w:line="285" w:lineRule="auto"/>
        <w:rPr>
          <w:rFonts w:hint="eastAsia"/>
          <w:sz w:val="30"/>
          <w:szCs w:val="30"/>
        </w:rPr>
      </w:pPr>
    </w:p>
    <w:p w14:paraId="34677454">
      <w:pPr>
        <w:pStyle w:val="4"/>
        <w:spacing w:after="0" w:line="285" w:lineRule="auto"/>
        <w:rPr>
          <w:rFonts w:hint="eastAsia"/>
          <w:sz w:val="30"/>
          <w:szCs w:val="30"/>
        </w:rPr>
      </w:pPr>
      <w:r>
        <w:rPr>
          <w:rFonts w:hint="eastAsia"/>
          <w:sz w:val="30"/>
          <w:szCs w:val="30"/>
        </w:rPr>
        <w:t>OBJECTION. My sins are great.</w:t>
      </w:r>
    </w:p>
    <w:p w14:paraId="016B6E5C">
      <w:pPr>
        <w:pStyle w:val="4"/>
        <w:spacing w:after="0" w:line="285" w:lineRule="auto"/>
        <w:rPr>
          <w:rFonts w:hint="eastAsia"/>
          <w:sz w:val="30"/>
          <w:szCs w:val="30"/>
        </w:rPr>
      </w:pPr>
      <w:r>
        <w:rPr>
          <w:rFonts w:hint="eastAsia"/>
          <w:sz w:val="30"/>
          <w:szCs w:val="30"/>
        </w:rPr>
        <w:t>异议：我的罪太大了。</w:t>
      </w:r>
    </w:p>
    <w:p w14:paraId="7DCD409E">
      <w:pPr>
        <w:pStyle w:val="4"/>
        <w:spacing w:after="0" w:line="285" w:lineRule="auto"/>
        <w:rPr>
          <w:rFonts w:hint="eastAsia"/>
          <w:sz w:val="30"/>
          <w:szCs w:val="30"/>
        </w:rPr>
      </w:pPr>
    </w:p>
    <w:p w14:paraId="3B3913AD">
      <w:pPr>
        <w:pStyle w:val="4"/>
        <w:spacing w:after="0" w:line="285" w:lineRule="auto"/>
        <w:rPr>
          <w:rFonts w:hint="eastAsia"/>
          <w:sz w:val="30"/>
          <w:szCs w:val="30"/>
        </w:rPr>
      </w:pPr>
      <w:r>
        <w:rPr>
          <w:rFonts w:hint="eastAsia"/>
          <w:sz w:val="30"/>
          <w:szCs w:val="30"/>
        </w:rPr>
        <w:t>ANSWER. Neither the greatness multitude, nor backsliding into them will hinder: Is. 1:18. "Come now and let us reason together, saith the Lord: though your sins be as scarlet, they shall be as white as now; though they be red like crimson, they shall be as wool."</w:t>
      </w:r>
    </w:p>
    <w:p w14:paraId="41F9651F">
      <w:pPr>
        <w:pStyle w:val="4"/>
        <w:spacing w:after="0" w:line="285" w:lineRule="auto"/>
        <w:rPr>
          <w:rFonts w:hint="eastAsia"/>
          <w:sz w:val="30"/>
          <w:szCs w:val="30"/>
        </w:rPr>
      </w:pPr>
      <w:r>
        <w:rPr>
          <w:rFonts w:hint="eastAsia"/>
          <w:sz w:val="30"/>
          <w:szCs w:val="30"/>
        </w:rPr>
        <w:t>回答：罪的严重、众多，或是重蹈覆辙，都不能拦阻：以赛亚书1:18。“耶和华说：你们来，我们彼此辩论。你们的罪虽像朱红，必变成雪白；虽红如丹颜，必白如羊毛。”</w:t>
      </w:r>
    </w:p>
    <w:p w14:paraId="21BBC8F6">
      <w:pPr>
        <w:pStyle w:val="4"/>
        <w:spacing w:after="0" w:line="285" w:lineRule="auto"/>
        <w:rPr>
          <w:rFonts w:hint="eastAsia"/>
          <w:sz w:val="30"/>
          <w:szCs w:val="30"/>
        </w:rPr>
      </w:pPr>
    </w:p>
    <w:p w14:paraId="563AFDB6">
      <w:pPr>
        <w:pStyle w:val="4"/>
        <w:spacing w:after="0" w:line="285" w:lineRule="auto"/>
        <w:rPr>
          <w:rFonts w:hint="eastAsia"/>
          <w:sz w:val="30"/>
          <w:szCs w:val="30"/>
        </w:rPr>
      </w:pPr>
      <w:r>
        <w:rPr>
          <w:rFonts w:hint="eastAsia"/>
          <w:sz w:val="30"/>
          <w:szCs w:val="30"/>
        </w:rPr>
        <w:t>Is. 55:7. "Let the wicked forsake his way, and the unrighteous man his thoughts: and let him return unto the Lord, and he will have mercy upon him; and to our God, for he will abundantly pardon."</w:t>
      </w:r>
    </w:p>
    <w:p w14:paraId="79FA6807">
      <w:pPr>
        <w:pStyle w:val="4"/>
        <w:spacing w:after="0" w:line="285" w:lineRule="auto"/>
        <w:rPr>
          <w:rFonts w:hint="eastAsia"/>
          <w:sz w:val="30"/>
          <w:szCs w:val="30"/>
        </w:rPr>
      </w:pPr>
      <w:r>
        <w:rPr>
          <w:rFonts w:hint="eastAsia"/>
          <w:sz w:val="30"/>
          <w:szCs w:val="30"/>
        </w:rPr>
        <w:t>以赛亚书55:7。“恶人当离弃自己的道路，不义的人当除掉自己的意念。归向耶和华，耶和华就必怜恤他；当归向我们的上帝，因为祂必广行赦免。”</w:t>
      </w:r>
    </w:p>
    <w:p w14:paraId="02CBBE55">
      <w:pPr>
        <w:pStyle w:val="4"/>
        <w:spacing w:after="0" w:line="285" w:lineRule="auto"/>
        <w:rPr>
          <w:rFonts w:hint="eastAsia"/>
          <w:sz w:val="30"/>
          <w:szCs w:val="30"/>
        </w:rPr>
      </w:pPr>
    </w:p>
    <w:p w14:paraId="43F16EAE">
      <w:pPr>
        <w:pStyle w:val="4"/>
        <w:spacing w:after="0" w:line="285" w:lineRule="auto"/>
        <w:rPr>
          <w:rFonts w:hint="eastAsia"/>
          <w:sz w:val="30"/>
          <w:szCs w:val="30"/>
        </w:rPr>
      </w:pPr>
      <w:r>
        <w:rPr>
          <w:rFonts w:hint="eastAsia"/>
          <w:sz w:val="30"/>
          <w:szCs w:val="30"/>
        </w:rPr>
        <w:t>Jer. 3:22. "Return, ye backsliding children, and I will heal your backslidings."</w:t>
      </w:r>
    </w:p>
    <w:p w14:paraId="09B2AD3E">
      <w:pPr>
        <w:pStyle w:val="4"/>
        <w:spacing w:after="0" w:line="285" w:lineRule="auto"/>
        <w:rPr>
          <w:rFonts w:hint="eastAsia"/>
          <w:sz w:val="30"/>
          <w:szCs w:val="30"/>
        </w:rPr>
      </w:pPr>
      <w:r>
        <w:rPr>
          <w:rFonts w:hint="eastAsia"/>
          <w:sz w:val="30"/>
          <w:szCs w:val="30"/>
        </w:rPr>
        <w:t>耶利米书3:22。“你们这背道的儿女啊，回来吧！我要医治你们背道的病。”</w:t>
      </w:r>
    </w:p>
    <w:p w14:paraId="262C1E68">
      <w:pPr>
        <w:pStyle w:val="4"/>
        <w:spacing w:after="0" w:line="285" w:lineRule="auto"/>
        <w:rPr>
          <w:rFonts w:hint="eastAsia"/>
          <w:sz w:val="30"/>
          <w:szCs w:val="30"/>
        </w:rPr>
      </w:pPr>
    </w:p>
    <w:p w14:paraId="5174CA6A">
      <w:pPr>
        <w:pStyle w:val="4"/>
        <w:spacing w:after="0" w:line="285" w:lineRule="auto"/>
        <w:rPr>
          <w:rFonts w:hint="eastAsia"/>
          <w:sz w:val="30"/>
          <w:szCs w:val="30"/>
        </w:rPr>
      </w:pPr>
      <w:r>
        <w:rPr>
          <w:rFonts w:hint="eastAsia"/>
          <w:sz w:val="30"/>
          <w:szCs w:val="30"/>
        </w:rPr>
        <w:t>The Lord has set up instances of pardoning mercy, that none may despair; as Adam, Manasseh, Paul, and the Jews, crucifiers of Christ.</w:t>
      </w:r>
    </w:p>
    <w:p w14:paraId="4112615A">
      <w:pPr>
        <w:pStyle w:val="4"/>
        <w:spacing w:after="0" w:line="285" w:lineRule="auto"/>
        <w:rPr>
          <w:rFonts w:hint="eastAsia"/>
          <w:sz w:val="30"/>
          <w:szCs w:val="30"/>
        </w:rPr>
      </w:pPr>
      <w:r>
        <w:rPr>
          <w:rFonts w:hint="eastAsia"/>
          <w:sz w:val="30"/>
          <w:szCs w:val="30"/>
        </w:rPr>
        <w:t>主设立了赦免之恩的实例，好叫无人绝望；例如亚当、玛拿西、保罗，以及钉死基督的犹太人。</w:t>
      </w:r>
    </w:p>
    <w:p w14:paraId="66DADC3F">
      <w:pPr>
        <w:pStyle w:val="4"/>
        <w:spacing w:after="0" w:line="285" w:lineRule="auto"/>
        <w:rPr>
          <w:rFonts w:hint="eastAsia"/>
          <w:sz w:val="30"/>
          <w:szCs w:val="30"/>
        </w:rPr>
      </w:pPr>
    </w:p>
    <w:p w14:paraId="25286C3E">
      <w:pPr>
        <w:pStyle w:val="4"/>
        <w:spacing w:after="0" w:line="285" w:lineRule="auto"/>
        <w:rPr>
          <w:rFonts w:hint="eastAsia"/>
          <w:sz w:val="30"/>
          <w:szCs w:val="30"/>
        </w:rPr>
      </w:pPr>
      <w:r>
        <w:rPr>
          <w:rFonts w:hint="eastAsia"/>
          <w:sz w:val="30"/>
          <w:szCs w:val="30"/>
        </w:rPr>
        <w:t>DIRECTION 1. Be sensible of your sin; of the evil of it; of the mischief done to yourselves, and the injury and dishonour done to God.</w:t>
      </w:r>
    </w:p>
    <w:p w14:paraId="33DDDA71">
      <w:pPr>
        <w:pStyle w:val="4"/>
        <w:spacing w:after="0" w:line="285" w:lineRule="auto"/>
        <w:rPr>
          <w:rFonts w:hint="eastAsia"/>
          <w:sz w:val="30"/>
          <w:szCs w:val="30"/>
        </w:rPr>
      </w:pPr>
      <w:r>
        <w:rPr>
          <w:rFonts w:hint="eastAsia"/>
          <w:sz w:val="30"/>
          <w:szCs w:val="30"/>
        </w:rPr>
        <w:t>指引 1。要意识到你的罪；意识到它的邪恶；意识到你对自己造成的伤害，以及对上帝造成的损伤和羞辱。</w:t>
      </w:r>
    </w:p>
    <w:p w14:paraId="5CFEA35E">
      <w:pPr>
        <w:pStyle w:val="4"/>
        <w:spacing w:after="0" w:line="285" w:lineRule="auto"/>
        <w:rPr>
          <w:rFonts w:hint="eastAsia"/>
          <w:sz w:val="30"/>
          <w:szCs w:val="30"/>
        </w:rPr>
      </w:pPr>
    </w:p>
    <w:p w14:paraId="29804D06">
      <w:pPr>
        <w:pStyle w:val="4"/>
        <w:spacing w:after="0" w:line="285" w:lineRule="auto"/>
        <w:rPr>
          <w:rFonts w:hint="eastAsia"/>
          <w:sz w:val="30"/>
          <w:szCs w:val="30"/>
        </w:rPr>
      </w:pPr>
      <w:r>
        <w:rPr>
          <w:rFonts w:hint="eastAsia"/>
          <w:sz w:val="30"/>
          <w:szCs w:val="30"/>
        </w:rPr>
        <w:t>Look to the law, the justice of God, &amp;c.</w:t>
      </w:r>
    </w:p>
    <w:p w14:paraId="25554D49">
      <w:pPr>
        <w:pStyle w:val="4"/>
        <w:spacing w:after="0" w:line="285" w:lineRule="auto"/>
        <w:rPr>
          <w:rFonts w:hint="eastAsia"/>
          <w:sz w:val="30"/>
          <w:szCs w:val="30"/>
        </w:rPr>
      </w:pPr>
      <w:r>
        <w:rPr>
          <w:rFonts w:hint="eastAsia"/>
          <w:sz w:val="30"/>
          <w:szCs w:val="30"/>
        </w:rPr>
        <w:t>要仰望律法，上帝的公义，等等。</w:t>
      </w:r>
    </w:p>
    <w:p w14:paraId="44843B92">
      <w:pPr>
        <w:pStyle w:val="4"/>
        <w:spacing w:after="0" w:line="285" w:lineRule="auto"/>
        <w:rPr>
          <w:rFonts w:hint="eastAsia"/>
          <w:sz w:val="30"/>
          <w:szCs w:val="30"/>
        </w:rPr>
      </w:pPr>
    </w:p>
    <w:p w14:paraId="3841861E">
      <w:pPr>
        <w:pStyle w:val="4"/>
        <w:spacing w:after="0" w:line="285" w:lineRule="auto"/>
        <w:rPr>
          <w:rFonts w:hint="eastAsia"/>
          <w:sz w:val="30"/>
          <w:szCs w:val="30"/>
        </w:rPr>
      </w:pPr>
      <w:r>
        <w:rPr>
          <w:rFonts w:hint="eastAsia"/>
          <w:sz w:val="30"/>
          <w:szCs w:val="30"/>
        </w:rPr>
        <w:t>DIRECTION 2. Go to God, and confess your sins fully and freely: and condemn yourselves, acknowledging yourselves justly condemned by the law, and God to be righteous if he should execute the sentence.</w:t>
      </w:r>
    </w:p>
    <w:p w14:paraId="05B13147">
      <w:pPr>
        <w:pStyle w:val="4"/>
        <w:spacing w:after="0" w:line="285" w:lineRule="auto"/>
        <w:rPr>
          <w:rFonts w:hint="eastAsia"/>
          <w:sz w:val="30"/>
          <w:szCs w:val="30"/>
        </w:rPr>
      </w:pPr>
      <w:r>
        <w:rPr>
          <w:rFonts w:hint="eastAsia"/>
          <w:sz w:val="30"/>
          <w:szCs w:val="30"/>
        </w:rPr>
        <w:t>指引 2。到上帝面前，完全并坦然地承认你的罪：并且定自己的罪，承认自己被律法定罪是公义的，并且承认如果祂执行判决，上帝也是公义的。</w:t>
      </w:r>
    </w:p>
    <w:p w14:paraId="08E65BC3">
      <w:pPr>
        <w:pStyle w:val="4"/>
        <w:spacing w:after="0" w:line="285" w:lineRule="auto"/>
        <w:rPr>
          <w:rFonts w:hint="eastAsia"/>
          <w:sz w:val="30"/>
          <w:szCs w:val="30"/>
        </w:rPr>
      </w:pPr>
    </w:p>
    <w:p w14:paraId="7A91AB45">
      <w:pPr>
        <w:pStyle w:val="4"/>
        <w:spacing w:after="0" w:line="285" w:lineRule="auto"/>
        <w:rPr>
          <w:rFonts w:hint="eastAsia"/>
          <w:sz w:val="30"/>
          <w:szCs w:val="30"/>
        </w:rPr>
      </w:pPr>
      <w:r>
        <w:rPr>
          <w:rFonts w:hint="eastAsia"/>
          <w:sz w:val="30"/>
          <w:szCs w:val="30"/>
        </w:rPr>
        <w:t>DIRECTION ult. Look to Jesus Christ the propitiation held forth to you in the gospel, his unspotted righteousness offered to you, and the covert of his blood, the retiring place for safety to guilty creatures.</w:t>
      </w:r>
    </w:p>
    <w:p w14:paraId="5FB298B4">
      <w:pPr>
        <w:pStyle w:val="4"/>
        <w:spacing w:after="0" w:line="285" w:lineRule="auto"/>
        <w:rPr>
          <w:rFonts w:hint="eastAsia"/>
          <w:sz w:val="30"/>
          <w:szCs w:val="30"/>
        </w:rPr>
      </w:pPr>
      <w:r>
        <w:rPr>
          <w:rFonts w:hint="eastAsia"/>
          <w:sz w:val="30"/>
          <w:szCs w:val="30"/>
        </w:rPr>
        <w:t>最终指引。要仰望耶稣基督，就是在福音书中向你们显明的挽回祭，祂无瑕疵的义已赐给你们，祂宝血的遮盖，是罪人可以退避得安稳的藏身之处。</w:t>
      </w:r>
    </w:p>
    <w:p w14:paraId="0EC2B35D">
      <w:pPr>
        <w:pStyle w:val="4"/>
        <w:spacing w:after="0" w:line="285" w:lineRule="auto"/>
        <w:rPr>
          <w:rFonts w:hint="eastAsia"/>
          <w:sz w:val="30"/>
          <w:szCs w:val="30"/>
        </w:rPr>
      </w:pPr>
    </w:p>
    <w:p w14:paraId="634FEB22">
      <w:pPr>
        <w:pStyle w:val="4"/>
        <w:spacing w:after="0" w:line="285" w:lineRule="auto"/>
        <w:rPr>
          <w:rFonts w:hint="eastAsia"/>
          <w:sz w:val="30"/>
          <w:szCs w:val="30"/>
        </w:rPr>
      </w:pPr>
      <w:r>
        <w:rPr>
          <w:rFonts w:hint="eastAsia"/>
          <w:sz w:val="30"/>
          <w:szCs w:val="30"/>
        </w:rPr>
        <w:t>Believe the gospel, that these are made over to you therein, and take possession thereof, by trusting wholly thereon to your remission, and the santification of your nature; John 3:16.</w:t>
      </w:r>
    </w:p>
    <w:p w14:paraId="6F27A97B">
      <w:pPr>
        <w:pStyle w:val="4"/>
        <w:spacing w:after="0" w:line="285" w:lineRule="auto"/>
        <w:rPr>
          <w:rFonts w:hint="eastAsia"/>
          <w:sz w:val="30"/>
          <w:szCs w:val="30"/>
        </w:rPr>
      </w:pPr>
      <w:r>
        <w:rPr>
          <w:rFonts w:hint="eastAsia"/>
          <w:sz w:val="30"/>
          <w:szCs w:val="30"/>
        </w:rPr>
        <w:t>要相信福音，这些都在其中转交给了你们，并且要藉着完全信靠它来得着你们的赦免和你本性的成圣，从而占有它；约翰福音3:16。</w:t>
      </w:r>
    </w:p>
    <w:p w14:paraId="364B9160">
      <w:pPr>
        <w:pStyle w:val="4"/>
        <w:spacing w:after="0" w:line="285" w:lineRule="auto"/>
        <w:rPr>
          <w:rFonts w:hint="eastAsia"/>
          <w:sz w:val="30"/>
          <w:szCs w:val="30"/>
        </w:rPr>
      </w:pPr>
    </w:p>
    <w:p w14:paraId="064AEAD7">
      <w:pPr>
        <w:pStyle w:val="4"/>
        <w:spacing w:after="0" w:line="285" w:lineRule="auto"/>
        <w:rPr>
          <w:rFonts w:hint="eastAsia"/>
          <w:sz w:val="30"/>
          <w:szCs w:val="30"/>
        </w:rPr>
      </w:pPr>
      <w:r>
        <w:rPr>
          <w:rFonts w:hint="eastAsia"/>
          <w:sz w:val="30"/>
          <w:szCs w:val="30"/>
        </w:rPr>
        <w:t>"God so loved the world, that he gave his only begotten Son, that whosoever believeth in him, should not perish but have everlasting life."</w:t>
      </w:r>
    </w:p>
    <w:p w14:paraId="316705DE">
      <w:pPr>
        <w:pStyle w:val="4"/>
        <w:spacing w:after="0" w:line="285" w:lineRule="auto"/>
        <w:rPr>
          <w:rFonts w:hint="eastAsia"/>
          <w:sz w:val="30"/>
          <w:szCs w:val="30"/>
        </w:rPr>
      </w:pPr>
      <w:r>
        <w:rPr>
          <w:rFonts w:hint="eastAsia"/>
          <w:sz w:val="30"/>
          <w:szCs w:val="30"/>
        </w:rPr>
        <w:t>“上帝爱世人，甚至将祂的独生子赐给他们，叫一切信祂的，不至灭亡，反得永生。”</w:t>
      </w:r>
    </w:p>
    <w:p w14:paraId="0E4E5628">
      <w:pPr>
        <w:pStyle w:val="4"/>
        <w:spacing w:after="0" w:line="285" w:lineRule="auto"/>
        <w:rPr>
          <w:rFonts w:hint="eastAsia"/>
          <w:sz w:val="30"/>
          <w:szCs w:val="30"/>
        </w:rPr>
      </w:pPr>
    </w:p>
    <w:p w14:paraId="76F0DD7A">
      <w:pPr>
        <w:pStyle w:val="4"/>
        <w:spacing w:after="0" w:line="285" w:lineRule="auto"/>
        <w:rPr>
          <w:rFonts w:hint="eastAsia"/>
          <w:sz w:val="30"/>
          <w:szCs w:val="30"/>
        </w:rPr>
      </w:pPr>
      <w:r>
        <w:rPr>
          <w:rFonts w:hint="eastAsia"/>
          <w:sz w:val="30"/>
          <w:szCs w:val="30"/>
        </w:rPr>
        <w:t>So shall ye be united to Christ by faith.</w:t>
      </w:r>
    </w:p>
    <w:p w14:paraId="5F659C1F">
      <w:pPr>
        <w:pStyle w:val="4"/>
        <w:spacing w:after="0" w:line="285" w:lineRule="auto"/>
        <w:rPr>
          <w:rFonts w:hint="eastAsia"/>
          <w:sz w:val="30"/>
          <w:szCs w:val="30"/>
        </w:rPr>
      </w:pPr>
      <w:r>
        <w:rPr>
          <w:rFonts w:hint="eastAsia"/>
          <w:sz w:val="30"/>
          <w:szCs w:val="30"/>
        </w:rPr>
        <w:t>这样，你们就将因信与基督联合。</w:t>
      </w:r>
    </w:p>
    <w:p w14:paraId="04B8E182">
      <w:pPr>
        <w:pStyle w:val="4"/>
        <w:spacing w:after="0" w:line="285" w:lineRule="auto"/>
        <w:rPr>
          <w:rFonts w:hint="eastAsia"/>
          <w:sz w:val="30"/>
          <w:szCs w:val="30"/>
        </w:rPr>
      </w:pPr>
    </w:p>
    <w:p w14:paraId="60255E3F">
      <w:pPr>
        <w:pStyle w:val="4"/>
        <w:spacing w:after="0" w:line="285" w:lineRule="auto"/>
        <w:rPr>
          <w:rFonts w:hint="eastAsia"/>
          <w:sz w:val="30"/>
          <w:szCs w:val="30"/>
        </w:rPr>
      </w:pPr>
      <w:r>
        <w:rPr>
          <w:rFonts w:hint="eastAsia"/>
          <w:sz w:val="30"/>
          <w:szCs w:val="30"/>
        </w:rPr>
        <w:t>Take that advice, which the servants of Benhadad offered to their master, 1 Kings 20:31.</w:t>
      </w:r>
    </w:p>
    <w:p w14:paraId="22BB6885">
      <w:pPr>
        <w:pStyle w:val="4"/>
        <w:spacing w:after="0" w:line="285" w:lineRule="auto"/>
        <w:rPr>
          <w:rFonts w:hint="eastAsia"/>
          <w:sz w:val="30"/>
          <w:szCs w:val="30"/>
        </w:rPr>
      </w:pPr>
      <w:r>
        <w:rPr>
          <w:rFonts w:hint="eastAsia"/>
          <w:sz w:val="30"/>
          <w:szCs w:val="30"/>
        </w:rPr>
        <w:t>要听从便哈达的仆人向他们主人所献的那个建议，列王纪上20:31。</w:t>
      </w:r>
    </w:p>
    <w:p w14:paraId="5E2D6F34">
      <w:pPr>
        <w:pStyle w:val="4"/>
        <w:spacing w:after="0" w:line="285" w:lineRule="auto"/>
        <w:rPr>
          <w:rFonts w:hint="eastAsia"/>
          <w:sz w:val="30"/>
          <w:szCs w:val="30"/>
        </w:rPr>
      </w:pPr>
    </w:p>
    <w:p w14:paraId="5E31D7B3">
      <w:pPr>
        <w:pStyle w:val="4"/>
        <w:spacing w:after="0" w:line="285" w:lineRule="auto"/>
        <w:rPr>
          <w:rFonts w:hint="eastAsia"/>
          <w:sz w:val="30"/>
          <w:szCs w:val="30"/>
        </w:rPr>
      </w:pPr>
      <w:r>
        <w:rPr>
          <w:rFonts w:hint="eastAsia"/>
          <w:sz w:val="30"/>
          <w:szCs w:val="30"/>
        </w:rPr>
        <w:t>Put on the sackcloth of deep humiliation, ropes about your necks, acknowledging ye are worthy of death, and go forth to Christ by faith; for the King of Zion is a merciful king, and will save your life.</w:t>
      </w:r>
    </w:p>
    <w:p w14:paraId="7C85F4FD">
      <w:pPr>
        <w:pStyle w:val="4"/>
        <w:spacing w:after="0" w:line="285" w:lineRule="auto"/>
        <w:rPr>
          <w:rFonts w:hint="eastAsia"/>
          <w:sz w:val="30"/>
          <w:szCs w:val="30"/>
        </w:rPr>
      </w:pPr>
      <w:r>
        <w:rPr>
          <w:rFonts w:hint="eastAsia"/>
          <w:sz w:val="30"/>
          <w:szCs w:val="30"/>
        </w:rPr>
        <w:t>要穿上深切谦卑的麻衣，颈项上套着绳索，承认你们是该死的，并凭信心去到基督面前；因为锡安的王是位仁慈的君王，必会救你们的性命。</w:t>
      </w:r>
    </w:p>
    <w:p w14:paraId="582167AF">
      <w:pPr>
        <w:pStyle w:val="4"/>
        <w:spacing w:after="0" w:line="285" w:lineRule="auto"/>
        <w:rPr>
          <w:rFonts w:hint="eastAsia"/>
          <w:sz w:val="30"/>
          <w:szCs w:val="30"/>
        </w:rPr>
      </w:pPr>
    </w:p>
    <w:p w14:paraId="73713804">
      <w:pPr>
        <w:pStyle w:val="4"/>
        <w:spacing w:after="0" w:line="285" w:lineRule="auto"/>
        <w:rPr>
          <w:rFonts w:hint="eastAsia"/>
          <w:sz w:val="30"/>
          <w:szCs w:val="30"/>
        </w:rPr>
      </w:pPr>
      <w:r>
        <w:rPr>
          <w:rFonts w:hint="eastAsia"/>
          <w:sz w:val="30"/>
          <w:szCs w:val="30"/>
        </w:rPr>
        <w:t>DOCTRINE II. The Lord oftentimes does not soon come to the execution of the sentence against ungodly men, evil-workers; but delays it for a time.</w:t>
      </w:r>
    </w:p>
    <w:p w14:paraId="1191252B">
      <w:pPr>
        <w:pStyle w:val="4"/>
        <w:spacing w:after="0" w:line="285" w:lineRule="auto"/>
        <w:rPr>
          <w:rFonts w:hint="eastAsia"/>
          <w:sz w:val="30"/>
          <w:szCs w:val="30"/>
        </w:rPr>
      </w:pPr>
      <w:r>
        <w:rPr>
          <w:rFonts w:hint="eastAsia"/>
          <w:sz w:val="30"/>
          <w:szCs w:val="30"/>
        </w:rPr>
        <w:t>教义 II。主常常不立刻对不敬虔的人、作恶的人执行判决；而是将其延迟一段时间。</w:t>
      </w:r>
    </w:p>
    <w:p w14:paraId="2E1F8FDD">
      <w:pPr>
        <w:pStyle w:val="4"/>
        <w:spacing w:after="0" w:line="285" w:lineRule="auto"/>
        <w:rPr>
          <w:rFonts w:hint="eastAsia"/>
          <w:sz w:val="30"/>
          <w:szCs w:val="30"/>
        </w:rPr>
      </w:pPr>
    </w:p>
    <w:p w14:paraId="54BE9B85">
      <w:pPr>
        <w:pStyle w:val="4"/>
        <w:spacing w:after="0" w:line="285" w:lineRule="auto"/>
        <w:rPr>
          <w:rFonts w:hint="eastAsia"/>
          <w:sz w:val="30"/>
          <w:szCs w:val="30"/>
        </w:rPr>
      </w:pPr>
      <w:r>
        <w:rPr>
          <w:rFonts w:hint="eastAsia"/>
          <w:sz w:val="30"/>
          <w:szCs w:val="30"/>
        </w:rPr>
        <w:t>In prosecuting this doctrine, we shall,</w:t>
      </w:r>
    </w:p>
    <w:p w14:paraId="0B6AB978">
      <w:pPr>
        <w:pStyle w:val="4"/>
        <w:spacing w:after="0" w:line="285" w:lineRule="auto"/>
        <w:rPr>
          <w:rFonts w:hint="eastAsia"/>
          <w:sz w:val="30"/>
          <w:szCs w:val="30"/>
        </w:rPr>
      </w:pPr>
      <w:r>
        <w:rPr>
          <w:rFonts w:hint="eastAsia"/>
          <w:sz w:val="30"/>
          <w:szCs w:val="30"/>
        </w:rPr>
        <w:t>在阐述这教义时，我们将：</w:t>
      </w:r>
    </w:p>
    <w:p w14:paraId="0ED9253C">
      <w:pPr>
        <w:pStyle w:val="4"/>
        <w:spacing w:after="0" w:line="285" w:lineRule="auto"/>
        <w:rPr>
          <w:rFonts w:hint="eastAsia"/>
          <w:sz w:val="30"/>
          <w:szCs w:val="30"/>
        </w:rPr>
      </w:pPr>
    </w:p>
    <w:p w14:paraId="478984A2">
      <w:pPr>
        <w:pStyle w:val="4"/>
        <w:spacing w:after="0" w:line="285" w:lineRule="auto"/>
        <w:rPr>
          <w:rFonts w:hint="eastAsia"/>
          <w:sz w:val="30"/>
          <w:szCs w:val="30"/>
        </w:rPr>
      </w:pPr>
      <w:r>
        <w:rPr>
          <w:rFonts w:hint="eastAsia"/>
          <w:sz w:val="30"/>
          <w:szCs w:val="30"/>
        </w:rPr>
        <w:t>I.Take a view of the method of Providence in this matter.</w:t>
      </w:r>
    </w:p>
    <w:p w14:paraId="07CB1521">
      <w:pPr>
        <w:pStyle w:val="4"/>
        <w:spacing w:after="0" w:line="285" w:lineRule="auto"/>
        <w:rPr>
          <w:rFonts w:hint="eastAsia"/>
          <w:sz w:val="30"/>
          <w:szCs w:val="30"/>
        </w:rPr>
      </w:pPr>
      <w:r>
        <w:rPr>
          <w:rFonts w:hint="eastAsia"/>
          <w:sz w:val="30"/>
          <w:szCs w:val="30"/>
        </w:rPr>
        <w:t>I. 审视护理在此事上的方法。</w:t>
      </w:r>
    </w:p>
    <w:p w14:paraId="615336E2">
      <w:pPr>
        <w:pStyle w:val="4"/>
        <w:spacing w:after="0" w:line="285" w:lineRule="auto"/>
        <w:rPr>
          <w:rFonts w:hint="eastAsia"/>
          <w:sz w:val="30"/>
          <w:szCs w:val="30"/>
        </w:rPr>
      </w:pPr>
    </w:p>
    <w:p w14:paraId="61796A7E">
      <w:pPr>
        <w:pStyle w:val="4"/>
        <w:spacing w:after="0" w:line="285" w:lineRule="auto"/>
        <w:rPr>
          <w:rFonts w:hint="eastAsia"/>
          <w:sz w:val="30"/>
          <w:szCs w:val="30"/>
        </w:rPr>
      </w:pPr>
      <w:r>
        <w:rPr>
          <w:rFonts w:hint="eastAsia"/>
          <w:sz w:val="30"/>
          <w:szCs w:val="30"/>
        </w:rPr>
        <w:t>II.Account for this slow method of Providence.</w:t>
      </w:r>
    </w:p>
    <w:p w14:paraId="753348A2">
      <w:pPr>
        <w:pStyle w:val="4"/>
        <w:spacing w:after="0" w:line="285" w:lineRule="auto"/>
        <w:rPr>
          <w:rFonts w:hint="eastAsia"/>
          <w:sz w:val="30"/>
          <w:szCs w:val="30"/>
        </w:rPr>
      </w:pPr>
      <w:r>
        <w:rPr>
          <w:rFonts w:hint="eastAsia"/>
          <w:sz w:val="30"/>
          <w:szCs w:val="30"/>
        </w:rPr>
        <w:t>II. 解释护理这种缓慢的方法。</w:t>
      </w:r>
    </w:p>
    <w:p w14:paraId="1BB4D47C">
      <w:pPr>
        <w:pStyle w:val="4"/>
        <w:spacing w:after="0" w:line="285" w:lineRule="auto"/>
        <w:rPr>
          <w:rFonts w:hint="eastAsia"/>
          <w:sz w:val="30"/>
          <w:szCs w:val="30"/>
        </w:rPr>
      </w:pPr>
    </w:p>
    <w:p w14:paraId="2C9AB725">
      <w:pPr>
        <w:pStyle w:val="4"/>
        <w:spacing w:after="0" w:line="285" w:lineRule="auto"/>
        <w:rPr>
          <w:rFonts w:hint="eastAsia"/>
          <w:sz w:val="30"/>
          <w:szCs w:val="30"/>
        </w:rPr>
      </w:pPr>
      <w:r>
        <w:rPr>
          <w:rFonts w:hint="eastAsia"/>
          <w:sz w:val="30"/>
          <w:szCs w:val="30"/>
        </w:rPr>
        <w:t>III.Make application of the subject.</w:t>
      </w:r>
    </w:p>
    <w:p w14:paraId="594837C5">
      <w:pPr>
        <w:pStyle w:val="4"/>
        <w:spacing w:after="0" w:line="285" w:lineRule="auto"/>
        <w:rPr>
          <w:rFonts w:hint="eastAsia"/>
          <w:sz w:val="30"/>
          <w:szCs w:val="30"/>
        </w:rPr>
      </w:pPr>
      <w:r>
        <w:rPr>
          <w:rFonts w:hint="eastAsia"/>
          <w:sz w:val="30"/>
          <w:szCs w:val="30"/>
        </w:rPr>
        <w:t>III. 应用此主题。</w:t>
      </w:r>
    </w:p>
    <w:p w14:paraId="6558115E">
      <w:pPr>
        <w:pStyle w:val="4"/>
        <w:spacing w:after="0" w:line="285" w:lineRule="auto"/>
        <w:rPr>
          <w:rFonts w:hint="eastAsia"/>
          <w:sz w:val="30"/>
          <w:szCs w:val="30"/>
        </w:rPr>
      </w:pPr>
    </w:p>
    <w:p w14:paraId="2849B04E">
      <w:pPr>
        <w:pStyle w:val="4"/>
        <w:spacing w:after="0" w:line="285" w:lineRule="auto"/>
        <w:rPr>
          <w:rFonts w:hint="eastAsia"/>
          <w:sz w:val="30"/>
          <w:szCs w:val="30"/>
        </w:rPr>
      </w:pPr>
      <w:r>
        <w:rPr>
          <w:rFonts w:hint="eastAsia"/>
          <w:sz w:val="30"/>
          <w:szCs w:val="30"/>
        </w:rPr>
        <w:t>I.We shall take a view of the method of Providence in this matter.</w:t>
      </w:r>
    </w:p>
    <w:p w14:paraId="2C97D134">
      <w:pPr>
        <w:pStyle w:val="4"/>
        <w:spacing w:after="0" w:line="285" w:lineRule="auto"/>
        <w:rPr>
          <w:rFonts w:hint="eastAsia"/>
          <w:sz w:val="30"/>
          <w:szCs w:val="30"/>
        </w:rPr>
      </w:pPr>
      <w:r>
        <w:rPr>
          <w:rFonts w:hint="eastAsia"/>
          <w:sz w:val="30"/>
          <w:szCs w:val="30"/>
        </w:rPr>
        <w:t>I. 我们将审视护理在此事上的方法。</w:t>
      </w:r>
    </w:p>
    <w:p w14:paraId="2C9D1DD2">
      <w:pPr>
        <w:pStyle w:val="4"/>
        <w:spacing w:after="0" w:line="285" w:lineRule="auto"/>
        <w:rPr>
          <w:rFonts w:hint="eastAsia"/>
          <w:sz w:val="30"/>
          <w:szCs w:val="30"/>
        </w:rPr>
      </w:pPr>
    </w:p>
    <w:p w14:paraId="0AAADDC6">
      <w:pPr>
        <w:pStyle w:val="4"/>
        <w:spacing w:after="0" w:line="285" w:lineRule="auto"/>
        <w:rPr>
          <w:rFonts w:hint="eastAsia"/>
          <w:sz w:val="30"/>
          <w:szCs w:val="30"/>
        </w:rPr>
      </w:pPr>
      <w:r>
        <w:rPr>
          <w:rFonts w:hint="eastAsia"/>
          <w:sz w:val="30"/>
          <w:szCs w:val="30"/>
        </w:rPr>
        <w:t>There is a twofold method of Providence with the ungodly, evil- workers, in respect of execution against them; namely, a swift and a slow method.</w:t>
      </w:r>
    </w:p>
    <w:p w14:paraId="6A03B1DC">
      <w:pPr>
        <w:pStyle w:val="4"/>
        <w:spacing w:after="0" w:line="285" w:lineRule="auto"/>
        <w:rPr>
          <w:rFonts w:hint="eastAsia"/>
          <w:sz w:val="30"/>
          <w:szCs w:val="30"/>
        </w:rPr>
      </w:pPr>
      <w:r>
        <w:rPr>
          <w:rFonts w:hint="eastAsia"/>
          <w:sz w:val="30"/>
          <w:szCs w:val="30"/>
        </w:rPr>
        <w:t>对于不敬虔的作恶之人，护理在执行对他们的判决方面有两种方法；即，一种迅速的方法和一种缓慢的方法。</w:t>
      </w:r>
    </w:p>
    <w:p w14:paraId="0AD31DF0">
      <w:pPr>
        <w:pStyle w:val="4"/>
        <w:spacing w:after="0" w:line="285" w:lineRule="auto"/>
        <w:rPr>
          <w:rFonts w:hint="eastAsia"/>
          <w:sz w:val="30"/>
          <w:szCs w:val="30"/>
        </w:rPr>
      </w:pPr>
    </w:p>
    <w:p w14:paraId="5C58A066">
      <w:pPr>
        <w:pStyle w:val="4"/>
        <w:spacing w:after="0" w:line="285" w:lineRule="auto"/>
        <w:rPr>
          <w:rFonts w:hint="eastAsia"/>
          <w:sz w:val="30"/>
          <w:szCs w:val="30"/>
        </w:rPr>
      </w:pPr>
      <w:r>
        <w:rPr>
          <w:rFonts w:hint="eastAsia"/>
          <w:sz w:val="30"/>
          <w:szCs w:val="30"/>
        </w:rPr>
        <w:t>First, There is a swift method the Lord sometimes takes with sinners: Mal. 3:5. "I will come near to you to judgment, and I will be a swift witness against the sorcerers," &amp;c.</w:t>
      </w:r>
    </w:p>
    <w:p w14:paraId="237FE7D8">
      <w:pPr>
        <w:pStyle w:val="4"/>
        <w:spacing w:after="0" w:line="285" w:lineRule="auto"/>
        <w:rPr>
          <w:rFonts w:hint="eastAsia"/>
          <w:sz w:val="30"/>
          <w:szCs w:val="30"/>
        </w:rPr>
      </w:pPr>
      <w:r>
        <w:rPr>
          <w:rFonts w:hint="eastAsia"/>
          <w:sz w:val="30"/>
          <w:szCs w:val="30"/>
        </w:rPr>
        <w:t>首先，主有时会对罪人采取一种迅速的方法：玛拉基书3:5。“我必临近你们，施行审判。我必速速作见证，警戒行邪术的，”等等。</w:t>
      </w:r>
    </w:p>
    <w:p w14:paraId="62973302">
      <w:pPr>
        <w:pStyle w:val="4"/>
        <w:spacing w:after="0" w:line="285" w:lineRule="auto"/>
        <w:rPr>
          <w:rFonts w:hint="eastAsia"/>
          <w:sz w:val="30"/>
          <w:szCs w:val="30"/>
        </w:rPr>
      </w:pPr>
    </w:p>
    <w:p w14:paraId="7EA013FB">
      <w:pPr>
        <w:pStyle w:val="4"/>
        <w:spacing w:after="0" w:line="285" w:lineRule="auto"/>
        <w:rPr>
          <w:rFonts w:hint="eastAsia"/>
          <w:sz w:val="30"/>
          <w:szCs w:val="30"/>
        </w:rPr>
      </w:pPr>
      <w:r>
        <w:rPr>
          <w:rFonts w:hint="eastAsia"/>
          <w:sz w:val="30"/>
          <w:szCs w:val="30"/>
        </w:rPr>
        <w:t>Sinners adventure on evil works; and God sentences them for them presently, and pursues them hard with execution, without delay.</w:t>
      </w:r>
    </w:p>
    <w:p w14:paraId="1C22D7E7">
      <w:pPr>
        <w:pStyle w:val="4"/>
        <w:spacing w:after="0" w:line="285" w:lineRule="auto"/>
        <w:rPr>
          <w:rFonts w:hint="eastAsia"/>
          <w:sz w:val="30"/>
          <w:szCs w:val="30"/>
        </w:rPr>
      </w:pPr>
      <w:r>
        <w:rPr>
          <w:rFonts w:hint="eastAsia"/>
          <w:sz w:val="30"/>
          <w:szCs w:val="30"/>
        </w:rPr>
        <w:t>罪人冒险作恶；上帝便立刻为这些恶行审判他们，并毫不迟延地严厉追讨，执行判决。</w:t>
      </w:r>
    </w:p>
    <w:p w14:paraId="049CB610">
      <w:pPr>
        <w:pStyle w:val="4"/>
        <w:spacing w:after="0" w:line="285" w:lineRule="auto"/>
        <w:rPr>
          <w:rFonts w:hint="eastAsia"/>
          <w:sz w:val="30"/>
          <w:szCs w:val="30"/>
        </w:rPr>
      </w:pPr>
    </w:p>
    <w:p w14:paraId="2EBC9036">
      <w:pPr>
        <w:pStyle w:val="4"/>
        <w:spacing w:after="0" w:line="285" w:lineRule="auto"/>
        <w:rPr>
          <w:rFonts w:hint="eastAsia"/>
          <w:sz w:val="30"/>
          <w:szCs w:val="30"/>
        </w:rPr>
      </w:pPr>
      <w:r>
        <w:rPr>
          <w:rFonts w:hint="eastAsia"/>
          <w:sz w:val="30"/>
          <w:szCs w:val="30"/>
        </w:rPr>
        <w:t>(1.) Sometimes the sinner has an ill work in design, and the Lord counts his will for the deed, and prevents by a speedy execution; as in Haman's case.</w:t>
      </w:r>
    </w:p>
    <w:p w14:paraId="7C3CB214">
      <w:pPr>
        <w:pStyle w:val="4"/>
        <w:spacing w:after="0" w:line="285" w:lineRule="auto"/>
        <w:rPr>
          <w:rFonts w:hint="eastAsia"/>
          <w:sz w:val="30"/>
          <w:szCs w:val="30"/>
        </w:rPr>
      </w:pPr>
      <w:r>
        <w:rPr>
          <w:rFonts w:hint="eastAsia"/>
          <w:sz w:val="30"/>
          <w:szCs w:val="30"/>
        </w:rPr>
        <w:t>（1.）有时罪人心里谋划恶事，主便以其意念定其行为，并以迅速的执行来阻止；哈曼的例子就是如此。</w:t>
      </w:r>
    </w:p>
    <w:p w14:paraId="0C103A66">
      <w:pPr>
        <w:pStyle w:val="4"/>
        <w:spacing w:after="0" w:line="285" w:lineRule="auto"/>
        <w:rPr>
          <w:rFonts w:hint="eastAsia"/>
          <w:sz w:val="30"/>
          <w:szCs w:val="30"/>
        </w:rPr>
      </w:pPr>
    </w:p>
    <w:p w14:paraId="353ED18C">
      <w:pPr>
        <w:pStyle w:val="4"/>
        <w:spacing w:after="0" w:line="285" w:lineRule="auto"/>
        <w:rPr>
          <w:rFonts w:hint="eastAsia"/>
          <w:sz w:val="30"/>
          <w:szCs w:val="30"/>
        </w:rPr>
      </w:pPr>
      <w:r>
        <w:rPr>
          <w:rFonts w:hint="eastAsia"/>
          <w:sz w:val="30"/>
          <w:szCs w:val="30"/>
        </w:rPr>
        <w:t>He hatched the mischief, but he did not see it come forth.</w:t>
      </w:r>
    </w:p>
    <w:p w14:paraId="3D535710">
      <w:pPr>
        <w:pStyle w:val="4"/>
        <w:spacing w:after="0" w:line="285" w:lineRule="auto"/>
        <w:rPr>
          <w:rFonts w:hint="eastAsia"/>
          <w:sz w:val="30"/>
          <w:szCs w:val="30"/>
        </w:rPr>
      </w:pPr>
      <w:r>
        <w:rPr>
          <w:rFonts w:hint="eastAsia"/>
          <w:sz w:val="30"/>
          <w:szCs w:val="30"/>
        </w:rPr>
        <w:t>他策划了那恶谋，但他没有看到它实现。</w:t>
      </w:r>
    </w:p>
    <w:p w14:paraId="38D4F3E6">
      <w:pPr>
        <w:pStyle w:val="4"/>
        <w:spacing w:after="0" w:line="285" w:lineRule="auto"/>
        <w:rPr>
          <w:rFonts w:hint="eastAsia"/>
          <w:sz w:val="30"/>
          <w:szCs w:val="30"/>
        </w:rPr>
      </w:pPr>
    </w:p>
    <w:p w14:paraId="2BAD7894">
      <w:pPr>
        <w:pStyle w:val="4"/>
        <w:spacing w:after="0" w:line="285" w:lineRule="auto"/>
        <w:rPr>
          <w:rFonts w:hint="eastAsia"/>
          <w:sz w:val="30"/>
          <w:szCs w:val="30"/>
        </w:rPr>
      </w:pPr>
      <w:r>
        <w:rPr>
          <w:rFonts w:hint="eastAsia"/>
          <w:sz w:val="30"/>
          <w:szCs w:val="30"/>
        </w:rPr>
        <w:t>(2.) Sometimes the sinner is in actual motion to the ill work, and execution is done on him ere he get it performed.</w:t>
      </w:r>
    </w:p>
    <w:p w14:paraId="01AC51D6">
      <w:pPr>
        <w:pStyle w:val="4"/>
        <w:spacing w:after="0" w:line="285" w:lineRule="auto"/>
        <w:rPr>
          <w:rFonts w:hint="eastAsia"/>
          <w:sz w:val="30"/>
          <w:szCs w:val="30"/>
        </w:rPr>
      </w:pPr>
      <w:r>
        <w:rPr>
          <w:rFonts w:hint="eastAsia"/>
          <w:sz w:val="30"/>
          <w:szCs w:val="30"/>
        </w:rPr>
        <w:t>（2.）有时罪人正着手去作恶，在他完成之前，判决就已执行在他身上了。</w:t>
      </w:r>
    </w:p>
    <w:p w14:paraId="2835BD74">
      <w:pPr>
        <w:pStyle w:val="4"/>
        <w:spacing w:after="0" w:line="285" w:lineRule="auto"/>
        <w:rPr>
          <w:rFonts w:hint="eastAsia"/>
          <w:sz w:val="30"/>
          <w:szCs w:val="30"/>
        </w:rPr>
      </w:pPr>
    </w:p>
    <w:p w14:paraId="1D893969">
      <w:pPr>
        <w:pStyle w:val="4"/>
        <w:spacing w:after="0" w:line="285" w:lineRule="auto"/>
        <w:rPr>
          <w:rFonts w:hint="eastAsia"/>
          <w:sz w:val="30"/>
          <w:szCs w:val="30"/>
        </w:rPr>
      </w:pPr>
      <w:r>
        <w:rPr>
          <w:rFonts w:hint="eastAsia"/>
          <w:sz w:val="30"/>
          <w:szCs w:val="30"/>
        </w:rPr>
        <w:t>So it fared with the rebellious Israelites, in their attempting to go into the promised land, Num. 14:44, 45.</w:t>
      </w:r>
    </w:p>
    <w:p w14:paraId="6F7C8AAB">
      <w:pPr>
        <w:pStyle w:val="4"/>
        <w:spacing w:after="0" w:line="285" w:lineRule="auto"/>
        <w:rPr>
          <w:rFonts w:hint="eastAsia"/>
          <w:sz w:val="30"/>
          <w:szCs w:val="30"/>
        </w:rPr>
      </w:pPr>
      <w:r>
        <w:rPr>
          <w:rFonts w:hint="eastAsia"/>
          <w:sz w:val="30"/>
          <w:szCs w:val="30"/>
        </w:rPr>
        <w:t>那些悖逆的以色列人在企图进入应许之地时，就是如此下场，民数记14:44, 45。</w:t>
      </w:r>
    </w:p>
    <w:p w14:paraId="04FFB701">
      <w:pPr>
        <w:pStyle w:val="4"/>
        <w:spacing w:after="0" w:line="285" w:lineRule="auto"/>
        <w:rPr>
          <w:rFonts w:hint="eastAsia"/>
          <w:sz w:val="30"/>
          <w:szCs w:val="30"/>
        </w:rPr>
      </w:pPr>
    </w:p>
    <w:p w14:paraId="640FB89A">
      <w:pPr>
        <w:pStyle w:val="4"/>
        <w:spacing w:after="0" w:line="285" w:lineRule="auto"/>
        <w:rPr>
          <w:rFonts w:hint="eastAsia"/>
          <w:sz w:val="30"/>
          <w:szCs w:val="30"/>
        </w:rPr>
      </w:pPr>
      <w:r>
        <w:rPr>
          <w:rFonts w:hint="eastAsia"/>
          <w:sz w:val="30"/>
          <w:szCs w:val="30"/>
        </w:rPr>
        <w:t>And so it fared with Jereboam, putting forth his hand to lay hold on the prophet, 1 Kings 13:4; and with Uzziah having the censer in his hand, 2 Chron. 26:19.</w:t>
      </w:r>
    </w:p>
    <w:p w14:paraId="61BFF502">
      <w:pPr>
        <w:pStyle w:val="4"/>
        <w:spacing w:after="0" w:line="285" w:lineRule="auto"/>
        <w:rPr>
          <w:rFonts w:hint="eastAsia"/>
          <w:sz w:val="30"/>
          <w:szCs w:val="30"/>
        </w:rPr>
      </w:pPr>
      <w:r>
        <w:rPr>
          <w:rFonts w:hint="eastAsia"/>
          <w:sz w:val="30"/>
          <w:szCs w:val="30"/>
        </w:rPr>
        <w:t>耶罗波安伸手要抓先知时也是如此，列王纪上13:4；乌西雅手拿香炉时也是如此，历代志下26:19。</w:t>
      </w:r>
    </w:p>
    <w:p w14:paraId="381B4A66">
      <w:pPr>
        <w:pStyle w:val="4"/>
        <w:spacing w:after="0" w:line="285" w:lineRule="auto"/>
        <w:rPr>
          <w:rFonts w:hint="eastAsia"/>
          <w:sz w:val="30"/>
          <w:szCs w:val="30"/>
        </w:rPr>
      </w:pPr>
    </w:p>
    <w:p w14:paraId="58D1659D">
      <w:pPr>
        <w:pStyle w:val="4"/>
        <w:spacing w:after="0" w:line="285" w:lineRule="auto"/>
        <w:rPr>
          <w:rFonts w:hint="eastAsia"/>
          <w:sz w:val="30"/>
          <w:szCs w:val="30"/>
        </w:rPr>
      </w:pPr>
      <w:r>
        <w:rPr>
          <w:rFonts w:hint="eastAsia"/>
          <w:sz w:val="30"/>
          <w:szCs w:val="30"/>
        </w:rPr>
        <w:t>(3.) Sometimes the execution trysts with the very doing of the ill work, so that the sinner is taken away with the stroke in his sin.</w:t>
      </w:r>
    </w:p>
    <w:p w14:paraId="65316DAB">
      <w:pPr>
        <w:pStyle w:val="4"/>
        <w:spacing w:after="0" w:line="285" w:lineRule="auto"/>
        <w:rPr>
          <w:rFonts w:hint="eastAsia"/>
          <w:sz w:val="30"/>
          <w:szCs w:val="30"/>
        </w:rPr>
      </w:pPr>
      <w:r>
        <w:rPr>
          <w:rFonts w:hint="eastAsia"/>
          <w:sz w:val="30"/>
          <w:szCs w:val="30"/>
        </w:rPr>
        <w:t>（3.）有时判决的执行恰逢作恶之时，以致罪人在他的罪中被击打而取去性命。</w:t>
      </w:r>
    </w:p>
    <w:p w14:paraId="24078F57">
      <w:pPr>
        <w:pStyle w:val="4"/>
        <w:spacing w:after="0" w:line="285" w:lineRule="auto"/>
        <w:rPr>
          <w:rFonts w:hint="eastAsia"/>
          <w:sz w:val="30"/>
          <w:szCs w:val="30"/>
        </w:rPr>
      </w:pPr>
    </w:p>
    <w:p w14:paraId="19558C90">
      <w:pPr>
        <w:pStyle w:val="4"/>
        <w:spacing w:after="0" w:line="285" w:lineRule="auto"/>
        <w:rPr>
          <w:rFonts w:hint="eastAsia"/>
          <w:sz w:val="30"/>
          <w:szCs w:val="30"/>
        </w:rPr>
      </w:pPr>
      <w:r>
        <w:rPr>
          <w:rFonts w:hint="eastAsia"/>
          <w:sz w:val="30"/>
          <w:szCs w:val="30"/>
        </w:rPr>
        <w:t>Thus fared it with Nadab and Abihu offering strange fire, Lev. 10:1, 2; with Zimri and Cozbi cut off in the act of uncleanness, Num. 25:8; and with Herod, who was eaten up of worms for his Atheism and blasphemy, Acts 12:23.</w:t>
      </w:r>
    </w:p>
    <w:p w14:paraId="78D5C905">
      <w:pPr>
        <w:pStyle w:val="4"/>
        <w:spacing w:after="0" w:line="285" w:lineRule="auto"/>
        <w:rPr>
          <w:rFonts w:hint="eastAsia"/>
          <w:sz w:val="30"/>
          <w:szCs w:val="30"/>
        </w:rPr>
      </w:pPr>
      <w:r>
        <w:rPr>
          <w:rFonts w:hint="eastAsia"/>
          <w:sz w:val="30"/>
          <w:szCs w:val="30"/>
        </w:rPr>
        <w:t>拿答和亚比户献凡火时就是如此下场，利未记10:1, 2；心利和哥斯比在行淫乱时被除灭，民数记25:8；希律因其不信神和亵渎而被虫咬死，使徒行传12:23。</w:t>
      </w:r>
    </w:p>
    <w:p w14:paraId="002A2B9D">
      <w:pPr>
        <w:pStyle w:val="4"/>
        <w:spacing w:after="0" w:line="285" w:lineRule="auto"/>
        <w:rPr>
          <w:rFonts w:hint="eastAsia"/>
          <w:sz w:val="30"/>
          <w:szCs w:val="30"/>
        </w:rPr>
      </w:pPr>
    </w:p>
    <w:p w14:paraId="1CAA7194">
      <w:pPr>
        <w:pStyle w:val="4"/>
        <w:spacing w:after="0" w:line="285" w:lineRule="auto"/>
        <w:rPr>
          <w:rFonts w:hint="eastAsia"/>
          <w:sz w:val="30"/>
          <w:szCs w:val="30"/>
        </w:rPr>
      </w:pPr>
      <w:r>
        <w:rPr>
          <w:rFonts w:hint="eastAsia"/>
          <w:sz w:val="30"/>
          <w:szCs w:val="30"/>
        </w:rPr>
        <w:t>(4.) Sometimes as the ill work is done out and ended, the execution begins.</w:t>
      </w:r>
    </w:p>
    <w:p w14:paraId="61385348">
      <w:pPr>
        <w:pStyle w:val="4"/>
        <w:spacing w:after="0" w:line="285" w:lineRule="auto"/>
        <w:rPr>
          <w:rFonts w:hint="eastAsia"/>
          <w:sz w:val="30"/>
          <w:szCs w:val="30"/>
        </w:rPr>
      </w:pPr>
      <w:r>
        <w:rPr>
          <w:rFonts w:hint="eastAsia"/>
          <w:sz w:val="30"/>
          <w:szCs w:val="30"/>
        </w:rPr>
        <w:t>（4.）有时恶事一做完，判决就开始执行。</w:t>
      </w:r>
    </w:p>
    <w:p w14:paraId="0E43F631">
      <w:pPr>
        <w:pStyle w:val="4"/>
        <w:spacing w:after="0" w:line="285" w:lineRule="auto"/>
        <w:rPr>
          <w:rFonts w:hint="eastAsia"/>
          <w:sz w:val="30"/>
          <w:szCs w:val="30"/>
        </w:rPr>
      </w:pPr>
    </w:p>
    <w:p w14:paraId="1B383317">
      <w:pPr>
        <w:pStyle w:val="4"/>
        <w:spacing w:after="0" w:line="285" w:lineRule="auto"/>
        <w:rPr>
          <w:rFonts w:hint="eastAsia"/>
          <w:sz w:val="30"/>
          <w:szCs w:val="30"/>
        </w:rPr>
      </w:pPr>
      <w:r>
        <w:rPr>
          <w:rFonts w:hint="eastAsia"/>
          <w:sz w:val="30"/>
          <w:szCs w:val="30"/>
        </w:rPr>
        <w:t>So it fared with Sennacherib's blasphemous letter.</w:t>
      </w:r>
    </w:p>
    <w:p w14:paraId="49F15495">
      <w:pPr>
        <w:pStyle w:val="4"/>
        <w:spacing w:after="0" w:line="285" w:lineRule="auto"/>
        <w:rPr>
          <w:rFonts w:hint="eastAsia"/>
          <w:sz w:val="30"/>
          <w:szCs w:val="30"/>
        </w:rPr>
      </w:pPr>
      <w:r>
        <w:rPr>
          <w:rFonts w:hint="eastAsia"/>
          <w:sz w:val="30"/>
          <w:szCs w:val="30"/>
        </w:rPr>
        <w:t>西拿基立的亵渎信件就是如此。</w:t>
      </w:r>
    </w:p>
    <w:p w14:paraId="3BF8B819">
      <w:pPr>
        <w:pStyle w:val="4"/>
        <w:spacing w:after="0" w:line="285" w:lineRule="auto"/>
        <w:rPr>
          <w:rFonts w:hint="eastAsia"/>
          <w:sz w:val="30"/>
          <w:szCs w:val="30"/>
        </w:rPr>
      </w:pPr>
    </w:p>
    <w:p w14:paraId="4FD38441">
      <w:pPr>
        <w:pStyle w:val="4"/>
        <w:spacing w:after="0" w:line="285" w:lineRule="auto"/>
        <w:rPr>
          <w:rFonts w:hint="eastAsia"/>
          <w:sz w:val="30"/>
          <w:szCs w:val="30"/>
        </w:rPr>
      </w:pPr>
      <w:r>
        <w:rPr>
          <w:rFonts w:hint="eastAsia"/>
          <w:sz w:val="30"/>
          <w:szCs w:val="30"/>
        </w:rPr>
        <w:t>He had writ it, and it was read; so his sin was completed; and that very night the Lord smote his army, and soon after himself, 2 Kings 19:14, 35. &amp;c.</w:t>
      </w:r>
    </w:p>
    <w:p w14:paraId="5C850329">
      <w:pPr>
        <w:pStyle w:val="4"/>
        <w:spacing w:after="0" w:line="285" w:lineRule="auto"/>
        <w:rPr>
          <w:rFonts w:hint="eastAsia"/>
          <w:sz w:val="30"/>
          <w:szCs w:val="30"/>
        </w:rPr>
      </w:pPr>
      <w:r>
        <w:rPr>
          <w:rFonts w:hint="eastAsia"/>
          <w:sz w:val="30"/>
          <w:szCs w:val="30"/>
        </w:rPr>
        <w:t>他写了信，信也被念了；所以他的罪就完成了；就在当夜，主击打他的军队，不久之后又击打他自己，列王纪下19:14, 35等等。</w:t>
      </w:r>
    </w:p>
    <w:p w14:paraId="3D3C33FE">
      <w:pPr>
        <w:pStyle w:val="4"/>
        <w:spacing w:after="0" w:line="285" w:lineRule="auto"/>
        <w:rPr>
          <w:rFonts w:hint="eastAsia"/>
          <w:sz w:val="30"/>
          <w:szCs w:val="30"/>
        </w:rPr>
      </w:pPr>
    </w:p>
    <w:p w14:paraId="1720408C">
      <w:pPr>
        <w:pStyle w:val="4"/>
        <w:spacing w:after="0" w:line="285" w:lineRule="auto"/>
        <w:rPr>
          <w:rFonts w:hint="eastAsia"/>
          <w:sz w:val="30"/>
          <w:szCs w:val="30"/>
        </w:rPr>
      </w:pPr>
      <w:r>
        <w:rPr>
          <w:rFonts w:hint="eastAsia"/>
          <w:sz w:val="30"/>
          <w:szCs w:val="30"/>
        </w:rPr>
        <w:t>(5.) Sometimes the execution keeps pace with the ill work, and the one goes on as the other does; judgment in the several degrees following hard at the heels of the sin.</w:t>
      </w:r>
    </w:p>
    <w:p w14:paraId="20B6C2FF">
      <w:pPr>
        <w:pStyle w:val="4"/>
        <w:spacing w:after="0" w:line="285" w:lineRule="auto"/>
        <w:rPr>
          <w:rFonts w:hint="eastAsia"/>
          <w:sz w:val="30"/>
          <w:szCs w:val="30"/>
        </w:rPr>
      </w:pPr>
      <w:r>
        <w:rPr>
          <w:rFonts w:hint="eastAsia"/>
          <w:sz w:val="30"/>
          <w:szCs w:val="30"/>
        </w:rPr>
        <w:t>（5.）有时判决的执行与恶事同步进行，两者齐头并进；不同程度的审判紧随罪恶之后。</w:t>
      </w:r>
    </w:p>
    <w:p w14:paraId="45496208">
      <w:pPr>
        <w:pStyle w:val="4"/>
        <w:spacing w:after="0" w:line="285" w:lineRule="auto"/>
        <w:rPr>
          <w:rFonts w:hint="eastAsia"/>
          <w:sz w:val="30"/>
          <w:szCs w:val="30"/>
        </w:rPr>
      </w:pPr>
    </w:p>
    <w:p w14:paraId="236D145C">
      <w:pPr>
        <w:pStyle w:val="4"/>
        <w:spacing w:after="0" w:line="285" w:lineRule="auto"/>
        <w:rPr>
          <w:rFonts w:hint="eastAsia"/>
          <w:sz w:val="30"/>
          <w:szCs w:val="30"/>
        </w:rPr>
      </w:pPr>
      <w:r>
        <w:rPr>
          <w:rFonts w:hint="eastAsia"/>
          <w:sz w:val="30"/>
          <w:szCs w:val="30"/>
        </w:rPr>
        <w:t>So it fared with Hiel, in his building of Jericho, 1 Kings 16. ult.</w:t>
      </w:r>
    </w:p>
    <w:p w14:paraId="1619C948">
      <w:pPr>
        <w:pStyle w:val="4"/>
        <w:spacing w:after="0" w:line="285" w:lineRule="auto"/>
        <w:rPr>
          <w:rFonts w:hint="eastAsia"/>
          <w:sz w:val="30"/>
          <w:szCs w:val="30"/>
        </w:rPr>
      </w:pPr>
      <w:r>
        <w:rPr>
          <w:rFonts w:hint="eastAsia"/>
          <w:sz w:val="30"/>
          <w:szCs w:val="30"/>
        </w:rPr>
        <w:t>希伊勒建造耶利哥城时就是如此下场，列王纪上16章末。</w:t>
      </w:r>
    </w:p>
    <w:p w14:paraId="11C5F57D">
      <w:pPr>
        <w:pStyle w:val="4"/>
        <w:spacing w:after="0" w:line="285" w:lineRule="auto"/>
        <w:rPr>
          <w:rFonts w:hint="eastAsia"/>
          <w:sz w:val="30"/>
          <w:szCs w:val="30"/>
        </w:rPr>
      </w:pPr>
    </w:p>
    <w:p w14:paraId="3E4C625C">
      <w:pPr>
        <w:pStyle w:val="4"/>
        <w:spacing w:after="0" w:line="285" w:lineRule="auto"/>
        <w:rPr>
          <w:rFonts w:hint="eastAsia"/>
          <w:sz w:val="30"/>
          <w:szCs w:val="30"/>
        </w:rPr>
      </w:pPr>
      <w:r>
        <w:rPr>
          <w:rFonts w:hint="eastAsia"/>
          <w:sz w:val="30"/>
          <w:szCs w:val="30"/>
        </w:rPr>
        <w:t>(6.) Sometimes execution begins with the sinner's beginning to reap the fruit of his sin when he leans upon his wall, a serpent bites him.</w:t>
      </w:r>
    </w:p>
    <w:p w14:paraId="5F5693CB">
      <w:pPr>
        <w:pStyle w:val="4"/>
        <w:spacing w:after="0" w:line="285" w:lineRule="auto"/>
        <w:rPr>
          <w:rFonts w:hint="eastAsia"/>
          <w:sz w:val="30"/>
          <w:szCs w:val="30"/>
        </w:rPr>
      </w:pPr>
      <w:r>
        <w:rPr>
          <w:rFonts w:hint="eastAsia"/>
          <w:sz w:val="30"/>
          <w:szCs w:val="30"/>
        </w:rPr>
        <w:t>（6.）有时判决的执行始于罪人开始收取他罪恶的果子之时，当他靠墙时，就被蛇咬。</w:t>
      </w:r>
    </w:p>
    <w:p w14:paraId="7B3A18DB">
      <w:pPr>
        <w:pStyle w:val="4"/>
        <w:spacing w:after="0" w:line="285" w:lineRule="auto"/>
        <w:rPr>
          <w:rFonts w:hint="eastAsia"/>
          <w:sz w:val="30"/>
          <w:szCs w:val="30"/>
        </w:rPr>
      </w:pPr>
    </w:p>
    <w:p w14:paraId="01394BA3">
      <w:pPr>
        <w:pStyle w:val="4"/>
        <w:spacing w:after="0" w:line="285" w:lineRule="auto"/>
        <w:rPr>
          <w:rFonts w:hint="eastAsia"/>
          <w:sz w:val="30"/>
          <w:szCs w:val="30"/>
        </w:rPr>
      </w:pPr>
      <w:r>
        <w:rPr>
          <w:rFonts w:hint="eastAsia"/>
          <w:sz w:val="30"/>
          <w:szCs w:val="30"/>
        </w:rPr>
        <w:t>So it fared with Ahab taking possession of Naboth's vineyard, 1 Kings 21:18, 19.</w:t>
      </w:r>
    </w:p>
    <w:p w14:paraId="3C1AD23D">
      <w:pPr>
        <w:pStyle w:val="4"/>
        <w:spacing w:after="0" w:line="285" w:lineRule="auto"/>
        <w:rPr>
          <w:rFonts w:hint="eastAsia"/>
          <w:sz w:val="30"/>
          <w:szCs w:val="30"/>
        </w:rPr>
      </w:pPr>
      <w:r>
        <w:rPr>
          <w:rFonts w:hint="eastAsia"/>
          <w:sz w:val="30"/>
          <w:szCs w:val="30"/>
        </w:rPr>
        <w:t>亚哈占有拿伯的葡萄园时就是如此下场，列王纪上21:18, 19。</w:t>
      </w:r>
    </w:p>
    <w:p w14:paraId="5F4BA819">
      <w:pPr>
        <w:pStyle w:val="4"/>
        <w:spacing w:after="0" w:line="285" w:lineRule="auto"/>
        <w:rPr>
          <w:rFonts w:hint="eastAsia"/>
          <w:sz w:val="30"/>
          <w:szCs w:val="30"/>
        </w:rPr>
      </w:pPr>
    </w:p>
    <w:p w14:paraId="6EC3CD63">
      <w:pPr>
        <w:pStyle w:val="4"/>
        <w:spacing w:after="0" w:line="285" w:lineRule="auto"/>
        <w:rPr>
          <w:rFonts w:hint="eastAsia"/>
          <w:sz w:val="30"/>
          <w:szCs w:val="30"/>
        </w:rPr>
      </w:pPr>
      <w:r>
        <w:rPr>
          <w:rFonts w:hint="eastAsia"/>
          <w:sz w:val="30"/>
          <w:szCs w:val="30"/>
        </w:rPr>
        <w:t>And so it fared with the lusters in the wilderness, Psal. 78:30, 31.</w:t>
      </w:r>
    </w:p>
    <w:p w14:paraId="75A9CDFD">
      <w:pPr>
        <w:pStyle w:val="4"/>
        <w:spacing w:after="0" w:line="285" w:lineRule="auto"/>
        <w:rPr>
          <w:rFonts w:hint="eastAsia"/>
          <w:sz w:val="30"/>
          <w:szCs w:val="30"/>
        </w:rPr>
      </w:pPr>
      <w:r>
        <w:rPr>
          <w:rFonts w:hint="eastAsia"/>
          <w:sz w:val="30"/>
          <w:szCs w:val="30"/>
        </w:rPr>
        <w:t>在旷野中起贪欲之心的人也是如此下场，诗篇78:30, 31。</w:t>
      </w:r>
    </w:p>
    <w:p w14:paraId="06C11AA5">
      <w:pPr>
        <w:pStyle w:val="4"/>
        <w:spacing w:after="0" w:line="285" w:lineRule="auto"/>
        <w:rPr>
          <w:rFonts w:hint="eastAsia"/>
          <w:sz w:val="30"/>
          <w:szCs w:val="30"/>
        </w:rPr>
      </w:pPr>
    </w:p>
    <w:p w14:paraId="4EC4A055">
      <w:pPr>
        <w:pStyle w:val="4"/>
        <w:spacing w:after="0" w:line="285" w:lineRule="auto"/>
        <w:rPr>
          <w:rFonts w:hint="eastAsia"/>
          <w:sz w:val="30"/>
          <w:szCs w:val="30"/>
        </w:rPr>
      </w:pPr>
      <w:r>
        <w:rPr>
          <w:rFonts w:hint="eastAsia"/>
          <w:sz w:val="30"/>
          <w:szCs w:val="30"/>
        </w:rPr>
        <w:t>(7.) Lastly, Sometimes when one's sin begins to work, in its bitter fruits and effects on others, it recoils on the sinner himself.</w:t>
      </w:r>
    </w:p>
    <w:p w14:paraId="7A5DE7E0">
      <w:pPr>
        <w:pStyle w:val="4"/>
        <w:spacing w:after="0" w:line="285" w:lineRule="auto"/>
        <w:rPr>
          <w:rFonts w:hint="eastAsia"/>
          <w:sz w:val="30"/>
          <w:szCs w:val="30"/>
        </w:rPr>
      </w:pPr>
      <w:r>
        <w:rPr>
          <w:rFonts w:hint="eastAsia"/>
          <w:sz w:val="30"/>
          <w:szCs w:val="30"/>
        </w:rPr>
        <w:t>（7.）最后，有时当一个人的罪开始显出其苦果并影响他人时，它会反弹到罪人自己身上。</w:t>
      </w:r>
    </w:p>
    <w:p w14:paraId="73C1C297">
      <w:pPr>
        <w:pStyle w:val="4"/>
        <w:spacing w:after="0" w:line="285" w:lineRule="auto"/>
        <w:rPr>
          <w:rFonts w:hint="eastAsia"/>
          <w:sz w:val="30"/>
          <w:szCs w:val="30"/>
        </w:rPr>
      </w:pPr>
    </w:p>
    <w:p w14:paraId="73016B45">
      <w:pPr>
        <w:pStyle w:val="4"/>
        <w:spacing w:after="0" w:line="285" w:lineRule="auto"/>
        <w:rPr>
          <w:rFonts w:hint="eastAsia"/>
          <w:sz w:val="30"/>
          <w:szCs w:val="30"/>
        </w:rPr>
      </w:pPr>
      <w:r>
        <w:rPr>
          <w:rFonts w:hint="eastAsia"/>
          <w:sz w:val="30"/>
          <w:szCs w:val="30"/>
        </w:rPr>
        <w:t>So it fared with Judas the traitor, Matt. 27:3, 4, 5.</w:t>
      </w:r>
    </w:p>
    <w:p w14:paraId="389C0891">
      <w:pPr>
        <w:pStyle w:val="4"/>
        <w:spacing w:after="0" w:line="285" w:lineRule="auto"/>
        <w:rPr>
          <w:rFonts w:hint="eastAsia"/>
          <w:sz w:val="30"/>
          <w:szCs w:val="30"/>
        </w:rPr>
      </w:pPr>
      <w:r>
        <w:rPr>
          <w:rFonts w:hint="eastAsia"/>
          <w:sz w:val="30"/>
          <w:szCs w:val="30"/>
        </w:rPr>
        <w:t>叛徒犹大就是如此下场，马太福音27:3, 4, 5。</w:t>
      </w:r>
    </w:p>
    <w:p w14:paraId="7498CA29">
      <w:pPr>
        <w:pStyle w:val="4"/>
        <w:spacing w:after="0" w:line="285" w:lineRule="auto"/>
        <w:rPr>
          <w:rFonts w:hint="eastAsia"/>
          <w:sz w:val="30"/>
          <w:szCs w:val="30"/>
        </w:rPr>
      </w:pPr>
    </w:p>
    <w:p w14:paraId="02CB350C">
      <w:pPr>
        <w:pStyle w:val="4"/>
        <w:spacing w:after="0" w:line="285" w:lineRule="auto"/>
        <w:rPr>
          <w:rFonts w:hint="eastAsia"/>
          <w:sz w:val="30"/>
          <w:szCs w:val="30"/>
        </w:rPr>
      </w:pPr>
      <w:r>
        <w:rPr>
          <w:rFonts w:hint="eastAsia"/>
          <w:sz w:val="30"/>
          <w:szCs w:val="30"/>
        </w:rPr>
        <w:t>It is a sport to some to do mischief to others; but ere all be done, it may, in the just judgment of God, come as heavy on themselves as on their neighbour.</w:t>
      </w:r>
    </w:p>
    <w:p w14:paraId="72DF1132">
      <w:pPr>
        <w:pStyle w:val="4"/>
        <w:spacing w:after="0" w:line="285" w:lineRule="auto"/>
        <w:rPr>
          <w:rFonts w:hint="eastAsia"/>
          <w:sz w:val="30"/>
          <w:szCs w:val="30"/>
        </w:rPr>
      </w:pPr>
      <w:r>
        <w:rPr>
          <w:rFonts w:hint="eastAsia"/>
          <w:sz w:val="30"/>
          <w:szCs w:val="30"/>
        </w:rPr>
        <w:t>对一些人来说，伤害他人是一种乐趣；但在一切结束之前，在上帝公义的审判中，这伤害可能会同样沉重地临到他们自己身上，如同临到他们的邻舍一样。</w:t>
      </w:r>
    </w:p>
    <w:p w14:paraId="10D76965">
      <w:pPr>
        <w:pStyle w:val="4"/>
        <w:spacing w:after="0" w:line="285" w:lineRule="auto"/>
        <w:rPr>
          <w:rFonts w:hint="eastAsia"/>
          <w:sz w:val="30"/>
          <w:szCs w:val="30"/>
        </w:rPr>
      </w:pPr>
    </w:p>
    <w:p w14:paraId="06B2A26B">
      <w:pPr>
        <w:pStyle w:val="4"/>
        <w:spacing w:after="0" w:line="285" w:lineRule="auto"/>
        <w:rPr>
          <w:rFonts w:hint="eastAsia"/>
          <w:sz w:val="30"/>
          <w:szCs w:val="30"/>
        </w:rPr>
      </w:pPr>
      <w:r>
        <w:rPr>
          <w:rFonts w:hint="eastAsia"/>
          <w:sz w:val="30"/>
          <w:szCs w:val="30"/>
        </w:rPr>
        <w:t>Secondly, There is a slow method the Lord takes oftentimes with sinners, Neh. 9:17.</w:t>
      </w:r>
    </w:p>
    <w:p w14:paraId="58CF467A">
      <w:pPr>
        <w:pStyle w:val="4"/>
        <w:spacing w:after="0" w:line="285" w:lineRule="auto"/>
        <w:rPr>
          <w:rFonts w:hint="eastAsia"/>
          <w:sz w:val="30"/>
          <w:szCs w:val="30"/>
        </w:rPr>
      </w:pPr>
      <w:r>
        <w:rPr>
          <w:rFonts w:hint="eastAsia"/>
          <w:sz w:val="30"/>
          <w:szCs w:val="30"/>
        </w:rPr>
        <w:t>其次，主常常对罪人采取一种缓慢的方法，尼希米记9:17。</w:t>
      </w:r>
    </w:p>
    <w:p w14:paraId="10BBA12B">
      <w:pPr>
        <w:pStyle w:val="4"/>
        <w:spacing w:after="0" w:line="285" w:lineRule="auto"/>
        <w:rPr>
          <w:rFonts w:hint="eastAsia"/>
          <w:sz w:val="30"/>
          <w:szCs w:val="30"/>
        </w:rPr>
      </w:pPr>
    </w:p>
    <w:p w14:paraId="4FBC2044">
      <w:pPr>
        <w:pStyle w:val="4"/>
        <w:spacing w:after="0" w:line="285" w:lineRule="auto"/>
        <w:rPr>
          <w:rFonts w:hint="eastAsia"/>
          <w:sz w:val="30"/>
          <w:szCs w:val="30"/>
        </w:rPr>
      </w:pPr>
      <w:r>
        <w:rPr>
          <w:rFonts w:hint="eastAsia"/>
          <w:sz w:val="30"/>
          <w:szCs w:val="30"/>
        </w:rPr>
        <w:t>They commit their evil works; the sentence is presently passed for them: but then the execution is delayed, Psal. 50:21.</w:t>
      </w:r>
    </w:p>
    <w:p w14:paraId="2B855340">
      <w:pPr>
        <w:pStyle w:val="4"/>
        <w:spacing w:after="0" w:line="285" w:lineRule="auto"/>
        <w:rPr>
          <w:rFonts w:hint="eastAsia"/>
          <w:sz w:val="30"/>
          <w:szCs w:val="30"/>
        </w:rPr>
      </w:pPr>
      <w:r>
        <w:rPr>
          <w:rFonts w:hint="eastAsia"/>
          <w:sz w:val="30"/>
          <w:szCs w:val="30"/>
        </w:rPr>
        <w:t>他们行他们的恶事；判决随即为他们定下：但执行却被延迟了，诗篇50:21。</w:t>
      </w:r>
    </w:p>
    <w:p w14:paraId="324F4667">
      <w:pPr>
        <w:pStyle w:val="4"/>
        <w:spacing w:after="0" w:line="285" w:lineRule="auto"/>
        <w:rPr>
          <w:rFonts w:hint="eastAsia"/>
          <w:sz w:val="30"/>
          <w:szCs w:val="30"/>
        </w:rPr>
      </w:pPr>
    </w:p>
    <w:p w14:paraId="07A3B579">
      <w:pPr>
        <w:pStyle w:val="4"/>
        <w:spacing w:after="0" w:line="285" w:lineRule="auto"/>
        <w:rPr>
          <w:rFonts w:hint="eastAsia"/>
          <w:sz w:val="30"/>
          <w:szCs w:val="30"/>
        </w:rPr>
      </w:pPr>
      <w:r>
        <w:rPr>
          <w:rFonts w:hint="eastAsia"/>
          <w:sz w:val="30"/>
          <w:szCs w:val="30"/>
        </w:rPr>
        <w:t>And that is what is particularly noticed in our text.</w:t>
      </w:r>
    </w:p>
    <w:p w14:paraId="253402E8">
      <w:pPr>
        <w:pStyle w:val="4"/>
        <w:spacing w:after="0" w:line="285" w:lineRule="auto"/>
        <w:rPr>
          <w:rFonts w:hint="eastAsia"/>
          <w:sz w:val="30"/>
          <w:szCs w:val="30"/>
        </w:rPr>
      </w:pPr>
      <w:r>
        <w:rPr>
          <w:rFonts w:hint="eastAsia"/>
          <w:sz w:val="30"/>
          <w:szCs w:val="30"/>
        </w:rPr>
        <w:t>而这正是我们经文特别注意到的。</w:t>
      </w:r>
    </w:p>
    <w:p w14:paraId="626C55AA">
      <w:pPr>
        <w:pStyle w:val="4"/>
        <w:spacing w:after="0" w:line="285" w:lineRule="auto"/>
        <w:rPr>
          <w:rFonts w:hint="eastAsia"/>
          <w:sz w:val="30"/>
          <w:szCs w:val="30"/>
        </w:rPr>
      </w:pPr>
    </w:p>
    <w:p w14:paraId="6BD179CF">
      <w:pPr>
        <w:pStyle w:val="4"/>
        <w:spacing w:after="0" w:line="285" w:lineRule="auto"/>
        <w:rPr>
          <w:rFonts w:hint="eastAsia"/>
          <w:sz w:val="30"/>
          <w:szCs w:val="30"/>
        </w:rPr>
      </w:pPr>
      <w:r>
        <w:rPr>
          <w:rFonts w:hint="eastAsia"/>
          <w:sz w:val="30"/>
          <w:szCs w:val="30"/>
        </w:rPr>
        <w:t>Concerning this method I offer these observes.</w:t>
      </w:r>
    </w:p>
    <w:p w14:paraId="3BC499D4">
      <w:pPr>
        <w:pStyle w:val="4"/>
        <w:spacing w:after="0" w:line="285" w:lineRule="auto"/>
        <w:rPr>
          <w:rFonts w:hint="eastAsia"/>
          <w:sz w:val="30"/>
          <w:szCs w:val="30"/>
        </w:rPr>
      </w:pPr>
      <w:r>
        <w:rPr>
          <w:rFonts w:hint="eastAsia"/>
          <w:sz w:val="30"/>
          <w:szCs w:val="30"/>
        </w:rPr>
        <w:t>关于这种方法，我提出以下几点观察。</w:t>
      </w:r>
    </w:p>
    <w:p w14:paraId="0C8EAB16">
      <w:pPr>
        <w:pStyle w:val="4"/>
        <w:spacing w:after="0" w:line="285" w:lineRule="auto"/>
        <w:rPr>
          <w:rFonts w:hint="eastAsia"/>
          <w:sz w:val="30"/>
          <w:szCs w:val="30"/>
        </w:rPr>
      </w:pPr>
    </w:p>
    <w:p w14:paraId="34FC0ED5">
      <w:pPr>
        <w:pStyle w:val="4"/>
        <w:spacing w:after="0" w:line="285" w:lineRule="auto"/>
        <w:rPr>
          <w:rFonts w:hint="eastAsia"/>
          <w:sz w:val="30"/>
          <w:szCs w:val="30"/>
        </w:rPr>
      </w:pPr>
      <w:r>
        <w:rPr>
          <w:rFonts w:hint="eastAsia"/>
          <w:sz w:val="30"/>
          <w:szCs w:val="30"/>
        </w:rPr>
        <w:t>1.The sinner may get his evil work contrived and accomplished, without any let in this way from Heaven, by any execution against him.</w:t>
      </w:r>
    </w:p>
    <w:p w14:paraId="43A280F7">
      <w:pPr>
        <w:pStyle w:val="4"/>
        <w:spacing w:after="0" w:line="285" w:lineRule="auto"/>
        <w:rPr>
          <w:rFonts w:hint="eastAsia"/>
          <w:sz w:val="30"/>
          <w:szCs w:val="30"/>
        </w:rPr>
      </w:pPr>
      <w:r>
        <w:rPr>
          <w:rFonts w:hint="eastAsia"/>
          <w:sz w:val="30"/>
          <w:szCs w:val="30"/>
        </w:rPr>
        <w:t>1. 罪人可以谋划并完成他的恶事，而不会受到任何来自天上的阻拦，没有任何对他的判决执行。</w:t>
      </w:r>
    </w:p>
    <w:p w14:paraId="50D8B9B2">
      <w:pPr>
        <w:pStyle w:val="4"/>
        <w:spacing w:after="0" w:line="285" w:lineRule="auto"/>
        <w:rPr>
          <w:rFonts w:hint="eastAsia"/>
          <w:sz w:val="30"/>
          <w:szCs w:val="30"/>
        </w:rPr>
      </w:pPr>
    </w:p>
    <w:p w14:paraId="4D09AD5F">
      <w:pPr>
        <w:pStyle w:val="4"/>
        <w:spacing w:after="0" w:line="285" w:lineRule="auto"/>
        <w:rPr>
          <w:rFonts w:hint="eastAsia"/>
          <w:sz w:val="30"/>
          <w:szCs w:val="30"/>
        </w:rPr>
      </w:pPr>
      <w:r>
        <w:rPr>
          <w:rFonts w:hint="eastAsia"/>
          <w:sz w:val="30"/>
          <w:szCs w:val="30"/>
        </w:rPr>
        <w:t>There is a God in heaven who has his eye upon him all along; but that God keeps silence, and lets the sinner take his swing, Psal. 50:21.</w:t>
      </w:r>
    </w:p>
    <w:p w14:paraId="00F44E06">
      <w:pPr>
        <w:pStyle w:val="4"/>
        <w:spacing w:after="0" w:line="285" w:lineRule="auto"/>
        <w:rPr>
          <w:rFonts w:hint="eastAsia"/>
          <w:sz w:val="30"/>
          <w:szCs w:val="30"/>
        </w:rPr>
      </w:pPr>
      <w:r>
        <w:rPr>
          <w:rFonts w:hint="eastAsia"/>
          <w:sz w:val="30"/>
          <w:szCs w:val="30"/>
        </w:rPr>
        <w:t>天上有位上帝，祂的眼目一直注视着他；但那位上帝却保持沉默，任凭罪人肆意妄为，诗篇50:21。</w:t>
      </w:r>
    </w:p>
    <w:p w14:paraId="3193D21B">
      <w:pPr>
        <w:pStyle w:val="4"/>
        <w:spacing w:after="0" w:line="285" w:lineRule="auto"/>
        <w:rPr>
          <w:rFonts w:hint="eastAsia"/>
          <w:sz w:val="30"/>
          <w:szCs w:val="30"/>
        </w:rPr>
      </w:pPr>
    </w:p>
    <w:p w14:paraId="44118867">
      <w:pPr>
        <w:pStyle w:val="4"/>
        <w:spacing w:after="0" w:line="285" w:lineRule="auto"/>
        <w:rPr>
          <w:rFonts w:hint="eastAsia"/>
          <w:sz w:val="30"/>
          <w:szCs w:val="30"/>
        </w:rPr>
      </w:pPr>
      <w:r>
        <w:rPr>
          <w:rFonts w:hint="eastAsia"/>
          <w:sz w:val="30"/>
          <w:szCs w:val="30"/>
        </w:rPr>
        <w:t>He could cut him off from the purposes of his heart, and break his arm, that he should not accomplish his work: but he does it not.</w:t>
      </w:r>
    </w:p>
    <w:p w14:paraId="37D411C3">
      <w:pPr>
        <w:pStyle w:val="4"/>
        <w:spacing w:after="0" w:line="285" w:lineRule="auto"/>
        <w:rPr>
          <w:rFonts w:hint="eastAsia"/>
          <w:sz w:val="30"/>
          <w:szCs w:val="30"/>
        </w:rPr>
      </w:pPr>
      <w:r>
        <w:rPr>
          <w:rFonts w:hint="eastAsia"/>
          <w:sz w:val="30"/>
          <w:szCs w:val="30"/>
        </w:rPr>
        <w:t>祂本可以断绝他心中的意图，折断他的手臂，使他不能完成他的工作：但祂没有这样做。</w:t>
      </w:r>
    </w:p>
    <w:p w14:paraId="2A32061B">
      <w:pPr>
        <w:pStyle w:val="4"/>
        <w:spacing w:after="0" w:line="285" w:lineRule="auto"/>
        <w:rPr>
          <w:rFonts w:hint="eastAsia"/>
          <w:sz w:val="30"/>
          <w:szCs w:val="30"/>
        </w:rPr>
      </w:pPr>
    </w:p>
    <w:p w14:paraId="24A7781D">
      <w:pPr>
        <w:pStyle w:val="4"/>
        <w:spacing w:after="0" w:line="285" w:lineRule="auto"/>
        <w:rPr>
          <w:rFonts w:hint="eastAsia"/>
          <w:sz w:val="30"/>
          <w:szCs w:val="30"/>
        </w:rPr>
      </w:pPr>
      <w:r>
        <w:rPr>
          <w:rFonts w:hint="eastAsia"/>
          <w:sz w:val="30"/>
          <w:szCs w:val="30"/>
        </w:rPr>
        <w:t>2.The ill work being done without let, the sinner may also for a time pass unpunished, and as little notice may seem to be taken of it, as if there were not a God to judge upon the earth, Ezek. 9:9.</w:t>
      </w:r>
    </w:p>
    <w:p w14:paraId="4AB7A524">
      <w:pPr>
        <w:pStyle w:val="4"/>
        <w:spacing w:after="0" w:line="285" w:lineRule="auto"/>
        <w:rPr>
          <w:rFonts w:hint="eastAsia"/>
          <w:sz w:val="30"/>
          <w:szCs w:val="30"/>
        </w:rPr>
      </w:pPr>
      <w:r>
        <w:rPr>
          <w:rFonts w:hint="eastAsia"/>
          <w:sz w:val="30"/>
          <w:szCs w:val="30"/>
        </w:rPr>
        <w:t>2. 恶事毫无阻拦地做成了，罪人也可能暂时逍遥法外，而且似乎很少有人注意到这事，就好像地上没有一位审判的上帝一样，以西结书9:9。</w:t>
      </w:r>
    </w:p>
    <w:p w14:paraId="41AC69C3">
      <w:pPr>
        <w:pStyle w:val="4"/>
        <w:spacing w:after="0" w:line="285" w:lineRule="auto"/>
        <w:rPr>
          <w:rFonts w:hint="eastAsia"/>
          <w:sz w:val="30"/>
          <w:szCs w:val="30"/>
        </w:rPr>
      </w:pPr>
    </w:p>
    <w:p w14:paraId="4E7110FB">
      <w:pPr>
        <w:pStyle w:val="4"/>
        <w:spacing w:after="0" w:line="285" w:lineRule="auto"/>
        <w:rPr>
          <w:rFonts w:hint="eastAsia"/>
          <w:sz w:val="30"/>
          <w:szCs w:val="30"/>
        </w:rPr>
      </w:pPr>
      <w:r>
        <w:rPr>
          <w:rFonts w:hint="eastAsia"/>
          <w:sz w:val="30"/>
          <w:szCs w:val="30"/>
        </w:rPr>
        <w:t>There are times wherein holy Providence, as it were, winks at ungodly sinners, Acts 17:30.</w:t>
      </w:r>
    </w:p>
    <w:p w14:paraId="7E0FE972">
      <w:pPr>
        <w:pStyle w:val="4"/>
        <w:spacing w:after="0" w:line="285" w:lineRule="auto"/>
        <w:rPr>
          <w:rFonts w:hint="eastAsia"/>
          <w:sz w:val="30"/>
          <w:szCs w:val="30"/>
        </w:rPr>
      </w:pPr>
      <w:r>
        <w:rPr>
          <w:rFonts w:hint="eastAsia"/>
          <w:sz w:val="30"/>
          <w:szCs w:val="30"/>
        </w:rPr>
        <w:t>有时候，圣洁的护理仿佛对不敬虔的罪人睁一只眼闭一只眼，使徒行传17:30。</w:t>
      </w:r>
    </w:p>
    <w:p w14:paraId="25D9C0A0">
      <w:pPr>
        <w:pStyle w:val="4"/>
        <w:spacing w:after="0" w:line="285" w:lineRule="auto"/>
        <w:rPr>
          <w:rFonts w:hint="eastAsia"/>
          <w:sz w:val="30"/>
          <w:szCs w:val="30"/>
        </w:rPr>
      </w:pPr>
    </w:p>
    <w:p w14:paraId="304806E0">
      <w:pPr>
        <w:pStyle w:val="4"/>
        <w:spacing w:after="0" w:line="285" w:lineRule="auto"/>
        <w:rPr>
          <w:rFonts w:hint="eastAsia"/>
          <w:sz w:val="30"/>
          <w:szCs w:val="30"/>
        </w:rPr>
      </w:pPr>
      <w:r>
        <w:rPr>
          <w:rFonts w:hint="eastAsia"/>
          <w:sz w:val="30"/>
          <w:szCs w:val="30"/>
        </w:rPr>
        <w:t>Hence God is said to awake to judgment, when that time is over, Psal. 7:6.</w:t>
      </w:r>
    </w:p>
    <w:p w14:paraId="73AD754D">
      <w:pPr>
        <w:pStyle w:val="4"/>
        <w:spacing w:after="0" w:line="285" w:lineRule="auto"/>
        <w:rPr>
          <w:rFonts w:hint="eastAsia"/>
          <w:sz w:val="30"/>
          <w:szCs w:val="30"/>
        </w:rPr>
      </w:pPr>
      <w:r>
        <w:rPr>
          <w:rFonts w:hint="eastAsia"/>
          <w:sz w:val="30"/>
          <w:szCs w:val="30"/>
        </w:rPr>
        <w:t>因此，当那段时期结束时，经上说上帝醒来施行审判，诗篇7:6。</w:t>
      </w:r>
    </w:p>
    <w:p w14:paraId="4806D394">
      <w:pPr>
        <w:pStyle w:val="4"/>
        <w:spacing w:after="0" w:line="285" w:lineRule="auto"/>
        <w:rPr>
          <w:rFonts w:hint="eastAsia"/>
          <w:sz w:val="30"/>
          <w:szCs w:val="30"/>
        </w:rPr>
      </w:pPr>
    </w:p>
    <w:p w14:paraId="16A79086">
      <w:pPr>
        <w:pStyle w:val="4"/>
        <w:spacing w:after="0" w:line="285" w:lineRule="auto"/>
        <w:rPr>
          <w:rFonts w:hint="eastAsia"/>
          <w:sz w:val="30"/>
          <w:szCs w:val="30"/>
        </w:rPr>
      </w:pPr>
      <w:r>
        <w:rPr>
          <w:rFonts w:hint="eastAsia"/>
          <w:sz w:val="30"/>
          <w:szCs w:val="30"/>
        </w:rPr>
        <w:t>3.Yea, ill works may not only for a time escape unpunished, but undiscovered too, Hos. 12:7, 8; Prov. 30:20.</w:t>
      </w:r>
    </w:p>
    <w:p w14:paraId="7B61EF1D">
      <w:pPr>
        <w:pStyle w:val="4"/>
        <w:spacing w:after="0" w:line="285" w:lineRule="auto"/>
        <w:rPr>
          <w:rFonts w:hint="eastAsia"/>
          <w:sz w:val="30"/>
          <w:szCs w:val="30"/>
        </w:rPr>
      </w:pPr>
      <w:r>
        <w:rPr>
          <w:rFonts w:hint="eastAsia"/>
          <w:sz w:val="30"/>
          <w:szCs w:val="30"/>
        </w:rPr>
        <w:t>3. 是的，恶事不仅可能暂时逃脱惩罚，甚至可能不被发现，何西阿书12:7, 8；箴言30:20。</w:t>
      </w:r>
    </w:p>
    <w:p w14:paraId="07F734B9">
      <w:pPr>
        <w:pStyle w:val="4"/>
        <w:spacing w:after="0" w:line="285" w:lineRule="auto"/>
        <w:rPr>
          <w:rFonts w:hint="eastAsia"/>
          <w:sz w:val="30"/>
          <w:szCs w:val="30"/>
        </w:rPr>
      </w:pPr>
    </w:p>
    <w:p w14:paraId="0EFEB695">
      <w:pPr>
        <w:pStyle w:val="4"/>
        <w:spacing w:after="0" w:line="285" w:lineRule="auto"/>
        <w:rPr>
          <w:rFonts w:hint="eastAsia"/>
          <w:sz w:val="30"/>
          <w:szCs w:val="30"/>
        </w:rPr>
      </w:pPr>
      <w:r>
        <w:rPr>
          <w:rFonts w:hint="eastAsia"/>
          <w:sz w:val="30"/>
          <w:szCs w:val="30"/>
        </w:rPr>
        <w:t>There are many abominations that appear with open face in the world; but there are perhaps more that are not discovered, being reserved to the judgment of the great day, 1 Tim. 5:21; Rom. 2:16.</w:t>
      </w:r>
    </w:p>
    <w:p w14:paraId="32A47585">
      <w:pPr>
        <w:pStyle w:val="4"/>
        <w:spacing w:after="0" w:line="285" w:lineRule="auto"/>
        <w:rPr>
          <w:rFonts w:hint="eastAsia"/>
          <w:sz w:val="30"/>
          <w:szCs w:val="30"/>
        </w:rPr>
      </w:pPr>
      <w:r>
        <w:rPr>
          <w:rFonts w:hint="eastAsia"/>
          <w:sz w:val="30"/>
          <w:szCs w:val="30"/>
        </w:rPr>
        <w:t>世上有许多公然显露的可憎之事；但也许有更多未被发现的，被保留到那大日的审判，提摩太前书5:21；罗马书2:16。</w:t>
      </w:r>
    </w:p>
    <w:p w14:paraId="43F600DB">
      <w:pPr>
        <w:pStyle w:val="4"/>
        <w:spacing w:after="0" w:line="285" w:lineRule="auto"/>
        <w:rPr>
          <w:rFonts w:hint="eastAsia"/>
          <w:sz w:val="30"/>
          <w:szCs w:val="30"/>
        </w:rPr>
      </w:pPr>
    </w:p>
    <w:p w14:paraId="0C2778CF">
      <w:pPr>
        <w:pStyle w:val="4"/>
        <w:spacing w:after="0" w:line="285" w:lineRule="auto"/>
        <w:rPr>
          <w:rFonts w:hint="eastAsia"/>
          <w:sz w:val="30"/>
          <w:szCs w:val="30"/>
        </w:rPr>
      </w:pPr>
      <w:r>
        <w:rPr>
          <w:rFonts w:hint="eastAsia"/>
          <w:sz w:val="30"/>
          <w:szCs w:val="30"/>
        </w:rPr>
        <w:t>An omniscient God could pull the vail off them, but in the slow method it is long a- doing.</w:t>
      </w:r>
    </w:p>
    <w:p w14:paraId="7F35B546">
      <w:pPr>
        <w:pStyle w:val="4"/>
        <w:spacing w:after="0" w:line="285" w:lineRule="auto"/>
        <w:rPr>
          <w:rFonts w:hint="eastAsia"/>
          <w:sz w:val="30"/>
          <w:szCs w:val="30"/>
        </w:rPr>
      </w:pPr>
      <w:r>
        <w:rPr>
          <w:rFonts w:hint="eastAsia"/>
          <w:sz w:val="30"/>
          <w:szCs w:val="30"/>
        </w:rPr>
        <w:t>一位无所不知的上帝本可以揭开它们的遮羞布，但在缓慢的方法中，这需要很长时间才能完成。</w:t>
      </w:r>
    </w:p>
    <w:p w14:paraId="4FF8A41D">
      <w:pPr>
        <w:pStyle w:val="4"/>
        <w:spacing w:after="0" w:line="285" w:lineRule="auto"/>
        <w:rPr>
          <w:rFonts w:hint="eastAsia"/>
          <w:sz w:val="30"/>
          <w:szCs w:val="30"/>
        </w:rPr>
      </w:pPr>
    </w:p>
    <w:p w14:paraId="5E3C6765">
      <w:pPr>
        <w:pStyle w:val="4"/>
        <w:spacing w:after="0" w:line="285" w:lineRule="auto"/>
        <w:rPr>
          <w:rFonts w:hint="eastAsia"/>
          <w:sz w:val="30"/>
          <w:szCs w:val="30"/>
        </w:rPr>
      </w:pPr>
      <w:r>
        <w:rPr>
          <w:rFonts w:hint="eastAsia"/>
          <w:sz w:val="30"/>
          <w:szCs w:val="30"/>
        </w:rPr>
        <w:t>4.Sinners finding it go thus, encourage themselves in evil, repeat their evils works, add sin to sin, and give themselves the loose in their sinful courses.</w:t>
      </w:r>
    </w:p>
    <w:p w14:paraId="347536E6">
      <w:pPr>
        <w:pStyle w:val="4"/>
        <w:spacing w:after="0" w:line="285" w:lineRule="auto"/>
        <w:rPr>
          <w:rFonts w:hint="eastAsia"/>
          <w:sz w:val="30"/>
          <w:szCs w:val="30"/>
        </w:rPr>
      </w:pPr>
      <w:r>
        <w:rPr>
          <w:rFonts w:hint="eastAsia"/>
          <w:sz w:val="30"/>
          <w:szCs w:val="30"/>
        </w:rPr>
        <w:t>4. 罪人见事情如此发展，便在恶中自我鼓励，重复他们的恶行，罪上加罪，在他们罪恶的道路上放纵自己。</w:t>
      </w:r>
    </w:p>
    <w:p w14:paraId="2B2037E7">
      <w:pPr>
        <w:pStyle w:val="4"/>
        <w:spacing w:after="0" w:line="285" w:lineRule="auto"/>
        <w:rPr>
          <w:rFonts w:hint="eastAsia"/>
          <w:sz w:val="30"/>
          <w:szCs w:val="30"/>
        </w:rPr>
      </w:pPr>
    </w:p>
    <w:p w14:paraId="19D3814B">
      <w:pPr>
        <w:pStyle w:val="4"/>
        <w:spacing w:after="0" w:line="285" w:lineRule="auto"/>
        <w:rPr>
          <w:rFonts w:hint="eastAsia"/>
          <w:sz w:val="30"/>
          <w:szCs w:val="30"/>
        </w:rPr>
      </w:pPr>
      <w:r>
        <w:rPr>
          <w:rFonts w:hint="eastAsia"/>
          <w:sz w:val="30"/>
          <w:szCs w:val="30"/>
        </w:rPr>
        <w:t>This is observed in our text.</w:t>
      </w:r>
    </w:p>
    <w:p w14:paraId="1EB72AA4">
      <w:pPr>
        <w:pStyle w:val="4"/>
        <w:spacing w:after="0" w:line="285" w:lineRule="auto"/>
        <w:rPr>
          <w:rFonts w:hint="eastAsia"/>
          <w:sz w:val="30"/>
          <w:szCs w:val="30"/>
        </w:rPr>
      </w:pPr>
      <w:r>
        <w:rPr>
          <w:rFonts w:hint="eastAsia"/>
          <w:sz w:val="30"/>
          <w:szCs w:val="30"/>
        </w:rPr>
        <w:t>这在我们的经文中有所观察。</w:t>
      </w:r>
    </w:p>
    <w:p w14:paraId="4342EEB6">
      <w:pPr>
        <w:pStyle w:val="4"/>
        <w:spacing w:after="0" w:line="285" w:lineRule="auto"/>
        <w:rPr>
          <w:rFonts w:hint="eastAsia"/>
          <w:sz w:val="30"/>
          <w:szCs w:val="30"/>
        </w:rPr>
      </w:pPr>
    </w:p>
    <w:p w14:paraId="14EE788D">
      <w:pPr>
        <w:pStyle w:val="4"/>
        <w:spacing w:after="0" w:line="285" w:lineRule="auto"/>
        <w:rPr>
          <w:rFonts w:hint="eastAsia"/>
          <w:sz w:val="30"/>
          <w:szCs w:val="30"/>
        </w:rPr>
      </w:pPr>
      <w:r>
        <w:rPr>
          <w:rFonts w:hint="eastAsia"/>
          <w:sz w:val="30"/>
          <w:szCs w:val="30"/>
        </w:rPr>
        <w:t>None go to the highest pitch of wickedness all of a sudden, but by degrees.* Ill works at first have a terror about them, and the sinner trembles under some fearful expectation at first: but a long-suffering God strikes not, thence the sinner gathers courage, Psal. 64:5. and ventures again, and the terror wears off by degress.</w:t>
      </w:r>
    </w:p>
    <w:p w14:paraId="78BABB18">
      <w:pPr>
        <w:pStyle w:val="4"/>
        <w:spacing w:after="0" w:line="285" w:lineRule="auto"/>
        <w:rPr>
          <w:rFonts w:hint="eastAsia"/>
          <w:sz w:val="30"/>
          <w:szCs w:val="30"/>
        </w:rPr>
      </w:pPr>
      <w:r>
        <w:rPr>
          <w:rFonts w:hint="eastAsia"/>
          <w:sz w:val="30"/>
          <w:szCs w:val="30"/>
        </w:rPr>
        <w:t>没有人会突然达到邪恶的顶峰，而是一步步地*。恶行起初带有一种恐怖，罪人起初会在某种恐惧的期待中颤抖：但一位恒久忍耐的上帝没有击打，因此罪人便鼓起勇气，诗篇64:5，再次冒险，恐怖感也逐渐消失。</w:t>
      </w:r>
    </w:p>
    <w:p w14:paraId="0F33397C">
      <w:pPr>
        <w:pStyle w:val="4"/>
        <w:spacing w:after="0" w:line="285" w:lineRule="auto"/>
        <w:rPr>
          <w:rFonts w:hint="eastAsia"/>
          <w:sz w:val="30"/>
          <w:szCs w:val="30"/>
        </w:rPr>
      </w:pPr>
    </w:p>
    <w:p w14:paraId="5EB7BB67">
      <w:pPr>
        <w:pStyle w:val="4"/>
        <w:spacing w:after="0" w:line="285" w:lineRule="auto"/>
        <w:rPr>
          <w:rFonts w:hint="eastAsia"/>
          <w:sz w:val="30"/>
          <w:szCs w:val="30"/>
        </w:rPr>
      </w:pPr>
      <w:r>
        <w:rPr>
          <w:rFonts w:hint="eastAsia"/>
          <w:sz w:val="30"/>
          <w:szCs w:val="30"/>
        </w:rPr>
        <w:t>5.Nay sinners may prosper in an ill course.</w:t>
      </w:r>
    </w:p>
    <w:p w14:paraId="56252B32">
      <w:pPr>
        <w:pStyle w:val="4"/>
        <w:spacing w:after="0" w:line="285" w:lineRule="auto"/>
        <w:rPr>
          <w:rFonts w:hint="eastAsia"/>
          <w:sz w:val="30"/>
          <w:szCs w:val="30"/>
        </w:rPr>
      </w:pPr>
      <w:r>
        <w:rPr>
          <w:rFonts w:hint="eastAsia"/>
          <w:sz w:val="30"/>
          <w:szCs w:val="30"/>
        </w:rPr>
        <w:t>5. 不仅如此，罪人还可能在恶道上亨通。</w:t>
      </w:r>
    </w:p>
    <w:p w14:paraId="19FF9B25">
      <w:pPr>
        <w:pStyle w:val="4"/>
        <w:spacing w:after="0" w:line="285" w:lineRule="auto"/>
        <w:rPr>
          <w:rFonts w:hint="eastAsia"/>
          <w:sz w:val="30"/>
          <w:szCs w:val="30"/>
        </w:rPr>
      </w:pPr>
    </w:p>
    <w:p w14:paraId="3C407AF1">
      <w:pPr>
        <w:pStyle w:val="4"/>
        <w:spacing w:after="0" w:line="285" w:lineRule="auto"/>
        <w:rPr>
          <w:rFonts w:hint="eastAsia"/>
          <w:sz w:val="30"/>
          <w:szCs w:val="30"/>
        </w:rPr>
      </w:pPr>
      <w:r>
        <w:rPr>
          <w:rFonts w:hint="eastAsia"/>
          <w:sz w:val="30"/>
          <w:szCs w:val="30"/>
        </w:rPr>
        <w:t>So far may they be from execution done against them, that they may thrive in the world in it: Psal. 37:35, "I have seen the wicked in great power, and spreading himself like a green bay-tree."</w:t>
      </w:r>
    </w:p>
    <w:p w14:paraId="47B3ACB2">
      <w:pPr>
        <w:pStyle w:val="4"/>
        <w:spacing w:after="0" w:line="285" w:lineRule="auto"/>
        <w:rPr>
          <w:rFonts w:hint="eastAsia"/>
          <w:sz w:val="30"/>
          <w:szCs w:val="30"/>
        </w:rPr>
      </w:pPr>
      <w:r>
        <w:rPr>
          <w:rFonts w:hint="eastAsia"/>
          <w:sz w:val="30"/>
          <w:szCs w:val="30"/>
        </w:rPr>
        <w:t>他们可能远未受到判决的执行，反倒可能在世上因此而兴旺：诗篇37:35，“我见过恶人大有势力，好像一棵青翠树在本土生发。”</w:t>
      </w:r>
    </w:p>
    <w:p w14:paraId="1996D000">
      <w:pPr>
        <w:pStyle w:val="4"/>
        <w:spacing w:after="0" w:line="285" w:lineRule="auto"/>
        <w:rPr>
          <w:rFonts w:hint="eastAsia"/>
          <w:sz w:val="30"/>
          <w:szCs w:val="30"/>
        </w:rPr>
      </w:pPr>
    </w:p>
    <w:p w14:paraId="61D03921">
      <w:pPr>
        <w:pStyle w:val="4"/>
        <w:spacing w:after="0" w:line="285" w:lineRule="auto"/>
        <w:rPr>
          <w:rFonts w:hint="eastAsia"/>
          <w:sz w:val="30"/>
          <w:szCs w:val="30"/>
        </w:rPr>
      </w:pPr>
      <w:r>
        <w:rPr>
          <w:rFonts w:hint="eastAsia"/>
          <w:sz w:val="30"/>
          <w:szCs w:val="30"/>
        </w:rPr>
        <w:t>The sun of worldly prosperity may shine light and warm on men in a course of sin, gone away from God, and God from them.</w:t>
      </w:r>
    </w:p>
    <w:p w14:paraId="511AAFBF">
      <w:pPr>
        <w:pStyle w:val="4"/>
        <w:spacing w:after="0" w:line="285" w:lineRule="auto"/>
        <w:rPr>
          <w:rFonts w:hint="eastAsia"/>
          <w:sz w:val="30"/>
          <w:szCs w:val="30"/>
        </w:rPr>
      </w:pPr>
      <w:r>
        <w:rPr>
          <w:rFonts w:hint="eastAsia"/>
          <w:sz w:val="30"/>
          <w:szCs w:val="30"/>
        </w:rPr>
        <w:t>属世亨通的太阳可能会照亮并温暖那些在罪恶道路上的人，他们远离了上帝，上帝也远离了他们。</w:t>
      </w:r>
    </w:p>
    <w:p w14:paraId="7E790C54">
      <w:pPr>
        <w:pStyle w:val="4"/>
        <w:spacing w:after="0" w:line="285" w:lineRule="auto"/>
        <w:rPr>
          <w:rFonts w:hint="eastAsia"/>
          <w:sz w:val="30"/>
          <w:szCs w:val="30"/>
        </w:rPr>
      </w:pPr>
    </w:p>
    <w:p w14:paraId="0614DC8A">
      <w:pPr>
        <w:pStyle w:val="4"/>
        <w:spacing w:after="0" w:line="285" w:lineRule="auto"/>
        <w:rPr>
          <w:rFonts w:hint="eastAsia"/>
          <w:sz w:val="30"/>
          <w:szCs w:val="30"/>
        </w:rPr>
      </w:pPr>
      <w:r>
        <w:rPr>
          <w:rFonts w:hint="eastAsia"/>
          <w:sz w:val="30"/>
          <w:szCs w:val="30"/>
        </w:rPr>
        <w:t>Yea, objects of God's indignation may in that respect be treated as if they were the darlings of Heaven; and the objects of God's special love, as if they were the buts of his wrath: Eccl. 8:14, "There is a vanity which is done upon the earth, that there be just men unto whom it happeneth according to the work of the wicked: again, there be wicked men to whom it happeneth according to the work of the righteous."</w:t>
      </w:r>
    </w:p>
    <w:p w14:paraId="0BB5FA12">
      <w:pPr>
        <w:pStyle w:val="4"/>
        <w:spacing w:after="0" w:line="285" w:lineRule="auto"/>
        <w:rPr>
          <w:rFonts w:hint="eastAsia"/>
          <w:sz w:val="30"/>
          <w:szCs w:val="30"/>
        </w:rPr>
      </w:pPr>
      <w:r>
        <w:rPr>
          <w:rFonts w:hint="eastAsia"/>
          <w:sz w:val="30"/>
          <w:szCs w:val="30"/>
        </w:rPr>
        <w:t>是的，上帝忿怒的对象在这方面可能被对待得如同天之骄子；而上帝特别慈爱的对象，则如同祂烈怒的靶子：传道书8:14，“世上有一件虚空的事，就是义人所遭遇的，反照恶人所行的；又有恶人所遭遇的，反照义人所行的。”</w:t>
      </w:r>
    </w:p>
    <w:p w14:paraId="1CA376E4">
      <w:pPr>
        <w:pStyle w:val="4"/>
        <w:spacing w:after="0" w:line="285" w:lineRule="auto"/>
        <w:rPr>
          <w:rFonts w:hint="eastAsia"/>
          <w:sz w:val="30"/>
          <w:szCs w:val="30"/>
        </w:rPr>
      </w:pPr>
    </w:p>
    <w:p w14:paraId="2A8B82F7">
      <w:pPr>
        <w:pStyle w:val="4"/>
        <w:spacing w:after="0" w:line="285" w:lineRule="auto"/>
        <w:rPr>
          <w:rFonts w:hint="eastAsia"/>
          <w:sz w:val="30"/>
          <w:szCs w:val="30"/>
        </w:rPr>
      </w:pPr>
      <w:r>
        <w:rPr>
          <w:rFonts w:hint="eastAsia"/>
          <w:sz w:val="30"/>
          <w:szCs w:val="30"/>
        </w:rPr>
        <w:t>This has been sometimes puzzling to the saints, as to Jeremiah, See chap. 12:1, 2.</w:t>
      </w:r>
    </w:p>
    <w:p w14:paraId="315712B7">
      <w:pPr>
        <w:pStyle w:val="4"/>
        <w:spacing w:after="0" w:line="285" w:lineRule="auto"/>
        <w:rPr>
          <w:rFonts w:hint="eastAsia"/>
          <w:sz w:val="30"/>
          <w:szCs w:val="30"/>
        </w:rPr>
      </w:pPr>
      <w:r>
        <w:rPr>
          <w:rFonts w:hint="eastAsia"/>
          <w:sz w:val="30"/>
          <w:szCs w:val="30"/>
        </w:rPr>
        <w:t>这有时让圣徒感到困惑，例如耶利米，见第12章1, 2节。</w:t>
      </w:r>
    </w:p>
    <w:p w14:paraId="6EBE0198">
      <w:pPr>
        <w:pStyle w:val="4"/>
        <w:spacing w:after="0" w:line="285" w:lineRule="auto"/>
        <w:rPr>
          <w:rFonts w:hint="eastAsia"/>
          <w:sz w:val="30"/>
          <w:szCs w:val="30"/>
        </w:rPr>
      </w:pPr>
    </w:p>
    <w:p w14:paraId="678F3801">
      <w:pPr>
        <w:pStyle w:val="4"/>
        <w:spacing w:after="0" w:line="285" w:lineRule="auto"/>
        <w:rPr>
          <w:rFonts w:hint="eastAsia"/>
          <w:sz w:val="30"/>
          <w:szCs w:val="30"/>
        </w:rPr>
      </w:pPr>
      <w:r>
        <w:rPr>
          <w:rFonts w:hint="eastAsia"/>
          <w:sz w:val="30"/>
          <w:szCs w:val="30"/>
        </w:rPr>
        <w:t>6.More than that, they may prosper by their ill works, they may enjoy the fruits of their sin, and thrive by their ill courses; as Ephraim did, Hos. 12:7, 8.</w:t>
      </w:r>
    </w:p>
    <w:p w14:paraId="78BB5786">
      <w:pPr>
        <w:pStyle w:val="4"/>
        <w:spacing w:after="0" w:line="285" w:lineRule="auto"/>
        <w:rPr>
          <w:rFonts w:hint="eastAsia"/>
          <w:sz w:val="30"/>
          <w:szCs w:val="30"/>
        </w:rPr>
      </w:pPr>
      <w:r>
        <w:rPr>
          <w:rFonts w:hint="eastAsia"/>
          <w:sz w:val="30"/>
          <w:szCs w:val="30"/>
        </w:rPr>
        <w:t>6. 不仅如此，他们还可能因其恶行而亨通，他们可能享受罪的果实，并因其恶道而兴旺；就像以法莲所行的，何西阿书12:7, 8。</w:t>
      </w:r>
    </w:p>
    <w:p w14:paraId="6E528099">
      <w:pPr>
        <w:pStyle w:val="4"/>
        <w:spacing w:after="0" w:line="285" w:lineRule="auto"/>
        <w:rPr>
          <w:rFonts w:hint="eastAsia"/>
          <w:sz w:val="30"/>
          <w:szCs w:val="30"/>
        </w:rPr>
      </w:pPr>
    </w:p>
    <w:p w14:paraId="13735DB1">
      <w:pPr>
        <w:pStyle w:val="4"/>
        <w:spacing w:after="0" w:line="285" w:lineRule="auto"/>
        <w:rPr>
          <w:rFonts w:hint="eastAsia"/>
          <w:sz w:val="30"/>
          <w:szCs w:val="30"/>
        </w:rPr>
      </w:pPr>
      <w:r>
        <w:rPr>
          <w:rFonts w:hint="eastAsia"/>
          <w:sz w:val="30"/>
          <w:szCs w:val="30"/>
        </w:rPr>
        <w:t>Riches are called the mammon of unrighteousness, because ofttimes they are got together by unrighteousness.</w:t>
      </w:r>
    </w:p>
    <w:p w14:paraId="35C648EE">
      <w:pPr>
        <w:pStyle w:val="4"/>
        <w:spacing w:after="0" w:line="285" w:lineRule="auto"/>
        <w:rPr>
          <w:rFonts w:hint="eastAsia"/>
          <w:sz w:val="30"/>
          <w:szCs w:val="30"/>
        </w:rPr>
      </w:pPr>
      <w:r>
        <w:rPr>
          <w:rFonts w:hint="eastAsia"/>
          <w:sz w:val="30"/>
          <w:szCs w:val="30"/>
        </w:rPr>
        <w:t>财富被称为不义的玛门，因为它们常常是藉着不义聚集而来的。</w:t>
      </w:r>
    </w:p>
    <w:p w14:paraId="43A180F1">
      <w:pPr>
        <w:pStyle w:val="4"/>
        <w:spacing w:after="0" w:line="285" w:lineRule="auto"/>
        <w:rPr>
          <w:rFonts w:hint="eastAsia"/>
          <w:sz w:val="30"/>
          <w:szCs w:val="30"/>
        </w:rPr>
      </w:pPr>
    </w:p>
    <w:p w14:paraId="455E6686">
      <w:pPr>
        <w:pStyle w:val="4"/>
        <w:spacing w:after="0" w:line="285" w:lineRule="auto"/>
        <w:rPr>
          <w:rFonts w:hint="eastAsia"/>
          <w:sz w:val="30"/>
          <w:szCs w:val="30"/>
        </w:rPr>
      </w:pPr>
      <w:r>
        <w:rPr>
          <w:rFonts w:hint="eastAsia"/>
          <w:sz w:val="30"/>
          <w:szCs w:val="30"/>
        </w:rPr>
        <w:t>Many a fair estate, and great worldly wealth has been got together by oppression; yea the foundation of some has been laid in blood, Hab. 2:12.</w:t>
      </w:r>
    </w:p>
    <w:p w14:paraId="1CD1A330">
      <w:pPr>
        <w:pStyle w:val="4"/>
        <w:spacing w:after="0" w:line="285" w:lineRule="auto"/>
        <w:rPr>
          <w:rFonts w:hint="eastAsia"/>
          <w:sz w:val="30"/>
          <w:szCs w:val="30"/>
        </w:rPr>
      </w:pPr>
      <w:r>
        <w:rPr>
          <w:rFonts w:hint="eastAsia"/>
          <w:sz w:val="30"/>
          <w:szCs w:val="30"/>
        </w:rPr>
        <w:t>许多美好的产业和巨大的属世财富是藉着压迫聚集而来的；是的，有些产业的根基是建立在血腥之上的，哈巴谷书2:12。</w:t>
      </w:r>
    </w:p>
    <w:p w14:paraId="625AB70E">
      <w:pPr>
        <w:pStyle w:val="4"/>
        <w:spacing w:after="0" w:line="285" w:lineRule="auto"/>
        <w:rPr>
          <w:rFonts w:hint="eastAsia"/>
          <w:sz w:val="30"/>
          <w:szCs w:val="30"/>
        </w:rPr>
      </w:pPr>
    </w:p>
    <w:p w14:paraId="2D9FF5E3">
      <w:pPr>
        <w:pStyle w:val="4"/>
        <w:spacing w:after="0" w:line="285" w:lineRule="auto"/>
        <w:rPr>
          <w:rFonts w:hint="eastAsia"/>
          <w:sz w:val="30"/>
          <w:szCs w:val="30"/>
        </w:rPr>
      </w:pPr>
      <w:r>
        <w:rPr>
          <w:rFonts w:hint="eastAsia"/>
          <w:sz w:val="30"/>
          <w:szCs w:val="30"/>
        </w:rPr>
        <w:t>A plain evidence, that men may not only prosper in, but by sin.</w:t>
      </w:r>
    </w:p>
    <w:p w14:paraId="01BE7F63">
      <w:pPr>
        <w:pStyle w:val="4"/>
        <w:spacing w:after="0" w:line="285" w:lineRule="auto"/>
        <w:rPr>
          <w:rFonts w:hint="eastAsia"/>
          <w:sz w:val="30"/>
          <w:szCs w:val="30"/>
        </w:rPr>
      </w:pPr>
      <w:r>
        <w:rPr>
          <w:rFonts w:hint="eastAsia"/>
          <w:sz w:val="30"/>
          <w:szCs w:val="30"/>
        </w:rPr>
        <w:t>一个明显的证据，表明人不仅可以在罪中亨通，也可以藉着罪亨通。</w:t>
      </w:r>
    </w:p>
    <w:p w14:paraId="2440A087">
      <w:pPr>
        <w:pStyle w:val="4"/>
        <w:spacing w:after="0" w:line="285" w:lineRule="auto"/>
        <w:rPr>
          <w:rFonts w:hint="eastAsia"/>
          <w:sz w:val="30"/>
          <w:szCs w:val="30"/>
        </w:rPr>
      </w:pPr>
    </w:p>
    <w:p w14:paraId="4A382BCF">
      <w:pPr>
        <w:pStyle w:val="4"/>
        <w:spacing w:after="0" w:line="285" w:lineRule="auto"/>
        <w:rPr>
          <w:rFonts w:hint="eastAsia"/>
          <w:sz w:val="30"/>
          <w:szCs w:val="30"/>
        </w:rPr>
      </w:pPr>
      <w:r>
        <w:rPr>
          <w:rFonts w:hint="eastAsia"/>
          <w:sz w:val="30"/>
          <w:szCs w:val="30"/>
        </w:rPr>
        <w:t>7.Sinners may get a long time of it, wherein they sin, and God spares still.</w:t>
      </w:r>
    </w:p>
    <w:p w14:paraId="7C7B2364">
      <w:pPr>
        <w:pStyle w:val="4"/>
        <w:spacing w:after="0" w:line="285" w:lineRule="auto"/>
        <w:rPr>
          <w:rFonts w:hint="eastAsia"/>
          <w:sz w:val="30"/>
          <w:szCs w:val="30"/>
        </w:rPr>
      </w:pPr>
      <w:r>
        <w:rPr>
          <w:rFonts w:hint="eastAsia"/>
          <w:sz w:val="30"/>
          <w:szCs w:val="30"/>
        </w:rPr>
        <w:t>7. 罪人可能会有很长一段时间，他们在其中犯罪，而上帝仍然宽容。</w:t>
      </w:r>
    </w:p>
    <w:p w14:paraId="73979CAE">
      <w:pPr>
        <w:pStyle w:val="4"/>
        <w:spacing w:after="0" w:line="285" w:lineRule="auto"/>
        <w:rPr>
          <w:rFonts w:hint="eastAsia"/>
          <w:sz w:val="30"/>
          <w:szCs w:val="30"/>
        </w:rPr>
      </w:pPr>
    </w:p>
    <w:p w14:paraId="29342F15">
      <w:pPr>
        <w:pStyle w:val="4"/>
        <w:spacing w:after="0" w:line="285" w:lineRule="auto"/>
        <w:rPr>
          <w:rFonts w:hint="eastAsia"/>
          <w:sz w:val="30"/>
          <w:szCs w:val="30"/>
        </w:rPr>
      </w:pPr>
      <w:r>
        <w:rPr>
          <w:rFonts w:hint="eastAsia"/>
          <w:sz w:val="30"/>
          <w:szCs w:val="30"/>
        </w:rPr>
        <w:t>The old world got a long day of 120 years.</w:t>
      </w:r>
    </w:p>
    <w:p w14:paraId="3881DE90">
      <w:pPr>
        <w:pStyle w:val="4"/>
        <w:spacing w:after="0" w:line="285" w:lineRule="auto"/>
        <w:rPr>
          <w:rFonts w:hint="eastAsia"/>
          <w:sz w:val="30"/>
          <w:szCs w:val="30"/>
        </w:rPr>
      </w:pPr>
      <w:r>
        <w:rPr>
          <w:rFonts w:hint="eastAsia"/>
          <w:sz w:val="30"/>
          <w:szCs w:val="30"/>
        </w:rPr>
        <w:t>旧世界得到了一百二十年的长久时日。</w:t>
      </w:r>
    </w:p>
    <w:p w14:paraId="498161F8">
      <w:pPr>
        <w:pStyle w:val="4"/>
        <w:spacing w:after="0" w:line="285" w:lineRule="auto"/>
        <w:rPr>
          <w:rFonts w:hint="eastAsia"/>
          <w:sz w:val="30"/>
          <w:szCs w:val="30"/>
        </w:rPr>
      </w:pPr>
    </w:p>
    <w:p w14:paraId="6CDA3240">
      <w:pPr>
        <w:pStyle w:val="4"/>
        <w:spacing w:after="0" w:line="285" w:lineRule="auto"/>
        <w:rPr>
          <w:rFonts w:hint="eastAsia"/>
          <w:sz w:val="30"/>
          <w:szCs w:val="30"/>
        </w:rPr>
      </w:pPr>
      <w:r>
        <w:rPr>
          <w:rFonts w:hint="eastAsia"/>
          <w:sz w:val="30"/>
          <w:szCs w:val="30"/>
        </w:rPr>
        <w:t>Job observes, that the wicked may live, and become old, and continue prosperous too, Job 21:7, and Is. 65:20.</w:t>
      </w:r>
    </w:p>
    <w:p w14:paraId="01B16BBF">
      <w:pPr>
        <w:pStyle w:val="4"/>
        <w:spacing w:after="0" w:line="285" w:lineRule="auto"/>
        <w:rPr>
          <w:rFonts w:hint="eastAsia"/>
          <w:sz w:val="30"/>
          <w:szCs w:val="30"/>
        </w:rPr>
      </w:pPr>
      <w:r>
        <w:rPr>
          <w:rFonts w:hint="eastAsia"/>
          <w:sz w:val="30"/>
          <w:szCs w:val="30"/>
        </w:rPr>
        <w:t>约伯观察到，恶人可以存活，变老，并且继续亨通，约伯记21:7，和以赛亚书65:20。</w:t>
      </w:r>
    </w:p>
    <w:p w14:paraId="67621B7B">
      <w:pPr>
        <w:pStyle w:val="4"/>
        <w:spacing w:after="0" w:line="285" w:lineRule="auto"/>
        <w:rPr>
          <w:rFonts w:hint="eastAsia"/>
          <w:sz w:val="30"/>
          <w:szCs w:val="30"/>
        </w:rPr>
      </w:pPr>
    </w:p>
    <w:p w14:paraId="6500061C">
      <w:pPr>
        <w:pStyle w:val="4"/>
        <w:spacing w:after="0" w:line="285" w:lineRule="auto"/>
        <w:rPr>
          <w:rFonts w:hint="eastAsia"/>
          <w:sz w:val="30"/>
          <w:szCs w:val="30"/>
        </w:rPr>
      </w:pPr>
      <w:r>
        <w:rPr>
          <w:rFonts w:hint="eastAsia"/>
          <w:sz w:val="30"/>
          <w:szCs w:val="30"/>
        </w:rPr>
        <w:t>Sometimes God quickly cuts off men in a course of sin: but it is not always so; but men may grow gray-headed in the way of wickedness.</w:t>
      </w:r>
    </w:p>
    <w:p w14:paraId="2BF656A4">
      <w:pPr>
        <w:pStyle w:val="4"/>
        <w:spacing w:after="0" w:line="285" w:lineRule="auto"/>
        <w:rPr>
          <w:rFonts w:hint="eastAsia"/>
          <w:sz w:val="30"/>
          <w:szCs w:val="30"/>
        </w:rPr>
      </w:pPr>
      <w:r>
        <w:rPr>
          <w:rFonts w:hint="eastAsia"/>
          <w:sz w:val="30"/>
          <w:szCs w:val="30"/>
        </w:rPr>
        <w:t>有时上帝会迅速剪除在罪恶道路上的人：但并非总是如此；人可能会在邪恶的道路上白头。</w:t>
      </w:r>
    </w:p>
    <w:p w14:paraId="590F74AD">
      <w:pPr>
        <w:pStyle w:val="4"/>
        <w:spacing w:after="0" w:line="285" w:lineRule="auto"/>
        <w:rPr>
          <w:rFonts w:hint="eastAsia"/>
          <w:sz w:val="30"/>
          <w:szCs w:val="30"/>
        </w:rPr>
      </w:pPr>
    </w:p>
    <w:p w14:paraId="6AB1566E">
      <w:pPr>
        <w:pStyle w:val="4"/>
        <w:spacing w:after="0" w:line="285" w:lineRule="auto"/>
        <w:rPr>
          <w:rFonts w:hint="eastAsia"/>
          <w:sz w:val="30"/>
          <w:szCs w:val="30"/>
        </w:rPr>
      </w:pPr>
      <w:r>
        <w:rPr>
          <w:rFonts w:hint="eastAsia"/>
          <w:sz w:val="30"/>
          <w:szCs w:val="30"/>
        </w:rPr>
        <w:t>8.The Lord may seem to be in his way to execute the sentence sometimes, and yet may give another delay; his hand stretched out, he may withdraw again, Psal. 78:38.</w:t>
      </w:r>
    </w:p>
    <w:p w14:paraId="06C8B068">
      <w:pPr>
        <w:pStyle w:val="4"/>
        <w:spacing w:after="0" w:line="285" w:lineRule="auto"/>
        <w:rPr>
          <w:rFonts w:hint="eastAsia"/>
          <w:sz w:val="30"/>
          <w:szCs w:val="30"/>
        </w:rPr>
      </w:pPr>
      <w:r>
        <w:rPr>
          <w:rFonts w:hint="eastAsia"/>
          <w:sz w:val="30"/>
          <w:szCs w:val="30"/>
        </w:rPr>
        <w:t>8. 主有时似乎正要执行判决，却又再次延迟；祂伸出的手，祂可能再次收回，诗篇78:38。</w:t>
      </w:r>
    </w:p>
    <w:p w14:paraId="1D85E2B8">
      <w:pPr>
        <w:pStyle w:val="4"/>
        <w:spacing w:after="0" w:line="285" w:lineRule="auto"/>
        <w:rPr>
          <w:rFonts w:hint="eastAsia"/>
          <w:sz w:val="30"/>
          <w:szCs w:val="30"/>
        </w:rPr>
      </w:pPr>
    </w:p>
    <w:p w14:paraId="764E4C8B">
      <w:pPr>
        <w:pStyle w:val="4"/>
        <w:spacing w:after="0" w:line="285" w:lineRule="auto"/>
        <w:rPr>
          <w:rFonts w:hint="eastAsia"/>
          <w:sz w:val="30"/>
          <w:szCs w:val="30"/>
        </w:rPr>
      </w:pPr>
      <w:r>
        <w:rPr>
          <w:rFonts w:hint="eastAsia"/>
          <w:sz w:val="30"/>
          <w:szCs w:val="30"/>
        </w:rPr>
        <w:t>Criminals may be set on the brow of the hill, and yet be returned safe, and make a very ill use of the deliverance, turning worse on the back of it.</w:t>
      </w:r>
    </w:p>
    <w:p w14:paraId="001E7BB4">
      <w:pPr>
        <w:pStyle w:val="4"/>
        <w:spacing w:after="0" w:line="285" w:lineRule="auto"/>
        <w:rPr>
          <w:rFonts w:hint="eastAsia"/>
          <w:sz w:val="30"/>
          <w:szCs w:val="30"/>
        </w:rPr>
      </w:pPr>
      <w:r>
        <w:rPr>
          <w:rFonts w:hint="eastAsia"/>
          <w:sz w:val="30"/>
          <w:szCs w:val="30"/>
        </w:rPr>
        <w:t>罪犯可能被置于山崖边，却又安然返回，并极恶地利用这次的拯救，在得救之后变得更坏。</w:t>
      </w:r>
    </w:p>
    <w:p w14:paraId="2E7DD4B9">
      <w:pPr>
        <w:pStyle w:val="4"/>
        <w:spacing w:after="0" w:line="285" w:lineRule="auto"/>
        <w:rPr>
          <w:rFonts w:hint="eastAsia"/>
          <w:sz w:val="30"/>
          <w:szCs w:val="30"/>
        </w:rPr>
      </w:pPr>
    </w:p>
    <w:p w14:paraId="3432E45A">
      <w:pPr>
        <w:pStyle w:val="4"/>
        <w:spacing w:after="0" w:line="285" w:lineRule="auto"/>
        <w:rPr>
          <w:rFonts w:hint="eastAsia"/>
          <w:sz w:val="30"/>
          <w:szCs w:val="30"/>
        </w:rPr>
      </w:pPr>
      <w:r>
        <w:rPr>
          <w:rFonts w:hint="eastAsia"/>
          <w:sz w:val="30"/>
          <w:szCs w:val="30"/>
        </w:rPr>
        <w:t>The 120 years being out, the old world got seven days more respite, and they gave themselves the loose.</w:t>
      </w:r>
    </w:p>
    <w:p w14:paraId="006C74FE">
      <w:pPr>
        <w:pStyle w:val="4"/>
        <w:spacing w:after="0" w:line="285" w:lineRule="auto"/>
        <w:rPr>
          <w:rFonts w:hint="eastAsia"/>
          <w:sz w:val="30"/>
          <w:szCs w:val="30"/>
        </w:rPr>
      </w:pPr>
      <w:r>
        <w:rPr>
          <w:rFonts w:hint="eastAsia"/>
          <w:sz w:val="30"/>
          <w:szCs w:val="30"/>
        </w:rPr>
        <w:t>一百二十年期满后，旧世界又得了七天的缓刑，他们便放纵自己。</w:t>
      </w:r>
    </w:p>
    <w:p w14:paraId="6D293574">
      <w:pPr>
        <w:pStyle w:val="4"/>
        <w:spacing w:after="0" w:line="285" w:lineRule="auto"/>
        <w:rPr>
          <w:rFonts w:hint="eastAsia"/>
          <w:sz w:val="30"/>
          <w:szCs w:val="30"/>
        </w:rPr>
      </w:pPr>
    </w:p>
    <w:p w14:paraId="15CCE84D">
      <w:pPr>
        <w:pStyle w:val="4"/>
        <w:spacing w:after="0" w:line="285" w:lineRule="auto"/>
        <w:rPr>
          <w:rFonts w:hint="eastAsia"/>
          <w:sz w:val="30"/>
          <w:szCs w:val="30"/>
        </w:rPr>
      </w:pPr>
      <w:r>
        <w:rPr>
          <w:rFonts w:hint="eastAsia"/>
          <w:sz w:val="30"/>
          <w:szCs w:val="30"/>
        </w:rPr>
        <w:t>See Matt. 24:38.</w:t>
      </w:r>
    </w:p>
    <w:p w14:paraId="6229EFEC">
      <w:pPr>
        <w:pStyle w:val="4"/>
        <w:spacing w:after="0" w:line="285" w:lineRule="auto"/>
        <w:rPr>
          <w:rFonts w:hint="eastAsia"/>
          <w:sz w:val="30"/>
          <w:szCs w:val="30"/>
        </w:rPr>
      </w:pPr>
      <w:r>
        <w:rPr>
          <w:rFonts w:hint="eastAsia"/>
          <w:sz w:val="30"/>
          <w:szCs w:val="30"/>
        </w:rPr>
        <w:t>见马太福音24:38。</w:t>
      </w:r>
    </w:p>
    <w:p w14:paraId="35397AA9">
      <w:pPr>
        <w:pStyle w:val="4"/>
        <w:spacing w:after="0" w:line="285" w:lineRule="auto"/>
        <w:rPr>
          <w:rFonts w:hint="eastAsia"/>
          <w:sz w:val="30"/>
          <w:szCs w:val="30"/>
        </w:rPr>
      </w:pPr>
    </w:p>
    <w:p w14:paraId="13BD7BA7">
      <w:pPr>
        <w:pStyle w:val="4"/>
        <w:spacing w:after="0" w:line="285" w:lineRule="auto"/>
        <w:rPr>
          <w:rFonts w:hint="eastAsia"/>
          <w:sz w:val="30"/>
          <w:szCs w:val="30"/>
        </w:rPr>
      </w:pPr>
      <w:r>
        <w:rPr>
          <w:rFonts w:hint="eastAsia"/>
          <w:sz w:val="30"/>
          <w:szCs w:val="30"/>
        </w:rPr>
        <w:t>9.When execution is at length begun, it may be carried on very leisurely for a time: the drops may come very few and soft before the shower, Is. 9:1.</w:t>
      </w:r>
    </w:p>
    <w:p w14:paraId="49FEA41E">
      <w:pPr>
        <w:pStyle w:val="4"/>
        <w:spacing w:after="0" w:line="285" w:lineRule="auto"/>
        <w:rPr>
          <w:rFonts w:hint="eastAsia"/>
          <w:sz w:val="30"/>
          <w:szCs w:val="30"/>
        </w:rPr>
      </w:pPr>
      <w:r>
        <w:rPr>
          <w:rFonts w:hint="eastAsia"/>
          <w:sz w:val="30"/>
          <w:szCs w:val="30"/>
        </w:rPr>
        <w:t>9. 当判决最终开始执行时，可能会在一段时间内进行得非常缓慢：在暴雨来临之前，雨滴可能非常稀疏和轻柔，以赛亚书9:1。</w:t>
      </w:r>
    </w:p>
    <w:p w14:paraId="20B12773">
      <w:pPr>
        <w:pStyle w:val="4"/>
        <w:spacing w:after="0" w:line="285" w:lineRule="auto"/>
        <w:rPr>
          <w:rFonts w:hint="eastAsia"/>
          <w:sz w:val="30"/>
          <w:szCs w:val="30"/>
        </w:rPr>
      </w:pPr>
    </w:p>
    <w:p w14:paraId="139B8AC0">
      <w:pPr>
        <w:pStyle w:val="4"/>
        <w:spacing w:after="0" w:line="285" w:lineRule="auto"/>
        <w:rPr>
          <w:rFonts w:hint="eastAsia"/>
          <w:sz w:val="30"/>
          <w:szCs w:val="30"/>
        </w:rPr>
      </w:pPr>
      <w:r>
        <w:rPr>
          <w:rFonts w:hint="eastAsia"/>
          <w:sz w:val="30"/>
          <w:szCs w:val="30"/>
        </w:rPr>
        <w:t>God may deal very gently with impenitent sinners, even when he is risen up against them, before he come to the full execution.</w:t>
      </w:r>
    </w:p>
    <w:p w14:paraId="1FC0388D">
      <w:pPr>
        <w:pStyle w:val="4"/>
        <w:spacing w:after="0" w:line="285" w:lineRule="auto"/>
        <w:rPr>
          <w:rFonts w:hint="eastAsia"/>
          <w:sz w:val="30"/>
          <w:szCs w:val="30"/>
        </w:rPr>
      </w:pPr>
      <w:r>
        <w:rPr>
          <w:rFonts w:hint="eastAsia"/>
          <w:sz w:val="30"/>
          <w:szCs w:val="30"/>
        </w:rPr>
        <w:t>上帝可能会非常温和地对待不悔改的罪人，即使在祂起来攻击他们之后，在祂进行完全的执行之前。</w:t>
      </w:r>
    </w:p>
    <w:p w14:paraId="12B49DC9">
      <w:pPr>
        <w:pStyle w:val="4"/>
        <w:spacing w:after="0" w:line="285" w:lineRule="auto"/>
        <w:rPr>
          <w:rFonts w:hint="eastAsia"/>
          <w:sz w:val="30"/>
          <w:szCs w:val="30"/>
        </w:rPr>
      </w:pPr>
    </w:p>
    <w:p w14:paraId="413972A2">
      <w:pPr>
        <w:pStyle w:val="4"/>
        <w:spacing w:after="0" w:line="285" w:lineRule="auto"/>
        <w:rPr>
          <w:rFonts w:hint="eastAsia"/>
          <w:sz w:val="30"/>
          <w:szCs w:val="30"/>
        </w:rPr>
      </w:pPr>
      <w:r>
        <w:rPr>
          <w:rFonts w:hint="eastAsia"/>
          <w:sz w:val="30"/>
          <w:szCs w:val="30"/>
        </w:rPr>
        <w:t>God's judgments coming with iron hands, may yet proceed with leaden feet in slow pace.</w:t>
      </w:r>
    </w:p>
    <w:p w14:paraId="7FA9B456">
      <w:pPr>
        <w:pStyle w:val="4"/>
        <w:spacing w:after="0" w:line="285" w:lineRule="auto"/>
        <w:rPr>
          <w:rFonts w:hint="eastAsia"/>
          <w:sz w:val="30"/>
          <w:szCs w:val="30"/>
        </w:rPr>
      </w:pPr>
      <w:r>
        <w:rPr>
          <w:rFonts w:hint="eastAsia"/>
          <w:sz w:val="30"/>
          <w:szCs w:val="30"/>
        </w:rPr>
        <w:t>上帝的审判虽以铁手而来，却可能以铅脚缓步前进。</w:t>
      </w:r>
    </w:p>
    <w:p w14:paraId="4B2C6446">
      <w:pPr>
        <w:pStyle w:val="4"/>
        <w:spacing w:after="0" w:line="285" w:lineRule="auto"/>
        <w:rPr>
          <w:rFonts w:hint="eastAsia"/>
          <w:sz w:val="30"/>
          <w:szCs w:val="30"/>
        </w:rPr>
      </w:pPr>
    </w:p>
    <w:p w14:paraId="7F1D77B2">
      <w:pPr>
        <w:pStyle w:val="4"/>
        <w:spacing w:after="0" w:line="285" w:lineRule="auto"/>
        <w:rPr>
          <w:rFonts w:hint="eastAsia"/>
          <w:sz w:val="30"/>
          <w:szCs w:val="30"/>
        </w:rPr>
      </w:pPr>
      <w:r>
        <w:rPr>
          <w:rFonts w:hint="eastAsia"/>
          <w:sz w:val="30"/>
          <w:szCs w:val="30"/>
        </w:rPr>
        <w:t>10.Lastly, More than all that, the execution may be entirely put off during this life.</w:t>
      </w:r>
    </w:p>
    <w:p w14:paraId="56C8F212">
      <w:pPr>
        <w:pStyle w:val="4"/>
        <w:spacing w:after="0" w:line="285" w:lineRule="auto"/>
        <w:rPr>
          <w:rFonts w:hint="eastAsia"/>
          <w:sz w:val="30"/>
          <w:szCs w:val="30"/>
        </w:rPr>
      </w:pPr>
      <w:r>
        <w:rPr>
          <w:rFonts w:hint="eastAsia"/>
          <w:sz w:val="30"/>
          <w:szCs w:val="30"/>
        </w:rPr>
        <w:t>10. 最后，比这一切更甚的是，判决的执行可能在今生完全被搁置。</w:t>
      </w:r>
    </w:p>
    <w:p w14:paraId="5D264BA3">
      <w:pPr>
        <w:pStyle w:val="4"/>
        <w:spacing w:after="0" w:line="285" w:lineRule="auto"/>
        <w:rPr>
          <w:rFonts w:hint="eastAsia"/>
          <w:sz w:val="30"/>
          <w:szCs w:val="30"/>
        </w:rPr>
      </w:pPr>
    </w:p>
    <w:p w14:paraId="64734F65">
      <w:pPr>
        <w:pStyle w:val="4"/>
        <w:spacing w:after="0" w:line="285" w:lineRule="auto"/>
        <w:rPr>
          <w:rFonts w:hint="eastAsia"/>
          <w:sz w:val="30"/>
          <w:szCs w:val="30"/>
        </w:rPr>
      </w:pPr>
      <w:r>
        <w:rPr>
          <w:rFonts w:hint="eastAsia"/>
          <w:sz w:val="30"/>
          <w:szCs w:val="30"/>
        </w:rPr>
        <w:t>Men may live wickedly and prosperously, die peaceably, and be buried honourably; and so would wholly escape with their ill works, were it not that there is another world and an after-reckoning, and that there is no delay of execution there.</w:t>
      </w:r>
    </w:p>
    <w:p w14:paraId="7932E89E">
      <w:pPr>
        <w:pStyle w:val="4"/>
        <w:spacing w:after="0" w:line="285" w:lineRule="auto"/>
        <w:rPr>
          <w:rFonts w:hint="eastAsia"/>
          <w:sz w:val="30"/>
          <w:szCs w:val="30"/>
        </w:rPr>
      </w:pPr>
      <w:r>
        <w:rPr>
          <w:rFonts w:hint="eastAsia"/>
          <w:sz w:val="30"/>
          <w:szCs w:val="30"/>
        </w:rPr>
        <w:t>人可能过着邪恶而亨通的生活，安详地死去，并被尊荣地埋葬；若不是有另一个世界和之后的清算，并且在那里的执行毫无延迟，他们就将带着他们的恶行完全逃脱了。</w:t>
      </w:r>
    </w:p>
    <w:p w14:paraId="6C355B78">
      <w:pPr>
        <w:pStyle w:val="4"/>
        <w:spacing w:after="0" w:line="285" w:lineRule="auto"/>
        <w:rPr>
          <w:rFonts w:hint="eastAsia"/>
          <w:sz w:val="30"/>
          <w:szCs w:val="30"/>
        </w:rPr>
      </w:pPr>
    </w:p>
    <w:p w14:paraId="0C48FF0E">
      <w:pPr>
        <w:pStyle w:val="4"/>
        <w:spacing w:after="0" w:line="285" w:lineRule="auto"/>
        <w:rPr>
          <w:rFonts w:hint="eastAsia"/>
          <w:sz w:val="30"/>
          <w:szCs w:val="30"/>
        </w:rPr>
      </w:pPr>
      <w:r>
        <w:rPr>
          <w:rFonts w:hint="eastAsia"/>
          <w:sz w:val="30"/>
          <w:szCs w:val="30"/>
        </w:rPr>
        <w:t>This is plain from Eccl. 8:10, "I saw the wicked buried, who had come and gone from the place of the holy, and they were forgotten in the city where they had so done."</w:t>
      </w:r>
    </w:p>
    <w:p w14:paraId="7951EAD0">
      <w:pPr>
        <w:pStyle w:val="4"/>
        <w:spacing w:after="0" w:line="285" w:lineRule="auto"/>
        <w:rPr>
          <w:rFonts w:hint="eastAsia"/>
          <w:sz w:val="30"/>
          <w:szCs w:val="30"/>
        </w:rPr>
      </w:pPr>
      <w:r>
        <w:rPr>
          <w:rFonts w:hint="eastAsia"/>
          <w:sz w:val="30"/>
          <w:szCs w:val="30"/>
        </w:rPr>
        <w:t>这从传道书8:10可以清楚地看到，“我见恶人埋葬，他们曾来往于圣地，在他们这样行的城中被人忘记了。”</w:t>
      </w:r>
    </w:p>
    <w:p w14:paraId="5566E5AB">
      <w:pPr>
        <w:pStyle w:val="4"/>
        <w:spacing w:after="0" w:line="285" w:lineRule="auto"/>
        <w:rPr>
          <w:rFonts w:hint="eastAsia"/>
          <w:sz w:val="30"/>
          <w:szCs w:val="30"/>
        </w:rPr>
      </w:pPr>
    </w:p>
    <w:p w14:paraId="372B223E">
      <w:pPr>
        <w:pStyle w:val="4"/>
        <w:spacing w:after="0" w:line="285" w:lineRule="auto"/>
        <w:rPr>
          <w:rFonts w:hint="eastAsia"/>
          <w:sz w:val="30"/>
          <w:szCs w:val="30"/>
        </w:rPr>
      </w:pPr>
      <w:r>
        <w:rPr>
          <w:rFonts w:hint="eastAsia"/>
          <w:sz w:val="30"/>
          <w:szCs w:val="30"/>
        </w:rPr>
        <w:t>Luke 16:19, 22, "There was a certain rich man, which was clothed in purple and fine linen, and fared sumptuously every day. The rich man also died, and was buried."</w:t>
      </w:r>
    </w:p>
    <w:p w14:paraId="666BDAAC">
      <w:pPr>
        <w:pStyle w:val="4"/>
        <w:spacing w:after="0" w:line="285" w:lineRule="auto"/>
        <w:rPr>
          <w:rFonts w:hint="eastAsia"/>
          <w:sz w:val="30"/>
          <w:szCs w:val="30"/>
        </w:rPr>
      </w:pPr>
      <w:r>
        <w:rPr>
          <w:rFonts w:hint="eastAsia"/>
          <w:sz w:val="30"/>
          <w:szCs w:val="30"/>
        </w:rPr>
        <w:t>路加福音16:19, 22，“有一个财主，穿着紫色袍和细麻布衣服，天天奢华宴乐。那财主也死了，并且埋葬了。”</w:t>
      </w:r>
    </w:p>
    <w:p w14:paraId="0C6C27BC">
      <w:pPr>
        <w:pStyle w:val="4"/>
        <w:spacing w:after="0" w:line="285" w:lineRule="auto"/>
        <w:rPr>
          <w:rFonts w:hint="eastAsia"/>
          <w:sz w:val="30"/>
          <w:szCs w:val="30"/>
        </w:rPr>
      </w:pPr>
    </w:p>
    <w:p w14:paraId="43F55923">
      <w:pPr>
        <w:pStyle w:val="4"/>
        <w:spacing w:after="0" w:line="285" w:lineRule="auto"/>
        <w:rPr>
          <w:rFonts w:hint="eastAsia"/>
          <w:sz w:val="30"/>
          <w:szCs w:val="30"/>
        </w:rPr>
      </w:pPr>
      <w:r>
        <w:rPr>
          <w:rFonts w:hint="eastAsia"/>
          <w:sz w:val="30"/>
          <w:szCs w:val="30"/>
        </w:rPr>
        <w:t>Psal. 73:4, "There are no bands in death: but their strength is firm."</w:t>
      </w:r>
    </w:p>
    <w:p w14:paraId="2081C150">
      <w:pPr>
        <w:pStyle w:val="4"/>
        <w:spacing w:after="0" w:line="285" w:lineRule="auto"/>
        <w:rPr>
          <w:rFonts w:hint="eastAsia"/>
          <w:sz w:val="30"/>
          <w:szCs w:val="30"/>
        </w:rPr>
      </w:pPr>
      <w:r>
        <w:rPr>
          <w:rFonts w:hint="eastAsia"/>
          <w:sz w:val="30"/>
          <w:szCs w:val="30"/>
        </w:rPr>
        <w:t>诗篇73:4，“他们死的时候没有疼痛，他们的力气却也壮实。”</w:t>
      </w:r>
    </w:p>
    <w:p w14:paraId="2746BBBD">
      <w:pPr>
        <w:pStyle w:val="4"/>
        <w:spacing w:after="0" w:line="285" w:lineRule="auto"/>
        <w:rPr>
          <w:rFonts w:hint="eastAsia"/>
          <w:sz w:val="30"/>
          <w:szCs w:val="30"/>
        </w:rPr>
      </w:pPr>
    </w:p>
    <w:p w14:paraId="473ED3C3">
      <w:pPr>
        <w:pStyle w:val="4"/>
        <w:spacing w:after="0" w:line="285" w:lineRule="auto"/>
        <w:rPr>
          <w:rFonts w:hint="eastAsia"/>
          <w:sz w:val="30"/>
          <w:szCs w:val="30"/>
        </w:rPr>
      </w:pPr>
      <w:r>
        <w:rPr>
          <w:rFonts w:hint="eastAsia"/>
          <w:sz w:val="30"/>
          <w:szCs w:val="30"/>
        </w:rPr>
        <w:t>Sometimes God makes the world witness to the execution of the sentence against an ill work: but oft-times men get out of the world without it, in this slow method of providence.</w:t>
      </w:r>
    </w:p>
    <w:p w14:paraId="6ADFCCC4">
      <w:pPr>
        <w:pStyle w:val="4"/>
        <w:spacing w:after="0" w:line="285" w:lineRule="auto"/>
        <w:rPr>
          <w:rFonts w:hint="eastAsia"/>
          <w:sz w:val="30"/>
          <w:szCs w:val="30"/>
        </w:rPr>
      </w:pPr>
      <w:r>
        <w:rPr>
          <w:rFonts w:hint="eastAsia"/>
          <w:sz w:val="30"/>
          <w:szCs w:val="30"/>
        </w:rPr>
        <w:t>有时上帝让世界见证对一件恶行的判决执行：但通常情况下，人藉着这种缓慢的护理方法，在离世时并未受到判决。</w:t>
      </w:r>
    </w:p>
    <w:p w14:paraId="30D2778B">
      <w:pPr>
        <w:pStyle w:val="4"/>
        <w:spacing w:after="0" w:line="285" w:lineRule="auto"/>
        <w:rPr>
          <w:rFonts w:hint="eastAsia"/>
          <w:sz w:val="30"/>
          <w:szCs w:val="30"/>
        </w:rPr>
      </w:pPr>
    </w:p>
    <w:p w14:paraId="309C6211">
      <w:pPr>
        <w:pStyle w:val="4"/>
        <w:spacing w:after="0" w:line="285" w:lineRule="auto"/>
        <w:rPr>
          <w:rFonts w:hint="eastAsia"/>
          <w:sz w:val="30"/>
          <w:szCs w:val="30"/>
        </w:rPr>
      </w:pPr>
      <w:r>
        <w:rPr>
          <w:rFonts w:hint="eastAsia"/>
          <w:sz w:val="30"/>
          <w:szCs w:val="30"/>
        </w:rPr>
        <w:t>II.We shall account for this slow method of providence.</w:t>
      </w:r>
    </w:p>
    <w:p w14:paraId="569A9613">
      <w:pPr>
        <w:pStyle w:val="4"/>
        <w:spacing w:after="0" w:line="285" w:lineRule="auto"/>
        <w:rPr>
          <w:rFonts w:hint="eastAsia"/>
          <w:sz w:val="30"/>
          <w:szCs w:val="30"/>
        </w:rPr>
      </w:pPr>
      <w:r>
        <w:rPr>
          <w:rFonts w:hint="eastAsia"/>
          <w:sz w:val="30"/>
          <w:szCs w:val="30"/>
        </w:rPr>
        <w:t>II. 我们将解释这种缓慢的护理方法。</w:t>
      </w:r>
    </w:p>
    <w:p w14:paraId="3A2AFDF5">
      <w:pPr>
        <w:pStyle w:val="4"/>
        <w:spacing w:after="0" w:line="285" w:lineRule="auto"/>
        <w:rPr>
          <w:rFonts w:hint="eastAsia"/>
          <w:sz w:val="30"/>
          <w:szCs w:val="30"/>
        </w:rPr>
      </w:pPr>
    </w:p>
    <w:p w14:paraId="3F7EACFA">
      <w:pPr>
        <w:pStyle w:val="4"/>
        <w:spacing w:after="0" w:line="285" w:lineRule="auto"/>
        <w:rPr>
          <w:rFonts w:hint="eastAsia"/>
          <w:sz w:val="30"/>
          <w:szCs w:val="30"/>
        </w:rPr>
      </w:pPr>
      <w:r>
        <w:rPr>
          <w:rFonts w:hint="eastAsia"/>
          <w:sz w:val="30"/>
          <w:szCs w:val="30"/>
        </w:rPr>
        <w:t>And there is much need to do it, because there is a mystery of providence in it that is not easy to unriddle, and among men there are sad blunders about it.</w:t>
      </w:r>
    </w:p>
    <w:p w14:paraId="03F53DBB">
      <w:pPr>
        <w:pStyle w:val="4"/>
        <w:spacing w:after="0" w:line="285" w:lineRule="auto"/>
        <w:rPr>
          <w:rFonts w:hint="eastAsia"/>
          <w:sz w:val="30"/>
          <w:szCs w:val="30"/>
        </w:rPr>
      </w:pPr>
      <w:r>
        <w:rPr>
          <w:rFonts w:hint="eastAsia"/>
          <w:sz w:val="30"/>
          <w:szCs w:val="30"/>
        </w:rPr>
        <w:t>而且很有必要这样做，因为其中有护理的奥秘，不易解开，并且在人中间对此有可悲的误解。</w:t>
      </w:r>
    </w:p>
    <w:p w14:paraId="0BD3B78D">
      <w:pPr>
        <w:pStyle w:val="4"/>
        <w:spacing w:after="0" w:line="285" w:lineRule="auto"/>
        <w:rPr>
          <w:rFonts w:hint="eastAsia"/>
          <w:sz w:val="30"/>
          <w:szCs w:val="30"/>
        </w:rPr>
      </w:pPr>
    </w:p>
    <w:p w14:paraId="577F774B">
      <w:pPr>
        <w:pStyle w:val="4"/>
        <w:spacing w:after="0" w:line="285" w:lineRule="auto"/>
        <w:rPr>
          <w:rFonts w:hint="eastAsia"/>
          <w:sz w:val="30"/>
          <w:szCs w:val="30"/>
        </w:rPr>
      </w:pPr>
      <w:r>
        <w:rPr>
          <w:rFonts w:hint="eastAsia"/>
          <w:sz w:val="30"/>
          <w:szCs w:val="30"/>
        </w:rPr>
        <w:t>And,</w:t>
      </w:r>
    </w:p>
    <w:p w14:paraId="0087649F">
      <w:pPr>
        <w:pStyle w:val="4"/>
        <w:spacing w:after="0" w:line="285" w:lineRule="auto"/>
        <w:rPr>
          <w:rFonts w:hint="eastAsia"/>
          <w:sz w:val="30"/>
          <w:szCs w:val="30"/>
        </w:rPr>
      </w:pPr>
      <w:r>
        <w:rPr>
          <w:rFonts w:hint="eastAsia"/>
          <w:sz w:val="30"/>
          <w:szCs w:val="30"/>
        </w:rPr>
        <w:t>并且，</w:t>
      </w:r>
    </w:p>
    <w:p w14:paraId="092AD6F2">
      <w:pPr>
        <w:pStyle w:val="4"/>
        <w:spacing w:after="0" w:line="285" w:lineRule="auto"/>
        <w:rPr>
          <w:rFonts w:hint="eastAsia"/>
          <w:sz w:val="30"/>
          <w:szCs w:val="30"/>
        </w:rPr>
      </w:pPr>
    </w:p>
    <w:p w14:paraId="20A35B60">
      <w:pPr>
        <w:pStyle w:val="4"/>
        <w:spacing w:after="0" w:line="285" w:lineRule="auto"/>
        <w:rPr>
          <w:rFonts w:hint="eastAsia"/>
          <w:sz w:val="30"/>
          <w:szCs w:val="30"/>
        </w:rPr>
      </w:pPr>
      <w:r>
        <w:rPr>
          <w:rFonts w:hint="eastAsia"/>
          <w:sz w:val="30"/>
          <w:szCs w:val="30"/>
        </w:rPr>
        <w:t>1.It is wrested by many a sinner in his own case, to his own ruin, Prov. 1:32.</w:t>
      </w:r>
    </w:p>
    <w:p w14:paraId="36E86CD7">
      <w:pPr>
        <w:pStyle w:val="4"/>
        <w:spacing w:after="0" w:line="285" w:lineRule="auto"/>
        <w:rPr>
          <w:rFonts w:hint="eastAsia"/>
          <w:sz w:val="30"/>
          <w:szCs w:val="30"/>
        </w:rPr>
      </w:pPr>
      <w:r>
        <w:rPr>
          <w:rFonts w:hint="eastAsia"/>
          <w:sz w:val="30"/>
          <w:szCs w:val="30"/>
        </w:rPr>
        <w:t>1. 许多罪人在自己的情况中曲解它，以致自取败坏，箴言1:32。</w:t>
      </w:r>
    </w:p>
    <w:p w14:paraId="5DE05493">
      <w:pPr>
        <w:pStyle w:val="4"/>
        <w:spacing w:after="0" w:line="285" w:lineRule="auto"/>
        <w:rPr>
          <w:rFonts w:hint="eastAsia"/>
          <w:sz w:val="30"/>
          <w:szCs w:val="30"/>
        </w:rPr>
      </w:pPr>
    </w:p>
    <w:p w14:paraId="744F2534">
      <w:pPr>
        <w:pStyle w:val="4"/>
        <w:spacing w:after="0" w:line="285" w:lineRule="auto"/>
        <w:rPr>
          <w:rFonts w:hint="eastAsia"/>
          <w:sz w:val="30"/>
          <w:szCs w:val="30"/>
        </w:rPr>
      </w:pPr>
      <w:r>
        <w:rPr>
          <w:rFonts w:hint="eastAsia"/>
          <w:sz w:val="30"/>
          <w:szCs w:val="30"/>
        </w:rPr>
        <w:t>We naturally have such high thoughts of the world's smiles, that we are apt to imagine God thinks highly of them too, and that he expresses his special love and kindness by them.</w:t>
      </w:r>
    </w:p>
    <w:p w14:paraId="128E509D">
      <w:pPr>
        <w:pStyle w:val="4"/>
        <w:spacing w:after="0" w:line="285" w:lineRule="auto"/>
        <w:rPr>
          <w:rFonts w:hint="eastAsia"/>
          <w:sz w:val="30"/>
          <w:szCs w:val="30"/>
        </w:rPr>
      </w:pPr>
      <w:r>
        <w:rPr>
          <w:rFonts w:hint="eastAsia"/>
          <w:sz w:val="30"/>
          <w:szCs w:val="30"/>
        </w:rPr>
        <w:t>我们天生对世上的美好多有高看，以致我们容易想象上帝也同样高看它们，并且认为祂藉此表达祂特别的爱与仁慈。</w:t>
      </w:r>
    </w:p>
    <w:p w14:paraId="652A78D9">
      <w:pPr>
        <w:pStyle w:val="4"/>
        <w:spacing w:after="0" w:line="285" w:lineRule="auto"/>
        <w:rPr>
          <w:rFonts w:hint="eastAsia"/>
          <w:sz w:val="30"/>
          <w:szCs w:val="30"/>
        </w:rPr>
      </w:pPr>
    </w:p>
    <w:p w14:paraId="6C5A1F1D">
      <w:pPr>
        <w:pStyle w:val="4"/>
        <w:spacing w:after="0" w:line="285" w:lineRule="auto"/>
        <w:rPr>
          <w:rFonts w:hint="eastAsia"/>
          <w:sz w:val="30"/>
          <w:szCs w:val="30"/>
        </w:rPr>
      </w:pPr>
      <w:r>
        <w:rPr>
          <w:rFonts w:hint="eastAsia"/>
          <w:sz w:val="30"/>
          <w:szCs w:val="30"/>
        </w:rPr>
        <w:t>But quite the contrary: Rev. 3:19, "As many as I love, I rebuke and chasten."</w:t>
      </w:r>
    </w:p>
    <w:p w14:paraId="6104D4A3">
      <w:pPr>
        <w:pStyle w:val="4"/>
        <w:spacing w:after="0" w:line="285" w:lineRule="auto"/>
        <w:rPr>
          <w:rFonts w:hint="eastAsia"/>
          <w:sz w:val="30"/>
          <w:szCs w:val="30"/>
        </w:rPr>
      </w:pPr>
      <w:r>
        <w:rPr>
          <w:rFonts w:hint="eastAsia"/>
          <w:sz w:val="30"/>
          <w:szCs w:val="30"/>
        </w:rPr>
        <w:t>但恰恰相反：启示录3:19，“凡我所疼爱的，我就责备管教他。”</w:t>
      </w:r>
    </w:p>
    <w:p w14:paraId="2E5EC3C7">
      <w:pPr>
        <w:pStyle w:val="4"/>
        <w:spacing w:after="0" w:line="285" w:lineRule="auto"/>
        <w:rPr>
          <w:rFonts w:hint="eastAsia"/>
          <w:sz w:val="30"/>
          <w:szCs w:val="30"/>
        </w:rPr>
      </w:pPr>
    </w:p>
    <w:p w14:paraId="2D42CD50">
      <w:pPr>
        <w:pStyle w:val="4"/>
        <w:spacing w:after="0" w:line="285" w:lineRule="auto"/>
        <w:rPr>
          <w:rFonts w:hint="eastAsia"/>
          <w:sz w:val="30"/>
          <w:szCs w:val="30"/>
        </w:rPr>
      </w:pPr>
      <w:r>
        <w:rPr>
          <w:rFonts w:hint="eastAsia"/>
          <w:sz w:val="30"/>
          <w:szCs w:val="30"/>
        </w:rPr>
        <w:t>Hence a prosperous sinner can hardly imagine himself not to be a favourite of Heaven, at least cannot think God is so angry with his way as some would give out; and so he continues secure in his course, Psal. 50:21.</w:t>
      </w:r>
    </w:p>
    <w:p w14:paraId="782F7583">
      <w:pPr>
        <w:pStyle w:val="4"/>
        <w:spacing w:after="0" w:line="285" w:lineRule="auto"/>
        <w:rPr>
          <w:rFonts w:hint="eastAsia"/>
          <w:sz w:val="30"/>
          <w:szCs w:val="30"/>
        </w:rPr>
      </w:pPr>
      <w:r>
        <w:rPr>
          <w:rFonts w:hint="eastAsia"/>
          <w:sz w:val="30"/>
          <w:szCs w:val="30"/>
        </w:rPr>
        <w:t>因此，一个亨通的罪人很难想象自己不是上天的宠儿，至少不会认为上帝像某些人所说的那样对他的道路如此愤怒；于是他便在他的道路上继续安然无虑，诗篇50:21。</w:t>
      </w:r>
    </w:p>
    <w:p w14:paraId="1B425233">
      <w:pPr>
        <w:pStyle w:val="4"/>
        <w:spacing w:after="0" w:line="285" w:lineRule="auto"/>
        <w:rPr>
          <w:rFonts w:hint="eastAsia"/>
          <w:sz w:val="30"/>
          <w:szCs w:val="30"/>
        </w:rPr>
      </w:pPr>
    </w:p>
    <w:p w14:paraId="6416156D">
      <w:pPr>
        <w:pStyle w:val="4"/>
        <w:spacing w:after="0" w:line="285" w:lineRule="auto"/>
        <w:rPr>
          <w:rFonts w:hint="eastAsia"/>
          <w:sz w:val="30"/>
          <w:szCs w:val="30"/>
        </w:rPr>
      </w:pPr>
      <w:r>
        <w:rPr>
          <w:rFonts w:hint="eastAsia"/>
          <w:sz w:val="30"/>
          <w:szCs w:val="30"/>
        </w:rPr>
        <w:t>2.Being misunderstood, it is ruining to many spectators, and is in hazard of turning them atheistical, and contemners of religion: Mal. 3:14, 15, "Ye have said, It is vain to serve God: and what profit is it, that we have kept his ordinance, and that we have walked mournfully before the Lord of hosts?</w:t>
      </w:r>
    </w:p>
    <w:p w14:paraId="09FAD1E6">
      <w:pPr>
        <w:pStyle w:val="4"/>
        <w:spacing w:after="0" w:line="285" w:lineRule="auto"/>
        <w:rPr>
          <w:rFonts w:hint="eastAsia"/>
          <w:sz w:val="30"/>
          <w:szCs w:val="30"/>
        </w:rPr>
      </w:pPr>
      <w:r>
        <w:rPr>
          <w:rFonts w:hint="eastAsia"/>
          <w:sz w:val="30"/>
          <w:szCs w:val="30"/>
        </w:rPr>
        <w:t>2. 由于被误解，这对许多旁观者是毁灭性的，并有使他们变为无神论者和宗教藐视者的危险：玛拉基书3:14, 15，“你们说：‘事奉上帝是徒然的。遵守上帝的吩咐，在万军之耶和华面前苦苦斋戒，有什么益处呢？’</w:t>
      </w:r>
    </w:p>
    <w:p w14:paraId="25EFF6DA">
      <w:pPr>
        <w:pStyle w:val="4"/>
        <w:spacing w:after="0" w:line="285" w:lineRule="auto"/>
        <w:rPr>
          <w:rFonts w:hint="eastAsia"/>
          <w:sz w:val="30"/>
          <w:szCs w:val="30"/>
        </w:rPr>
      </w:pPr>
    </w:p>
    <w:p w14:paraId="52397CF3">
      <w:pPr>
        <w:pStyle w:val="4"/>
        <w:spacing w:after="0" w:line="285" w:lineRule="auto"/>
        <w:rPr>
          <w:rFonts w:hint="eastAsia"/>
          <w:sz w:val="30"/>
          <w:szCs w:val="30"/>
        </w:rPr>
      </w:pPr>
      <w:r>
        <w:rPr>
          <w:rFonts w:hint="eastAsia"/>
          <w:sz w:val="30"/>
          <w:szCs w:val="30"/>
        </w:rPr>
        <w:t>And now we call the proud happy: yea, they that work wickedness are set up; yea, they that tempt God are even delivered."</w:t>
      </w:r>
    </w:p>
    <w:p w14:paraId="0F9F73C4">
      <w:pPr>
        <w:pStyle w:val="4"/>
        <w:spacing w:after="0" w:line="285" w:lineRule="auto"/>
        <w:rPr>
          <w:rFonts w:hint="eastAsia"/>
          <w:sz w:val="30"/>
          <w:szCs w:val="30"/>
        </w:rPr>
      </w:pPr>
      <w:r>
        <w:rPr>
          <w:rFonts w:hint="eastAsia"/>
          <w:sz w:val="30"/>
          <w:szCs w:val="30"/>
        </w:rPr>
        <w:t>如今我们称狂傲的人为有福，并且行恶的人得建立，他们虽然试探上帝，却得脱离灾难。”</w:t>
      </w:r>
    </w:p>
    <w:p w14:paraId="7F1E7E62">
      <w:pPr>
        <w:pStyle w:val="4"/>
        <w:spacing w:after="0" w:line="285" w:lineRule="auto"/>
        <w:rPr>
          <w:rFonts w:hint="eastAsia"/>
          <w:sz w:val="30"/>
          <w:szCs w:val="30"/>
        </w:rPr>
      </w:pPr>
    </w:p>
    <w:p w14:paraId="01C0DF91">
      <w:pPr>
        <w:pStyle w:val="4"/>
        <w:spacing w:after="0" w:line="285" w:lineRule="auto"/>
        <w:rPr>
          <w:rFonts w:hint="eastAsia"/>
          <w:sz w:val="30"/>
          <w:szCs w:val="30"/>
        </w:rPr>
      </w:pPr>
      <w:r>
        <w:rPr>
          <w:rFonts w:hint="eastAsia"/>
          <w:sz w:val="30"/>
          <w:szCs w:val="30"/>
        </w:rPr>
        <w:t>There are many who have no inward principle of religion.</w:t>
      </w:r>
    </w:p>
    <w:p w14:paraId="6067D039">
      <w:pPr>
        <w:pStyle w:val="4"/>
        <w:spacing w:after="0" w:line="285" w:lineRule="auto"/>
        <w:rPr>
          <w:rFonts w:hint="eastAsia"/>
          <w:sz w:val="30"/>
          <w:szCs w:val="30"/>
        </w:rPr>
      </w:pPr>
      <w:r>
        <w:rPr>
          <w:rFonts w:hint="eastAsia"/>
          <w:sz w:val="30"/>
          <w:szCs w:val="30"/>
        </w:rPr>
        <w:t>有许多人没有内在的宗教原则。</w:t>
      </w:r>
    </w:p>
    <w:p w14:paraId="3F770760">
      <w:pPr>
        <w:pStyle w:val="4"/>
        <w:spacing w:after="0" w:line="285" w:lineRule="auto"/>
        <w:rPr>
          <w:rFonts w:hint="eastAsia"/>
          <w:sz w:val="30"/>
          <w:szCs w:val="30"/>
        </w:rPr>
      </w:pPr>
    </w:p>
    <w:p w14:paraId="18E9B11D">
      <w:pPr>
        <w:pStyle w:val="4"/>
        <w:spacing w:after="0" w:line="285" w:lineRule="auto"/>
        <w:rPr>
          <w:rFonts w:hint="eastAsia"/>
          <w:sz w:val="30"/>
          <w:szCs w:val="30"/>
        </w:rPr>
      </w:pPr>
      <w:r>
        <w:rPr>
          <w:rFonts w:hint="eastAsia"/>
          <w:sz w:val="30"/>
          <w:szCs w:val="30"/>
        </w:rPr>
        <w:t>Now, when these see that there is worldly advantage to be got by it, they embrace it, like the mixed multitude from Egypt: but when they see the way of wickedness prosperous, and sinners to keep the road for all the threatenings against them, and the godly afflicted and bowed down for all the promises to them; they are ready to think, that the threatenings and promises of the word are both but empty sounds, and that they see so.</w:t>
      </w:r>
    </w:p>
    <w:p w14:paraId="4C892EC8">
      <w:pPr>
        <w:pStyle w:val="4"/>
        <w:spacing w:after="0" w:line="285" w:lineRule="auto"/>
        <w:rPr>
          <w:rFonts w:hint="eastAsia"/>
          <w:sz w:val="30"/>
          <w:szCs w:val="30"/>
        </w:rPr>
      </w:pPr>
      <w:r>
        <w:rPr>
          <w:rFonts w:hint="eastAsia"/>
          <w:sz w:val="30"/>
          <w:szCs w:val="30"/>
        </w:rPr>
        <w:t>如今，当这些人看到信教有属世的好处时，他们就拥抱它，就像从埃及出来的闲杂人一样：但当他们看到邪恶的道路亨通，罪人无视所有对他们的威胁而继续走那条路，而敬虔的人却无视所有对他们的应许而受苦受压；他们就容易认为，圣经的威胁和应许都不过是空话，而且他们眼见如此。</w:t>
      </w:r>
    </w:p>
    <w:p w14:paraId="2F81230C">
      <w:pPr>
        <w:pStyle w:val="4"/>
        <w:spacing w:after="0" w:line="285" w:lineRule="auto"/>
        <w:rPr>
          <w:rFonts w:hint="eastAsia"/>
          <w:sz w:val="30"/>
          <w:szCs w:val="30"/>
        </w:rPr>
      </w:pPr>
    </w:p>
    <w:p w14:paraId="56D20BA2">
      <w:pPr>
        <w:pStyle w:val="4"/>
        <w:spacing w:after="0" w:line="285" w:lineRule="auto"/>
        <w:rPr>
          <w:rFonts w:hint="eastAsia"/>
          <w:sz w:val="30"/>
          <w:szCs w:val="30"/>
        </w:rPr>
      </w:pPr>
      <w:r>
        <w:rPr>
          <w:rFonts w:hint="eastAsia"/>
          <w:sz w:val="30"/>
          <w:szCs w:val="30"/>
        </w:rPr>
        <w:t>3.There is a difficulty in it, that has puzzled many a great saint, and made him to stagger.</w:t>
      </w:r>
    </w:p>
    <w:p w14:paraId="6322ED63">
      <w:pPr>
        <w:pStyle w:val="4"/>
        <w:spacing w:after="0" w:line="285" w:lineRule="auto"/>
        <w:rPr>
          <w:rFonts w:hint="eastAsia"/>
          <w:sz w:val="30"/>
          <w:szCs w:val="30"/>
        </w:rPr>
      </w:pPr>
      <w:r>
        <w:rPr>
          <w:rFonts w:hint="eastAsia"/>
          <w:sz w:val="30"/>
          <w:szCs w:val="30"/>
        </w:rPr>
        <w:t>3. 其中有一个难处，曾困扰过许多伟大的圣徒，使他摇摆不定。</w:t>
      </w:r>
    </w:p>
    <w:p w14:paraId="2F95954D">
      <w:pPr>
        <w:pStyle w:val="4"/>
        <w:spacing w:after="0" w:line="285" w:lineRule="auto"/>
        <w:rPr>
          <w:rFonts w:hint="eastAsia"/>
          <w:sz w:val="30"/>
          <w:szCs w:val="30"/>
        </w:rPr>
      </w:pPr>
    </w:p>
    <w:p w14:paraId="0384740A">
      <w:pPr>
        <w:pStyle w:val="4"/>
        <w:spacing w:after="0" w:line="285" w:lineRule="auto"/>
        <w:rPr>
          <w:rFonts w:hint="eastAsia"/>
          <w:sz w:val="30"/>
          <w:szCs w:val="30"/>
        </w:rPr>
      </w:pPr>
      <w:r>
        <w:rPr>
          <w:rFonts w:hint="eastAsia"/>
          <w:sz w:val="30"/>
          <w:szCs w:val="30"/>
        </w:rPr>
        <w:t>So ready are we to walk by sense, not by faith.</w:t>
      </w:r>
    </w:p>
    <w:p w14:paraId="58C6AD96">
      <w:pPr>
        <w:pStyle w:val="4"/>
        <w:spacing w:after="0" w:line="285" w:lineRule="auto"/>
        <w:rPr>
          <w:rFonts w:hint="eastAsia"/>
          <w:sz w:val="30"/>
          <w:szCs w:val="30"/>
        </w:rPr>
      </w:pPr>
      <w:r>
        <w:rPr>
          <w:rFonts w:hint="eastAsia"/>
          <w:sz w:val="30"/>
          <w:szCs w:val="30"/>
        </w:rPr>
        <w:t>我们是如此容易凭感觉行事，而非凭信心。</w:t>
      </w:r>
    </w:p>
    <w:p w14:paraId="58A61ACB">
      <w:pPr>
        <w:pStyle w:val="4"/>
        <w:spacing w:after="0" w:line="285" w:lineRule="auto"/>
        <w:rPr>
          <w:rFonts w:hint="eastAsia"/>
          <w:sz w:val="30"/>
          <w:szCs w:val="30"/>
        </w:rPr>
      </w:pPr>
    </w:p>
    <w:p w14:paraId="76C6C7F7">
      <w:pPr>
        <w:pStyle w:val="4"/>
        <w:spacing w:after="0" w:line="285" w:lineRule="auto"/>
        <w:rPr>
          <w:rFonts w:hint="eastAsia"/>
          <w:sz w:val="30"/>
          <w:szCs w:val="30"/>
        </w:rPr>
      </w:pPr>
      <w:r>
        <w:rPr>
          <w:rFonts w:hint="eastAsia"/>
          <w:sz w:val="30"/>
          <w:szCs w:val="30"/>
        </w:rPr>
        <w:t>This was a knotty piece of the book of providence to Jeremiah, though he resolved to believe over the belly of sense, Jer. 12:1, 2; and to Habakkuk, chap. 1:2, 3, 4.</w:t>
      </w:r>
    </w:p>
    <w:p w14:paraId="11458561">
      <w:pPr>
        <w:pStyle w:val="4"/>
        <w:spacing w:after="0" w:line="285" w:lineRule="auto"/>
        <w:rPr>
          <w:rFonts w:hint="eastAsia"/>
          <w:sz w:val="30"/>
          <w:szCs w:val="30"/>
        </w:rPr>
      </w:pPr>
      <w:r>
        <w:rPr>
          <w:rFonts w:hint="eastAsia"/>
          <w:sz w:val="30"/>
          <w:szCs w:val="30"/>
        </w:rPr>
        <w:t>这对耶利米来说是护理之书中一个难解的结，尽管他决心超越感觉去相信，耶利米书12:1, 2；对哈巴谷也是如此，第1章2, 3, 4节。</w:t>
      </w:r>
    </w:p>
    <w:p w14:paraId="1B3F6582">
      <w:pPr>
        <w:pStyle w:val="4"/>
        <w:spacing w:after="0" w:line="285" w:lineRule="auto"/>
        <w:rPr>
          <w:rFonts w:hint="eastAsia"/>
          <w:sz w:val="30"/>
          <w:szCs w:val="30"/>
        </w:rPr>
      </w:pPr>
    </w:p>
    <w:p w14:paraId="099E0A14">
      <w:pPr>
        <w:pStyle w:val="4"/>
        <w:spacing w:after="0" w:line="285" w:lineRule="auto"/>
        <w:rPr>
          <w:rFonts w:hint="eastAsia"/>
          <w:sz w:val="30"/>
          <w:szCs w:val="30"/>
        </w:rPr>
      </w:pPr>
      <w:r>
        <w:rPr>
          <w:rFonts w:hint="eastAsia"/>
          <w:sz w:val="30"/>
          <w:szCs w:val="30"/>
        </w:rPr>
        <w:t>It had almost carried Asaph quite off his feet, Psal. 73:2–13, 14.</w:t>
      </w:r>
    </w:p>
    <w:p w14:paraId="23937ACC">
      <w:pPr>
        <w:pStyle w:val="4"/>
        <w:spacing w:after="0" w:line="285" w:lineRule="auto"/>
        <w:rPr>
          <w:rFonts w:hint="eastAsia"/>
          <w:sz w:val="30"/>
          <w:szCs w:val="30"/>
        </w:rPr>
      </w:pPr>
      <w:r>
        <w:rPr>
          <w:rFonts w:hint="eastAsia"/>
          <w:sz w:val="30"/>
          <w:szCs w:val="30"/>
        </w:rPr>
        <w:t>它几乎使亚萨完全失脚，诗篇73:2–13, 14。</w:t>
      </w:r>
    </w:p>
    <w:p w14:paraId="6C031648">
      <w:pPr>
        <w:pStyle w:val="4"/>
        <w:spacing w:after="0" w:line="285" w:lineRule="auto"/>
        <w:rPr>
          <w:rFonts w:hint="eastAsia"/>
          <w:sz w:val="30"/>
          <w:szCs w:val="30"/>
        </w:rPr>
      </w:pPr>
    </w:p>
    <w:p w14:paraId="2199CB5E">
      <w:pPr>
        <w:pStyle w:val="4"/>
        <w:spacing w:after="0" w:line="285" w:lineRule="auto"/>
        <w:rPr>
          <w:rFonts w:hint="eastAsia"/>
          <w:sz w:val="30"/>
          <w:szCs w:val="30"/>
        </w:rPr>
      </w:pPr>
      <w:r>
        <w:rPr>
          <w:rFonts w:hint="eastAsia"/>
          <w:sz w:val="30"/>
          <w:szCs w:val="30"/>
        </w:rPr>
        <w:t>4.There being a darkness on the minds of all men with respect to the methods of divine procedure, they are apt to imagine an inconsistency of this method of providence with the perfections attributed to God.</w:t>
      </w:r>
    </w:p>
    <w:p w14:paraId="25B9E97C">
      <w:pPr>
        <w:pStyle w:val="4"/>
        <w:spacing w:after="0" w:line="285" w:lineRule="auto"/>
        <w:rPr>
          <w:rFonts w:hint="eastAsia"/>
          <w:sz w:val="30"/>
          <w:szCs w:val="30"/>
        </w:rPr>
      </w:pPr>
      <w:r>
        <w:rPr>
          <w:rFonts w:hint="eastAsia"/>
          <w:sz w:val="30"/>
          <w:szCs w:val="30"/>
        </w:rPr>
        <w:t>4. 由于所有人对神圣作为的方法心存黑暗，他们容易想象这种护理的方法与归于上帝的完美属性不一致。</w:t>
      </w:r>
    </w:p>
    <w:p w14:paraId="32A55C15">
      <w:pPr>
        <w:pStyle w:val="4"/>
        <w:spacing w:after="0" w:line="285" w:lineRule="auto"/>
        <w:rPr>
          <w:rFonts w:hint="eastAsia"/>
          <w:sz w:val="30"/>
          <w:szCs w:val="30"/>
        </w:rPr>
      </w:pPr>
    </w:p>
    <w:p w14:paraId="2488595C">
      <w:pPr>
        <w:pStyle w:val="4"/>
        <w:spacing w:after="0" w:line="285" w:lineRule="auto"/>
        <w:rPr>
          <w:rFonts w:hint="eastAsia"/>
          <w:sz w:val="30"/>
          <w:szCs w:val="30"/>
        </w:rPr>
      </w:pPr>
      <w:r>
        <w:rPr>
          <w:rFonts w:hint="eastAsia"/>
          <w:sz w:val="30"/>
          <w:szCs w:val="30"/>
        </w:rPr>
        <w:t>And there are four divine perfections, that are apt to run a risk with poor sinners blind and rash in judging.</w:t>
      </w:r>
    </w:p>
    <w:p w14:paraId="4A2E1024">
      <w:pPr>
        <w:pStyle w:val="4"/>
        <w:spacing w:after="0" w:line="285" w:lineRule="auto"/>
        <w:rPr>
          <w:rFonts w:hint="eastAsia"/>
          <w:sz w:val="30"/>
          <w:szCs w:val="30"/>
        </w:rPr>
      </w:pPr>
      <w:r>
        <w:rPr>
          <w:rFonts w:hint="eastAsia"/>
          <w:sz w:val="30"/>
          <w:szCs w:val="30"/>
        </w:rPr>
        <w:t>有四种神圣的完美属性，在那些盲目而轻率判断的可怜罪人看来，容易受到质疑。</w:t>
      </w:r>
    </w:p>
    <w:p w14:paraId="212CDDF4">
      <w:pPr>
        <w:pStyle w:val="4"/>
        <w:spacing w:after="0" w:line="285" w:lineRule="auto"/>
        <w:rPr>
          <w:rFonts w:hint="eastAsia"/>
          <w:sz w:val="30"/>
          <w:szCs w:val="30"/>
        </w:rPr>
      </w:pPr>
    </w:p>
    <w:p w14:paraId="1DBC11D5">
      <w:pPr>
        <w:pStyle w:val="4"/>
        <w:spacing w:after="0" w:line="285" w:lineRule="auto"/>
        <w:rPr>
          <w:rFonts w:hint="eastAsia"/>
          <w:sz w:val="30"/>
          <w:szCs w:val="30"/>
        </w:rPr>
      </w:pPr>
      <w:r>
        <w:rPr>
          <w:rFonts w:hint="eastAsia"/>
          <w:sz w:val="30"/>
          <w:szCs w:val="30"/>
        </w:rPr>
        <w:t>1st, His omniscience, whereby he seeth and noticeth all things done in the world, Prov. 15:3, "The eyes of the Lord are in every place, beholding the evil and the good."</w:t>
      </w:r>
    </w:p>
    <w:p w14:paraId="7CA866E9">
      <w:pPr>
        <w:pStyle w:val="4"/>
        <w:spacing w:after="0" w:line="285" w:lineRule="auto"/>
        <w:rPr>
          <w:rFonts w:hint="eastAsia"/>
          <w:sz w:val="30"/>
          <w:szCs w:val="30"/>
        </w:rPr>
      </w:pPr>
      <w:r>
        <w:rPr>
          <w:rFonts w:hint="eastAsia"/>
          <w:sz w:val="30"/>
          <w:szCs w:val="30"/>
        </w:rPr>
        <w:t>第一，祂的全知，藉此祂看见并注意到世上所发生的一切事，箴言15:3，“耶和华的眼目无处不在，恶人善人，祂都鉴察。”</w:t>
      </w:r>
    </w:p>
    <w:p w14:paraId="359C1BD6">
      <w:pPr>
        <w:pStyle w:val="4"/>
        <w:spacing w:after="0" w:line="285" w:lineRule="auto"/>
        <w:rPr>
          <w:rFonts w:hint="eastAsia"/>
          <w:sz w:val="30"/>
          <w:szCs w:val="30"/>
        </w:rPr>
      </w:pPr>
    </w:p>
    <w:p w14:paraId="56748DF4">
      <w:pPr>
        <w:pStyle w:val="4"/>
        <w:spacing w:after="0" w:line="285" w:lineRule="auto"/>
        <w:rPr>
          <w:rFonts w:hint="eastAsia"/>
          <w:sz w:val="30"/>
          <w:szCs w:val="30"/>
        </w:rPr>
      </w:pPr>
      <w:r>
        <w:rPr>
          <w:rFonts w:hint="eastAsia"/>
          <w:sz w:val="30"/>
          <w:szCs w:val="30"/>
        </w:rPr>
        <w:t>But when men themselves are conscious of their own wickedness, and yet see that God does not proceed against them for it, they are apt to say, as Ezek. 9:9, "The Lord hath forsaken the earth, and the Lord seeth not."</w:t>
      </w:r>
    </w:p>
    <w:p w14:paraId="3F91B5D2">
      <w:pPr>
        <w:pStyle w:val="4"/>
        <w:spacing w:after="0" w:line="285" w:lineRule="auto"/>
        <w:rPr>
          <w:rFonts w:hint="eastAsia"/>
          <w:sz w:val="30"/>
          <w:szCs w:val="30"/>
        </w:rPr>
      </w:pPr>
      <w:r>
        <w:rPr>
          <w:rFonts w:hint="eastAsia"/>
          <w:sz w:val="30"/>
          <w:szCs w:val="30"/>
        </w:rPr>
        <w:t>但当人自己意识到自己的邪恶，却又看到上帝没有因此惩罚他们时，他们就容易说，如以西结书9:9，“耶和华已经离弃这地，祂看不见我们。”</w:t>
      </w:r>
    </w:p>
    <w:p w14:paraId="1B9B0C60">
      <w:pPr>
        <w:pStyle w:val="4"/>
        <w:spacing w:after="0" w:line="285" w:lineRule="auto"/>
        <w:rPr>
          <w:rFonts w:hint="eastAsia"/>
          <w:sz w:val="30"/>
          <w:szCs w:val="30"/>
        </w:rPr>
      </w:pPr>
    </w:p>
    <w:p w14:paraId="1FE5ACB0">
      <w:pPr>
        <w:pStyle w:val="4"/>
        <w:spacing w:after="0" w:line="285" w:lineRule="auto"/>
        <w:rPr>
          <w:rFonts w:hint="eastAsia"/>
          <w:sz w:val="30"/>
          <w:szCs w:val="30"/>
        </w:rPr>
      </w:pPr>
      <w:r>
        <w:rPr>
          <w:rFonts w:hint="eastAsia"/>
          <w:sz w:val="30"/>
          <w:szCs w:val="30"/>
        </w:rPr>
        <w:t>So the Psalmist represents men going on in their wickedness, secure as to any notice to be taken of it from heaven, Psal. 94:5, 6, 7, "They break in pieces thy people, O Lord, and afflict thine heritage.</w:t>
      </w:r>
    </w:p>
    <w:p w14:paraId="061BDBF8">
      <w:pPr>
        <w:pStyle w:val="4"/>
        <w:spacing w:after="0" w:line="285" w:lineRule="auto"/>
        <w:rPr>
          <w:rFonts w:hint="eastAsia"/>
          <w:sz w:val="30"/>
          <w:szCs w:val="30"/>
        </w:rPr>
      </w:pPr>
      <w:r>
        <w:rPr>
          <w:rFonts w:hint="eastAsia"/>
          <w:sz w:val="30"/>
          <w:szCs w:val="30"/>
        </w:rPr>
        <w:t>所以诗人描绘人继续行恶，自以为天上不会注意到，诗篇94:5, 6, 7，“耶和华啊，他们强压祢的百姓，苦害祢的产业。</w:t>
      </w:r>
    </w:p>
    <w:p w14:paraId="342E1AA0">
      <w:pPr>
        <w:pStyle w:val="4"/>
        <w:spacing w:after="0" w:line="285" w:lineRule="auto"/>
        <w:rPr>
          <w:rFonts w:hint="eastAsia"/>
          <w:sz w:val="30"/>
          <w:szCs w:val="30"/>
        </w:rPr>
      </w:pPr>
    </w:p>
    <w:p w14:paraId="11DC76B9">
      <w:pPr>
        <w:pStyle w:val="4"/>
        <w:spacing w:after="0" w:line="285" w:lineRule="auto"/>
        <w:rPr>
          <w:rFonts w:hint="eastAsia"/>
          <w:sz w:val="30"/>
          <w:szCs w:val="30"/>
        </w:rPr>
      </w:pPr>
      <w:r>
        <w:rPr>
          <w:rFonts w:hint="eastAsia"/>
          <w:sz w:val="30"/>
          <w:szCs w:val="30"/>
        </w:rPr>
        <w:t>They slay the widow and the stranger, and murder the fatherless.</w:t>
      </w:r>
    </w:p>
    <w:p w14:paraId="385E680A">
      <w:pPr>
        <w:pStyle w:val="4"/>
        <w:spacing w:after="0" w:line="285" w:lineRule="auto"/>
        <w:rPr>
          <w:rFonts w:hint="eastAsia"/>
          <w:sz w:val="30"/>
          <w:szCs w:val="30"/>
        </w:rPr>
      </w:pPr>
      <w:r>
        <w:rPr>
          <w:rFonts w:hint="eastAsia"/>
          <w:sz w:val="30"/>
          <w:szCs w:val="30"/>
        </w:rPr>
        <w:t>他们杀死寡妇和寄居的，又杀害孤儿。</w:t>
      </w:r>
    </w:p>
    <w:p w14:paraId="5A65F58A">
      <w:pPr>
        <w:pStyle w:val="4"/>
        <w:spacing w:after="0" w:line="285" w:lineRule="auto"/>
        <w:rPr>
          <w:rFonts w:hint="eastAsia"/>
          <w:sz w:val="30"/>
          <w:szCs w:val="30"/>
        </w:rPr>
      </w:pPr>
    </w:p>
    <w:p w14:paraId="1E874F28">
      <w:pPr>
        <w:pStyle w:val="4"/>
        <w:spacing w:after="0" w:line="285" w:lineRule="auto"/>
        <w:rPr>
          <w:rFonts w:hint="eastAsia"/>
          <w:sz w:val="30"/>
          <w:szCs w:val="30"/>
        </w:rPr>
      </w:pPr>
      <w:r>
        <w:rPr>
          <w:rFonts w:hint="eastAsia"/>
          <w:sz w:val="30"/>
          <w:szCs w:val="30"/>
        </w:rPr>
        <w:t>Yet they say, The Lord shall not see: neither shall the God of Jacob regard it."</w:t>
      </w:r>
    </w:p>
    <w:p w14:paraId="0855864B">
      <w:pPr>
        <w:pStyle w:val="4"/>
        <w:spacing w:after="0" w:line="285" w:lineRule="auto"/>
        <w:rPr>
          <w:rFonts w:hint="eastAsia"/>
          <w:sz w:val="30"/>
          <w:szCs w:val="30"/>
        </w:rPr>
      </w:pPr>
      <w:r>
        <w:rPr>
          <w:rFonts w:hint="eastAsia"/>
          <w:sz w:val="30"/>
          <w:szCs w:val="30"/>
        </w:rPr>
        <w:t>他们说：‘耶和华必不看见，雅各的上帝必不思念。’”</w:t>
      </w:r>
    </w:p>
    <w:p w14:paraId="167AB269">
      <w:pPr>
        <w:pStyle w:val="4"/>
        <w:spacing w:after="0" w:line="285" w:lineRule="auto"/>
        <w:rPr>
          <w:rFonts w:hint="eastAsia"/>
          <w:sz w:val="30"/>
          <w:szCs w:val="30"/>
        </w:rPr>
      </w:pPr>
    </w:p>
    <w:p w14:paraId="1CAC2DD2">
      <w:pPr>
        <w:pStyle w:val="4"/>
        <w:spacing w:after="0" w:line="285" w:lineRule="auto"/>
        <w:rPr>
          <w:rFonts w:hint="eastAsia"/>
          <w:sz w:val="30"/>
          <w:szCs w:val="30"/>
        </w:rPr>
      </w:pPr>
      <w:r>
        <w:rPr>
          <w:rFonts w:hint="eastAsia"/>
          <w:sz w:val="30"/>
          <w:szCs w:val="30"/>
        </w:rPr>
        <w:t>Therefore Job asserts it on that occasion, chap. 24:1, "Why, seeing times are not hidden from the Almighty, do they that know him, not see his days?</w:t>
      </w:r>
    </w:p>
    <w:p w14:paraId="24C3F113">
      <w:pPr>
        <w:pStyle w:val="4"/>
        <w:spacing w:after="0" w:line="285" w:lineRule="auto"/>
        <w:rPr>
          <w:rFonts w:hint="eastAsia"/>
          <w:sz w:val="30"/>
          <w:szCs w:val="30"/>
        </w:rPr>
      </w:pPr>
      <w:r>
        <w:rPr>
          <w:rFonts w:hint="eastAsia"/>
          <w:sz w:val="30"/>
          <w:szCs w:val="30"/>
        </w:rPr>
        <w:t>因此约伯在那时断言，约伯记24:1，“全能者既不隐藏审判的日子，为何认识祂的人见不到祂的日子呢？</w:t>
      </w:r>
    </w:p>
    <w:p w14:paraId="3062FE35">
      <w:pPr>
        <w:pStyle w:val="4"/>
        <w:spacing w:after="0" w:line="285" w:lineRule="auto"/>
        <w:rPr>
          <w:rFonts w:hint="eastAsia"/>
          <w:sz w:val="30"/>
          <w:szCs w:val="30"/>
        </w:rPr>
      </w:pPr>
    </w:p>
    <w:p w14:paraId="6661F143">
      <w:pPr>
        <w:pStyle w:val="4"/>
        <w:spacing w:after="0" w:line="285" w:lineRule="auto"/>
        <w:rPr>
          <w:rFonts w:hint="eastAsia"/>
          <w:sz w:val="30"/>
          <w:szCs w:val="30"/>
        </w:rPr>
      </w:pPr>
      <w:r>
        <w:rPr>
          <w:rFonts w:hint="eastAsia"/>
          <w:sz w:val="30"/>
          <w:szCs w:val="30"/>
        </w:rPr>
        <w:t>2dly, His holiness, whereby he is pure in himself, and cannot but hate all impurity and sin in his creatures.</w:t>
      </w:r>
    </w:p>
    <w:p w14:paraId="6B031BC9">
      <w:pPr>
        <w:pStyle w:val="4"/>
        <w:spacing w:after="0" w:line="285" w:lineRule="auto"/>
        <w:rPr>
          <w:rFonts w:hint="eastAsia"/>
          <w:sz w:val="30"/>
          <w:szCs w:val="30"/>
        </w:rPr>
      </w:pPr>
      <w:r>
        <w:rPr>
          <w:rFonts w:hint="eastAsia"/>
          <w:sz w:val="30"/>
          <w:szCs w:val="30"/>
        </w:rPr>
        <w:t>第二，祂的圣洁，藉此祂本身是纯洁的，并且不能不憎恨祂造物中的一切不洁和罪恶。</w:t>
      </w:r>
    </w:p>
    <w:p w14:paraId="18472423">
      <w:pPr>
        <w:pStyle w:val="4"/>
        <w:spacing w:after="0" w:line="285" w:lineRule="auto"/>
        <w:rPr>
          <w:rFonts w:hint="eastAsia"/>
          <w:sz w:val="30"/>
          <w:szCs w:val="30"/>
        </w:rPr>
      </w:pPr>
    </w:p>
    <w:p w14:paraId="41C9E82C">
      <w:pPr>
        <w:pStyle w:val="4"/>
        <w:spacing w:after="0" w:line="285" w:lineRule="auto"/>
        <w:rPr>
          <w:rFonts w:hint="eastAsia"/>
          <w:sz w:val="30"/>
          <w:szCs w:val="30"/>
        </w:rPr>
      </w:pPr>
      <w:r>
        <w:rPr>
          <w:rFonts w:hint="eastAsia"/>
          <w:sz w:val="30"/>
          <w:szCs w:val="30"/>
        </w:rPr>
        <w:t>It is certain that it is so.</w:t>
      </w:r>
    </w:p>
    <w:p w14:paraId="212F7448">
      <w:pPr>
        <w:pStyle w:val="4"/>
        <w:spacing w:after="0" w:line="285" w:lineRule="auto"/>
        <w:rPr>
          <w:rFonts w:hint="eastAsia"/>
          <w:sz w:val="30"/>
          <w:szCs w:val="30"/>
        </w:rPr>
      </w:pPr>
      <w:r>
        <w:rPr>
          <w:rFonts w:hint="eastAsia"/>
          <w:sz w:val="30"/>
          <w:szCs w:val="30"/>
        </w:rPr>
        <w:t>可以肯定确实如此。</w:t>
      </w:r>
    </w:p>
    <w:p w14:paraId="1B80301E">
      <w:pPr>
        <w:pStyle w:val="4"/>
        <w:spacing w:after="0" w:line="285" w:lineRule="auto"/>
        <w:rPr>
          <w:rFonts w:hint="eastAsia"/>
          <w:sz w:val="30"/>
          <w:szCs w:val="30"/>
        </w:rPr>
      </w:pPr>
    </w:p>
    <w:p w14:paraId="02F5C791">
      <w:pPr>
        <w:pStyle w:val="4"/>
        <w:spacing w:after="0" w:line="285" w:lineRule="auto"/>
        <w:rPr>
          <w:rFonts w:hint="eastAsia"/>
          <w:sz w:val="30"/>
          <w:szCs w:val="30"/>
        </w:rPr>
      </w:pPr>
      <w:r>
        <w:rPr>
          <w:rFonts w:hint="eastAsia"/>
          <w:sz w:val="30"/>
          <w:szCs w:val="30"/>
        </w:rPr>
        <w:t>The angels proclaim it, Is. 6:3, "Holy, holy, holy is the Lord of hosts."</w:t>
      </w:r>
    </w:p>
    <w:p w14:paraId="3C2FD1FC">
      <w:pPr>
        <w:pStyle w:val="4"/>
        <w:spacing w:after="0" w:line="285" w:lineRule="auto"/>
        <w:rPr>
          <w:rFonts w:hint="eastAsia"/>
          <w:sz w:val="30"/>
          <w:szCs w:val="30"/>
        </w:rPr>
      </w:pPr>
      <w:r>
        <w:rPr>
          <w:rFonts w:hint="eastAsia"/>
          <w:sz w:val="30"/>
          <w:szCs w:val="30"/>
        </w:rPr>
        <w:t>天使宣告说，以赛亚书6:3，“圣哉，圣哉，圣哉，万军之耶和华。”</w:t>
      </w:r>
    </w:p>
    <w:p w14:paraId="5547D6BF">
      <w:pPr>
        <w:pStyle w:val="4"/>
        <w:spacing w:after="0" w:line="285" w:lineRule="auto"/>
        <w:rPr>
          <w:rFonts w:hint="eastAsia"/>
          <w:sz w:val="30"/>
          <w:szCs w:val="30"/>
        </w:rPr>
      </w:pPr>
    </w:p>
    <w:p w14:paraId="7FD3BBD8">
      <w:pPr>
        <w:pStyle w:val="4"/>
        <w:spacing w:after="0" w:line="285" w:lineRule="auto"/>
        <w:rPr>
          <w:rFonts w:hint="eastAsia"/>
          <w:sz w:val="30"/>
          <w:szCs w:val="30"/>
        </w:rPr>
      </w:pPr>
      <w:r>
        <w:rPr>
          <w:rFonts w:hint="eastAsia"/>
          <w:sz w:val="30"/>
          <w:szCs w:val="30"/>
        </w:rPr>
        <w:t>The Psalmist pointedly declares it, Psal. 5:4, 5, "Thou art not a God that hath pleasure in wickedness: neither shall evil dwell with thee.</w:t>
      </w:r>
    </w:p>
    <w:p w14:paraId="57DFA507">
      <w:pPr>
        <w:pStyle w:val="4"/>
        <w:spacing w:after="0" w:line="285" w:lineRule="auto"/>
        <w:rPr>
          <w:rFonts w:hint="eastAsia"/>
          <w:sz w:val="30"/>
          <w:szCs w:val="30"/>
        </w:rPr>
      </w:pPr>
      <w:r>
        <w:rPr>
          <w:rFonts w:hint="eastAsia"/>
          <w:sz w:val="30"/>
          <w:szCs w:val="30"/>
        </w:rPr>
        <w:t>诗人明确地宣告，诗篇5:4, 5，“因为祢不是喜悦恶事的上帝，恶人不能与祢同居。</w:t>
      </w:r>
    </w:p>
    <w:p w14:paraId="4CBAC157">
      <w:pPr>
        <w:pStyle w:val="4"/>
        <w:spacing w:after="0" w:line="285" w:lineRule="auto"/>
        <w:rPr>
          <w:rFonts w:hint="eastAsia"/>
          <w:sz w:val="30"/>
          <w:szCs w:val="30"/>
        </w:rPr>
      </w:pPr>
    </w:p>
    <w:p w14:paraId="34C7F0B7">
      <w:pPr>
        <w:pStyle w:val="4"/>
        <w:spacing w:after="0" w:line="285" w:lineRule="auto"/>
        <w:rPr>
          <w:rFonts w:hint="eastAsia"/>
          <w:sz w:val="30"/>
          <w:szCs w:val="30"/>
        </w:rPr>
      </w:pPr>
      <w:r>
        <w:rPr>
          <w:rFonts w:hint="eastAsia"/>
          <w:sz w:val="30"/>
          <w:szCs w:val="30"/>
        </w:rPr>
        <w:t>The foolish shall not stand in thy sight: thou hatest all workers of iniquity."</w:t>
      </w:r>
    </w:p>
    <w:p w14:paraId="7A8E6BCE">
      <w:pPr>
        <w:pStyle w:val="4"/>
        <w:spacing w:after="0" w:line="285" w:lineRule="auto"/>
        <w:rPr>
          <w:rFonts w:hint="eastAsia"/>
          <w:sz w:val="30"/>
          <w:szCs w:val="30"/>
        </w:rPr>
      </w:pPr>
      <w:r>
        <w:rPr>
          <w:rFonts w:hint="eastAsia"/>
          <w:sz w:val="30"/>
          <w:szCs w:val="30"/>
        </w:rPr>
        <w:t>狂傲人不能站在祢眼前，凡作孽的，都是祢所恨恶的。”</w:t>
      </w:r>
    </w:p>
    <w:p w14:paraId="7A771D36">
      <w:pPr>
        <w:pStyle w:val="4"/>
        <w:spacing w:after="0" w:line="285" w:lineRule="auto"/>
        <w:rPr>
          <w:rFonts w:hint="eastAsia"/>
          <w:sz w:val="30"/>
          <w:szCs w:val="30"/>
        </w:rPr>
      </w:pPr>
    </w:p>
    <w:p w14:paraId="30D0EAD6">
      <w:pPr>
        <w:pStyle w:val="4"/>
        <w:spacing w:after="0" w:line="285" w:lineRule="auto"/>
        <w:rPr>
          <w:rFonts w:hint="eastAsia"/>
          <w:sz w:val="30"/>
          <w:szCs w:val="30"/>
        </w:rPr>
      </w:pPr>
      <w:r>
        <w:rPr>
          <w:rFonts w:hint="eastAsia"/>
          <w:sz w:val="30"/>
          <w:szCs w:val="30"/>
        </w:rPr>
        <w:t>But when men see this method of providence with ungodly sinners, they can hardly believe it, Psal. 50:21, "These things hast thou done, and I kept silence: thou thoughtest that I was altogether such a one as thyself: but I will reprove thee, and set them in order before thine eyes."</w:t>
      </w:r>
    </w:p>
    <w:p w14:paraId="7E6E57C6">
      <w:pPr>
        <w:pStyle w:val="4"/>
        <w:spacing w:after="0" w:line="285" w:lineRule="auto"/>
        <w:rPr>
          <w:rFonts w:hint="eastAsia"/>
          <w:sz w:val="30"/>
          <w:szCs w:val="30"/>
        </w:rPr>
      </w:pPr>
      <w:r>
        <w:rPr>
          <w:rFonts w:hint="eastAsia"/>
          <w:sz w:val="30"/>
          <w:szCs w:val="30"/>
        </w:rPr>
        <w:t>但当人看到这种对待不敬虔罪人的护理方法时，他们就难以相信，诗篇50:21，“你行了这些事，我还闭口不言，你想我恰和你一样；其实我要责备你，将这些事摆在你眼前。”</w:t>
      </w:r>
    </w:p>
    <w:p w14:paraId="14BC34CC">
      <w:pPr>
        <w:pStyle w:val="4"/>
        <w:spacing w:after="0" w:line="285" w:lineRule="auto"/>
        <w:rPr>
          <w:rFonts w:hint="eastAsia"/>
          <w:sz w:val="30"/>
          <w:szCs w:val="30"/>
        </w:rPr>
      </w:pPr>
    </w:p>
    <w:p w14:paraId="6AE16FD2">
      <w:pPr>
        <w:pStyle w:val="4"/>
        <w:spacing w:after="0" w:line="285" w:lineRule="auto"/>
        <w:rPr>
          <w:rFonts w:hint="eastAsia"/>
          <w:sz w:val="30"/>
          <w:szCs w:val="30"/>
        </w:rPr>
      </w:pPr>
      <w:r>
        <w:rPr>
          <w:rFonts w:hint="eastAsia"/>
          <w:sz w:val="30"/>
          <w:szCs w:val="30"/>
        </w:rPr>
        <w:t>For, think they, if it were so, how could he bear with such unholiness in sinners affronting him, and trampling on his laws?</w:t>
      </w:r>
    </w:p>
    <w:p w14:paraId="3B3A50D6">
      <w:pPr>
        <w:pStyle w:val="4"/>
        <w:spacing w:after="0" w:line="285" w:lineRule="auto"/>
        <w:rPr>
          <w:rFonts w:hint="eastAsia"/>
          <w:sz w:val="30"/>
          <w:szCs w:val="30"/>
        </w:rPr>
      </w:pPr>
      <w:r>
        <w:rPr>
          <w:rFonts w:hint="eastAsia"/>
          <w:sz w:val="30"/>
          <w:szCs w:val="30"/>
        </w:rPr>
        <w:t>因为，他们想，如果真是这样，祂怎能容忍罪人如此不圣洁地冒犯祂，践踏祂的律法呢？</w:t>
      </w:r>
    </w:p>
    <w:p w14:paraId="1AF7DCA9">
      <w:pPr>
        <w:pStyle w:val="4"/>
        <w:spacing w:after="0" w:line="285" w:lineRule="auto"/>
        <w:rPr>
          <w:rFonts w:hint="eastAsia"/>
          <w:sz w:val="30"/>
          <w:szCs w:val="30"/>
        </w:rPr>
      </w:pPr>
    </w:p>
    <w:p w14:paraId="0703C72E">
      <w:pPr>
        <w:pStyle w:val="4"/>
        <w:spacing w:after="0" w:line="285" w:lineRule="auto"/>
        <w:rPr>
          <w:rFonts w:hint="eastAsia"/>
          <w:sz w:val="30"/>
          <w:szCs w:val="30"/>
        </w:rPr>
      </w:pPr>
      <w:r>
        <w:rPr>
          <w:rFonts w:hint="eastAsia"/>
          <w:sz w:val="30"/>
          <w:szCs w:val="30"/>
        </w:rPr>
        <w:t>Therefore the Prophet asserts it on that very occasion, but withal owns a difficulty of reconciling this method of providence with it, Hab. 1:13. "Thou art of purer eyes than to behold evil, and canst not look on iniquity: wherefore lookest thou upon them that deal treacherously, and holdest thy tongue when the wicked devoureth the man that is more righteous than he?"</w:t>
      </w:r>
    </w:p>
    <w:p w14:paraId="1D3B2BA9">
      <w:pPr>
        <w:pStyle w:val="4"/>
        <w:spacing w:after="0" w:line="285" w:lineRule="auto"/>
        <w:rPr>
          <w:rFonts w:hint="eastAsia"/>
          <w:sz w:val="30"/>
          <w:szCs w:val="30"/>
        </w:rPr>
      </w:pPr>
      <w:r>
        <w:rPr>
          <w:rFonts w:hint="eastAsia"/>
          <w:sz w:val="30"/>
          <w:szCs w:val="30"/>
        </w:rPr>
        <w:t>因此先知就在那时断言，但同时也承认难以将这种护理方法与祂的圣洁调和，哈巴谷书1:13。“祢眼目清洁，不看邪僻，不看奸恶。行诡诈的，祢为何看着不理呢？恶人吞灭比自己公义的，祢为何静默不语呢？”</w:t>
      </w:r>
    </w:p>
    <w:p w14:paraId="50734E1C">
      <w:pPr>
        <w:pStyle w:val="4"/>
        <w:spacing w:after="0" w:line="285" w:lineRule="auto"/>
        <w:rPr>
          <w:rFonts w:hint="eastAsia"/>
          <w:sz w:val="30"/>
          <w:szCs w:val="30"/>
        </w:rPr>
      </w:pPr>
    </w:p>
    <w:p w14:paraId="174A0AC1">
      <w:pPr>
        <w:pStyle w:val="4"/>
        <w:spacing w:after="0" w:line="285" w:lineRule="auto"/>
        <w:rPr>
          <w:rFonts w:hint="eastAsia"/>
          <w:sz w:val="30"/>
          <w:szCs w:val="30"/>
        </w:rPr>
      </w:pPr>
      <w:r>
        <w:rPr>
          <w:rFonts w:hint="eastAsia"/>
          <w:sz w:val="30"/>
          <w:szCs w:val="30"/>
        </w:rPr>
        <w:t>3dly, His justice or righteousness, whereby he so hates sin that he cannot but punish it.</w:t>
      </w:r>
    </w:p>
    <w:p w14:paraId="6B722427">
      <w:pPr>
        <w:pStyle w:val="4"/>
        <w:spacing w:after="0" w:line="285" w:lineRule="auto"/>
        <w:rPr>
          <w:rFonts w:hint="eastAsia"/>
          <w:sz w:val="30"/>
          <w:szCs w:val="30"/>
        </w:rPr>
      </w:pPr>
      <w:r>
        <w:rPr>
          <w:rFonts w:hint="eastAsia"/>
          <w:sz w:val="30"/>
          <w:szCs w:val="30"/>
        </w:rPr>
        <w:t>第三，祂的公义或正直，藉此祂如此憎恨罪，以致不能不惩罚它。</w:t>
      </w:r>
    </w:p>
    <w:p w14:paraId="192CE99D">
      <w:pPr>
        <w:pStyle w:val="4"/>
        <w:spacing w:after="0" w:line="285" w:lineRule="auto"/>
        <w:rPr>
          <w:rFonts w:hint="eastAsia"/>
          <w:sz w:val="30"/>
          <w:szCs w:val="30"/>
        </w:rPr>
      </w:pPr>
    </w:p>
    <w:p w14:paraId="376A8E28">
      <w:pPr>
        <w:pStyle w:val="4"/>
        <w:spacing w:after="0" w:line="285" w:lineRule="auto"/>
        <w:rPr>
          <w:rFonts w:hint="eastAsia"/>
          <w:sz w:val="30"/>
          <w:szCs w:val="30"/>
        </w:rPr>
      </w:pPr>
      <w:r>
        <w:rPr>
          <w:rFonts w:hint="eastAsia"/>
          <w:sz w:val="30"/>
          <w:szCs w:val="30"/>
        </w:rPr>
        <w:t>It is certain it is so, Gen. 18:25. "Shall not the judge of all the earth do right?"</w:t>
      </w:r>
    </w:p>
    <w:p w14:paraId="7667689A">
      <w:pPr>
        <w:pStyle w:val="4"/>
        <w:spacing w:after="0" w:line="285" w:lineRule="auto"/>
        <w:rPr>
          <w:rFonts w:hint="eastAsia"/>
          <w:sz w:val="30"/>
          <w:szCs w:val="30"/>
        </w:rPr>
      </w:pPr>
      <w:r>
        <w:rPr>
          <w:rFonts w:hint="eastAsia"/>
          <w:sz w:val="30"/>
          <w:szCs w:val="30"/>
        </w:rPr>
        <w:t>可以肯定确实如此，创世记18:25。“审判全地的主岂不行公义吗？”</w:t>
      </w:r>
    </w:p>
    <w:p w14:paraId="2058A2D9">
      <w:pPr>
        <w:pStyle w:val="4"/>
        <w:spacing w:after="0" w:line="285" w:lineRule="auto"/>
        <w:rPr>
          <w:rFonts w:hint="eastAsia"/>
          <w:sz w:val="30"/>
          <w:szCs w:val="30"/>
        </w:rPr>
      </w:pPr>
    </w:p>
    <w:p w14:paraId="6B804414">
      <w:pPr>
        <w:pStyle w:val="4"/>
        <w:spacing w:after="0" w:line="285" w:lineRule="auto"/>
        <w:rPr>
          <w:rFonts w:hint="eastAsia"/>
          <w:sz w:val="30"/>
          <w:szCs w:val="30"/>
        </w:rPr>
      </w:pPr>
      <w:r>
        <w:rPr>
          <w:rFonts w:hint="eastAsia"/>
          <w:sz w:val="30"/>
          <w:szCs w:val="30"/>
        </w:rPr>
        <w:t>He has demonstrated it in the death of his own Son.</w:t>
      </w:r>
    </w:p>
    <w:p w14:paraId="24CDC63C">
      <w:pPr>
        <w:pStyle w:val="4"/>
        <w:spacing w:after="0" w:line="285" w:lineRule="auto"/>
        <w:rPr>
          <w:rFonts w:hint="eastAsia"/>
          <w:sz w:val="30"/>
          <w:szCs w:val="30"/>
        </w:rPr>
      </w:pPr>
      <w:r>
        <w:rPr>
          <w:rFonts w:hint="eastAsia"/>
          <w:sz w:val="30"/>
          <w:szCs w:val="30"/>
        </w:rPr>
        <w:t>祂已在祂自己儿子的死上证明了这一点。</w:t>
      </w:r>
    </w:p>
    <w:p w14:paraId="31C34766">
      <w:pPr>
        <w:pStyle w:val="4"/>
        <w:spacing w:after="0" w:line="285" w:lineRule="auto"/>
        <w:rPr>
          <w:rFonts w:hint="eastAsia"/>
          <w:sz w:val="30"/>
          <w:szCs w:val="30"/>
        </w:rPr>
      </w:pPr>
    </w:p>
    <w:p w14:paraId="28EF4D67">
      <w:pPr>
        <w:pStyle w:val="4"/>
        <w:spacing w:after="0" w:line="285" w:lineRule="auto"/>
        <w:rPr>
          <w:rFonts w:hint="eastAsia"/>
          <w:sz w:val="30"/>
          <w:szCs w:val="30"/>
        </w:rPr>
      </w:pPr>
      <w:r>
        <w:rPr>
          <w:rFonts w:hint="eastAsia"/>
          <w:sz w:val="30"/>
          <w:szCs w:val="30"/>
        </w:rPr>
        <w:t>But when men see ungodly sinners going on in their sin unpunished, they are apt to think, that God is not so very just in that matter, as some give him out to be; for they cannot see sin get a just recompense.</w:t>
      </w:r>
    </w:p>
    <w:p w14:paraId="619B64A4">
      <w:pPr>
        <w:pStyle w:val="4"/>
        <w:spacing w:after="0" w:line="285" w:lineRule="auto"/>
        <w:rPr>
          <w:rFonts w:hint="eastAsia"/>
          <w:sz w:val="30"/>
          <w:szCs w:val="30"/>
        </w:rPr>
      </w:pPr>
      <w:r>
        <w:rPr>
          <w:rFonts w:hint="eastAsia"/>
          <w:sz w:val="30"/>
          <w:szCs w:val="30"/>
        </w:rPr>
        <w:t>但当人看到不敬虔的罪人在他们的罪中继续行恶而未受惩罚时，他们就容易认为，上帝在那件事上并不像一些人所说的那样公义；因为他们看不见罪得到应有的报应。</w:t>
      </w:r>
    </w:p>
    <w:p w14:paraId="29670D19">
      <w:pPr>
        <w:pStyle w:val="4"/>
        <w:spacing w:after="0" w:line="285" w:lineRule="auto"/>
        <w:rPr>
          <w:rFonts w:hint="eastAsia"/>
          <w:sz w:val="30"/>
          <w:szCs w:val="30"/>
        </w:rPr>
      </w:pPr>
    </w:p>
    <w:p w14:paraId="4EFA6033">
      <w:pPr>
        <w:pStyle w:val="4"/>
        <w:spacing w:after="0" w:line="285" w:lineRule="auto"/>
        <w:rPr>
          <w:rFonts w:hint="eastAsia"/>
          <w:sz w:val="30"/>
          <w:szCs w:val="30"/>
        </w:rPr>
      </w:pPr>
      <w:r>
        <w:rPr>
          <w:rFonts w:hint="eastAsia"/>
          <w:sz w:val="30"/>
          <w:szCs w:val="30"/>
        </w:rPr>
        <w:t>Therefore Jeremiah asserts it on that occasion, Jer. 12:1. "Righteous art thou, O Lord."</w:t>
      </w:r>
    </w:p>
    <w:p w14:paraId="7123F602">
      <w:pPr>
        <w:pStyle w:val="4"/>
        <w:spacing w:after="0" w:line="285" w:lineRule="auto"/>
        <w:rPr>
          <w:rFonts w:hint="eastAsia"/>
          <w:sz w:val="30"/>
          <w:szCs w:val="30"/>
        </w:rPr>
      </w:pPr>
      <w:r>
        <w:rPr>
          <w:rFonts w:hint="eastAsia"/>
          <w:sz w:val="30"/>
          <w:szCs w:val="30"/>
        </w:rPr>
        <w:t>因此耶利米在那时断言，耶利米书12:1。“耶和华啊，……祢是公义的。”</w:t>
      </w:r>
    </w:p>
    <w:p w14:paraId="6640AAD4">
      <w:pPr>
        <w:pStyle w:val="4"/>
        <w:spacing w:after="0" w:line="285" w:lineRule="auto"/>
        <w:rPr>
          <w:rFonts w:hint="eastAsia"/>
          <w:sz w:val="30"/>
          <w:szCs w:val="30"/>
        </w:rPr>
      </w:pPr>
    </w:p>
    <w:p w14:paraId="640F11BA">
      <w:pPr>
        <w:pStyle w:val="4"/>
        <w:spacing w:after="0" w:line="285" w:lineRule="auto"/>
        <w:rPr>
          <w:rFonts w:hint="eastAsia"/>
          <w:sz w:val="30"/>
          <w:szCs w:val="30"/>
        </w:rPr>
      </w:pPr>
      <w:r>
        <w:rPr>
          <w:rFonts w:hint="eastAsia"/>
          <w:sz w:val="30"/>
          <w:szCs w:val="30"/>
        </w:rPr>
        <w:t>4thly, His goodness to his own people, whereby being good in himself, he does good to them that are good.</w:t>
      </w:r>
    </w:p>
    <w:p w14:paraId="7ADD7F83">
      <w:pPr>
        <w:pStyle w:val="4"/>
        <w:spacing w:after="0" w:line="285" w:lineRule="auto"/>
        <w:rPr>
          <w:rFonts w:hint="eastAsia"/>
          <w:sz w:val="30"/>
          <w:szCs w:val="30"/>
        </w:rPr>
      </w:pPr>
      <w:r>
        <w:rPr>
          <w:rFonts w:hint="eastAsia"/>
          <w:sz w:val="30"/>
          <w:szCs w:val="30"/>
        </w:rPr>
        <w:t>第四，祂对自己百姓的良善，藉此祂本身既是良善的，也善待那些为善的人。</w:t>
      </w:r>
    </w:p>
    <w:p w14:paraId="2BD9B085">
      <w:pPr>
        <w:pStyle w:val="4"/>
        <w:spacing w:after="0" w:line="285" w:lineRule="auto"/>
        <w:rPr>
          <w:rFonts w:hint="eastAsia"/>
          <w:sz w:val="30"/>
          <w:szCs w:val="30"/>
        </w:rPr>
      </w:pPr>
    </w:p>
    <w:p w14:paraId="21A1F85E">
      <w:pPr>
        <w:pStyle w:val="4"/>
        <w:spacing w:after="0" w:line="285" w:lineRule="auto"/>
        <w:rPr>
          <w:rFonts w:hint="eastAsia"/>
          <w:sz w:val="30"/>
          <w:szCs w:val="30"/>
        </w:rPr>
      </w:pPr>
      <w:r>
        <w:rPr>
          <w:rFonts w:hint="eastAsia"/>
          <w:sz w:val="30"/>
          <w:szCs w:val="30"/>
        </w:rPr>
        <w:t>It is certain it is so, Psal. 34:8, 9, 10. "O taste and see that the Lord is good: blessed is the man that trusteth in him.</w:t>
      </w:r>
    </w:p>
    <w:p w14:paraId="635AFD93">
      <w:pPr>
        <w:pStyle w:val="4"/>
        <w:spacing w:after="0" w:line="285" w:lineRule="auto"/>
        <w:rPr>
          <w:rFonts w:hint="eastAsia"/>
          <w:sz w:val="30"/>
          <w:szCs w:val="30"/>
        </w:rPr>
      </w:pPr>
      <w:r>
        <w:rPr>
          <w:rFonts w:hint="eastAsia"/>
          <w:sz w:val="30"/>
          <w:szCs w:val="30"/>
        </w:rPr>
        <w:t>可以肯定确实如此，诗篇34:8, 9, 10。“你们要尝尝主恩的滋味，便知道祂是美善，投靠祂的人有福了。</w:t>
      </w:r>
    </w:p>
    <w:p w14:paraId="7F487183">
      <w:pPr>
        <w:pStyle w:val="4"/>
        <w:spacing w:after="0" w:line="285" w:lineRule="auto"/>
        <w:rPr>
          <w:rFonts w:hint="eastAsia"/>
          <w:sz w:val="30"/>
          <w:szCs w:val="30"/>
        </w:rPr>
      </w:pPr>
    </w:p>
    <w:p w14:paraId="4607149B">
      <w:pPr>
        <w:pStyle w:val="4"/>
        <w:spacing w:after="0" w:line="285" w:lineRule="auto"/>
        <w:rPr>
          <w:rFonts w:hint="eastAsia"/>
          <w:sz w:val="30"/>
          <w:szCs w:val="30"/>
        </w:rPr>
      </w:pPr>
      <w:r>
        <w:rPr>
          <w:rFonts w:hint="eastAsia"/>
          <w:sz w:val="30"/>
          <w:szCs w:val="30"/>
        </w:rPr>
        <w:t>O fear the Lord, ye his saints: for their is no want to them that fear him.</w:t>
      </w:r>
    </w:p>
    <w:p w14:paraId="53D156DD">
      <w:pPr>
        <w:pStyle w:val="4"/>
        <w:spacing w:after="0" w:line="285" w:lineRule="auto"/>
        <w:rPr>
          <w:rFonts w:hint="eastAsia"/>
          <w:sz w:val="30"/>
          <w:szCs w:val="30"/>
        </w:rPr>
      </w:pPr>
      <w:r>
        <w:rPr>
          <w:rFonts w:hint="eastAsia"/>
          <w:sz w:val="30"/>
          <w:szCs w:val="30"/>
        </w:rPr>
        <w:t>耶和华的圣民哪，你们当敬畏祂，因敬畏祂的一无所缺。</w:t>
      </w:r>
    </w:p>
    <w:p w14:paraId="24B14243">
      <w:pPr>
        <w:pStyle w:val="4"/>
        <w:spacing w:after="0" w:line="285" w:lineRule="auto"/>
        <w:rPr>
          <w:rFonts w:hint="eastAsia"/>
          <w:sz w:val="30"/>
          <w:szCs w:val="30"/>
        </w:rPr>
      </w:pPr>
    </w:p>
    <w:p w14:paraId="3763A79C">
      <w:pPr>
        <w:pStyle w:val="4"/>
        <w:spacing w:after="0" w:line="285" w:lineRule="auto"/>
        <w:rPr>
          <w:rFonts w:hint="eastAsia"/>
          <w:sz w:val="30"/>
          <w:szCs w:val="30"/>
        </w:rPr>
      </w:pPr>
      <w:r>
        <w:rPr>
          <w:rFonts w:hint="eastAsia"/>
          <w:sz w:val="30"/>
          <w:szCs w:val="30"/>
        </w:rPr>
        <w:t>The young lions do lack and suffer hunger: but they that seek the Lord shall not want any good thing."</w:t>
      </w:r>
    </w:p>
    <w:p w14:paraId="3E739F22">
      <w:pPr>
        <w:pStyle w:val="4"/>
        <w:spacing w:after="0" w:line="285" w:lineRule="auto"/>
        <w:rPr>
          <w:rFonts w:hint="eastAsia"/>
          <w:sz w:val="30"/>
          <w:szCs w:val="30"/>
        </w:rPr>
      </w:pPr>
      <w:r>
        <w:rPr>
          <w:rFonts w:hint="eastAsia"/>
          <w:sz w:val="30"/>
          <w:szCs w:val="30"/>
        </w:rPr>
        <w:t>少壮狮子还缺食忍饿，但寻求耶和华的，什么好处都不缺。”</w:t>
      </w:r>
    </w:p>
    <w:p w14:paraId="78DF0E3D">
      <w:pPr>
        <w:pStyle w:val="4"/>
        <w:spacing w:after="0" w:line="285" w:lineRule="auto"/>
        <w:rPr>
          <w:rFonts w:hint="eastAsia"/>
          <w:sz w:val="30"/>
          <w:szCs w:val="30"/>
        </w:rPr>
      </w:pPr>
    </w:p>
    <w:p w14:paraId="673F67F1">
      <w:pPr>
        <w:pStyle w:val="4"/>
        <w:spacing w:after="0" w:line="285" w:lineRule="auto"/>
        <w:rPr>
          <w:rFonts w:hint="eastAsia"/>
          <w:sz w:val="30"/>
          <w:szCs w:val="30"/>
        </w:rPr>
      </w:pPr>
      <w:r>
        <w:rPr>
          <w:rFonts w:hint="eastAsia"/>
          <w:sz w:val="30"/>
          <w:szCs w:val="30"/>
        </w:rPr>
        <w:t>The prophet got it in commission, Is. 3:10. "Say ye to the righteous, that it shall be well with him: for they shall eat the fruit of their doings."</w:t>
      </w:r>
    </w:p>
    <w:p w14:paraId="6CF76317">
      <w:pPr>
        <w:pStyle w:val="4"/>
        <w:spacing w:after="0" w:line="285" w:lineRule="auto"/>
        <w:rPr>
          <w:rFonts w:hint="eastAsia"/>
          <w:sz w:val="30"/>
          <w:szCs w:val="30"/>
        </w:rPr>
      </w:pPr>
      <w:r>
        <w:rPr>
          <w:rFonts w:hint="eastAsia"/>
          <w:sz w:val="30"/>
          <w:szCs w:val="30"/>
        </w:rPr>
        <w:t>先知受命说，以赛亚书3:10。“你们要论义人说，他必享福乐，因为要吃自己行为所结的果子。”</w:t>
      </w:r>
    </w:p>
    <w:p w14:paraId="51FD0678">
      <w:pPr>
        <w:pStyle w:val="4"/>
        <w:spacing w:after="0" w:line="285" w:lineRule="auto"/>
        <w:rPr>
          <w:rFonts w:hint="eastAsia"/>
          <w:sz w:val="30"/>
          <w:szCs w:val="30"/>
        </w:rPr>
      </w:pPr>
    </w:p>
    <w:p w14:paraId="77886BFD">
      <w:pPr>
        <w:pStyle w:val="4"/>
        <w:spacing w:after="0" w:line="285" w:lineRule="auto"/>
        <w:rPr>
          <w:rFonts w:hint="eastAsia"/>
          <w:sz w:val="30"/>
          <w:szCs w:val="30"/>
        </w:rPr>
      </w:pPr>
      <w:r>
        <w:rPr>
          <w:rFonts w:hint="eastAsia"/>
          <w:sz w:val="30"/>
          <w:szCs w:val="30"/>
        </w:rPr>
        <w:t>But when men see this method of providence dangling ungodly sinners, and smiting the godly, they are apt to think it is not so.</w:t>
      </w:r>
    </w:p>
    <w:p w14:paraId="5452D3E7">
      <w:pPr>
        <w:pStyle w:val="4"/>
        <w:spacing w:after="0" w:line="285" w:lineRule="auto"/>
        <w:rPr>
          <w:rFonts w:hint="eastAsia"/>
          <w:sz w:val="30"/>
          <w:szCs w:val="30"/>
        </w:rPr>
      </w:pPr>
      <w:r>
        <w:rPr>
          <w:rFonts w:hint="eastAsia"/>
          <w:sz w:val="30"/>
          <w:szCs w:val="30"/>
        </w:rPr>
        <w:t>但当人看到这种护理方法纵容不敬虔的罪人，却击打敬虔的人时，他们就容易认为事实并非如此。</w:t>
      </w:r>
    </w:p>
    <w:p w14:paraId="30CAFBAE">
      <w:pPr>
        <w:pStyle w:val="4"/>
        <w:spacing w:after="0" w:line="285" w:lineRule="auto"/>
        <w:rPr>
          <w:rFonts w:hint="eastAsia"/>
          <w:sz w:val="30"/>
          <w:szCs w:val="30"/>
        </w:rPr>
      </w:pPr>
    </w:p>
    <w:p w14:paraId="6A000BEC">
      <w:pPr>
        <w:pStyle w:val="4"/>
        <w:spacing w:after="0" w:line="285" w:lineRule="auto"/>
        <w:rPr>
          <w:rFonts w:hint="eastAsia"/>
          <w:sz w:val="30"/>
          <w:szCs w:val="30"/>
        </w:rPr>
      </w:pPr>
      <w:r>
        <w:rPr>
          <w:rFonts w:hint="eastAsia"/>
          <w:sz w:val="30"/>
          <w:szCs w:val="30"/>
        </w:rPr>
        <w:t>And therefore Asaph asserts it on that occasion, Psal. 73:1. "Truly God is good to Israel, even to such as are of a clean heart."</w:t>
      </w:r>
    </w:p>
    <w:p w14:paraId="7D6A1AE6">
      <w:pPr>
        <w:pStyle w:val="4"/>
        <w:spacing w:after="0" w:line="285" w:lineRule="auto"/>
        <w:rPr>
          <w:rFonts w:hint="eastAsia"/>
          <w:sz w:val="30"/>
          <w:szCs w:val="30"/>
        </w:rPr>
      </w:pPr>
      <w:r>
        <w:rPr>
          <w:rFonts w:hint="eastAsia"/>
          <w:sz w:val="30"/>
          <w:szCs w:val="30"/>
        </w:rPr>
        <w:t>因此亚萨在那时断言，诗篇73:1。“上帝实在恩待以色列那些清心的人。”</w:t>
      </w:r>
    </w:p>
    <w:p w14:paraId="4714CCA8">
      <w:pPr>
        <w:pStyle w:val="4"/>
        <w:spacing w:after="0" w:line="285" w:lineRule="auto"/>
        <w:rPr>
          <w:rFonts w:hint="eastAsia"/>
          <w:sz w:val="30"/>
          <w:szCs w:val="30"/>
        </w:rPr>
      </w:pPr>
    </w:p>
    <w:p w14:paraId="4ED3E9E3">
      <w:pPr>
        <w:pStyle w:val="4"/>
        <w:spacing w:after="0" w:line="285" w:lineRule="auto"/>
        <w:rPr>
          <w:rFonts w:hint="eastAsia"/>
          <w:sz w:val="30"/>
          <w:szCs w:val="30"/>
        </w:rPr>
      </w:pPr>
      <w:r>
        <w:rPr>
          <w:rFonts w:hint="eastAsia"/>
          <w:sz w:val="30"/>
          <w:szCs w:val="30"/>
        </w:rPr>
        <w:t>Now, to remove these misconstructions, and account for the slow method of providence, I offer these considerations.</w:t>
      </w:r>
    </w:p>
    <w:p w14:paraId="2A128190">
      <w:pPr>
        <w:pStyle w:val="4"/>
        <w:spacing w:after="0" w:line="285" w:lineRule="auto"/>
        <w:rPr>
          <w:rFonts w:hint="eastAsia"/>
          <w:sz w:val="30"/>
          <w:szCs w:val="30"/>
        </w:rPr>
      </w:pPr>
      <w:r>
        <w:rPr>
          <w:rFonts w:hint="eastAsia"/>
          <w:sz w:val="30"/>
          <w:szCs w:val="30"/>
        </w:rPr>
        <w:t>现在，为了消除这些误解，并解释护理的缓慢方法，我提出以下几点考虑。</w:t>
      </w:r>
    </w:p>
    <w:p w14:paraId="5D1CBC95">
      <w:pPr>
        <w:pStyle w:val="4"/>
        <w:spacing w:after="0" w:line="285" w:lineRule="auto"/>
        <w:rPr>
          <w:rFonts w:hint="eastAsia"/>
          <w:sz w:val="30"/>
          <w:szCs w:val="30"/>
        </w:rPr>
      </w:pPr>
    </w:p>
    <w:p w14:paraId="6334CB84">
      <w:pPr>
        <w:pStyle w:val="4"/>
        <w:spacing w:after="0" w:line="285" w:lineRule="auto"/>
        <w:rPr>
          <w:rFonts w:hint="eastAsia"/>
          <w:sz w:val="30"/>
          <w:szCs w:val="30"/>
        </w:rPr>
      </w:pPr>
      <w:r>
        <w:rPr>
          <w:rFonts w:hint="eastAsia"/>
          <w:sz w:val="30"/>
          <w:szCs w:val="30"/>
        </w:rPr>
        <w:t>First, This method is taken to bring sinners to repentance, and prevent their ruin, 2 Pet. 3:9.; and it is becoming the perfections of a merciful God, therefore to use it.</w:t>
      </w:r>
    </w:p>
    <w:p w14:paraId="7D100C53">
      <w:pPr>
        <w:pStyle w:val="4"/>
        <w:spacing w:after="0" w:line="285" w:lineRule="auto"/>
        <w:rPr>
          <w:rFonts w:hint="eastAsia"/>
          <w:sz w:val="30"/>
          <w:szCs w:val="30"/>
        </w:rPr>
      </w:pPr>
      <w:r>
        <w:rPr>
          <w:rFonts w:hint="eastAsia"/>
          <w:sz w:val="30"/>
          <w:szCs w:val="30"/>
        </w:rPr>
        <w:t>首先，采取这种方法是为了带领罪人悔改，并防止他们的败坏，彼得后书3:9；并且使用这种方法，正与一位仁慈上帝的完美属性相称。</w:t>
      </w:r>
    </w:p>
    <w:p w14:paraId="696DABE7">
      <w:pPr>
        <w:pStyle w:val="4"/>
        <w:spacing w:after="0" w:line="285" w:lineRule="auto"/>
        <w:rPr>
          <w:rFonts w:hint="eastAsia"/>
          <w:sz w:val="30"/>
          <w:szCs w:val="30"/>
        </w:rPr>
      </w:pPr>
    </w:p>
    <w:p w14:paraId="18CEBE8F">
      <w:pPr>
        <w:pStyle w:val="4"/>
        <w:spacing w:after="0" w:line="285" w:lineRule="auto"/>
        <w:rPr>
          <w:rFonts w:hint="eastAsia"/>
          <w:sz w:val="30"/>
          <w:szCs w:val="30"/>
        </w:rPr>
      </w:pPr>
      <w:r>
        <w:rPr>
          <w:rFonts w:hint="eastAsia"/>
          <w:sz w:val="30"/>
          <w:szCs w:val="30"/>
        </w:rPr>
        <w:t>By this means sinners,</w:t>
      </w:r>
    </w:p>
    <w:p w14:paraId="6D9D757E">
      <w:pPr>
        <w:pStyle w:val="4"/>
        <w:spacing w:after="0" w:line="285" w:lineRule="auto"/>
        <w:rPr>
          <w:rFonts w:hint="eastAsia"/>
          <w:sz w:val="30"/>
          <w:szCs w:val="30"/>
        </w:rPr>
      </w:pPr>
      <w:r>
        <w:rPr>
          <w:rFonts w:hint="eastAsia"/>
          <w:sz w:val="30"/>
          <w:szCs w:val="30"/>
        </w:rPr>
        <w:t>通过这种方法，罪人，</w:t>
      </w:r>
    </w:p>
    <w:p w14:paraId="084B8864">
      <w:pPr>
        <w:pStyle w:val="4"/>
        <w:spacing w:after="0" w:line="285" w:lineRule="auto"/>
        <w:rPr>
          <w:rFonts w:hint="eastAsia"/>
          <w:sz w:val="30"/>
          <w:szCs w:val="30"/>
        </w:rPr>
      </w:pPr>
    </w:p>
    <w:p w14:paraId="4EEE9A78">
      <w:pPr>
        <w:pStyle w:val="4"/>
        <w:spacing w:after="0" w:line="285" w:lineRule="auto"/>
        <w:rPr>
          <w:rFonts w:hint="eastAsia"/>
          <w:sz w:val="30"/>
          <w:szCs w:val="30"/>
        </w:rPr>
      </w:pPr>
      <w:r>
        <w:rPr>
          <w:rFonts w:hint="eastAsia"/>
          <w:sz w:val="30"/>
          <w:szCs w:val="30"/>
        </w:rPr>
        <w:t>1.Have time and space to repent given them, Rev. 2:21.</w:t>
      </w:r>
    </w:p>
    <w:p w14:paraId="54AC6110">
      <w:pPr>
        <w:pStyle w:val="4"/>
        <w:spacing w:after="0" w:line="285" w:lineRule="auto"/>
        <w:rPr>
          <w:rFonts w:hint="eastAsia"/>
          <w:sz w:val="30"/>
          <w:szCs w:val="30"/>
        </w:rPr>
      </w:pPr>
      <w:r>
        <w:rPr>
          <w:rFonts w:hint="eastAsia"/>
          <w:sz w:val="30"/>
          <w:szCs w:val="30"/>
        </w:rPr>
        <w:t>1. 有了时间和空间去悔改，启示录2:21。</w:t>
      </w:r>
    </w:p>
    <w:p w14:paraId="1C29CE60">
      <w:pPr>
        <w:pStyle w:val="4"/>
        <w:spacing w:after="0" w:line="285" w:lineRule="auto"/>
        <w:rPr>
          <w:rFonts w:hint="eastAsia"/>
          <w:sz w:val="30"/>
          <w:szCs w:val="30"/>
        </w:rPr>
      </w:pPr>
    </w:p>
    <w:p w14:paraId="4FBBB0FE">
      <w:pPr>
        <w:pStyle w:val="4"/>
        <w:spacing w:after="0" w:line="285" w:lineRule="auto"/>
        <w:rPr>
          <w:rFonts w:hint="eastAsia"/>
          <w:sz w:val="30"/>
          <w:szCs w:val="30"/>
        </w:rPr>
      </w:pPr>
      <w:r>
        <w:rPr>
          <w:rFonts w:hint="eastAsia"/>
          <w:sz w:val="30"/>
          <w:szCs w:val="30"/>
        </w:rPr>
        <w:t>Were they always taken away just in the heat of their unmortified lusts, we would be ready to cry out of severity, Num. 17:12.</w:t>
      </w:r>
    </w:p>
    <w:p w14:paraId="20453782">
      <w:pPr>
        <w:pStyle w:val="4"/>
        <w:spacing w:after="0" w:line="285" w:lineRule="auto"/>
        <w:rPr>
          <w:rFonts w:hint="eastAsia"/>
          <w:sz w:val="30"/>
          <w:szCs w:val="30"/>
        </w:rPr>
      </w:pPr>
      <w:r>
        <w:rPr>
          <w:rFonts w:hint="eastAsia"/>
          <w:sz w:val="30"/>
          <w:szCs w:val="30"/>
        </w:rPr>
        <w:t>如果他们总是在未被治死的情欲最炽热的时候被取去性命，我们就会不禁呼喊过于严厉了，民数记17:12。</w:t>
      </w:r>
    </w:p>
    <w:p w14:paraId="5086B3C3">
      <w:pPr>
        <w:pStyle w:val="4"/>
        <w:spacing w:after="0" w:line="285" w:lineRule="auto"/>
        <w:rPr>
          <w:rFonts w:hint="eastAsia"/>
          <w:sz w:val="30"/>
          <w:szCs w:val="30"/>
        </w:rPr>
      </w:pPr>
    </w:p>
    <w:p w14:paraId="2F8FB65F">
      <w:pPr>
        <w:pStyle w:val="4"/>
        <w:spacing w:after="0" w:line="285" w:lineRule="auto"/>
        <w:rPr>
          <w:rFonts w:hint="eastAsia"/>
          <w:sz w:val="30"/>
          <w:szCs w:val="30"/>
        </w:rPr>
      </w:pPr>
      <w:r>
        <w:rPr>
          <w:rFonts w:hint="eastAsia"/>
          <w:sz w:val="30"/>
          <w:szCs w:val="30"/>
        </w:rPr>
        <w:t>But God gives them leave to cool ordinarily, if so they will bethink themselves, and turn to the Lord, and so prevent their own ruin.</w:t>
      </w:r>
    </w:p>
    <w:p w14:paraId="0DC29D83">
      <w:pPr>
        <w:pStyle w:val="4"/>
        <w:spacing w:after="0" w:line="285" w:lineRule="auto"/>
        <w:rPr>
          <w:rFonts w:hint="eastAsia"/>
          <w:sz w:val="30"/>
          <w:szCs w:val="30"/>
        </w:rPr>
      </w:pPr>
      <w:r>
        <w:rPr>
          <w:rFonts w:hint="eastAsia"/>
          <w:sz w:val="30"/>
          <w:szCs w:val="30"/>
        </w:rPr>
        <w:t>但上帝通常会给他们时间冷静下来，如果他们愿意反思自己，归向主，从而避免自己的败坏。</w:t>
      </w:r>
    </w:p>
    <w:p w14:paraId="544C8028">
      <w:pPr>
        <w:pStyle w:val="4"/>
        <w:spacing w:after="0" w:line="285" w:lineRule="auto"/>
        <w:rPr>
          <w:rFonts w:hint="eastAsia"/>
          <w:sz w:val="30"/>
          <w:szCs w:val="30"/>
        </w:rPr>
      </w:pPr>
    </w:p>
    <w:p w14:paraId="20209A56">
      <w:pPr>
        <w:pStyle w:val="4"/>
        <w:spacing w:after="0" w:line="285" w:lineRule="auto"/>
        <w:rPr>
          <w:rFonts w:hint="eastAsia"/>
          <w:sz w:val="30"/>
          <w:szCs w:val="30"/>
        </w:rPr>
      </w:pPr>
      <w:r>
        <w:rPr>
          <w:rFonts w:hint="eastAsia"/>
          <w:sz w:val="30"/>
          <w:szCs w:val="30"/>
        </w:rPr>
        <w:t>2.They are invited to repentance, and drawn towards it with the softest methods.</w:t>
      </w:r>
    </w:p>
    <w:p w14:paraId="67996127">
      <w:pPr>
        <w:pStyle w:val="4"/>
        <w:spacing w:after="0" w:line="285" w:lineRule="auto"/>
        <w:rPr>
          <w:rFonts w:hint="eastAsia"/>
          <w:sz w:val="30"/>
          <w:szCs w:val="30"/>
        </w:rPr>
      </w:pPr>
      <w:r>
        <w:rPr>
          <w:rFonts w:hint="eastAsia"/>
          <w:sz w:val="30"/>
          <w:szCs w:val="30"/>
        </w:rPr>
        <w:t>2. 他们被邀请悔改，并以最温柔的方法被引向悔改。</w:t>
      </w:r>
    </w:p>
    <w:p w14:paraId="6CD3CD8C">
      <w:pPr>
        <w:pStyle w:val="4"/>
        <w:spacing w:after="0" w:line="285" w:lineRule="auto"/>
        <w:rPr>
          <w:rFonts w:hint="eastAsia"/>
          <w:sz w:val="30"/>
          <w:szCs w:val="30"/>
        </w:rPr>
      </w:pPr>
    </w:p>
    <w:p w14:paraId="18EC9DEA">
      <w:pPr>
        <w:pStyle w:val="4"/>
        <w:spacing w:after="0" w:line="285" w:lineRule="auto"/>
        <w:rPr>
          <w:rFonts w:hint="eastAsia"/>
          <w:sz w:val="30"/>
          <w:szCs w:val="30"/>
        </w:rPr>
      </w:pPr>
      <w:r>
        <w:rPr>
          <w:rFonts w:hint="eastAsia"/>
          <w:sz w:val="30"/>
          <w:szCs w:val="30"/>
        </w:rPr>
        <w:t>Rom. 2:2. Every sparing preventing, bounteous mercy the impenitent meets with, calls aloud to him to repent.</w:t>
      </w:r>
    </w:p>
    <w:p w14:paraId="17698421">
      <w:pPr>
        <w:pStyle w:val="4"/>
        <w:spacing w:after="0" w:line="285" w:lineRule="auto"/>
        <w:rPr>
          <w:rFonts w:hint="eastAsia"/>
          <w:sz w:val="30"/>
          <w:szCs w:val="30"/>
        </w:rPr>
      </w:pPr>
      <w:r>
        <w:rPr>
          <w:rFonts w:hint="eastAsia"/>
          <w:sz w:val="30"/>
          <w:szCs w:val="30"/>
        </w:rPr>
        <w:t>罗马书2:2。不悔改的人所遇到的每一次宽容、拦阻、丰盛的怜悯，都在大声呼召他悔改。</w:t>
      </w:r>
    </w:p>
    <w:p w14:paraId="4C075776">
      <w:pPr>
        <w:pStyle w:val="4"/>
        <w:spacing w:after="0" w:line="285" w:lineRule="auto"/>
        <w:rPr>
          <w:rFonts w:hint="eastAsia"/>
          <w:sz w:val="30"/>
          <w:szCs w:val="30"/>
        </w:rPr>
      </w:pPr>
    </w:p>
    <w:p w14:paraId="01A1DA25">
      <w:pPr>
        <w:pStyle w:val="4"/>
        <w:spacing w:after="0" w:line="285" w:lineRule="auto"/>
        <w:rPr>
          <w:rFonts w:hint="eastAsia"/>
          <w:sz w:val="30"/>
          <w:szCs w:val="30"/>
        </w:rPr>
      </w:pPr>
      <w:r>
        <w:rPr>
          <w:rFonts w:hint="eastAsia"/>
          <w:sz w:val="30"/>
          <w:szCs w:val="30"/>
        </w:rPr>
        <w:t>It says to him, "Do thyself no harm:" it upbraids him with wilfulness for his own ruin, why will ye die? with ingratitude, Is this thy kindness to thy friend?</w:t>
      </w:r>
    </w:p>
    <w:p w14:paraId="66735C6E">
      <w:pPr>
        <w:pStyle w:val="4"/>
        <w:spacing w:after="0" w:line="285" w:lineRule="auto"/>
        <w:rPr>
          <w:rFonts w:hint="eastAsia"/>
          <w:sz w:val="30"/>
          <w:szCs w:val="30"/>
        </w:rPr>
      </w:pPr>
      <w:r>
        <w:rPr>
          <w:rFonts w:hint="eastAsia"/>
          <w:sz w:val="30"/>
          <w:szCs w:val="30"/>
        </w:rPr>
        <w:t>它对他说：“不要伤害自己：”它斥责他因任意妄为而自取败坏，你们为何要死亡呢？它斥责他的忘恩负义，这就是你对你朋友的善意吗？</w:t>
      </w:r>
    </w:p>
    <w:p w14:paraId="03BFA489">
      <w:pPr>
        <w:pStyle w:val="4"/>
        <w:spacing w:after="0" w:line="285" w:lineRule="auto"/>
        <w:rPr>
          <w:rFonts w:hint="eastAsia"/>
          <w:sz w:val="30"/>
          <w:szCs w:val="30"/>
        </w:rPr>
      </w:pPr>
    </w:p>
    <w:p w14:paraId="65DC8A9A">
      <w:pPr>
        <w:pStyle w:val="4"/>
        <w:spacing w:after="0" w:line="285" w:lineRule="auto"/>
        <w:rPr>
          <w:rFonts w:hint="eastAsia"/>
          <w:sz w:val="30"/>
          <w:szCs w:val="30"/>
        </w:rPr>
      </w:pPr>
      <w:r>
        <w:rPr>
          <w:rFonts w:hint="eastAsia"/>
          <w:sz w:val="30"/>
          <w:szCs w:val="30"/>
        </w:rPr>
        <w:t>And so hereby,</w:t>
      </w:r>
    </w:p>
    <w:p w14:paraId="38168849">
      <w:pPr>
        <w:pStyle w:val="4"/>
        <w:spacing w:after="0" w:line="285" w:lineRule="auto"/>
        <w:rPr>
          <w:rFonts w:hint="eastAsia"/>
          <w:sz w:val="30"/>
          <w:szCs w:val="30"/>
        </w:rPr>
      </w:pPr>
      <w:r>
        <w:rPr>
          <w:rFonts w:hint="eastAsia"/>
          <w:sz w:val="30"/>
          <w:szCs w:val="30"/>
        </w:rPr>
        <w:t>因此，</w:t>
      </w:r>
    </w:p>
    <w:p w14:paraId="5D6AD70D">
      <w:pPr>
        <w:pStyle w:val="4"/>
        <w:spacing w:after="0" w:line="285" w:lineRule="auto"/>
        <w:rPr>
          <w:rFonts w:hint="eastAsia"/>
          <w:sz w:val="30"/>
          <w:szCs w:val="30"/>
        </w:rPr>
      </w:pPr>
    </w:p>
    <w:p w14:paraId="14971144">
      <w:pPr>
        <w:pStyle w:val="4"/>
        <w:spacing w:after="0" w:line="285" w:lineRule="auto"/>
        <w:rPr>
          <w:rFonts w:hint="eastAsia"/>
          <w:sz w:val="30"/>
          <w:szCs w:val="30"/>
        </w:rPr>
      </w:pPr>
      <w:r>
        <w:rPr>
          <w:rFonts w:hint="eastAsia"/>
          <w:sz w:val="30"/>
          <w:szCs w:val="30"/>
        </w:rPr>
        <w:t>1st, God has the glory of some perfections, which otherwise would not shine forth so illustriously.</w:t>
      </w:r>
    </w:p>
    <w:p w14:paraId="2408D375">
      <w:pPr>
        <w:pStyle w:val="4"/>
        <w:spacing w:after="0" w:line="285" w:lineRule="auto"/>
        <w:rPr>
          <w:rFonts w:hint="eastAsia"/>
          <w:sz w:val="30"/>
          <w:szCs w:val="30"/>
        </w:rPr>
      </w:pPr>
      <w:r>
        <w:rPr>
          <w:rFonts w:hint="eastAsia"/>
          <w:sz w:val="30"/>
          <w:szCs w:val="30"/>
        </w:rPr>
        <w:t>第一，上帝得了一些完美属性的荣耀，否则这些属性不会如此显赫地彰显出来。</w:t>
      </w:r>
    </w:p>
    <w:p w14:paraId="071F8140">
      <w:pPr>
        <w:pStyle w:val="4"/>
        <w:spacing w:after="0" w:line="285" w:lineRule="auto"/>
        <w:rPr>
          <w:rFonts w:hint="eastAsia"/>
          <w:sz w:val="30"/>
          <w:szCs w:val="30"/>
        </w:rPr>
      </w:pPr>
    </w:p>
    <w:p w14:paraId="59D7E91D">
      <w:pPr>
        <w:pStyle w:val="4"/>
        <w:spacing w:after="0" w:line="285" w:lineRule="auto"/>
        <w:rPr>
          <w:rFonts w:hint="eastAsia"/>
          <w:sz w:val="30"/>
          <w:szCs w:val="30"/>
        </w:rPr>
      </w:pPr>
      <w:r>
        <w:rPr>
          <w:rFonts w:hint="eastAsia"/>
          <w:sz w:val="30"/>
          <w:szCs w:val="30"/>
        </w:rPr>
        <w:t>(1.) He has the glory of his long-suffering and patience: 2 Pet. 3:9. "The Lord is long-suffering to us-ward, not willing that any should perish, but that all should come to repentance."</w:t>
      </w:r>
    </w:p>
    <w:p w14:paraId="5F03BFAB">
      <w:pPr>
        <w:pStyle w:val="4"/>
        <w:spacing w:after="0" w:line="285" w:lineRule="auto"/>
        <w:rPr>
          <w:rFonts w:hint="eastAsia"/>
          <w:sz w:val="30"/>
          <w:szCs w:val="30"/>
        </w:rPr>
      </w:pPr>
      <w:r>
        <w:rPr>
          <w:rFonts w:hint="eastAsia"/>
          <w:sz w:val="30"/>
          <w:szCs w:val="30"/>
        </w:rPr>
        <w:t>（1.）祂得了祂恒久忍耐和耐心的荣耀：彼得后书3:9。“主……乃是宽容我们，不愿有一人沉沦，乃愿人人都悔改。”</w:t>
      </w:r>
    </w:p>
    <w:p w14:paraId="0D0B74D9">
      <w:pPr>
        <w:pStyle w:val="4"/>
        <w:spacing w:after="0" w:line="285" w:lineRule="auto"/>
        <w:rPr>
          <w:rFonts w:hint="eastAsia"/>
          <w:sz w:val="30"/>
          <w:szCs w:val="30"/>
        </w:rPr>
      </w:pPr>
    </w:p>
    <w:p w14:paraId="4B80DCE2">
      <w:pPr>
        <w:pStyle w:val="4"/>
        <w:spacing w:after="0" w:line="285" w:lineRule="auto"/>
        <w:rPr>
          <w:rFonts w:hint="eastAsia"/>
          <w:sz w:val="30"/>
          <w:szCs w:val="30"/>
        </w:rPr>
      </w:pPr>
      <w:r>
        <w:rPr>
          <w:rFonts w:hint="eastAsia"/>
          <w:sz w:val="30"/>
          <w:szCs w:val="30"/>
        </w:rPr>
        <w:t>Grave observers of the method of providence must cry out, O wonderful long-suffering of a God!</w:t>
      </w:r>
    </w:p>
    <w:p w14:paraId="76B8AA70">
      <w:pPr>
        <w:pStyle w:val="4"/>
        <w:spacing w:after="0" w:line="285" w:lineRule="auto"/>
        <w:rPr>
          <w:rFonts w:hint="eastAsia"/>
          <w:sz w:val="30"/>
          <w:szCs w:val="30"/>
        </w:rPr>
      </w:pPr>
      <w:r>
        <w:rPr>
          <w:rFonts w:hint="eastAsia"/>
          <w:sz w:val="30"/>
          <w:szCs w:val="30"/>
        </w:rPr>
        <w:t>认真观察护理方法的人必定会呼喊，哦，一位上帝何等奇妙的恒久忍耐！</w:t>
      </w:r>
    </w:p>
    <w:p w14:paraId="2E013126">
      <w:pPr>
        <w:pStyle w:val="4"/>
        <w:spacing w:after="0" w:line="285" w:lineRule="auto"/>
        <w:rPr>
          <w:rFonts w:hint="eastAsia"/>
          <w:sz w:val="30"/>
          <w:szCs w:val="30"/>
        </w:rPr>
      </w:pPr>
    </w:p>
    <w:p w14:paraId="10E6B2EB">
      <w:pPr>
        <w:pStyle w:val="4"/>
        <w:spacing w:after="0" w:line="285" w:lineRule="auto"/>
        <w:rPr>
          <w:rFonts w:hint="eastAsia"/>
          <w:sz w:val="30"/>
          <w:szCs w:val="30"/>
        </w:rPr>
      </w:pPr>
      <w:r>
        <w:rPr>
          <w:rFonts w:hint="eastAsia"/>
          <w:sz w:val="30"/>
          <w:szCs w:val="30"/>
        </w:rPr>
        <w:t>The patience of the meekest man on earth, would be quite worn out with less than the half of what a God bears with.</w:t>
      </w:r>
    </w:p>
    <w:p w14:paraId="640BDC4B">
      <w:pPr>
        <w:pStyle w:val="4"/>
        <w:spacing w:after="0" w:line="285" w:lineRule="auto"/>
        <w:rPr>
          <w:rFonts w:hint="eastAsia"/>
          <w:sz w:val="30"/>
          <w:szCs w:val="30"/>
        </w:rPr>
      </w:pPr>
      <w:r>
        <w:rPr>
          <w:rFonts w:hint="eastAsia"/>
          <w:sz w:val="30"/>
          <w:szCs w:val="30"/>
        </w:rPr>
        <w:t>地上最温柔的人的耐心，在承受不到上帝所承受的一半时，就已经耗尽了。</w:t>
      </w:r>
    </w:p>
    <w:p w14:paraId="5C9264E9">
      <w:pPr>
        <w:pStyle w:val="4"/>
        <w:spacing w:after="0" w:line="285" w:lineRule="auto"/>
        <w:rPr>
          <w:rFonts w:hint="eastAsia"/>
          <w:sz w:val="30"/>
          <w:szCs w:val="30"/>
        </w:rPr>
      </w:pPr>
    </w:p>
    <w:p w14:paraId="7E02976F">
      <w:pPr>
        <w:pStyle w:val="4"/>
        <w:spacing w:after="0" w:line="285" w:lineRule="auto"/>
        <w:rPr>
          <w:rFonts w:hint="eastAsia"/>
          <w:sz w:val="30"/>
          <w:szCs w:val="30"/>
        </w:rPr>
      </w:pPr>
      <w:r>
        <w:rPr>
          <w:rFonts w:hint="eastAsia"/>
          <w:sz w:val="30"/>
          <w:szCs w:val="30"/>
        </w:rPr>
        <w:t>(2.) He has the glory of his universal good-will to poor sinners of mankind, 2 Pet. 3:9. forecited.</w:t>
      </w:r>
    </w:p>
    <w:p w14:paraId="2021EC18">
      <w:pPr>
        <w:pStyle w:val="4"/>
        <w:spacing w:after="0" w:line="285" w:lineRule="auto"/>
        <w:rPr>
          <w:rFonts w:hint="eastAsia"/>
          <w:sz w:val="30"/>
          <w:szCs w:val="30"/>
        </w:rPr>
      </w:pPr>
      <w:r>
        <w:rPr>
          <w:rFonts w:hint="eastAsia"/>
          <w:sz w:val="30"/>
          <w:szCs w:val="30"/>
        </w:rPr>
        <w:t>（2.）祂得了祂对人类可怜罪人的普遍善意的荣耀，彼得后书3:9，前引。</w:t>
      </w:r>
    </w:p>
    <w:p w14:paraId="6019FDB7">
      <w:pPr>
        <w:pStyle w:val="4"/>
        <w:spacing w:after="0" w:line="285" w:lineRule="auto"/>
        <w:rPr>
          <w:rFonts w:hint="eastAsia"/>
          <w:sz w:val="30"/>
          <w:szCs w:val="30"/>
        </w:rPr>
      </w:pPr>
    </w:p>
    <w:p w14:paraId="797393AB">
      <w:pPr>
        <w:pStyle w:val="4"/>
        <w:spacing w:after="0" w:line="285" w:lineRule="auto"/>
        <w:rPr>
          <w:rFonts w:hint="eastAsia"/>
          <w:sz w:val="30"/>
          <w:szCs w:val="30"/>
        </w:rPr>
      </w:pPr>
      <w:r>
        <w:rPr>
          <w:rFonts w:hint="eastAsia"/>
          <w:sz w:val="30"/>
          <w:szCs w:val="30"/>
        </w:rPr>
        <w:t>1 Tim. 2:4. "Who will have all men to be saved, and to come unto the knowledge of the truth."</w:t>
      </w:r>
    </w:p>
    <w:p w14:paraId="4988FB73">
      <w:pPr>
        <w:pStyle w:val="4"/>
        <w:spacing w:after="0" w:line="285" w:lineRule="auto"/>
        <w:rPr>
          <w:rFonts w:hint="eastAsia"/>
          <w:sz w:val="30"/>
          <w:szCs w:val="30"/>
        </w:rPr>
      </w:pPr>
      <w:r>
        <w:rPr>
          <w:rFonts w:hint="eastAsia"/>
          <w:sz w:val="30"/>
          <w:szCs w:val="30"/>
        </w:rPr>
        <w:t>提摩太前书2:4。“祂愿意万人得救，明白真道。”</w:t>
      </w:r>
    </w:p>
    <w:p w14:paraId="3A3240EC">
      <w:pPr>
        <w:pStyle w:val="4"/>
        <w:spacing w:after="0" w:line="285" w:lineRule="auto"/>
        <w:rPr>
          <w:rFonts w:hint="eastAsia"/>
          <w:sz w:val="30"/>
          <w:szCs w:val="30"/>
        </w:rPr>
      </w:pPr>
    </w:p>
    <w:p w14:paraId="7A77D2AB">
      <w:pPr>
        <w:pStyle w:val="4"/>
        <w:spacing w:after="0" w:line="285" w:lineRule="auto"/>
        <w:rPr>
          <w:rFonts w:hint="eastAsia"/>
          <w:sz w:val="30"/>
          <w:szCs w:val="30"/>
        </w:rPr>
      </w:pPr>
      <w:r>
        <w:rPr>
          <w:rFonts w:hint="eastAsia"/>
          <w:sz w:val="30"/>
          <w:szCs w:val="30"/>
        </w:rPr>
        <w:t>Justice is his act, his strange act; but mercy is what he has a peculiar delight in.</w:t>
      </w:r>
    </w:p>
    <w:p w14:paraId="444ED820">
      <w:pPr>
        <w:pStyle w:val="4"/>
        <w:spacing w:after="0" w:line="285" w:lineRule="auto"/>
        <w:rPr>
          <w:rFonts w:hint="eastAsia"/>
          <w:sz w:val="30"/>
          <w:szCs w:val="30"/>
        </w:rPr>
      </w:pPr>
      <w:r>
        <w:rPr>
          <w:rFonts w:hint="eastAsia"/>
          <w:sz w:val="30"/>
          <w:szCs w:val="30"/>
        </w:rPr>
        <w:t>公义是祂的作为，是祂奇异的作为；但怜悯是祂特别喜悦的。</w:t>
      </w:r>
    </w:p>
    <w:p w14:paraId="2863F73E">
      <w:pPr>
        <w:pStyle w:val="4"/>
        <w:spacing w:after="0" w:line="285" w:lineRule="auto"/>
        <w:rPr>
          <w:rFonts w:hint="eastAsia"/>
          <w:sz w:val="30"/>
          <w:szCs w:val="30"/>
        </w:rPr>
      </w:pPr>
    </w:p>
    <w:p w14:paraId="41CD922E">
      <w:pPr>
        <w:pStyle w:val="4"/>
        <w:spacing w:after="0" w:line="285" w:lineRule="auto"/>
        <w:rPr>
          <w:rFonts w:hint="eastAsia"/>
          <w:sz w:val="30"/>
          <w:szCs w:val="30"/>
        </w:rPr>
      </w:pPr>
      <w:r>
        <w:rPr>
          <w:rFonts w:hint="eastAsia"/>
          <w:sz w:val="30"/>
          <w:szCs w:val="30"/>
        </w:rPr>
        <w:t>He is slow to anger, but ready to forgive.</w:t>
      </w:r>
    </w:p>
    <w:p w14:paraId="6FFC7931">
      <w:pPr>
        <w:pStyle w:val="4"/>
        <w:spacing w:after="0" w:line="285" w:lineRule="auto"/>
        <w:rPr>
          <w:rFonts w:hint="eastAsia"/>
          <w:sz w:val="30"/>
          <w:szCs w:val="30"/>
        </w:rPr>
      </w:pPr>
      <w:r>
        <w:rPr>
          <w:rFonts w:hint="eastAsia"/>
          <w:sz w:val="30"/>
          <w:szCs w:val="30"/>
        </w:rPr>
        <w:t>祂不轻易发怒，但乐意饶恕。</w:t>
      </w:r>
    </w:p>
    <w:p w14:paraId="15693873">
      <w:pPr>
        <w:pStyle w:val="4"/>
        <w:spacing w:after="0" w:line="285" w:lineRule="auto"/>
        <w:rPr>
          <w:rFonts w:hint="eastAsia"/>
          <w:sz w:val="30"/>
          <w:szCs w:val="30"/>
        </w:rPr>
      </w:pPr>
    </w:p>
    <w:p w14:paraId="6493BFE0">
      <w:pPr>
        <w:pStyle w:val="4"/>
        <w:spacing w:after="0" w:line="285" w:lineRule="auto"/>
        <w:rPr>
          <w:rFonts w:hint="eastAsia"/>
          <w:sz w:val="30"/>
          <w:szCs w:val="30"/>
        </w:rPr>
      </w:pPr>
      <w:r>
        <w:rPr>
          <w:rFonts w:hint="eastAsia"/>
          <w:sz w:val="30"/>
          <w:szCs w:val="30"/>
        </w:rPr>
        <w:t>This is written in very legible characters in this method.</w:t>
      </w:r>
    </w:p>
    <w:p w14:paraId="06571200">
      <w:pPr>
        <w:pStyle w:val="4"/>
        <w:spacing w:after="0" w:line="285" w:lineRule="auto"/>
        <w:rPr>
          <w:rFonts w:hint="eastAsia"/>
          <w:sz w:val="30"/>
          <w:szCs w:val="30"/>
        </w:rPr>
      </w:pPr>
      <w:r>
        <w:rPr>
          <w:rFonts w:hint="eastAsia"/>
          <w:sz w:val="30"/>
          <w:szCs w:val="30"/>
        </w:rPr>
        <w:t>这以非常清晰的字迹写在这种方法之中。</w:t>
      </w:r>
    </w:p>
    <w:p w14:paraId="56B95087">
      <w:pPr>
        <w:pStyle w:val="4"/>
        <w:spacing w:after="0" w:line="285" w:lineRule="auto"/>
        <w:rPr>
          <w:rFonts w:hint="eastAsia"/>
          <w:sz w:val="30"/>
          <w:szCs w:val="30"/>
        </w:rPr>
      </w:pPr>
    </w:p>
    <w:p w14:paraId="3A84847F">
      <w:pPr>
        <w:pStyle w:val="4"/>
        <w:spacing w:after="0" w:line="285" w:lineRule="auto"/>
        <w:rPr>
          <w:rFonts w:hint="eastAsia"/>
          <w:sz w:val="30"/>
          <w:szCs w:val="30"/>
        </w:rPr>
      </w:pPr>
      <w:r>
        <w:rPr>
          <w:rFonts w:hint="eastAsia"/>
          <w:sz w:val="30"/>
          <w:szCs w:val="30"/>
        </w:rPr>
        <w:t>(3.) He has the glory of his overcoming goodness.</w:t>
      </w:r>
    </w:p>
    <w:p w14:paraId="251BF59F">
      <w:pPr>
        <w:pStyle w:val="4"/>
        <w:spacing w:after="0" w:line="285" w:lineRule="auto"/>
        <w:rPr>
          <w:rFonts w:hint="eastAsia"/>
          <w:sz w:val="30"/>
          <w:szCs w:val="30"/>
        </w:rPr>
      </w:pPr>
      <w:r>
        <w:rPr>
          <w:rFonts w:hint="eastAsia"/>
          <w:sz w:val="30"/>
          <w:szCs w:val="30"/>
        </w:rPr>
        <w:t>（3.）祂得了祂得胜之良善的荣耀。</w:t>
      </w:r>
    </w:p>
    <w:p w14:paraId="1A548302">
      <w:pPr>
        <w:pStyle w:val="4"/>
        <w:spacing w:after="0" w:line="285" w:lineRule="auto"/>
        <w:rPr>
          <w:rFonts w:hint="eastAsia"/>
          <w:sz w:val="30"/>
          <w:szCs w:val="30"/>
        </w:rPr>
      </w:pPr>
    </w:p>
    <w:p w14:paraId="03C07D2C">
      <w:pPr>
        <w:pStyle w:val="4"/>
        <w:spacing w:after="0" w:line="285" w:lineRule="auto"/>
        <w:rPr>
          <w:rFonts w:hint="eastAsia"/>
          <w:sz w:val="30"/>
          <w:szCs w:val="30"/>
        </w:rPr>
      </w:pPr>
      <w:r>
        <w:rPr>
          <w:rFonts w:hint="eastAsia"/>
          <w:sz w:val="30"/>
          <w:szCs w:val="30"/>
        </w:rPr>
        <w:t>To do evil for good, is devilish; to do good for good, is human: but to do good for ill is divine.</w:t>
      </w:r>
    </w:p>
    <w:p w14:paraId="6590336F">
      <w:pPr>
        <w:pStyle w:val="4"/>
        <w:spacing w:after="0" w:line="285" w:lineRule="auto"/>
        <w:rPr>
          <w:rFonts w:hint="eastAsia"/>
          <w:sz w:val="30"/>
          <w:szCs w:val="30"/>
        </w:rPr>
      </w:pPr>
      <w:r>
        <w:rPr>
          <w:rFonts w:hint="eastAsia"/>
          <w:sz w:val="30"/>
          <w:szCs w:val="30"/>
        </w:rPr>
        <w:t>以恶报善，是魔鬼般的；以善报善，是属人的：但以善报恶，是属神的。</w:t>
      </w:r>
    </w:p>
    <w:p w14:paraId="02ECD47C">
      <w:pPr>
        <w:pStyle w:val="4"/>
        <w:spacing w:after="0" w:line="285" w:lineRule="auto"/>
        <w:rPr>
          <w:rFonts w:hint="eastAsia"/>
          <w:sz w:val="30"/>
          <w:szCs w:val="30"/>
        </w:rPr>
      </w:pPr>
    </w:p>
    <w:p w14:paraId="6BE24E38">
      <w:pPr>
        <w:pStyle w:val="4"/>
        <w:spacing w:after="0" w:line="285" w:lineRule="auto"/>
        <w:rPr>
          <w:rFonts w:hint="eastAsia"/>
          <w:sz w:val="30"/>
          <w:szCs w:val="30"/>
        </w:rPr>
      </w:pPr>
      <w:r>
        <w:rPr>
          <w:rFonts w:hint="eastAsia"/>
          <w:sz w:val="30"/>
          <w:szCs w:val="30"/>
        </w:rPr>
        <w:t>Here shines forth the glory of the divine goodness, overcoming evil with good, Luke 6:35.</w:t>
      </w:r>
    </w:p>
    <w:p w14:paraId="5A7E3929">
      <w:pPr>
        <w:pStyle w:val="4"/>
        <w:spacing w:after="0" w:line="285" w:lineRule="auto"/>
        <w:rPr>
          <w:rFonts w:hint="eastAsia"/>
          <w:sz w:val="30"/>
          <w:szCs w:val="30"/>
        </w:rPr>
      </w:pPr>
      <w:r>
        <w:rPr>
          <w:rFonts w:hint="eastAsia"/>
          <w:sz w:val="30"/>
          <w:szCs w:val="30"/>
        </w:rPr>
        <w:t>在此彰显了神圣良善的荣耀，以善胜恶，路加福音6:35。</w:t>
      </w:r>
    </w:p>
    <w:p w14:paraId="34B87AD9">
      <w:pPr>
        <w:pStyle w:val="4"/>
        <w:spacing w:after="0" w:line="285" w:lineRule="auto"/>
        <w:rPr>
          <w:rFonts w:hint="eastAsia"/>
          <w:sz w:val="30"/>
          <w:szCs w:val="30"/>
        </w:rPr>
      </w:pPr>
    </w:p>
    <w:p w14:paraId="76ECE3F9">
      <w:pPr>
        <w:pStyle w:val="4"/>
        <w:spacing w:after="0" w:line="285" w:lineRule="auto"/>
        <w:rPr>
          <w:rFonts w:hint="eastAsia"/>
          <w:sz w:val="30"/>
          <w:szCs w:val="30"/>
        </w:rPr>
      </w:pPr>
      <w:r>
        <w:rPr>
          <w:rFonts w:hint="eastAsia"/>
          <w:sz w:val="30"/>
          <w:szCs w:val="30"/>
        </w:rPr>
        <w:t>This is goodness becoming a God!</w:t>
      </w:r>
    </w:p>
    <w:p w14:paraId="31A0EB6A">
      <w:pPr>
        <w:pStyle w:val="4"/>
        <w:spacing w:after="0" w:line="285" w:lineRule="auto"/>
        <w:rPr>
          <w:rFonts w:hint="eastAsia"/>
          <w:sz w:val="30"/>
          <w:szCs w:val="30"/>
        </w:rPr>
      </w:pPr>
      <w:r>
        <w:rPr>
          <w:rFonts w:hint="eastAsia"/>
          <w:sz w:val="30"/>
          <w:szCs w:val="30"/>
        </w:rPr>
        <w:t>这是与一位上帝相称的良善！</w:t>
      </w:r>
    </w:p>
    <w:p w14:paraId="042FE1FB">
      <w:pPr>
        <w:pStyle w:val="4"/>
        <w:spacing w:after="0" w:line="285" w:lineRule="auto"/>
        <w:rPr>
          <w:rFonts w:hint="eastAsia"/>
          <w:sz w:val="30"/>
          <w:szCs w:val="30"/>
        </w:rPr>
      </w:pPr>
    </w:p>
    <w:p w14:paraId="7AFD7676">
      <w:pPr>
        <w:pStyle w:val="4"/>
        <w:spacing w:after="0" w:line="285" w:lineRule="auto"/>
        <w:rPr>
          <w:rFonts w:hint="eastAsia"/>
          <w:sz w:val="30"/>
          <w:szCs w:val="30"/>
        </w:rPr>
      </w:pPr>
      <w:r>
        <w:rPr>
          <w:rFonts w:hint="eastAsia"/>
          <w:sz w:val="30"/>
          <w:szCs w:val="30"/>
        </w:rPr>
        <w:t>2dly, As to the sinner, it issues always in one of two things.</w:t>
      </w:r>
    </w:p>
    <w:p w14:paraId="1D767E8D">
      <w:pPr>
        <w:pStyle w:val="4"/>
        <w:spacing w:after="0" w:line="285" w:lineRule="auto"/>
        <w:rPr>
          <w:rFonts w:hint="eastAsia"/>
          <w:sz w:val="30"/>
          <w:szCs w:val="30"/>
        </w:rPr>
      </w:pPr>
      <w:r>
        <w:rPr>
          <w:rFonts w:hint="eastAsia"/>
          <w:sz w:val="30"/>
          <w:szCs w:val="30"/>
        </w:rPr>
        <w:t>第二，对于罪人来说，其结果总是两种之一。</w:t>
      </w:r>
    </w:p>
    <w:p w14:paraId="16CB60F1">
      <w:pPr>
        <w:pStyle w:val="4"/>
        <w:spacing w:after="0" w:line="285" w:lineRule="auto"/>
        <w:rPr>
          <w:rFonts w:hint="eastAsia"/>
          <w:sz w:val="30"/>
          <w:szCs w:val="30"/>
        </w:rPr>
      </w:pPr>
    </w:p>
    <w:p w14:paraId="734D5631">
      <w:pPr>
        <w:pStyle w:val="4"/>
        <w:spacing w:after="0" w:line="285" w:lineRule="auto"/>
        <w:rPr>
          <w:rFonts w:hint="eastAsia"/>
          <w:sz w:val="30"/>
          <w:szCs w:val="30"/>
        </w:rPr>
      </w:pPr>
      <w:r>
        <w:rPr>
          <w:rFonts w:hint="eastAsia"/>
          <w:sz w:val="30"/>
          <w:szCs w:val="30"/>
        </w:rPr>
        <w:t>(1.) His recovery, to the saving of his soul from sin, and perishing eternally.</w:t>
      </w:r>
    </w:p>
    <w:p w14:paraId="181F2547">
      <w:pPr>
        <w:pStyle w:val="4"/>
        <w:spacing w:after="0" w:line="285" w:lineRule="auto"/>
        <w:rPr>
          <w:rFonts w:hint="eastAsia"/>
          <w:sz w:val="30"/>
          <w:szCs w:val="30"/>
        </w:rPr>
      </w:pPr>
      <w:r>
        <w:rPr>
          <w:rFonts w:hint="eastAsia"/>
          <w:sz w:val="30"/>
          <w:szCs w:val="30"/>
        </w:rPr>
        <w:t>（1.）他的恢复，即他的灵魂从罪中得救，免于永远灭亡。</w:t>
      </w:r>
    </w:p>
    <w:p w14:paraId="1537482E">
      <w:pPr>
        <w:pStyle w:val="4"/>
        <w:spacing w:after="0" w:line="285" w:lineRule="auto"/>
        <w:rPr>
          <w:rFonts w:hint="eastAsia"/>
          <w:sz w:val="30"/>
          <w:szCs w:val="30"/>
        </w:rPr>
      </w:pPr>
    </w:p>
    <w:p w14:paraId="53E83D28">
      <w:pPr>
        <w:pStyle w:val="4"/>
        <w:spacing w:after="0" w:line="285" w:lineRule="auto"/>
        <w:rPr>
          <w:rFonts w:hint="eastAsia"/>
          <w:sz w:val="30"/>
          <w:szCs w:val="30"/>
        </w:rPr>
      </w:pPr>
      <w:r>
        <w:rPr>
          <w:rFonts w:hint="eastAsia"/>
          <w:sz w:val="30"/>
          <w:szCs w:val="30"/>
        </w:rPr>
        <w:t>And God, who has a due value for immortal souls, sees that a great thing; and treats it as worth the waiting on, Luke 15:7.</w:t>
      </w:r>
    </w:p>
    <w:p w14:paraId="43ED95ED">
      <w:pPr>
        <w:pStyle w:val="4"/>
        <w:spacing w:after="0" w:line="285" w:lineRule="auto"/>
        <w:rPr>
          <w:rFonts w:hint="eastAsia"/>
          <w:sz w:val="30"/>
          <w:szCs w:val="30"/>
        </w:rPr>
      </w:pPr>
      <w:r>
        <w:rPr>
          <w:rFonts w:hint="eastAsia"/>
          <w:sz w:val="30"/>
          <w:szCs w:val="30"/>
        </w:rPr>
        <w:t>而上帝，祂对不朽的灵魂有应有的珍视，认为这是一件大事；并将其视为值得等待的事，路加福音15:7。</w:t>
      </w:r>
    </w:p>
    <w:p w14:paraId="3D0748AF">
      <w:pPr>
        <w:pStyle w:val="4"/>
        <w:spacing w:after="0" w:line="285" w:lineRule="auto"/>
        <w:rPr>
          <w:rFonts w:hint="eastAsia"/>
          <w:sz w:val="30"/>
          <w:szCs w:val="30"/>
        </w:rPr>
      </w:pPr>
    </w:p>
    <w:p w14:paraId="7EB5878A">
      <w:pPr>
        <w:pStyle w:val="4"/>
        <w:spacing w:after="0" w:line="285" w:lineRule="auto"/>
        <w:rPr>
          <w:rFonts w:hint="eastAsia"/>
          <w:sz w:val="30"/>
          <w:szCs w:val="30"/>
        </w:rPr>
      </w:pPr>
      <w:r>
        <w:rPr>
          <w:rFonts w:hint="eastAsia"/>
          <w:sz w:val="30"/>
          <w:szCs w:val="30"/>
        </w:rPr>
        <w:t>The Scripture holds out this as a noble attainment, Jam. 5:20. "Let him know, that he which converteth the sinner from the error of his way, shall save a soul from death, and hide a multitude of sins."</w:t>
      </w:r>
    </w:p>
    <w:p w14:paraId="53FC9AAB">
      <w:pPr>
        <w:pStyle w:val="4"/>
        <w:spacing w:after="0" w:line="285" w:lineRule="auto"/>
        <w:rPr>
          <w:rFonts w:hint="eastAsia"/>
          <w:sz w:val="30"/>
          <w:szCs w:val="30"/>
        </w:rPr>
      </w:pPr>
      <w:r>
        <w:rPr>
          <w:rFonts w:hint="eastAsia"/>
          <w:sz w:val="30"/>
          <w:szCs w:val="30"/>
        </w:rPr>
        <w:t>圣经将此视为一个崇高的成就，雅各书5:20。“这人当知道，叫一个罪人从迷路上转回，便是救一个灵魂不死，并且遮盖许多的罪。”</w:t>
      </w:r>
    </w:p>
    <w:p w14:paraId="2D5763E4">
      <w:pPr>
        <w:pStyle w:val="4"/>
        <w:spacing w:after="0" w:line="285" w:lineRule="auto"/>
        <w:rPr>
          <w:rFonts w:hint="eastAsia"/>
          <w:sz w:val="30"/>
          <w:szCs w:val="30"/>
        </w:rPr>
      </w:pPr>
    </w:p>
    <w:p w14:paraId="620CEF76">
      <w:pPr>
        <w:pStyle w:val="4"/>
        <w:spacing w:after="0" w:line="285" w:lineRule="auto"/>
        <w:rPr>
          <w:rFonts w:hint="eastAsia"/>
          <w:sz w:val="30"/>
          <w:szCs w:val="30"/>
        </w:rPr>
      </w:pPr>
      <w:r>
        <w:rPr>
          <w:rFonts w:hint="eastAsia"/>
          <w:sz w:val="30"/>
          <w:szCs w:val="30"/>
        </w:rPr>
        <w:t>How many are there singing Hallelujahs in heaven this day, by means of the slow method, that by the swift method had been roaring with the damned?</w:t>
      </w:r>
    </w:p>
    <w:p w14:paraId="59CF98A8">
      <w:pPr>
        <w:pStyle w:val="4"/>
        <w:spacing w:after="0" w:line="285" w:lineRule="auto"/>
        <w:rPr>
          <w:rFonts w:hint="eastAsia"/>
          <w:sz w:val="30"/>
          <w:szCs w:val="30"/>
        </w:rPr>
      </w:pPr>
      <w:r>
        <w:rPr>
          <w:rFonts w:hint="eastAsia"/>
          <w:sz w:val="30"/>
          <w:szCs w:val="30"/>
        </w:rPr>
        <w:t>今天在天上唱哈利路亚的人中，有多少是因着缓慢的方法得救，而若用迅速的方法，他们本会与被咒诅的人一同哀嚎？</w:t>
      </w:r>
    </w:p>
    <w:p w14:paraId="0CAE2A8D">
      <w:pPr>
        <w:pStyle w:val="4"/>
        <w:spacing w:after="0" w:line="285" w:lineRule="auto"/>
        <w:rPr>
          <w:rFonts w:hint="eastAsia"/>
          <w:sz w:val="30"/>
          <w:szCs w:val="30"/>
        </w:rPr>
      </w:pPr>
    </w:p>
    <w:p w14:paraId="5166E1FF">
      <w:pPr>
        <w:pStyle w:val="4"/>
        <w:spacing w:after="0" w:line="285" w:lineRule="auto"/>
        <w:rPr>
          <w:rFonts w:hint="eastAsia"/>
          <w:sz w:val="30"/>
          <w:szCs w:val="30"/>
        </w:rPr>
      </w:pPr>
      <w:r>
        <w:rPr>
          <w:rFonts w:hint="eastAsia"/>
          <w:sz w:val="30"/>
          <w:szCs w:val="30"/>
        </w:rPr>
        <w:t>"Had I died before threescore and sixteen, I had perished, for I knew not Christ."</w:t>
      </w:r>
    </w:p>
    <w:p w14:paraId="5CCCEFDD">
      <w:pPr>
        <w:pStyle w:val="4"/>
        <w:spacing w:after="0" w:line="285" w:lineRule="auto"/>
        <w:rPr>
          <w:rFonts w:hint="eastAsia"/>
          <w:sz w:val="30"/>
          <w:szCs w:val="30"/>
        </w:rPr>
      </w:pPr>
      <w:r>
        <w:rPr>
          <w:rFonts w:hint="eastAsia"/>
          <w:sz w:val="30"/>
          <w:szCs w:val="30"/>
        </w:rPr>
        <w:t>“如果我在七十六岁前死去，我必灭亡，因为我不认识基督。”</w:t>
      </w:r>
    </w:p>
    <w:p w14:paraId="04F79B42">
      <w:pPr>
        <w:pStyle w:val="4"/>
        <w:spacing w:after="0" w:line="285" w:lineRule="auto"/>
        <w:rPr>
          <w:rFonts w:hint="eastAsia"/>
          <w:sz w:val="30"/>
          <w:szCs w:val="30"/>
        </w:rPr>
      </w:pPr>
    </w:p>
    <w:p w14:paraId="2D0A9EFD">
      <w:pPr>
        <w:pStyle w:val="4"/>
        <w:spacing w:after="0" w:line="285" w:lineRule="auto"/>
        <w:rPr>
          <w:rFonts w:hint="eastAsia"/>
          <w:sz w:val="30"/>
          <w:szCs w:val="30"/>
        </w:rPr>
      </w:pPr>
      <w:r>
        <w:rPr>
          <w:rFonts w:hint="eastAsia"/>
          <w:sz w:val="30"/>
          <w:szCs w:val="30"/>
        </w:rPr>
        <w:t>Turk. hist. pag. 96.</w:t>
      </w:r>
    </w:p>
    <w:p w14:paraId="2859F4F8">
      <w:pPr>
        <w:pStyle w:val="4"/>
        <w:spacing w:after="0" w:line="285" w:lineRule="auto"/>
        <w:rPr>
          <w:rFonts w:hint="eastAsia"/>
          <w:sz w:val="30"/>
          <w:szCs w:val="30"/>
        </w:rPr>
      </w:pPr>
      <w:r>
        <w:rPr>
          <w:rFonts w:hint="eastAsia"/>
          <w:sz w:val="30"/>
          <w:szCs w:val="30"/>
        </w:rPr>
        <w:t>土耳其历史，第96页。</w:t>
      </w:r>
    </w:p>
    <w:p w14:paraId="2808EC9C">
      <w:pPr>
        <w:pStyle w:val="4"/>
        <w:spacing w:after="0" w:line="285" w:lineRule="auto"/>
        <w:rPr>
          <w:rFonts w:hint="eastAsia"/>
          <w:sz w:val="30"/>
          <w:szCs w:val="30"/>
        </w:rPr>
      </w:pPr>
    </w:p>
    <w:p w14:paraId="0E6AF29F">
      <w:pPr>
        <w:pStyle w:val="4"/>
        <w:spacing w:after="0" w:line="285" w:lineRule="auto"/>
        <w:rPr>
          <w:rFonts w:hint="eastAsia"/>
          <w:sz w:val="30"/>
          <w:szCs w:val="30"/>
        </w:rPr>
      </w:pPr>
      <w:r>
        <w:rPr>
          <w:rFonts w:hint="eastAsia"/>
          <w:sz w:val="30"/>
          <w:szCs w:val="30"/>
        </w:rPr>
        <w:t>(2.) Or else his being left inexcusable, Rom. 1:20.</w:t>
      </w:r>
    </w:p>
    <w:p w14:paraId="5DF2281A">
      <w:pPr>
        <w:pStyle w:val="4"/>
        <w:spacing w:after="0" w:line="285" w:lineRule="auto"/>
        <w:rPr>
          <w:rFonts w:hint="eastAsia"/>
          <w:sz w:val="30"/>
          <w:szCs w:val="30"/>
        </w:rPr>
      </w:pPr>
      <w:r>
        <w:rPr>
          <w:rFonts w:hint="eastAsia"/>
          <w:sz w:val="30"/>
          <w:szCs w:val="30"/>
        </w:rPr>
        <w:t>（2.）否则就是使他无可推诿，罗马书1:20。</w:t>
      </w:r>
    </w:p>
    <w:p w14:paraId="28E81C35">
      <w:pPr>
        <w:pStyle w:val="4"/>
        <w:spacing w:after="0" w:line="285" w:lineRule="auto"/>
        <w:rPr>
          <w:rFonts w:hint="eastAsia"/>
          <w:sz w:val="30"/>
          <w:szCs w:val="30"/>
        </w:rPr>
      </w:pPr>
    </w:p>
    <w:p w14:paraId="7BF176E0">
      <w:pPr>
        <w:pStyle w:val="4"/>
        <w:spacing w:after="0" w:line="285" w:lineRule="auto"/>
        <w:rPr>
          <w:rFonts w:hint="eastAsia"/>
          <w:sz w:val="30"/>
          <w:szCs w:val="30"/>
        </w:rPr>
      </w:pPr>
      <w:r>
        <w:rPr>
          <w:rFonts w:hint="eastAsia"/>
          <w:sz w:val="30"/>
          <w:szCs w:val="30"/>
        </w:rPr>
        <w:t>The longer God has borne with, and the more kind he has been to impenitent sinners, the more inexcuseable they will be; and the more will God's severity against them be justified.</w:t>
      </w:r>
    </w:p>
    <w:p w14:paraId="185E8AED">
      <w:pPr>
        <w:pStyle w:val="4"/>
        <w:spacing w:after="0" w:line="285" w:lineRule="auto"/>
        <w:rPr>
          <w:rFonts w:hint="eastAsia"/>
          <w:sz w:val="30"/>
          <w:szCs w:val="30"/>
        </w:rPr>
      </w:pPr>
      <w:r>
        <w:rPr>
          <w:rFonts w:hint="eastAsia"/>
          <w:sz w:val="30"/>
          <w:szCs w:val="30"/>
        </w:rPr>
        <w:t>上帝对不悔改的罪人忍耐越久，越仁慈，他们就越无可推诿；上帝对他们的严厉也就越显为公义。</w:t>
      </w:r>
    </w:p>
    <w:p w14:paraId="0DF9AABD">
      <w:pPr>
        <w:pStyle w:val="4"/>
        <w:spacing w:after="0" w:line="285" w:lineRule="auto"/>
        <w:rPr>
          <w:rFonts w:hint="eastAsia"/>
          <w:sz w:val="30"/>
          <w:szCs w:val="30"/>
        </w:rPr>
      </w:pPr>
    </w:p>
    <w:p w14:paraId="1D08D9D8">
      <w:pPr>
        <w:pStyle w:val="4"/>
        <w:spacing w:after="0" w:line="285" w:lineRule="auto"/>
        <w:rPr>
          <w:rFonts w:hint="eastAsia"/>
          <w:sz w:val="30"/>
          <w:szCs w:val="30"/>
        </w:rPr>
      </w:pPr>
      <w:r>
        <w:rPr>
          <w:rFonts w:hint="eastAsia"/>
          <w:sz w:val="30"/>
          <w:szCs w:val="30"/>
        </w:rPr>
        <w:t>And so this method tends to the clearing of God's justice.</w:t>
      </w:r>
    </w:p>
    <w:p w14:paraId="175A7CB8">
      <w:pPr>
        <w:pStyle w:val="4"/>
        <w:spacing w:after="0" w:line="285" w:lineRule="auto"/>
        <w:rPr>
          <w:rFonts w:hint="eastAsia"/>
          <w:sz w:val="30"/>
          <w:szCs w:val="30"/>
        </w:rPr>
      </w:pPr>
      <w:r>
        <w:rPr>
          <w:rFonts w:hint="eastAsia"/>
          <w:sz w:val="30"/>
          <w:szCs w:val="30"/>
        </w:rPr>
        <w:t>因此这种方法有助于彰显上帝的公义。</w:t>
      </w:r>
    </w:p>
    <w:p w14:paraId="24779A6A">
      <w:pPr>
        <w:pStyle w:val="4"/>
        <w:spacing w:after="0" w:line="285" w:lineRule="auto"/>
        <w:rPr>
          <w:rFonts w:hint="eastAsia"/>
          <w:sz w:val="30"/>
          <w:szCs w:val="30"/>
        </w:rPr>
      </w:pPr>
    </w:p>
    <w:p w14:paraId="3BB3C47D">
      <w:pPr>
        <w:pStyle w:val="4"/>
        <w:spacing w:after="0" w:line="285" w:lineRule="auto"/>
        <w:rPr>
          <w:rFonts w:hint="eastAsia"/>
          <w:sz w:val="30"/>
          <w:szCs w:val="30"/>
        </w:rPr>
      </w:pPr>
      <w:r>
        <w:rPr>
          <w:rFonts w:hint="eastAsia"/>
          <w:sz w:val="30"/>
          <w:szCs w:val="30"/>
        </w:rPr>
        <w:t>Secondly, In the slow method God takes with sinners, be often has an eye to posterity; and that,</w:t>
      </w:r>
    </w:p>
    <w:p w14:paraId="6875ACDC">
      <w:pPr>
        <w:pStyle w:val="4"/>
        <w:spacing w:after="0" w:line="285" w:lineRule="auto"/>
        <w:rPr>
          <w:rFonts w:hint="eastAsia"/>
          <w:sz w:val="30"/>
          <w:szCs w:val="30"/>
        </w:rPr>
      </w:pPr>
      <w:r>
        <w:rPr>
          <w:rFonts w:hint="eastAsia"/>
          <w:sz w:val="30"/>
          <w:szCs w:val="30"/>
        </w:rPr>
        <w:t>其次，在上帝对罪人采取的缓慢方法中，祂常常着眼于后代；并且，</w:t>
      </w:r>
    </w:p>
    <w:p w14:paraId="74BA088D">
      <w:pPr>
        <w:pStyle w:val="4"/>
        <w:spacing w:after="0" w:line="285" w:lineRule="auto"/>
        <w:rPr>
          <w:rFonts w:hint="eastAsia"/>
          <w:sz w:val="30"/>
          <w:szCs w:val="30"/>
        </w:rPr>
      </w:pPr>
    </w:p>
    <w:p w14:paraId="3EC17D69">
      <w:pPr>
        <w:pStyle w:val="4"/>
        <w:spacing w:after="0" w:line="285" w:lineRule="auto"/>
        <w:rPr>
          <w:rFonts w:hint="eastAsia"/>
          <w:sz w:val="30"/>
          <w:szCs w:val="30"/>
        </w:rPr>
      </w:pPr>
      <w:r>
        <w:rPr>
          <w:rFonts w:hint="eastAsia"/>
          <w:sz w:val="30"/>
          <w:szCs w:val="30"/>
        </w:rPr>
        <w:t>1.To posterity in general.</w:t>
      </w:r>
    </w:p>
    <w:p w14:paraId="56FCE8A1">
      <w:pPr>
        <w:pStyle w:val="4"/>
        <w:spacing w:after="0" w:line="285" w:lineRule="auto"/>
        <w:rPr>
          <w:rFonts w:hint="eastAsia"/>
          <w:sz w:val="30"/>
          <w:szCs w:val="30"/>
        </w:rPr>
      </w:pPr>
      <w:r>
        <w:rPr>
          <w:rFonts w:hint="eastAsia"/>
          <w:sz w:val="30"/>
          <w:szCs w:val="30"/>
        </w:rPr>
        <w:t>1. 对一般的后代。</w:t>
      </w:r>
    </w:p>
    <w:p w14:paraId="47BF02C1">
      <w:pPr>
        <w:pStyle w:val="4"/>
        <w:spacing w:after="0" w:line="285" w:lineRule="auto"/>
        <w:rPr>
          <w:rFonts w:hint="eastAsia"/>
          <w:sz w:val="30"/>
          <w:szCs w:val="30"/>
        </w:rPr>
      </w:pPr>
    </w:p>
    <w:p w14:paraId="2EB84C49">
      <w:pPr>
        <w:pStyle w:val="4"/>
        <w:spacing w:after="0" w:line="285" w:lineRule="auto"/>
        <w:rPr>
          <w:rFonts w:hint="eastAsia"/>
          <w:sz w:val="30"/>
          <w:szCs w:val="30"/>
        </w:rPr>
      </w:pPr>
      <w:r>
        <w:rPr>
          <w:rFonts w:hint="eastAsia"/>
          <w:sz w:val="30"/>
          <w:szCs w:val="30"/>
        </w:rPr>
        <w:t>And it is of use to them, whether the sinner so spared repent or not.</w:t>
      </w:r>
    </w:p>
    <w:p w14:paraId="52BB0E30">
      <w:pPr>
        <w:pStyle w:val="4"/>
        <w:spacing w:after="0" w:line="285" w:lineRule="auto"/>
        <w:rPr>
          <w:rFonts w:hint="eastAsia"/>
          <w:sz w:val="30"/>
          <w:szCs w:val="30"/>
        </w:rPr>
      </w:pPr>
      <w:r>
        <w:rPr>
          <w:rFonts w:hint="eastAsia"/>
          <w:sz w:val="30"/>
          <w:szCs w:val="30"/>
        </w:rPr>
        <w:t>这对他们是有益的，无论那个被宽容的罪人悔改与否。</w:t>
      </w:r>
    </w:p>
    <w:p w14:paraId="0B8670C3">
      <w:pPr>
        <w:pStyle w:val="4"/>
        <w:spacing w:after="0" w:line="285" w:lineRule="auto"/>
        <w:rPr>
          <w:rFonts w:hint="eastAsia"/>
          <w:sz w:val="30"/>
          <w:szCs w:val="30"/>
        </w:rPr>
      </w:pPr>
    </w:p>
    <w:p w14:paraId="0822B33F">
      <w:pPr>
        <w:pStyle w:val="4"/>
        <w:spacing w:after="0" w:line="285" w:lineRule="auto"/>
        <w:rPr>
          <w:rFonts w:hint="eastAsia"/>
          <w:sz w:val="30"/>
          <w:szCs w:val="30"/>
        </w:rPr>
      </w:pPr>
      <w:r>
        <w:rPr>
          <w:rFonts w:hint="eastAsia"/>
          <w:sz w:val="30"/>
          <w:szCs w:val="30"/>
        </w:rPr>
        <w:t>If he repent, it is of noble use to encourage them that come after, to turn to God.</w:t>
      </w:r>
    </w:p>
    <w:p w14:paraId="62F96797">
      <w:pPr>
        <w:pStyle w:val="4"/>
        <w:spacing w:after="0" w:line="285" w:lineRule="auto"/>
        <w:rPr>
          <w:rFonts w:hint="eastAsia"/>
          <w:sz w:val="30"/>
          <w:szCs w:val="30"/>
        </w:rPr>
      </w:pPr>
      <w:r>
        <w:rPr>
          <w:rFonts w:hint="eastAsia"/>
          <w:sz w:val="30"/>
          <w:szCs w:val="30"/>
        </w:rPr>
        <w:t>如果他悔改，这对鼓励后来的人归向上帝有崇高的用处。</w:t>
      </w:r>
    </w:p>
    <w:p w14:paraId="78B55F2E">
      <w:pPr>
        <w:pStyle w:val="4"/>
        <w:spacing w:after="0" w:line="285" w:lineRule="auto"/>
        <w:rPr>
          <w:rFonts w:hint="eastAsia"/>
          <w:sz w:val="30"/>
          <w:szCs w:val="30"/>
        </w:rPr>
      </w:pPr>
    </w:p>
    <w:p w14:paraId="27FCE1AE">
      <w:pPr>
        <w:pStyle w:val="4"/>
        <w:spacing w:after="0" w:line="285" w:lineRule="auto"/>
        <w:rPr>
          <w:rFonts w:hint="eastAsia"/>
          <w:sz w:val="30"/>
          <w:szCs w:val="30"/>
        </w:rPr>
      </w:pPr>
      <w:r>
        <w:rPr>
          <w:rFonts w:hint="eastAsia"/>
          <w:sz w:val="30"/>
          <w:szCs w:val="30"/>
        </w:rPr>
        <w:t>How useful to many one has been the slow method which God took with Manasseh and Paul!</w:t>
      </w:r>
    </w:p>
    <w:p w14:paraId="3E117D4F">
      <w:pPr>
        <w:pStyle w:val="4"/>
        <w:spacing w:after="0" w:line="285" w:lineRule="auto"/>
        <w:rPr>
          <w:rFonts w:hint="eastAsia"/>
          <w:sz w:val="30"/>
          <w:szCs w:val="30"/>
        </w:rPr>
      </w:pPr>
      <w:r>
        <w:rPr>
          <w:rFonts w:hint="eastAsia"/>
          <w:sz w:val="30"/>
          <w:szCs w:val="30"/>
        </w:rPr>
        <w:t>上帝对玛拿西和保罗所采取的缓慢方法，对许多人是何等有益！</w:t>
      </w:r>
    </w:p>
    <w:p w14:paraId="2CB4D8D8">
      <w:pPr>
        <w:pStyle w:val="4"/>
        <w:spacing w:after="0" w:line="285" w:lineRule="auto"/>
        <w:rPr>
          <w:rFonts w:hint="eastAsia"/>
          <w:sz w:val="30"/>
          <w:szCs w:val="30"/>
        </w:rPr>
      </w:pPr>
    </w:p>
    <w:p w14:paraId="6F3B5E25">
      <w:pPr>
        <w:pStyle w:val="4"/>
        <w:spacing w:after="0" w:line="285" w:lineRule="auto"/>
        <w:rPr>
          <w:rFonts w:hint="eastAsia"/>
          <w:sz w:val="30"/>
          <w:szCs w:val="30"/>
        </w:rPr>
      </w:pPr>
      <w:r>
        <w:rPr>
          <w:rFonts w:hint="eastAsia"/>
          <w:sz w:val="30"/>
          <w:szCs w:val="30"/>
        </w:rPr>
        <w:t>1 Tim. 1:16. If he repent not, and vengeance seize him at length in sight of the world, he becomes a warning piece to others that come after, Psal. 37:35–37.</w:t>
      </w:r>
    </w:p>
    <w:p w14:paraId="1F546ECD">
      <w:pPr>
        <w:pStyle w:val="4"/>
        <w:spacing w:after="0" w:line="285" w:lineRule="auto"/>
        <w:rPr>
          <w:rFonts w:hint="eastAsia"/>
          <w:sz w:val="30"/>
          <w:szCs w:val="30"/>
        </w:rPr>
      </w:pPr>
      <w:r>
        <w:rPr>
          <w:rFonts w:hint="eastAsia"/>
          <w:sz w:val="30"/>
          <w:szCs w:val="30"/>
        </w:rPr>
        <w:t>提摩太前书1:16。如果他不悔改，最终在世人面前被报应抓住，他就成了后来之人的鉴戒，诗篇37:35–37。</w:t>
      </w:r>
    </w:p>
    <w:p w14:paraId="24F32357">
      <w:pPr>
        <w:pStyle w:val="4"/>
        <w:spacing w:after="0" w:line="285" w:lineRule="auto"/>
        <w:rPr>
          <w:rFonts w:hint="eastAsia"/>
          <w:sz w:val="30"/>
          <w:szCs w:val="30"/>
        </w:rPr>
      </w:pPr>
    </w:p>
    <w:p w14:paraId="48A15A82">
      <w:pPr>
        <w:pStyle w:val="4"/>
        <w:spacing w:after="0" w:line="285" w:lineRule="auto"/>
        <w:rPr>
          <w:rFonts w:hint="eastAsia"/>
          <w:sz w:val="30"/>
          <w:szCs w:val="30"/>
        </w:rPr>
      </w:pPr>
      <w:r>
        <w:rPr>
          <w:rFonts w:hint="eastAsia"/>
          <w:sz w:val="30"/>
          <w:szCs w:val="30"/>
        </w:rPr>
        <w:t>Though it do not, his memory rots; and the conscience of every one that notices his wickedness silent and at an end in the grave, judges him to have spent his life foolishly, Job 24:19, 20.</w:t>
      </w:r>
    </w:p>
    <w:p w14:paraId="4E3DE46E">
      <w:pPr>
        <w:pStyle w:val="4"/>
        <w:spacing w:after="0" w:line="285" w:lineRule="auto"/>
        <w:rPr>
          <w:rFonts w:hint="eastAsia"/>
          <w:sz w:val="30"/>
          <w:szCs w:val="30"/>
        </w:rPr>
      </w:pPr>
      <w:r>
        <w:rPr>
          <w:rFonts w:hint="eastAsia"/>
          <w:sz w:val="30"/>
          <w:szCs w:val="30"/>
        </w:rPr>
        <w:t>即便不然，他的名声也必朽烂；每个注意到他的邪恶在坟墓中沉寂并终结的人，其良心都会判断他虚度了一生，约伯记24:19, 20。</w:t>
      </w:r>
    </w:p>
    <w:p w14:paraId="2DD1BE34">
      <w:pPr>
        <w:pStyle w:val="4"/>
        <w:spacing w:after="0" w:line="285" w:lineRule="auto"/>
        <w:rPr>
          <w:rFonts w:hint="eastAsia"/>
          <w:sz w:val="30"/>
          <w:szCs w:val="30"/>
        </w:rPr>
      </w:pPr>
    </w:p>
    <w:p w14:paraId="309AFE8E">
      <w:pPr>
        <w:pStyle w:val="4"/>
        <w:spacing w:after="0" w:line="285" w:lineRule="auto"/>
        <w:rPr>
          <w:rFonts w:hint="eastAsia"/>
          <w:sz w:val="30"/>
          <w:szCs w:val="30"/>
        </w:rPr>
      </w:pPr>
      <w:r>
        <w:rPr>
          <w:rFonts w:hint="eastAsia"/>
          <w:sz w:val="30"/>
          <w:szCs w:val="30"/>
        </w:rPr>
        <w:t>Thus many who are of no use in the world to others but for mischief, God in his providence makes good use of them.</w:t>
      </w:r>
    </w:p>
    <w:p w14:paraId="0D2F3840">
      <w:pPr>
        <w:pStyle w:val="4"/>
        <w:spacing w:after="0" w:line="285" w:lineRule="auto"/>
        <w:rPr>
          <w:rFonts w:hint="eastAsia"/>
          <w:sz w:val="30"/>
          <w:szCs w:val="30"/>
        </w:rPr>
      </w:pPr>
      <w:r>
        <w:rPr>
          <w:rFonts w:hint="eastAsia"/>
          <w:sz w:val="30"/>
          <w:szCs w:val="30"/>
        </w:rPr>
        <w:t>因此，许多在世上对他人除了作恶别无用处的人，上帝在祂的护理中却善用了他们。</w:t>
      </w:r>
    </w:p>
    <w:p w14:paraId="50E6D3FB">
      <w:pPr>
        <w:pStyle w:val="4"/>
        <w:spacing w:after="0" w:line="285" w:lineRule="auto"/>
        <w:rPr>
          <w:rFonts w:hint="eastAsia"/>
          <w:sz w:val="30"/>
          <w:szCs w:val="30"/>
        </w:rPr>
      </w:pPr>
    </w:p>
    <w:p w14:paraId="6C197454">
      <w:pPr>
        <w:pStyle w:val="4"/>
        <w:spacing w:after="0" w:line="285" w:lineRule="auto"/>
        <w:rPr>
          <w:rFonts w:hint="eastAsia"/>
          <w:sz w:val="30"/>
          <w:szCs w:val="30"/>
        </w:rPr>
      </w:pPr>
      <w:r>
        <w:rPr>
          <w:rFonts w:hint="eastAsia"/>
          <w:sz w:val="30"/>
          <w:szCs w:val="30"/>
        </w:rPr>
        <w:t>2.To the sinners' own posterity; and that,</w:t>
      </w:r>
    </w:p>
    <w:p w14:paraId="300E2F10">
      <w:pPr>
        <w:pStyle w:val="4"/>
        <w:spacing w:after="0" w:line="285" w:lineRule="auto"/>
        <w:rPr>
          <w:rFonts w:hint="eastAsia"/>
          <w:sz w:val="30"/>
          <w:szCs w:val="30"/>
        </w:rPr>
      </w:pPr>
      <w:r>
        <w:rPr>
          <w:rFonts w:hint="eastAsia"/>
          <w:sz w:val="30"/>
          <w:szCs w:val="30"/>
        </w:rPr>
        <w:t>2. 对罪人自己的后代；并且，</w:t>
      </w:r>
    </w:p>
    <w:p w14:paraId="6E897D61">
      <w:pPr>
        <w:pStyle w:val="4"/>
        <w:spacing w:after="0" w:line="285" w:lineRule="auto"/>
        <w:rPr>
          <w:rFonts w:hint="eastAsia"/>
          <w:sz w:val="30"/>
          <w:szCs w:val="30"/>
        </w:rPr>
      </w:pPr>
    </w:p>
    <w:p w14:paraId="25ECD7B1">
      <w:pPr>
        <w:pStyle w:val="4"/>
        <w:spacing w:after="0" w:line="285" w:lineRule="auto"/>
        <w:rPr>
          <w:rFonts w:hint="eastAsia"/>
          <w:sz w:val="30"/>
          <w:szCs w:val="30"/>
        </w:rPr>
      </w:pPr>
      <w:r>
        <w:rPr>
          <w:rFonts w:hint="eastAsia"/>
          <w:sz w:val="30"/>
          <w:szCs w:val="30"/>
        </w:rPr>
        <w:t>1st, To their posterity yet unborn.</w:t>
      </w:r>
    </w:p>
    <w:p w14:paraId="2F46993D">
      <w:pPr>
        <w:pStyle w:val="4"/>
        <w:spacing w:after="0" w:line="285" w:lineRule="auto"/>
        <w:rPr>
          <w:rFonts w:hint="eastAsia"/>
          <w:sz w:val="30"/>
          <w:szCs w:val="30"/>
        </w:rPr>
      </w:pPr>
      <w:r>
        <w:rPr>
          <w:rFonts w:hint="eastAsia"/>
          <w:sz w:val="30"/>
          <w:szCs w:val="30"/>
        </w:rPr>
        <w:t>第一，对他们尚未出生的后代。</w:t>
      </w:r>
    </w:p>
    <w:p w14:paraId="32DEB60B">
      <w:pPr>
        <w:pStyle w:val="4"/>
        <w:spacing w:after="0" w:line="285" w:lineRule="auto"/>
        <w:rPr>
          <w:rFonts w:hint="eastAsia"/>
          <w:sz w:val="30"/>
          <w:szCs w:val="30"/>
        </w:rPr>
      </w:pPr>
    </w:p>
    <w:p w14:paraId="33FBF91D">
      <w:pPr>
        <w:pStyle w:val="4"/>
        <w:spacing w:after="0" w:line="285" w:lineRule="auto"/>
        <w:rPr>
          <w:rFonts w:hint="eastAsia"/>
          <w:sz w:val="30"/>
          <w:szCs w:val="30"/>
        </w:rPr>
      </w:pPr>
      <w:r>
        <w:rPr>
          <w:rFonts w:hint="eastAsia"/>
          <w:sz w:val="30"/>
          <w:szCs w:val="30"/>
        </w:rPr>
        <w:t>There may be vessels of mercy in the loins of vessels of wrath.</w:t>
      </w:r>
    </w:p>
    <w:p w14:paraId="182062A6">
      <w:pPr>
        <w:pStyle w:val="4"/>
        <w:spacing w:after="0" w:line="285" w:lineRule="auto"/>
        <w:rPr>
          <w:rFonts w:hint="eastAsia"/>
          <w:sz w:val="30"/>
          <w:szCs w:val="30"/>
        </w:rPr>
      </w:pPr>
      <w:r>
        <w:rPr>
          <w:rFonts w:hint="eastAsia"/>
          <w:sz w:val="30"/>
          <w:szCs w:val="30"/>
        </w:rPr>
        <w:t>在忿怒的器皿的腰中，可能有怜悯的器皿。</w:t>
      </w:r>
    </w:p>
    <w:p w14:paraId="32002CFC">
      <w:pPr>
        <w:pStyle w:val="4"/>
        <w:spacing w:after="0" w:line="285" w:lineRule="auto"/>
        <w:rPr>
          <w:rFonts w:hint="eastAsia"/>
          <w:sz w:val="30"/>
          <w:szCs w:val="30"/>
        </w:rPr>
      </w:pPr>
    </w:p>
    <w:p w14:paraId="7F907A06">
      <w:pPr>
        <w:pStyle w:val="4"/>
        <w:spacing w:after="0" w:line="285" w:lineRule="auto"/>
        <w:rPr>
          <w:rFonts w:hint="eastAsia"/>
          <w:sz w:val="30"/>
          <w:szCs w:val="30"/>
        </w:rPr>
      </w:pPr>
      <w:r>
        <w:rPr>
          <w:rFonts w:hint="eastAsia"/>
          <w:sz w:val="30"/>
          <w:szCs w:val="30"/>
        </w:rPr>
        <w:t>Many graceless parents have been fathers and mothers of gracious children.</w:t>
      </w:r>
    </w:p>
    <w:p w14:paraId="66D51BAE">
      <w:pPr>
        <w:pStyle w:val="4"/>
        <w:spacing w:after="0" w:line="285" w:lineRule="auto"/>
        <w:rPr>
          <w:rFonts w:hint="eastAsia"/>
          <w:sz w:val="30"/>
          <w:szCs w:val="30"/>
        </w:rPr>
      </w:pPr>
      <w:r>
        <w:rPr>
          <w:rFonts w:hint="eastAsia"/>
          <w:sz w:val="30"/>
          <w:szCs w:val="30"/>
        </w:rPr>
        <w:t>许多没有恩典的父母，却是满有恩典的儿女的父母。</w:t>
      </w:r>
    </w:p>
    <w:p w14:paraId="5837C010">
      <w:pPr>
        <w:pStyle w:val="4"/>
        <w:spacing w:after="0" w:line="285" w:lineRule="auto"/>
        <w:rPr>
          <w:rFonts w:hint="eastAsia"/>
          <w:sz w:val="30"/>
          <w:szCs w:val="30"/>
        </w:rPr>
      </w:pPr>
    </w:p>
    <w:p w14:paraId="2E959C39">
      <w:pPr>
        <w:pStyle w:val="4"/>
        <w:spacing w:after="0" w:line="285" w:lineRule="auto"/>
        <w:rPr>
          <w:rFonts w:hint="eastAsia"/>
          <w:sz w:val="30"/>
          <w:szCs w:val="30"/>
        </w:rPr>
      </w:pPr>
      <w:r>
        <w:rPr>
          <w:rFonts w:hint="eastAsia"/>
          <w:sz w:val="30"/>
          <w:szCs w:val="30"/>
        </w:rPr>
        <w:t>It is for the elect's sake that the world is kept up; and if the last elect were born and brought in, the world will quickly be at an end.</w:t>
      </w:r>
    </w:p>
    <w:p w14:paraId="68245307">
      <w:pPr>
        <w:pStyle w:val="4"/>
        <w:spacing w:after="0" w:line="285" w:lineRule="auto"/>
        <w:rPr>
          <w:rFonts w:hint="eastAsia"/>
          <w:sz w:val="30"/>
          <w:szCs w:val="30"/>
        </w:rPr>
      </w:pPr>
      <w:r>
        <w:rPr>
          <w:rFonts w:hint="eastAsia"/>
          <w:sz w:val="30"/>
          <w:szCs w:val="30"/>
        </w:rPr>
        <w:t>世界得以存留是为了选民的缘故；如果最后一个选民已经出生并被带进来，世界很快就会结束。</w:t>
      </w:r>
    </w:p>
    <w:p w14:paraId="3AAC3E01">
      <w:pPr>
        <w:pStyle w:val="4"/>
        <w:spacing w:after="0" w:line="285" w:lineRule="auto"/>
        <w:rPr>
          <w:rFonts w:hint="eastAsia"/>
          <w:sz w:val="30"/>
          <w:szCs w:val="30"/>
        </w:rPr>
      </w:pPr>
    </w:p>
    <w:p w14:paraId="5A087DA2">
      <w:pPr>
        <w:pStyle w:val="4"/>
        <w:spacing w:after="0" w:line="285" w:lineRule="auto"/>
        <w:rPr>
          <w:rFonts w:hint="eastAsia"/>
          <w:sz w:val="30"/>
          <w:szCs w:val="30"/>
        </w:rPr>
      </w:pPr>
      <w:r>
        <w:rPr>
          <w:rFonts w:hint="eastAsia"/>
          <w:sz w:val="30"/>
          <w:szCs w:val="30"/>
        </w:rPr>
        <w:t>The law spares a condemned woman, if she is with child, till she has brought it forth: and God often spares long, condemned sinners, for the elect that may be in their loins, Matth. 24:22.</w:t>
      </w:r>
    </w:p>
    <w:p w14:paraId="4CD0240E">
      <w:pPr>
        <w:pStyle w:val="4"/>
        <w:spacing w:after="0" w:line="285" w:lineRule="auto"/>
        <w:rPr>
          <w:rFonts w:hint="eastAsia"/>
          <w:sz w:val="30"/>
          <w:szCs w:val="30"/>
        </w:rPr>
      </w:pPr>
      <w:r>
        <w:rPr>
          <w:rFonts w:hint="eastAsia"/>
          <w:sz w:val="30"/>
          <w:szCs w:val="30"/>
        </w:rPr>
        <w:t>法律会宽容一个被定罪的妇女，如果她怀有身孕，直到她生产为止：而上帝也常常为了可能在他们腰中的选民，长久宽容被定罪的罪人，马太福音24:22。</w:t>
      </w:r>
    </w:p>
    <w:p w14:paraId="79CC891F">
      <w:pPr>
        <w:pStyle w:val="4"/>
        <w:spacing w:after="0" w:line="285" w:lineRule="auto"/>
        <w:rPr>
          <w:rFonts w:hint="eastAsia"/>
          <w:sz w:val="30"/>
          <w:szCs w:val="30"/>
        </w:rPr>
      </w:pPr>
    </w:p>
    <w:p w14:paraId="14E6DE9D">
      <w:pPr>
        <w:pStyle w:val="4"/>
        <w:spacing w:after="0" w:line="285" w:lineRule="auto"/>
        <w:rPr>
          <w:rFonts w:hint="eastAsia"/>
          <w:sz w:val="30"/>
          <w:szCs w:val="30"/>
        </w:rPr>
      </w:pPr>
      <w:r>
        <w:rPr>
          <w:rFonts w:hint="eastAsia"/>
          <w:sz w:val="30"/>
          <w:szCs w:val="30"/>
        </w:rPr>
        <w:t>There was a sentence passed against the generation which came out of Egypt, which for this very reason was about thirty-eight years ere it was executed on some.</w:t>
      </w:r>
    </w:p>
    <w:p w14:paraId="13D8E0F9">
      <w:pPr>
        <w:pStyle w:val="4"/>
        <w:spacing w:after="0" w:line="285" w:lineRule="auto"/>
        <w:rPr>
          <w:rFonts w:hint="eastAsia"/>
          <w:sz w:val="30"/>
          <w:szCs w:val="30"/>
        </w:rPr>
      </w:pPr>
      <w:r>
        <w:rPr>
          <w:rFonts w:hint="eastAsia"/>
          <w:sz w:val="30"/>
          <w:szCs w:val="30"/>
        </w:rPr>
        <w:t>曾有一个判决针对从埃及出来的那一代人，正因为这个原因，对其中一些人的执行延迟了大约三十八年。</w:t>
      </w:r>
    </w:p>
    <w:p w14:paraId="3E101335">
      <w:pPr>
        <w:pStyle w:val="4"/>
        <w:spacing w:after="0" w:line="285" w:lineRule="auto"/>
        <w:rPr>
          <w:rFonts w:hint="eastAsia"/>
          <w:sz w:val="30"/>
          <w:szCs w:val="30"/>
        </w:rPr>
      </w:pPr>
    </w:p>
    <w:p w14:paraId="69C2D106">
      <w:pPr>
        <w:pStyle w:val="4"/>
        <w:spacing w:after="0" w:line="285" w:lineRule="auto"/>
        <w:rPr>
          <w:rFonts w:hint="eastAsia"/>
          <w:sz w:val="30"/>
          <w:szCs w:val="30"/>
        </w:rPr>
      </w:pPr>
      <w:r>
        <w:rPr>
          <w:rFonts w:hint="eastAsia"/>
          <w:sz w:val="30"/>
          <w:szCs w:val="30"/>
        </w:rPr>
        <w:t>2dly, To their posterity already born; and that two ways.</w:t>
      </w:r>
    </w:p>
    <w:p w14:paraId="4FAED344">
      <w:pPr>
        <w:pStyle w:val="4"/>
        <w:spacing w:after="0" w:line="285" w:lineRule="auto"/>
        <w:rPr>
          <w:rFonts w:hint="eastAsia"/>
          <w:sz w:val="30"/>
          <w:szCs w:val="30"/>
        </w:rPr>
      </w:pPr>
      <w:r>
        <w:rPr>
          <w:rFonts w:hint="eastAsia"/>
          <w:sz w:val="30"/>
          <w:szCs w:val="30"/>
        </w:rPr>
        <w:t>第二，对他们已经出生的后代；这有两种方式。</w:t>
      </w:r>
    </w:p>
    <w:p w14:paraId="6BF553F4">
      <w:pPr>
        <w:pStyle w:val="4"/>
        <w:spacing w:after="0" w:line="285" w:lineRule="auto"/>
        <w:rPr>
          <w:rFonts w:hint="eastAsia"/>
          <w:sz w:val="30"/>
          <w:szCs w:val="30"/>
        </w:rPr>
      </w:pPr>
    </w:p>
    <w:p w14:paraId="0B1921C7">
      <w:pPr>
        <w:pStyle w:val="4"/>
        <w:spacing w:after="0" w:line="285" w:lineRule="auto"/>
        <w:rPr>
          <w:rFonts w:hint="eastAsia"/>
          <w:sz w:val="30"/>
          <w:szCs w:val="30"/>
        </w:rPr>
      </w:pPr>
      <w:r>
        <w:rPr>
          <w:rFonts w:hint="eastAsia"/>
          <w:sz w:val="30"/>
          <w:szCs w:val="30"/>
        </w:rPr>
        <w:t>(1.) As Satan gives some a surfeit of religion and sobriety in their parents; so God makes reprisals on him, by giving others a horror of sin and wickedness in theirs, Ezek. 8:14.</w:t>
      </w:r>
    </w:p>
    <w:p w14:paraId="4931DB12">
      <w:pPr>
        <w:pStyle w:val="4"/>
        <w:spacing w:after="0" w:line="285" w:lineRule="auto"/>
        <w:rPr>
          <w:rFonts w:hint="eastAsia"/>
          <w:sz w:val="30"/>
          <w:szCs w:val="30"/>
        </w:rPr>
      </w:pPr>
      <w:r>
        <w:rPr>
          <w:rFonts w:hint="eastAsia"/>
          <w:sz w:val="30"/>
          <w:szCs w:val="30"/>
        </w:rPr>
        <w:t>（1.）如同撒但使一些人因其父母的宗教和节制而感到厌腻；上帝也同样报复他，使另一些人因其父母的罪和邪恶而感到恐惧，以西结书8:14。</w:t>
      </w:r>
    </w:p>
    <w:p w14:paraId="2A22AB58">
      <w:pPr>
        <w:pStyle w:val="4"/>
        <w:spacing w:after="0" w:line="285" w:lineRule="auto"/>
        <w:rPr>
          <w:rFonts w:hint="eastAsia"/>
          <w:sz w:val="30"/>
          <w:szCs w:val="30"/>
        </w:rPr>
      </w:pPr>
    </w:p>
    <w:p w14:paraId="1A29198A">
      <w:pPr>
        <w:pStyle w:val="4"/>
        <w:spacing w:after="0" w:line="285" w:lineRule="auto"/>
        <w:rPr>
          <w:rFonts w:hint="eastAsia"/>
          <w:sz w:val="30"/>
          <w:szCs w:val="30"/>
        </w:rPr>
      </w:pPr>
      <w:r>
        <w:rPr>
          <w:rFonts w:hint="eastAsia"/>
          <w:sz w:val="30"/>
          <w:szCs w:val="30"/>
        </w:rPr>
        <w:t>And God spares them, that they may be a glass wherein their posterity may have a view of the hatefulness of sin.</w:t>
      </w:r>
    </w:p>
    <w:p w14:paraId="11990692">
      <w:pPr>
        <w:pStyle w:val="4"/>
        <w:spacing w:after="0" w:line="285" w:lineRule="auto"/>
        <w:rPr>
          <w:rFonts w:hint="eastAsia"/>
          <w:sz w:val="30"/>
          <w:szCs w:val="30"/>
        </w:rPr>
      </w:pPr>
      <w:r>
        <w:rPr>
          <w:rFonts w:hint="eastAsia"/>
          <w:sz w:val="30"/>
          <w:szCs w:val="30"/>
        </w:rPr>
        <w:t>上帝宽容他们，好让他们成为一面镜子，使他们的后代可以看见罪的可憎。</w:t>
      </w:r>
    </w:p>
    <w:p w14:paraId="01D425CB">
      <w:pPr>
        <w:pStyle w:val="4"/>
        <w:spacing w:after="0" w:line="285" w:lineRule="auto"/>
        <w:rPr>
          <w:rFonts w:hint="eastAsia"/>
          <w:sz w:val="30"/>
          <w:szCs w:val="30"/>
        </w:rPr>
      </w:pPr>
    </w:p>
    <w:p w14:paraId="1ACA6894">
      <w:pPr>
        <w:pStyle w:val="4"/>
        <w:spacing w:after="0" w:line="285" w:lineRule="auto"/>
        <w:rPr>
          <w:rFonts w:hint="eastAsia"/>
          <w:sz w:val="30"/>
          <w:szCs w:val="30"/>
        </w:rPr>
      </w:pPr>
      <w:r>
        <w:rPr>
          <w:rFonts w:hint="eastAsia"/>
          <w:sz w:val="30"/>
          <w:szCs w:val="30"/>
        </w:rPr>
        <w:t>A wretched office, but it justifies the slow method of a holy God.</w:t>
      </w:r>
    </w:p>
    <w:p w14:paraId="0D29CE9A">
      <w:pPr>
        <w:pStyle w:val="4"/>
        <w:spacing w:after="0" w:line="285" w:lineRule="auto"/>
        <w:rPr>
          <w:rFonts w:hint="eastAsia"/>
          <w:sz w:val="30"/>
          <w:szCs w:val="30"/>
        </w:rPr>
      </w:pPr>
      <w:r>
        <w:rPr>
          <w:rFonts w:hint="eastAsia"/>
          <w:sz w:val="30"/>
          <w:szCs w:val="30"/>
        </w:rPr>
        <w:t>一个可悲的职分，但这却为一位圣洁上帝的缓慢方法作了辩护。</w:t>
      </w:r>
    </w:p>
    <w:p w14:paraId="324EED11">
      <w:pPr>
        <w:pStyle w:val="4"/>
        <w:spacing w:after="0" w:line="285" w:lineRule="auto"/>
        <w:rPr>
          <w:rFonts w:hint="eastAsia"/>
          <w:sz w:val="30"/>
          <w:szCs w:val="30"/>
        </w:rPr>
      </w:pPr>
    </w:p>
    <w:p w14:paraId="68A4D88B">
      <w:pPr>
        <w:pStyle w:val="4"/>
        <w:spacing w:after="0" w:line="285" w:lineRule="auto"/>
        <w:rPr>
          <w:rFonts w:hint="eastAsia"/>
          <w:sz w:val="30"/>
          <w:szCs w:val="30"/>
        </w:rPr>
      </w:pPr>
      <w:r>
        <w:rPr>
          <w:rFonts w:hint="eastAsia"/>
          <w:sz w:val="30"/>
          <w:szCs w:val="30"/>
        </w:rPr>
        <w:t>(2.) men are often punished in their posterity.</w:t>
      </w:r>
    </w:p>
    <w:p w14:paraId="1DBEF7F7">
      <w:pPr>
        <w:pStyle w:val="4"/>
        <w:spacing w:after="0" w:line="285" w:lineRule="auto"/>
        <w:rPr>
          <w:rFonts w:hint="eastAsia"/>
          <w:sz w:val="30"/>
          <w:szCs w:val="30"/>
        </w:rPr>
      </w:pPr>
      <w:r>
        <w:rPr>
          <w:rFonts w:hint="eastAsia"/>
          <w:sz w:val="30"/>
          <w:szCs w:val="30"/>
        </w:rPr>
        <w:t>（2.）人常常在他们的后代身上受到惩罚。</w:t>
      </w:r>
    </w:p>
    <w:p w14:paraId="0A67DF41">
      <w:pPr>
        <w:pStyle w:val="4"/>
        <w:spacing w:after="0" w:line="285" w:lineRule="auto"/>
        <w:rPr>
          <w:rFonts w:hint="eastAsia"/>
          <w:sz w:val="30"/>
          <w:szCs w:val="30"/>
        </w:rPr>
      </w:pPr>
    </w:p>
    <w:p w14:paraId="1ED6B25F">
      <w:pPr>
        <w:pStyle w:val="4"/>
        <w:spacing w:after="0" w:line="285" w:lineRule="auto"/>
        <w:rPr>
          <w:rFonts w:hint="eastAsia"/>
          <w:sz w:val="30"/>
          <w:szCs w:val="30"/>
        </w:rPr>
      </w:pPr>
      <w:r>
        <w:rPr>
          <w:rFonts w:hint="eastAsia"/>
          <w:sz w:val="30"/>
          <w:szCs w:val="30"/>
        </w:rPr>
        <w:t>Many a poor child has smarted upon the occasion of the parent, and many a fair and flourishing family has wickedness raised.</w:t>
      </w:r>
    </w:p>
    <w:p w14:paraId="211536CD">
      <w:pPr>
        <w:pStyle w:val="4"/>
        <w:spacing w:after="0" w:line="285" w:lineRule="auto"/>
        <w:rPr>
          <w:rFonts w:hint="eastAsia"/>
          <w:sz w:val="30"/>
          <w:szCs w:val="30"/>
        </w:rPr>
      </w:pPr>
      <w:r>
        <w:rPr>
          <w:rFonts w:hint="eastAsia"/>
          <w:sz w:val="30"/>
          <w:szCs w:val="30"/>
        </w:rPr>
        <w:t>许多可怜的孩子因父母的缘故而受苦，许多美好兴旺的家庭因邪恶而倾覆。</w:t>
      </w:r>
    </w:p>
    <w:p w14:paraId="4DC0ABAC">
      <w:pPr>
        <w:pStyle w:val="4"/>
        <w:spacing w:after="0" w:line="285" w:lineRule="auto"/>
        <w:rPr>
          <w:rFonts w:hint="eastAsia"/>
          <w:sz w:val="30"/>
          <w:szCs w:val="30"/>
        </w:rPr>
      </w:pPr>
    </w:p>
    <w:p w14:paraId="33139E87">
      <w:pPr>
        <w:pStyle w:val="4"/>
        <w:spacing w:after="0" w:line="285" w:lineRule="auto"/>
        <w:rPr>
          <w:rFonts w:hint="eastAsia"/>
          <w:sz w:val="30"/>
          <w:szCs w:val="30"/>
        </w:rPr>
      </w:pPr>
      <w:r>
        <w:rPr>
          <w:rFonts w:hint="eastAsia"/>
          <w:sz w:val="30"/>
          <w:szCs w:val="30"/>
        </w:rPr>
        <w:t>A holy just God sometimes pursues quarrels against some evil-workers through several generations, as is threatened in the second command.</w:t>
      </w:r>
    </w:p>
    <w:p w14:paraId="3AB3DED0">
      <w:pPr>
        <w:pStyle w:val="4"/>
        <w:spacing w:after="0" w:line="285" w:lineRule="auto"/>
        <w:rPr>
          <w:rFonts w:hint="eastAsia"/>
          <w:sz w:val="30"/>
          <w:szCs w:val="30"/>
        </w:rPr>
      </w:pPr>
      <w:r>
        <w:rPr>
          <w:rFonts w:hint="eastAsia"/>
          <w:sz w:val="30"/>
          <w:szCs w:val="30"/>
        </w:rPr>
        <w:t>一位圣洁公义的上帝有时会追讨一些作恶者的罪，直到几代人，正如第二条诫命中所威胁的。</w:t>
      </w:r>
    </w:p>
    <w:p w14:paraId="402A98F3">
      <w:pPr>
        <w:pStyle w:val="4"/>
        <w:spacing w:after="0" w:line="285" w:lineRule="auto"/>
        <w:rPr>
          <w:rFonts w:hint="eastAsia"/>
          <w:sz w:val="30"/>
          <w:szCs w:val="30"/>
        </w:rPr>
      </w:pPr>
    </w:p>
    <w:p w14:paraId="42E7A753">
      <w:pPr>
        <w:pStyle w:val="4"/>
        <w:spacing w:after="0" w:line="285" w:lineRule="auto"/>
        <w:rPr>
          <w:rFonts w:hint="eastAsia"/>
          <w:sz w:val="30"/>
          <w:szCs w:val="30"/>
        </w:rPr>
      </w:pPr>
      <w:r>
        <w:rPr>
          <w:rFonts w:hint="eastAsia"/>
          <w:sz w:val="30"/>
          <w:szCs w:val="30"/>
        </w:rPr>
        <w:t>The third and fourth generation are mentioned, because men may live to see themselves punished in their children, grandchildren, and great- grandchildren.</w:t>
      </w:r>
    </w:p>
    <w:p w14:paraId="7FE4285B">
      <w:pPr>
        <w:pStyle w:val="4"/>
        <w:spacing w:after="0" w:line="285" w:lineRule="auto"/>
        <w:rPr>
          <w:rFonts w:hint="eastAsia"/>
          <w:sz w:val="30"/>
          <w:szCs w:val="30"/>
        </w:rPr>
      </w:pPr>
      <w:r>
        <w:rPr>
          <w:rFonts w:hint="eastAsia"/>
          <w:sz w:val="30"/>
          <w:szCs w:val="30"/>
        </w:rPr>
        <w:t>提到第三代和第四代，是因为人可能活着看到自己在自己的儿女、孙辈和曾孙辈身上受到惩罚。</w:t>
      </w:r>
    </w:p>
    <w:p w14:paraId="5A050351">
      <w:pPr>
        <w:pStyle w:val="4"/>
        <w:spacing w:after="0" w:line="285" w:lineRule="auto"/>
        <w:rPr>
          <w:rFonts w:hint="eastAsia"/>
          <w:sz w:val="30"/>
          <w:szCs w:val="30"/>
        </w:rPr>
      </w:pPr>
    </w:p>
    <w:p w14:paraId="7B63839A">
      <w:pPr>
        <w:pStyle w:val="4"/>
        <w:spacing w:after="0" w:line="285" w:lineRule="auto"/>
        <w:rPr>
          <w:rFonts w:hint="eastAsia"/>
          <w:sz w:val="30"/>
          <w:szCs w:val="30"/>
        </w:rPr>
      </w:pPr>
      <w:r>
        <w:rPr>
          <w:rFonts w:hint="eastAsia"/>
          <w:sz w:val="30"/>
          <w:szCs w:val="30"/>
        </w:rPr>
        <w:t>And they may be spared in this slow method for that very end.</w:t>
      </w:r>
    </w:p>
    <w:p w14:paraId="09E2FE87">
      <w:pPr>
        <w:pStyle w:val="4"/>
        <w:spacing w:after="0" w:line="285" w:lineRule="auto"/>
        <w:rPr>
          <w:rFonts w:hint="eastAsia"/>
          <w:sz w:val="30"/>
          <w:szCs w:val="30"/>
        </w:rPr>
      </w:pPr>
      <w:r>
        <w:rPr>
          <w:rFonts w:hint="eastAsia"/>
          <w:sz w:val="30"/>
          <w:szCs w:val="30"/>
        </w:rPr>
        <w:t>他们可能正是为了这个目的，在这种缓慢的方法中被宽容。</w:t>
      </w:r>
    </w:p>
    <w:p w14:paraId="4F2BD7C1">
      <w:pPr>
        <w:pStyle w:val="4"/>
        <w:spacing w:after="0" w:line="285" w:lineRule="auto"/>
        <w:rPr>
          <w:rFonts w:hint="eastAsia"/>
          <w:sz w:val="30"/>
          <w:szCs w:val="30"/>
        </w:rPr>
      </w:pPr>
    </w:p>
    <w:p w14:paraId="64F5ECE0">
      <w:pPr>
        <w:pStyle w:val="4"/>
        <w:spacing w:after="0" w:line="285" w:lineRule="auto"/>
        <w:rPr>
          <w:rFonts w:hint="eastAsia"/>
          <w:sz w:val="30"/>
          <w:szCs w:val="30"/>
        </w:rPr>
      </w:pPr>
      <w:r>
        <w:rPr>
          <w:rFonts w:hint="eastAsia"/>
          <w:sz w:val="30"/>
          <w:szCs w:val="30"/>
        </w:rPr>
        <w:t>Witness Zedekiah.</w:t>
      </w:r>
    </w:p>
    <w:p w14:paraId="0A9D77F7">
      <w:pPr>
        <w:pStyle w:val="4"/>
        <w:spacing w:after="0" w:line="285" w:lineRule="auto"/>
        <w:rPr>
          <w:rFonts w:hint="eastAsia"/>
          <w:sz w:val="30"/>
          <w:szCs w:val="30"/>
        </w:rPr>
      </w:pPr>
      <w:r>
        <w:rPr>
          <w:rFonts w:hint="eastAsia"/>
          <w:sz w:val="30"/>
          <w:szCs w:val="30"/>
        </w:rPr>
        <w:t>西底家就是见证。</w:t>
      </w:r>
    </w:p>
    <w:p w14:paraId="353DBF69">
      <w:pPr>
        <w:pStyle w:val="4"/>
        <w:spacing w:after="0" w:line="285" w:lineRule="auto"/>
        <w:rPr>
          <w:rFonts w:hint="eastAsia"/>
          <w:sz w:val="30"/>
          <w:szCs w:val="30"/>
        </w:rPr>
      </w:pPr>
    </w:p>
    <w:p w14:paraId="15C8A23A">
      <w:pPr>
        <w:pStyle w:val="4"/>
        <w:spacing w:after="0" w:line="285" w:lineRule="auto"/>
        <w:rPr>
          <w:rFonts w:hint="eastAsia"/>
          <w:sz w:val="30"/>
          <w:szCs w:val="30"/>
        </w:rPr>
      </w:pPr>
      <w:r>
        <w:rPr>
          <w:rFonts w:hint="eastAsia"/>
          <w:sz w:val="30"/>
          <w:szCs w:val="30"/>
        </w:rPr>
        <w:t>Thirdly, In the slow method God takes with sinners, he has an eye to his own people: 2 Cor. 4:15, "For all things are for your sakes, that the abundant grace might, through the thanksgiving of many, redound to the glory of God."</w:t>
      </w:r>
    </w:p>
    <w:p w14:paraId="2EF3BC81">
      <w:pPr>
        <w:pStyle w:val="4"/>
        <w:spacing w:after="0" w:line="285" w:lineRule="auto"/>
        <w:rPr>
          <w:rFonts w:hint="eastAsia"/>
          <w:sz w:val="30"/>
          <w:szCs w:val="30"/>
        </w:rPr>
      </w:pPr>
      <w:r>
        <w:rPr>
          <w:rFonts w:hint="eastAsia"/>
          <w:sz w:val="30"/>
          <w:szCs w:val="30"/>
        </w:rPr>
        <w:t>第三，在上帝对罪人采取的缓慢方法中，祂着眼于祂自己的百姓：哥林多后书4:15，“凡事都是为你们，好叫恩惠因人多越发加增，感谢格外显多，以致荣耀归与上帝。”</w:t>
      </w:r>
    </w:p>
    <w:p w14:paraId="1C2E43D0">
      <w:pPr>
        <w:pStyle w:val="4"/>
        <w:spacing w:after="0" w:line="285" w:lineRule="auto"/>
        <w:rPr>
          <w:rFonts w:hint="eastAsia"/>
          <w:sz w:val="30"/>
          <w:szCs w:val="30"/>
        </w:rPr>
      </w:pPr>
    </w:p>
    <w:p w14:paraId="19E8FFF6">
      <w:pPr>
        <w:pStyle w:val="4"/>
        <w:spacing w:after="0" w:line="285" w:lineRule="auto"/>
        <w:rPr>
          <w:rFonts w:hint="eastAsia"/>
          <w:sz w:val="30"/>
          <w:szCs w:val="30"/>
        </w:rPr>
      </w:pPr>
      <w:r>
        <w:rPr>
          <w:rFonts w:hint="eastAsia"/>
          <w:sz w:val="30"/>
          <w:szCs w:val="30"/>
        </w:rPr>
        <w:t>As the world is kept up for the sake of God's people, so it is guided as it is by providence for their sakes.</w:t>
      </w:r>
    </w:p>
    <w:p w14:paraId="592C3E77">
      <w:pPr>
        <w:pStyle w:val="4"/>
        <w:spacing w:after="0" w:line="285" w:lineRule="auto"/>
        <w:rPr>
          <w:rFonts w:hint="eastAsia"/>
          <w:sz w:val="30"/>
          <w:szCs w:val="30"/>
        </w:rPr>
      </w:pPr>
      <w:r>
        <w:rPr>
          <w:rFonts w:hint="eastAsia"/>
          <w:sz w:val="30"/>
          <w:szCs w:val="30"/>
        </w:rPr>
        <w:t>正如世界是为上帝的百姓而存留，它也是为他们的缘故而被护理所引导。</w:t>
      </w:r>
    </w:p>
    <w:p w14:paraId="4F7B8E56">
      <w:pPr>
        <w:pStyle w:val="4"/>
        <w:spacing w:after="0" w:line="285" w:lineRule="auto"/>
        <w:rPr>
          <w:rFonts w:hint="eastAsia"/>
          <w:sz w:val="30"/>
          <w:szCs w:val="30"/>
        </w:rPr>
      </w:pPr>
    </w:p>
    <w:p w14:paraId="34FAD42B">
      <w:pPr>
        <w:pStyle w:val="4"/>
        <w:spacing w:after="0" w:line="285" w:lineRule="auto"/>
        <w:rPr>
          <w:rFonts w:hint="eastAsia"/>
          <w:sz w:val="30"/>
          <w:szCs w:val="30"/>
        </w:rPr>
      </w:pPr>
      <w:r>
        <w:rPr>
          <w:rFonts w:hint="eastAsia"/>
          <w:sz w:val="30"/>
          <w:szCs w:val="30"/>
        </w:rPr>
        <w:t>And it is their good that is designed by it: Rom. 8:28, "And we know that all things work together for good, to to them that love God, to them who are the called according to his purpose."</w:t>
      </w:r>
    </w:p>
    <w:p w14:paraId="0884A335">
      <w:pPr>
        <w:pStyle w:val="4"/>
        <w:spacing w:after="0" w:line="285" w:lineRule="auto"/>
        <w:rPr>
          <w:rFonts w:hint="eastAsia"/>
          <w:sz w:val="30"/>
          <w:szCs w:val="30"/>
        </w:rPr>
      </w:pPr>
      <w:r>
        <w:rPr>
          <w:rFonts w:hint="eastAsia"/>
          <w:sz w:val="30"/>
          <w:szCs w:val="30"/>
        </w:rPr>
        <w:t>它所意图的是他们的益处：罗马书8:28，“我们晓得万事都互相效力，叫爱上帝的人得益处，就是按祂旨意被召的人。”</w:t>
      </w:r>
    </w:p>
    <w:p w14:paraId="75302CB2">
      <w:pPr>
        <w:pStyle w:val="4"/>
        <w:spacing w:after="0" w:line="285" w:lineRule="auto"/>
        <w:rPr>
          <w:rFonts w:hint="eastAsia"/>
          <w:sz w:val="30"/>
          <w:szCs w:val="30"/>
        </w:rPr>
      </w:pPr>
    </w:p>
    <w:p w14:paraId="367F6C53">
      <w:pPr>
        <w:pStyle w:val="4"/>
        <w:spacing w:after="0" w:line="285" w:lineRule="auto"/>
        <w:rPr>
          <w:rFonts w:hint="eastAsia"/>
          <w:sz w:val="30"/>
          <w:szCs w:val="30"/>
        </w:rPr>
      </w:pPr>
      <w:r>
        <w:rPr>
          <w:rFonts w:hint="eastAsia"/>
          <w:sz w:val="30"/>
          <w:szCs w:val="30"/>
        </w:rPr>
        <w:t>The way that it comes to be for their good, is by means of the sharp trial they have by it.</w:t>
      </w:r>
    </w:p>
    <w:p w14:paraId="1E75668E">
      <w:pPr>
        <w:pStyle w:val="4"/>
        <w:spacing w:after="0" w:line="285" w:lineRule="auto"/>
        <w:rPr>
          <w:rFonts w:hint="eastAsia"/>
          <w:sz w:val="30"/>
          <w:szCs w:val="30"/>
        </w:rPr>
      </w:pPr>
      <w:r>
        <w:rPr>
          <w:rFonts w:hint="eastAsia"/>
          <w:sz w:val="30"/>
          <w:szCs w:val="30"/>
        </w:rPr>
        <w:t>它之所以能成为他们的益处，是藉着他们因此所受的严峻试炼。</w:t>
      </w:r>
    </w:p>
    <w:p w14:paraId="45F4398C">
      <w:pPr>
        <w:pStyle w:val="4"/>
        <w:spacing w:after="0" w:line="285" w:lineRule="auto"/>
        <w:rPr>
          <w:rFonts w:hint="eastAsia"/>
          <w:sz w:val="30"/>
          <w:szCs w:val="30"/>
        </w:rPr>
      </w:pPr>
    </w:p>
    <w:p w14:paraId="7B342357">
      <w:pPr>
        <w:pStyle w:val="4"/>
        <w:spacing w:after="0" w:line="285" w:lineRule="auto"/>
        <w:rPr>
          <w:rFonts w:hint="eastAsia"/>
          <w:sz w:val="30"/>
          <w:szCs w:val="30"/>
        </w:rPr>
      </w:pPr>
      <w:r>
        <w:rPr>
          <w:rFonts w:hint="eastAsia"/>
          <w:sz w:val="30"/>
          <w:szCs w:val="30"/>
        </w:rPr>
        <w:t>So God takes the slow method with ungodly sinners for the trial of his own children.</w:t>
      </w:r>
    </w:p>
    <w:p w14:paraId="202F6FF7">
      <w:pPr>
        <w:pStyle w:val="4"/>
        <w:spacing w:after="0" w:line="285" w:lineRule="auto"/>
        <w:rPr>
          <w:rFonts w:hint="eastAsia"/>
          <w:sz w:val="30"/>
          <w:szCs w:val="30"/>
        </w:rPr>
      </w:pPr>
      <w:r>
        <w:rPr>
          <w:rFonts w:hint="eastAsia"/>
          <w:sz w:val="30"/>
          <w:szCs w:val="30"/>
        </w:rPr>
        <w:t>所以上帝对不敬虔的罪人采取缓慢的方法，是为了试炼祂自己的儿女。</w:t>
      </w:r>
    </w:p>
    <w:p w14:paraId="753A1896">
      <w:pPr>
        <w:pStyle w:val="4"/>
        <w:spacing w:after="0" w:line="285" w:lineRule="auto"/>
        <w:rPr>
          <w:rFonts w:hint="eastAsia"/>
          <w:sz w:val="30"/>
          <w:szCs w:val="30"/>
        </w:rPr>
      </w:pPr>
    </w:p>
    <w:p w14:paraId="099A0FF7">
      <w:pPr>
        <w:pStyle w:val="4"/>
        <w:spacing w:after="0" w:line="285" w:lineRule="auto"/>
        <w:rPr>
          <w:rFonts w:hint="eastAsia"/>
          <w:sz w:val="30"/>
          <w:szCs w:val="30"/>
        </w:rPr>
      </w:pPr>
      <w:r>
        <w:rPr>
          <w:rFonts w:hint="eastAsia"/>
          <w:sz w:val="30"/>
          <w:szCs w:val="30"/>
        </w:rPr>
        <w:t>And it is a sharp trial to them two ways.</w:t>
      </w:r>
    </w:p>
    <w:p w14:paraId="544E0CE9">
      <w:pPr>
        <w:pStyle w:val="4"/>
        <w:spacing w:after="0" w:line="285" w:lineRule="auto"/>
        <w:rPr>
          <w:rFonts w:hint="eastAsia"/>
          <w:sz w:val="30"/>
          <w:szCs w:val="30"/>
        </w:rPr>
      </w:pPr>
      <w:r>
        <w:rPr>
          <w:rFonts w:hint="eastAsia"/>
          <w:sz w:val="30"/>
          <w:szCs w:val="30"/>
        </w:rPr>
        <w:t>这对他们来说是两种方式的严峻试炼。</w:t>
      </w:r>
    </w:p>
    <w:p w14:paraId="4D6CAAB6">
      <w:pPr>
        <w:pStyle w:val="4"/>
        <w:spacing w:after="0" w:line="285" w:lineRule="auto"/>
        <w:rPr>
          <w:rFonts w:hint="eastAsia"/>
          <w:sz w:val="30"/>
          <w:szCs w:val="30"/>
        </w:rPr>
      </w:pPr>
    </w:p>
    <w:p w14:paraId="22823E85">
      <w:pPr>
        <w:pStyle w:val="4"/>
        <w:spacing w:after="0" w:line="285" w:lineRule="auto"/>
        <w:rPr>
          <w:rFonts w:hint="eastAsia"/>
          <w:sz w:val="30"/>
          <w:szCs w:val="30"/>
        </w:rPr>
      </w:pPr>
      <w:r>
        <w:rPr>
          <w:rFonts w:hint="eastAsia"/>
          <w:sz w:val="30"/>
          <w:szCs w:val="30"/>
        </w:rPr>
        <w:t>1.They smart sore under their wickedness.</w:t>
      </w:r>
    </w:p>
    <w:p w14:paraId="554CB24A">
      <w:pPr>
        <w:pStyle w:val="4"/>
        <w:spacing w:after="0" w:line="285" w:lineRule="auto"/>
        <w:rPr>
          <w:rFonts w:hint="eastAsia"/>
          <w:sz w:val="30"/>
          <w:szCs w:val="30"/>
        </w:rPr>
      </w:pPr>
      <w:r>
        <w:rPr>
          <w:rFonts w:hint="eastAsia"/>
          <w:sz w:val="30"/>
          <w:szCs w:val="30"/>
        </w:rPr>
        <w:t>1. 他们在他们的邪恶之下深感痛苦。</w:t>
      </w:r>
    </w:p>
    <w:p w14:paraId="1E8DDB6B">
      <w:pPr>
        <w:pStyle w:val="4"/>
        <w:spacing w:after="0" w:line="285" w:lineRule="auto"/>
        <w:rPr>
          <w:rFonts w:hint="eastAsia"/>
          <w:sz w:val="30"/>
          <w:szCs w:val="30"/>
        </w:rPr>
      </w:pPr>
    </w:p>
    <w:p w14:paraId="48F9D62B">
      <w:pPr>
        <w:pStyle w:val="4"/>
        <w:spacing w:after="0" w:line="285" w:lineRule="auto"/>
        <w:rPr>
          <w:rFonts w:hint="eastAsia"/>
          <w:sz w:val="30"/>
          <w:szCs w:val="30"/>
        </w:rPr>
      </w:pPr>
      <w:r>
        <w:rPr>
          <w:rFonts w:hint="eastAsia"/>
          <w:sz w:val="30"/>
          <w:szCs w:val="30"/>
        </w:rPr>
        <w:t>Ungodly men are God's rod, as the Assyrians was God's hand against his people, Psal. 17:14.</w:t>
      </w:r>
    </w:p>
    <w:p w14:paraId="017F74DA">
      <w:pPr>
        <w:pStyle w:val="4"/>
        <w:spacing w:after="0" w:line="285" w:lineRule="auto"/>
        <w:rPr>
          <w:rFonts w:hint="eastAsia"/>
          <w:sz w:val="30"/>
          <w:szCs w:val="30"/>
        </w:rPr>
      </w:pPr>
      <w:r>
        <w:rPr>
          <w:rFonts w:hint="eastAsia"/>
          <w:sz w:val="30"/>
          <w:szCs w:val="30"/>
        </w:rPr>
        <w:t>不敬虔的人是上帝的杖，正如亚述人是上帝用来攻击祂百姓的手，诗篇17:14。</w:t>
      </w:r>
    </w:p>
    <w:p w14:paraId="4BFC4F89">
      <w:pPr>
        <w:pStyle w:val="4"/>
        <w:spacing w:after="0" w:line="285" w:lineRule="auto"/>
        <w:rPr>
          <w:rFonts w:hint="eastAsia"/>
          <w:sz w:val="30"/>
          <w:szCs w:val="30"/>
        </w:rPr>
      </w:pPr>
    </w:p>
    <w:p w14:paraId="79BA951D">
      <w:pPr>
        <w:pStyle w:val="4"/>
        <w:spacing w:after="0" w:line="285" w:lineRule="auto"/>
        <w:rPr>
          <w:rFonts w:hint="eastAsia"/>
          <w:sz w:val="30"/>
          <w:szCs w:val="30"/>
        </w:rPr>
      </w:pPr>
      <w:r>
        <w:rPr>
          <w:rFonts w:hint="eastAsia"/>
          <w:sz w:val="30"/>
          <w:szCs w:val="30"/>
        </w:rPr>
        <w:t>Oft-times they feel as much at their hand, as makes them smart by the rod: Hab. 1:12, "O Lord, thou hast ordained them for judgment, and O mighty God, thou hast established them for correction."</w:t>
      </w:r>
    </w:p>
    <w:p w14:paraId="48416AE0">
      <w:pPr>
        <w:pStyle w:val="4"/>
        <w:spacing w:after="0" w:line="285" w:lineRule="auto"/>
        <w:rPr>
          <w:rFonts w:hint="eastAsia"/>
          <w:sz w:val="30"/>
          <w:szCs w:val="30"/>
        </w:rPr>
      </w:pPr>
      <w:r>
        <w:rPr>
          <w:rFonts w:hint="eastAsia"/>
          <w:sz w:val="30"/>
          <w:szCs w:val="30"/>
        </w:rPr>
        <w:t>他们常常在不敬虔的人手中感受到如此多的痛苦，以致他们因这杖而受苦：哈巴谷书1:12，“耶和华啊，祢派定他们为要刑罚人；磐石啊，祢设立他们为要惩治人。”</w:t>
      </w:r>
    </w:p>
    <w:p w14:paraId="54A3D763">
      <w:pPr>
        <w:pStyle w:val="4"/>
        <w:spacing w:after="0" w:line="285" w:lineRule="auto"/>
        <w:rPr>
          <w:rFonts w:hint="eastAsia"/>
          <w:sz w:val="30"/>
          <w:szCs w:val="30"/>
        </w:rPr>
      </w:pPr>
    </w:p>
    <w:p w14:paraId="669DEFF5">
      <w:pPr>
        <w:pStyle w:val="4"/>
        <w:spacing w:after="0" w:line="285" w:lineRule="auto"/>
        <w:rPr>
          <w:rFonts w:hint="eastAsia"/>
          <w:sz w:val="30"/>
          <w:szCs w:val="30"/>
        </w:rPr>
      </w:pPr>
      <w:r>
        <w:rPr>
          <w:rFonts w:hint="eastAsia"/>
          <w:sz w:val="30"/>
          <w:szCs w:val="30"/>
        </w:rPr>
        <w:t>They always see as much of them, as occasions to them many a heavy heart, ver. 3, "Why dost thou shew me iniquity, and cause me to behold grievance? for spoiling and violence are before me: and there are that raise up strife and contention."</w:t>
      </w:r>
    </w:p>
    <w:p w14:paraId="24AA6187">
      <w:pPr>
        <w:pStyle w:val="4"/>
        <w:spacing w:after="0" w:line="285" w:lineRule="auto"/>
        <w:rPr>
          <w:rFonts w:hint="eastAsia"/>
          <w:sz w:val="30"/>
          <w:szCs w:val="30"/>
        </w:rPr>
      </w:pPr>
      <w:r>
        <w:rPr>
          <w:rFonts w:hint="eastAsia"/>
          <w:sz w:val="30"/>
          <w:szCs w:val="30"/>
        </w:rPr>
        <w:t>他们总是看到如此多的邪恶，以致他们心中多次沉重，第3节，“祢为何使我看见罪孽，使我看见奸恶呢？毁灭和强暴在我面前，又起了争端和相斗的事。”</w:t>
      </w:r>
    </w:p>
    <w:p w14:paraId="1CF8C7EB">
      <w:pPr>
        <w:pStyle w:val="4"/>
        <w:spacing w:after="0" w:line="285" w:lineRule="auto"/>
        <w:rPr>
          <w:rFonts w:hint="eastAsia"/>
          <w:sz w:val="30"/>
          <w:szCs w:val="30"/>
        </w:rPr>
      </w:pPr>
    </w:p>
    <w:p w14:paraId="6221F9C6">
      <w:pPr>
        <w:pStyle w:val="4"/>
        <w:spacing w:after="0" w:line="285" w:lineRule="auto"/>
        <w:rPr>
          <w:rFonts w:hint="eastAsia"/>
          <w:sz w:val="30"/>
          <w:szCs w:val="30"/>
        </w:rPr>
      </w:pPr>
      <w:r>
        <w:rPr>
          <w:rFonts w:hint="eastAsia"/>
          <w:sz w:val="30"/>
          <w:szCs w:val="30"/>
        </w:rPr>
        <w:t>Wherefore since God's people need the rod, it is preserved, and not flung into the fire.</w:t>
      </w:r>
    </w:p>
    <w:p w14:paraId="0C0F2C1E">
      <w:pPr>
        <w:pStyle w:val="4"/>
        <w:spacing w:after="0" w:line="285" w:lineRule="auto"/>
        <w:rPr>
          <w:rFonts w:hint="eastAsia"/>
          <w:sz w:val="30"/>
          <w:szCs w:val="30"/>
        </w:rPr>
      </w:pPr>
      <w:r>
        <w:rPr>
          <w:rFonts w:hint="eastAsia"/>
          <w:sz w:val="30"/>
          <w:szCs w:val="30"/>
        </w:rPr>
        <w:t>因此，既然上帝的百姓需要这杖，它就被保存下来，而没有被扔进火里。</w:t>
      </w:r>
    </w:p>
    <w:p w14:paraId="28BE45EB">
      <w:pPr>
        <w:pStyle w:val="4"/>
        <w:spacing w:after="0" w:line="285" w:lineRule="auto"/>
        <w:rPr>
          <w:rFonts w:hint="eastAsia"/>
          <w:sz w:val="30"/>
          <w:szCs w:val="30"/>
        </w:rPr>
      </w:pPr>
    </w:p>
    <w:p w14:paraId="0C91D8DE">
      <w:pPr>
        <w:pStyle w:val="4"/>
        <w:spacing w:after="0" w:line="285" w:lineRule="auto"/>
        <w:rPr>
          <w:rFonts w:hint="eastAsia"/>
          <w:sz w:val="30"/>
          <w:szCs w:val="30"/>
        </w:rPr>
      </w:pPr>
      <w:r>
        <w:rPr>
          <w:rFonts w:hint="eastAsia"/>
          <w:sz w:val="30"/>
          <w:szCs w:val="30"/>
        </w:rPr>
        <w:t>Meanwhile this tends to their good.</w:t>
      </w:r>
    </w:p>
    <w:p w14:paraId="646468E1">
      <w:pPr>
        <w:pStyle w:val="4"/>
        <w:spacing w:after="0" w:line="285" w:lineRule="auto"/>
        <w:rPr>
          <w:rFonts w:hint="eastAsia"/>
          <w:sz w:val="30"/>
          <w:szCs w:val="30"/>
        </w:rPr>
      </w:pPr>
      <w:r>
        <w:rPr>
          <w:rFonts w:hint="eastAsia"/>
          <w:sz w:val="30"/>
          <w:szCs w:val="30"/>
        </w:rPr>
        <w:t>同时，这有益于他们。</w:t>
      </w:r>
    </w:p>
    <w:p w14:paraId="2403401A">
      <w:pPr>
        <w:pStyle w:val="4"/>
        <w:spacing w:after="0" w:line="285" w:lineRule="auto"/>
        <w:rPr>
          <w:rFonts w:hint="eastAsia"/>
          <w:sz w:val="30"/>
          <w:szCs w:val="30"/>
        </w:rPr>
      </w:pPr>
    </w:p>
    <w:p w14:paraId="579F9305">
      <w:pPr>
        <w:pStyle w:val="4"/>
        <w:spacing w:after="0" w:line="285" w:lineRule="auto"/>
        <w:rPr>
          <w:rFonts w:hint="eastAsia"/>
          <w:sz w:val="30"/>
          <w:szCs w:val="30"/>
        </w:rPr>
      </w:pPr>
      <w:r>
        <w:rPr>
          <w:rFonts w:hint="eastAsia"/>
          <w:sz w:val="30"/>
          <w:szCs w:val="30"/>
        </w:rPr>
        <w:t>The ungodly oblige them to pray, watch, live in the exercise of faith, more than otherwise they would do.</w:t>
      </w:r>
    </w:p>
    <w:p w14:paraId="45886895">
      <w:pPr>
        <w:pStyle w:val="4"/>
        <w:spacing w:after="0" w:line="285" w:lineRule="auto"/>
        <w:rPr>
          <w:rFonts w:hint="eastAsia"/>
          <w:sz w:val="30"/>
          <w:szCs w:val="30"/>
        </w:rPr>
      </w:pPr>
      <w:r>
        <w:rPr>
          <w:rFonts w:hint="eastAsia"/>
          <w:sz w:val="30"/>
          <w:szCs w:val="30"/>
        </w:rPr>
        <w:t>不敬虔的人迫使他们比平常更多地祷告、警醒、活在信心的操练中。</w:t>
      </w:r>
    </w:p>
    <w:p w14:paraId="0878D8A0">
      <w:pPr>
        <w:pStyle w:val="4"/>
        <w:spacing w:after="0" w:line="285" w:lineRule="auto"/>
        <w:rPr>
          <w:rFonts w:hint="eastAsia"/>
          <w:sz w:val="30"/>
          <w:szCs w:val="30"/>
        </w:rPr>
      </w:pPr>
    </w:p>
    <w:p w14:paraId="6BFED987">
      <w:pPr>
        <w:pStyle w:val="4"/>
        <w:spacing w:after="0" w:line="285" w:lineRule="auto"/>
        <w:rPr>
          <w:rFonts w:hint="eastAsia"/>
          <w:sz w:val="30"/>
          <w:szCs w:val="30"/>
        </w:rPr>
      </w:pPr>
      <w:r>
        <w:rPr>
          <w:rFonts w:hint="eastAsia"/>
          <w:sz w:val="30"/>
          <w:szCs w:val="30"/>
        </w:rPr>
        <w:t>Hence many times the most tender Christians are found among the most notoriously profane neighbours, like Lot in Sodom, who carried not so well in the cave.</w:t>
      </w:r>
    </w:p>
    <w:p w14:paraId="3AF24777">
      <w:pPr>
        <w:pStyle w:val="4"/>
        <w:spacing w:after="0" w:line="285" w:lineRule="auto"/>
        <w:rPr>
          <w:rFonts w:hint="eastAsia"/>
          <w:sz w:val="30"/>
          <w:szCs w:val="30"/>
        </w:rPr>
      </w:pPr>
      <w:r>
        <w:rPr>
          <w:rFonts w:hint="eastAsia"/>
          <w:sz w:val="30"/>
          <w:szCs w:val="30"/>
        </w:rPr>
        <w:t>因此，许多时候，最温柔的基督徒是在最臭名昭著的亵渎邻舍中被发现的，就像在所多玛的罗得，他在山洞里的行为就不那么好了。</w:t>
      </w:r>
    </w:p>
    <w:p w14:paraId="525835DA">
      <w:pPr>
        <w:pStyle w:val="4"/>
        <w:spacing w:after="0" w:line="285" w:lineRule="auto"/>
        <w:rPr>
          <w:rFonts w:hint="eastAsia"/>
          <w:sz w:val="30"/>
          <w:szCs w:val="30"/>
        </w:rPr>
      </w:pPr>
    </w:p>
    <w:p w14:paraId="7C2FF501">
      <w:pPr>
        <w:pStyle w:val="4"/>
        <w:spacing w:after="0" w:line="285" w:lineRule="auto"/>
        <w:rPr>
          <w:rFonts w:hint="eastAsia"/>
          <w:sz w:val="30"/>
          <w:szCs w:val="30"/>
        </w:rPr>
      </w:pPr>
      <w:r>
        <w:rPr>
          <w:rFonts w:hint="eastAsia"/>
          <w:sz w:val="30"/>
          <w:szCs w:val="30"/>
        </w:rPr>
        <w:t>For as the godly are eyesores to the wicked, so the wicked are often as whetstones and files to the godly.</w:t>
      </w:r>
    </w:p>
    <w:p w14:paraId="34F99B78">
      <w:pPr>
        <w:pStyle w:val="4"/>
        <w:spacing w:after="0" w:line="285" w:lineRule="auto"/>
        <w:rPr>
          <w:rFonts w:hint="eastAsia"/>
          <w:sz w:val="30"/>
          <w:szCs w:val="30"/>
        </w:rPr>
      </w:pPr>
      <w:r>
        <w:rPr>
          <w:rFonts w:hint="eastAsia"/>
          <w:sz w:val="30"/>
          <w:szCs w:val="30"/>
        </w:rPr>
        <w:t>因为正如敬虔的人是恶人的眼中钉，恶人也常常是敬虔之人的磨刀石和锉刀。</w:t>
      </w:r>
    </w:p>
    <w:p w14:paraId="1F50AC03">
      <w:pPr>
        <w:pStyle w:val="4"/>
        <w:spacing w:after="0" w:line="285" w:lineRule="auto"/>
        <w:rPr>
          <w:rFonts w:hint="eastAsia"/>
          <w:sz w:val="30"/>
          <w:szCs w:val="30"/>
        </w:rPr>
      </w:pPr>
    </w:p>
    <w:p w14:paraId="4AFC8D06">
      <w:pPr>
        <w:pStyle w:val="4"/>
        <w:spacing w:after="0" w:line="285" w:lineRule="auto"/>
        <w:rPr>
          <w:rFonts w:hint="eastAsia"/>
          <w:sz w:val="30"/>
          <w:szCs w:val="30"/>
        </w:rPr>
      </w:pPr>
      <w:r>
        <w:rPr>
          <w:rFonts w:hint="eastAsia"/>
          <w:sz w:val="30"/>
          <w:szCs w:val="30"/>
        </w:rPr>
        <w:t>2.They smart the sorer under their own afflictions: Psal. 73:10, "Therefore his people return hither: and waters of a fall cup wrung out to them."</w:t>
      </w:r>
    </w:p>
    <w:p w14:paraId="0F939F59">
      <w:pPr>
        <w:pStyle w:val="4"/>
        <w:spacing w:after="0" w:line="285" w:lineRule="auto"/>
        <w:rPr>
          <w:rFonts w:hint="eastAsia"/>
          <w:sz w:val="30"/>
          <w:szCs w:val="30"/>
        </w:rPr>
      </w:pPr>
      <w:r>
        <w:rPr>
          <w:rFonts w:hint="eastAsia"/>
          <w:sz w:val="30"/>
          <w:szCs w:val="30"/>
        </w:rPr>
        <w:t>2. 他们在自己的苦难下更加痛苦：诗篇73:10，“所以祂的民归到这里，喝尽了满杯的苦水。”</w:t>
      </w:r>
    </w:p>
    <w:p w14:paraId="135EFF5C">
      <w:pPr>
        <w:pStyle w:val="4"/>
        <w:spacing w:after="0" w:line="285" w:lineRule="auto"/>
        <w:rPr>
          <w:rFonts w:hint="eastAsia"/>
          <w:sz w:val="30"/>
          <w:szCs w:val="30"/>
        </w:rPr>
      </w:pPr>
    </w:p>
    <w:p w14:paraId="0908124F">
      <w:pPr>
        <w:pStyle w:val="4"/>
        <w:spacing w:after="0" w:line="285" w:lineRule="auto"/>
        <w:rPr>
          <w:rFonts w:hint="eastAsia"/>
          <w:sz w:val="30"/>
          <w:szCs w:val="30"/>
        </w:rPr>
      </w:pPr>
      <w:r>
        <w:rPr>
          <w:rFonts w:hint="eastAsia"/>
          <w:sz w:val="30"/>
          <w:szCs w:val="30"/>
        </w:rPr>
        <w:t>The prosperity of the wicked carries the afflictions of the godly to a pitch; and sometimes to a dangerous pitch, through the sleight of Satan improving it against them.</w:t>
      </w:r>
    </w:p>
    <w:p w14:paraId="30BEBFF8">
      <w:pPr>
        <w:pStyle w:val="4"/>
        <w:spacing w:after="0" w:line="285" w:lineRule="auto"/>
        <w:rPr>
          <w:rFonts w:hint="eastAsia"/>
          <w:sz w:val="30"/>
          <w:szCs w:val="30"/>
        </w:rPr>
      </w:pPr>
      <w:r>
        <w:rPr>
          <w:rFonts w:hint="eastAsia"/>
          <w:sz w:val="30"/>
          <w:szCs w:val="30"/>
        </w:rPr>
        <w:t>恶人的亨通将敬虔之人的苦难推向一个高峰；有时，藉着撒但利用这一点来攻击他们，这苦难会达到一个危险的高峰。</w:t>
      </w:r>
    </w:p>
    <w:p w14:paraId="7D91D901">
      <w:pPr>
        <w:pStyle w:val="4"/>
        <w:spacing w:after="0" w:line="285" w:lineRule="auto"/>
        <w:rPr>
          <w:rFonts w:hint="eastAsia"/>
          <w:sz w:val="30"/>
          <w:szCs w:val="30"/>
        </w:rPr>
      </w:pPr>
    </w:p>
    <w:p w14:paraId="0227E2E3">
      <w:pPr>
        <w:pStyle w:val="4"/>
        <w:spacing w:after="0" w:line="285" w:lineRule="auto"/>
        <w:rPr>
          <w:rFonts w:hint="eastAsia"/>
          <w:sz w:val="30"/>
          <w:szCs w:val="30"/>
        </w:rPr>
      </w:pPr>
      <w:r>
        <w:rPr>
          <w:rFonts w:hint="eastAsia"/>
          <w:sz w:val="30"/>
          <w:szCs w:val="30"/>
        </w:rPr>
        <w:t>This was the case of Asaph, Psal. 73:12–14, "Behold, these are the ungodly, who prosper in the world, they increase in riches.</w:t>
      </w:r>
    </w:p>
    <w:p w14:paraId="327F48A0">
      <w:pPr>
        <w:pStyle w:val="4"/>
        <w:spacing w:after="0" w:line="285" w:lineRule="auto"/>
        <w:rPr>
          <w:rFonts w:hint="eastAsia"/>
          <w:sz w:val="30"/>
          <w:szCs w:val="30"/>
        </w:rPr>
      </w:pPr>
      <w:r>
        <w:rPr>
          <w:rFonts w:hint="eastAsia"/>
          <w:sz w:val="30"/>
          <w:szCs w:val="30"/>
        </w:rPr>
        <w:t>亚萨的情况就是如此，诗篇73:12–14，“看哪，这就是恶人，他们既是常享安逸，财宝便加增。</w:t>
      </w:r>
    </w:p>
    <w:p w14:paraId="3797BA55">
      <w:pPr>
        <w:pStyle w:val="4"/>
        <w:spacing w:after="0" w:line="285" w:lineRule="auto"/>
        <w:rPr>
          <w:rFonts w:hint="eastAsia"/>
          <w:sz w:val="30"/>
          <w:szCs w:val="30"/>
        </w:rPr>
      </w:pPr>
    </w:p>
    <w:p w14:paraId="514B77B3">
      <w:pPr>
        <w:pStyle w:val="4"/>
        <w:spacing w:after="0" w:line="285" w:lineRule="auto"/>
        <w:rPr>
          <w:rFonts w:hint="eastAsia"/>
          <w:sz w:val="30"/>
          <w:szCs w:val="30"/>
        </w:rPr>
      </w:pPr>
      <w:r>
        <w:rPr>
          <w:rFonts w:hint="eastAsia"/>
          <w:sz w:val="30"/>
          <w:szCs w:val="30"/>
        </w:rPr>
        <w:t>Verily, I have cleansed my heart in vain, and washed my hands in innocency.</w:t>
      </w:r>
    </w:p>
    <w:p w14:paraId="15CBFB80">
      <w:pPr>
        <w:pStyle w:val="4"/>
        <w:spacing w:after="0" w:line="285" w:lineRule="auto"/>
        <w:rPr>
          <w:rFonts w:hint="eastAsia"/>
          <w:sz w:val="30"/>
          <w:szCs w:val="30"/>
        </w:rPr>
      </w:pPr>
      <w:r>
        <w:rPr>
          <w:rFonts w:hint="eastAsia"/>
          <w:sz w:val="30"/>
          <w:szCs w:val="30"/>
        </w:rPr>
        <w:t>我实在徒然洁净了我的心，徒然洗手表明无辜。</w:t>
      </w:r>
    </w:p>
    <w:p w14:paraId="08DDAF31">
      <w:pPr>
        <w:pStyle w:val="4"/>
        <w:spacing w:after="0" w:line="285" w:lineRule="auto"/>
        <w:rPr>
          <w:rFonts w:hint="eastAsia"/>
          <w:sz w:val="30"/>
          <w:szCs w:val="30"/>
        </w:rPr>
      </w:pPr>
    </w:p>
    <w:p w14:paraId="35DE2353">
      <w:pPr>
        <w:pStyle w:val="4"/>
        <w:spacing w:after="0" w:line="285" w:lineRule="auto"/>
        <w:rPr>
          <w:rFonts w:hint="eastAsia"/>
          <w:sz w:val="30"/>
          <w:szCs w:val="30"/>
        </w:rPr>
      </w:pPr>
      <w:r>
        <w:rPr>
          <w:rFonts w:hint="eastAsia"/>
          <w:sz w:val="30"/>
          <w:szCs w:val="30"/>
        </w:rPr>
        <w:t>For all the day long have I been plagued, and chastened every morning."</w:t>
      </w:r>
    </w:p>
    <w:p w14:paraId="74EBA254">
      <w:pPr>
        <w:pStyle w:val="4"/>
        <w:spacing w:after="0" w:line="285" w:lineRule="auto"/>
        <w:rPr>
          <w:rFonts w:hint="eastAsia"/>
          <w:sz w:val="30"/>
          <w:szCs w:val="30"/>
        </w:rPr>
      </w:pPr>
      <w:r>
        <w:rPr>
          <w:rFonts w:hint="eastAsia"/>
          <w:sz w:val="30"/>
          <w:szCs w:val="30"/>
        </w:rPr>
        <w:t>因为我终日遭灾难，每早晨受惩治。”</w:t>
      </w:r>
    </w:p>
    <w:p w14:paraId="67A45763">
      <w:pPr>
        <w:pStyle w:val="4"/>
        <w:spacing w:after="0" w:line="285" w:lineRule="auto"/>
        <w:rPr>
          <w:rFonts w:hint="eastAsia"/>
          <w:sz w:val="30"/>
          <w:szCs w:val="30"/>
        </w:rPr>
      </w:pPr>
    </w:p>
    <w:p w14:paraId="409D5E7E">
      <w:pPr>
        <w:pStyle w:val="4"/>
        <w:spacing w:after="0" w:line="285" w:lineRule="auto"/>
        <w:rPr>
          <w:rFonts w:hint="eastAsia"/>
          <w:sz w:val="30"/>
          <w:szCs w:val="30"/>
        </w:rPr>
      </w:pPr>
      <w:r>
        <w:rPr>
          <w:rFonts w:hint="eastAsia"/>
          <w:sz w:val="30"/>
          <w:szCs w:val="30"/>
        </w:rPr>
        <w:t>Job's friend's acted Satan's part on that bottom, endeavouring to prove him an unsound man, because he was a man so afflicted.</w:t>
      </w:r>
    </w:p>
    <w:p w14:paraId="0409516B">
      <w:pPr>
        <w:pStyle w:val="4"/>
        <w:spacing w:after="0" w:line="285" w:lineRule="auto"/>
        <w:rPr>
          <w:rFonts w:hint="eastAsia"/>
          <w:sz w:val="30"/>
          <w:szCs w:val="30"/>
        </w:rPr>
      </w:pPr>
      <w:r>
        <w:rPr>
          <w:rFonts w:hint="eastAsia"/>
          <w:sz w:val="30"/>
          <w:szCs w:val="30"/>
        </w:rPr>
        <w:t>约伯的朋友们基于这一点扮演了撒但的角色，试图证明他是一个不健全的人，因为他是一个如此受苦的人。</w:t>
      </w:r>
    </w:p>
    <w:p w14:paraId="7ED0C32A">
      <w:pPr>
        <w:pStyle w:val="4"/>
        <w:spacing w:after="0" w:line="285" w:lineRule="auto"/>
        <w:rPr>
          <w:rFonts w:hint="eastAsia"/>
          <w:sz w:val="30"/>
          <w:szCs w:val="30"/>
        </w:rPr>
      </w:pPr>
    </w:p>
    <w:p w14:paraId="18D10E05">
      <w:pPr>
        <w:pStyle w:val="4"/>
        <w:spacing w:after="0" w:line="285" w:lineRule="auto"/>
        <w:rPr>
          <w:rFonts w:hint="eastAsia"/>
          <w:sz w:val="30"/>
          <w:szCs w:val="30"/>
        </w:rPr>
      </w:pPr>
      <w:r>
        <w:rPr>
          <w:rFonts w:hint="eastAsia"/>
          <w:sz w:val="30"/>
          <w:szCs w:val="30"/>
        </w:rPr>
        <w:t>But this also tends to their good.</w:t>
      </w:r>
    </w:p>
    <w:p w14:paraId="21763114">
      <w:pPr>
        <w:pStyle w:val="4"/>
        <w:spacing w:after="0" w:line="285" w:lineRule="auto"/>
        <w:rPr>
          <w:rFonts w:hint="eastAsia"/>
          <w:sz w:val="30"/>
          <w:szCs w:val="30"/>
        </w:rPr>
      </w:pPr>
      <w:r>
        <w:rPr>
          <w:rFonts w:hint="eastAsia"/>
          <w:sz w:val="30"/>
          <w:szCs w:val="30"/>
        </w:rPr>
        <w:t>但这也对他们有益。</w:t>
      </w:r>
    </w:p>
    <w:p w14:paraId="18C5F3DA">
      <w:pPr>
        <w:pStyle w:val="4"/>
        <w:spacing w:after="0" w:line="285" w:lineRule="auto"/>
        <w:rPr>
          <w:rFonts w:hint="eastAsia"/>
          <w:sz w:val="30"/>
          <w:szCs w:val="30"/>
        </w:rPr>
      </w:pPr>
    </w:p>
    <w:p w14:paraId="12AC81F0">
      <w:pPr>
        <w:pStyle w:val="4"/>
        <w:spacing w:after="0" w:line="285" w:lineRule="auto"/>
        <w:rPr>
          <w:rFonts w:hint="eastAsia"/>
          <w:sz w:val="30"/>
          <w:szCs w:val="30"/>
        </w:rPr>
      </w:pPr>
      <w:r>
        <w:rPr>
          <w:rFonts w:hint="eastAsia"/>
          <w:sz w:val="30"/>
          <w:szCs w:val="30"/>
        </w:rPr>
        <w:t>It makes them look more concernedly into their Bible, and find sweet and relief where otherwise they would find no more than others do; as we see in Asaph's case, Psal. 73:16, 17, "When I thought to know this, it was too painful for me: until I went into the sanctuary of God; then understood I their end."</w:t>
      </w:r>
    </w:p>
    <w:p w14:paraId="73E9C56E">
      <w:pPr>
        <w:pStyle w:val="4"/>
        <w:spacing w:after="0" w:line="285" w:lineRule="auto"/>
        <w:rPr>
          <w:rFonts w:hint="eastAsia"/>
          <w:sz w:val="30"/>
          <w:szCs w:val="30"/>
        </w:rPr>
      </w:pPr>
      <w:r>
        <w:rPr>
          <w:rFonts w:hint="eastAsia"/>
          <w:sz w:val="30"/>
          <w:szCs w:val="30"/>
        </w:rPr>
        <w:t>这使他们更关切地查考圣经，并在其中找到甘甜和安慰，而若非如此，他们所找到的不会比别人更多；正如我们在亚萨的情况中所看到的，诗篇73:16, 17，“我思索怎能明白这事，眼看实系为难，等我进了上帝的圣所，思想他们的结局。”</w:t>
      </w:r>
    </w:p>
    <w:p w14:paraId="28A6840B">
      <w:pPr>
        <w:pStyle w:val="4"/>
        <w:spacing w:after="0" w:line="285" w:lineRule="auto"/>
        <w:rPr>
          <w:rFonts w:hint="eastAsia"/>
          <w:sz w:val="30"/>
          <w:szCs w:val="30"/>
        </w:rPr>
      </w:pPr>
    </w:p>
    <w:p w14:paraId="26F70943">
      <w:pPr>
        <w:pStyle w:val="4"/>
        <w:spacing w:after="0" w:line="285" w:lineRule="auto"/>
        <w:rPr>
          <w:rFonts w:hint="eastAsia"/>
          <w:sz w:val="30"/>
          <w:szCs w:val="30"/>
        </w:rPr>
      </w:pPr>
      <w:r>
        <w:rPr>
          <w:rFonts w:hint="eastAsia"/>
          <w:sz w:val="30"/>
          <w:szCs w:val="30"/>
        </w:rPr>
        <w:t>And it makes them to look more narrowly into their own hearts, and to their sincerity, Job 10:7.</w:t>
      </w:r>
    </w:p>
    <w:p w14:paraId="28B225CD">
      <w:pPr>
        <w:pStyle w:val="4"/>
        <w:spacing w:after="0" w:line="285" w:lineRule="auto"/>
        <w:rPr>
          <w:rFonts w:hint="eastAsia"/>
          <w:sz w:val="30"/>
          <w:szCs w:val="30"/>
        </w:rPr>
      </w:pPr>
      <w:r>
        <w:rPr>
          <w:rFonts w:hint="eastAsia"/>
          <w:sz w:val="30"/>
          <w:szCs w:val="30"/>
        </w:rPr>
        <w:t>这使他们更仔细地省察自己的内心和他们的真诚，约伯记10:7。</w:t>
      </w:r>
    </w:p>
    <w:p w14:paraId="1F2F04B9">
      <w:pPr>
        <w:pStyle w:val="4"/>
        <w:spacing w:after="0" w:line="285" w:lineRule="auto"/>
        <w:rPr>
          <w:rFonts w:hint="eastAsia"/>
          <w:sz w:val="30"/>
          <w:szCs w:val="30"/>
        </w:rPr>
      </w:pPr>
    </w:p>
    <w:p w14:paraId="3D4145A8">
      <w:pPr>
        <w:pStyle w:val="4"/>
        <w:spacing w:after="0" w:line="285" w:lineRule="auto"/>
        <w:rPr>
          <w:rFonts w:hint="eastAsia"/>
          <w:sz w:val="30"/>
          <w:szCs w:val="30"/>
        </w:rPr>
      </w:pPr>
      <w:r>
        <w:rPr>
          <w:rFonts w:hint="eastAsia"/>
          <w:sz w:val="30"/>
          <w:szCs w:val="30"/>
        </w:rPr>
        <w:t>It obliges them to live more by faith, and not by sight; to the exercise of hope, patience, &amp;c.</w:t>
      </w:r>
    </w:p>
    <w:p w14:paraId="1F8D3DF6">
      <w:pPr>
        <w:pStyle w:val="4"/>
        <w:spacing w:after="0" w:line="285" w:lineRule="auto"/>
        <w:rPr>
          <w:rFonts w:hint="eastAsia"/>
          <w:sz w:val="30"/>
          <w:szCs w:val="30"/>
        </w:rPr>
      </w:pPr>
      <w:r>
        <w:rPr>
          <w:rFonts w:hint="eastAsia"/>
          <w:sz w:val="30"/>
          <w:szCs w:val="30"/>
        </w:rPr>
        <w:t>这迫使他们更多地凭信心生活，而不是凭眼见；操练盼望、忍耐等等。</w:t>
      </w:r>
    </w:p>
    <w:p w14:paraId="5A5F0086">
      <w:pPr>
        <w:pStyle w:val="4"/>
        <w:spacing w:after="0" w:line="285" w:lineRule="auto"/>
        <w:rPr>
          <w:rFonts w:hint="eastAsia"/>
          <w:sz w:val="30"/>
          <w:szCs w:val="30"/>
        </w:rPr>
      </w:pPr>
    </w:p>
    <w:p w14:paraId="7045E9D7">
      <w:pPr>
        <w:pStyle w:val="4"/>
        <w:spacing w:after="0" w:line="285" w:lineRule="auto"/>
        <w:rPr>
          <w:rFonts w:hint="eastAsia"/>
          <w:sz w:val="30"/>
          <w:szCs w:val="30"/>
        </w:rPr>
      </w:pPr>
      <w:r>
        <w:rPr>
          <w:rFonts w:hint="eastAsia"/>
          <w:sz w:val="30"/>
          <w:szCs w:val="30"/>
        </w:rPr>
        <w:t>Fourthly, In this slow method, God often carries on his awful yet holy work of hardening sinners.</w:t>
      </w:r>
    </w:p>
    <w:p w14:paraId="7E7C7F88">
      <w:pPr>
        <w:pStyle w:val="4"/>
        <w:spacing w:after="0" w:line="285" w:lineRule="auto"/>
        <w:rPr>
          <w:rFonts w:hint="eastAsia"/>
          <w:sz w:val="30"/>
          <w:szCs w:val="30"/>
        </w:rPr>
      </w:pPr>
      <w:r>
        <w:rPr>
          <w:rFonts w:hint="eastAsia"/>
          <w:sz w:val="30"/>
          <w:szCs w:val="30"/>
        </w:rPr>
        <w:t>第四，在这种缓慢的方法中，上帝常常进行祂那可畏而又圣洁的、使罪人刚硬的工作。</w:t>
      </w:r>
    </w:p>
    <w:p w14:paraId="1FDAF5E5">
      <w:pPr>
        <w:pStyle w:val="4"/>
        <w:spacing w:after="0" w:line="285" w:lineRule="auto"/>
        <w:rPr>
          <w:rFonts w:hint="eastAsia"/>
          <w:sz w:val="30"/>
          <w:szCs w:val="30"/>
        </w:rPr>
      </w:pPr>
    </w:p>
    <w:p w14:paraId="51BD56DA">
      <w:pPr>
        <w:pStyle w:val="4"/>
        <w:spacing w:after="0" w:line="285" w:lineRule="auto"/>
        <w:rPr>
          <w:rFonts w:hint="eastAsia"/>
          <w:sz w:val="30"/>
          <w:szCs w:val="30"/>
        </w:rPr>
      </w:pPr>
      <w:r>
        <w:rPr>
          <w:rFonts w:hint="eastAsia"/>
          <w:sz w:val="30"/>
          <w:szCs w:val="30"/>
        </w:rPr>
        <w:t>There is such a work: Rom. 9:18, "Therefore hath he mercy on whom he will have mercy; and whom he will, he hardeneth."</w:t>
      </w:r>
    </w:p>
    <w:p w14:paraId="7705F88F">
      <w:pPr>
        <w:pStyle w:val="4"/>
        <w:spacing w:after="0" w:line="285" w:lineRule="auto"/>
        <w:rPr>
          <w:rFonts w:hint="eastAsia"/>
          <w:sz w:val="30"/>
          <w:szCs w:val="30"/>
        </w:rPr>
      </w:pPr>
      <w:r>
        <w:rPr>
          <w:rFonts w:hint="eastAsia"/>
          <w:sz w:val="30"/>
          <w:szCs w:val="30"/>
        </w:rPr>
        <w:t>有这样的工作：罗马书9:18，“如此看来，上帝要怜悯谁，就怜悯谁；要叫谁刚硬，就叫谁刚硬。”</w:t>
      </w:r>
    </w:p>
    <w:p w14:paraId="23A9CAFC">
      <w:pPr>
        <w:pStyle w:val="4"/>
        <w:spacing w:after="0" w:line="285" w:lineRule="auto"/>
        <w:rPr>
          <w:rFonts w:hint="eastAsia"/>
          <w:sz w:val="30"/>
          <w:szCs w:val="30"/>
        </w:rPr>
      </w:pPr>
    </w:p>
    <w:p w14:paraId="727ED2B8">
      <w:pPr>
        <w:pStyle w:val="4"/>
        <w:spacing w:after="0" w:line="285" w:lineRule="auto"/>
        <w:rPr>
          <w:rFonts w:hint="eastAsia"/>
          <w:sz w:val="30"/>
          <w:szCs w:val="30"/>
        </w:rPr>
      </w:pPr>
      <w:r>
        <w:rPr>
          <w:rFonts w:hint="eastAsia"/>
          <w:sz w:val="30"/>
          <w:szCs w:val="30"/>
        </w:rPr>
        <w:t>And it is a most dreadful plague and judgment, whereby God ceasing to punish men for their sins one way, punishes them another way in a dreadful manner.</w:t>
      </w:r>
    </w:p>
    <w:p w14:paraId="7ECF9D34">
      <w:pPr>
        <w:pStyle w:val="4"/>
        <w:spacing w:after="0" w:line="285" w:lineRule="auto"/>
        <w:rPr>
          <w:rFonts w:hint="eastAsia"/>
          <w:sz w:val="30"/>
          <w:szCs w:val="30"/>
        </w:rPr>
      </w:pPr>
      <w:r>
        <w:rPr>
          <w:rFonts w:hint="eastAsia"/>
          <w:sz w:val="30"/>
          <w:szCs w:val="30"/>
        </w:rPr>
        <w:t>这是一种最可怕的瘟疫和审判，藉此上帝停止以一种方式惩罚人的罪，却以另一种可怕的方式惩罚他们。</w:t>
      </w:r>
    </w:p>
    <w:p w14:paraId="1A0DB89D">
      <w:pPr>
        <w:pStyle w:val="4"/>
        <w:spacing w:after="0" w:line="285" w:lineRule="auto"/>
        <w:rPr>
          <w:rFonts w:hint="eastAsia"/>
          <w:sz w:val="30"/>
          <w:szCs w:val="30"/>
        </w:rPr>
      </w:pPr>
    </w:p>
    <w:p w14:paraId="3DC92241">
      <w:pPr>
        <w:pStyle w:val="4"/>
        <w:spacing w:after="0" w:line="285" w:lineRule="auto"/>
        <w:rPr>
          <w:rFonts w:hint="eastAsia"/>
          <w:sz w:val="30"/>
          <w:szCs w:val="30"/>
        </w:rPr>
      </w:pPr>
      <w:r>
        <w:rPr>
          <w:rFonts w:hint="eastAsia"/>
          <w:sz w:val="30"/>
          <w:szCs w:val="30"/>
        </w:rPr>
        <w:t>This appears, if ye consider,</w:t>
      </w:r>
    </w:p>
    <w:p w14:paraId="32D74C9C">
      <w:pPr>
        <w:pStyle w:val="4"/>
        <w:spacing w:after="0" w:line="285" w:lineRule="auto"/>
        <w:rPr>
          <w:rFonts w:hint="eastAsia"/>
          <w:sz w:val="30"/>
          <w:szCs w:val="30"/>
        </w:rPr>
      </w:pPr>
      <w:r>
        <w:rPr>
          <w:rFonts w:hint="eastAsia"/>
          <w:sz w:val="30"/>
          <w:szCs w:val="30"/>
        </w:rPr>
        <w:t>如果你思考一下，这一点就会显明，</w:t>
      </w:r>
    </w:p>
    <w:p w14:paraId="5E7B801D">
      <w:pPr>
        <w:pStyle w:val="4"/>
        <w:spacing w:after="0" w:line="285" w:lineRule="auto"/>
        <w:rPr>
          <w:rFonts w:hint="eastAsia"/>
          <w:sz w:val="30"/>
          <w:szCs w:val="30"/>
        </w:rPr>
      </w:pPr>
    </w:p>
    <w:p w14:paraId="5FC28198">
      <w:pPr>
        <w:pStyle w:val="4"/>
        <w:spacing w:after="0" w:line="285" w:lineRule="auto"/>
        <w:rPr>
          <w:rFonts w:hint="eastAsia"/>
          <w:sz w:val="30"/>
          <w:szCs w:val="30"/>
        </w:rPr>
      </w:pPr>
      <w:r>
        <w:rPr>
          <w:rFonts w:hint="eastAsia"/>
          <w:sz w:val="30"/>
          <w:szCs w:val="30"/>
        </w:rPr>
        <w:t>1.It is a spiritual stroke, lighting on the soul, and therefore, more terrible than external strokes on people's bodies or substance, Rom. 1:28.</w:t>
      </w:r>
    </w:p>
    <w:p w14:paraId="0C4B9F7C">
      <w:pPr>
        <w:pStyle w:val="4"/>
        <w:spacing w:after="0" w:line="285" w:lineRule="auto"/>
        <w:rPr>
          <w:rFonts w:hint="eastAsia"/>
          <w:sz w:val="30"/>
          <w:szCs w:val="30"/>
        </w:rPr>
      </w:pPr>
      <w:r>
        <w:rPr>
          <w:rFonts w:hint="eastAsia"/>
          <w:sz w:val="30"/>
          <w:szCs w:val="30"/>
        </w:rPr>
        <w:t>1. 这是一种属灵的击打，落在灵魂上，因此比落在人身体或财物上的外在击打更可怕，罗马书1:28。</w:t>
      </w:r>
    </w:p>
    <w:p w14:paraId="60D99053">
      <w:pPr>
        <w:pStyle w:val="4"/>
        <w:spacing w:after="0" w:line="285" w:lineRule="auto"/>
        <w:rPr>
          <w:rFonts w:hint="eastAsia"/>
          <w:sz w:val="30"/>
          <w:szCs w:val="30"/>
        </w:rPr>
      </w:pPr>
    </w:p>
    <w:p w14:paraId="4F4C5C5B">
      <w:pPr>
        <w:pStyle w:val="4"/>
        <w:spacing w:after="0" w:line="285" w:lineRule="auto"/>
        <w:rPr>
          <w:rFonts w:hint="eastAsia"/>
          <w:sz w:val="30"/>
          <w:szCs w:val="30"/>
        </w:rPr>
      </w:pPr>
      <w:r>
        <w:rPr>
          <w:rFonts w:hint="eastAsia"/>
          <w:sz w:val="30"/>
          <w:szCs w:val="30"/>
        </w:rPr>
        <w:t>Hereby the mind is blinded, the will doubly enslaved to lust, and the conscience seared: a kind of stroke rife this day.</w:t>
      </w:r>
    </w:p>
    <w:p w14:paraId="4C6F79E1">
      <w:pPr>
        <w:pStyle w:val="4"/>
        <w:spacing w:after="0" w:line="285" w:lineRule="auto"/>
        <w:rPr>
          <w:rFonts w:hint="eastAsia"/>
          <w:sz w:val="30"/>
          <w:szCs w:val="30"/>
        </w:rPr>
      </w:pPr>
      <w:r>
        <w:rPr>
          <w:rFonts w:hint="eastAsia"/>
          <w:sz w:val="30"/>
          <w:szCs w:val="30"/>
        </w:rPr>
        <w:t>藉此，心智被蒙蔽，意志加倍地被情欲奴役，良心被烙铁烙惯了：这是一种今天很普遍的击打。</w:t>
      </w:r>
    </w:p>
    <w:p w14:paraId="48C85C12">
      <w:pPr>
        <w:pStyle w:val="4"/>
        <w:spacing w:after="0" w:line="285" w:lineRule="auto"/>
        <w:rPr>
          <w:rFonts w:hint="eastAsia"/>
          <w:sz w:val="30"/>
          <w:szCs w:val="30"/>
        </w:rPr>
      </w:pPr>
    </w:p>
    <w:p w14:paraId="54B9697F">
      <w:pPr>
        <w:pStyle w:val="4"/>
        <w:spacing w:after="0" w:line="285" w:lineRule="auto"/>
        <w:rPr>
          <w:rFonts w:hint="eastAsia"/>
          <w:sz w:val="30"/>
          <w:szCs w:val="30"/>
        </w:rPr>
      </w:pPr>
      <w:r>
        <w:rPr>
          <w:rFonts w:hint="eastAsia"/>
          <w:sz w:val="30"/>
          <w:szCs w:val="30"/>
        </w:rPr>
        <w:t>2.It is a stroke, whereby the disease of sin is increased, and the gospel-remedy is rendered ineffectual.</w:t>
      </w:r>
    </w:p>
    <w:p w14:paraId="59440F85">
      <w:pPr>
        <w:pStyle w:val="4"/>
        <w:spacing w:after="0" w:line="285" w:lineRule="auto"/>
        <w:rPr>
          <w:rFonts w:hint="eastAsia"/>
          <w:sz w:val="30"/>
          <w:szCs w:val="30"/>
        </w:rPr>
      </w:pPr>
      <w:r>
        <w:rPr>
          <w:rFonts w:hint="eastAsia"/>
          <w:sz w:val="30"/>
          <w:szCs w:val="30"/>
        </w:rPr>
        <w:t>2. 这是一种击打，藉此罪的疾病加重，福音的良药变得无效。</w:t>
      </w:r>
    </w:p>
    <w:p w14:paraId="6E2B5660">
      <w:pPr>
        <w:pStyle w:val="4"/>
        <w:spacing w:after="0" w:line="285" w:lineRule="auto"/>
        <w:rPr>
          <w:rFonts w:hint="eastAsia"/>
          <w:sz w:val="30"/>
          <w:szCs w:val="30"/>
        </w:rPr>
      </w:pPr>
    </w:p>
    <w:p w14:paraId="7179B5D9">
      <w:pPr>
        <w:pStyle w:val="4"/>
        <w:spacing w:after="0" w:line="285" w:lineRule="auto"/>
        <w:rPr>
          <w:rFonts w:hint="eastAsia"/>
          <w:sz w:val="30"/>
          <w:szCs w:val="30"/>
        </w:rPr>
      </w:pPr>
      <w:r>
        <w:rPr>
          <w:rFonts w:hint="eastAsia"/>
          <w:sz w:val="30"/>
          <w:szCs w:val="30"/>
        </w:rPr>
        <w:t>The heart being hardened, the loose is given to lusts that before were under some restraint, Eph. 4:19; and the means of grace become useless, if not noxious: the hardened heart turning the food of the soul, as it were, to poison in effect, Is. 6:10; 2 Cor. 2:16.</w:t>
      </w:r>
    </w:p>
    <w:p w14:paraId="4723EFC2">
      <w:pPr>
        <w:pStyle w:val="4"/>
        <w:spacing w:after="0" w:line="285" w:lineRule="auto"/>
        <w:rPr>
          <w:rFonts w:hint="eastAsia"/>
          <w:sz w:val="30"/>
          <w:szCs w:val="30"/>
        </w:rPr>
      </w:pPr>
      <w:r>
        <w:rPr>
          <w:rFonts w:hint="eastAsia"/>
          <w:sz w:val="30"/>
          <w:szCs w:val="30"/>
        </w:rPr>
        <w:t>心既刚硬，先前受些约束的情欲就被放纵，以弗所书4:19；恩典的途径变得无用，甚至有害：刚硬的心实际上把灵魂的食物变成了毒药，以赛亚书6:10；哥林多后书2:16。</w:t>
      </w:r>
    </w:p>
    <w:p w14:paraId="7E0642CA">
      <w:pPr>
        <w:pStyle w:val="4"/>
        <w:spacing w:after="0" w:line="285" w:lineRule="auto"/>
        <w:rPr>
          <w:rFonts w:hint="eastAsia"/>
          <w:sz w:val="30"/>
          <w:szCs w:val="30"/>
        </w:rPr>
      </w:pPr>
    </w:p>
    <w:p w14:paraId="74FF5D34">
      <w:pPr>
        <w:pStyle w:val="4"/>
        <w:spacing w:after="0" w:line="285" w:lineRule="auto"/>
        <w:rPr>
          <w:rFonts w:hint="eastAsia"/>
          <w:sz w:val="30"/>
          <w:szCs w:val="30"/>
        </w:rPr>
      </w:pPr>
      <w:r>
        <w:rPr>
          <w:rFonts w:hint="eastAsia"/>
          <w:sz w:val="30"/>
          <w:szCs w:val="30"/>
        </w:rPr>
        <w:t>3.It is a fearful preparative to utter destruction, Rom. 9:22.</w:t>
      </w:r>
    </w:p>
    <w:p w14:paraId="38CE757E">
      <w:pPr>
        <w:pStyle w:val="4"/>
        <w:spacing w:after="0" w:line="285" w:lineRule="auto"/>
        <w:rPr>
          <w:rFonts w:hint="eastAsia"/>
          <w:sz w:val="30"/>
          <w:szCs w:val="30"/>
        </w:rPr>
      </w:pPr>
      <w:r>
        <w:rPr>
          <w:rFonts w:hint="eastAsia"/>
          <w:sz w:val="30"/>
          <w:szCs w:val="30"/>
        </w:rPr>
        <w:t>3. 这是对彻底毁灭的可怕预备，罗马书9:22。</w:t>
      </w:r>
    </w:p>
    <w:p w14:paraId="5C422374">
      <w:pPr>
        <w:pStyle w:val="4"/>
        <w:spacing w:after="0" w:line="285" w:lineRule="auto"/>
        <w:rPr>
          <w:rFonts w:hint="eastAsia"/>
          <w:sz w:val="30"/>
          <w:szCs w:val="30"/>
        </w:rPr>
      </w:pPr>
    </w:p>
    <w:p w14:paraId="3ABA138E">
      <w:pPr>
        <w:pStyle w:val="4"/>
        <w:spacing w:after="0" w:line="285" w:lineRule="auto"/>
        <w:rPr>
          <w:rFonts w:hint="eastAsia"/>
          <w:sz w:val="30"/>
          <w:szCs w:val="30"/>
        </w:rPr>
      </w:pPr>
      <w:r>
        <w:rPr>
          <w:rFonts w:hint="eastAsia"/>
          <w:sz w:val="30"/>
          <w:szCs w:val="30"/>
        </w:rPr>
        <w:t>A nasty earthen vessel, that gets leave to contract more and more nastiness, and is not purged and cleansed, is designed to be broken in pieces, and thrown away: Ezek. 24:13, "In thy filthiness is lewdness: because I have purged thee, and thou wast not purged, thou shalt not be purged from thy filthiness any more, till I have caused my fury to rest upon thee."</w:t>
      </w:r>
    </w:p>
    <w:p w14:paraId="59139CA1">
      <w:pPr>
        <w:pStyle w:val="4"/>
        <w:spacing w:after="0" w:line="285" w:lineRule="auto"/>
        <w:rPr>
          <w:rFonts w:hint="eastAsia"/>
          <w:sz w:val="30"/>
          <w:szCs w:val="30"/>
        </w:rPr>
      </w:pPr>
      <w:r>
        <w:rPr>
          <w:rFonts w:hint="eastAsia"/>
          <w:sz w:val="30"/>
          <w:szCs w:val="30"/>
        </w:rPr>
        <w:t>一个污秽的瓦器，被任凭越来越污秽，而不被洁净，就是注定要被打碎扔掉的：以西结书24:13，“你的污秽中有淫行。我洁净你，你却不洁净，你的污秽再不能洁净，直等我向你发的忿怒止息。”</w:t>
      </w:r>
    </w:p>
    <w:p w14:paraId="6E9758FD">
      <w:pPr>
        <w:pStyle w:val="4"/>
        <w:spacing w:after="0" w:line="285" w:lineRule="auto"/>
        <w:rPr>
          <w:rFonts w:hint="eastAsia"/>
          <w:sz w:val="30"/>
          <w:szCs w:val="30"/>
        </w:rPr>
      </w:pPr>
    </w:p>
    <w:p w14:paraId="062AC084">
      <w:pPr>
        <w:pStyle w:val="4"/>
        <w:spacing w:after="0" w:line="285" w:lineRule="auto"/>
        <w:rPr>
          <w:rFonts w:hint="eastAsia"/>
          <w:sz w:val="30"/>
          <w:szCs w:val="30"/>
        </w:rPr>
      </w:pPr>
      <w:r>
        <w:rPr>
          <w:rFonts w:hint="eastAsia"/>
          <w:sz w:val="30"/>
          <w:szCs w:val="30"/>
        </w:rPr>
        <w:t>So it is awful.</w:t>
      </w:r>
    </w:p>
    <w:p w14:paraId="433BD6A9">
      <w:pPr>
        <w:pStyle w:val="4"/>
        <w:spacing w:after="0" w:line="285" w:lineRule="auto"/>
        <w:rPr>
          <w:rFonts w:hint="eastAsia"/>
          <w:sz w:val="30"/>
          <w:szCs w:val="30"/>
        </w:rPr>
      </w:pPr>
      <w:r>
        <w:rPr>
          <w:rFonts w:hint="eastAsia"/>
          <w:sz w:val="30"/>
          <w:szCs w:val="30"/>
        </w:rPr>
        <w:t>所以这是可怕的。</w:t>
      </w:r>
    </w:p>
    <w:p w14:paraId="5D2565B9">
      <w:pPr>
        <w:pStyle w:val="4"/>
        <w:spacing w:after="0" w:line="285" w:lineRule="auto"/>
        <w:rPr>
          <w:rFonts w:hint="eastAsia"/>
          <w:sz w:val="30"/>
          <w:szCs w:val="30"/>
        </w:rPr>
      </w:pPr>
    </w:p>
    <w:p w14:paraId="210A0695">
      <w:pPr>
        <w:pStyle w:val="4"/>
        <w:spacing w:after="0" w:line="285" w:lineRule="auto"/>
        <w:rPr>
          <w:rFonts w:hint="eastAsia"/>
          <w:sz w:val="30"/>
          <w:szCs w:val="30"/>
        </w:rPr>
      </w:pPr>
      <w:r>
        <w:rPr>
          <w:rFonts w:hint="eastAsia"/>
          <w:sz w:val="30"/>
          <w:szCs w:val="30"/>
        </w:rPr>
        <w:t>Yet it is a holy work in the hand of the Lord.</w:t>
      </w:r>
    </w:p>
    <w:p w14:paraId="695BF9F3">
      <w:pPr>
        <w:pStyle w:val="4"/>
        <w:spacing w:after="0" w:line="285" w:lineRule="auto"/>
        <w:rPr>
          <w:rFonts w:hint="eastAsia"/>
          <w:sz w:val="30"/>
          <w:szCs w:val="30"/>
        </w:rPr>
      </w:pPr>
      <w:r>
        <w:rPr>
          <w:rFonts w:hint="eastAsia"/>
          <w:sz w:val="30"/>
          <w:szCs w:val="30"/>
        </w:rPr>
        <w:t>然而，在主的手中，这是一项圣洁的工作。</w:t>
      </w:r>
    </w:p>
    <w:p w14:paraId="492166F0">
      <w:pPr>
        <w:pStyle w:val="4"/>
        <w:spacing w:after="0" w:line="285" w:lineRule="auto"/>
        <w:rPr>
          <w:rFonts w:hint="eastAsia"/>
          <w:sz w:val="30"/>
          <w:szCs w:val="30"/>
        </w:rPr>
      </w:pPr>
    </w:p>
    <w:p w14:paraId="2A1F312A">
      <w:pPr>
        <w:pStyle w:val="4"/>
        <w:spacing w:after="0" w:line="285" w:lineRule="auto"/>
        <w:rPr>
          <w:rFonts w:hint="eastAsia"/>
          <w:sz w:val="30"/>
          <w:szCs w:val="30"/>
        </w:rPr>
      </w:pPr>
      <w:r>
        <w:rPr>
          <w:rFonts w:hint="eastAsia"/>
          <w:sz w:val="30"/>
          <w:szCs w:val="30"/>
        </w:rPr>
        <w:t>God is holy in his hardening, as well as in his softening-work, Is. 6:3, compared with ver. 10.</w:t>
      </w:r>
    </w:p>
    <w:p w14:paraId="7D4B5448">
      <w:pPr>
        <w:pStyle w:val="4"/>
        <w:spacing w:after="0" w:line="285" w:lineRule="auto"/>
        <w:rPr>
          <w:rFonts w:hint="eastAsia"/>
          <w:sz w:val="30"/>
          <w:szCs w:val="30"/>
        </w:rPr>
      </w:pPr>
      <w:r>
        <w:rPr>
          <w:rFonts w:hint="eastAsia"/>
          <w:sz w:val="30"/>
          <w:szCs w:val="30"/>
        </w:rPr>
        <w:t>上帝在祂使人刚硬的工作中是圣洁的，正如祂在使人柔和的工作中一样，以赛亚书6:3，与第10节比较。</w:t>
      </w:r>
    </w:p>
    <w:p w14:paraId="53B8A9F9">
      <w:pPr>
        <w:pStyle w:val="4"/>
        <w:spacing w:after="0" w:line="285" w:lineRule="auto"/>
        <w:rPr>
          <w:rFonts w:hint="eastAsia"/>
          <w:sz w:val="30"/>
          <w:szCs w:val="30"/>
        </w:rPr>
      </w:pPr>
    </w:p>
    <w:p w14:paraId="3F2788C7">
      <w:pPr>
        <w:pStyle w:val="4"/>
        <w:spacing w:after="0" w:line="285" w:lineRule="auto"/>
        <w:rPr>
          <w:rFonts w:hint="eastAsia"/>
          <w:sz w:val="30"/>
          <w:szCs w:val="30"/>
        </w:rPr>
      </w:pPr>
      <w:r>
        <w:rPr>
          <w:rFonts w:hint="eastAsia"/>
          <w:sz w:val="30"/>
          <w:szCs w:val="30"/>
        </w:rPr>
        <w:t>For,</w:t>
      </w:r>
    </w:p>
    <w:p w14:paraId="13B18B14">
      <w:pPr>
        <w:pStyle w:val="4"/>
        <w:spacing w:after="0" w:line="285" w:lineRule="auto"/>
        <w:rPr>
          <w:rFonts w:hint="eastAsia"/>
          <w:sz w:val="30"/>
          <w:szCs w:val="30"/>
        </w:rPr>
      </w:pPr>
      <w:r>
        <w:rPr>
          <w:rFonts w:hint="eastAsia"/>
          <w:sz w:val="30"/>
          <w:szCs w:val="30"/>
        </w:rPr>
        <w:t>因为，</w:t>
      </w:r>
    </w:p>
    <w:p w14:paraId="74A10410">
      <w:pPr>
        <w:pStyle w:val="4"/>
        <w:spacing w:after="0" w:line="285" w:lineRule="auto"/>
        <w:rPr>
          <w:rFonts w:hint="eastAsia"/>
          <w:sz w:val="30"/>
          <w:szCs w:val="30"/>
        </w:rPr>
      </w:pPr>
    </w:p>
    <w:p w14:paraId="36BB14E0">
      <w:pPr>
        <w:pStyle w:val="4"/>
        <w:spacing w:after="0" w:line="285" w:lineRule="auto"/>
        <w:rPr>
          <w:rFonts w:hint="eastAsia"/>
          <w:sz w:val="30"/>
          <w:szCs w:val="30"/>
        </w:rPr>
      </w:pPr>
      <w:r>
        <w:rPr>
          <w:rFonts w:hint="eastAsia"/>
          <w:sz w:val="30"/>
          <w:szCs w:val="30"/>
        </w:rPr>
        <w:t>1.God hardens no soft hearts, hardens none but those who first harden themselves, Rom. 1:28.</w:t>
      </w:r>
    </w:p>
    <w:p w14:paraId="45A03018">
      <w:pPr>
        <w:pStyle w:val="4"/>
        <w:spacing w:after="0" w:line="285" w:lineRule="auto"/>
        <w:rPr>
          <w:rFonts w:hint="eastAsia"/>
          <w:sz w:val="30"/>
          <w:szCs w:val="30"/>
        </w:rPr>
      </w:pPr>
      <w:r>
        <w:rPr>
          <w:rFonts w:hint="eastAsia"/>
          <w:sz w:val="30"/>
          <w:szCs w:val="30"/>
        </w:rPr>
        <w:t>1. 上帝不使柔和的心刚硬，祂只使那些先自己刚硬自己的人刚硬，罗马书1:28。</w:t>
      </w:r>
    </w:p>
    <w:p w14:paraId="3452D8B0">
      <w:pPr>
        <w:pStyle w:val="4"/>
        <w:spacing w:after="0" w:line="285" w:lineRule="auto"/>
        <w:rPr>
          <w:rFonts w:hint="eastAsia"/>
          <w:sz w:val="30"/>
          <w:szCs w:val="30"/>
        </w:rPr>
      </w:pPr>
    </w:p>
    <w:p w14:paraId="489A1A82">
      <w:pPr>
        <w:pStyle w:val="4"/>
        <w:spacing w:after="0" w:line="285" w:lineRule="auto"/>
        <w:rPr>
          <w:rFonts w:hint="eastAsia"/>
          <w:sz w:val="30"/>
          <w:szCs w:val="30"/>
        </w:rPr>
      </w:pPr>
      <w:r>
        <w:rPr>
          <w:rFonts w:hint="eastAsia"/>
          <w:sz w:val="30"/>
          <w:szCs w:val="30"/>
        </w:rPr>
        <w:t>Men first shut their own eyes to the light, and then a just God blinds their eyes: they are wilful in their sin, and God gives them their will, Hos. 4:17.</w:t>
      </w:r>
    </w:p>
    <w:p w14:paraId="7F6D2D99">
      <w:pPr>
        <w:pStyle w:val="4"/>
        <w:spacing w:after="0" w:line="285" w:lineRule="auto"/>
        <w:rPr>
          <w:rFonts w:hint="eastAsia"/>
          <w:sz w:val="30"/>
          <w:szCs w:val="30"/>
        </w:rPr>
      </w:pPr>
      <w:r>
        <w:rPr>
          <w:rFonts w:hint="eastAsia"/>
          <w:sz w:val="30"/>
          <w:szCs w:val="30"/>
        </w:rPr>
        <w:t>人先自己闭眼不看光，然后一位公义的上帝就使他们的眼睛瞎了：他们在他们的罪中任意妄为，上帝就任凭他们的意愿，何西阿书4:17。</w:t>
      </w:r>
    </w:p>
    <w:p w14:paraId="2F5C2485">
      <w:pPr>
        <w:pStyle w:val="4"/>
        <w:spacing w:after="0" w:line="285" w:lineRule="auto"/>
        <w:rPr>
          <w:rFonts w:hint="eastAsia"/>
          <w:sz w:val="30"/>
          <w:szCs w:val="30"/>
        </w:rPr>
      </w:pPr>
    </w:p>
    <w:p w14:paraId="48500A98">
      <w:pPr>
        <w:pStyle w:val="4"/>
        <w:spacing w:after="0" w:line="285" w:lineRule="auto"/>
        <w:rPr>
          <w:rFonts w:hint="eastAsia"/>
          <w:sz w:val="30"/>
          <w:szCs w:val="30"/>
        </w:rPr>
      </w:pPr>
      <w:r>
        <w:rPr>
          <w:rFonts w:hint="eastAsia"/>
          <w:sz w:val="30"/>
          <w:szCs w:val="30"/>
        </w:rPr>
        <w:t>For who can say he is obliged to strive on with them still?</w:t>
      </w:r>
    </w:p>
    <w:p w14:paraId="5461F493">
      <w:pPr>
        <w:pStyle w:val="4"/>
        <w:spacing w:after="0" w:line="285" w:lineRule="auto"/>
        <w:rPr>
          <w:rFonts w:hint="eastAsia"/>
          <w:sz w:val="30"/>
          <w:szCs w:val="30"/>
        </w:rPr>
      </w:pPr>
      <w:r>
        <w:rPr>
          <w:rFonts w:hint="eastAsia"/>
          <w:sz w:val="30"/>
          <w:szCs w:val="30"/>
        </w:rPr>
        <w:t>因为谁能说祂有义务继续与他们相争呢？</w:t>
      </w:r>
    </w:p>
    <w:p w14:paraId="1AA30094">
      <w:pPr>
        <w:pStyle w:val="4"/>
        <w:spacing w:after="0" w:line="285" w:lineRule="auto"/>
        <w:rPr>
          <w:rFonts w:hint="eastAsia"/>
          <w:sz w:val="30"/>
          <w:szCs w:val="30"/>
        </w:rPr>
      </w:pPr>
    </w:p>
    <w:p w14:paraId="6B224CE8">
      <w:pPr>
        <w:pStyle w:val="4"/>
        <w:spacing w:after="0" w:line="285" w:lineRule="auto"/>
        <w:rPr>
          <w:rFonts w:hint="eastAsia"/>
          <w:sz w:val="30"/>
          <w:szCs w:val="30"/>
        </w:rPr>
      </w:pPr>
      <w:r>
        <w:rPr>
          <w:rFonts w:hint="eastAsia"/>
          <w:sz w:val="30"/>
          <w:szCs w:val="30"/>
        </w:rPr>
        <w:t>2.Sin is a meet punishment of sin, Rom. 1:27.</w:t>
      </w:r>
    </w:p>
    <w:p w14:paraId="3A49705E">
      <w:pPr>
        <w:pStyle w:val="4"/>
        <w:spacing w:after="0" w:line="285" w:lineRule="auto"/>
        <w:rPr>
          <w:rFonts w:hint="eastAsia"/>
          <w:sz w:val="30"/>
          <w:szCs w:val="30"/>
        </w:rPr>
      </w:pPr>
      <w:r>
        <w:rPr>
          <w:rFonts w:hint="eastAsia"/>
          <w:sz w:val="30"/>
          <w:szCs w:val="30"/>
        </w:rPr>
        <w:t>2. 罪是罪的恰当惩罚，罗马书1:27。</w:t>
      </w:r>
    </w:p>
    <w:p w14:paraId="259F1BF1">
      <w:pPr>
        <w:pStyle w:val="4"/>
        <w:spacing w:after="0" w:line="285" w:lineRule="auto"/>
        <w:rPr>
          <w:rFonts w:hint="eastAsia"/>
          <w:sz w:val="30"/>
          <w:szCs w:val="30"/>
        </w:rPr>
      </w:pPr>
    </w:p>
    <w:p w14:paraId="6D5CE9EA">
      <w:pPr>
        <w:pStyle w:val="4"/>
        <w:spacing w:after="0" w:line="285" w:lineRule="auto"/>
        <w:rPr>
          <w:rFonts w:hint="eastAsia"/>
          <w:sz w:val="30"/>
          <w:szCs w:val="30"/>
        </w:rPr>
      </w:pPr>
      <w:r>
        <w:rPr>
          <w:rFonts w:hint="eastAsia"/>
          <w:sz w:val="30"/>
          <w:szCs w:val="30"/>
        </w:rPr>
        <w:t>And therefore it is just with God to punish sin by sin, to take off the restraint from those who cannot endure it; to let them fall into the mire, and lie in it, that will needs be in it.</w:t>
      </w:r>
    </w:p>
    <w:p w14:paraId="3F9CC0B3">
      <w:pPr>
        <w:pStyle w:val="4"/>
        <w:spacing w:after="0" w:line="285" w:lineRule="auto"/>
        <w:rPr>
          <w:rFonts w:hint="eastAsia"/>
          <w:sz w:val="30"/>
          <w:szCs w:val="30"/>
        </w:rPr>
      </w:pPr>
      <w:r>
        <w:rPr>
          <w:rFonts w:hint="eastAsia"/>
          <w:sz w:val="30"/>
          <w:szCs w:val="30"/>
        </w:rPr>
        <w:t>因此，上帝以罪惩罚罪是公义的，除去那些不能忍受约束之人的约束；让那些执意要陷在泥潭里的人，就陷进去，躺在里面。</w:t>
      </w:r>
    </w:p>
    <w:p w14:paraId="4F4DAE85">
      <w:pPr>
        <w:pStyle w:val="4"/>
        <w:spacing w:after="0" w:line="285" w:lineRule="auto"/>
        <w:rPr>
          <w:rFonts w:hint="eastAsia"/>
          <w:sz w:val="30"/>
          <w:szCs w:val="30"/>
        </w:rPr>
      </w:pPr>
    </w:p>
    <w:p w14:paraId="6D9A65B6">
      <w:pPr>
        <w:pStyle w:val="4"/>
        <w:spacing w:after="0" w:line="285" w:lineRule="auto"/>
        <w:rPr>
          <w:rFonts w:hint="eastAsia"/>
          <w:sz w:val="30"/>
          <w:szCs w:val="30"/>
        </w:rPr>
      </w:pPr>
      <w:r>
        <w:rPr>
          <w:rFonts w:hint="eastAsia"/>
          <w:sz w:val="30"/>
          <w:szCs w:val="30"/>
        </w:rPr>
        <w:t>Now, God in this slow method often carries on this hardening work; and that both on the sinner himself and others.</w:t>
      </w:r>
    </w:p>
    <w:p w14:paraId="3BFB47A6">
      <w:pPr>
        <w:pStyle w:val="4"/>
        <w:spacing w:after="0" w:line="285" w:lineRule="auto"/>
        <w:rPr>
          <w:rFonts w:hint="eastAsia"/>
          <w:sz w:val="30"/>
          <w:szCs w:val="30"/>
        </w:rPr>
      </w:pPr>
      <w:r>
        <w:rPr>
          <w:rFonts w:hint="eastAsia"/>
          <w:sz w:val="30"/>
          <w:szCs w:val="30"/>
        </w:rPr>
        <w:t>现在，上帝在这种缓慢的方法中，常常进行这种使人刚硬的工作；这既作用于罪人自己，也作用于他人。</w:t>
      </w:r>
    </w:p>
    <w:p w14:paraId="5AD45CFE">
      <w:pPr>
        <w:pStyle w:val="4"/>
        <w:spacing w:after="0" w:line="285" w:lineRule="auto"/>
        <w:rPr>
          <w:rFonts w:hint="eastAsia"/>
          <w:sz w:val="30"/>
          <w:szCs w:val="30"/>
        </w:rPr>
      </w:pPr>
    </w:p>
    <w:p w14:paraId="5CCE1EDA">
      <w:pPr>
        <w:pStyle w:val="4"/>
        <w:spacing w:after="0" w:line="285" w:lineRule="auto"/>
        <w:rPr>
          <w:rFonts w:hint="eastAsia"/>
          <w:sz w:val="30"/>
          <w:szCs w:val="30"/>
        </w:rPr>
      </w:pPr>
      <w:r>
        <w:rPr>
          <w:rFonts w:hint="eastAsia"/>
          <w:sz w:val="30"/>
          <w:szCs w:val="30"/>
        </w:rPr>
        <w:t>1.In this method oft-times the sinner himself is hardened judicially.</w:t>
      </w:r>
    </w:p>
    <w:p w14:paraId="79D0EB12">
      <w:pPr>
        <w:pStyle w:val="4"/>
        <w:spacing w:after="0" w:line="285" w:lineRule="auto"/>
        <w:rPr>
          <w:rFonts w:hint="eastAsia"/>
          <w:sz w:val="30"/>
          <w:szCs w:val="30"/>
        </w:rPr>
      </w:pPr>
      <w:r>
        <w:rPr>
          <w:rFonts w:hint="eastAsia"/>
          <w:sz w:val="30"/>
          <w:szCs w:val="30"/>
        </w:rPr>
        <w:t>1. 在这种方法中，罪人自己常常在审判中被刚硬。</w:t>
      </w:r>
    </w:p>
    <w:p w14:paraId="7E3EDAF0">
      <w:pPr>
        <w:pStyle w:val="4"/>
        <w:spacing w:after="0" w:line="285" w:lineRule="auto"/>
        <w:rPr>
          <w:rFonts w:hint="eastAsia"/>
          <w:sz w:val="30"/>
          <w:szCs w:val="30"/>
        </w:rPr>
      </w:pPr>
    </w:p>
    <w:p w14:paraId="2A058CA6">
      <w:pPr>
        <w:pStyle w:val="4"/>
        <w:spacing w:after="0" w:line="285" w:lineRule="auto"/>
        <w:rPr>
          <w:rFonts w:hint="eastAsia"/>
          <w:sz w:val="30"/>
          <w:szCs w:val="30"/>
        </w:rPr>
      </w:pPr>
      <w:r>
        <w:rPr>
          <w:rFonts w:hint="eastAsia"/>
          <w:sz w:val="30"/>
          <w:szCs w:val="30"/>
        </w:rPr>
        <w:t>God is at much pains with sinners to bring them back from their sinful courses; he trysts them with rebukes from his word, convictions, terrors, and anxieties, and adds to these sharp crosses and afflictions.</w:t>
      </w:r>
    </w:p>
    <w:p w14:paraId="25D1522F">
      <w:pPr>
        <w:pStyle w:val="4"/>
        <w:spacing w:after="0" w:line="285" w:lineRule="auto"/>
        <w:rPr>
          <w:rFonts w:hint="eastAsia"/>
          <w:sz w:val="30"/>
          <w:szCs w:val="30"/>
        </w:rPr>
      </w:pPr>
      <w:r>
        <w:rPr>
          <w:rFonts w:hint="eastAsia"/>
          <w:sz w:val="30"/>
          <w:szCs w:val="30"/>
        </w:rPr>
        <w:t>上帝费尽心力要使罪人从他们罪恶的道路上回转；祂用祂话语的责备、定罪、恐惧和焦虑与他们相遇，并在此之上加上严厉的十字架和苦难。</w:t>
      </w:r>
    </w:p>
    <w:p w14:paraId="07CDF98D">
      <w:pPr>
        <w:pStyle w:val="4"/>
        <w:spacing w:after="0" w:line="285" w:lineRule="auto"/>
        <w:rPr>
          <w:rFonts w:hint="eastAsia"/>
          <w:sz w:val="30"/>
          <w:szCs w:val="30"/>
        </w:rPr>
      </w:pPr>
    </w:p>
    <w:p w14:paraId="74C91E01">
      <w:pPr>
        <w:pStyle w:val="4"/>
        <w:spacing w:after="0" w:line="285" w:lineRule="auto"/>
        <w:rPr>
          <w:rFonts w:hint="eastAsia"/>
          <w:sz w:val="30"/>
          <w:szCs w:val="30"/>
        </w:rPr>
      </w:pPr>
      <w:r>
        <w:rPr>
          <w:rFonts w:hint="eastAsia"/>
          <w:sz w:val="30"/>
          <w:szCs w:val="30"/>
        </w:rPr>
        <w:t>But they struggle against all these, and over the belly of them pursue their sins: so God judicially hardens them, and carries on that fearful work in the slow method.</w:t>
      </w:r>
    </w:p>
    <w:p w14:paraId="0B63503F">
      <w:pPr>
        <w:pStyle w:val="4"/>
        <w:spacing w:after="0" w:line="285" w:lineRule="auto"/>
        <w:rPr>
          <w:rFonts w:hint="eastAsia"/>
          <w:sz w:val="30"/>
          <w:szCs w:val="30"/>
        </w:rPr>
      </w:pPr>
      <w:r>
        <w:rPr>
          <w:rFonts w:hint="eastAsia"/>
          <w:sz w:val="30"/>
          <w:szCs w:val="30"/>
        </w:rPr>
        <w:t>但他们与这一切抗争，并且不顾一切地追求他们的罪：所以上帝就在审判中使他们刚硬，并以缓慢的方法进行那可怕的工作。</w:t>
      </w:r>
    </w:p>
    <w:p w14:paraId="5BE9714F">
      <w:pPr>
        <w:pStyle w:val="4"/>
        <w:spacing w:after="0" w:line="285" w:lineRule="auto"/>
        <w:rPr>
          <w:rFonts w:hint="eastAsia"/>
          <w:sz w:val="30"/>
          <w:szCs w:val="30"/>
        </w:rPr>
      </w:pPr>
    </w:p>
    <w:p w14:paraId="19B578EF">
      <w:pPr>
        <w:pStyle w:val="4"/>
        <w:spacing w:after="0" w:line="285" w:lineRule="auto"/>
        <w:rPr>
          <w:rFonts w:hint="eastAsia"/>
          <w:sz w:val="30"/>
          <w:szCs w:val="30"/>
        </w:rPr>
      </w:pPr>
      <w:r>
        <w:rPr>
          <w:rFonts w:hint="eastAsia"/>
          <w:sz w:val="30"/>
          <w:szCs w:val="30"/>
        </w:rPr>
        <w:t>1st, Denying or withdrawing his grace, and giving them up to their own lusts, Psal 81:12.</w:t>
      </w:r>
    </w:p>
    <w:p w14:paraId="298B77A6">
      <w:pPr>
        <w:pStyle w:val="4"/>
        <w:spacing w:after="0" w:line="285" w:lineRule="auto"/>
        <w:rPr>
          <w:rFonts w:hint="eastAsia"/>
          <w:sz w:val="30"/>
          <w:szCs w:val="30"/>
        </w:rPr>
      </w:pPr>
      <w:r>
        <w:rPr>
          <w:rFonts w:hint="eastAsia"/>
          <w:sz w:val="30"/>
          <w:szCs w:val="30"/>
        </w:rPr>
        <w:t>第一，拒绝或收回祂的恩典，任凭他们随自己的私欲而行，诗篇81:12。</w:t>
      </w:r>
    </w:p>
    <w:p w14:paraId="32DD66AA">
      <w:pPr>
        <w:pStyle w:val="4"/>
        <w:spacing w:after="0" w:line="285" w:lineRule="auto"/>
        <w:rPr>
          <w:rFonts w:hint="eastAsia"/>
          <w:sz w:val="30"/>
          <w:szCs w:val="30"/>
        </w:rPr>
      </w:pPr>
    </w:p>
    <w:p w14:paraId="69E91C91">
      <w:pPr>
        <w:pStyle w:val="4"/>
        <w:spacing w:after="0" w:line="285" w:lineRule="auto"/>
        <w:rPr>
          <w:rFonts w:hint="eastAsia"/>
          <w:sz w:val="30"/>
          <w:szCs w:val="30"/>
        </w:rPr>
      </w:pPr>
      <w:r>
        <w:rPr>
          <w:rFonts w:hint="eastAsia"/>
          <w:sz w:val="30"/>
          <w:szCs w:val="30"/>
        </w:rPr>
        <w:t>There is restraining grace given to many, who never get sanctifying grace; good motions, thoughts, and convictions are put into their hearts: these the Lord withdraws, and leaves men to the swing of their corruptions; as he did Ephraim, Hos. 4:17, "Ephraim is joined to idols: let him alone."</w:t>
      </w:r>
    </w:p>
    <w:p w14:paraId="133079B8">
      <w:pPr>
        <w:pStyle w:val="4"/>
        <w:spacing w:after="0" w:line="285" w:lineRule="auto"/>
        <w:rPr>
          <w:rFonts w:hint="eastAsia"/>
          <w:sz w:val="30"/>
          <w:szCs w:val="30"/>
        </w:rPr>
      </w:pPr>
      <w:r>
        <w:rPr>
          <w:rFonts w:hint="eastAsia"/>
          <w:sz w:val="30"/>
          <w:szCs w:val="30"/>
        </w:rPr>
        <w:t>有约束性的恩典赐给许多人，他们从未得到成圣的恩典；美好的感动、思想和信念被放入他们的心中：主收回这些，任凭人随他们败坏的性情摇摆；就像祂对以法莲所做的，何西阿书4:17，“以法莲亲近偶像，任凭他吧！”</w:t>
      </w:r>
    </w:p>
    <w:p w14:paraId="6D80B192">
      <w:pPr>
        <w:pStyle w:val="4"/>
        <w:spacing w:after="0" w:line="285" w:lineRule="auto"/>
        <w:rPr>
          <w:rFonts w:hint="eastAsia"/>
          <w:sz w:val="30"/>
          <w:szCs w:val="30"/>
        </w:rPr>
      </w:pPr>
    </w:p>
    <w:p w14:paraId="6BD205D1">
      <w:pPr>
        <w:pStyle w:val="4"/>
        <w:spacing w:after="0" w:line="285" w:lineRule="auto"/>
        <w:rPr>
          <w:rFonts w:hint="eastAsia"/>
          <w:sz w:val="30"/>
          <w:szCs w:val="30"/>
        </w:rPr>
      </w:pPr>
      <w:r>
        <w:rPr>
          <w:rFonts w:hint="eastAsia"/>
          <w:sz w:val="30"/>
          <w:szCs w:val="30"/>
        </w:rPr>
        <w:t>They rebel against the light, and the Lord lets it die out.</w:t>
      </w:r>
    </w:p>
    <w:p w14:paraId="78C4E2DF">
      <w:pPr>
        <w:pStyle w:val="4"/>
        <w:spacing w:after="0" w:line="285" w:lineRule="auto"/>
        <w:rPr>
          <w:rFonts w:hint="eastAsia"/>
          <w:sz w:val="30"/>
          <w:szCs w:val="30"/>
        </w:rPr>
      </w:pPr>
      <w:r>
        <w:rPr>
          <w:rFonts w:hint="eastAsia"/>
          <w:sz w:val="30"/>
          <w:szCs w:val="30"/>
        </w:rPr>
        <w:t>他们悖逆光，主就任凭它熄灭。</w:t>
      </w:r>
    </w:p>
    <w:p w14:paraId="5C912D91">
      <w:pPr>
        <w:pStyle w:val="4"/>
        <w:spacing w:after="0" w:line="285" w:lineRule="auto"/>
        <w:rPr>
          <w:rFonts w:hint="eastAsia"/>
          <w:sz w:val="30"/>
          <w:szCs w:val="30"/>
        </w:rPr>
      </w:pPr>
    </w:p>
    <w:p w14:paraId="0674B1D3">
      <w:pPr>
        <w:pStyle w:val="4"/>
        <w:spacing w:after="0" w:line="285" w:lineRule="auto"/>
        <w:rPr>
          <w:rFonts w:hint="eastAsia"/>
          <w:sz w:val="30"/>
          <w:szCs w:val="30"/>
        </w:rPr>
      </w:pPr>
      <w:r>
        <w:rPr>
          <w:rFonts w:hint="eastAsia"/>
          <w:sz w:val="30"/>
          <w:szCs w:val="30"/>
        </w:rPr>
        <w:t>They are impatient of restraint, and the Lord takes it off.</w:t>
      </w:r>
    </w:p>
    <w:p w14:paraId="038E06DE">
      <w:pPr>
        <w:pStyle w:val="4"/>
        <w:spacing w:after="0" w:line="285" w:lineRule="auto"/>
        <w:rPr>
          <w:rFonts w:hint="eastAsia"/>
          <w:sz w:val="30"/>
          <w:szCs w:val="30"/>
        </w:rPr>
      </w:pPr>
      <w:r>
        <w:rPr>
          <w:rFonts w:hint="eastAsia"/>
          <w:sz w:val="30"/>
          <w:szCs w:val="30"/>
        </w:rPr>
        <w:t>他们不耐烦约束，主就除去它。</w:t>
      </w:r>
    </w:p>
    <w:p w14:paraId="6F8F2CA6">
      <w:pPr>
        <w:pStyle w:val="4"/>
        <w:spacing w:after="0" w:line="285" w:lineRule="auto"/>
        <w:rPr>
          <w:rFonts w:hint="eastAsia"/>
          <w:sz w:val="30"/>
          <w:szCs w:val="30"/>
        </w:rPr>
      </w:pPr>
    </w:p>
    <w:p w14:paraId="4446C599">
      <w:pPr>
        <w:pStyle w:val="4"/>
        <w:spacing w:after="0" w:line="285" w:lineRule="auto"/>
        <w:rPr>
          <w:rFonts w:hint="eastAsia"/>
          <w:sz w:val="30"/>
          <w:szCs w:val="30"/>
        </w:rPr>
      </w:pPr>
      <w:r>
        <w:rPr>
          <w:rFonts w:hint="eastAsia"/>
          <w:sz w:val="30"/>
          <w:szCs w:val="30"/>
        </w:rPr>
        <w:t>They like the government of their lusts, and the Lord gives them up to them.</w:t>
      </w:r>
    </w:p>
    <w:p w14:paraId="56E407AD">
      <w:pPr>
        <w:pStyle w:val="4"/>
        <w:spacing w:after="0" w:line="285" w:lineRule="auto"/>
        <w:rPr>
          <w:rFonts w:hint="eastAsia"/>
          <w:sz w:val="30"/>
          <w:szCs w:val="30"/>
        </w:rPr>
      </w:pPr>
      <w:r>
        <w:rPr>
          <w:rFonts w:hint="eastAsia"/>
          <w:sz w:val="30"/>
          <w:szCs w:val="30"/>
        </w:rPr>
        <w:t>他们喜欢自己情欲的管治，主就将他们交与情欲。</w:t>
      </w:r>
    </w:p>
    <w:p w14:paraId="3E96DCA9">
      <w:pPr>
        <w:pStyle w:val="4"/>
        <w:spacing w:after="0" w:line="285" w:lineRule="auto"/>
        <w:rPr>
          <w:rFonts w:hint="eastAsia"/>
          <w:sz w:val="30"/>
          <w:szCs w:val="30"/>
        </w:rPr>
      </w:pPr>
    </w:p>
    <w:p w14:paraId="7246D653">
      <w:pPr>
        <w:pStyle w:val="4"/>
        <w:spacing w:after="0" w:line="285" w:lineRule="auto"/>
        <w:rPr>
          <w:rFonts w:hint="eastAsia"/>
          <w:sz w:val="30"/>
          <w:szCs w:val="30"/>
        </w:rPr>
      </w:pPr>
      <w:r>
        <w:rPr>
          <w:rFonts w:hint="eastAsia"/>
          <w:sz w:val="30"/>
          <w:szCs w:val="30"/>
        </w:rPr>
        <w:t>2dly, Giving them up to Satan to be hardened by him, as the executioner of God's just vengeance, 2 Cor. 4:3, 4.</w:t>
      </w:r>
    </w:p>
    <w:p w14:paraId="7F5071C2">
      <w:pPr>
        <w:pStyle w:val="4"/>
        <w:spacing w:after="0" w:line="285" w:lineRule="auto"/>
        <w:rPr>
          <w:rFonts w:hint="eastAsia"/>
          <w:sz w:val="30"/>
          <w:szCs w:val="30"/>
        </w:rPr>
      </w:pPr>
      <w:r>
        <w:rPr>
          <w:rFonts w:hint="eastAsia"/>
          <w:sz w:val="30"/>
          <w:szCs w:val="30"/>
        </w:rPr>
        <w:t>第二，将他们交给撒但，让他来使他们刚硬，作为上帝公义报应的执行者，哥林多后书4:3, 4。</w:t>
      </w:r>
    </w:p>
    <w:p w14:paraId="7EC21601">
      <w:pPr>
        <w:pStyle w:val="4"/>
        <w:spacing w:after="0" w:line="285" w:lineRule="auto"/>
        <w:rPr>
          <w:rFonts w:hint="eastAsia"/>
          <w:sz w:val="30"/>
          <w:szCs w:val="30"/>
        </w:rPr>
      </w:pPr>
    </w:p>
    <w:p w14:paraId="4272853B">
      <w:pPr>
        <w:pStyle w:val="4"/>
        <w:spacing w:after="0" w:line="285" w:lineRule="auto"/>
        <w:rPr>
          <w:rFonts w:hint="eastAsia"/>
          <w:sz w:val="30"/>
          <w:szCs w:val="30"/>
        </w:rPr>
      </w:pPr>
      <w:r>
        <w:rPr>
          <w:rFonts w:hint="eastAsia"/>
          <w:sz w:val="30"/>
          <w:szCs w:val="30"/>
        </w:rPr>
        <w:t>Men resisting, grieving, and vexing the Holy Spirit of God, provoke him to depart, and to leave them in the hand of the evil spirit, who then finds easy work with them; as in Saul's case.</w:t>
      </w:r>
    </w:p>
    <w:p w14:paraId="654E559E">
      <w:pPr>
        <w:pStyle w:val="4"/>
        <w:spacing w:after="0" w:line="285" w:lineRule="auto"/>
        <w:rPr>
          <w:rFonts w:hint="eastAsia"/>
          <w:sz w:val="30"/>
          <w:szCs w:val="30"/>
        </w:rPr>
      </w:pPr>
      <w:r>
        <w:rPr>
          <w:rFonts w:hint="eastAsia"/>
          <w:sz w:val="30"/>
          <w:szCs w:val="30"/>
        </w:rPr>
        <w:t>人抗拒、叫上帝的圣灵担忧、惹动祂，就激怒祂离开，并将他们留在邪灵的手中，邪灵那时就很容易对付他们了；扫罗的情况就是如此。</w:t>
      </w:r>
    </w:p>
    <w:p w14:paraId="3F39AA3F">
      <w:pPr>
        <w:pStyle w:val="4"/>
        <w:spacing w:after="0" w:line="285" w:lineRule="auto"/>
        <w:rPr>
          <w:rFonts w:hint="eastAsia"/>
          <w:sz w:val="30"/>
          <w:szCs w:val="30"/>
        </w:rPr>
      </w:pPr>
    </w:p>
    <w:p w14:paraId="25DFAB42">
      <w:pPr>
        <w:pStyle w:val="4"/>
        <w:spacing w:after="0" w:line="285" w:lineRule="auto"/>
        <w:rPr>
          <w:rFonts w:hint="eastAsia"/>
          <w:sz w:val="30"/>
          <w:szCs w:val="30"/>
        </w:rPr>
      </w:pPr>
      <w:r>
        <w:rPr>
          <w:rFonts w:hint="eastAsia"/>
          <w:sz w:val="30"/>
          <w:szCs w:val="30"/>
        </w:rPr>
        <w:t>Hereby Satan's power over them is confirmed, the opposition to his interest in them is much removed, and so his influence over them is increased.</w:t>
      </w:r>
    </w:p>
    <w:p w14:paraId="72DE5618">
      <w:pPr>
        <w:pStyle w:val="4"/>
        <w:spacing w:after="0" w:line="285" w:lineRule="auto"/>
        <w:rPr>
          <w:rFonts w:hint="eastAsia"/>
          <w:sz w:val="30"/>
          <w:szCs w:val="30"/>
        </w:rPr>
      </w:pPr>
      <w:r>
        <w:rPr>
          <w:rFonts w:hint="eastAsia"/>
          <w:sz w:val="30"/>
          <w:szCs w:val="30"/>
        </w:rPr>
        <w:t>藉此，撒但对他们的权势得以确认，对他兴趣在他们里面的反对大为减少，因此他对他们的影响增加了。</w:t>
      </w:r>
    </w:p>
    <w:p w14:paraId="442E575A">
      <w:pPr>
        <w:pStyle w:val="4"/>
        <w:spacing w:after="0" w:line="285" w:lineRule="auto"/>
        <w:rPr>
          <w:rFonts w:hint="eastAsia"/>
          <w:sz w:val="30"/>
          <w:szCs w:val="30"/>
        </w:rPr>
      </w:pPr>
    </w:p>
    <w:p w14:paraId="6554505E">
      <w:pPr>
        <w:pStyle w:val="4"/>
        <w:spacing w:after="0" w:line="285" w:lineRule="auto"/>
        <w:rPr>
          <w:rFonts w:hint="eastAsia"/>
          <w:sz w:val="30"/>
          <w:szCs w:val="30"/>
        </w:rPr>
      </w:pPr>
      <w:r>
        <w:rPr>
          <w:rFonts w:hint="eastAsia"/>
          <w:sz w:val="30"/>
          <w:szCs w:val="30"/>
        </w:rPr>
        <w:t>God proceeding in the slow method with the sinner in this case, doth awfully carry on the hardening work upon him.</w:t>
      </w:r>
    </w:p>
    <w:p w14:paraId="54AA128F">
      <w:pPr>
        <w:pStyle w:val="4"/>
        <w:spacing w:after="0" w:line="285" w:lineRule="auto"/>
        <w:rPr>
          <w:rFonts w:hint="eastAsia"/>
          <w:sz w:val="30"/>
          <w:szCs w:val="30"/>
        </w:rPr>
      </w:pPr>
      <w:r>
        <w:rPr>
          <w:rFonts w:hint="eastAsia"/>
          <w:sz w:val="30"/>
          <w:szCs w:val="30"/>
        </w:rPr>
        <w:t>上帝在这种情况下以缓慢的方法对待罪人，就在他身上可怕地进行着使人刚硬的工作。</w:t>
      </w:r>
    </w:p>
    <w:p w14:paraId="59018EEA">
      <w:pPr>
        <w:pStyle w:val="4"/>
        <w:spacing w:after="0" w:line="285" w:lineRule="auto"/>
        <w:rPr>
          <w:rFonts w:hint="eastAsia"/>
          <w:sz w:val="30"/>
          <w:szCs w:val="30"/>
        </w:rPr>
      </w:pPr>
    </w:p>
    <w:p w14:paraId="4F5F01FC">
      <w:pPr>
        <w:pStyle w:val="4"/>
        <w:spacing w:after="0" w:line="285" w:lineRule="auto"/>
        <w:rPr>
          <w:rFonts w:hint="eastAsia"/>
          <w:sz w:val="30"/>
          <w:szCs w:val="30"/>
        </w:rPr>
      </w:pPr>
      <w:r>
        <w:rPr>
          <w:rFonts w:hint="eastAsia"/>
          <w:sz w:val="30"/>
          <w:szCs w:val="30"/>
        </w:rPr>
        <w:t>In which we may observe,</w:t>
      </w:r>
    </w:p>
    <w:p w14:paraId="6418E1DC">
      <w:pPr>
        <w:pStyle w:val="4"/>
        <w:spacing w:after="0" w:line="285" w:lineRule="auto"/>
        <w:rPr>
          <w:rFonts w:hint="eastAsia"/>
          <w:sz w:val="30"/>
          <w:szCs w:val="30"/>
        </w:rPr>
      </w:pPr>
      <w:r>
        <w:rPr>
          <w:rFonts w:hint="eastAsia"/>
          <w:sz w:val="30"/>
          <w:szCs w:val="30"/>
        </w:rPr>
        <w:t>在其中我们可以观察到，</w:t>
      </w:r>
    </w:p>
    <w:p w14:paraId="2213A1B7">
      <w:pPr>
        <w:pStyle w:val="4"/>
        <w:spacing w:after="0" w:line="285" w:lineRule="auto"/>
        <w:rPr>
          <w:rFonts w:hint="eastAsia"/>
          <w:sz w:val="30"/>
          <w:szCs w:val="30"/>
        </w:rPr>
      </w:pPr>
    </w:p>
    <w:p w14:paraId="18773C4C">
      <w:pPr>
        <w:pStyle w:val="4"/>
        <w:spacing w:after="0" w:line="285" w:lineRule="auto"/>
        <w:rPr>
          <w:rFonts w:hint="eastAsia"/>
          <w:sz w:val="30"/>
          <w:szCs w:val="30"/>
        </w:rPr>
      </w:pPr>
      <w:r>
        <w:rPr>
          <w:rFonts w:hint="eastAsia"/>
          <w:sz w:val="30"/>
          <w:szCs w:val="30"/>
        </w:rPr>
        <w:t>(1.) Their impunity hardens them.</w:t>
      </w:r>
    </w:p>
    <w:p w14:paraId="639CDC32">
      <w:pPr>
        <w:pStyle w:val="4"/>
        <w:spacing w:after="0" w:line="285" w:lineRule="auto"/>
        <w:rPr>
          <w:rFonts w:hint="eastAsia"/>
          <w:sz w:val="30"/>
          <w:szCs w:val="30"/>
        </w:rPr>
      </w:pPr>
      <w:r>
        <w:rPr>
          <w:rFonts w:hint="eastAsia"/>
          <w:sz w:val="30"/>
          <w:szCs w:val="30"/>
        </w:rPr>
        <w:t>（1.）他们的逍遥法外使他们刚硬。</w:t>
      </w:r>
    </w:p>
    <w:p w14:paraId="5A7A9CC1">
      <w:pPr>
        <w:pStyle w:val="4"/>
        <w:spacing w:after="0" w:line="285" w:lineRule="auto"/>
        <w:rPr>
          <w:rFonts w:hint="eastAsia"/>
          <w:sz w:val="30"/>
          <w:szCs w:val="30"/>
        </w:rPr>
      </w:pPr>
    </w:p>
    <w:p w14:paraId="0D36039C">
      <w:pPr>
        <w:pStyle w:val="4"/>
        <w:spacing w:after="0" w:line="285" w:lineRule="auto"/>
        <w:rPr>
          <w:rFonts w:hint="eastAsia"/>
          <w:sz w:val="30"/>
          <w:szCs w:val="30"/>
        </w:rPr>
      </w:pPr>
      <w:r>
        <w:rPr>
          <w:rFonts w:hint="eastAsia"/>
          <w:sz w:val="30"/>
          <w:szCs w:val="30"/>
        </w:rPr>
        <w:t>They venture on sin, God in anger lets them go on unpunished, Hos. 4:14.</w:t>
      </w:r>
    </w:p>
    <w:p w14:paraId="34E989D4">
      <w:pPr>
        <w:pStyle w:val="4"/>
        <w:spacing w:after="0" w:line="285" w:lineRule="auto"/>
        <w:rPr>
          <w:rFonts w:hint="eastAsia"/>
          <w:sz w:val="30"/>
          <w:szCs w:val="30"/>
        </w:rPr>
      </w:pPr>
      <w:r>
        <w:rPr>
          <w:rFonts w:hint="eastAsia"/>
          <w:sz w:val="30"/>
          <w:szCs w:val="30"/>
        </w:rPr>
        <w:t>他们冒险犯罪，上帝在愤怒中任凭他们不受惩罚，何西阿书4:14。</w:t>
      </w:r>
    </w:p>
    <w:p w14:paraId="02C830B7">
      <w:pPr>
        <w:pStyle w:val="4"/>
        <w:spacing w:after="0" w:line="285" w:lineRule="auto"/>
        <w:rPr>
          <w:rFonts w:hint="eastAsia"/>
          <w:sz w:val="30"/>
          <w:szCs w:val="30"/>
        </w:rPr>
      </w:pPr>
    </w:p>
    <w:p w14:paraId="1A3169DA">
      <w:pPr>
        <w:pStyle w:val="4"/>
        <w:spacing w:after="0" w:line="285" w:lineRule="auto"/>
        <w:rPr>
          <w:rFonts w:hint="eastAsia"/>
          <w:sz w:val="30"/>
          <w:szCs w:val="30"/>
        </w:rPr>
      </w:pPr>
      <w:r>
        <w:rPr>
          <w:rFonts w:hint="eastAsia"/>
          <w:sz w:val="30"/>
          <w:szCs w:val="30"/>
        </w:rPr>
        <w:t>And Satan and their own corrupt hearts improve that to the encouraging and strengthening them in their sins.</w:t>
      </w:r>
    </w:p>
    <w:p w14:paraId="12866858">
      <w:pPr>
        <w:pStyle w:val="4"/>
        <w:spacing w:after="0" w:line="285" w:lineRule="auto"/>
        <w:rPr>
          <w:rFonts w:hint="eastAsia"/>
          <w:sz w:val="30"/>
          <w:szCs w:val="30"/>
        </w:rPr>
      </w:pPr>
      <w:r>
        <w:rPr>
          <w:rFonts w:hint="eastAsia"/>
          <w:sz w:val="30"/>
          <w:szCs w:val="30"/>
        </w:rPr>
        <w:t>撒但和他们自己败坏的心利用这一点来鼓励和加强他们在罪中的行为。</w:t>
      </w:r>
    </w:p>
    <w:p w14:paraId="576147DF">
      <w:pPr>
        <w:pStyle w:val="4"/>
        <w:spacing w:after="0" w:line="285" w:lineRule="auto"/>
        <w:rPr>
          <w:rFonts w:hint="eastAsia"/>
          <w:sz w:val="30"/>
          <w:szCs w:val="30"/>
        </w:rPr>
      </w:pPr>
    </w:p>
    <w:p w14:paraId="50F6321A">
      <w:pPr>
        <w:pStyle w:val="4"/>
        <w:spacing w:after="0" w:line="285" w:lineRule="auto"/>
        <w:rPr>
          <w:rFonts w:hint="eastAsia"/>
          <w:sz w:val="30"/>
          <w:szCs w:val="30"/>
        </w:rPr>
      </w:pPr>
      <w:r>
        <w:rPr>
          <w:rFonts w:hint="eastAsia"/>
          <w:sz w:val="30"/>
          <w:szCs w:val="30"/>
        </w:rPr>
        <w:t>Thence a wind from hell rises that fills their sails.</w:t>
      </w:r>
    </w:p>
    <w:p w14:paraId="6CCCDE6F">
      <w:pPr>
        <w:pStyle w:val="4"/>
        <w:spacing w:after="0" w:line="285" w:lineRule="auto"/>
        <w:rPr>
          <w:rFonts w:hint="eastAsia"/>
          <w:sz w:val="30"/>
          <w:szCs w:val="30"/>
        </w:rPr>
      </w:pPr>
      <w:r>
        <w:rPr>
          <w:rFonts w:hint="eastAsia"/>
          <w:sz w:val="30"/>
          <w:szCs w:val="30"/>
        </w:rPr>
        <w:t>于是，一股来自地狱的风升起，吹满了他们的帆。</w:t>
      </w:r>
    </w:p>
    <w:p w14:paraId="1E0149E6">
      <w:pPr>
        <w:pStyle w:val="4"/>
        <w:spacing w:after="0" w:line="285" w:lineRule="auto"/>
        <w:rPr>
          <w:rFonts w:hint="eastAsia"/>
          <w:sz w:val="30"/>
          <w:szCs w:val="30"/>
        </w:rPr>
      </w:pPr>
    </w:p>
    <w:p w14:paraId="5DF737D0">
      <w:pPr>
        <w:pStyle w:val="4"/>
        <w:spacing w:after="0" w:line="285" w:lineRule="auto"/>
        <w:rPr>
          <w:rFonts w:hint="eastAsia"/>
          <w:sz w:val="30"/>
          <w:szCs w:val="30"/>
        </w:rPr>
      </w:pPr>
      <w:r>
        <w:rPr>
          <w:rFonts w:hint="eastAsia"/>
          <w:sz w:val="30"/>
          <w:szCs w:val="30"/>
        </w:rPr>
        <w:t>Hence in the text, Because sentence against an evil work is not executed speedily; therefore the heart of the sons of men is fully set in them to do'evil.</w:t>
      </w:r>
    </w:p>
    <w:p w14:paraId="4F16CF28">
      <w:pPr>
        <w:pStyle w:val="4"/>
        <w:spacing w:after="0" w:line="285" w:lineRule="auto"/>
        <w:rPr>
          <w:rFonts w:hint="eastAsia"/>
          <w:sz w:val="30"/>
          <w:szCs w:val="30"/>
        </w:rPr>
      </w:pPr>
      <w:r>
        <w:rPr>
          <w:rFonts w:hint="eastAsia"/>
          <w:sz w:val="30"/>
          <w:szCs w:val="30"/>
        </w:rPr>
        <w:t>因此在经文中说，因为对恶行的判决不速速执行，所以世人的心就全然倾向于作恶。</w:t>
      </w:r>
    </w:p>
    <w:p w14:paraId="21252233">
      <w:pPr>
        <w:pStyle w:val="4"/>
        <w:spacing w:after="0" w:line="285" w:lineRule="auto"/>
        <w:rPr>
          <w:rFonts w:hint="eastAsia"/>
          <w:sz w:val="30"/>
          <w:szCs w:val="30"/>
        </w:rPr>
      </w:pPr>
    </w:p>
    <w:p w14:paraId="7DDBF64F">
      <w:pPr>
        <w:pStyle w:val="4"/>
        <w:spacing w:after="0" w:line="285" w:lineRule="auto"/>
        <w:rPr>
          <w:rFonts w:hint="eastAsia"/>
          <w:sz w:val="30"/>
          <w:szCs w:val="30"/>
        </w:rPr>
      </w:pPr>
      <w:r>
        <w:rPr>
          <w:rFonts w:hint="eastAsia"/>
          <w:sz w:val="30"/>
          <w:szCs w:val="30"/>
        </w:rPr>
        <w:t>(2.) Their prosperity in the world hardens them: Psal. 73:5, 6, "They are not in trouble as other men: neither are they plagued like other men. Therefore pride compasseth them about as a chain: violence covereth them as a garment."</w:t>
      </w:r>
    </w:p>
    <w:p w14:paraId="3902E9DB">
      <w:pPr>
        <w:pStyle w:val="4"/>
        <w:spacing w:after="0" w:line="285" w:lineRule="auto"/>
        <w:rPr>
          <w:rFonts w:hint="eastAsia"/>
          <w:sz w:val="30"/>
          <w:szCs w:val="30"/>
        </w:rPr>
      </w:pPr>
      <w:r>
        <w:rPr>
          <w:rFonts w:hint="eastAsia"/>
          <w:sz w:val="30"/>
          <w:szCs w:val="30"/>
        </w:rPr>
        <w:t>（2.）他们在世上的亨通使他们刚硬：诗篇73:5, 6，“他们不像别人受苦，也不像别人遭灾。所以骄傲如链子戴在他们的项上，强暴像衣裳遮住他们的身体。”</w:t>
      </w:r>
    </w:p>
    <w:p w14:paraId="369F783C">
      <w:pPr>
        <w:pStyle w:val="4"/>
        <w:spacing w:after="0" w:line="285" w:lineRule="auto"/>
        <w:rPr>
          <w:rFonts w:hint="eastAsia"/>
          <w:sz w:val="30"/>
          <w:szCs w:val="30"/>
        </w:rPr>
      </w:pPr>
    </w:p>
    <w:p w14:paraId="225F235D">
      <w:pPr>
        <w:pStyle w:val="4"/>
        <w:spacing w:after="0" w:line="285" w:lineRule="auto"/>
        <w:rPr>
          <w:rFonts w:hint="eastAsia"/>
          <w:sz w:val="30"/>
          <w:szCs w:val="30"/>
        </w:rPr>
      </w:pPr>
      <w:r>
        <w:rPr>
          <w:rFonts w:hint="eastAsia"/>
          <w:sz w:val="30"/>
          <w:szCs w:val="30"/>
        </w:rPr>
        <w:t>The hotter the sun shines, the clay becomes the harder: and the warmer the sun of worldly prosperity shines on the sinner given up to his own lusts and the power of Satan, he, like a dunghill, becomes the harder, and sends forth the more rank savour.</w:t>
      </w:r>
    </w:p>
    <w:p w14:paraId="7473319F">
      <w:pPr>
        <w:pStyle w:val="4"/>
        <w:spacing w:after="0" w:line="285" w:lineRule="auto"/>
        <w:rPr>
          <w:rFonts w:hint="eastAsia"/>
          <w:sz w:val="30"/>
          <w:szCs w:val="30"/>
        </w:rPr>
      </w:pPr>
      <w:r>
        <w:rPr>
          <w:rFonts w:hint="eastAsia"/>
          <w:sz w:val="30"/>
          <w:szCs w:val="30"/>
        </w:rPr>
        <w:t>太阳越晒，泥土就越硬：属世亨通的太阳越温暖地照在被交与自己情欲和撒但权势的罪人身上，他就像一个粪堆，变得越硬，发出的臭味也越浓。</w:t>
      </w:r>
    </w:p>
    <w:p w14:paraId="3934A814">
      <w:pPr>
        <w:pStyle w:val="4"/>
        <w:spacing w:after="0" w:line="285" w:lineRule="auto"/>
        <w:rPr>
          <w:rFonts w:hint="eastAsia"/>
          <w:sz w:val="30"/>
          <w:szCs w:val="30"/>
        </w:rPr>
      </w:pPr>
    </w:p>
    <w:p w14:paraId="14207309">
      <w:pPr>
        <w:pStyle w:val="4"/>
        <w:spacing w:after="0" w:line="285" w:lineRule="auto"/>
        <w:rPr>
          <w:rFonts w:hint="eastAsia"/>
          <w:sz w:val="30"/>
          <w:szCs w:val="30"/>
        </w:rPr>
      </w:pPr>
      <w:r>
        <w:rPr>
          <w:rFonts w:hint="eastAsia"/>
          <w:sz w:val="30"/>
          <w:szCs w:val="30"/>
        </w:rPr>
        <w:t>(3.) In the soft dealings of Providence with them, objects, occasions, and means to do their ill works, are justly laid before them: they are tempted, flattered, and encouraged by others.</w:t>
      </w:r>
    </w:p>
    <w:p w14:paraId="3565BD0B">
      <w:pPr>
        <w:pStyle w:val="4"/>
        <w:spacing w:after="0" w:line="285" w:lineRule="auto"/>
        <w:rPr>
          <w:rFonts w:hint="eastAsia"/>
          <w:sz w:val="30"/>
          <w:szCs w:val="30"/>
        </w:rPr>
      </w:pPr>
      <w:r>
        <w:rPr>
          <w:rFonts w:hint="eastAsia"/>
          <w:sz w:val="30"/>
          <w:szCs w:val="30"/>
        </w:rPr>
        <w:t>（3.）在护理对他们温柔的对待中，作恶的对象、时机和手段被公义地摆在他们面前：他们受到他人的引诱、奉承和鼓励。</w:t>
      </w:r>
    </w:p>
    <w:p w14:paraId="4D4FFFC6">
      <w:pPr>
        <w:pStyle w:val="4"/>
        <w:spacing w:after="0" w:line="285" w:lineRule="auto"/>
        <w:rPr>
          <w:rFonts w:hint="eastAsia"/>
          <w:sz w:val="30"/>
          <w:szCs w:val="30"/>
        </w:rPr>
      </w:pPr>
    </w:p>
    <w:p w14:paraId="409C25F4">
      <w:pPr>
        <w:pStyle w:val="4"/>
        <w:spacing w:after="0" w:line="285" w:lineRule="auto"/>
        <w:rPr>
          <w:rFonts w:hint="eastAsia"/>
          <w:sz w:val="30"/>
          <w:szCs w:val="30"/>
        </w:rPr>
      </w:pPr>
      <w:r>
        <w:rPr>
          <w:rFonts w:hint="eastAsia"/>
          <w:sz w:val="30"/>
          <w:szCs w:val="30"/>
        </w:rPr>
        <w:t>And thus the warm influence of providence on them in external things, which should lead them to repentance, is, by means of their own lusts to which they are left, turned hardening and ruining to them: Prov. 1:32, "For the turning away of the simple shall slay them, and the prosperity of fools shall destroy them."</w:t>
      </w:r>
    </w:p>
    <w:p w14:paraId="6434B47D">
      <w:pPr>
        <w:pStyle w:val="4"/>
        <w:spacing w:after="0" w:line="285" w:lineRule="auto"/>
        <w:rPr>
          <w:rFonts w:hint="eastAsia"/>
          <w:sz w:val="30"/>
          <w:szCs w:val="30"/>
        </w:rPr>
      </w:pPr>
      <w:r>
        <w:rPr>
          <w:rFonts w:hint="eastAsia"/>
          <w:sz w:val="30"/>
          <w:szCs w:val="30"/>
        </w:rPr>
        <w:t>因此，护理在外在事物上对他们的温暖影响，本应引导他们悔改，却因他们被任凭随从自己的私欲，而变成了使他们刚硬和败坏的东西：箴言1:32，“愚蒙人背道，必杀己身；愚顽人安逸，必害己命。”</w:t>
      </w:r>
    </w:p>
    <w:p w14:paraId="479F3FB8">
      <w:pPr>
        <w:pStyle w:val="4"/>
        <w:spacing w:after="0" w:line="285" w:lineRule="auto"/>
        <w:rPr>
          <w:rFonts w:hint="eastAsia"/>
          <w:sz w:val="30"/>
          <w:szCs w:val="30"/>
        </w:rPr>
      </w:pPr>
    </w:p>
    <w:p w14:paraId="49B71642">
      <w:pPr>
        <w:pStyle w:val="4"/>
        <w:spacing w:after="0" w:line="285" w:lineRule="auto"/>
        <w:rPr>
          <w:rFonts w:hint="eastAsia"/>
          <w:sz w:val="30"/>
          <w:szCs w:val="30"/>
        </w:rPr>
      </w:pPr>
      <w:r>
        <w:rPr>
          <w:rFonts w:hint="eastAsia"/>
          <w:sz w:val="30"/>
          <w:szCs w:val="30"/>
        </w:rPr>
        <w:t>These are to them like a full wind to a ship without ballast, in a storm.</w:t>
      </w:r>
    </w:p>
    <w:p w14:paraId="57CBB1CD">
      <w:pPr>
        <w:pStyle w:val="4"/>
        <w:spacing w:after="0" w:line="285" w:lineRule="auto"/>
        <w:rPr>
          <w:rFonts w:hint="eastAsia"/>
          <w:sz w:val="30"/>
          <w:szCs w:val="30"/>
        </w:rPr>
      </w:pPr>
      <w:r>
        <w:rPr>
          <w:rFonts w:hint="eastAsia"/>
          <w:sz w:val="30"/>
          <w:szCs w:val="30"/>
        </w:rPr>
        <w:t>这些对他们来说，就像暴风中一艘没有压舱物的船遇到了满帆的风。</w:t>
      </w:r>
    </w:p>
    <w:p w14:paraId="79F5936A">
      <w:pPr>
        <w:pStyle w:val="4"/>
        <w:spacing w:after="0" w:line="285" w:lineRule="auto"/>
        <w:rPr>
          <w:rFonts w:hint="eastAsia"/>
          <w:sz w:val="30"/>
          <w:szCs w:val="30"/>
        </w:rPr>
      </w:pPr>
    </w:p>
    <w:p w14:paraId="7F7D2A4B">
      <w:pPr>
        <w:pStyle w:val="4"/>
        <w:spacing w:after="0" w:line="285" w:lineRule="auto"/>
        <w:rPr>
          <w:rFonts w:hint="eastAsia"/>
          <w:sz w:val="30"/>
          <w:szCs w:val="30"/>
        </w:rPr>
      </w:pPr>
      <w:r>
        <w:rPr>
          <w:rFonts w:hint="eastAsia"/>
          <w:sz w:val="30"/>
          <w:szCs w:val="30"/>
        </w:rPr>
        <w:t>(4.) Proper means for checking them are in the just judgment of God rendered ineffectual, and that hardens them.</w:t>
      </w:r>
    </w:p>
    <w:p w14:paraId="6572D7B5">
      <w:pPr>
        <w:pStyle w:val="4"/>
        <w:spacing w:after="0" w:line="285" w:lineRule="auto"/>
        <w:rPr>
          <w:rFonts w:hint="eastAsia"/>
          <w:sz w:val="30"/>
          <w:szCs w:val="30"/>
        </w:rPr>
      </w:pPr>
      <w:r>
        <w:rPr>
          <w:rFonts w:hint="eastAsia"/>
          <w:sz w:val="30"/>
          <w:szCs w:val="30"/>
        </w:rPr>
        <w:t>（4.）在上帝公义的审判中，制止他们的适当方法变得无效，这就使他们刚硬。</w:t>
      </w:r>
    </w:p>
    <w:p w14:paraId="123D0CF9">
      <w:pPr>
        <w:pStyle w:val="4"/>
        <w:spacing w:after="0" w:line="285" w:lineRule="auto"/>
        <w:rPr>
          <w:rFonts w:hint="eastAsia"/>
          <w:sz w:val="30"/>
          <w:szCs w:val="30"/>
        </w:rPr>
      </w:pPr>
    </w:p>
    <w:p w14:paraId="697352BB">
      <w:pPr>
        <w:pStyle w:val="4"/>
        <w:spacing w:after="0" w:line="285" w:lineRule="auto"/>
        <w:rPr>
          <w:rFonts w:hint="eastAsia"/>
          <w:sz w:val="30"/>
          <w:szCs w:val="30"/>
        </w:rPr>
      </w:pPr>
      <w:r>
        <w:rPr>
          <w:rFonts w:hint="eastAsia"/>
          <w:sz w:val="30"/>
          <w:szCs w:val="30"/>
        </w:rPr>
        <w:t>Thus it was with Pharaoh: the miracle of the rod turned into a serpent, waters into blood, bringing in the frogs, seemed to Pharaoh's eye-sight done by the magicians too.</w:t>
      </w:r>
    </w:p>
    <w:p w14:paraId="5DDD2698">
      <w:pPr>
        <w:pStyle w:val="4"/>
        <w:spacing w:after="0" w:line="285" w:lineRule="auto"/>
        <w:rPr>
          <w:rFonts w:hint="eastAsia"/>
          <w:sz w:val="30"/>
          <w:szCs w:val="30"/>
        </w:rPr>
      </w:pPr>
      <w:r>
        <w:rPr>
          <w:rFonts w:hint="eastAsia"/>
          <w:sz w:val="30"/>
          <w:szCs w:val="30"/>
        </w:rPr>
        <w:t>法老的情况就是如此：杖变蛇、水变血、青蛙灾的神迹，在法老看来，术士们也能行。</w:t>
      </w:r>
    </w:p>
    <w:p w14:paraId="39B21F67">
      <w:pPr>
        <w:pStyle w:val="4"/>
        <w:spacing w:after="0" w:line="285" w:lineRule="auto"/>
        <w:rPr>
          <w:rFonts w:hint="eastAsia"/>
          <w:sz w:val="30"/>
          <w:szCs w:val="30"/>
        </w:rPr>
      </w:pPr>
    </w:p>
    <w:p w14:paraId="70DF529D">
      <w:pPr>
        <w:pStyle w:val="4"/>
        <w:spacing w:after="0" w:line="285" w:lineRule="auto"/>
        <w:rPr>
          <w:rFonts w:hint="eastAsia"/>
          <w:sz w:val="30"/>
          <w:szCs w:val="30"/>
        </w:rPr>
      </w:pPr>
      <w:r>
        <w:rPr>
          <w:rFonts w:hint="eastAsia"/>
          <w:sz w:val="30"/>
          <w:szCs w:val="30"/>
        </w:rPr>
        <w:t>And thus were they rendered ineffectual to him.</w:t>
      </w:r>
    </w:p>
    <w:p w14:paraId="6F313215">
      <w:pPr>
        <w:pStyle w:val="4"/>
        <w:spacing w:after="0" w:line="285" w:lineRule="auto"/>
        <w:rPr>
          <w:rFonts w:hint="eastAsia"/>
          <w:sz w:val="30"/>
          <w:szCs w:val="30"/>
        </w:rPr>
      </w:pPr>
      <w:r>
        <w:rPr>
          <w:rFonts w:hint="eastAsia"/>
          <w:sz w:val="30"/>
          <w:szCs w:val="30"/>
        </w:rPr>
        <w:t>因此这些神迹对他来说就无效了。</w:t>
      </w:r>
    </w:p>
    <w:p w14:paraId="2B6594C0">
      <w:pPr>
        <w:pStyle w:val="4"/>
        <w:spacing w:after="0" w:line="285" w:lineRule="auto"/>
        <w:rPr>
          <w:rFonts w:hint="eastAsia"/>
          <w:sz w:val="30"/>
          <w:szCs w:val="30"/>
        </w:rPr>
      </w:pPr>
    </w:p>
    <w:p w14:paraId="26A993C2">
      <w:pPr>
        <w:pStyle w:val="4"/>
        <w:spacing w:after="0" w:line="285" w:lineRule="auto"/>
        <w:rPr>
          <w:rFonts w:hint="eastAsia"/>
          <w:sz w:val="30"/>
          <w:szCs w:val="30"/>
        </w:rPr>
      </w:pPr>
      <w:r>
        <w:rPr>
          <w:rFonts w:hint="eastAsia"/>
          <w:sz w:val="30"/>
          <w:szCs w:val="30"/>
        </w:rPr>
        <w:t>(5.) Lastly, The adversity and frowns of Providence on the serious godly, harden them, Job 12:4, 5, 6.</w:t>
      </w:r>
    </w:p>
    <w:p w14:paraId="353BB4D5">
      <w:pPr>
        <w:pStyle w:val="4"/>
        <w:spacing w:after="0" w:line="285" w:lineRule="auto"/>
        <w:rPr>
          <w:rFonts w:hint="eastAsia"/>
          <w:sz w:val="30"/>
          <w:szCs w:val="30"/>
        </w:rPr>
      </w:pPr>
      <w:r>
        <w:rPr>
          <w:rFonts w:hint="eastAsia"/>
          <w:sz w:val="30"/>
          <w:szCs w:val="30"/>
        </w:rPr>
        <w:t>（5.）最后，护理对认真敬虔之人的逆境和不悦，使他们刚硬，约伯记12:4, 5, 6。</w:t>
      </w:r>
    </w:p>
    <w:p w14:paraId="38D87B41">
      <w:pPr>
        <w:pStyle w:val="4"/>
        <w:spacing w:after="0" w:line="285" w:lineRule="auto"/>
        <w:rPr>
          <w:rFonts w:hint="eastAsia"/>
          <w:sz w:val="30"/>
          <w:szCs w:val="30"/>
        </w:rPr>
      </w:pPr>
    </w:p>
    <w:p w14:paraId="1454FD62">
      <w:pPr>
        <w:pStyle w:val="4"/>
        <w:spacing w:after="0" w:line="285" w:lineRule="auto"/>
        <w:rPr>
          <w:rFonts w:hint="eastAsia"/>
          <w:sz w:val="30"/>
          <w:szCs w:val="30"/>
        </w:rPr>
      </w:pPr>
      <w:r>
        <w:rPr>
          <w:rFonts w:hint="eastAsia"/>
          <w:sz w:val="30"/>
          <w:szCs w:val="30"/>
        </w:rPr>
        <w:t>These are improved, by the sleight of Satan, to the contempt of both the religious and religion.</w:t>
      </w:r>
    </w:p>
    <w:p w14:paraId="7709D1A5">
      <w:pPr>
        <w:pStyle w:val="4"/>
        <w:spacing w:after="0" w:line="285" w:lineRule="auto"/>
        <w:rPr>
          <w:rFonts w:hint="eastAsia"/>
          <w:sz w:val="30"/>
          <w:szCs w:val="30"/>
        </w:rPr>
      </w:pPr>
      <w:r>
        <w:rPr>
          <w:rFonts w:hint="eastAsia"/>
          <w:sz w:val="30"/>
          <w:szCs w:val="30"/>
        </w:rPr>
        <w:t>这些被撒但的诡计利用，来藐视信教的人和宗教本身。</w:t>
      </w:r>
    </w:p>
    <w:p w14:paraId="6E9721BC">
      <w:pPr>
        <w:pStyle w:val="4"/>
        <w:spacing w:after="0" w:line="285" w:lineRule="auto"/>
        <w:rPr>
          <w:rFonts w:hint="eastAsia"/>
          <w:sz w:val="30"/>
          <w:szCs w:val="30"/>
        </w:rPr>
      </w:pPr>
    </w:p>
    <w:p w14:paraId="16EE858E">
      <w:pPr>
        <w:pStyle w:val="4"/>
        <w:spacing w:after="0" w:line="285" w:lineRule="auto"/>
        <w:rPr>
          <w:rFonts w:hint="eastAsia"/>
          <w:sz w:val="30"/>
          <w:szCs w:val="30"/>
        </w:rPr>
      </w:pPr>
      <w:r>
        <w:rPr>
          <w:rFonts w:hint="eastAsia"/>
          <w:sz w:val="30"/>
          <w:szCs w:val="30"/>
        </w:rPr>
        <w:t>2.In this method God carries on a hardening work upon ungodly spectators of it.</w:t>
      </w:r>
    </w:p>
    <w:p w14:paraId="3ACB0C06">
      <w:pPr>
        <w:pStyle w:val="4"/>
        <w:spacing w:after="0" w:line="285" w:lineRule="auto"/>
        <w:rPr>
          <w:rFonts w:hint="eastAsia"/>
          <w:sz w:val="30"/>
          <w:szCs w:val="30"/>
        </w:rPr>
      </w:pPr>
      <w:r>
        <w:rPr>
          <w:rFonts w:hint="eastAsia"/>
          <w:sz w:val="30"/>
          <w:szCs w:val="30"/>
        </w:rPr>
        <w:t>2. 在这种方法中，上帝对不敬虔的旁观者进行使人刚硬的工作。</w:t>
      </w:r>
    </w:p>
    <w:p w14:paraId="00D35C76">
      <w:pPr>
        <w:pStyle w:val="4"/>
        <w:spacing w:after="0" w:line="285" w:lineRule="auto"/>
        <w:rPr>
          <w:rFonts w:hint="eastAsia"/>
          <w:sz w:val="30"/>
          <w:szCs w:val="30"/>
        </w:rPr>
      </w:pPr>
    </w:p>
    <w:p w14:paraId="2A7CB1F4">
      <w:pPr>
        <w:pStyle w:val="4"/>
        <w:spacing w:after="0" w:line="285" w:lineRule="auto"/>
        <w:rPr>
          <w:rFonts w:hint="eastAsia"/>
          <w:sz w:val="30"/>
          <w:szCs w:val="30"/>
        </w:rPr>
      </w:pPr>
      <w:r>
        <w:rPr>
          <w:rFonts w:hint="eastAsia"/>
          <w:sz w:val="30"/>
          <w:szCs w:val="30"/>
        </w:rPr>
        <w:t>Hence there is a woe to the world, because of offences, Matth. 18:7.</w:t>
      </w:r>
    </w:p>
    <w:p w14:paraId="3F92E0DA">
      <w:pPr>
        <w:pStyle w:val="4"/>
        <w:spacing w:after="0" w:line="285" w:lineRule="auto"/>
        <w:rPr>
          <w:rFonts w:hint="eastAsia"/>
          <w:sz w:val="30"/>
          <w:szCs w:val="30"/>
        </w:rPr>
      </w:pPr>
      <w:r>
        <w:rPr>
          <w:rFonts w:hint="eastAsia"/>
          <w:sz w:val="30"/>
          <w:szCs w:val="30"/>
        </w:rPr>
        <w:t>因此，这世界有祸了，因为有叫人跌倒的事，马太福音18:7。</w:t>
      </w:r>
    </w:p>
    <w:p w14:paraId="7DA8D260">
      <w:pPr>
        <w:pStyle w:val="4"/>
        <w:spacing w:after="0" w:line="285" w:lineRule="auto"/>
        <w:rPr>
          <w:rFonts w:hint="eastAsia"/>
          <w:sz w:val="30"/>
          <w:szCs w:val="30"/>
        </w:rPr>
      </w:pPr>
    </w:p>
    <w:p w14:paraId="40B99A1D">
      <w:pPr>
        <w:pStyle w:val="4"/>
        <w:spacing w:after="0" w:line="285" w:lineRule="auto"/>
        <w:rPr>
          <w:rFonts w:hint="eastAsia"/>
          <w:sz w:val="30"/>
          <w:szCs w:val="30"/>
        </w:rPr>
      </w:pPr>
      <w:r>
        <w:rPr>
          <w:rFonts w:hint="eastAsia"/>
          <w:sz w:val="30"/>
          <w:szCs w:val="30"/>
        </w:rPr>
        <w:t>The generality of men have so little sense of religion, and insight into the mysteries of Providence, that they are apt to think that that is the best way which is the most prosperous, Prov. 19:4.</w:t>
      </w:r>
    </w:p>
    <w:p w14:paraId="6F0E43AB">
      <w:pPr>
        <w:pStyle w:val="4"/>
        <w:spacing w:after="0" w:line="285" w:lineRule="auto"/>
        <w:rPr>
          <w:rFonts w:hint="eastAsia"/>
          <w:sz w:val="30"/>
          <w:szCs w:val="30"/>
        </w:rPr>
      </w:pPr>
      <w:r>
        <w:rPr>
          <w:rFonts w:hint="eastAsia"/>
          <w:sz w:val="30"/>
          <w:szCs w:val="30"/>
        </w:rPr>
        <w:t>大多数人对宗教如此缺乏感觉，对护理的奥秘如此缺乏洞察力，以致他们容易认为最亨通的道路就是最好的道路，箴言19:4。</w:t>
      </w:r>
    </w:p>
    <w:p w14:paraId="352969BF">
      <w:pPr>
        <w:pStyle w:val="4"/>
        <w:spacing w:after="0" w:line="285" w:lineRule="auto"/>
        <w:rPr>
          <w:rFonts w:hint="eastAsia"/>
          <w:sz w:val="30"/>
          <w:szCs w:val="30"/>
        </w:rPr>
      </w:pPr>
    </w:p>
    <w:p w14:paraId="3BE01990">
      <w:pPr>
        <w:pStyle w:val="4"/>
        <w:spacing w:after="0" w:line="285" w:lineRule="auto"/>
        <w:rPr>
          <w:rFonts w:hint="eastAsia"/>
          <w:sz w:val="30"/>
          <w:szCs w:val="30"/>
        </w:rPr>
      </w:pPr>
      <w:r>
        <w:rPr>
          <w:rFonts w:hint="eastAsia"/>
          <w:sz w:val="30"/>
          <w:szCs w:val="30"/>
        </w:rPr>
        <w:t>Hence there was a generation that would needs make that the standard of religion; Jer. 44:17, 18, "But we will certainly do whatsoever thing goeth forth out of our own mouth, to burn incense unto the queen of heaven, and to pour out drink-offerings unto her, as we have done, we and our fathers, our kings and our princes, in the cities of Judah, and in the streets of Jerusalem: for then had we plenty of victuals, and were well, and saw no evil.</w:t>
      </w:r>
    </w:p>
    <w:p w14:paraId="7ABDE3E9">
      <w:pPr>
        <w:pStyle w:val="4"/>
        <w:spacing w:after="0" w:line="285" w:lineRule="auto"/>
        <w:rPr>
          <w:rFonts w:hint="eastAsia"/>
          <w:sz w:val="30"/>
          <w:szCs w:val="30"/>
        </w:rPr>
      </w:pPr>
      <w:r>
        <w:rPr>
          <w:rFonts w:hint="eastAsia"/>
          <w:sz w:val="30"/>
          <w:szCs w:val="30"/>
        </w:rPr>
        <w:t>因此有一代人执意要将此作为宗教的标准；耶利米书44:17, 18，“我们定要行我们口中所出的一切话，向天后烧香，浇奠祭，按着我们与我们列祖、君王、首领在犹大城邑中和耶路撒冷街市上素常所行的一样；因为那时我们吃饱饭，享福乐，不见灾祸。</w:t>
      </w:r>
    </w:p>
    <w:p w14:paraId="3E807C81">
      <w:pPr>
        <w:pStyle w:val="4"/>
        <w:spacing w:after="0" w:line="285" w:lineRule="auto"/>
        <w:rPr>
          <w:rFonts w:hint="eastAsia"/>
          <w:sz w:val="30"/>
          <w:szCs w:val="30"/>
        </w:rPr>
      </w:pPr>
    </w:p>
    <w:p w14:paraId="5510678F">
      <w:pPr>
        <w:pStyle w:val="4"/>
        <w:spacing w:after="0" w:line="285" w:lineRule="auto"/>
        <w:rPr>
          <w:rFonts w:hint="eastAsia"/>
          <w:sz w:val="30"/>
          <w:szCs w:val="30"/>
        </w:rPr>
      </w:pPr>
      <w:r>
        <w:rPr>
          <w:rFonts w:hint="eastAsia"/>
          <w:sz w:val="30"/>
          <w:szCs w:val="30"/>
        </w:rPr>
        <w:t>But since we left off to burn incense to the queen of heaven, and to pour out drink- offerings unto her, we have wanted all things, and have been consumed by the sword, and by the famine."</w:t>
      </w:r>
    </w:p>
    <w:p w14:paraId="6C6EBD91">
      <w:pPr>
        <w:pStyle w:val="4"/>
        <w:spacing w:after="0" w:line="285" w:lineRule="auto"/>
        <w:rPr>
          <w:rFonts w:hint="eastAsia"/>
          <w:sz w:val="30"/>
          <w:szCs w:val="30"/>
        </w:rPr>
      </w:pPr>
      <w:r>
        <w:rPr>
          <w:rFonts w:hint="eastAsia"/>
          <w:sz w:val="30"/>
          <w:szCs w:val="30"/>
        </w:rPr>
        <w:t>自从我们停止向天后烧香、浇奠祭，我们倒缺乏一切，又因刀剑、饥荒灭绝。”</w:t>
      </w:r>
    </w:p>
    <w:p w14:paraId="17FD9F7D">
      <w:pPr>
        <w:pStyle w:val="4"/>
        <w:spacing w:after="0" w:line="285" w:lineRule="auto"/>
        <w:rPr>
          <w:rFonts w:hint="eastAsia"/>
          <w:sz w:val="30"/>
          <w:szCs w:val="30"/>
        </w:rPr>
      </w:pPr>
    </w:p>
    <w:p w14:paraId="049C2C35">
      <w:pPr>
        <w:pStyle w:val="4"/>
        <w:spacing w:after="0" w:line="285" w:lineRule="auto"/>
        <w:rPr>
          <w:rFonts w:hint="eastAsia"/>
          <w:sz w:val="30"/>
          <w:szCs w:val="30"/>
        </w:rPr>
      </w:pPr>
      <w:r>
        <w:rPr>
          <w:rFonts w:hint="eastAsia"/>
          <w:sz w:val="30"/>
          <w:szCs w:val="30"/>
        </w:rPr>
        <w:t>And so the Lord doth in his holy providence lay that method of it before worldly and carnal men, at which they, by reason of their own wilful blindness, do stumble, to their own ruin, Mal. 3:14, 15, forecited.</w:t>
      </w:r>
    </w:p>
    <w:p w14:paraId="5D681566">
      <w:pPr>
        <w:pStyle w:val="4"/>
        <w:spacing w:after="0" w:line="285" w:lineRule="auto"/>
        <w:rPr>
          <w:rFonts w:hint="eastAsia"/>
          <w:sz w:val="30"/>
          <w:szCs w:val="30"/>
        </w:rPr>
      </w:pPr>
      <w:r>
        <w:rPr>
          <w:rFonts w:hint="eastAsia"/>
          <w:sz w:val="30"/>
          <w:szCs w:val="30"/>
        </w:rPr>
        <w:t>所以主在祂圣洁的护理中，将这种方法摆在属世和属肉体的人面前，他们因自己任意的盲目而在此跌倒，以致自取败坏，玛拉基书3:14, 15，前引。</w:t>
      </w:r>
    </w:p>
    <w:p w14:paraId="41F91CFC">
      <w:pPr>
        <w:pStyle w:val="4"/>
        <w:spacing w:after="0" w:line="285" w:lineRule="auto"/>
        <w:rPr>
          <w:rFonts w:hint="eastAsia"/>
          <w:sz w:val="30"/>
          <w:szCs w:val="30"/>
        </w:rPr>
      </w:pPr>
    </w:p>
    <w:p w14:paraId="2FF0EEE7">
      <w:pPr>
        <w:pStyle w:val="4"/>
        <w:spacing w:after="0" w:line="285" w:lineRule="auto"/>
        <w:rPr>
          <w:rFonts w:hint="eastAsia"/>
          <w:sz w:val="30"/>
          <w:szCs w:val="30"/>
        </w:rPr>
      </w:pPr>
      <w:r>
        <w:rPr>
          <w:rFonts w:hint="eastAsia"/>
          <w:sz w:val="30"/>
          <w:szCs w:val="30"/>
        </w:rPr>
        <w:t>Fifthly, The general method of Providence in managing the world, is soft to his adversaries, and sharp to his own children in this life: 1 Cor. 15:19, "If in this life only we have hope in Christ, we are of all men most miserable."</w:t>
      </w:r>
    </w:p>
    <w:p w14:paraId="65E501E9">
      <w:pPr>
        <w:pStyle w:val="4"/>
        <w:spacing w:after="0" w:line="285" w:lineRule="auto"/>
        <w:rPr>
          <w:rFonts w:hint="eastAsia"/>
          <w:sz w:val="30"/>
          <w:szCs w:val="30"/>
        </w:rPr>
      </w:pPr>
      <w:r>
        <w:rPr>
          <w:rFonts w:hint="eastAsia"/>
          <w:sz w:val="30"/>
          <w:szCs w:val="30"/>
        </w:rPr>
        <w:t>第五，护理在管理世界上的普遍方法是，在今生对祂的仇敌宽柔，对祂自己的儿女严厉：哥林多前书15:19，“我们若靠基督，只在今生有指望，就算比众人更可怜。”</w:t>
      </w:r>
    </w:p>
    <w:p w14:paraId="6535DD5B">
      <w:pPr>
        <w:pStyle w:val="4"/>
        <w:spacing w:after="0" w:line="285" w:lineRule="auto"/>
        <w:rPr>
          <w:rFonts w:hint="eastAsia"/>
          <w:sz w:val="30"/>
          <w:szCs w:val="30"/>
        </w:rPr>
      </w:pPr>
    </w:p>
    <w:p w14:paraId="5A6BF331">
      <w:pPr>
        <w:pStyle w:val="4"/>
        <w:spacing w:after="0" w:line="285" w:lineRule="auto"/>
        <w:rPr>
          <w:rFonts w:hint="eastAsia"/>
          <w:sz w:val="30"/>
          <w:szCs w:val="30"/>
        </w:rPr>
      </w:pPr>
      <w:r>
        <w:rPr>
          <w:rFonts w:hint="eastAsia"/>
          <w:sz w:val="30"/>
          <w:szCs w:val="30"/>
        </w:rPr>
        <w:t>Rev. 3:19, "As many as I love, I rebuke and chasten."</w:t>
      </w:r>
    </w:p>
    <w:p w14:paraId="5591281E">
      <w:pPr>
        <w:pStyle w:val="4"/>
        <w:spacing w:after="0" w:line="285" w:lineRule="auto"/>
        <w:rPr>
          <w:rFonts w:hint="eastAsia"/>
          <w:sz w:val="30"/>
          <w:szCs w:val="30"/>
        </w:rPr>
      </w:pPr>
      <w:r>
        <w:rPr>
          <w:rFonts w:hint="eastAsia"/>
          <w:sz w:val="30"/>
          <w:szCs w:val="30"/>
        </w:rPr>
        <w:t>启示录3:19，“凡我所疼爱的，我就责备管教他。”</w:t>
      </w:r>
    </w:p>
    <w:p w14:paraId="66B9A465">
      <w:pPr>
        <w:pStyle w:val="4"/>
        <w:spacing w:after="0" w:line="285" w:lineRule="auto"/>
        <w:rPr>
          <w:rFonts w:hint="eastAsia"/>
          <w:sz w:val="30"/>
          <w:szCs w:val="30"/>
        </w:rPr>
      </w:pPr>
    </w:p>
    <w:p w14:paraId="0AF4998E">
      <w:pPr>
        <w:pStyle w:val="4"/>
        <w:spacing w:after="0" w:line="285" w:lineRule="auto"/>
        <w:rPr>
          <w:rFonts w:hint="eastAsia"/>
          <w:sz w:val="30"/>
          <w:szCs w:val="30"/>
        </w:rPr>
      </w:pPr>
      <w:r>
        <w:rPr>
          <w:rFonts w:hint="eastAsia"/>
          <w:sz w:val="30"/>
          <w:szCs w:val="30"/>
        </w:rPr>
        <w:t>This is the general rule, thought it admits of exceptions, both in the case of the one and the other.</w:t>
      </w:r>
    </w:p>
    <w:p w14:paraId="77634C46">
      <w:pPr>
        <w:pStyle w:val="4"/>
        <w:spacing w:after="0" w:line="285" w:lineRule="auto"/>
        <w:rPr>
          <w:rFonts w:hint="eastAsia"/>
          <w:sz w:val="30"/>
          <w:szCs w:val="30"/>
        </w:rPr>
      </w:pPr>
      <w:r>
        <w:rPr>
          <w:rFonts w:hint="eastAsia"/>
          <w:sz w:val="30"/>
          <w:szCs w:val="30"/>
        </w:rPr>
        <w:t>这是一条普遍的规则，尽管它有例外，无论对哪一方都是如此。</w:t>
      </w:r>
    </w:p>
    <w:p w14:paraId="30FFDE87">
      <w:pPr>
        <w:pStyle w:val="4"/>
        <w:spacing w:after="0" w:line="285" w:lineRule="auto"/>
        <w:rPr>
          <w:rFonts w:hint="eastAsia"/>
          <w:sz w:val="30"/>
          <w:szCs w:val="30"/>
        </w:rPr>
      </w:pPr>
    </w:p>
    <w:p w14:paraId="0AC84EC8">
      <w:pPr>
        <w:pStyle w:val="4"/>
        <w:spacing w:after="0" w:line="285" w:lineRule="auto"/>
        <w:rPr>
          <w:rFonts w:hint="eastAsia"/>
          <w:sz w:val="30"/>
          <w:szCs w:val="30"/>
        </w:rPr>
      </w:pPr>
      <w:r>
        <w:rPr>
          <w:rFonts w:hint="eastAsia"/>
          <w:sz w:val="30"/>
          <w:szCs w:val="30"/>
        </w:rPr>
        <w:t>God's adversaries sometimes meet with sharp things, his children with soft.</w:t>
      </w:r>
    </w:p>
    <w:p w14:paraId="25388D46">
      <w:pPr>
        <w:pStyle w:val="4"/>
        <w:spacing w:after="0" w:line="285" w:lineRule="auto"/>
        <w:rPr>
          <w:rFonts w:hint="eastAsia"/>
          <w:sz w:val="30"/>
          <w:szCs w:val="30"/>
        </w:rPr>
      </w:pPr>
      <w:r>
        <w:rPr>
          <w:rFonts w:hint="eastAsia"/>
          <w:sz w:val="30"/>
          <w:szCs w:val="30"/>
        </w:rPr>
        <w:t>上帝的仇敌有时会遇到严厉的事，祂的儿女有时会遇到宽柔的事。</w:t>
      </w:r>
    </w:p>
    <w:p w14:paraId="011100DB">
      <w:pPr>
        <w:pStyle w:val="4"/>
        <w:spacing w:after="0" w:line="285" w:lineRule="auto"/>
        <w:rPr>
          <w:rFonts w:hint="eastAsia"/>
          <w:sz w:val="30"/>
          <w:szCs w:val="30"/>
        </w:rPr>
      </w:pPr>
    </w:p>
    <w:p w14:paraId="56C5CE23">
      <w:pPr>
        <w:pStyle w:val="4"/>
        <w:spacing w:after="0" w:line="285" w:lineRule="auto"/>
        <w:rPr>
          <w:rFonts w:hint="eastAsia"/>
          <w:sz w:val="30"/>
          <w:szCs w:val="30"/>
        </w:rPr>
      </w:pPr>
      <w:r>
        <w:rPr>
          <w:rFonts w:hint="eastAsia"/>
          <w:sz w:val="30"/>
          <w:szCs w:val="30"/>
        </w:rPr>
        <w:t>But the general and ordinary course of providence is soft to the former, and sharp to the latter.</w:t>
      </w:r>
    </w:p>
    <w:p w14:paraId="315C5423">
      <w:pPr>
        <w:pStyle w:val="4"/>
        <w:spacing w:after="0" w:line="285" w:lineRule="auto"/>
        <w:rPr>
          <w:rFonts w:hint="eastAsia"/>
          <w:sz w:val="30"/>
          <w:szCs w:val="30"/>
        </w:rPr>
      </w:pPr>
      <w:r>
        <w:rPr>
          <w:rFonts w:hint="eastAsia"/>
          <w:sz w:val="30"/>
          <w:szCs w:val="30"/>
        </w:rPr>
        <w:t>但护理普遍而常规的进程，是对前者宽柔，对后者严厉。</w:t>
      </w:r>
    </w:p>
    <w:p w14:paraId="05292232">
      <w:pPr>
        <w:pStyle w:val="4"/>
        <w:spacing w:after="0" w:line="285" w:lineRule="auto"/>
        <w:rPr>
          <w:rFonts w:hint="eastAsia"/>
          <w:sz w:val="30"/>
          <w:szCs w:val="30"/>
        </w:rPr>
      </w:pPr>
    </w:p>
    <w:p w14:paraId="6D8384FC">
      <w:pPr>
        <w:pStyle w:val="4"/>
        <w:spacing w:after="0" w:line="285" w:lineRule="auto"/>
        <w:rPr>
          <w:rFonts w:hint="eastAsia"/>
          <w:sz w:val="30"/>
          <w:szCs w:val="30"/>
        </w:rPr>
      </w:pPr>
      <w:r>
        <w:rPr>
          <w:rFonts w:hint="eastAsia"/>
          <w:sz w:val="30"/>
          <w:szCs w:val="30"/>
        </w:rPr>
        <w:t>This appears particularly in two things.</w:t>
      </w:r>
    </w:p>
    <w:p w14:paraId="17C17470">
      <w:pPr>
        <w:pStyle w:val="4"/>
        <w:spacing w:after="0" w:line="285" w:lineRule="auto"/>
        <w:rPr>
          <w:rFonts w:hint="eastAsia"/>
          <w:sz w:val="30"/>
          <w:szCs w:val="30"/>
        </w:rPr>
      </w:pPr>
      <w:r>
        <w:rPr>
          <w:rFonts w:hint="eastAsia"/>
          <w:sz w:val="30"/>
          <w:szCs w:val="30"/>
        </w:rPr>
        <w:t>这尤其体现在两件事上。</w:t>
      </w:r>
    </w:p>
    <w:p w14:paraId="53A8C6BD">
      <w:pPr>
        <w:pStyle w:val="4"/>
        <w:spacing w:after="0" w:line="285" w:lineRule="auto"/>
        <w:rPr>
          <w:rFonts w:hint="eastAsia"/>
          <w:sz w:val="30"/>
          <w:szCs w:val="30"/>
        </w:rPr>
      </w:pPr>
    </w:p>
    <w:p w14:paraId="2151CD81">
      <w:pPr>
        <w:pStyle w:val="4"/>
        <w:spacing w:after="0" w:line="285" w:lineRule="auto"/>
        <w:rPr>
          <w:rFonts w:hint="eastAsia"/>
          <w:sz w:val="30"/>
          <w:szCs w:val="30"/>
        </w:rPr>
      </w:pPr>
      <w:r>
        <w:rPr>
          <w:rFonts w:hint="eastAsia"/>
          <w:sz w:val="30"/>
          <w:szCs w:val="30"/>
        </w:rPr>
        <w:t>1.God's children are held shorter by the head, in point of particular rebukes of Providence, than his adversaries are.</w:t>
      </w:r>
    </w:p>
    <w:p w14:paraId="6FC59240">
      <w:pPr>
        <w:pStyle w:val="4"/>
        <w:spacing w:after="0" w:line="285" w:lineRule="auto"/>
        <w:rPr>
          <w:rFonts w:hint="eastAsia"/>
          <w:sz w:val="30"/>
          <w:szCs w:val="30"/>
        </w:rPr>
      </w:pPr>
      <w:r>
        <w:rPr>
          <w:rFonts w:hint="eastAsia"/>
          <w:sz w:val="30"/>
          <w:szCs w:val="30"/>
        </w:rPr>
        <w:t>1. 在护理具体的责备方面，上帝的儿女比祂的仇敌受到更严格的管束。</w:t>
      </w:r>
    </w:p>
    <w:p w14:paraId="64446438">
      <w:pPr>
        <w:pStyle w:val="4"/>
        <w:spacing w:after="0" w:line="285" w:lineRule="auto"/>
        <w:rPr>
          <w:rFonts w:hint="eastAsia"/>
          <w:sz w:val="30"/>
          <w:szCs w:val="30"/>
        </w:rPr>
      </w:pPr>
    </w:p>
    <w:p w14:paraId="5751131B">
      <w:pPr>
        <w:pStyle w:val="4"/>
        <w:spacing w:after="0" w:line="285" w:lineRule="auto"/>
        <w:rPr>
          <w:rFonts w:hint="eastAsia"/>
          <w:sz w:val="30"/>
          <w:szCs w:val="30"/>
        </w:rPr>
      </w:pPr>
      <w:r>
        <w:rPr>
          <w:rFonts w:hint="eastAsia"/>
          <w:sz w:val="30"/>
          <w:szCs w:val="30"/>
        </w:rPr>
        <w:t>1st, God sharply noticeth many things in his own, that he will pass in others, and greater too.</w:t>
      </w:r>
    </w:p>
    <w:p w14:paraId="50E29B7C">
      <w:pPr>
        <w:pStyle w:val="4"/>
        <w:spacing w:after="0" w:line="285" w:lineRule="auto"/>
        <w:rPr>
          <w:rFonts w:hint="eastAsia"/>
          <w:sz w:val="30"/>
          <w:szCs w:val="30"/>
        </w:rPr>
      </w:pPr>
      <w:r>
        <w:rPr>
          <w:rFonts w:hint="eastAsia"/>
          <w:sz w:val="30"/>
          <w:szCs w:val="30"/>
        </w:rPr>
        <w:t>第一，上帝严厉地注意祂自己儿女身上的许多事，而祂会放过别人身上同样甚至更严重的事。</w:t>
      </w:r>
    </w:p>
    <w:p w14:paraId="648DF12D">
      <w:pPr>
        <w:pStyle w:val="4"/>
        <w:spacing w:after="0" w:line="285" w:lineRule="auto"/>
        <w:rPr>
          <w:rFonts w:hint="eastAsia"/>
          <w:sz w:val="30"/>
          <w:szCs w:val="30"/>
        </w:rPr>
      </w:pPr>
    </w:p>
    <w:p w14:paraId="26389766">
      <w:pPr>
        <w:pStyle w:val="4"/>
        <w:spacing w:after="0" w:line="285" w:lineRule="auto"/>
        <w:rPr>
          <w:rFonts w:hint="eastAsia"/>
          <w:sz w:val="30"/>
          <w:szCs w:val="30"/>
        </w:rPr>
      </w:pPr>
      <w:r>
        <w:rPr>
          <w:rFonts w:hint="eastAsia"/>
          <w:sz w:val="30"/>
          <w:szCs w:val="30"/>
        </w:rPr>
        <w:t>Hence said Job, "If I sin, then thou markest me, and thou wilt not acquit me from mine iniquity," chap. 10:14.</w:t>
      </w:r>
    </w:p>
    <w:p w14:paraId="0C5D4020">
      <w:pPr>
        <w:pStyle w:val="4"/>
        <w:spacing w:after="0" w:line="285" w:lineRule="auto"/>
        <w:rPr>
          <w:rFonts w:hint="eastAsia"/>
          <w:sz w:val="30"/>
          <w:szCs w:val="30"/>
        </w:rPr>
      </w:pPr>
      <w:r>
        <w:rPr>
          <w:rFonts w:hint="eastAsia"/>
          <w:sz w:val="30"/>
          <w:szCs w:val="30"/>
        </w:rPr>
        <w:t>因此约伯说：“我若犯罪，祢就察看我，并不赦免我的罪孽，”第10章14节。</w:t>
      </w:r>
    </w:p>
    <w:p w14:paraId="25250254">
      <w:pPr>
        <w:pStyle w:val="4"/>
        <w:spacing w:after="0" w:line="285" w:lineRule="auto"/>
        <w:rPr>
          <w:rFonts w:hint="eastAsia"/>
          <w:sz w:val="30"/>
          <w:szCs w:val="30"/>
        </w:rPr>
      </w:pPr>
    </w:p>
    <w:p w14:paraId="2077F425">
      <w:pPr>
        <w:pStyle w:val="4"/>
        <w:spacing w:after="0" w:line="285" w:lineRule="auto"/>
        <w:rPr>
          <w:rFonts w:hint="eastAsia"/>
          <w:sz w:val="30"/>
          <w:szCs w:val="30"/>
        </w:rPr>
      </w:pPr>
      <w:r>
        <w:rPr>
          <w:rFonts w:hint="eastAsia"/>
          <w:sz w:val="30"/>
          <w:szCs w:val="30"/>
        </w:rPr>
        <w:t>The common proverb holds here, One man had better steal a horse, than another look over the hedge.</w:t>
      </w:r>
    </w:p>
    <w:p w14:paraId="10F74932">
      <w:pPr>
        <w:pStyle w:val="4"/>
        <w:spacing w:after="0" w:line="285" w:lineRule="auto"/>
        <w:rPr>
          <w:rFonts w:hint="eastAsia"/>
          <w:sz w:val="30"/>
          <w:szCs w:val="30"/>
        </w:rPr>
      </w:pPr>
      <w:r>
        <w:rPr>
          <w:rFonts w:hint="eastAsia"/>
          <w:sz w:val="30"/>
          <w:szCs w:val="30"/>
        </w:rPr>
        <w:t>俗语在这里也适用，一个人偷马，强过另一个人看篱笆。</w:t>
      </w:r>
    </w:p>
    <w:p w14:paraId="0CE1963D">
      <w:pPr>
        <w:pStyle w:val="4"/>
        <w:spacing w:after="0" w:line="285" w:lineRule="auto"/>
        <w:rPr>
          <w:rFonts w:hint="eastAsia"/>
          <w:sz w:val="30"/>
          <w:szCs w:val="30"/>
        </w:rPr>
      </w:pPr>
    </w:p>
    <w:p w14:paraId="5BF47ADF">
      <w:pPr>
        <w:pStyle w:val="4"/>
        <w:spacing w:after="0" w:line="285" w:lineRule="auto"/>
        <w:rPr>
          <w:rFonts w:hint="eastAsia"/>
          <w:sz w:val="30"/>
          <w:szCs w:val="30"/>
        </w:rPr>
      </w:pPr>
      <w:r>
        <w:rPr>
          <w:rFonts w:hint="eastAsia"/>
          <w:sz w:val="30"/>
          <w:szCs w:val="30"/>
        </w:rPr>
        <w:t>A child of God many times pays dearer for a vain thought, than others for a vile action; for a rash word, than others for blasphemy and contrived wickedness.</w:t>
      </w:r>
    </w:p>
    <w:p w14:paraId="7A780C14">
      <w:pPr>
        <w:pStyle w:val="4"/>
        <w:spacing w:after="0" w:line="285" w:lineRule="auto"/>
        <w:rPr>
          <w:rFonts w:hint="eastAsia"/>
          <w:sz w:val="30"/>
          <w:szCs w:val="30"/>
        </w:rPr>
      </w:pPr>
      <w:r>
        <w:rPr>
          <w:rFonts w:hint="eastAsia"/>
          <w:sz w:val="30"/>
          <w:szCs w:val="30"/>
        </w:rPr>
        <w:t>上帝的儿女许多时候为一个虚妄的念头付出的代价，比别人为一个卑鄙的行为更重；为一个鲁莽的话语付出的代价，比别人为亵渎和蓄意的邪恶更重。</w:t>
      </w:r>
    </w:p>
    <w:p w14:paraId="74F19644">
      <w:pPr>
        <w:pStyle w:val="4"/>
        <w:spacing w:after="0" w:line="285" w:lineRule="auto"/>
        <w:rPr>
          <w:rFonts w:hint="eastAsia"/>
          <w:sz w:val="30"/>
          <w:szCs w:val="30"/>
        </w:rPr>
      </w:pPr>
    </w:p>
    <w:p w14:paraId="733BCEB7">
      <w:pPr>
        <w:pStyle w:val="4"/>
        <w:spacing w:after="0" w:line="285" w:lineRule="auto"/>
        <w:rPr>
          <w:rFonts w:hint="eastAsia"/>
          <w:sz w:val="30"/>
          <w:szCs w:val="30"/>
        </w:rPr>
      </w:pPr>
      <w:r>
        <w:rPr>
          <w:rFonts w:hint="eastAsia"/>
          <w:sz w:val="30"/>
          <w:szCs w:val="30"/>
        </w:rPr>
        <w:t>How did Moses smart for an unadvised word?</w:t>
      </w:r>
    </w:p>
    <w:p w14:paraId="2B139B99">
      <w:pPr>
        <w:pStyle w:val="4"/>
        <w:spacing w:after="0" w:line="285" w:lineRule="auto"/>
        <w:rPr>
          <w:rFonts w:hint="eastAsia"/>
          <w:sz w:val="30"/>
          <w:szCs w:val="30"/>
        </w:rPr>
      </w:pPr>
      <w:r>
        <w:rPr>
          <w:rFonts w:hint="eastAsia"/>
          <w:sz w:val="30"/>
          <w:szCs w:val="30"/>
        </w:rPr>
        <w:t>摩西如何为一个不加思索的话语而受苦？</w:t>
      </w:r>
    </w:p>
    <w:p w14:paraId="77F36E9D">
      <w:pPr>
        <w:pStyle w:val="4"/>
        <w:spacing w:after="0" w:line="285" w:lineRule="auto"/>
        <w:rPr>
          <w:rFonts w:hint="eastAsia"/>
          <w:sz w:val="30"/>
          <w:szCs w:val="30"/>
        </w:rPr>
      </w:pPr>
    </w:p>
    <w:p w14:paraId="1B4FB0D5">
      <w:pPr>
        <w:pStyle w:val="4"/>
        <w:spacing w:after="0" w:line="285" w:lineRule="auto"/>
        <w:rPr>
          <w:rFonts w:hint="eastAsia"/>
          <w:sz w:val="30"/>
          <w:szCs w:val="30"/>
        </w:rPr>
      </w:pPr>
      <w:r>
        <w:rPr>
          <w:rFonts w:hint="eastAsia"/>
          <w:sz w:val="30"/>
          <w:szCs w:val="30"/>
        </w:rPr>
        <w:t>Psal. 106:32, 33, "They angered him also at the waters of strife, so that it went ill with Moses for their sakes: because they provoked his spirit, so that he spake unadvisedly with his lips."</w:t>
      </w:r>
    </w:p>
    <w:p w14:paraId="1CD47EA8">
      <w:pPr>
        <w:pStyle w:val="4"/>
        <w:spacing w:after="0" w:line="285" w:lineRule="auto"/>
        <w:rPr>
          <w:rFonts w:hint="eastAsia"/>
          <w:sz w:val="30"/>
          <w:szCs w:val="30"/>
        </w:rPr>
      </w:pPr>
      <w:r>
        <w:rPr>
          <w:rFonts w:hint="eastAsia"/>
          <w:sz w:val="30"/>
          <w:szCs w:val="30"/>
        </w:rPr>
        <w:t>诗篇106:32, 33，“他们在米利巴水又叫耶和华发怒，甚至摩西也为他们的缘故遭了亏损，是因他们惹动他的灵，摩西用嘴说了急躁的话。”</w:t>
      </w:r>
    </w:p>
    <w:p w14:paraId="4D667D31">
      <w:pPr>
        <w:pStyle w:val="4"/>
        <w:spacing w:after="0" w:line="285" w:lineRule="auto"/>
        <w:rPr>
          <w:rFonts w:hint="eastAsia"/>
          <w:sz w:val="30"/>
          <w:szCs w:val="30"/>
        </w:rPr>
      </w:pPr>
    </w:p>
    <w:p w14:paraId="5EEDFA1B">
      <w:pPr>
        <w:pStyle w:val="4"/>
        <w:spacing w:after="0" w:line="285" w:lineRule="auto"/>
        <w:rPr>
          <w:rFonts w:hint="eastAsia"/>
          <w:sz w:val="30"/>
          <w:szCs w:val="30"/>
        </w:rPr>
      </w:pPr>
      <w:r>
        <w:rPr>
          <w:rFonts w:hint="eastAsia"/>
          <w:sz w:val="30"/>
          <w:szCs w:val="30"/>
        </w:rPr>
        <w:t>Compare Num. 20:10, 12, "And Moses and Aaron gathered the congregation together before the rock, and he said unto them, Hear now, ye rebels; must we fetch you water out of this rock?</w:t>
      </w:r>
    </w:p>
    <w:p w14:paraId="60FAF433">
      <w:pPr>
        <w:pStyle w:val="4"/>
        <w:spacing w:after="0" w:line="285" w:lineRule="auto"/>
        <w:rPr>
          <w:rFonts w:hint="eastAsia"/>
          <w:sz w:val="30"/>
          <w:szCs w:val="30"/>
        </w:rPr>
      </w:pPr>
      <w:r>
        <w:rPr>
          <w:rFonts w:hint="eastAsia"/>
          <w:sz w:val="30"/>
          <w:szCs w:val="30"/>
        </w:rPr>
        <w:t>比较民数记20:10, 12，“摩西、亚伦就招聚会众到磐石前。摩西说：‘你们这些背叛的人听我说，我为你们使水从这磐石中流出来吗？’</w:t>
      </w:r>
    </w:p>
    <w:p w14:paraId="65A1242E">
      <w:pPr>
        <w:pStyle w:val="4"/>
        <w:spacing w:after="0" w:line="285" w:lineRule="auto"/>
        <w:rPr>
          <w:rFonts w:hint="eastAsia"/>
          <w:sz w:val="30"/>
          <w:szCs w:val="30"/>
        </w:rPr>
      </w:pPr>
    </w:p>
    <w:p w14:paraId="3CD060B9">
      <w:pPr>
        <w:pStyle w:val="4"/>
        <w:spacing w:after="0" w:line="285" w:lineRule="auto"/>
        <w:rPr>
          <w:rFonts w:hint="eastAsia"/>
          <w:sz w:val="30"/>
          <w:szCs w:val="30"/>
        </w:rPr>
      </w:pPr>
      <w:r>
        <w:rPr>
          <w:rFonts w:hint="eastAsia"/>
          <w:sz w:val="30"/>
          <w:szCs w:val="30"/>
        </w:rPr>
        <w:t>And the Lord spake unto Moses and Aaron, Because ye believed me not, to sanctify me in the eyes of the children of Israel; therefore ye shall not bring this congregation into the land which I have given them."</w:t>
      </w:r>
    </w:p>
    <w:p w14:paraId="4133EF3D">
      <w:pPr>
        <w:pStyle w:val="4"/>
        <w:spacing w:after="0" w:line="285" w:lineRule="auto"/>
        <w:rPr>
          <w:rFonts w:hint="eastAsia"/>
          <w:sz w:val="30"/>
          <w:szCs w:val="30"/>
        </w:rPr>
      </w:pPr>
      <w:r>
        <w:rPr>
          <w:rFonts w:hint="eastAsia"/>
          <w:sz w:val="30"/>
          <w:szCs w:val="30"/>
        </w:rPr>
        <w:t>耶和华对摩西、亚伦说：‘因为你们不信我，不在以色列人眼前尊我为圣，所以你们必不得领这会众进我所赐给他们的地去。’”</w:t>
      </w:r>
    </w:p>
    <w:p w14:paraId="65A05B1D">
      <w:pPr>
        <w:pStyle w:val="4"/>
        <w:spacing w:after="0" w:line="285" w:lineRule="auto"/>
        <w:rPr>
          <w:rFonts w:hint="eastAsia"/>
          <w:sz w:val="30"/>
          <w:szCs w:val="30"/>
        </w:rPr>
      </w:pPr>
    </w:p>
    <w:p w14:paraId="4B4CFB5A">
      <w:pPr>
        <w:pStyle w:val="4"/>
        <w:spacing w:after="0" w:line="285" w:lineRule="auto"/>
        <w:rPr>
          <w:rFonts w:hint="eastAsia"/>
          <w:sz w:val="30"/>
          <w:szCs w:val="30"/>
        </w:rPr>
      </w:pPr>
      <w:r>
        <w:rPr>
          <w:rFonts w:hint="eastAsia"/>
          <w:sz w:val="30"/>
          <w:szCs w:val="30"/>
        </w:rPr>
        <w:t>But see Psal. 73:9, 10. "They set their mouth against the heavens; and their tongue walketh through the earth. Therefore his people return hither; and waters of a full cup are wrung out to them."</w:t>
      </w:r>
    </w:p>
    <w:p w14:paraId="22D2545D">
      <w:pPr>
        <w:pStyle w:val="4"/>
        <w:spacing w:after="0" w:line="285" w:lineRule="auto"/>
        <w:rPr>
          <w:rFonts w:hint="eastAsia"/>
          <w:sz w:val="30"/>
          <w:szCs w:val="30"/>
        </w:rPr>
      </w:pPr>
      <w:r>
        <w:rPr>
          <w:rFonts w:hint="eastAsia"/>
          <w:sz w:val="30"/>
          <w:szCs w:val="30"/>
        </w:rPr>
        <w:t>但请看诗篇73:9, 10。“他们的口亵渎上天，他们的舌毁谤全地。所以祂的民归到这里，喝尽了满杯的苦水。”</w:t>
      </w:r>
    </w:p>
    <w:p w14:paraId="2210BC4D">
      <w:pPr>
        <w:pStyle w:val="4"/>
        <w:spacing w:after="0" w:line="285" w:lineRule="auto"/>
        <w:rPr>
          <w:rFonts w:hint="eastAsia"/>
          <w:sz w:val="30"/>
          <w:szCs w:val="30"/>
        </w:rPr>
      </w:pPr>
    </w:p>
    <w:p w14:paraId="65C94661">
      <w:pPr>
        <w:pStyle w:val="4"/>
        <w:spacing w:after="0" w:line="285" w:lineRule="auto"/>
        <w:rPr>
          <w:rFonts w:hint="eastAsia"/>
          <w:sz w:val="30"/>
          <w:szCs w:val="30"/>
        </w:rPr>
      </w:pPr>
      <w:r>
        <w:rPr>
          <w:rFonts w:hint="eastAsia"/>
          <w:sz w:val="30"/>
          <w:szCs w:val="30"/>
        </w:rPr>
        <w:t>2dly, When both meet with rebukes for an ill thing, his own oft-times get the sharpest.</w:t>
      </w:r>
    </w:p>
    <w:p w14:paraId="0BA10A17">
      <w:pPr>
        <w:pStyle w:val="4"/>
        <w:spacing w:after="0" w:line="285" w:lineRule="auto"/>
        <w:rPr>
          <w:rFonts w:hint="eastAsia"/>
          <w:sz w:val="30"/>
          <w:szCs w:val="30"/>
        </w:rPr>
      </w:pPr>
      <w:r>
        <w:rPr>
          <w:rFonts w:hint="eastAsia"/>
          <w:sz w:val="30"/>
          <w:szCs w:val="30"/>
        </w:rPr>
        <w:t>第二，当两者都因一件恶事受到责备时，祂自己的儿女常常受到最严厉的。</w:t>
      </w:r>
    </w:p>
    <w:p w14:paraId="7AF13F63">
      <w:pPr>
        <w:pStyle w:val="4"/>
        <w:spacing w:after="0" w:line="285" w:lineRule="auto"/>
        <w:rPr>
          <w:rFonts w:hint="eastAsia"/>
          <w:sz w:val="30"/>
          <w:szCs w:val="30"/>
        </w:rPr>
      </w:pPr>
    </w:p>
    <w:p w14:paraId="03614769">
      <w:pPr>
        <w:pStyle w:val="4"/>
        <w:spacing w:after="0" w:line="285" w:lineRule="auto"/>
        <w:rPr>
          <w:rFonts w:hint="eastAsia"/>
          <w:sz w:val="30"/>
          <w:szCs w:val="30"/>
        </w:rPr>
      </w:pPr>
      <w:r>
        <w:rPr>
          <w:rFonts w:hint="eastAsia"/>
          <w:sz w:val="30"/>
          <w:szCs w:val="30"/>
        </w:rPr>
        <w:t>Hence the lamenting church says, Lam. 1:12. "Is it nothing to you, all ye that pass by? behold and see, if there be any sorrow like unto my sorrow, which is done unto me, wherewith the Lord hath afflicted me, in the day of his fierce anger."</w:t>
      </w:r>
    </w:p>
    <w:p w14:paraId="603B9557">
      <w:pPr>
        <w:pStyle w:val="4"/>
        <w:spacing w:after="0" w:line="285" w:lineRule="auto"/>
        <w:rPr>
          <w:rFonts w:hint="eastAsia"/>
          <w:sz w:val="30"/>
          <w:szCs w:val="30"/>
        </w:rPr>
      </w:pPr>
      <w:r>
        <w:rPr>
          <w:rFonts w:hint="eastAsia"/>
          <w:sz w:val="30"/>
          <w:szCs w:val="30"/>
        </w:rPr>
        <w:t>因此哀哭的教会说，耶利米哀歌1:12。“你们一切过路的人哪，这事你们不介意吗？你们要观看，有像这临到我的痛苦没有，就是耶和华在祂发烈怒的日子使我所受的苦。”</w:t>
      </w:r>
    </w:p>
    <w:p w14:paraId="5CF5A6E7">
      <w:pPr>
        <w:pStyle w:val="4"/>
        <w:spacing w:after="0" w:line="285" w:lineRule="auto"/>
        <w:rPr>
          <w:rFonts w:hint="eastAsia"/>
          <w:sz w:val="30"/>
          <w:szCs w:val="30"/>
        </w:rPr>
      </w:pPr>
    </w:p>
    <w:p w14:paraId="667AD435">
      <w:pPr>
        <w:pStyle w:val="4"/>
        <w:spacing w:after="0" w:line="285" w:lineRule="auto"/>
        <w:rPr>
          <w:rFonts w:hint="eastAsia"/>
          <w:sz w:val="30"/>
          <w:szCs w:val="30"/>
        </w:rPr>
      </w:pPr>
      <w:r>
        <w:rPr>
          <w:rFonts w:hint="eastAsia"/>
          <w:sz w:val="30"/>
          <w:szCs w:val="30"/>
        </w:rPr>
        <w:t>The controversy for unworthy communicating was pleaded with some godly Corinthians, to the sickening of their bodies, yea even to death, 1 Cor.11:30.</w:t>
      </w:r>
    </w:p>
    <w:p w14:paraId="629CFDA8">
      <w:pPr>
        <w:pStyle w:val="4"/>
        <w:spacing w:after="0" w:line="285" w:lineRule="auto"/>
        <w:rPr>
          <w:rFonts w:hint="eastAsia"/>
          <w:sz w:val="30"/>
          <w:szCs w:val="30"/>
        </w:rPr>
      </w:pPr>
      <w:r>
        <w:rPr>
          <w:rFonts w:hint="eastAsia"/>
          <w:sz w:val="30"/>
          <w:szCs w:val="30"/>
        </w:rPr>
        <w:t>因不配领圣餐的争论，一些敬虔的哥林多信徒被追讨，以致身体软弱，甚至死亡，哥林多前书11:30。</w:t>
      </w:r>
    </w:p>
    <w:p w14:paraId="26DD4866">
      <w:pPr>
        <w:pStyle w:val="4"/>
        <w:spacing w:after="0" w:line="285" w:lineRule="auto"/>
        <w:rPr>
          <w:rFonts w:hint="eastAsia"/>
          <w:sz w:val="30"/>
          <w:szCs w:val="30"/>
        </w:rPr>
      </w:pPr>
    </w:p>
    <w:p w14:paraId="76DB2CD6">
      <w:pPr>
        <w:pStyle w:val="4"/>
        <w:spacing w:after="0" w:line="285" w:lineRule="auto"/>
        <w:rPr>
          <w:rFonts w:hint="eastAsia"/>
          <w:sz w:val="30"/>
          <w:szCs w:val="30"/>
        </w:rPr>
      </w:pPr>
      <w:r>
        <w:rPr>
          <w:rFonts w:hint="eastAsia"/>
          <w:sz w:val="30"/>
          <w:szCs w:val="30"/>
        </w:rPr>
        <w:t>"For this cause many are weak and sickly among you and many sleep.</w:t>
      </w:r>
    </w:p>
    <w:p w14:paraId="39DDA824">
      <w:pPr>
        <w:pStyle w:val="4"/>
        <w:spacing w:after="0" w:line="285" w:lineRule="auto"/>
        <w:rPr>
          <w:rFonts w:hint="eastAsia"/>
          <w:sz w:val="30"/>
          <w:szCs w:val="30"/>
        </w:rPr>
      </w:pPr>
      <w:r>
        <w:rPr>
          <w:rFonts w:hint="eastAsia"/>
          <w:sz w:val="30"/>
          <w:szCs w:val="30"/>
        </w:rPr>
        <w:t>“因此，在你们中间有好些软弱的与患病的，死的也不少。”</w:t>
      </w:r>
    </w:p>
    <w:p w14:paraId="47C89102">
      <w:pPr>
        <w:pStyle w:val="4"/>
        <w:spacing w:after="0" w:line="285" w:lineRule="auto"/>
        <w:rPr>
          <w:rFonts w:hint="eastAsia"/>
          <w:sz w:val="30"/>
          <w:szCs w:val="30"/>
        </w:rPr>
      </w:pPr>
    </w:p>
    <w:p w14:paraId="20C52090">
      <w:pPr>
        <w:pStyle w:val="4"/>
        <w:spacing w:after="0" w:line="285" w:lineRule="auto"/>
        <w:rPr>
          <w:rFonts w:hint="eastAsia"/>
          <w:sz w:val="30"/>
          <w:szCs w:val="30"/>
        </w:rPr>
      </w:pPr>
      <w:r>
        <w:rPr>
          <w:rFonts w:hint="eastAsia"/>
          <w:sz w:val="30"/>
          <w:szCs w:val="30"/>
        </w:rPr>
        <w:t>2.A lot of adversity is in a peculiar manner the lot of God's people in this life, and the world smiles most on its own friends: John 16:33.</w:t>
      </w:r>
    </w:p>
    <w:p w14:paraId="6EC64D75">
      <w:pPr>
        <w:pStyle w:val="4"/>
        <w:spacing w:after="0" w:line="285" w:lineRule="auto"/>
        <w:rPr>
          <w:rFonts w:hint="eastAsia"/>
          <w:sz w:val="30"/>
          <w:szCs w:val="30"/>
        </w:rPr>
      </w:pPr>
      <w:r>
        <w:rPr>
          <w:rFonts w:hint="eastAsia"/>
          <w:sz w:val="30"/>
          <w:szCs w:val="30"/>
        </w:rPr>
        <w:t>2. 逆境的份，在今生以一种独特的方式，是上帝百姓的份，而世界则最对其自己的朋友微笑：约翰福音16:33。</w:t>
      </w:r>
    </w:p>
    <w:p w14:paraId="07AA4378">
      <w:pPr>
        <w:pStyle w:val="4"/>
        <w:spacing w:after="0" w:line="285" w:lineRule="auto"/>
        <w:rPr>
          <w:rFonts w:hint="eastAsia"/>
          <w:sz w:val="30"/>
          <w:szCs w:val="30"/>
        </w:rPr>
      </w:pPr>
    </w:p>
    <w:p w14:paraId="32692652">
      <w:pPr>
        <w:pStyle w:val="4"/>
        <w:spacing w:after="0" w:line="285" w:lineRule="auto"/>
        <w:rPr>
          <w:rFonts w:hint="eastAsia"/>
          <w:sz w:val="30"/>
          <w:szCs w:val="30"/>
        </w:rPr>
      </w:pPr>
      <w:r>
        <w:rPr>
          <w:rFonts w:hint="eastAsia"/>
          <w:sz w:val="30"/>
          <w:szCs w:val="30"/>
        </w:rPr>
        <w:t>"These things have I spoken unto you, that in me ye might have peace.</w:t>
      </w:r>
    </w:p>
    <w:p w14:paraId="449208C9">
      <w:pPr>
        <w:pStyle w:val="4"/>
        <w:spacing w:after="0" w:line="285" w:lineRule="auto"/>
        <w:rPr>
          <w:rFonts w:hint="eastAsia"/>
          <w:sz w:val="30"/>
          <w:szCs w:val="30"/>
        </w:rPr>
      </w:pPr>
      <w:r>
        <w:rPr>
          <w:rFonts w:hint="eastAsia"/>
          <w:sz w:val="30"/>
          <w:szCs w:val="30"/>
        </w:rPr>
        <w:t>“我将这些事告诉你们，是要叫你们在我里面有平安。</w:t>
      </w:r>
    </w:p>
    <w:p w14:paraId="4F491A64">
      <w:pPr>
        <w:pStyle w:val="4"/>
        <w:spacing w:after="0" w:line="285" w:lineRule="auto"/>
        <w:rPr>
          <w:rFonts w:hint="eastAsia"/>
          <w:sz w:val="30"/>
          <w:szCs w:val="30"/>
        </w:rPr>
      </w:pPr>
    </w:p>
    <w:p w14:paraId="0133AE07">
      <w:pPr>
        <w:pStyle w:val="4"/>
        <w:spacing w:after="0" w:line="285" w:lineRule="auto"/>
        <w:rPr>
          <w:rFonts w:hint="eastAsia"/>
          <w:sz w:val="30"/>
          <w:szCs w:val="30"/>
        </w:rPr>
      </w:pPr>
      <w:r>
        <w:rPr>
          <w:rFonts w:hint="eastAsia"/>
          <w:sz w:val="30"/>
          <w:szCs w:val="30"/>
        </w:rPr>
        <w:t>In the world ye shall have tribulation: but be of good cheer, I have overcome the world."</w:t>
      </w:r>
    </w:p>
    <w:p w14:paraId="480C2CD9">
      <w:pPr>
        <w:pStyle w:val="4"/>
        <w:spacing w:after="0" w:line="285" w:lineRule="auto"/>
        <w:rPr>
          <w:rFonts w:hint="eastAsia"/>
          <w:sz w:val="30"/>
          <w:szCs w:val="30"/>
        </w:rPr>
      </w:pPr>
      <w:r>
        <w:rPr>
          <w:rFonts w:hint="eastAsia"/>
          <w:sz w:val="30"/>
          <w:szCs w:val="30"/>
        </w:rPr>
        <w:t>在世上你们有苦难，但你们可以放心，我已经胜了世界。”</w:t>
      </w:r>
    </w:p>
    <w:p w14:paraId="0C6F6F11">
      <w:pPr>
        <w:pStyle w:val="4"/>
        <w:spacing w:after="0" w:line="285" w:lineRule="auto"/>
        <w:rPr>
          <w:rFonts w:hint="eastAsia"/>
          <w:sz w:val="30"/>
          <w:szCs w:val="30"/>
        </w:rPr>
      </w:pPr>
    </w:p>
    <w:p w14:paraId="39BE7347">
      <w:pPr>
        <w:pStyle w:val="4"/>
        <w:spacing w:after="0" w:line="285" w:lineRule="auto"/>
        <w:rPr>
          <w:rFonts w:hint="eastAsia"/>
          <w:sz w:val="30"/>
          <w:szCs w:val="30"/>
        </w:rPr>
      </w:pPr>
      <w:r>
        <w:rPr>
          <w:rFonts w:hint="eastAsia"/>
          <w:sz w:val="30"/>
          <w:szCs w:val="30"/>
        </w:rPr>
        <w:t>Psal. 73:10. "Therefore his people return hither; and waters of a full cup are wrung out to them."</w:t>
      </w:r>
    </w:p>
    <w:p w14:paraId="30D19574">
      <w:pPr>
        <w:pStyle w:val="4"/>
        <w:spacing w:after="0" w:line="285" w:lineRule="auto"/>
        <w:rPr>
          <w:rFonts w:hint="eastAsia"/>
          <w:sz w:val="30"/>
          <w:szCs w:val="30"/>
        </w:rPr>
      </w:pPr>
      <w:r>
        <w:rPr>
          <w:rFonts w:hint="eastAsia"/>
          <w:sz w:val="30"/>
          <w:szCs w:val="30"/>
        </w:rPr>
        <w:t>诗篇73:10。“所以祂的民归到这里，喝尽了满杯的苦水。”</w:t>
      </w:r>
    </w:p>
    <w:p w14:paraId="65975E17">
      <w:pPr>
        <w:pStyle w:val="4"/>
        <w:spacing w:after="0" w:line="285" w:lineRule="auto"/>
        <w:rPr>
          <w:rFonts w:hint="eastAsia"/>
          <w:sz w:val="30"/>
          <w:szCs w:val="30"/>
        </w:rPr>
      </w:pPr>
    </w:p>
    <w:p w14:paraId="1A1B2DB9">
      <w:pPr>
        <w:pStyle w:val="4"/>
        <w:spacing w:after="0" w:line="285" w:lineRule="auto"/>
        <w:rPr>
          <w:rFonts w:hint="eastAsia"/>
          <w:sz w:val="30"/>
          <w:szCs w:val="30"/>
        </w:rPr>
      </w:pPr>
      <w:r>
        <w:rPr>
          <w:rFonts w:hint="eastAsia"/>
          <w:sz w:val="30"/>
          <w:szCs w:val="30"/>
        </w:rPr>
        <w:t>In the case of the church and people of God in this life, adversity seems to be the rule and ordinary course, prosperity the exception: but in the case of the men of the world, prosperity the rule, and adversity the exception.</w:t>
      </w:r>
    </w:p>
    <w:p w14:paraId="4923A879">
      <w:pPr>
        <w:pStyle w:val="4"/>
        <w:spacing w:after="0" w:line="285" w:lineRule="auto"/>
        <w:rPr>
          <w:rFonts w:hint="eastAsia"/>
          <w:sz w:val="30"/>
          <w:szCs w:val="30"/>
        </w:rPr>
      </w:pPr>
      <w:r>
        <w:rPr>
          <w:rFonts w:hint="eastAsia"/>
          <w:sz w:val="30"/>
          <w:szCs w:val="30"/>
        </w:rPr>
        <w:t>在今生教会和上帝百姓的情况中，逆境似乎是规则和常规，亨通是例外：但在属世之人的情况中，亨通是规则，逆境是例外。</w:t>
      </w:r>
    </w:p>
    <w:p w14:paraId="09F6886D">
      <w:pPr>
        <w:pStyle w:val="4"/>
        <w:spacing w:after="0" w:line="285" w:lineRule="auto"/>
        <w:rPr>
          <w:rFonts w:hint="eastAsia"/>
          <w:sz w:val="30"/>
          <w:szCs w:val="30"/>
        </w:rPr>
      </w:pPr>
    </w:p>
    <w:p w14:paraId="67F145D4">
      <w:pPr>
        <w:pStyle w:val="4"/>
        <w:spacing w:after="0" w:line="285" w:lineRule="auto"/>
        <w:rPr>
          <w:rFonts w:hint="eastAsia"/>
          <w:sz w:val="30"/>
          <w:szCs w:val="30"/>
        </w:rPr>
      </w:pPr>
      <w:r>
        <w:rPr>
          <w:rFonts w:hint="eastAsia"/>
          <w:sz w:val="30"/>
          <w:szCs w:val="30"/>
        </w:rPr>
        <w:t>This appears,</w:t>
      </w:r>
    </w:p>
    <w:p w14:paraId="6BE3D2F6">
      <w:pPr>
        <w:pStyle w:val="4"/>
        <w:spacing w:after="0" w:line="285" w:lineRule="auto"/>
        <w:rPr>
          <w:rFonts w:hint="eastAsia"/>
          <w:sz w:val="30"/>
          <w:szCs w:val="30"/>
        </w:rPr>
      </w:pPr>
      <w:r>
        <w:rPr>
          <w:rFonts w:hint="eastAsia"/>
          <w:sz w:val="30"/>
          <w:szCs w:val="30"/>
        </w:rPr>
        <w:t>这表现为，</w:t>
      </w:r>
    </w:p>
    <w:p w14:paraId="55DFD4E7">
      <w:pPr>
        <w:pStyle w:val="4"/>
        <w:spacing w:after="0" w:line="285" w:lineRule="auto"/>
        <w:rPr>
          <w:rFonts w:hint="eastAsia"/>
          <w:sz w:val="30"/>
          <w:szCs w:val="30"/>
        </w:rPr>
      </w:pPr>
    </w:p>
    <w:p w14:paraId="4F08EB4B">
      <w:pPr>
        <w:pStyle w:val="4"/>
        <w:spacing w:after="0" w:line="285" w:lineRule="auto"/>
        <w:rPr>
          <w:rFonts w:hint="eastAsia"/>
          <w:sz w:val="30"/>
          <w:szCs w:val="30"/>
        </w:rPr>
      </w:pPr>
      <w:r>
        <w:rPr>
          <w:rFonts w:hint="eastAsia"/>
          <w:sz w:val="30"/>
          <w:szCs w:val="30"/>
        </w:rPr>
        <w:t>1st, From the Scripture, wherein we find the rod of adversity the beaten path in which the saints under the Old and New Testament have walked: the godly often groaning under the weight of their own afflictions, and the weight of prosperous wickedness in their enemies.</w:t>
      </w:r>
    </w:p>
    <w:p w14:paraId="1442D002">
      <w:pPr>
        <w:pStyle w:val="4"/>
        <w:spacing w:after="0" w:line="285" w:lineRule="auto"/>
        <w:rPr>
          <w:rFonts w:hint="eastAsia"/>
          <w:sz w:val="30"/>
          <w:szCs w:val="30"/>
        </w:rPr>
      </w:pPr>
      <w:r>
        <w:rPr>
          <w:rFonts w:hint="eastAsia"/>
          <w:sz w:val="30"/>
          <w:szCs w:val="30"/>
        </w:rPr>
        <w:t>第一，从圣经中，我们发现逆境的杖是旧约和新约圣徒所走过的常路：敬虔的人常常在自己苦难的重压下，以及在他们仇敌亨通的邪恶的重压下呻吟。</w:t>
      </w:r>
    </w:p>
    <w:p w14:paraId="793CA571">
      <w:pPr>
        <w:pStyle w:val="4"/>
        <w:spacing w:after="0" w:line="285" w:lineRule="auto"/>
        <w:rPr>
          <w:rFonts w:hint="eastAsia"/>
          <w:sz w:val="30"/>
          <w:szCs w:val="30"/>
        </w:rPr>
      </w:pPr>
    </w:p>
    <w:p w14:paraId="1581102D">
      <w:pPr>
        <w:pStyle w:val="4"/>
        <w:spacing w:after="0" w:line="285" w:lineRule="auto"/>
        <w:rPr>
          <w:rFonts w:hint="eastAsia"/>
          <w:sz w:val="30"/>
          <w:szCs w:val="30"/>
        </w:rPr>
      </w:pPr>
      <w:r>
        <w:rPr>
          <w:rFonts w:hint="eastAsia"/>
          <w:sz w:val="30"/>
          <w:szCs w:val="30"/>
        </w:rPr>
        <w:t>The Cainites build cities, and have the harp and organ among them; while the church dwell still in tents: Abraham a stranger in the land of promise, while the cursed Cannanites enjoy it: Jacob's posterity in slavery in Egypt, while the Edomites were settled in their own land, having a king of their own.</w:t>
      </w:r>
    </w:p>
    <w:p w14:paraId="05F4DF59">
      <w:pPr>
        <w:pStyle w:val="4"/>
        <w:spacing w:after="0" w:line="285" w:lineRule="auto"/>
        <w:rPr>
          <w:rFonts w:hint="eastAsia"/>
          <w:sz w:val="30"/>
          <w:szCs w:val="30"/>
        </w:rPr>
      </w:pPr>
      <w:r>
        <w:rPr>
          <w:rFonts w:hint="eastAsia"/>
          <w:sz w:val="30"/>
          <w:szCs w:val="30"/>
        </w:rPr>
        <w:t>该隐的后代建造城邑，他们中间有琴和箫；而教会仍然住在帐棚里：亚伯拉罕在应许之地作客旅，而被咒诅的迦南人却享受那地：雅各的后裔在埃及为奴，而以东人则在自己的土地上定居，有他们自己的王。</w:t>
      </w:r>
    </w:p>
    <w:p w14:paraId="5645BD94">
      <w:pPr>
        <w:pStyle w:val="4"/>
        <w:spacing w:after="0" w:line="285" w:lineRule="auto"/>
        <w:rPr>
          <w:rFonts w:hint="eastAsia"/>
          <w:sz w:val="30"/>
          <w:szCs w:val="30"/>
        </w:rPr>
      </w:pPr>
    </w:p>
    <w:p w14:paraId="038B7DE6">
      <w:pPr>
        <w:pStyle w:val="4"/>
        <w:spacing w:after="0" w:line="285" w:lineRule="auto"/>
        <w:rPr>
          <w:rFonts w:hint="eastAsia"/>
          <w:sz w:val="30"/>
          <w:szCs w:val="30"/>
        </w:rPr>
      </w:pPr>
      <w:r>
        <w:rPr>
          <w:rFonts w:hint="eastAsia"/>
          <w:sz w:val="30"/>
          <w:szCs w:val="30"/>
        </w:rPr>
        <w:t>Perhaps among the Jews in Canaan worldly prosperity was more annexed to piety, agreeable to the dispensation they were under, wherein temporal promises bear great bulk.</w:t>
      </w:r>
    </w:p>
    <w:p w14:paraId="17BB0F12">
      <w:pPr>
        <w:pStyle w:val="4"/>
        <w:spacing w:after="0" w:line="285" w:lineRule="auto"/>
        <w:rPr>
          <w:rFonts w:hint="eastAsia"/>
          <w:sz w:val="30"/>
          <w:szCs w:val="30"/>
        </w:rPr>
      </w:pPr>
      <w:r>
        <w:rPr>
          <w:rFonts w:hint="eastAsia"/>
          <w:sz w:val="30"/>
          <w:szCs w:val="30"/>
        </w:rPr>
        <w:t>也许在迦南的犹太人中，属世的亨通与敬虔更为相关，这与他们所处的时代安排相符，其中现世的应许占很大比重。</w:t>
      </w:r>
    </w:p>
    <w:p w14:paraId="092AFFA4">
      <w:pPr>
        <w:pStyle w:val="4"/>
        <w:spacing w:after="0" w:line="285" w:lineRule="auto"/>
        <w:rPr>
          <w:rFonts w:hint="eastAsia"/>
          <w:sz w:val="30"/>
          <w:szCs w:val="30"/>
        </w:rPr>
      </w:pPr>
    </w:p>
    <w:p w14:paraId="676E01DA">
      <w:pPr>
        <w:pStyle w:val="4"/>
        <w:spacing w:after="0" w:line="285" w:lineRule="auto"/>
        <w:rPr>
          <w:rFonts w:hint="eastAsia"/>
          <w:sz w:val="30"/>
          <w:szCs w:val="30"/>
        </w:rPr>
      </w:pPr>
      <w:r>
        <w:rPr>
          <w:rFonts w:hint="eastAsia"/>
          <w:sz w:val="30"/>
          <w:szCs w:val="30"/>
        </w:rPr>
        <w:t>But consider that people in comparison with other nations, and ye will find their prosperity very short, in comparison of their neighbours, and their adversity very long: Zech. 1:11, 12.</w:t>
      </w:r>
    </w:p>
    <w:p w14:paraId="01B4CFB4">
      <w:pPr>
        <w:pStyle w:val="4"/>
        <w:spacing w:after="0" w:line="285" w:lineRule="auto"/>
        <w:rPr>
          <w:rFonts w:hint="eastAsia"/>
          <w:sz w:val="30"/>
          <w:szCs w:val="30"/>
        </w:rPr>
      </w:pPr>
      <w:r>
        <w:rPr>
          <w:rFonts w:hint="eastAsia"/>
          <w:sz w:val="30"/>
          <w:szCs w:val="30"/>
        </w:rPr>
        <w:t>但将那民与其他民族相比，你们会发现他们的亨通与他们的邻邦相比非常短暂，而他们的逆境则非常长久：撒迦利亚书1:11, 12。</w:t>
      </w:r>
    </w:p>
    <w:p w14:paraId="46B9256C">
      <w:pPr>
        <w:pStyle w:val="4"/>
        <w:spacing w:after="0" w:line="285" w:lineRule="auto"/>
        <w:rPr>
          <w:rFonts w:hint="eastAsia"/>
          <w:sz w:val="30"/>
          <w:szCs w:val="30"/>
        </w:rPr>
      </w:pPr>
    </w:p>
    <w:p w14:paraId="5232BFE7">
      <w:pPr>
        <w:pStyle w:val="4"/>
        <w:spacing w:after="0" w:line="285" w:lineRule="auto"/>
        <w:rPr>
          <w:rFonts w:hint="eastAsia"/>
          <w:sz w:val="30"/>
          <w:szCs w:val="30"/>
        </w:rPr>
      </w:pPr>
      <w:r>
        <w:rPr>
          <w:rFonts w:hint="eastAsia"/>
          <w:sz w:val="30"/>
          <w:szCs w:val="30"/>
        </w:rPr>
        <w:t>"And they answered the angel of the Lord that stood among the myrtle trees, and said, We have walked to and fro through the earth, and behold, all the earth sitteth still, and is at rest.</w:t>
      </w:r>
    </w:p>
    <w:p w14:paraId="18C4E001">
      <w:pPr>
        <w:pStyle w:val="4"/>
        <w:spacing w:after="0" w:line="285" w:lineRule="auto"/>
        <w:rPr>
          <w:rFonts w:hint="eastAsia"/>
          <w:sz w:val="30"/>
          <w:szCs w:val="30"/>
        </w:rPr>
      </w:pPr>
      <w:r>
        <w:rPr>
          <w:rFonts w:hint="eastAsia"/>
          <w:sz w:val="30"/>
          <w:szCs w:val="30"/>
        </w:rPr>
        <w:t>“他们回答那站在番石榴树中间耶和华的使者说：‘我们已在遍地走来走去，见全地都安息平静。’</w:t>
      </w:r>
    </w:p>
    <w:p w14:paraId="0BDA5A09">
      <w:pPr>
        <w:pStyle w:val="4"/>
        <w:spacing w:after="0" w:line="285" w:lineRule="auto"/>
        <w:rPr>
          <w:rFonts w:hint="eastAsia"/>
          <w:sz w:val="30"/>
          <w:szCs w:val="30"/>
        </w:rPr>
      </w:pPr>
    </w:p>
    <w:p w14:paraId="2DCC45B7">
      <w:pPr>
        <w:pStyle w:val="4"/>
        <w:spacing w:after="0" w:line="285" w:lineRule="auto"/>
        <w:rPr>
          <w:rFonts w:hint="eastAsia"/>
          <w:sz w:val="30"/>
          <w:szCs w:val="30"/>
        </w:rPr>
      </w:pPr>
      <w:r>
        <w:rPr>
          <w:rFonts w:hint="eastAsia"/>
          <w:sz w:val="30"/>
          <w:szCs w:val="30"/>
        </w:rPr>
        <w:t>Then the angel of the Lord answered and said, O Lord of hosts, how long wilt thou not have mercy on Jerusalem, and on the cities of Judah, against which thou hast had indignation these threescore and ten years?"</w:t>
      </w:r>
    </w:p>
    <w:p w14:paraId="4F79AE1E">
      <w:pPr>
        <w:pStyle w:val="4"/>
        <w:spacing w:after="0" w:line="285" w:lineRule="auto"/>
        <w:rPr>
          <w:rFonts w:hint="eastAsia"/>
          <w:sz w:val="30"/>
          <w:szCs w:val="30"/>
        </w:rPr>
      </w:pPr>
      <w:r>
        <w:rPr>
          <w:rFonts w:hint="eastAsia"/>
          <w:sz w:val="30"/>
          <w:szCs w:val="30"/>
        </w:rPr>
        <w:t>于是，耶和华的使者回答说：‘万军之耶和华啊，祢不怜悯耶路撒冷和犹大的城邑，要到几时呢？祢恼恨这些城邑已经七十年了。’”</w:t>
      </w:r>
    </w:p>
    <w:p w14:paraId="3024BC68">
      <w:pPr>
        <w:pStyle w:val="4"/>
        <w:spacing w:after="0" w:line="285" w:lineRule="auto"/>
        <w:rPr>
          <w:rFonts w:hint="eastAsia"/>
          <w:sz w:val="30"/>
          <w:szCs w:val="30"/>
        </w:rPr>
      </w:pPr>
    </w:p>
    <w:p w14:paraId="375974EC">
      <w:pPr>
        <w:pStyle w:val="4"/>
        <w:spacing w:after="0" w:line="285" w:lineRule="auto"/>
        <w:rPr>
          <w:rFonts w:hint="eastAsia"/>
          <w:sz w:val="30"/>
          <w:szCs w:val="30"/>
        </w:rPr>
      </w:pPr>
      <w:r>
        <w:rPr>
          <w:rFonts w:hint="eastAsia"/>
          <w:sz w:val="30"/>
          <w:szCs w:val="30"/>
        </w:rPr>
        <w:t>But under the New Testament the thing is most clear.</w:t>
      </w:r>
    </w:p>
    <w:p w14:paraId="38C2496D">
      <w:pPr>
        <w:pStyle w:val="4"/>
        <w:spacing w:after="0" w:line="285" w:lineRule="auto"/>
        <w:rPr>
          <w:rFonts w:hint="eastAsia"/>
          <w:sz w:val="30"/>
          <w:szCs w:val="30"/>
        </w:rPr>
      </w:pPr>
      <w:r>
        <w:rPr>
          <w:rFonts w:hint="eastAsia"/>
          <w:sz w:val="30"/>
          <w:szCs w:val="30"/>
        </w:rPr>
        <w:t>但在新约之下，这件事最为清楚。</w:t>
      </w:r>
    </w:p>
    <w:p w14:paraId="5A54B554">
      <w:pPr>
        <w:pStyle w:val="4"/>
        <w:spacing w:after="0" w:line="285" w:lineRule="auto"/>
        <w:rPr>
          <w:rFonts w:hint="eastAsia"/>
          <w:sz w:val="30"/>
          <w:szCs w:val="30"/>
        </w:rPr>
      </w:pPr>
    </w:p>
    <w:p w14:paraId="0722D024">
      <w:pPr>
        <w:pStyle w:val="4"/>
        <w:spacing w:after="0" w:line="285" w:lineRule="auto"/>
        <w:rPr>
          <w:rFonts w:hint="eastAsia"/>
          <w:sz w:val="30"/>
          <w:szCs w:val="30"/>
        </w:rPr>
      </w:pPr>
      <w:r>
        <w:rPr>
          <w:rFonts w:hint="eastAsia"/>
          <w:sz w:val="30"/>
          <w:szCs w:val="30"/>
        </w:rPr>
        <w:t>Our Saviour points out this as the stated method of Providence; Luke 6:20–26. "And Jesus lifted up his eyes on his disciples, and said, Blessed be ye poor: for yours is the kingdom of God.</w:t>
      </w:r>
    </w:p>
    <w:p w14:paraId="7EF8FA87">
      <w:pPr>
        <w:pStyle w:val="4"/>
        <w:spacing w:after="0" w:line="285" w:lineRule="auto"/>
        <w:rPr>
          <w:rFonts w:hint="eastAsia"/>
          <w:sz w:val="30"/>
          <w:szCs w:val="30"/>
        </w:rPr>
      </w:pPr>
      <w:r>
        <w:rPr>
          <w:rFonts w:hint="eastAsia"/>
          <w:sz w:val="30"/>
          <w:szCs w:val="30"/>
        </w:rPr>
        <w:t>我们的救主指出这是护理既定的方法；路加福音6:20–26。“耶稣举目看着门徒，说：‘你们贫穷的人有福了！因为上帝的国是你们的。</w:t>
      </w:r>
    </w:p>
    <w:p w14:paraId="609782B5">
      <w:pPr>
        <w:pStyle w:val="4"/>
        <w:spacing w:after="0" w:line="285" w:lineRule="auto"/>
        <w:rPr>
          <w:rFonts w:hint="eastAsia"/>
          <w:sz w:val="30"/>
          <w:szCs w:val="30"/>
        </w:rPr>
      </w:pPr>
    </w:p>
    <w:p w14:paraId="33E80CCD">
      <w:pPr>
        <w:pStyle w:val="4"/>
        <w:spacing w:after="0" w:line="285" w:lineRule="auto"/>
        <w:rPr>
          <w:rFonts w:hint="eastAsia"/>
          <w:sz w:val="30"/>
          <w:szCs w:val="30"/>
        </w:rPr>
      </w:pPr>
      <w:r>
        <w:rPr>
          <w:rFonts w:hint="eastAsia"/>
          <w:sz w:val="30"/>
          <w:szCs w:val="30"/>
        </w:rPr>
        <w:t>Blessed are ye that hunger now: for ye shall be filled.</w:t>
      </w:r>
    </w:p>
    <w:p w14:paraId="1060744B">
      <w:pPr>
        <w:pStyle w:val="4"/>
        <w:spacing w:after="0" w:line="285" w:lineRule="auto"/>
        <w:rPr>
          <w:rFonts w:hint="eastAsia"/>
          <w:sz w:val="30"/>
          <w:szCs w:val="30"/>
        </w:rPr>
      </w:pPr>
      <w:r>
        <w:rPr>
          <w:rFonts w:hint="eastAsia"/>
          <w:sz w:val="30"/>
          <w:szCs w:val="30"/>
        </w:rPr>
        <w:t>你们饥饿的人有福了！因为你们将要饱足。</w:t>
      </w:r>
    </w:p>
    <w:p w14:paraId="01DE8DBC">
      <w:pPr>
        <w:pStyle w:val="4"/>
        <w:spacing w:after="0" w:line="285" w:lineRule="auto"/>
        <w:rPr>
          <w:rFonts w:hint="eastAsia"/>
          <w:sz w:val="30"/>
          <w:szCs w:val="30"/>
        </w:rPr>
      </w:pPr>
    </w:p>
    <w:p w14:paraId="5533E20A">
      <w:pPr>
        <w:pStyle w:val="4"/>
        <w:spacing w:after="0" w:line="285" w:lineRule="auto"/>
        <w:rPr>
          <w:rFonts w:hint="eastAsia"/>
          <w:sz w:val="30"/>
          <w:szCs w:val="30"/>
        </w:rPr>
      </w:pPr>
      <w:r>
        <w:rPr>
          <w:rFonts w:hint="eastAsia"/>
          <w:sz w:val="30"/>
          <w:szCs w:val="30"/>
        </w:rPr>
        <w:t>Blessed are ye that weep now: for ye shall laugh.</w:t>
      </w:r>
    </w:p>
    <w:p w14:paraId="1AE1C72E">
      <w:pPr>
        <w:pStyle w:val="4"/>
        <w:spacing w:after="0" w:line="285" w:lineRule="auto"/>
        <w:rPr>
          <w:rFonts w:hint="eastAsia"/>
          <w:sz w:val="30"/>
          <w:szCs w:val="30"/>
        </w:rPr>
      </w:pPr>
      <w:r>
        <w:rPr>
          <w:rFonts w:hint="eastAsia"/>
          <w:sz w:val="30"/>
          <w:szCs w:val="30"/>
        </w:rPr>
        <w:t>你们哀哭的人有福了！因为你们将要喜笑。</w:t>
      </w:r>
    </w:p>
    <w:p w14:paraId="57DB5CEC">
      <w:pPr>
        <w:pStyle w:val="4"/>
        <w:spacing w:after="0" w:line="285" w:lineRule="auto"/>
        <w:rPr>
          <w:rFonts w:hint="eastAsia"/>
          <w:sz w:val="30"/>
          <w:szCs w:val="30"/>
        </w:rPr>
      </w:pPr>
    </w:p>
    <w:p w14:paraId="11BAC252">
      <w:pPr>
        <w:pStyle w:val="4"/>
        <w:spacing w:after="0" w:line="285" w:lineRule="auto"/>
        <w:rPr>
          <w:rFonts w:hint="eastAsia"/>
          <w:sz w:val="30"/>
          <w:szCs w:val="30"/>
        </w:rPr>
      </w:pPr>
      <w:r>
        <w:rPr>
          <w:rFonts w:hint="eastAsia"/>
          <w:sz w:val="30"/>
          <w:szCs w:val="30"/>
        </w:rPr>
        <w:t>Blessed are ye that when men shall hate you, and when they shall separate you from their company, and shall reproach you, and cast out your name as evil, for the son of man's sake.</w:t>
      </w:r>
    </w:p>
    <w:p w14:paraId="0E0B5629">
      <w:pPr>
        <w:pStyle w:val="4"/>
        <w:spacing w:after="0" w:line="285" w:lineRule="auto"/>
        <w:rPr>
          <w:rFonts w:hint="eastAsia"/>
          <w:sz w:val="30"/>
          <w:szCs w:val="30"/>
        </w:rPr>
      </w:pPr>
      <w:r>
        <w:rPr>
          <w:rFonts w:hint="eastAsia"/>
          <w:sz w:val="30"/>
          <w:szCs w:val="30"/>
        </w:rPr>
        <w:t>人为人子的缘故，恨恶你们，拒绝你们，辱骂你们，弃掉你们的名，以为是恶，你们就有福了！</w:t>
      </w:r>
    </w:p>
    <w:p w14:paraId="38DB96DB">
      <w:pPr>
        <w:pStyle w:val="4"/>
        <w:spacing w:after="0" w:line="285" w:lineRule="auto"/>
        <w:rPr>
          <w:rFonts w:hint="eastAsia"/>
          <w:sz w:val="30"/>
          <w:szCs w:val="30"/>
        </w:rPr>
      </w:pPr>
    </w:p>
    <w:p w14:paraId="4768F4FE">
      <w:pPr>
        <w:pStyle w:val="4"/>
        <w:spacing w:after="0" w:line="285" w:lineRule="auto"/>
        <w:rPr>
          <w:rFonts w:hint="eastAsia"/>
          <w:sz w:val="30"/>
          <w:szCs w:val="30"/>
        </w:rPr>
      </w:pPr>
      <w:r>
        <w:rPr>
          <w:rFonts w:hint="eastAsia"/>
          <w:sz w:val="30"/>
          <w:szCs w:val="30"/>
        </w:rPr>
        <w:t>Rejoice ye in that day, and leap for joy: for behold your reward is great in heaven: for in the like manner did their fathers unto the prophets.</w:t>
      </w:r>
    </w:p>
    <w:p w14:paraId="26E75DA0">
      <w:pPr>
        <w:pStyle w:val="4"/>
        <w:spacing w:after="0" w:line="285" w:lineRule="auto"/>
        <w:rPr>
          <w:rFonts w:hint="eastAsia"/>
          <w:sz w:val="30"/>
          <w:szCs w:val="30"/>
        </w:rPr>
      </w:pPr>
      <w:r>
        <w:rPr>
          <w:rFonts w:hint="eastAsia"/>
          <w:sz w:val="30"/>
          <w:szCs w:val="30"/>
        </w:rPr>
        <w:t>当那日，你们要欢喜跳跃，因为你们在天上的赏赐是大的；他们的祖宗待先知也是这样。</w:t>
      </w:r>
    </w:p>
    <w:p w14:paraId="084A5D30">
      <w:pPr>
        <w:pStyle w:val="4"/>
        <w:spacing w:after="0" w:line="285" w:lineRule="auto"/>
        <w:rPr>
          <w:rFonts w:hint="eastAsia"/>
          <w:sz w:val="30"/>
          <w:szCs w:val="30"/>
        </w:rPr>
      </w:pPr>
    </w:p>
    <w:p w14:paraId="3183B4C4">
      <w:pPr>
        <w:pStyle w:val="4"/>
        <w:spacing w:after="0" w:line="285" w:lineRule="auto"/>
        <w:rPr>
          <w:rFonts w:hint="eastAsia"/>
          <w:sz w:val="30"/>
          <w:szCs w:val="30"/>
        </w:rPr>
      </w:pPr>
      <w:r>
        <w:rPr>
          <w:rFonts w:hint="eastAsia"/>
          <w:sz w:val="30"/>
          <w:szCs w:val="30"/>
        </w:rPr>
        <w:t>But woe unto you that are rich: for ye have received your consolation.</w:t>
      </w:r>
    </w:p>
    <w:p w14:paraId="03C22D53">
      <w:pPr>
        <w:pStyle w:val="4"/>
        <w:spacing w:after="0" w:line="285" w:lineRule="auto"/>
        <w:rPr>
          <w:rFonts w:hint="eastAsia"/>
          <w:sz w:val="30"/>
          <w:szCs w:val="30"/>
        </w:rPr>
      </w:pPr>
      <w:r>
        <w:rPr>
          <w:rFonts w:hint="eastAsia"/>
          <w:sz w:val="30"/>
          <w:szCs w:val="30"/>
        </w:rPr>
        <w:t>但你们富足的人有祸了！因为你们受过你们的安慰。</w:t>
      </w:r>
    </w:p>
    <w:p w14:paraId="0588B15C">
      <w:pPr>
        <w:pStyle w:val="4"/>
        <w:spacing w:after="0" w:line="285" w:lineRule="auto"/>
        <w:rPr>
          <w:rFonts w:hint="eastAsia"/>
          <w:sz w:val="30"/>
          <w:szCs w:val="30"/>
        </w:rPr>
      </w:pPr>
    </w:p>
    <w:p w14:paraId="2A2B8817">
      <w:pPr>
        <w:pStyle w:val="4"/>
        <w:spacing w:after="0" w:line="285" w:lineRule="auto"/>
        <w:rPr>
          <w:rFonts w:hint="eastAsia"/>
          <w:sz w:val="30"/>
          <w:szCs w:val="30"/>
        </w:rPr>
      </w:pPr>
      <w:r>
        <w:rPr>
          <w:rFonts w:hint="eastAsia"/>
          <w:sz w:val="30"/>
          <w:szCs w:val="30"/>
        </w:rPr>
        <w:t>Woe unto you that are full: for ye shall hunger.</w:t>
      </w:r>
    </w:p>
    <w:p w14:paraId="08AF95DE">
      <w:pPr>
        <w:pStyle w:val="4"/>
        <w:spacing w:after="0" w:line="285" w:lineRule="auto"/>
        <w:rPr>
          <w:rFonts w:hint="eastAsia"/>
          <w:sz w:val="30"/>
          <w:szCs w:val="30"/>
        </w:rPr>
      </w:pPr>
      <w:r>
        <w:rPr>
          <w:rFonts w:hint="eastAsia"/>
          <w:sz w:val="30"/>
          <w:szCs w:val="30"/>
        </w:rPr>
        <w:t>你们饱足的人有祸了！因为你们将要饥饿。</w:t>
      </w:r>
    </w:p>
    <w:p w14:paraId="71D6CEFC">
      <w:pPr>
        <w:pStyle w:val="4"/>
        <w:spacing w:after="0" w:line="285" w:lineRule="auto"/>
        <w:rPr>
          <w:rFonts w:hint="eastAsia"/>
          <w:sz w:val="30"/>
          <w:szCs w:val="30"/>
        </w:rPr>
      </w:pPr>
    </w:p>
    <w:p w14:paraId="4BCCF040">
      <w:pPr>
        <w:pStyle w:val="4"/>
        <w:spacing w:after="0" w:line="285" w:lineRule="auto"/>
        <w:rPr>
          <w:rFonts w:hint="eastAsia"/>
          <w:sz w:val="30"/>
          <w:szCs w:val="30"/>
        </w:rPr>
      </w:pPr>
      <w:r>
        <w:rPr>
          <w:rFonts w:hint="eastAsia"/>
          <w:sz w:val="30"/>
          <w:szCs w:val="30"/>
        </w:rPr>
        <w:t>Woe unto you that laugh now: for ye shall mourn and weep.</w:t>
      </w:r>
    </w:p>
    <w:p w14:paraId="1F306156">
      <w:pPr>
        <w:pStyle w:val="4"/>
        <w:spacing w:after="0" w:line="285" w:lineRule="auto"/>
        <w:rPr>
          <w:rFonts w:hint="eastAsia"/>
          <w:sz w:val="30"/>
          <w:szCs w:val="30"/>
        </w:rPr>
      </w:pPr>
      <w:r>
        <w:rPr>
          <w:rFonts w:hint="eastAsia"/>
          <w:sz w:val="30"/>
          <w:szCs w:val="30"/>
        </w:rPr>
        <w:t>你们喜笑的人有祸了！因为你们将要哀恸哭泣。</w:t>
      </w:r>
    </w:p>
    <w:p w14:paraId="69DA6224">
      <w:pPr>
        <w:pStyle w:val="4"/>
        <w:spacing w:after="0" w:line="285" w:lineRule="auto"/>
        <w:rPr>
          <w:rFonts w:hint="eastAsia"/>
          <w:sz w:val="30"/>
          <w:szCs w:val="30"/>
        </w:rPr>
      </w:pPr>
    </w:p>
    <w:p w14:paraId="61C8512B">
      <w:pPr>
        <w:pStyle w:val="4"/>
        <w:spacing w:after="0" w:line="285" w:lineRule="auto"/>
        <w:rPr>
          <w:rFonts w:hint="eastAsia"/>
          <w:sz w:val="30"/>
          <w:szCs w:val="30"/>
        </w:rPr>
      </w:pPr>
      <w:r>
        <w:rPr>
          <w:rFonts w:hint="eastAsia"/>
          <w:sz w:val="30"/>
          <w:szCs w:val="30"/>
        </w:rPr>
        <w:t>Woe unto you when all men shall speak well of you: for so did their fathers to the false prophets."</w:t>
      </w:r>
    </w:p>
    <w:p w14:paraId="5CA2420D">
      <w:pPr>
        <w:pStyle w:val="4"/>
        <w:spacing w:after="0" w:line="285" w:lineRule="auto"/>
        <w:rPr>
          <w:rFonts w:hint="eastAsia"/>
          <w:sz w:val="30"/>
          <w:szCs w:val="30"/>
        </w:rPr>
      </w:pPr>
      <w:r>
        <w:rPr>
          <w:rFonts w:hint="eastAsia"/>
          <w:sz w:val="30"/>
          <w:szCs w:val="30"/>
        </w:rPr>
        <w:t>人都说你们好的时候，你们就有祸了！因为他们的祖宗待假先知也是这样。”</w:t>
      </w:r>
    </w:p>
    <w:p w14:paraId="74B7B1E6">
      <w:pPr>
        <w:pStyle w:val="4"/>
        <w:spacing w:after="0" w:line="285" w:lineRule="auto"/>
        <w:rPr>
          <w:rFonts w:hint="eastAsia"/>
          <w:sz w:val="30"/>
          <w:szCs w:val="30"/>
        </w:rPr>
      </w:pPr>
    </w:p>
    <w:p w14:paraId="592F2ABE">
      <w:pPr>
        <w:pStyle w:val="4"/>
        <w:spacing w:after="0" w:line="285" w:lineRule="auto"/>
        <w:rPr>
          <w:rFonts w:hint="eastAsia"/>
          <w:sz w:val="30"/>
          <w:szCs w:val="30"/>
        </w:rPr>
      </w:pPr>
      <w:r>
        <w:rPr>
          <w:rFonts w:hint="eastAsia"/>
          <w:sz w:val="30"/>
          <w:szCs w:val="30"/>
        </w:rPr>
        <w:t>Chap. 16:25. "But Abraham said, Son, remember that thou in thy lifetime receivedst thy good things, and likewise Lazarus evil things: but now he is comforted, and thou art tormented."</w:t>
      </w:r>
    </w:p>
    <w:p w14:paraId="2305B73E">
      <w:pPr>
        <w:pStyle w:val="4"/>
        <w:spacing w:after="0" w:line="285" w:lineRule="auto"/>
        <w:rPr>
          <w:rFonts w:hint="eastAsia"/>
          <w:sz w:val="30"/>
          <w:szCs w:val="30"/>
        </w:rPr>
      </w:pPr>
      <w:r>
        <w:rPr>
          <w:rFonts w:hint="eastAsia"/>
          <w:sz w:val="30"/>
          <w:szCs w:val="30"/>
        </w:rPr>
        <w:t>第16章25节。“亚伯拉罕说：‘儿啊，你该回想你生前享过福，拉撒路也受过苦；如今他在这里得安慰，你倒受痛苦。’”</w:t>
      </w:r>
    </w:p>
    <w:p w14:paraId="70250C27">
      <w:pPr>
        <w:pStyle w:val="4"/>
        <w:spacing w:after="0" w:line="285" w:lineRule="auto"/>
        <w:rPr>
          <w:rFonts w:hint="eastAsia"/>
          <w:sz w:val="30"/>
          <w:szCs w:val="30"/>
        </w:rPr>
      </w:pPr>
    </w:p>
    <w:p w14:paraId="297CBEB6">
      <w:pPr>
        <w:pStyle w:val="4"/>
        <w:spacing w:after="0" w:line="285" w:lineRule="auto"/>
        <w:rPr>
          <w:rFonts w:hint="eastAsia"/>
          <w:sz w:val="30"/>
          <w:szCs w:val="30"/>
        </w:rPr>
      </w:pPr>
      <w:r>
        <w:rPr>
          <w:rFonts w:hint="eastAsia"/>
          <w:sz w:val="30"/>
          <w:szCs w:val="30"/>
        </w:rPr>
        <w:t>2dly, From experience and observation.</w:t>
      </w:r>
    </w:p>
    <w:p w14:paraId="132CFFCF">
      <w:pPr>
        <w:pStyle w:val="4"/>
        <w:spacing w:after="0" w:line="285" w:lineRule="auto"/>
        <w:rPr>
          <w:rFonts w:hint="eastAsia"/>
          <w:sz w:val="30"/>
          <w:szCs w:val="30"/>
        </w:rPr>
      </w:pPr>
      <w:r>
        <w:rPr>
          <w:rFonts w:hint="eastAsia"/>
          <w:sz w:val="30"/>
          <w:szCs w:val="30"/>
        </w:rPr>
        <w:t>第二，从经验和观察来看。</w:t>
      </w:r>
    </w:p>
    <w:p w14:paraId="742DEE6F">
      <w:pPr>
        <w:pStyle w:val="4"/>
        <w:spacing w:after="0" w:line="285" w:lineRule="auto"/>
        <w:rPr>
          <w:rFonts w:hint="eastAsia"/>
          <w:sz w:val="30"/>
          <w:szCs w:val="30"/>
        </w:rPr>
      </w:pPr>
    </w:p>
    <w:p w14:paraId="1D1A1A20">
      <w:pPr>
        <w:pStyle w:val="4"/>
        <w:spacing w:after="0" w:line="285" w:lineRule="auto"/>
        <w:rPr>
          <w:rFonts w:hint="eastAsia"/>
          <w:sz w:val="30"/>
          <w:szCs w:val="30"/>
        </w:rPr>
      </w:pPr>
      <w:r>
        <w:rPr>
          <w:rFonts w:hint="eastAsia"/>
          <w:sz w:val="30"/>
          <w:szCs w:val="30"/>
        </w:rPr>
        <w:t>One needs but to open his eyes, and look about through the world, and he cannot miss to see the world's greatest favours bestowed on them who have least sense of God and religion; wickedness triumphant, while serious godliness is pressed down; sinners often laughing while saints weep.</w:t>
      </w:r>
    </w:p>
    <w:p w14:paraId="4DC6FD96">
      <w:pPr>
        <w:pStyle w:val="4"/>
        <w:spacing w:after="0" w:line="285" w:lineRule="auto"/>
        <w:rPr>
          <w:rFonts w:hint="eastAsia"/>
          <w:sz w:val="30"/>
          <w:szCs w:val="30"/>
        </w:rPr>
      </w:pPr>
      <w:r>
        <w:rPr>
          <w:rFonts w:hint="eastAsia"/>
          <w:sz w:val="30"/>
          <w:szCs w:val="30"/>
        </w:rPr>
        <w:t>人只需睁开眼睛，环顾世界，就不会错过看到世上最大的恩惠被赐予那些对上帝和宗教最无感觉的人；邪恶得胜，而认真的敬虔被压制；罪人常常欢笑，而圣徒却哭泣。</w:t>
      </w:r>
    </w:p>
    <w:p w14:paraId="36520916">
      <w:pPr>
        <w:pStyle w:val="4"/>
        <w:spacing w:after="0" w:line="285" w:lineRule="auto"/>
        <w:rPr>
          <w:rFonts w:hint="eastAsia"/>
          <w:sz w:val="30"/>
          <w:szCs w:val="30"/>
        </w:rPr>
      </w:pPr>
    </w:p>
    <w:p w14:paraId="70AA9E64">
      <w:pPr>
        <w:pStyle w:val="4"/>
        <w:spacing w:after="0" w:line="285" w:lineRule="auto"/>
        <w:rPr>
          <w:rFonts w:hint="eastAsia"/>
          <w:sz w:val="30"/>
          <w:szCs w:val="30"/>
        </w:rPr>
      </w:pPr>
      <w:r>
        <w:rPr>
          <w:rFonts w:hint="eastAsia"/>
          <w:sz w:val="30"/>
          <w:szCs w:val="30"/>
        </w:rPr>
        <w:t>Now, this method becomes the divine wisdom.</w:t>
      </w:r>
    </w:p>
    <w:p w14:paraId="076451EA">
      <w:pPr>
        <w:pStyle w:val="4"/>
        <w:spacing w:after="0" w:line="285" w:lineRule="auto"/>
        <w:rPr>
          <w:rFonts w:hint="eastAsia"/>
          <w:sz w:val="30"/>
          <w:szCs w:val="30"/>
        </w:rPr>
      </w:pPr>
      <w:r>
        <w:rPr>
          <w:rFonts w:hint="eastAsia"/>
          <w:sz w:val="30"/>
          <w:szCs w:val="30"/>
        </w:rPr>
        <w:t>现在，这种方法正与神圣的智慧相称。</w:t>
      </w:r>
    </w:p>
    <w:p w14:paraId="476C904F">
      <w:pPr>
        <w:pStyle w:val="4"/>
        <w:spacing w:after="0" w:line="285" w:lineRule="auto"/>
        <w:rPr>
          <w:rFonts w:hint="eastAsia"/>
          <w:sz w:val="30"/>
          <w:szCs w:val="30"/>
        </w:rPr>
      </w:pPr>
    </w:p>
    <w:p w14:paraId="3FF512C4">
      <w:pPr>
        <w:pStyle w:val="4"/>
        <w:spacing w:after="0" w:line="285" w:lineRule="auto"/>
        <w:rPr>
          <w:rFonts w:hint="eastAsia"/>
          <w:sz w:val="30"/>
          <w:szCs w:val="30"/>
        </w:rPr>
      </w:pPr>
      <w:r>
        <w:rPr>
          <w:rFonts w:hint="eastAsia"/>
          <w:sz w:val="30"/>
          <w:szCs w:val="30"/>
        </w:rPr>
        <w:t>For,</w:t>
      </w:r>
    </w:p>
    <w:p w14:paraId="6D0046EA">
      <w:pPr>
        <w:pStyle w:val="4"/>
        <w:spacing w:after="0" w:line="285" w:lineRule="auto"/>
        <w:rPr>
          <w:rFonts w:hint="eastAsia"/>
          <w:sz w:val="30"/>
          <w:szCs w:val="30"/>
        </w:rPr>
      </w:pPr>
      <w:r>
        <w:rPr>
          <w:rFonts w:hint="eastAsia"/>
          <w:sz w:val="30"/>
          <w:szCs w:val="30"/>
        </w:rPr>
        <w:t>因为，</w:t>
      </w:r>
    </w:p>
    <w:p w14:paraId="165A5A5A">
      <w:pPr>
        <w:pStyle w:val="4"/>
        <w:spacing w:after="0" w:line="285" w:lineRule="auto"/>
        <w:rPr>
          <w:rFonts w:hint="eastAsia"/>
          <w:sz w:val="30"/>
          <w:szCs w:val="30"/>
        </w:rPr>
      </w:pPr>
    </w:p>
    <w:p w14:paraId="01C263BE">
      <w:pPr>
        <w:pStyle w:val="4"/>
        <w:spacing w:after="0" w:line="285" w:lineRule="auto"/>
        <w:rPr>
          <w:rFonts w:hint="eastAsia"/>
          <w:sz w:val="30"/>
          <w:szCs w:val="30"/>
        </w:rPr>
      </w:pPr>
      <w:r>
        <w:rPr>
          <w:rFonts w:hint="eastAsia"/>
          <w:sz w:val="30"/>
          <w:szCs w:val="30"/>
        </w:rPr>
        <w:t>(1.) At this rate the evil have a taste of good, and the good a taste of evil, Luke 16:25. forecited.</w:t>
      </w:r>
    </w:p>
    <w:p w14:paraId="1763EBF4">
      <w:pPr>
        <w:pStyle w:val="4"/>
        <w:spacing w:after="0" w:line="285" w:lineRule="auto"/>
        <w:rPr>
          <w:rFonts w:hint="eastAsia"/>
          <w:sz w:val="30"/>
          <w:szCs w:val="30"/>
        </w:rPr>
      </w:pPr>
      <w:r>
        <w:rPr>
          <w:rFonts w:hint="eastAsia"/>
          <w:sz w:val="30"/>
          <w:szCs w:val="30"/>
        </w:rPr>
        <w:t>（1.）这样一来，恶人尝到了善的滋味，善人尝到了恶的滋味，路加福音16:25，前引。</w:t>
      </w:r>
    </w:p>
    <w:p w14:paraId="6D2092BD">
      <w:pPr>
        <w:pStyle w:val="4"/>
        <w:spacing w:after="0" w:line="285" w:lineRule="auto"/>
        <w:rPr>
          <w:rFonts w:hint="eastAsia"/>
          <w:sz w:val="30"/>
          <w:szCs w:val="30"/>
        </w:rPr>
      </w:pPr>
    </w:p>
    <w:p w14:paraId="39A52E32">
      <w:pPr>
        <w:pStyle w:val="4"/>
        <w:spacing w:after="0" w:line="285" w:lineRule="auto"/>
        <w:rPr>
          <w:rFonts w:hint="eastAsia"/>
          <w:sz w:val="30"/>
          <w:szCs w:val="30"/>
        </w:rPr>
      </w:pPr>
      <w:r>
        <w:rPr>
          <w:rFonts w:hint="eastAsia"/>
          <w:sz w:val="30"/>
          <w:szCs w:val="30"/>
        </w:rPr>
        <w:t>The former, who will at length drink deep of endless sorrow, are patiently borne with, to bring them to repentance: the latter, who shall rejoice for evermore, have now the trial of a weeping time.</w:t>
      </w:r>
    </w:p>
    <w:p w14:paraId="2D0EF483">
      <w:pPr>
        <w:pStyle w:val="4"/>
        <w:spacing w:after="0" w:line="285" w:lineRule="auto"/>
        <w:rPr>
          <w:rFonts w:hint="eastAsia"/>
          <w:sz w:val="30"/>
          <w:szCs w:val="30"/>
        </w:rPr>
      </w:pPr>
      <w:r>
        <w:rPr>
          <w:rFonts w:hint="eastAsia"/>
          <w:sz w:val="30"/>
          <w:szCs w:val="30"/>
        </w:rPr>
        <w:t>前者，最终将深饮无尽的忧伤，现在被耐心地容忍，为要带领他们悔改：后者，将要永远欢欣，现在则有哀哭时日的试炼。</w:t>
      </w:r>
    </w:p>
    <w:p w14:paraId="3DBF6AAC">
      <w:pPr>
        <w:pStyle w:val="4"/>
        <w:spacing w:after="0" w:line="285" w:lineRule="auto"/>
        <w:rPr>
          <w:rFonts w:hint="eastAsia"/>
          <w:sz w:val="30"/>
          <w:szCs w:val="30"/>
        </w:rPr>
      </w:pPr>
    </w:p>
    <w:p w14:paraId="46AFD3D2">
      <w:pPr>
        <w:pStyle w:val="4"/>
        <w:spacing w:after="0" w:line="285" w:lineRule="auto"/>
        <w:rPr>
          <w:rFonts w:hint="eastAsia"/>
          <w:sz w:val="30"/>
          <w:szCs w:val="30"/>
        </w:rPr>
      </w:pPr>
      <w:r>
        <w:rPr>
          <w:rFonts w:hint="eastAsia"/>
          <w:sz w:val="30"/>
          <w:szCs w:val="30"/>
        </w:rPr>
        <w:t>(2.) As a father is more concerned for, and exact in the correcting of the faults of his own children, than of his servants; so is our Father in heaven with respect to his family.</w:t>
      </w:r>
    </w:p>
    <w:p w14:paraId="080CD1D0">
      <w:pPr>
        <w:pStyle w:val="4"/>
        <w:spacing w:after="0" w:line="285" w:lineRule="auto"/>
        <w:rPr>
          <w:rFonts w:hint="eastAsia"/>
          <w:sz w:val="30"/>
          <w:szCs w:val="30"/>
        </w:rPr>
      </w:pPr>
      <w:r>
        <w:rPr>
          <w:rFonts w:hint="eastAsia"/>
          <w:sz w:val="30"/>
          <w:szCs w:val="30"/>
        </w:rPr>
        <w:t>（2.）正如一个父亲对自己儿女的过错，比对仆人的过错更关心，也更严格地纠正；我们在天上的父对祂的家也是如此。</w:t>
      </w:r>
    </w:p>
    <w:p w14:paraId="262DCD06">
      <w:pPr>
        <w:pStyle w:val="4"/>
        <w:spacing w:after="0" w:line="285" w:lineRule="auto"/>
        <w:rPr>
          <w:rFonts w:hint="eastAsia"/>
          <w:sz w:val="30"/>
          <w:szCs w:val="30"/>
        </w:rPr>
      </w:pPr>
    </w:p>
    <w:p w14:paraId="1B74CA24">
      <w:pPr>
        <w:pStyle w:val="4"/>
        <w:spacing w:after="0" w:line="285" w:lineRule="auto"/>
        <w:rPr>
          <w:rFonts w:hint="eastAsia"/>
          <w:sz w:val="30"/>
          <w:szCs w:val="30"/>
        </w:rPr>
      </w:pPr>
      <w:r>
        <w:rPr>
          <w:rFonts w:hint="eastAsia"/>
          <w:sz w:val="30"/>
          <w:szCs w:val="30"/>
        </w:rPr>
        <w:t>The more he loves, the more he corrects with his rod: Amos 3:2, "You only have I known of all the families of the earth: therefore I will punish you for all your inquities."</w:t>
      </w:r>
    </w:p>
    <w:p w14:paraId="36F74A7E">
      <w:pPr>
        <w:pStyle w:val="4"/>
        <w:spacing w:after="0" w:line="285" w:lineRule="auto"/>
        <w:rPr>
          <w:rFonts w:hint="eastAsia"/>
          <w:sz w:val="30"/>
          <w:szCs w:val="30"/>
        </w:rPr>
      </w:pPr>
      <w:r>
        <w:rPr>
          <w:rFonts w:hint="eastAsia"/>
          <w:sz w:val="30"/>
          <w:szCs w:val="30"/>
        </w:rPr>
        <w:t>祂越是爱，就越是用祂的杖管教：阿摩司书3:2，“在地上万族中，我只认识你们；因此，我必追讨你们的一切罪孽。”</w:t>
      </w:r>
    </w:p>
    <w:p w14:paraId="6A464FE6">
      <w:pPr>
        <w:pStyle w:val="4"/>
        <w:spacing w:after="0" w:line="285" w:lineRule="auto"/>
        <w:rPr>
          <w:rFonts w:hint="eastAsia"/>
          <w:sz w:val="30"/>
          <w:szCs w:val="30"/>
        </w:rPr>
      </w:pPr>
    </w:p>
    <w:p w14:paraId="34FB9A93">
      <w:pPr>
        <w:pStyle w:val="4"/>
        <w:spacing w:after="0" w:line="285" w:lineRule="auto"/>
        <w:rPr>
          <w:rFonts w:hint="eastAsia"/>
          <w:sz w:val="30"/>
          <w:szCs w:val="30"/>
        </w:rPr>
      </w:pPr>
      <w:r>
        <w:rPr>
          <w:rFonts w:hint="eastAsia"/>
          <w:sz w:val="30"/>
          <w:szCs w:val="30"/>
        </w:rPr>
        <w:t>There are some who are to dwell with him for ever: there are others who are to depart from him for ever.</w:t>
      </w:r>
    </w:p>
    <w:p w14:paraId="7862E41A">
      <w:pPr>
        <w:pStyle w:val="4"/>
        <w:spacing w:after="0" w:line="285" w:lineRule="auto"/>
        <w:rPr>
          <w:rFonts w:hint="eastAsia"/>
          <w:sz w:val="30"/>
          <w:szCs w:val="30"/>
        </w:rPr>
      </w:pPr>
      <w:r>
        <w:rPr>
          <w:rFonts w:hint="eastAsia"/>
          <w:sz w:val="30"/>
          <w:szCs w:val="30"/>
        </w:rPr>
        <w:t>有一些人要永远与祂同住：另有一些人要永远离开祂。</w:t>
      </w:r>
    </w:p>
    <w:p w14:paraId="5BDBFAB2">
      <w:pPr>
        <w:pStyle w:val="4"/>
        <w:spacing w:after="0" w:line="285" w:lineRule="auto"/>
        <w:rPr>
          <w:rFonts w:hint="eastAsia"/>
          <w:sz w:val="30"/>
          <w:szCs w:val="30"/>
        </w:rPr>
      </w:pPr>
    </w:p>
    <w:p w14:paraId="61E84242">
      <w:pPr>
        <w:pStyle w:val="4"/>
        <w:spacing w:after="0" w:line="285" w:lineRule="auto"/>
        <w:rPr>
          <w:rFonts w:hint="eastAsia"/>
          <w:sz w:val="30"/>
          <w:szCs w:val="30"/>
        </w:rPr>
      </w:pPr>
      <w:r>
        <w:rPr>
          <w:rFonts w:hint="eastAsia"/>
          <w:sz w:val="30"/>
          <w:szCs w:val="30"/>
        </w:rPr>
        <w:t>What wonder, that he is at more pains to purify the former than the latter!</w:t>
      </w:r>
    </w:p>
    <w:p w14:paraId="7724E236">
      <w:pPr>
        <w:pStyle w:val="4"/>
        <w:spacing w:after="0" w:line="285" w:lineRule="auto"/>
        <w:rPr>
          <w:rFonts w:hint="eastAsia"/>
          <w:sz w:val="30"/>
          <w:szCs w:val="30"/>
        </w:rPr>
      </w:pPr>
      <w:r>
        <w:rPr>
          <w:rFonts w:hint="eastAsia"/>
          <w:sz w:val="30"/>
          <w:szCs w:val="30"/>
        </w:rPr>
        <w:t>祂为洁净前者比洁净后者花费更多心力，这有什么奇怪的呢！</w:t>
      </w:r>
    </w:p>
    <w:p w14:paraId="7B299E4E">
      <w:pPr>
        <w:pStyle w:val="4"/>
        <w:spacing w:after="0" w:line="285" w:lineRule="auto"/>
        <w:rPr>
          <w:rFonts w:hint="eastAsia"/>
          <w:sz w:val="30"/>
          <w:szCs w:val="30"/>
        </w:rPr>
      </w:pPr>
    </w:p>
    <w:p w14:paraId="668BC972">
      <w:pPr>
        <w:pStyle w:val="4"/>
        <w:spacing w:after="0" w:line="285" w:lineRule="auto"/>
        <w:rPr>
          <w:rFonts w:hint="eastAsia"/>
          <w:sz w:val="30"/>
          <w:szCs w:val="30"/>
        </w:rPr>
      </w:pPr>
      <w:r>
        <w:rPr>
          <w:rFonts w:hint="eastAsia"/>
          <w:sz w:val="30"/>
          <w:szCs w:val="30"/>
        </w:rPr>
        <w:t>(3.) This is most agreeable to the way he took with his own Son and his enemies.</w:t>
      </w:r>
    </w:p>
    <w:p w14:paraId="619CA990">
      <w:pPr>
        <w:pStyle w:val="4"/>
        <w:spacing w:after="0" w:line="285" w:lineRule="auto"/>
        <w:rPr>
          <w:rFonts w:hint="eastAsia"/>
          <w:sz w:val="30"/>
          <w:szCs w:val="30"/>
        </w:rPr>
      </w:pPr>
      <w:r>
        <w:rPr>
          <w:rFonts w:hint="eastAsia"/>
          <w:sz w:val="30"/>
          <w:szCs w:val="30"/>
        </w:rPr>
        <w:t>（3.）这最符合祂对待祂自己儿子和祂仇敌的方式。</w:t>
      </w:r>
    </w:p>
    <w:p w14:paraId="54B377FE">
      <w:pPr>
        <w:pStyle w:val="4"/>
        <w:spacing w:after="0" w:line="285" w:lineRule="auto"/>
        <w:rPr>
          <w:rFonts w:hint="eastAsia"/>
          <w:sz w:val="30"/>
          <w:szCs w:val="30"/>
        </w:rPr>
      </w:pPr>
    </w:p>
    <w:p w14:paraId="4F1B6AE1">
      <w:pPr>
        <w:pStyle w:val="4"/>
        <w:spacing w:after="0" w:line="285" w:lineRule="auto"/>
        <w:rPr>
          <w:rFonts w:hint="eastAsia"/>
          <w:sz w:val="30"/>
          <w:szCs w:val="30"/>
        </w:rPr>
      </w:pPr>
      <w:r>
        <w:rPr>
          <w:rFonts w:hint="eastAsia"/>
          <w:sz w:val="30"/>
          <w:szCs w:val="30"/>
        </w:rPr>
        <w:t>While Christ was in the world, he was a man of sorrows, and acquainted with grief; the wind blew in his face continually, till he was cruelly put to death on the cross.</w:t>
      </w:r>
    </w:p>
    <w:p w14:paraId="7D5F2703">
      <w:pPr>
        <w:pStyle w:val="4"/>
        <w:spacing w:after="0" w:line="285" w:lineRule="auto"/>
        <w:rPr>
          <w:rFonts w:hint="eastAsia"/>
          <w:sz w:val="30"/>
          <w:szCs w:val="30"/>
        </w:rPr>
      </w:pPr>
      <w:r>
        <w:rPr>
          <w:rFonts w:hint="eastAsia"/>
          <w:sz w:val="30"/>
          <w:szCs w:val="30"/>
        </w:rPr>
        <w:t>当基督在世时，祂是多受痛苦，常经忧患的人；风不断地吹在祂脸上，直到祂被残忍地钉死在十字架上。</w:t>
      </w:r>
    </w:p>
    <w:p w14:paraId="4D3E12F4">
      <w:pPr>
        <w:pStyle w:val="4"/>
        <w:spacing w:after="0" w:line="285" w:lineRule="auto"/>
        <w:rPr>
          <w:rFonts w:hint="eastAsia"/>
          <w:sz w:val="30"/>
          <w:szCs w:val="30"/>
        </w:rPr>
      </w:pPr>
    </w:p>
    <w:p w14:paraId="4A8F5BF7">
      <w:pPr>
        <w:pStyle w:val="4"/>
        <w:spacing w:after="0" w:line="285" w:lineRule="auto"/>
        <w:rPr>
          <w:rFonts w:hint="eastAsia"/>
          <w:sz w:val="30"/>
          <w:szCs w:val="30"/>
        </w:rPr>
      </w:pPr>
      <w:r>
        <w:rPr>
          <w:rFonts w:hint="eastAsia"/>
          <w:sz w:val="30"/>
          <w:szCs w:val="30"/>
        </w:rPr>
        <w:t>The axe lay at the root of the Jewish church and state, his enemies; yet was it not wielded against them all the time he was among them, nor till about forty years after.</w:t>
      </w:r>
    </w:p>
    <w:p w14:paraId="7FF59B54">
      <w:pPr>
        <w:pStyle w:val="4"/>
        <w:spacing w:after="0" w:line="285" w:lineRule="auto"/>
        <w:rPr>
          <w:rFonts w:hint="eastAsia"/>
          <w:sz w:val="30"/>
          <w:szCs w:val="30"/>
        </w:rPr>
      </w:pPr>
      <w:r>
        <w:rPr>
          <w:rFonts w:hint="eastAsia"/>
          <w:sz w:val="30"/>
          <w:szCs w:val="30"/>
        </w:rPr>
        <w:t>斧子已放在犹太教会和国家（祂的仇敌）的树根上；然而在祂与他们同在的整个时期，甚至之后约四十年，斧子都未曾挥向他们。</w:t>
      </w:r>
    </w:p>
    <w:p w14:paraId="1928D554">
      <w:pPr>
        <w:pStyle w:val="4"/>
        <w:spacing w:after="0" w:line="285" w:lineRule="auto"/>
        <w:rPr>
          <w:rFonts w:hint="eastAsia"/>
          <w:sz w:val="30"/>
          <w:szCs w:val="30"/>
        </w:rPr>
      </w:pPr>
    </w:p>
    <w:p w14:paraId="74D78E32">
      <w:pPr>
        <w:pStyle w:val="4"/>
        <w:spacing w:after="0" w:line="285" w:lineRule="auto"/>
        <w:rPr>
          <w:rFonts w:hint="eastAsia"/>
          <w:sz w:val="30"/>
          <w:szCs w:val="30"/>
        </w:rPr>
      </w:pPr>
      <w:r>
        <w:rPr>
          <w:rFonts w:hint="eastAsia"/>
          <w:sz w:val="30"/>
          <w:szCs w:val="30"/>
        </w:rPr>
        <w:t>This was the pattern that is copied after in this method: Rom. 8:29, "For whom he did foreknow, he also did predestinate to be conformed to the image of his Son, that he might be the first-born among many brethren."</w:t>
      </w:r>
    </w:p>
    <w:p w14:paraId="00A7672F">
      <w:pPr>
        <w:pStyle w:val="4"/>
        <w:spacing w:after="0" w:line="285" w:lineRule="auto"/>
        <w:rPr>
          <w:rFonts w:hint="eastAsia"/>
          <w:sz w:val="30"/>
          <w:szCs w:val="30"/>
        </w:rPr>
      </w:pPr>
      <w:r>
        <w:rPr>
          <w:rFonts w:hint="eastAsia"/>
          <w:sz w:val="30"/>
          <w:szCs w:val="30"/>
        </w:rPr>
        <w:t>这就是这种方法所效法的模式：罗马书8:29，“因为祂预先所知道的人，就预先定下效法祂儿子的模样，使祂儿子在许多弟兄中作长子。”</w:t>
      </w:r>
    </w:p>
    <w:p w14:paraId="3054BC39">
      <w:pPr>
        <w:pStyle w:val="4"/>
        <w:spacing w:after="0" w:line="285" w:lineRule="auto"/>
        <w:rPr>
          <w:rFonts w:hint="eastAsia"/>
          <w:sz w:val="30"/>
          <w:szCs w:val="30"/>
        </w:rPr>
      </w:pPr>
    </w:p>
    <w:p w14:paraId="4B054AEE">
      <w:pPr>
        <w:pStyle w:val="4"/>
        <w:spacing w:after="0" w:line="285" w:lineRule="auto"/>
        <w:rPr>
          <w:rFonts w:hint="eastAsia"/>
          <w:sz w:val="30"/>
          <w:szCs w:val="30"/>
        </w:rPr>
      </w:pPr>
      <w:r>
        <w:rPr>
          <w:rFonts w:hint="eastAsia"/>
          <w:sz w:val="30"/>
          <w:szCs w:val="30"/>
        </w:rPr>
        <w:t>Sixthly, Though the slow method seems strange to us short-sighted creatures, it is not at all strange being viewed, in the glass of the influite perfections of the divine nature.</w:t>
      </w:r>
    </w:p>
    <w:p w14:paraId="77A3E68E">
      <w:pPr>
        <w:pStyle w:val="4"/>
        <w:spacing w:after="0" w:line="285" w:lineRule="auto"/>
        <w:rPr>
          <w:rFonts w:hint="eastAsia"/>
          <w:sz w:val="30"/>
          <w:szCs w:val="30"/>
        </w:rPr>
      </w:pPr>
      <w:r>
        <w:rPr>
          <w:rFonts w:hint="eastAsia"/>
          <w:sz w:val="30"/>
          <w:szCs w:val="30"/>
        </w:rPr>
        <w:t>第六，虽然这种缓慢的方法对我们这些目光短浅的受造物来说似乎很奇怪，但若从神性无限完美的镜子中来看，就一点也不奇怪了。</w:t>
      </w:r>
    </w:p>
    <w:p w14:paraId="18D262A2">
      <w:pPr>
        <w:pStyle w:val="4"/>
        <w:spacing w:after="0" w:line="285" w:lineRule="auto"/>
        <w:rPr>
          <w:rFonts w:hint="eastAsia"/>
          <w:sz w:val="30"/>
          <w:szCs w:val="30"/>
        </w:rPr>
      </w:pPr>
    </w:p>
    <w:p w14:paraId="730D5339">
      <w:pPr>
        <w:pStyle w:val="4"/>
        <w:spacing w:after="0" w:line="285" w:lineRule="auto"/>
        <w:rPr>
          <w:rFonts w:hint="eastAsia"/>
          <w:sz w:val="30"/>
          <w:szCs w:val="30"/>
        </w:rPr>
      </w:pPr>
      <w:r>
        <w:rPr>
          <w:rFonts w:hint="eastAsia"/>
          <w:sz w:val="30"/>
          <w:szCs w:val="30"/>
        </w:rPr>
        <w:t>A thing will appear in a shallow river, that being cast into the sea will appear no more.</w:t>
      </w:r>
    </w:p>
    <w:p w14:paraId="1B7B6DC9">
      <w:pPr>
        <w:pStyle w:val="4"/>
        <w:spacing w:after="0" w:line="285" w:lineRule="auto"/>
        <w:rPr>
          <w:rFonts w:hint="eastAsia"/>
          <w:sz w:val="30"/>
          <w:szCs w:val="30"/>
        </w:rPr>
      </w:pPr>
      <w:r>
        <w:rPr>
          <w:rFonts w:hint="eastAsia"/>
          <w:sz w:val="30"/>
          <w:szCs w:val="30"/>
        </w:rPr>
        <w:t>一件东西在浅河里会显现，但被投入海中就再也看不见了。</w:t>
      </w:r>
    </w:p>
    <w:p w14:paraId="22017944">
      <w:pPr>
        <w:pStyle w:val="4"/>
        <w:spacing w:after="0" w:line="285" w:lineRule="auto"/>
        <w:rPr>
          <w:rFonts w:hint="eastAsia"/>
          <w:sz w:val="30"/>
          <w:szCs w:val="30"/>
        </w:rPr>
      </w:pPr>
    </w:p>
    <w:p w14:paraId="338D1192">
      <w:pPr>
        <w:pStyle w:val="4"/>
        <w:spacing w:after="0" w:line="285" w:lineRule="auto"/>
        <w:rPr>
          <w:rFonts w:hint="eastAsia"/>
          <w:sz w:val="30"/>
          <w:szCs w:val="30"/>
        </w:rPr>
      </w:pPr>
      <w:r>
        <w:rPr>
          <w:rFonts w:hint="eastAsia"/>
          <w:sz w:val="30"/>
          <w:szCs w:val="30"/>
        </w:rPr>
        <w:t>We wonder at the slow method of providence, while we look to men; but we will cease to wonder if we look to God, and observe, that,</w:t>
      </w:r>
    </w:p>
    <w:p w14:paraId="3BB59360">
      <w:pPr>
        <w:pStyle w:val="4"/>
        <w:spacing w:after="0" w:line="285" w:lineRule="auto"/>
        <w:rPr>
          <w:rFonts w:hint="eastAsia"/>
          <w:sz w:val="30"/>
          <w:szCs w:val="30"/>
        </w:rPr>
      </w:pPr>
      <w:r>
        <w:rPr>
          <w:rFonts w:hint="eastAsia"/>
          <w:sz w:val="30"/>
          <w:szCs w:val="30"/>
        </w:rPr>
        <w:t>当我们看人时，我们会对护理的缓慢方法感到惊奇；但如果我们仰望上帝，并观察到以下几点，我们就会停止惊奇：</w:t>
      </w:r>
    </w:p>
    <w:p w14:paraId="4A66CF0C">
      <w:pPr>
        <w:pStyle w:val="4"/>
        <w:spacing w:after="0" w:line="285" w:lineRule="auto"/>
        <w:rPr>
          <w:rFonts w:hint="eastAsia"/>
          <w:sz w:val="30"/>
          <w:szCs w:val="30"/>
        </w:rPr>
      </w:pPr>
    </w:p>
    <w:p w14:paraId="7888AACC">
      <w:pPr>
        <w:pStyle w:val="4"/>
        <w:spacing w:after="0" w:line="285" w:lineRule="auto"/>
        <w:rPr>
          <w:rFonts w:hint="eastAsia"/>
          <w:sz w:val="30"/>
          <w:szCs w:val="30"/>
        </w:rPr>
      </w:pPr>
      <w:r>
        <w:rPr>
          <w:rFonts w:hint="eastAsia"/>
          <w:sz w:val="30"/>
          <w:szCs w:val="30"/>
        </w:rPr>
        <w:t>1.God is eternal, from everlasting to everlasting, Psal. 90:2.</w:t>
      </w:r>
    </w:p>
    <w:p w14:paraId="7CADEFE2">
      <w:pPr>
        <w:pStyle w:val="4"/>
        <w:spacing w:after="0" w:line="285" w:lineRule="auto"/>
        <w:rPr>
          <w:rFonts w:hint="eastAsia"/>
          <w:sz w:val="30"/>
          <w:szCs w:val="30"/>
        </w:rPr>
      </w:pPr>
      <w:r>
        <w:rPr>
          <w:rFonts w:hint="eastAsia"/>
          <w:sz w:val="30"/>
          <w:szCs w:val="30"/>
        </w:rPr>
        <w:t>1. 上帝是永恒的，从亘古到永远，诗篇90:2。</w:t>
      </w:r>
    </w:p>
    <w:p w14:paraId="36EB556A">
      <w:pPr>
        <w:pStyle w:val="4"/>
        <w:spacing w:after="0" w:line="285" w:lineRule="auto"/>
        <w:rPr>
          <w:rFonts w:hint="eastAsia"/>
          <w:sz w:val="30"/>
          <w:szCs w:val="30"/>
        </w:rPr>
      </w:pPr>
    </w:p>
    <w:p w14:paraId="0607ED78">
      <w:pPr>
        <w:pStyle w:val="4"/>
        <w:spacing w:after="0" w:line="285" w:lineRule="auto"/>
        <w:rPr>
          <w:rFonts w:hint="eastAsia"/>
          <w:sz w:val="30"/>
          <w:szCs w:val="30"/>
        </w:rPr>
      </w:pPr>
      <w:r>
        <w:rPr>
          <w:rFonts w:hint="eastAsia"/>
          <w:sz w:val="30"/>
          <w:szCs w:val="30"/>
        </w:rPr>
        <w:t>If men do not soon pursue their quarrels, death may snatch them away, and they can have no access more to do it: but however long the Lord delays pleading his quarrel, he can lose no time, for he is eternal.</w:t>
      </w:r>
    </w:p>
    <w:p w14:paraId="7944E8B4">
      <w:pPr>
        <w:pStyle w:val="4"/>
        <w:spacing w:after="0" w:line="285" w:lineRule="auto"/>
        <w:rPr>
          <w:rFonts w:hint="eastAsia"/>
          <w:sz w:val="30"/>
          <w:szCs w:val="30"/>
        </w:rPr>
      </w:pPr>
      <w:r>
        <w:rPr>
          <w:rFonts w:hint="eastAsia"/>
          <w:sz w:val="30"/>
          <w:szCs w:val="30"/>
        </w:rPr>
        <w:t>如果人不尽快了结他们的争执，死亡可能会夺去他们，他们就再也没有机会了：但无论主延迟多久来申诉祂的争执，祂都不会失去时间，因为祂是永恒的。</w:t>
      </w:r>
    </w:p>
    <w:p w14:paraId="35D668D4">
      <w:pPr>
        <w:pStyle w:val="4"/>
        <w:spacing w:after="0" w:line="285" w:lineRule="auto"/>
        <w:rPr>
          <w:rFonts w:hint="eastAsia"/>
          <w:sz w:val="30"/>
          <w:szCs w:val="30"/>
        </w:rPr>
      </w:pPr>
    </w:p>
    <w:p w14:paraId="3CA48AE1">
      <w:pPr>
        <w:pStyle w:val="4"/>
        <w:spacing w:after="0" w:line="285" w:lineRule="auto"/>
        <w:rPr>
          <w:rFonts w:hint="eastAsia"/>
          <w:sz w:val="30"/>
          <w:szCs w:val="30"/>
        </w:rPr>
      </w:pPr>
      <w:r>
        <w:rPr>
          <w:rFonts w:hint="eastAsia"/>
          <w:sz w:val="30"/>
          <w:szCs w:val="30"/>
        </w:rPr>
        <w:t>2.In God's eternal duration there are no differences of time; all is present to him.</w:t>
      </w:r>
    </w:p>
    <w:p w14:paraId="3A26D29C">
      <w:pPr>
        <w:pStyle w:val="4"/>
        <w:spacing w:after="0" w:line="285" w:lineRule="auto"/>
        <w:rPr>
          <w:rFonts w:hint="eastAsia"/>
          <w:sz w:val="30"/>
          <w:szCs w:val="30"/>
        </w:rPr>
      </w:pPr>
      <w:r>
        <w:rPr>
          <w:rFonts w:hint="eastAsia"/>
          <w:sz w:val="30"/>
          <w:szCs w:val="30"/>
        </w:rPr>
        <w:t>2. 在上帝永恒的存续中，没有时间的差异；一切对祂来说都是现在。</w:t>
      </w:r>
    </w:p>
    <w:p w14:paraId="2CF17479">
      <w:pPr>
        <w:pStyle w:val="4"/>
        <w:spacing w:after="0" w:line="285" w:lineRule="auto"/>
        <w:rPr>
          <w:rFonts w:hint="eastAsia"/>
          <w:sz w:val="30"/>
          <w:szCs w:val="30"/>
        </w:rPr>
      </w:pPr>
    </w:p>
    <w:p w14:paraId="78C03B10">
      <w:pPr>
        <w:pStyle w:val="4"/>
        <w:spacing w:after="0" w:line="285" w:lineRule="auto"/>
        <w:rPr>
          <w:rFonts w:hint="eastAsia"/>
          <w:sz w:val="30"/>
          <w:szCs w:val="30"/>
        </w:rPr>
      </w:pPr>
      <w:r>
        <w:rPr>
          <w:rFonts w:hint="eastAsia"/>
          <w:sz w:val="30"/>
          <w:szCs w:val="30"/>
        </w:rPr>
        <w:t>Time is for measuring created beings, but not the infinite being.</w:t>
      </w:r>
    </w:p>
    <w:p w14:paraId="42BB3D62">
      <w:pPr>
        <w:pStyle w:val="4"/>
        <w:spacing w:after="0" w:line="285" w:lineRule="auto"/>
        <w:rPr>
          <w:rFonts w:hint="eastAsia"/>
          <w:sz w:val="30"/>
          <w:szCs w:val="30"/>
        </w:rPr>
      </w:pPr>
      <w:r>
        <w:rPr>
          <w:rFonts w:hint="eastAsia"/>
          <w:sz w:val="30"/>
          <w:szCs w:val="30"/>
        </w:rPr>
        <w:t>时间是用来衡量受造物的，而不是无限的存在。</w:t>
      </w:r>
    </w:p>
    <w:p w14:paraId="4FE7F3C9">
      <w:pPr>
        <w:pStyle w:val="4"/>
        <w:spacing w:after="0" w:line="285" w:lineRule="auto"/>
        <w:rPr>
          <w:rFonts w:hint="eastAsia"/>
          <w:sz w:val="30"/>
          <w:szCs w:val="30"/>
        </w:rPr>
      </w:pPr>
    </w:p>
    <w:p w14:paraId="7F92E9E3">
      <w:pPr>
        <w:pStyle w:val="4"/>
        <w:spacing w:after="0" w:line="285" w:lineRule="auto"/>
        <w:rPr>
          <w:rFonts w:hint="eastAsia"/>
          <w:sz w:val="30"/>
          <w:szCs w:val="30"/>
        </w:rPr>
      </w:pPr>
      <w:r>
        <w:rPr>
          <w:rFonts w:hint="eastAsia"/>
          <w:sz w:val="30"/>
          <w:szCs w:val="30"/>
        </w:rPr>
        <w:t>So a thousand years and one day are alike unto him, whatever odds there is betwixt them to us: Psal. 90:4, "For a thousand years in thy sight are but as yesterday when it is past, and as a watch in the night."</w:t>
      </w:r>
    </w:p>
    <w:p w14:paraId="51CBEC5A">
      <w:pPr>
        <w:pStyle w:val="4"/>
        <w:spacing w:after="0" w:line="285" w:lineRule="auto"/>
        <w:rPr>
          <w:rFonts w:hint="eastAsia"/>
          <w:sz w:val="30"/>
          <w:szCs w:val="30"/>
        </w:rPr>
      </w:pPr>
      <w:r>
        <w:rPr>
          <w:rFonts w:hint="eastAsia"/>
          <w:sz w:val="30"/>
          <w:szCs w:val="30"/>
        </w:rPr>
        <w:t>所以一千年和一日在祂看来都一样，无论它们对我们来说有多大差别：诗篇90:4，“在祢看来，千年如已过的昨日，又如夜间的一更。”</w:t>
      </w:r>
    </w:p>
    <w:p w14:paraId="656E4C4E">
      <w:pPr>
        <w:pStyle w:val="4"/>
        <w:spacing w:after="0" w:line="285" w:lineRule="auto"/>
        <w:rPr>
          <w:rFonts w:hint="eastAsia"/>
          <w:sz w:val="30"/>
          <w:szCs w:val="30"/>
        </w:rPr>
      </w:pPr>
    </w:p>
    <w:p w14:paraId="541F9F74">
      <w:pPr>
        <w:pStyle w:val="4"/>
        <w:spacing w:after="0" w:line="285" w:lineRule="auto"/>
        <w:rPr>
          <w:rFonts w:hint="eastAsia"/>
          <w:sz w:val="30"/>
          <w:szCs w:val="30"/>
        </w:rPr>
      </w:pPr>
      <w:r>
        <w:rPr>
          <w:rFonts w:hint="eastAsia"/>
          <w:sz w:val="30"/>
          <w:szCs w:val="30"/>
        </w:rPr>
        <w:t>This consideration the apostle suggests, 2 Pet. 3:8, "One day is with the Lord as a thousand years, and a thousand years as one day."</w:t>
      </w:r>
    </w:p>
    <w:p w14:paraId="0B357CE1">
      <w:pPr>
        <w:pStyle w:val="4"/>
        <w:spacing w:after="0" w:line="285" w:lineRule="auto"/>
        <w:rPr>
          <w:rFonts w:hint="eastAsia"/>
          <w:sz w:val="30"/>
          <w:szCs w:val="30"/>
        </w:rPr>
      </w:pPr>
      <w:r>
        <w:rPr>
          <w:rFonts w:hint="eastAsia"/>
          <w:sz w:val="30"/>
          <w:szCs w:val="30"/>
        </w:rPr>
        <w:t>使徒提出了这个考虑，彼得后书3:8，“主看一日如千年，千年如一日。”</w:t>
      </w:r>
    </w:p>
    <w:p w14:paraId="5C3EB586">
      <w:pPr>
        <w:pStyle w:val="4"/>
        <w:spacing w:after="0" w:line="285" w:lineRule="auto"/>
        <w:rPr>
          <w:rFonts w:hint="eastAsia"/>
          <w:sz w:val="30"/>
          <w:szCs w:val="30"/>
        </w:rPr>
      </w:pPr>
    </w:p>
    <w:p w14:paraId="39731150">
      <w:pPr>
        <w:pStyle w:val="4"/>
        <w:spacing w:after="0" w:line="285" w:lineRule="auto"/>
        <w:rPr>
          <w:rFonts w:hint="eastAsia"/>
          <w:sz w:val="30"/>
          <w:szCs w:val="30"/>
        </w:rPr>
      </w:pPr>
      <w:r>
        <w:rPr>
          <w:rFonts w:hint="eastAsia"/>
          <w:sz w:val="30"/>
          <w:szCs w:val="30"/>
        </w:rPr>
        <w:t>3.He sees exactly the time appointed for execution against every impenitent sinner, and will not let it pass beyond that, one moment: Hab. 2:3, "For the vision is yet for an appointed time, but at the end it shall speak, and not lie: though it tarry, wait for it; because it will surely come, it will not tarry."</w:t>
      </w:r>
    </w:p>
    <w:p w14:paraId="7517B4B4">
      <w:pPr>
        <w:pStyle w:val="4"/>
        <w:spacing w:after="0" w:line="285" w:lineRule="auto"/>
        <w:rPr>
          <w:rFonts w:hint="eastAsia"/>
          <w:sz w:val="30"/>
          <w:szCs w:val="30"/>
        </w:rPr>
      </w:pPr>
      <w:r>
        <w:rPr>
          <w:rFonts w:hint="eastAsia"/>
          <w:sz w:val="30"/>
          <w:szCs w:val="30"/>
        </w:rPr>
        <w:t>3. 祂精确地看见为每个不悔改的罪人定下的执行时间，并且不会让它超过那个时间一刻：哈巴谷书2:3，“因为这默示有一定的日期，快要应验，并不虚谎；虽然迟延，还要等候，因为它必然临到，不再迟延。”</w:t>
      </w:r>
    </w:p>
    <w:p w14:paraId="40C26F55">
      <w:pPr>
        <w:pStyle w:val="4"/>
        <w:spacing w:after="0" w:line="285" w:lineRule="auto"/>
        <w:rPr>
          <w:rFonts w:hint="eastAsia"/>
          <w:sz w:val="30"/>
          <w:szCs w:val="30"/>
        </w:rPr>
      </w:pPr>
    </w:p>
    <w:p w14:paraId="29779DC0">
      <w:pPr>
        <w:pStyle w:val="4"/>
        <w:spacing w:after="0" w:line="285" w:lineRule="auto"/>
        <w:rPr>
          <w:rFonts w:hint="eastAsia"/>
          <w:sz w:val="30"/>
          <w:szCs w:val="30"/>
        </w:rPr>
      </w:pPr>
      <w:r>
        <w:rPr>
          <w:rFonts w:hint="eastAsia"/>
          <w:sz w:val="30"/>
          <w:szCs w:val="30"/>
        </w:rPr>
        <w:t>We see the beginning and middle of things, but cannot forsee the end.</w:t>
      </w:r>
    </w:p>
    <w:p w14:paraId="493C2F7E">
      <w:pPr>
        <w:pStyle w:val="4"/>
        <w:spacing w:after="0" w:line="285" w:lineRule="auto"/>
        <w:rPr>
          <w:rFonts w:hint="eastAsia"/>
          <w:sz w:val="30"/>
          <w:szCs w:val="30"/>
        </w:rPr>
      </w:pPr>
      <w:r>
        <w:rPr>
          <w:rFonts w:hint="eastAsia"/>
          <w:sz w:val="30"/>
          <w:szCs w:val="30"/>
        </w:rPr>
        <w:t>我们看见事物的开始和中间，但不能预见结局。</w:t>
      </w:r>
    </w:p>
    <w:p w14:paraId="0E5132E5">
      <w:pPr>
        <w:pStyle w:val="4"/>
        <w:spacing w:after="0" w:line="285" w:lineRule="auto"/>
        <w:rPr>
          <w:rFonts w:hint="eastAsia"/>
          <w:sz w:val="30"/>
          <w:szCs w:val="30"/>
        </w:rPr>
      </w:pPr>
    </w:p>
    <w:p w14:paraId="127A1275">
      <w:pPr>
        <w:pStyle w:val="4"/>
        <w:spacing w:after="0" w:line="285" w:lineRule="auto"/>
        <w:rPr>
          <w:rFonts w:hint="eastAsia"/>
          <w:sz w:val="30"/>
          <w:szCs w:val="30"/>
        </w:rPr>
      </w:pPr>
      <w:r>
        <w:rPr>
          <w:rFonts w:hint="eastAsia"/>
          <w:sz w:val="30"/>
          <w:szCs w:val="30"/>
        </w:rPr>
        <w:t>God sees all at once.</w:t>
      </w:r>
    </w:p>
    <w:p w14:paraId="2C6B195B">
      <w:pPr>
        <w:pStyle w:val="4"/>
        <w:spacing w:after="0" w:line="285" w:lineRule="auto"/>
        <w:rPr>
          <w:rFonts w:hint="eastAsia"/>
          <w:sz w:val="30"/>
          <w:szCs w:val="30"/>
        </w:rPr>
      </w:pPr>
      <w:r>
        <w:rPr>
          <w:rFonts w:hint="eastAsia"/>
          <w:sz w:val="30"/>
          <w:szCs w:val="30"/>
        </w:rPr>
        <w:t>上帝一眼看尽。</w:t>
      </w:r>
    </w:p>
    <w:p w14:paraId="23C8BF07">
      <w:pPr>
        <w:pStyle w:val="4"/>
        <w:spacing w:after="0" w:line="285" w:lineRule="auto"/>
        <w:rPr>
          <w:rFonts w:hint="eastAsia"/>
          <w:sz w:val="30"/>
          <w:szCs w:val="30"/>
        </w:rPr>
      </w:pPr>
    </w:p>
    <w:p w14:paraId="0F59EB98">
      <w:pPr>
        <w:pStyle w:val="4"/>
        <w:spacing w:after="0" w:line="285" w:lineRule="auto"/>
        <w:rPr>
          <w:rFonts w:hint="eastAsia"/>
          <w:sz w:val="30"/>
          <w:szCs w:val="30"/>
        </w:rPr>
      </w:pPr>
      <w:r>
        <w:rPr>
          <w:rFonts w:hint="eastAsia"/>
          <w:sz w:val="30"/>
          <w:szCs w:val="30"/>
        </w:rPr>
        <w:t>Well can he bear with ungodly sinners, for he sees their day coming with speed, Psal. 37:13.</w:t>
      </w:r>
    </w:p>
    <w:p w14:paraId="09F0CFE6">
      <w:pPr>
        <w:pStyle w:val="4"/>
        <w:spacing w:after="0" w:line="285" w:lineRule="auto"/>
        <w:rPr>
          <w:rFonts w:hint="eastAsia"/>
          <w:sz w:val="30"/>
          <w:szCs w:val="30"/>
        </w:rPr>
      </w:pPr>
      <w:r>
        <w:rPr>
          <w:rFonts w:hint="eastAsia"/>
          <w:sz w:val="30"/>
          <w:szCs w:val="30"/>
        </w:rPr>
        <w:t>祂很能容忍不敬虔的罪人，因为祂看见他们的日子快要来到，诗篇37:13。</w:t>
      </w:r>
    </w:p>
    <w:p w14:paraId="6977CB77">
      <w:pPr>
        <w:pStyle w:val="4"/>
        <w:spacing w:after="0" w:line="285" w:lineRule="auto"/>
        <w:rPr>
          <w:rFonts w:hint="eastAsia"/>
          <w:sz w:val="30"/>
          <w:szCs w:val="30"/>
        </w:rPr>
      </w:pPr>
    </w:p>
    <w:p w14:paraId="4F99680E">
      <w:pPr>
        <w:pStyle w:val="4"/>
        <w:spacing w:after="0" w:line="285" w:lineRule="auto"/>
        <w:rPr>
          <w:rFonts w:hint="eastAsia"/>
          <w:sz w:val="30"/>
          <w:szCs w:val="30"/>
        </w:rPr>
      </w:pPr>
      <w:r>
        <w:rPr>
          <w:rFonts w:hint="eastAsia"/>
          <w:sz w:val="30"/>
          <w:szCs w:val="30"/>
        </w:rPr>
        <w:t>What needs haste in respect of God? for he sees the sinful creature is fading, and will drop down into a grave ere long, Psal. 78:38, 39.</w:t>
      </w:r>
    </w:p>
    <w:p w14:paraId="2DF1FD04">
      <w:pPr>
        <w:pStyle w:val="4"/>
        <w:spacing w:after="0" w:line="285" w:lineRule="auto"/>
        <w:rPr>
          <w:rFonts w:hint="eastAsia"/>
          <w:sz w:val="30"/>
          <w:szCs w:val="30"/>
        </w:rPr>
      </w:pPr>
      <w:r>
        <w:rPr>
          <w:rFonts w:hint="eastAsia"/>
          <w:sz w:val="30"/>
          <w:szCs w:val="30"/>
        </w:rPr>
        <w:t>就上帝而言，何需匆忙？因为祂看见有罪的受造物正在凋零，不久将坠入坟墓，诗篇78:38, 39。</w:t>
      </w:r>
    </w:p>
    <w:p w14:paraId="1AF82631">
      <w:pPr>
        <w:pStyle w:val="4"/>
        <w:spacing w:after="0" w:line="285" w:lineRule="auto"/>
        <w:rPr>
          <w:rFonts w:hint="eastAsia"/>
          <w:sz w:val="30"/>
          <w:szCs w:val="30"/>
        </w:rPr>
      </w:pPr>
    </w:p>
    <w:p w14:paraId="1BA55C4B">
      <w:pPr>
        <w:pStyle w:val="4"/>
        <w:spacing w:after="0" w:line="285" w:lineRule="auto"/>
        <w:rPr>
          <w:rFonts w:hint="eastAsia"/>
          <w:sz w:val="30"/>
          <w:szCs w:val="30"/>
        </w:rPr>
      </w:pPr>
      <w:r>
        <w:rPr>
          <w:rFonts w:hint="eastAsia"/>
          <w:sz w:val="30"/>
          <w:szCs w:val="30"/>
        </w:rPr>
        <w:t>4.He knows what be intends to do, and none can hinder: Dan. 4:37, "All the King of heaven's works are truth, and his ways judgment, and those that walk in pride he is able to abase.</w:t>
      </w:r>
    </w:p>
    <w:p w14:paraId="43AD4F08">
      <w:pPr>
        <w:pStyle w:val="4"/>
        <w:spacing w:after="0" w:line="285" w:lineRule="auto"/>
        <w:rPr>
          <w:rFonts w:hint="eastAsia"/>
          <w:sz w:val="30"/>
          <w:szCs w:val="30"/>
        </w:rPr>
      </w:pPr>
      <w:r>
        <w:rPr>
          <w:rFonts w:hint="eastAsia"/>
          <w:sz w:val="30"/>
          <w:szCs w:val="30"/>
        </w:rPr>
        <w:t>4. 祂知道祂打算做什么，无人能拦阻：但以理书4:37，“天上的王，祂所行的诚实，祂所作的公平，那行动骄傲的，祂能降为卑。”</w:t>
      </w:r>
    </w:p>
    <w:p w14:paraId="7EF3A326">
      <w:pPr>
        <w:pStyle w:val="4"/>
        <w:spacing w:after="0" w:line="285" w:lineRule="auto"/>
        <w:rPr>
          <w:rFonts w:hint="eastAsia"/>
          <w:sz w:val="30"/>
          <w:szCs w:val="30"/>
        </w:rPr>
      </w:pPr>
    </w:p>
    <w:p w14:paraId="79569FDD">
      <w:pPr>
        <w:pStyle w:val="4"/>
        <w:spacing w:after="0" w:line="285" w:lineRule="auto"/>
        <w:rPr>
          <w:rFonts w:hint="eastAsia"/>
          <w:sz w:val="30"/>
          <w:szCs w:val="30"/>
        </w:rPr>
      </w:pPr>
      <w:r>
        <w:rPr>
          <w:rFonts w:hint="eastAsia"/>
          <w:sz w:val="30"/>
          <w:szCs w:val="30"/>
        </w:rPr>
        <w:t>The prince that is afraid of the rebels, will strive to crush them ere they gather to a head; but he that knows he can crush them when he will, may let them gather all their strength together.</w:t>
      </w:r>
    </w:p>
    <w:p w14:paraId="40A09C73">
      <w:pPr>
        <w:pStyle w:val="4"/>
        <w:spacing w:after="0" w:line="285" w:lineRule="auto"/>
        <w:rPr>
          <w:rFonts w:hint="eastAsia"/>
          <w:sz w:val="30"/>
          <w:szCs w:val="30"/>
        </w:rPr>
      </w:pPr>
      <w:r>
        <w:rPr>
          <w:rFonts w:hint="eastAsia"/>
          <w:sz w:val="30"/>
          <w:szCs w:val="30"/>
        </w:rPr>
        <w:t>害怕叛乱者的君主，会力图在他们集结起来之前就粉碎他们；但那知道自己随时可以粉碎他们的，可能会让他们集结所有的力量。</w:t>
      </w:r>
    </w:p>
    <w:p w14:paraId="18EDC45D">
      <w:pPr>
        <w:pStyle w:val="4"/>
        <w:spacing w:after="0" w:line="285" w:lineRule="auto"/>
        <w:rPr>
          <w:rFonts w:hint="eastAsia"/>
          <w:sz w:val="30"/>
          <w:szCs w:val="30"/>
        </w:rPr>
      </w:pPr>
    </w:p>
    <w:p w14:paraId="7C62381C">
      <w:pPr>
        <w:pStyle w:val="4"/>
        <w:spacing w:after="0" w:line="285" w:lineRule="auto"/>
        <w:rPr>
          <w:rFonts w:hint="eastAsia"/>
          <w:sz w:val="30"/>
          <w:szCs w:val="30"/>
        </w:rPr>
      </w:pPr>
      <w:r>
        <w:rPr>
          <w:rFonts w:hint="eastAsia"/>
          <w:sz w:val="30"/>
          <w:szCs w:val="30"/>
        </w:rPr>
        <w:t>God can carry on the designs of his glory, by bearing long with impenitent sinners: Rom. 9:17, "For the scripture saith unto Pharaoh, Even for this same purpose have I raised thee up, that I might shew my power in thee, and that my name might be declared throughout all the earth."</w:t>
      </w:r>
    </w:p>
    <w:p w14:paraId="7A9DFA7D">
      <w:pPr>
        <w:pStyle w:val="4"/>
        <w:spacing w:after="0" w:line="285" w:lineRule="auto"/>
        <w:rPr>
          <w:rFonts w:hint="eastAsia"/>
          <w:sz w:val="30"/>
          <w:szCs w:val="30"/>
        </w:rPr>
      </w:pPr>
      <w:r>
        <w:rPr>
          <w:rFonts w:hint="eastAsia"/>
          <w:sz w:val="30"/>
          <w:szCs w:val="30"/>
        </w:rPr>
        <w:t>上帝能藉着长久容忍不悔改的罪人，来推进祂荣耀的计划：罗马书9:17，“因为经上有话对法老说：‘我将你兴起来，特要在你身上彰显我的权能，并要使我的名传遍天下。’”</w:t>
      </w:r>
    </w:p>
    <w:p w14:paraId="170A0E12">
      <w:pPr>
        <w:pStyle w:val="4"/>
        <w:spacing w:after="0" w:line="285" w:lineRule="auto"/>
        <w:rPr>
          <w:rFonts w:hint="eastAsia"/>
          <w:sz w:val="30"/>
          <w:szCs w:val="30"/>
        </w:rPr>
      </w:pPr>
    </w:p>
    <w:p w14:paraId="12B8E2C3">
      <w:pPr>
        <w:pStyle w:val="4"/>
        <w:spacing w:after="0" w:line="285" w:lineRule="auto"/>
        <w:rPr>
          <w:rFonts w:hint="eastAsia"/>
          <w:sz w:val="30"/>
          <w:szCs w:val="30"/>
        </w:rPr>
      </w:pPr>
      <w:r>
        <w:rPr>
          <w:rFonts w:hint="eastAsia"/>
          <w:sz w:val="30"/>
          <w:szCs w:val="30"/>
        </w:rPr>
        <w:t>Thus also he can laugh at the trial of the innocent: Job 9:23, "If the scourge slay suddenly, he will laugh at the trial of the innocent."</w:t>
      </w:r>
    </w:p>
    <w:p w14:paraId="6123AA46">
      <w:pPr>
        <w:pStyle w:val="4"/>
        <w:spacing w:after="0" w:line="285" w:lineRule="auto"/>
        <w:rPr>
          <w:rFonts w:hint="eastAsia"/>
          <w:sz w:val="30"/>
          <w:szCs w:val="30"/>
        </w:rPr>
      </w:pPr>
      <w:r>
        <w:rPr>
          <w:rFonts w:hint="eastAsia"/>
          <w:sz w:val="30"/>
          <w:szCs w:val="30"/>
        </w:rPr>
        <w:t>祂也能嘲笑无辜人的试炼：约伯记9:23，“若有祸患忽然临到，祂必戏笑无辜人的灾殃。”</w:t>
      </w:r>
    </w:p>
    <w:p w14:paraId="09966BD9">
      <w:pPr>
        <w:pStyle w:val="4"/>
        <w:spacing w:after="0" w:line="285" w:lineRule="auto"/>
        <w:rPr>
          <w:rFonts w:hint="eastAsia"/>
          <w:sz w:val="30"/>
          <w:szCs w:val="30"/>
        </w:rPr>
      </w:pPr>
    </w:p>
    <w:p w14:paraId="48948BBD">
      <w:pPr>
        <w:pStyle w:val="4"/>
        <w:spacing w:after="0" w:line="285" w:lineRule="auto"/>
        <w:rPr>
          <w:rFonts w:hint="eastAsia"/>
          <w:sz w:val="30"/>
          <w:szCs w:val="30"/>
        </w:rPr>
      </w:pPr>
      <w:r>
        <w:rPr>
          <w:rFonts w:hint="eastAsia"/>
          <w:sz w:val="30"/>
          <w:szCs w:val="30"/>
        </w:rPr>
        <w:t>Like a father holding his child in his hands over I a deep pool; the child cries, and the father smiles.</w:t>
      </w:r>
    </w:p>
    <w:p w14:paraId="4C6C8040">
      <w:pPr>
        <w:pStyle w:val="4"/>
        <w:spacing w:after="0" w:line="285" w:lineRule="auto"/>
        <w:rPr>
          <w:rFonts w:hint="eastAsia"/>
          <w:sz w:val="30"/>
          <w:szCs w:val="30"/>
        </w:rPr>
      </w:pPr>
      <w:r>
        <w:rPr>
          <w:rFonts w:hint="eastAsia"/>
          <w:sz w:val="30"/>
          <w:szCs w:val="30"/>
        </w:rPr>
        <w:t>就像一个父亲把他的孩子抱在手上，悬在一个深水池上；孩子哭，父亲笑。</w:t>
      </w:r>
    </w:p>
    <w:p w14:paraId="460B12BD">
      <w:pPr>
        <w:pStyle w:val="4"/>
        <w:spacing w:after="0" w:line="285" w:lineRule="auto"/>
        <w:rPr>
          <w:rFonts w:hint="eastAsia"/>
          <w:sz w:val="30"/>
          <w:szCs w:val="30"/>
        </w:rPr>
      </w:pPr>
    </w:p>
    <w:p w14:paraId="46825304">
      <w:pPr>
        <w:pStyle w:val="4"/>
        <w:spacing w:after="0" w:line="285" w:lineRule="auto"/>
        <w:rPr>
          <w:rFonts w:hint="eastAsia"/>
          <w:sz w:val="30"/>
          <w:szCs w:val="30"/>
        </w:rPr>
      </w:pPr>
      <w:r>
        <w:rPr>
          <w:rFonts w:hint="eastAsia"/>
          <w:sz w:val="30"/>
          <w:szCs w:val="30"/>
        </w:rPr>
        <w:t>5.Lastly, He is infinitely blessed in himself; and nothing the creature can do against him can hurt him; nor in the least disturb his repose in himself: Job 35:6, 8, "If thou sinnest, what dost thou against him?</w:t>
      </w:r>
    </w:p>
    <w:p w14:paraId="1834839E">
      <w:pPr>
        <w:pStyle w:val="4"/>
        <w:spacing w:after="0" w:line="285" w:lineRule="auto"/>
        <w:rPr>
          <w:rFonts w:hint="eastAsia"/>
          <w:sz w:val="30"/>
          <w:szCs w:val="30"/>
        </w:rPr>
      </w:pPr>
      <w:r>
        <w:rPr>
          <w:rFonts w:hint="eastAsia"/>
          <w:sz w:val="30"/>
          <w:szCs w:val="30"/>
        </w:rPr>
        <w:t>5. 最后，祂在自己里面是无限蒙福的；受造物所做的任何事都不能伤害祂；也丝毫不能打扰祂在自己里面的安息：约伯记35:6, 8，“你若犯罪，能使上帝受何害呢？</w:t>
      </w:r>
    </w:p>
    <w:p w14:paraId="0BBF733A">
      <w:pPr>
        <w:pStyle w:val="4"/>
        <w:spacing w:after="0" w:line="285" w:lineRule="auto"/>
        <w:rPr>
          <w:rFonts w:hint="eastAsia"/>
          <w:sz w:val="30"/>
          <w:szCs w:val="30"/>
        </w:rPr>
      </w:pPr>
    </w:p>
    <w:p w14:paraId="2389C5CB">
      <w:pPr>
        <w:pStyle w:val="4"/>
        <w:spacing w:after="0" w:line="285" w:lineRule="auto"/>
        <w:rPr>
          <w:rFonts w:hint="eastAsia"/>
          <w:sz w:val="30"/>
          <w:szCs w:val="30"/>
        </w:rPr>
      </w:pPr>
      <w:r>
        <w:rPr>
          <w:rFonts w:hint="eastAsia"/>
          <w:sz w:val="30"/>
          <w:szCs w:val="30"/>
        </w:rPr>
        <w:t>or if thy transgressions be multiplied, what dost thou unto him?</w:t>
      </w:r>
    </w:p>
    <w:p w14:paraId="2271A2A5">
      <w:pPr>
        <w:pStyle w:val="4"/>
        <w:spacing w:after="0" w:line="285" w:lineRule="auto"/>
        <w:rPr>
          <w:rFonts w:hint="eastAsia"/>
          <w:sz w:val="30"/>
          <w:szCs w:val="30"/>
        </w:rPr>
      </w:pPr>
      <w:r>
        <w:rPr>
          <w:rFonts w:hint="eastAsia"/>
          <w:sz w:val="30"/>
          <w:szCs w:val="30"/>
        </w:rPr>
        <w:t>你的过犯加增，能使上帝受何损呢？</w:t>
      </w:r>
    </w:p>
    <w:p w14:paraId="064D19C6">
      <w:pPr>
        <w:pStyle w:val="4"/>
        <w:spacing w:after="0" w:line="285" w:lineRule="auto"/>
        <w:rPr>
          <w:rFonts w:hint="eastAsia"/>
          <w:sz w:val="30"/>
          <w:szCs w:val="30"/>
        </w:rPr>
      </w:pPr>
    </w:p>
    <w:p w14:paraId="7414C92D">
      <w:pPr>
        <w:pStyle w:val="4"/>
        <w:spacing w:after="0" w:line="285" w:lineRule="auto"/>
        <w:rPr>
          <w:rFonts w:hint="eastAsia"/>
          <w:sz w:val="30"/>
          <w:szCs w:val="30"/>
        </w:rPr>
      </w:pPr>
      <w:r>
        <w:rPr>
          <w:rFonts w:hint="eastAsia"/>
          <w:sz w:val="30"/>
          <w:szCs w:val="30"/>
        </w:rPr>
        <w:t>Thy wickedness may hurt a man as thou art, and thy righteousness may profit the son of man."</w:t>
      </w:r>
    </w:p>
    <w:p w14:paraId="0DC1F5FE">
      <w:pPr>
        <w:pStyle w:val="4"/>
        <w:spacing w:after="0" w:line="285" w:lineRule="auto"/>
        <w:rPr>
          <w:rFonts w:hint="eastAsia"/>
          <w:sz w:val="30"/>
          <w:szCs w:val="30"/>
        </w:rPr>
      </w:pPr>
      <w:r>
        <w:rPr>
          <w:rFonts w:hint="eastAsia"/>
          <w:sz w:val="30"/>
          <w:szCs w:val="30"/>
        </w:rPr>
        <w:t>你的邪恶，或能害你这类的人；你的公义，或能叫世人得益处。”</w:t>
      </w:r>
    </w:p>
    <w:p w14:paraId="1C599F7B">
      <w:pPr>
        <w:pStyle w:val="4"/>
        <w:spacing w:after="0" w:line="285" w:lineRule="auto"/>
        <w:rPr>
          <w:rFonts w:hint="eastAsia"/>
          <w:sz w:val="30"/>
          <w:szCs w:val="30"/>
        </w:rPr>
      </w:pPr>
    </w:p>
    <w:p w14:paraId="0C6E61DE">
      <w:pPr>
        <w:pStyle w:val="4"/>
        <w:spacing w:after="0" w:line="285" w:lineRule="auto"/>
        <w:rPr>
          <w:rFonts w:hint="eastAsia"/>
          <w:sz w:val="30"/>
          <w:szCs w:val="30"/>
        </w:rPr>
      </w:pPr>
      <w:r>
        <w:rPr>
          <w:rFonts w:hint="eastAsia"/>
          <w:sz w:val="30"/>
          <w:szCs w:val="30"/>
        </w:rPr>
        <w:t>If the whole creation should conspire against him, opening their mouths against the heavens, and doing to the utmost of their power against him; he might contemn their impotent malice, they would be but like men running their heads against a rock.</w:t>
      </w:r>
    </w:p>
    <w:p w14:paraId="4FBF730F">
      <w:pPr>
        <w:pStyle w:val="4"/>
        <w:spacing w:after="0" w:line="285" w:lineRule="auto"/>
        <w:rPr>
          <w:rFonts w:hint="eastAsia"/>
          <w:sz w:val="30"/>
          <w:szCs w:val="30"/>
        </w:rPr>
      </w:pPr>
      <w:r>
        <w:rPr>
          <w:rFonts w:hint="eastAsia"/>
          <w:sz w:val="30"/>
          <w:szCs w:val="30"/>
        </w:rPr>
        <w:t>如果整个受造界都密谋反对祂，开口攻击上天，尽其所能地反对祂；祂可以藐视他们无能的恶意，他们只不过像用头撞石头的人。</w:t>
      </w:r>
    </w:p>
    <w:p w14:paraId="57FE6717">
      <w:pPr>
        <w:pStyle w:val="4"/>
        <w:spacing w:after="0" w:line="285" w:lineRule="auto"/>
        <w:rPr>
          <w:rFonts w:hint="eastAsia"/>
          <w:sz w:val="30"/>
          <w:szCs w:val="30"/>
        </w:rPr>
      </w:pPr>
    </w:p>
    <w:p w14:paraId="0DF82103">
      <w:pPr>
        <w:pStyle w:val="4"/>
        <w:spacing w:after="0" w:line="285" w:lineRule="auto"/>
        <w:rPr>
          <w:rFonts w:hint="eastAsia"/>
          <w:sz w:val="30"/>
          <w:szCs w:val="30"/>
        </w:rPr>
      </w:pPr>
      <w:r>
        <w:rPr>
          <w:rFonts w:hint="eastAsia"/>
          <w:sz w:val="30"/>
          <w:szCs w:val="30"/>
        </w:rPr>
        <w:t>The longest interval of time cannot make him weary: Is. 40:28, "Hast thou not known? hast thou not heard, that the everlasting God, the Lord, the creator of the ends of the earth, fainteth not, neither is weary?</w:t>
      </w:r>
    </w:p>
    <w:p w14:paraId="0CC684A2">
      <w:pPr>
        <w:pStyle w:val="4"/>
        <w:spacing w:after="0" w:line="285" w:lineRule="auto"/>
        <w:rPr>
          <w:rFonts w:hint="eastAsia"/>
          <w:sz w:val="30"/>
          <w:szCs w:val="30"/>
        </w:rPr>
      </w:pPr>
      <w:r>
        <w:rPr>
          <w:rFonts w:hint="eastAsia"/>
          <w:sz w:val="30"/>
          <w:szCs w:val="30"/>
        </w:rPr>
        <w:t>最长的时间间隔也不能使祂疲乏：以赛亚书40:28，“你岂不曾知道吗？你岂不曾听见吗？永在的上帝耶和华，创造地极的主，并不疲乏，也不困倦。”</w:t>
      </w:r>
    </w:p>
    <w:p w14:paraId="69989E5A">
      <w:pPr>
        <w:pStyle w:val="4"/>
        <w:spacing w:after="0" w:line="285" w:lineRule="auto"/>
        <w:rPr>
          <w:rFonts w:hint="eastAsia"/>
          <w:sz w:val="30"/>
          <w:szCs w:val="30"/>
        </w:rPr>
      </w:pPr>
    </w:p>
    <w:p w14:paraId="12F3ADE5">
      <w:pPr>
        <w:pStyle w:val="4"/>
        <w:spacing w:after="0" w:line="285" w:lineRule="auto"/>
        <w:rPr>
          <w:rFonts w:hint="eastAsia"/>
          <w:sz w:val="30"/>
          <w:szCs w:val="30"/>
        </w:rPr>
      </w:pPr>
      <w:r>
        <w:rPr>
          <w:rFonts w:hint="eastAsia"/>
          <w:sz w:val="30"/>
          <w:szCs w:val="30"/>
        </w:rPr>
        <w:t>Seventhly, There is a necessity for both the swift and slow methods being used by Providence in the government of the world; it is so corrupt and atheistical.</w:t>
      </w:r>
    </w:p>
    <w:p w14:paraId="0ED9BA42">
      <w:pPr>
        <w:pStyle w:val="4"/>
        <w:spacing w:after="0" w:line="285" w:lineRule="auto"/>
        <w:rPr>
          <w:rFonts w:hint="eastAsia"/>
          <w:sz w:val="30"/>
          <w:szCs w:val="30"/>
        </w:rPr>
      </w:pPr>
      <w:r>
        <w:rPr>
          <w:rFonts w:hint="eastAsia"/>
          <w:sz w:val="30"/>
          <w:szCs w:val="30"/>
        </w:rPr>
        <w:t>第七，护理在治理这个败坏和不信神的世界时，有必要同时使用迅速和缓慢两种方法。</w:t>
      </w:r>
    </w:p>
    <w:p w14:paraId="1327C98F">
      <w:pPr>
        <w:pStyle w:val="4"/>
        <w:spacing w:after="0" w:line="285" w:lineRule="auto"/>
        <w:rPr>
          <w:rFonts w:hint="eastAsia"/>
          <w:sz w:val="30"/>
          <w:szCs w:val="30"/>
        </w:rPr>
      </w:pPr>
    </w:p>
    <w:p w14:paraId="6B147390">
      <w:pPr>
        <w:pStyle w:val="4"/>
        <w:spacing w:after="0" w:line="285" w:lineRule="auto"/>
        <w:rPr>
          <w:rFonts w:hint="eastAsia"/>
          <w:sz w:val="30"/>
          <w:szCs w:val="30"/>
        </w:rPr>
      </w:pPr>
      <w:r>
        <w:rPr>
          <w:rFonts w:hint="eastAsia"/>
          <w:sz w:val="30"/>
          <w:szCs w:val="30"/>
        </w:rPr>
        <w:t>And,</w:t>
      </w:r>
    </w:p>
    <w:p w14:paraId="193B63F6">
      <w:pPr>
        <w:pStyle w:val="4"/>
        <w:spacing w:after="0" w:line="285" w:lineRule="auto"/>
        <w:rPr>
          <w:rFonts w:hint="eastAsia"/>
          <w:sz w:val="30"/>
          <w:szCs w:val="30"/>
        </w:rPr>
      </w:pPr>
      <w:r>
        <w:rPr>
          <w:rFonts w:hint="eastAsia"/>
          <w:sz w:val="30"/>
          <w:szCs w:val="30"/>
        </w:rPr>
        <w:t>并且，</w:t>
      </w:r>
    </w:p>
    <w:p w14:paraId="5BD15F0A">
      <w:pPr>
        <w:pStyle w:val="4"/>
        <w:spacing w:after="0" w:line="285" w:lineRule="auto"/>
        <w:rPr>
          <w:rFonts w:hint="eastAsia"/>
          <w:sz w:val="30"/>
          <w:szCs w:val="30"/>
        </w:rPr>
      </w:pPr>
    </w:p>
    <w:p w14:paraId="7F951DFA">
      <w:pPr>
        <w:pStyle w:val="4"/>
        <w:spacing w:after="0" w:line="285" w:lineRule="auto"/>
        <w:rPr>
          <w:rFonts w:hint="eastAsia"/>
          <w:sz w:val="30"/>
          <w:szCs w:val="30"/>
        </w:rPr>
      </w:pPr>
      <w:r>
        <w:rPr>
          <w:rFonts w:hint="eastAsia"/>
          <w:sz w:val="30"/>
          <w:szCs w:val="30"/>
        </w:rPr>
        <w:t>1.The swift method is necessary to shew, that there is a God to judge upon the earth: Psal. 58:10, 11, "The righteous shall rejoice when he seeth the vengeance: he shall wash his feet in the blood of the wicked.</w:t>
      </w:r>
    </w:p>
    <w:p w14:paraId="4EF081FD">
      <w:pPr>
        <w:pStyle w:val="4"/>
        <w:spacing w:after="0" w:line="285" w:lineRule="auto"/>
        <w:rPr>
          <w:rFonts w:hint="eastAsia"/>
          <w:sz w:val="30"/>
          <w:szCs w:val="30"/>
        </w:rPr>
      </w:pPr>
      <w:r>
        <w:rPr>
          <w:rFonts w:hint="eastAsia"/>
          <w:sz w:val="30"/>
          <w:szCs w:val="30"/>
        </w:rPr>
        <w:t>1. 迅速的方法是必要的，为了显明地上有位审判的上帝：诗篇58:10, 11，“义人见仇敌遭报就欢喜，他要在恶人的血中洗脚。</w:t>
      </w:r>
    </w:p>
    <w:p w14:paraId="0C9A39C7">
      <w:pPr>
        <w:pStyle w:val="4"/>
        <w:spacing w:after="0" w:line="285" w:lineRule="auto"/>
        <w:rPr>
          <w:rFonts w:hint="eastAsia"/>
          <w:sz w:val="30"/>
          <w:szCs w:val="30"/>
        </w:rPr>
      </w:pPr>
    </w:p>
    <w:p w14:paraId="61790B58">
      <w:pPr>
        <w:pStyle w:val="4"/>
        <w:spacing w:after="0" w:line="285" w:lineRule="auto"/>
        <w:rPr>
          <w:rFonts w:hint="eastAsia"/>
          <w:sz w:val="30"/>
          <w:szCs w:val="30"/>
        </w:rPr>
      </w:pPr>
      <w:r>
        <w:rPr>
          <w:rFonts w:hint="eastAsia"/>
          <w:sz w:val="30"/>
          <w:szCs w:val="30"/>
        </w:rPr>
        <w:t>So that a man shall say, Verily there is a reward for the righteous: verily he is a God that judgeth in the earth."</w:t>
      </w:r>
    </w:p>
    <w:p w14:paraId="263F9147">
      <w:pPr>
        <w:pStyle w:val="4"/>
        <w:spacing w:after="0" w:line="285" w:lineRule="auto"/>
        <w:rPr>
          <w:rFonts w:hint="eastAsia"/>
          <w:sz w:val="30"/>
          <w:szCs w:val="30"/>
        </w:rPr>
      </w:pPr>
      <w:r>
        <w:rPr>
          <w:rFonts w:hint="eastAsia"/>
          <w:sz w:val="30"/>
          <w:szCs w:val="30"/>
        </w:rPr>
        <w:t>因此，人必说：‘义人诚然有善报，在地上果有施行判断的上帝！’”</w:t>
      </w:r>
    </w:p>
    <w:p w14:paraId="48E1FEC8">
      <w:pPr>
        <w:pStyle w:val="4"/>
        <w:spacing w:after="0" w:line="285" w:lineRule="auto"/>
        <w:rPr>
          <w:rFonts w:hint="eastAsia"/>
          <w:sz w:val="30"/>
          <w:szCs w:val="30"/>
        </w:rPr>
      </w:pPr>
    </w:p>
    <w:p w14:paraId="4321F7E1">
      <w:pPr>
        <w:pStyle w:val="4"/>
        <w:spacing w:after="0" w:line="285" w:lineRule="auto"/>
        <w:rPr>
          <w:rFonts w:hint="eastAsia"/>
          <w:sz w:val="30"/>
          <w:szCs w:val="30"/>
        </w:rPr>
      </w:pPr>
      <w:r>
        <w:rPr>
          <w:rFonts w:hint="eastAsia"/>
          <w:sz w:val="30"/>
          <w:szCs w:val="30"/>
        </w:rPr>
        <w:t>For as ordinary as the slow method is, there are never wanting instances now and then of swift process against ungodly sinners: which is necessary to bear testimony to the being of a God, and of a providence concerned in human affairs.</w:t>
      </w:r>
    </w:p>
    <w:p w14:paraId="13102B45">
      <w:pPr>
        <w:pStyle w:val="4"/>
        <w:spacing w:after="0" w:line="285" w:lineRule="auto"/>
        <w:rPr>
          <w:rFonts w:hint="eastAsia"/>
          <w:sz w:val="30"/>
          <w:szCs w:val="30"/>
        </w:rPr>
      </w:pPr>
      <w:r>
        <w:rPr>
          <w:rFonts w:hint="eastAsia"/>
          <w:sz w:val="30"/>
          <w:szCs w:val="30"/>
        </w:rPr>
        <w:t>因为尽管缓慢的方法很普遍，但总是不乏时而对不敬虔罪人采取迅速处理的例子：这对于见证一位上帝的存在，以及一个关心人类事务的护理是必要的。</w:t>
      </w:r>
    </w:p>
    <w:p w14:paraId="79839EEF">
      <w:pPr>
        <w:pStyle w:val="4"/>
        <w:spacing w:after="0" w:line="285" w:lineRule="auto"/>
        <w:rPr>
          <w:rFonts w:hint="eastAsia"/>
          <w:sz w:val="30"/>
          <w:szCs w:val="30"/>
        </w:rPr>
      </w:pPr>
    </w:p>
    <w:p w14:paraId="4A505D8B">
      <w:pPr>
        <w:pStyle w:val="4"/>
        <w:spacing w:after="0" w:line="285" w:lineRule="auto"/>
        <w:rPr>
          <w:rFonts w:hint="eastAsia"/>
          <w:sz w:val="30"/>
          <w:szCs w:val="30"/>
        </w:rPr>
      </w:pPr>
      <w:r>
        <w:rPr>
          <w:rFonts w:hint="eastAsia"/>
          <w:sz w:val="30"/>
          <w:szCs w:val="30"/>
        </w:rPr>
        <w:t>And there are as many of these, as may give sufficient warning to all.</w:t>
      </w:r>
    </w:p>
    <w:p w14:paraId="25488459">
      <w:pPr>
        <w:pStyle w:val="4"/>
        <w:spacing w:after="0" w:line="285" w:lineRule="auto"/>
        <w:rPr>
          <w:rFonts w:hint="eastAsia"/>
          <w:sz w:val="30"/>
          <w:szCs w:val="30"/>
        </w:rPr>
      </w:pPr>
      <w:r>
        <w:rPr>
          <w:rFonts w:hint="eastAsia"/>
          <w:sz w:val="30"/>
          <w:szCs w:val="30"/>
        </w:rPr>
        <w:t>并且这样的例子足够多，可以给所有人足够的警告。</w:t>
      </w:r>
    </w:p>
    <w:p w14:paraId="36D79619">
      <w:pPr>
        <w:pStyle w:val="4"/>
        <w:spacing w:after="0" w:line="285" w:lineRule="auto"/>
        <w:rPr>
          <w:rFonts w:hint="eastAsia"/>
          <w:sz w:val="30"/>
          <w:szCs w:val="30"/>
        </w:rPr>
      </w:pPr>
    </w:p>
    <w:p w14:paraId="61A7BC35">
      <w:pPr>
        <w:pStyle w:val="4"/>
        <w:spacing w:after="0" w:line="285" w:lineRule="auto"/>
        <w:rPr>
          <w:rFonts w:hint="eastAsia"/>
          <w:sz w:val="30"/>
          <w:szCs w:val="30"/>
        </w:rPr>
      </w:pPr>
      <w:r>
        <w:rPr>
          <w:rFonts w:hint="eastAsia"/>
          <w:sz w:val="30"/>
          <w:szCs w:val="30"/>
        </w:rPr>
        <w:t>2.The slow method is necessary, to shew there is a judgment to come: 2 Thess. 1:4–7, "We ourselves glory in you in the churches of God, for your patience and faith in all your persecutions and tribulations that ye endure.</w:t>
      </w:r>
    </w:p>
    <w:p w14:paraId="3FE8015C">
      <w:pPr>
        <w:pStyle w:val="4"/>
        <w:spacing w:after="0" w:line="285" w:lineRule="auto"/>
        <w:rPr>
          <w:rFonts w:hint="eastAsia"/>
          <w:sz w:val="30"/>
          <w:szCs w:val="30"/>
        </w:rPr>
      </w:pPr>
      <w:r>
        <w:rPr>
          <w:rFonts w:hint="eastAsia"/>
          <w:sz w:val="30"/>
          <w:szCs w:val="30"/>
        </w:rPr>
        <w:t>2. 缓慢的方法是必要的，为了显明将有一个审判要来：帖撒罗尼迦后书1:4–7，“甚至我们在上帝的各教会里为你们夸口，都因你们在所受的一切逼迫患难中，仍旧存忍耐和信心。</w:t>
      </w:r>
    </w:p>
    <w:p w14:paraId="090C40F4">
      <w:pPr>
        <w:pStyle w:val="4"/>
        <w:spacing w:after="0" w:line="285" w:lineRule="auto"/>
        <w:rPr>
          <w:rFonts w:hint="eastAsia"/>
          <w:sz w:val="30"/>
          <w:szCs w:val="30"/>
        </w:rPr>
      </w:pPr>
    </w:p>
    <w:p w14:paraId="47113855">
      <w:pPr>
        <w:pStyle w:val="4"/>
        <w:spacing w:after="0" w:line="285" w:lineRule="auto"/>
        <w:rPr>
          <w:rFonts w:hint="eastAsia"/>
          <w:sz w:val="30"/>
          <w:szCs w:val="30"/>
        </w:rPr>
      </w:pPr>
      <w:r>
        <w:rPr>
          <w:rFonts w:hint="eastAsia"/>
          <w:sz w:val="30"/>
          <w:szCs w:val="30"/>
        </w:rPr>
        <w:t>Which is a manifest token of the righteous judgment of God, that ye may be counted worthy of the kingdom of God, for which ye also suffer: seeing it is a righteous thing with God to recompense tribulation to them that trouble you; and to you who are troubled, rest with us: when the Lord Jesus shall be revealed from heaven, with his mighty angels," &amp;c.</w:t>
      </w:r>
    </w:p>
    <w:p w14:paraId="1A1A1DD0">
      <w:pPr>
        <w:pStyle w:val="4"/>
        <w:spacing w:after="0" w:line="285" w:lineRule="auto"/>
        <w:rPr>
          <w:rFonts w:hint="eastAsia"/>
          <w:sz w:val="30"/>
          <w:szCs w:val="30"/>
        </w:rPr>
      </w:pPr>
      <w:r>
        <w:rPr>
          <w:rFonts w:hint="eastAsia"/>
          <w:sz w:val="30"/>
          <w:szCs w:val="30"/>
        </w:rPr>
        <w:t>这正是上帝公义判断的明证，叫你们可算配得上帝的国，你们就是为这国受苦。上帝既是公义的，就必将患难报应那加患难给你们的人；也必使你们这受患难的人，与我们同得安息。那时，主耶稣同祂有能力的天使从天上在火焰中显现，”等等。</w:t>
      </w:r>
    </w:p>
    <w:p w14:paraId="53CB8EF3">
      <w:pPr>
        <w:pStyle w:val="4"/>
        <w:spacing w:after="0" w:line="285" w:lineRule="auto"/>
        <w:rPr>
          <w:rFonts w:hint="eastAsia"/>
          <w:sz w:val="30"/>
          <w:szCs w:val="30"/>
        </w:rPr>
      </w:pPr>
    </w:p>
    <w:p w14:paraId="78A5FA75">
      <w:pPr>
        <w:pStyle w:val="4"/>
        <w:spacing w:after="0" w:line="285" w:lineRule="auto"/>
        <w:rPr>
          <w:rFonts w:hint="eastAsia"/>
          <w:sz w:val="30"/>
          <w:szCs w:val="30"/>
        </w:rPr>
      </w:pPr>
      <w:r>
        <w:rPr>
          <w:rFonts w:hint="eastAsia"/>
          <w:sz w:val="30"/>
          <w:szCs w:val="30"/>
        </w:rPr>
        <w:t>What the carnal world improves in behalf of Atheism, is necessary to prevent Sadduceism: for if all men's wickedness were punished in this life, it would thence be concluded, that there were no after-reckoning: but there is never a sentence passed against an evil work, that is missed to be executed now, but is a pledge of the judgment to come.</w:t>
      </w:r>
    </w:p>
    <w:p w14:paraId="5CC001CE">
      <w:pPr>
        <w:pStyle w:val="4"/>
        <w:spacing w:after="0" w:line="285" w:lineRule="auto"/>
        <w:rPr>
          <w:rFonts w:hint="eastAsia"/>
          <w:sz w:val="30"/>
          <w:szCs w:val="30"/>
        </w:rPr>
      </w:pPr>
      <w:r>
        <w:rPr>
          <w:rFonts w:hint="eastAsia"/>
          <w:sz w:val="30"/>
          <w:szCs w:val="30"/>
        </w:rPr>
        <w:t>属肉体的世界用来支持无神论的东西，对于防止撒都该主义是必要的：因为如果所有人的邪恶都在今生受到惩罚，那么人们就会由此得出结论，认为没有之后的清算：但每一个对恶行的判决，凡是现在未被执行的，都是未来审判的保证。</w:t>
      </w:r>
    </w:p>
    <w:p w14:paraId="576065F1">
      <w:pPr>
        <w:pStyle w:val="4"/>
        <w:spacing w:after="0" w:line="285" w:lineRule="auto"/>
        <w:rPr>
          <w:rFonts w:hint="eastAsia"/>
          <w:sz w:val="30"/>
          <w:szCs w:val="30"/>
        </w:rPr>
      </w:pPr>
    </w:p>
    <w:p w14:paraId="1D2A77F6">
      <w:pPr>
        <w:pStyle w:val="4"/>
        <w:spacing w:after="0" w:line="285" w:lineRule="auto"/>
        <w:rPr>
          <w:rFonts w:hint="eastAsia"/>
          <w:sz w:val="30"/>
          <w:szCs w:val="30"/>
        </w:rPr>
      </w:pPr>
      <w:r>
        <w:rPr>
          <w:rFonts w:hint="eastAsia"/>
          <w:sz w:val="30"/>
          <w:szCs w:val="30"/>
        </w:rPr>
        <w:t>Lastly, The slowest vengeance against impenitent sinners will be sure vengeance; and the slower it is in coming, it will be the sorer when it comes: Deut. 32:35, "To me belongeth vengeance, and recompense; their foot shall slide in due time: for the day of their calamity is at hand, and the things that shall come upon them make haste."</w:t>
      </w:r>
    </w:p>
    <w:p w14:paraId="18FA72F6">
      <w:pPr>
        <w:pStyle w:val="4"/>
        <w:spacing w:after="0" w:line="285" w:lineRule="auto"/>
        <w:rPr>
          <w:rFonts w:hint="eastAsia"/>
          <w:sz w:val="30"/>
          <w:szCs w:val="30"/>
        </w:rPr>
      </w:pPr>
      <w:r>
        <w:rPr>
          <w:rFonts w:hint="eastAsia"/>
          <w:sz w:val="30"/>
          <w:szCs w:val="30"/>
        </w:rPr>
        <w:t>最后，对不悔改罪人的最慢的报应，将是确定的报应；它来得越慢，来临时就越痛苦：申命记32:35，“他们失脚的时候，伸冤报应在我；因他们遭灾的日子近了，那要临在他们身上的，必速速来到。”</w:t>
      </w:r>
    </w:p>
    <w:p w14:paraId="599862A9">
      <w:pPr>
        <w:pStyle w:val="4"/>
        <w:spacing w:after="0" w:line="285" w:lineRule="auto"/>
        <w:rPr>
          <w:rFonts w:hint="eastAsia"/>
          <w:sz w:val="30"/>
          <w:szCs w:val="30"/>
        </w:rPr>
      </w:pPr>
    </w:p>
    <w:p w14:paraId="176DB289">
      <w:pPr>
        <w:pStyle w:val="4"/>
        <w:spacing w:after="0" w:line="285" w:lineRule="auto"/>
        <w:rPr>
          <w:rFonts w:hint="eastAsia"/>
          <w:sz w:val="30"/>
          <w:szCs w:val="30"/>
        </w:rPr>
      </w:pPr>
      <w:r>
        <w:rPr>
          <w:rFonts w:hint="eastAsia"/>
          <w:sz w:val="30"/>
          <w:szCs w:val="30"/>
        </w:rPr>
        <w:t>The old world was spared a hundred and twenty years, but was swept away at length.</w:t>
      </w:r>
    </w:p>
    <w:p w14:paraId="1BF0D1C1">
      <w:pPr>
        <w:pStyle w:val="4"/>
        <w:spacing w:after="0" w:line="285" w:lineRule="auto"/>
        <w:rPr>
          <w:rFonts w:hint="eastAsia"/>
          <w:sz w:val="30"/>
          <w:szCs w:val="30"/>
        </w:rPr>
      </w:pPr>
      <w:r>
        <w:rPr>
          <w:rFonts w:hint="eastAsia"/>
          <w:sz w:val="30"/>
          <w:szCs w:val="30"/>
        </w:rPr>
        <w:t>旧世界被宽容了一百二十年，但最终还是被一扫而空。</w:t>
      </w:r>
    </w:p>
    <w:p w14:paraId="67DDB38E">
      <w:pPr>
        <w:pStyle w:val="4"/>
        <w:spacing w:after="0" w:line="285" w:lineRule="auto"/>
        <w:rPr>
          <w:rFonts w:hint="eastAsia"/>
          <w:sz w:val="30"/>
          <w:szCs w:val="30"/>
        </w:rPr>
      </w:pPr>
    </w:p>
    <w:p w14:paraId="119B3E51">
      <w:pPr>
        <w:pStyle w:val="4"/>
        <w:spacing w:after="0" w:line="285" w:lineRule="auto"/>
        <w:rPr>
          <w:rFonts w:hint="eastAsia"/>
          <w:sz w:val="30"/>
          <w:szCs w:val="30"/>
        </w:rPr>
      </w:pPr>
      <w:r>
        <w:rPr>
          <w:rFonts w:hint="eastAsia"/>
          <w:sz w:val="30"/>
          <w:szCs w:val="30"/>
        </w:rPr>
        <w:t>1.Let sinners be spared never so long, not one of all their ill works will, or can be forgotten.</w:t>
      </w:r>
    </w:p>
    <w:p w14:paraId="7203F21E">
      <w:pPr>
        <w:pStyle w:val="4"/>
        <w:spacing w:after="0" w:line="285" w:lineRule="auto"/>
        <w:rPr>
          <w:rFonts w:hint="eastAsia"/>
          <w:sz w:val="30"/>
          <w:szCs w:val="30"/>
        </w:rPr>
      </w:pPr>
      <w:r>
        <w:rPr>
          <w:rFonts w:hint="eastAsia"/>
          <w:sz w:val="30"/>
          <w:szCs w:val="30"/>
        </w:rPr>
        <w:t>1. 无论罪人被宽容多久，他们的所有恶行中没有一件会，或能被忘记。</w:t>
      </w:r>
    </w:p>
    <w:p w14:paraId="1783A53D">
      <w:pPr>
        <w:pStyle w:val="4"/>
        <w:spacing w:after="0" w:line="285" w:lineRule="auto"/>
        <w:rPr>
          <w:rFonts w:hint="eastAsia"/>
          <w:sz w:val="30"/>
          <w:szCs w:val="30"/>
        </w:rPr>
      </w:pPr>
    </w:p>
    <w:p w14:paraId="1706D957">
      <w:pPr>
        <w:pStyle w:val="4"/>
        <w:spacing w:after="0" w:line="285" w:lineRule="auto"/>
        <w:rPr>
          <w:rFonts w:hint="eastAsia"/>
          <w:sz w:val="30"/>
          <w:szCs w:val="30"/>
        </w:rPr>
      </w:pPr>
      <w:r>
        <w:rPr>
          <w:rFonts w:hint="eastAsia"/>
          <w:sz w:val="30"/>
          <w:szCs w:val="30"/>
        </w:rPr>
        <w:t>They may have forgot them themselves, but God never will.</w:t>
      </w:r>
    </w:p>
    <w:p w14:paraId="4F75AEEF">
      <w:pPr>
        <w:pStyle w:val="4"/>
        <w:spacing w:after="0" w:line="285" w:lineRule="auto"/>
        <w:rPr>
          <w:rFonts w:hint="eastAsia"/>
          <w:sz w:val="30"/>
          <w:szCs w:val="30"/>
        </w:rPr>
      </w:pPr>
      <w:r>
        <w:rPr>
          <w:rFonts w:hint="eastAsia"/>
          <w:sz w:val="30"/>
          <w:szCs w:val="30"/>
        </w:rPr>
        <w:t>他们自己可能已经忘了，但上帝永远不会忘。</w:t>
      </w:r>
    </w:p>
    <w:p w14:paraId="1E1FBCEE">
      <w:pPr>
        <w:pStyle w:val="4"/>
        <w:spacing w:after="0" w:line="285" w:lineRule="auto"/>
        <w:rPr>
          <w:rFonts w:hint="eastAsia"/>
          <w:sz w:val="30"/>
          <w:szCs w:val="30"/>
        </w:rPr>
      </w:pPr>
    </w:p>
    <w:p w14:paraId="02C21C1A">
      <w:pPr>
        <w:pStyle w:val="4"/>
        <w:spacing w:after="0" w:line="285" w:lineRule="auto"/>
        <w:rPr>
          <w:rFonts w:hint="eastAsia"/>
          <w:sz w:val="30"/>
          <w:szCs w:val="30"/>
        </w:rPr>
      </w:pPr>
      <w:r>
        <w:rPr>
          <w:rFonts w:hint="eastAsia"/>
          <w:sz w:val="30"/>
          <w:szCs w:val="30"/>
        </w:rPr>
        <w:t>There is a book of remembrance of their ill, as well as of the saint's good words and works: Amos 8:7, "The Lord hath sworn by the excellency of Jacob, Surely I will never forget any of their works."</w:t>
      </w:r>
    </w:p>
    <w:p w14:paraId="2F3757E3">
      <w:pPr>
        <w:pStyle w:val="4"/>
        <w:spacing w:after="0" w:line="285" w:lineRule="auto"/>
        <w:rPr>
          <w:rFonts w:hint="eastAsia"/>
          <w:sz w:val="30"/>
          <w:szCs w:val="30"/>
        </w:rPr>
      </w:pPr>
      <w:r>
        <w:rPr>
          <w:rFonts w:hint="eastAsia"/>
          <w:sz w:val="30"/>
          <w:szCs w:val="30"/>
        </w:rPr>
        <w:t>有一本记念册，记录他们的恶，也记录圣徒的善言善行：阿摩司书8:7，“耶和华指着雅各的荣耀起誓说：‘他们的一切行为，我必永远不忘。’”</w:t>
      </w:r>
    </w:p>
    <w:p w14:paraId="7F2E4AC3">
      <w:pPr>
        <w:pStyle w:val="4"/>
        <w:spacing w:after="0" w:line="285" w:lineRule="auto"/>
        <w:rPr>
          <w:rFonts w:hint="eastAsia"/>
          <w:sz w:val="30"/>
          <w:szCs w:val="30"/>
        </w:rPr>
      </w:pPr>
    </w:p>
    <w:p w14:paraId="65B2502C">
      <w:pPr>
        <w:pStyle w:val="4"/>
        <w:spacing w:after="0" w:line="285" w:lineRule="auto"/>
        <w:rPr>
          <w:rFonts w:hint="eastAsia"/>
          <w:sz w:val="30"/>
          <w:szCs w:val="30"/>
        </w:rPr>
      </w:pPr>
      <w:r>
        <w:rPr>
          <w:rFonts w:hint="eastAsia"/>
          <w:sz w:val="30"/>
          <w:szCs w:val="30"/>
        </w:rPr>
        <w:t>Psal. 50:21, "These things hast thou done, and I kept silence: thou though test that I was altogether such a one as thyself: but I will reprove thee, and set them in order before thine eyes."</w:t>
      </w:r>
    </w:p>
    <w:p w14:paraId="3AF55E71">
      <w:pPr>
        <w:pStyle w:val="4"/>
        <w:spacing w:after="0" w:line="285" w:lineRule="auto"/>
        <w:rPr>
          <w:rFonts w:hint="eastAsia"/>
          <w:sz w:val="30"/>
          <w:szCs w:val="30"/>
        </w:rPr>
      </w:pPr>
      <w:r>
        <w:rPr>
          <w:rFonts w:hint="eastAsia"/>
          <w:sz w:val="30"/>
          <w:szCs w:val="30"/>
        </w:rPr>
        <w:t>诗篇50:21，“你行了这些事，我还闭口不言，你想我恰和你一样；其实我要责备你，将这些事摆在你眼前。”</w:t>
      </w:r>
    </w:p>
    <w:p w14:paraId="3E7B33D8">
      <w:pPr>
        <w:pStyle w:val="4"/>
        <w:spacing w:after="0" w:line="285" w:lineRule="auto"/>
        <w:rPr>
          <w:rFonts w:hint="eastAsia"/>
          <w:sz w:val="30"/>
          <w:szCs w:val="30"/>
        </w:rPr>
      </w:pPr>
    </w:p>
    <w:p w14:paraId="10E7B41A">
      <w:pPr>
        <w:pStyle w:val="4"/>
        <w:spacing w:after="0" w:line="285" w:lineRule="auto"/>
        <w:rPr>
          <w:rFonts w:hint="eastAsia"/>
          <w:sz w:val="30"/>
          <w:szCs w:val="30"/>
        </w:rPr>
      </w:pPr>
      <w:r>
        <w:rPr>
          <w:rFonts w:hint="eastAsia"/>
          <w:sz w:val="30"/>
          <w:szCs w:val="30"/>
        </w:rPr>
        <w:t>2.The longer sinners are spared, their counts will be the greater, and all will come on at once, Luke 11:50, 51; 1 Sam. 3:12.</w:t>
      </w:r>
    </w:p>
    <w:p w14:paraId="64437BD9">
      <w:pPr>
        <w:pStyle w:val="4"/>
        <w:spacing w:after="0" w:line="285" w:lineRule="auto"/>
        <w:rPr>
          <w:rFonts w:hint="eastAsia"/>
          <w:sz w:val="30"/>
          <w:szCs w:val="30"/>
        </w:rPr>
      </w:pPr>
      <w:r>
        <w:rPr>
          <w:rFonts w:hint="eastAsia"/>
          <w:sz w:val="30"/>
          <w:szCs w:val="30"/>
        </w:rPr>
        <w:t>2. 罪人被宽容得越久，他们的账目就越大，并且所有账目将一次性算清，路加福音11:50, 51；撒母耳记上3:12。</w:t>
      </w:r>
    </w:p>
    <w:p w14:paraId="72B8CF8E">
      <w:pPr>
        <w:pStyle w:val="4"/>
        <w:spacing w:after="0" w:line="285" w:lineRule="auto"/>
        <w:rPr>
          <w:rFonts w:hint="eastAsia"/>
          <w:sz w:val="30"/>
          <w:szCs w:val="30"/>
        </w:rPr>
      </w:pPr>
    </w:p>
    <w:p w14:paraId="58E2ADAF">
      <w:pPr>
        <w:pStyle w:val="4"/>
        <w:spacing w:after="0" w:line="285" w:lineRule="auto"/>
        <w:rPr>
          <w:rFonts w:hint="eastAsia"/>
          <w:sz w:val="30"/>
          <w:szCs w:val="30"/>
        </w:rPr>
      </w:pPr>
      <w:r>
        <w:rPr>
          <w:rFonts w:hint="eastAsia"/>
          <w:sz w:val="30"/>
          <w:szCs w:val="30"/>
        </w:rPr>
        <w:t>It is people's mercy, that God ceaseth not to be a reprover to them; as it is the mercy of weak people to pay their debt by littles, whereas they are broken if it get leave to run on.</w:t>
      </w:r>
    </w:p>
    <w:p w14:paraId="7331B505">
      <w:pPr>
        <w:pStyle w:val="4"/>
        <w:spacing w:after="0" w:line="285" w:lineRule="auto"/>
        <w:rPr>
          <w:rFonts w:hint="eastAsia"/>
          <w:sz w:val="30"/>
          <w:szCs w:val="30"/>
        </w:rPr>
      </w:pPr>
      <w:r>
        <w:rPr>
          <w:rFonts w:hint="eastAsia"/>
          <w:sz w:val="30"/>
          <w:szCs w:val="30"/>
        </w:rPr>
        <w:t>上帝不住地责备人，这是对人的怜悯；就像软弱的人分期偿还债务是怜悯一样，而如果让债务继续累积，他们就会破产。</w:t>
      </w:r>
    </w:p>
    <w:p w14:paraId="50489296">
      <w:pPr>
        <w:pStyle w:val="4"/>
        <w:spacing w:after="0" w:line="285" w:lineRule="auto"/>
        <w:rPr>
          <w:rFonts w:hint="eastAsia"/>
          <w:sz w:val="30"/>
          <w:szCs w:val="30"/>
        </w:rPr>
      </w:pPr>
    </w:p>
    <w:p w14:paraId="6B1FDCD1">
      <w:pPr>
        <w:pStyle w:val="4"/>
        <w:spacing w:after="0" w:line="285" w:lineRule="auto"/>
        <w:rPr>
          <w:rFonts w:hint="eastAsia"/>
          <w:sz w:val="30"/>
          <w:szCs w:val="30"/>
        </w:rPr>
      </w:pPr>
      <w:r>
        <w:rPr>
          <w:rFonts w:hint="eastAsia"/>
          <w:sz w:val="30"/>
          <w:szCs w:val="30"/>
        </w:rPr>
        <w:t>3.When it comes on the impenitent sinner, God will charge both the interest and the principal sum together.</w:t>
      </w:r>
    </w:p>
    <w:p w14:paraId="53AB89C8">
      <w:pPr>
        <w:pStyle w:val="4"/>
        <w:spacing w:after="0" w:line="285" w:lineRule="auto"/>
        <w:rPr>
          <w:rFonts w:hint="eastAsia"/>
          <w:sz w:val="30"/>
          <w:szCs w:val="30"/>
        </w:rPr>
      </w:pPr>
      <w:r>
        <w:rPr>
          <w:rFonts w:hint="eastAsia"/>
          <w:sz w:val="30"/>
          <w:szCs w:val="30"/>
        </w:rPr>
        <w:t>3. 当报应临到不悔改的罪人时，上帝将连本带利一并追讨。</w:t>
      </w:r>
    </w:p>
    <w:p w14:paraId="6102A9E2">
      <w:pPr>
        <w:pStyle w:val="4"/>
        <w:spacing w:after="0" w:line="285" w:lineRule="auto"/>
        <w:rPr>
          <w:rFonts w:hint="eastAsia"/>
          <w:sz w:val="30"/>
          <w:szCs w:val="30"/>
        </w:rPr>
      </w:pPr>
    </w:p>
    <w:p w14:paraId="58165EEE">
      <w:pPr>
        <w:pStyle w:val="4"/>
        <w:spacing w:after="0" w:line="285" w:lineRule="auto"/>
        <w:rPr>
          <w:rFonts w:hint="eastAsia"/>
          <w:sz w:val="30"/>
          <w:szCs w:val="30"/>
        </w:rPr>
      </w:pPr>
      <w:r>
        <w:rPr>
          <w:rFonts w:hint="eastAsia"/>
          <w:sz w:val="30"/>
          <w:szCs w:val="30"/>
        </w:rPr>
        <w:t>They shall not only pay for their ill works, but for their mercies, and the sparing they have gotten: Rom. 2:4, 5, "Or despisest thou the riches of his goodness, and forbearance, and long-suffering; not knowing that the goodness of God leadeth thee to repentance?</w:t>
      </w:r>
    </w:p>
    <w:p w14:paraId="20007D78">
      <w:pPr>
        <w:pStyle w:val="4"/>
        <w:spacing w:after="0" w:line="285" w:lineRule="auto"/>
        <w:rPr>
          <w:rFonts w:hint="eastAsia"/>
          <w:sz w:val="30"/>
          <w:szCs w:val="30"/>
        </w:rPr>
      </w:pPr>
      <w:r>
        <w:rPr>
          <w:rFonts w:hint="eastAsia"/>
          <w:sz w:val="30"/>
          <w:szCs w:val="30"/>
        </w:rPr>
        <w:t>他们不仅要为他们的恶行付出代价，也要为他们所领受的怜悯和宽容付出代价：罗马书2:4, 5，“还是你藐视祂丰富的恩慈、宽容、忍耐，不晓得祂的恩慈是领你悔改呢？</w:t>
      </w:r>
    </w:p>
    <w:p w14:paraId="4C4A6A16">
      <w:pPr>
        <w:pStyle w:val="4"/>
        <w:spacing w:after="0" w:line="285" w:lineRule="auto"/>
        <w:rPr>
          <w:rFonts w:hint="eastAsia"/>
          <w:sz w:val="30"/>
          <w:szCs w:val="30"/>
        </w:rPr>
      </w:pPr>
    </w:p>
    <w:p w14:paraId="5D5455A7">
      <w:pPr>
        <w:pStyle w:val="4"/>
        <w:spacing w:after="0" w:line="285" w:lineRule="auto"/>
        <w:rPr>
          <w:rFonts w:hint="eastAsia"/>
          <w:sz w:val="30"/>
          <w:szCs w:val="30"/>
        </w:rPr>
      </w:pPr>
      <w:r>
        <w:rPr>
          <w:rFonts w:hint="eastAsia"/>
          <w:sz w:val="30"/>
          <w:szCs w:val="30"/>
        </w:rPr>
        <w:t>But after thy hardness and impenitent heart, treasurest up unto thyself wrath against the day of wrath, and revelation of the righteous judgment of God."</w:t>
      </w:r>
    </w:p>
    <w:p w14:paraId="3080CCBE">
      <w:pPr>
        <w:pStyle w:val="4"/>
        <w:spacing w:after="0" w:line="285" w:lineRule="auto"/>
        <w:rPr>
          <w:rFonts w:hint="eastAsia"/>
          <w:sz w:val="30"/>
          <w:szCs w:val="30"/>
        </w:rPr>
      </w:pPr>
      <w:r>
        <w:rPr>
          <w:rFonts w:hint="eastAsia"/>
          <w:sz w:val="30"/>
          <w:szCs w:val="30"/>
        </w:rPr>
        <w:t>你竟任着你刚硬不悔改的心，为自己积蓄忿怒，以致上帝震怒，显祂公义审判的日子来到。”</w:t>
      </w:r>
    </w:p>
    <w:p w14:paraId="05FBDDED">
      <w:pPr>
        <w:pStyle w:val="4"/>
        <w:spacing w:after="0" w:line="285" w:lineRule="auto"/>
        <w:rPr>
          <w:rFonts w:hint="eastAsia"/>
          <w:sz w:val="30"/>
          <w:szCs w:val="30"/>
        </w:rPr>
      </w:pPr>
    </w:p>
    <w:p w14:paraId="4AE54B9E">
      <w:pPr>
        <w:pStyle w:val="4"/>
        <w:spacing w:after="0" w:line="285" w:lineRule="auto"/>
        <w:rPr>
          <w:rFonts w:hint="eastAsia"/>
          <w:sz w:val="30"/>
          <w:szCs w:val="30"/>
        </w:rPr>
      </w:pPr>
      <w:r>
        <w:rPr>
          <w:rFonts w:hint="eastAsia"/>
          <w:sz w:val="30"/>
          <w:szCs w:val="30"/>
        </w:rPr>
        <w:t>What aggravated their sin, will aggravate their condemnation and punishment.</w:t>
      </w:r>
    </w:p>
    <w:p w14:paraId="4DF6CD46">
      <w:pPr>
        <w:pStyle w:val="4"/>
        <w:spacing w:after="0" w:line="285" w:lineRule="auto"/>
        <w:rPr>
          <w:rFonts w:hint="eastAsia"/>
          <w:sz w:val="30"/>
          <w:szCs w:val="30"/>
        </w:rPr>
      </w:pPr>
      <w:r>
        <w:rPr>
          <w:rFonts w:hint="eastAsia"/>
          <w:sz w:val="30"/>
          <w:szCs w:val="30"/>
        </w:rPr>
        <w:t>加重他们罪的，也将加重他们的定罪和惩罚。</w:t>
      </w:r>
    </w:p>
    <w:p w14:paraId="1DBDA34C">
      <w:pPr>
        <w:pStyle w:val="4"/>
        <w:spacing w:after="0" w:line="285" w:lineRule="auto"/>
        <w:rPr>
          <w:rFonts w:hint="eastAsia"/>
          <w:sz w:val="30"/>
          <w:szCs w:val="30"/>
        </w:rPr>
      </w:pPr>
    </w:p>
    <w:p w14:paraId="3E67501B">
      <w:pPr>
        <w:pStyle w:val="4"/>
        <w:spacing w:after="0" w:line="285" w:lineRule="auto"/>
        <w:rPr>
          <w:rFonts w:hint="eastAsia"/>
          <w:sz w:val="30"/>
          <w:szCs w:val="30"/>
        </w:rPr>
      </w:pPr>
      <w:r>
        <w:rPr>
          <w:rFonts w:hint="eastAsia"/>
          <w:sz w:val="30"/>
          <w:szCs w:val="30"/>
        </w:rPr>
        <w:t>And how long soever the execution of the sentence against ungodly sinners, evil-workers, may be delayed, and how many external favours of providence be heaped on them; all will appear but small and short, when one considers,</w:t>
      </w:r>
    </w:p>
    <w:p w14:paraId="66BCF82B">
      <w:pPr>
        <w:pStyle w:val="4"/>
        <w:spacing w:after="0" w:line="285" w:lineRule="auto"/>
        <w:rPr>
          <w:rFonts w:hint="eastAsia"/>
          <w:sz w:val="30"/>
          <w:szCs w:val="30"/>
        </w:rPr>
      </w:pPr>
      <w:r>
        <w:rPr>
          <w:rFonts w:hint="eastAsia"/>
          <w:sz w:val="30"/>
          <w:szCs w:val="30"/>
        </w:rPr>
        <w:t>无论对不敬虔的罪人、作恶者的判决执行延迟多久，无论多少外在的护理恩惠堆积在他们身上；当人考虑到以下几点时，这一切都将显得渺小而短暂：</w:t>
      </w:r>
    </w:p>
    <w:p w14:paraId="76D7A92E">
      <w:pPr>
        <w:pStyle w:val="4"/>
        <w:spacing w:after="0" w:line="285" w:lineRule="auto"/>
        <w:rPr>
          <w:rFonts w:hint="eastAsia"/>
          <w:sz w:val="30"/>
          <w:szCs w:val="30"/>
        </w:rPr>
      </w:pPr>
    </w:p>
    <w:p w14:paraId="26347EAE">
      <w:pPr>
        <w:pStyle w:val="4"/>
        <w:spacing w:after="0" w:line="285" w:lineRule="auto"/>
        <w:rPr>
          <w:rFonts w:hint="eastAsia"/>
          <w:sz w:val="30"/>
          <w:szCs w:val="30"/>
        </w:rPr>
      </w:pPr>
      <w:r>
        <w:rPr>
          <w:rFonts w:hint="eastAsia"/>
          <w:sz w:val="30"/>
          <w:szCs w:val="30"/>
        </w:rPr>
        <w:t>1st, The severity of the execution when it comes.</w:t>
      </w:r>
    </w:p>
    <w:p w14:paraId="77874F3C">
      <w:pPr>
        <w:pStyle w:val="4"/>
        <w:spacing w:after="0" w:line="285" w:lineRule="auto"/>
        <w:rPr>
          <w:rFonts w:hint="eastAsia"/>
          <w:sz w:val="30"/>
          <w:szCs w:val="30"/>
        </w:rPr>
      </w:pPr>
      <w:r>
        <w:rPr>
          <w:rFonts w:hint="eastAsia"/>
          <w:sz w:val="30"/>
          <w:szCs w:val="30"/>
        </w:rPr>
        <w:t>第一，当执行来临时其严厉性。</w:t>
      </w:r>
    </w:p>
    <w:p w14:paraId="3FEEED53">
      <w:pPr>
        <w:pStyle w:val="4"/>
        <w:spacing w:after="0" w:line="285" w:lineRule="auto"/>
        <w:rPr>
          <w:rFonts w:hint="eastAsia"/>
          <w:sz w:val="30"/>
          <w:szCs w:val="30"/>
        </w:rPr>
      </w:pPr>
    </w:p>
    <w:p w14:paraId="7D461DBE">
      <w:pPr>
        <w:pStyle w:val="4"/>
        <w:spacing w:after="0" w:line="285" w:lineRule="auto"/>
        <w:rPr>
          <w:rFonts w:hint="eastAsia"/>
          <w:sz w:val="30"/>
          <w:szCs w:val="30"/>
        </w:rPr>
      </w:pPr>
      <w:r>
        <w:rPr>
          <w:rFonts w:hint="eastAsia"/>
          <w:sz w:val="30"/>
          <w:szCs w:val="30"/>
        </w:rPr>
        <w:t>They will at length be cut asunder, Matt. 24:51.</w:t>
      </w:r>
    </w:p>
    <w:p w14:paraId="5411500B">
      <w:pPr>
        <w:pStyle w:val="4"/>
        <w:spacing w:after="0" w:line="285" w:lineRule="auto"/>
        <w:rPr>
          <w:rFonts w:hint="eastAsia"/>
          <w:sz w:val="30"/>
          <w:szCs w:val="30"/>
        </w:rPr>
      </w:pPr>
      <w:r>
        <w:rPr>
          <w:rFonts w:hint="eastAsia"/>
          <w:sz w:val="30"/>
          <w:szCs w:val="30"/>
        </w:rPr>
        <w:t>他们最终将被腰斩，马太福音24:51。</w:t>
      </w:r>
    </w:p>
    <w:p w14:paraId="201AB347">
      <w:pPr>
        <w:pStyle w:val="4"/>
        <w:spacing w:after="0" w:line="285" w:lineRule="auto"/>
        <w:rPr>
          <w:rFonts w:hint="eastAsia"/>
          <w:sz w:val="30"/>
          <w:szCs w:val="30"/>
        </w:rPr>
      </w:pPr>
    </w:p>
    <w:p w14:paraId="3D66D55E">
      <w:pPr>
        <w:pStyle w:val="4"/>
        <w:spacing w:after="0" w:line="285" w:lineRule="auto"/>
        <w:rPr>
          <w:rFonts w:hint="eastAsia"/>
          <w:sz w:val="30"/>
          <w:szCs w:val="30"/>
        </w:rPr>
      </w:pPr>
      <w:r>
        <w:rPr>
          <w:rFonts w:hint="eastAsia"/>
          <w:sz w:val="30"/>
          <w:szCs w:val="30"/>
        </w:rPr>
        <w:t>In flaming fire he will take vengeance on them, 2 Thess. 1:8.</w:t>
      </w:r>
    </w:p>
    <w:p w14:paraId="6F070FEC">
      <w:pPr>
        <w:pStyle w:val="4"/>
        <w:spacing w:after="0" w:line="285" w:lineRule="auto"/>
        <w:rPr>
          <w:rFonts w:hint="eastAsia"/>
          <w:sz w:val="30"/>
          <w:szCs w:val="30"/>
        </w:rPr>
      </w:pPr>
      <w:r>
        <w:rPr>
          <w:rFonts w:hint="eastAsia"/>
          <w:sz w:val="30"/>
          <w:szCs w:val="30"/>
        </w:rPr>
        <w:t>祂要在火焰中报应他们，帖撒罗尼迦后书1:8。</w:t>
      </w:r>
    </w:p>
    <w:p w14:paraId="52B687F0">
      <w:pPr>
        <w:pStyle w:val="4"/>
        <w:spacing w:after="0" w:line="285" w:lineRule="auto"/>
        <w:rPr>
          <w:rFonts w:hint="eastAsia"/>
          <w:sz w:val="30"/>
          <w:szCs w:val="30"/>
        </w:rPr>
      </w:pPr>
    </w:p>
    <w:p w14:paraId="0148EE59">
      <w:pPr>
        <w:pStyle w:val="4"/>
        <w:spacing w:after="0" w:line="285" w:lineRule="auto"/>
        <w:rPr>
          <w:rFonts w:hint="eastAsia"/>
          <w:sz w:val="30"/>
          <w:szCs w:val="30"/>
        </w:rPr>
      </w:pPr>
      <w:r>
        <w:rPr>
          <w:rFonts w:hint="eastAsia"/>
          <w:sz w:val="30"/>
          <w:szCs w:val="30"/>
        </w:rPr>
        <w:t>They will fall into the hands of the living God.</w:t>
      </w:r>
    </w:p>
    <w:p w14:paraId="1B971440">
      <w:pPr>
        <w:pStyle w:val="4"/>
        <w:spacing w:after="0" w:line="285" w:lineRule="auto"/>
        <w:rPr>
          <w:rFonts w:hint="eastAsia"/>
          <w:sz w:val="30"/>
          <w:szCs w:val="30"/>
        </w:rPr>
      </w:pPr>
      <w:r>
        <w:rPr>
          <w:rFonts w:hint="eastAsia"/>
          <w:sz w:val="30"/>
          <w:szCs w:val="30"/>
        </w:rPr>
        <w:t>他们将落在永生上帝的手中。</w:t>
      </w:r>
    </w:p>
    <w:p w14:paraId="599AB029">
      <w:pPr>
        <w:pStyle w:val="4"/>
        <w:spacing w:after="0" w:line="285" w:lineRule="auto"/>
        <w:rPr>
          <w:rFonts w:hint="eastAsia"/>
          <w:sz w:val="30"/>
          <w:szCs w:val="30"/>
        </w:rPr>
      </w:pPr>
    </w:p>
    <w:p w14:paraId="219ADC5A">
      <w:pPr>
        <w:pStyle w:val="4"/>
        <w:spacing w:after="0" w:line="285" w:lineRule="auto"/>
        <w:rPr>
          <w:rFonts w:hint="eastAsia"/>
          <w:sz w:val="30"/>
          <w:szCs w:val="30"/>
        </w:rPr>
      </w:pPr>
      <w:r>
        <w:rPr>
          <w:rFonts w:hint="eastAsia"/>
          <w:sz w:val="30"/>
          <w:szCs w:val="30"/>
        </w:rPr>
        <w:t>2dly, The eternity of it.</w:t>
      </w:r>
    </w:p>
    <w:p w14:paraId="658C7A4F">
      <w:pPr>
        <w:pStyle w:val="4"/>
        <w:spacing w:after="0" w:line="285" w:lineRule="auto"/>
        <w:rPr>
          <w:rFonts w:hint="eastAsia"/>
          <w:sz w:val="30"/>
          <w:szCs w:val="30"/>
        </w:rPr>
      </w:pPr>
      <w:r>
        <w:rPr>
          <w:rFonts w:hint="eastAsia"/>
          <w:sz w:val="30"/>
          <w:szCs w:val="30"/>
        </w:rPr>
        <w:t>第二，它的永恒性。</w:t>
      </w:r>
    </w:p>
    <w:p w14:paraId="5EF19041">
      <w:pPr>
        <w:pStyle w:val="4"/>
        <w:spacing w:after="0" w:line="285" w:lineRule="auto"/>
        <w:rPr>
          <w:rFonts w:hint="eastAsia"/>
          <w:sz w:val="30"/>
          <w:szCs w:val="30"/>
        </w:rPr>
      </w:pPr>
    </w:p>
    <w:p w14:paraId="604EF54F">
      <w:pPr>
        <w:pStyle w:val="4"/>
        <w:spacing w:after="0" w:line="285" w:lineRule="auto"/>
        <w:rPr>
          <w:rFonts w:hint="eastAsia"/>
          <w:sz w:val="30"/>
          <w:szCs w:val="30"/>
        </w:rPr>
      </w:pPr>
      <w:r>
        <w:rPr>
          <w:rFonts w:hint="eastAsia"/>
          <w:sz w:val="30"/>
          <w:szCs w:val="30"/>
        </w:rPr>
        <w:t>That is a killing aggravation in the sentence, Depart into everlasting fire.</w:t>
      </w:r>
    </w:p>
    <w:p w14:paraId="79974878">
      <w:pPr>
        <w:pStyle w:val="4"/>
        <w:spacing w:after="0" w:line="285" w:lineRule="auto"/>
        <w:rPr>
          <w:rFonts w:hint="eastAsia"/>
          <w:sz w:val="30"/>
          <w:szCs w:val="30"/>
        </w:rPr>
      </w:pPr>
      <w:r>
        <w:rPr>
          <w:rFonts w:hint="eastAsia"/>
          <w:sz w:val="30"/>
          <w:szCs w:val="30"/>
        </w:rPr>
        <w:t>在判决中，这是一个致命的加重情节，离开，进入永火里去。</w:t>
      </w:r>
    </w:p>
    <w:p w14:paraId="196CA502">
      <w:pPr>
        <w:pStyle w:val="4"/>
        <w:spacing w:after="0" w:line="285" w:lineRule="auto"/>
        <w:rPr>
          <w:rFonts w:hint="eastAsia"/>
          <w:sz w:val="30"/>
          <w:szCs w:val="30"/>
        </w:rPr>
      </w:pPr>
    </w:p>
    <w:p w14:paraId="5C44BABB">
      <w:pPr>
        <w:pStyle w:val="4"/>
        <w:spacing w:after="0" w:line="285" w:lineRule="auto"/>
        <w:rPr>
          <w:rFonts w:hint="eastAsia"/>
          <w:sz w:val="30"/>
          <w:szCs w:val="30"/>
        </w:rPr>
      </w:pPr>
      <w:r>
        <w:rPr>
          <w:rFonts w:hint="eastAsia"/>
          <w:sz w:val="30"/>
          <w:szCs w:val="30"/>
        </w:rPr>
        <w:t>If the worm were once awakened, and set on them, it dieth not; the fire once kindled, will not be quenched.</w:t>
      </w:r>
    </w:p>
    <w:p w14:paraId="05663E5C">
      <w:pPr>
        <w:pStyle w:val="4"/>
        <w:spacing w:after="0" w:line="285" w:lineRule="auto"/>
        <w:rPr>
          <w:rFonts w:hint="eastAsia"/>
          <w:sz w:val="30"/>
          <w:szCs w:val="30"/>
        </w:rPr>
      </w:pPr>
      <w:r>
        <w:rPr>
          <w:rFonts w:hint="eastAsia"/>
          <w:sz w:val="30"/>
          <w:szCs w:val="30"/>
        </w:rPr>
        <w:t>虫一旦被唤醒，附在他们身上，就不死；火一旦点燃，就不灭。</w:t>
      </w:r>
    </w:p>
    <w:p w14:paraId="1E3F8270">
      <w:pPr>
        <w:pStyle w:val="4"/>
        <w:spacing w:after="0" w:line="285" w:lineRule="auto"/>
        <w:rPr>
          <w:rFonts w:hint="eastAsia"/>
          <w:sz w:val="30"/>
          <w:szCs w:val="30"/>
        </w:rPr>
      </w:pPr>
    </w:p>
    <w:p w14:paraId="2749CF03">
      <w:pPr>
        <w:pStyle w:val="4"/>
        <w:spacing w:after="0" w:line="285" w:lineRule="auto"/>
        <w:rPr>
          <w:rFonts w:hint="eastAsia"/>
          <w:sz w:val="30"/>
          <w:szCs w:val="30"/>
        </w:rPr>
      </w:pPr>
      <w:r>
        <w:rPr>
          <w:rFonts w:hint="eastAsia"/>
          <w:sz w:val="30"/>
          <w:szCs w:val="30"/>
        </w:rPr>
        <w:t>USE. 1. Of Information.</w:t>
      </w:r>
    </w:p>
    <w:p w14:paraId="5B9DAB3B">
      <w:pPr>
        <w:pStyle w:val="4"/>
        <w:spacing w:after="0" w:line="285" w:lineRule="auto"/>
        <w:rPr>
          <w:rFonts w:hint="eastAsia"/>
          <w:sz w:val="30"/>
          <w:szCs w:val="30"/>
        </w:rPr>
      </w:pPr>
      <w:r>
        <w:rPr>
          <w:rFonts w:hint="eastAsia"/>
          <w:sz w:val="30"/>
          <w:szCs w:val="30"/>
        </w:rPr>
        <w:t>应用 1. 资讯。</w:t>
      </w:r>
    </w:p>
    <w:p w14:paraId="2529AC50">
      <w:pPr>
        <w:pStyle w:val="4"/>
        <w:spacing w:after="0" w:line="285" w:lineRule="auto"/>
        <w:rPr>
          <w:rFonts w:hint="eastAsia"/>
          <w:sz w:val="30"/>
          <w:szCs w:val="30"/>
        </w:rPr>
      </w:pPr>
    </w:p>
    <w:p w14:paraId="6DE0A11E">
      <w:pPr>
        <w:pStyle w:val="4"/>
        <w:spacing w:after="0" w:line="285" w:lineRule="auto"/>
        <w:rPr>
          <w:rFonts w:hint="eastAsia"/>
          <w:sz w:val="30"/>
          <w:szCs w:val="30"/>
        </w:rPr>
      </w:pPr>
      <w:r>
        <w:rPr>
          <w:rFonts w:hint="eastAsia"/>
          <w:sz w:val="30"/>
          <w:szCs w:val="30"/>
        </w:rPr>
        <w:t>What is said may inform us,</w:t>
      </w:r>
    </w:p>
    <w:p w14:paraId="788FC34D">
      <w:pPr>
        <w:pStyle w:val="4"/>
        <w:spacing w:after="0" w:line="285" w:lineRule="auto"/>
        <w:rPr>
          <w:rFonts w:hint="eastAsia"/>
          <w:sz w:val="30"/>
          <w:szCs w:val="30"/>
        </w:rPr>
      </w:pPr>
      <w:r>
        <w:rPr>
          <w:rFonts w:hint="eastAsia"/>
          <w:sz w:val="30"/>
          <w:szCs w:val="30"/>
        </w:rPr>
        <w:t>所说的可以告诉我们，</w:t>
      </w:r>
    </w:p>
    <w:p w14:paraId="70307D04">
      <w:pPr>
        <w:pStyle w:val="4"/>
        <w:spacing w:after="0" w:line="285" w:lineRule="auto"/>
        <w:rPr>
          <w:rFonts w:hint="eastAsia"/>
          <w:sz w:val="30"/>
          <w:szCs w:val="30"/>
        </w:rPr>
      </w:pPr>
    </w:p>
    <w:p w14:paraId="0EEBB9FF">
      <w:pPr>
        <w:pStyle w:val="4"/>
        <w:spacing w:after="0" w:line="285" w:lineRule="auto"/>
        <w:rPr>
          <w:rFonts w:hint="eastAsia"/>
          <w:sz w:val="30"/>
          <w:szCs w:val="30"/>
        </w:rPr>
      </w:pPr>
      <w:r>
        <w:rPr>
          <w:rFonts w:hint="eastAsia"/>
          <w:sz w:val="30"/>
          <w:szCs w:val="30"/>
        </w:rPr>
        <w:t>1.That present ease and prosperity in the world is not a sure sign of God's special favour, Eccl. 9:1, 2.</w:t>
      </w:r>
    </w:p>
    <w:p w14:paraId="5B520228">
      <w:pPr>
        <w:pStyle w:val="4"/>
        <w:spacing w:after="0" w:line="285" w:lineRule="auto"/>
        <w:rPr>
          <w:rFonts w:hint="eastAsia"/>
          <w:sz w:val="30"/>
          <w:szCs w:val="30"/>
        </w:rPr>
      </w:pPr>
      <w:r>
        <w:rPr>
          <w:rFonts w:hint="eastAsia"/>
          <w:sz w:val="30"/>
          <w:szCs w:val="30"/>
        </w:rPr>
        <w:t>1. 现今世上的安逸和亨通，并非上帝特别恩宠的确据，传道书9:1, 2。</w:t>
      </w:r>
    </w:p>
    <w:p w14:paraId="44F553DB">
      <w:pPr>
        <w:pStyle w:val="4"/>
        <w:spacing w:after="0" w:line="285" w:lineRule="auto"/>
        <w:rPr>
          <w:rFonts w:hint="eastAsia"/>
          <w:sz w:val="30"/>
          <w:szCs w:val="30"/>
        </w:rPr>
      </w:pPr>
    </w:p>
    <w:p w14:paraId="111DFC1C">
      <w:pPr>
        <w:pStyle w:val="4"/>
        <w:spacing w:after="0" w:line="285" w:lineRule="auto"/>
        <w:rPr>
          <w:rFonts w:hint="eastAsia"/>
          <w:sz w:val="30"/>
          <w:szCs w:val="30"/>
        </w:rPr>
      </w:pPr>
      <w:r>
        <w:rPr>
          <w:rFonts w:hint="eastAsia"/>
          <w:sz w:val="30"/>
          <w:szCs w:val="30"/>
        </w:rPr>
        <w:t>Indeed men are apt to construe it so; and Satan and the deceitful heart help them to draw such a conclusion.</w:t>
      </w:r>
    </w:p>
    <w:p w14:paraId="54485296">
      <w:pPr>
        <w:pStyle w:val="4"/>
        <w:spacing w:after="0" w:line="285" w:lineRule="auto"/>
        <w:rPr>
          <w:rFonts w:hint="eastAsia"/>
          <w:sz w:val="30"/>
          <w:szCs w:val="30"/>
        </w:rPr>
      </w:pPr>
      <w:r>
        <w:rPr>
          <w:rFonts w:hint="eastAsia"/>
          <w:sz w:val="30"/>
          <w:szCs w:val="30"/>
        </w:rPr>
        <w:t>的确，人容易如此解读；撒但和诡诈的心也帮助他们得出这样的结论。</w:t>
      </w:r>
    </w:p>
    <w:p w14:paraId="4827004D">
      <w:pPr>
        <w:pStyle w:val="4"/>
        <w:spacing w:after="0" w:line="285" w:lineRule="auto"/>
        <w:rPr>
          <w:rFonts w:hint="eastAsia"/>
          <w:sz w:val="30"/>
          <w:szCs w:val="30"/>
        </w:rPr>
      </w:pPr>
    </w:p>
    <w:p w14:paraId="6F518D93">
      <w:pPr>
        <w:pStyle w:val="4"/>
        <w:spacing w:after="0" w:line="285" w:lineRule="auto"/>
        <w:rPr>
          <w:rFonts w:hint="eastAsia"/>
          <w:sz w:val="30"/>
          <w:szCs w:val="30"/>
        </w:rPr>
      </w:pPr>
      <w:r>
        <w:rPr>
          <w:rFonts w:hint="eastAsia"/>
          <w:sz w:val="30"/>
          <w:szCs w:val="30"/>
        </w:rPr>
        <w:t>But so far is it from being such a sign, that it may very well consist with their being in a state of wrath, under a sentence of condemnation; and is so with many.</w:t>
      </w:r>
    </w:p>
    <w:p w14:paraId="7B2E3862">
      <w:pPr>
        <w:pStyle w:val="4"/>
        <w:spacing w:after="0" w:line="285" w:lineRule="auto"/>
        <w:rPr>
          <w:rFonts w:hint="eastAsia"/>
          <w:sz w:val="30"/>
          <w:szCs w:val="30"/>
        </w:rPr>
      </w:pPr>
      <w:r>
        <w:rPr>
          <w:rFonts w:hint="eastAsia"/>
          <w:sz w:val="30"/>
          <w:szCs w:val="30"/>
        </w:rPr>
        <w:t>但它远非这样的记号，它完全可以与他们处于忿怒之下，在定罪的判决之下相容；许多人就是如此。</w:t>
      </w:r>
    </w:p>
    <w:p w14:paraId="08A0FF47">
      <w:pPr>
        <w:pStyle w:val="4"/>
        <w:spacing w:after="0" w:line="285" w:lineRule="auto"/>
        <w:rPr>
          <w:rFonts w:hint="eastAsia"/>
          <w:sz w:val="30"/>
          <w:szCs w:val="30"/>
        </w:rPr>
      </w:pPr>
    </w:p>
    <w:p w14:paraId="35F3ADC5">
      <w:pPr>
        <w:pStyle w:val="4"/>
        <w:spacing w:after="0" w:line="285" w:lineRule="auto"/>
        <w:rPr>
          <w:rFonts w:hint="eastAsia"/>
          <w:sz w:val="30"/>
          <w:szCs w:val="30"/>
        </w:rPr>
      </w:pPr>
      <w:r>
        <w:rPr>
          <w:rFonts w:hint="eastAsia"/>
          <w:sz w:val="30"/>
          <w:szCs w:val="30"/>
        </w:rPr>
        <w:t>2.That present ease, impunity, and prosperity, is no security against the time to come.</w:t>
      </w:r>
    </w:p>
    <w:p w14:paraId="44CB73E5">
      <w:pPr>
        <w:pStyle w:val="4"/>
        <w:spacing w:after="0" w:line="285" w:lineRule="auto"/>
        <w:rPr>
          <w:rFonts w:hint="eastAsia"/>
          <w:sz w:val="30"/>
          <w:szCs w:val="30"/>
        </w:rPr>
      </w:pPr>
      <w:r>
        <w:rPr>
          <w:rFonts w:hint="eastAsia"/>
          <w:sz w:val="30"/>
          <w:szCs w:val="30"/>
        </w:rPr>
        <w:t>2. 现今的安逸、逍遥法外和亨通，不能保证将来。</w:t>
      </w:r>
    </w:p>
    <w:p w14:paraId="229182BC">
      <w:pPr>
        <w:pStyle w:val="4"/>
        <w:spacing w:after="0" w:line="285" w:lineRule="auto"/>
        <w:rPr>
          <w:rFonts w:hint="eastAsia"/>
          <w:sz w:val="30"/>
          <w:szCs w:val="30"/>
        </w:rPr>
      </w:pPr>
    </w:p>
    <w:p w14:paraId="31E974F3">
      <w:pPr>
        <w:pStyle w:val="4"/>
        <w:spacing w:after="0" w:line="285" w:lineRule="auto"/>
        <w:rPr>
          <w:rFonts w:hint="eastAsia"/>
          <w:sz w:val="30"/>
          <w:szCs w:val="30"/>
        </w:rPr>
      </w:pPr>
      <w:r>
        <w:rPr>
          <w:rFonts w:hint="eastAsia"/>
          <w:sz w:val="30"/>
          <w:szCs w:val="30"/>
        </w:rPr>
        <w:t>Men are ready to be secure upon it, and to dream that to-morrow will be as this day: Psal. 10:6, "He hath said in his heart, I shall not be moved: for I shall never be in adversity."</w:t>
      </w:r>
    </w:p>
    <w:p w14:paraId="7DDF83F4">
      <w:pPr>
        <w:pStyle w:val="4"/>
        <w:spacing w:after="0" w:line="285" w:lineRule="auto"/>
        <w:rPr>
          <w:rFonts w:hint="eastAsia"/>
          <w:sz w:val="30"/>
          <w:szCs w:val="30"/>
        </w:rPr>
      </w:pPr>
      <w:r>
        <w:rPr>
          <w:rFonts w:hint="eastAsia"/>
          <w:sz w:val="30"/>
          <w:szCs w:val="30"/>
        </w:rPr>
        <w:t>人容易因此而安逸，梦想着明天会像今天一样：诗篇10:6，“他心里说：‘我必不动摇，世世代代不遭灾难。’”</w:t>
      </w:r>
    </w:p>
    <w:p w14:paraId="54F2F0F5">
      <w:pPr>
        <w:pStyle w:val="4"/>
        <w:spacing w:after="0" w:line="285" w:lineRule="auto"/>
        <w:rPr>
          <w:rFonts w:hint="eastAsia"/>
          <w:sz w:val="30"/>
          <w:szCs w:val="30"/>
        </w:rPr>
      </w:pPr>
    </w:p>
    <w:p w14:paraId="23AC0881">
      <w:pPr>
        <w:pStyle w:val="4"/>
        <w:spacing w:after="0" w:line="285" w:lineRule="auto"/>
        <w:rPr>
          <w:rFonts w:hint="eastAsia"/>
          <w:sz w:val="30"/>
          <w:szCs w:val="30"/>
        </w:rPr>
      </w:pPr>
      <w:r>
        <w:rPr>
          <w:rFonts w:hint="eastAsia"/>
          <w:sz w:val="30"/>
          <w:szCs w:val="30"/>
        </w:rPr>
        <w:t>But the mountain may be standing sure now, that ere long may be overturned.</w:t>
      </w:r>
    </w:p>
    <w:p w14:paraId="5EFA773D">
      <w:pPr>
        <w:pStyle w:val="4"/>
        <w:spacing w:after="0" w:line="285" w:lineRule="auto"/>
        <w:rPr>
          <w:rFonts w:hint="eastAsia"/>
          <w:sz w:val="30"/>
          <w:szCs w:val="30"/>
        </w:rPr>
      </w:pPr>
      <w:r>
        <w:rPr>
          <w:rFonts w:hint="eastAsia"/>
          <w:sz w:val="30"/>
          <w:szCs w:val="30"/>
        </w:rPr>
        <w:t>但现在屹立不倒的山，不久之后可能会被倾覆。</w:t>
      </w:r>
    </w:p>
    <w:p w14:paraId="201F57AA">
      <w:pPr>
        <w:pStyle w:val="4"/>
        <w:spacing w:after="0" w:line="285" w:lineRule="auto"/>
        <w:rPr>
          <w:rFonts w:hint="eastAsia"/>
          <w:sz w:val="30"/>
          <w:szCs w:val="30"/>
        </w:rPr>
      </w:pPr>
    </w:p>
    <w:p w14:paraId="69FFCE27">
      <w:pPr>
        <w:pStyle w:val="4"/>
        <w:spacing w:after="0" w:line="285" w:lineRule="auto"/>
        <w:rPr>
          <w:rFonts w:hint="eastAsia"/>
          <w:sz w:val="30"/>
          <w:szCs w:val="30"/>
        </w:rPr>
      </w:pPr>
      <w:r>
        <w:rPr>
          <w:rFonts w:hint="eastAsia"/>
          <w:sz w:val="30"/>
          <w:szCs w:val="30"/>
        </w:rPr>
        <w:t>The sun shined fair on Sodom, the morning of that day in which God rained fire and brimstone on it.</w:t>
      </w:r>
    </w:p>
    <w:p w14:paraId="2719B7F4">
      <w:pPr>
        <w:pStyle w:val="4"/>
        <w:spacing w:after="0" w:line="285" w:lineRule="auto"/>
        <w:rPr>
          <w:rFonts w:hint="eastAsia"/>
          <w:sz w:val="30"/>
          <w:szCs w:val="30"/>
        </w:rPr>
      </w:pPr>
      <w:r>
        <w:rPr>
          <w:rFonts w:hint="eastAsia"/>
          <w:sz w:val="30"/>
          <w:szCs w:val="30"/>
        </w:rPr>
        <w:t>在上帝降下硫磺火的那天早晨，太阳明媚地照在所多玛上。</w:t>
      </w:r>
    </w:p>
    <w:p w14:paraId="68112026">
      <w:pPr>
        <w:pStyle w:val="4"/>
        <w:spacing w:after="0" w:line="285" w:lineRule="auto"/>
        <w:rPr>
          <w:rFonts w:hint="eastAsia"/>
          <w:sz w:val="30"/>
          <w:szCs w:val="30"/>
        </w:rPr>
      </w:pPr>
    </w:p>
    <w:p w14:paraId="6CA18A95">
      <w:pPr>
        <w:pStyle w:val="4"/>
        <w:spacing w:after="0" w:line="285" w:lineRule="auto"/>
        <w:rPr>
          <w:rFonts w:hint="eastAsia"/>
          <w:sz w:val="30"/>
          <w:szCs w:val="30"/>
        </w:rPr>
      </w:pPr>
      <w:r>
        <w:rPr>
          <w:rFonts w:hint="eastAsia"/>
          <w:sz w:val="30"/>
          <w:szCs w:val="30"/>
        </w:rPr>
        <w:t>The rich man was full of thoughts of ease in that day, in the night whereof he was struck, Luke 12:18, 19, 20.</w:t>
      </w:r>
    </w:p>
    <w:p w14:paraId="7C24F3FA">
      <w:pPr>
        <w:pStyle w:val="4"/>
        <w:spacing w:after="0" w:line="285" w:lineRule="auto"/>
        <w:rPr>
          <w:rFonts w:hint="eastAsia"/>
          <w:sz w:val="30"/>
          <w:szCs w:val="30"/>
        </w:rPr>
      </w:pPr>
      <w:r>
        <w:rPr>
          <w:rFonts w:hint="eastAsia"/>
          <w:sz w:val="30"/>
          <w:szCs w:val="30"/>
        </w:rPr>
        <w:t>在那一天，财主满脑子都是安逸的想法，就在那夜，他被击打了，路加福音12:18, 19, 20。</w:t>
      </w:r>
    </w:p>
    <w:p w14:paraId="15FAFBCE">
      <w:pPr>
        <w:pStyle w:val="4"/>
        <w:spacing w:after="0" w:line="285" w:lineRule="auto"/>
        <w:rPr>
          <w:rFonts w:hint="eastAsia"/>
          <w:sz w:val="30"/>
          <w:szCs w:val="30"/>
        </w:rPr>
      </w:pPr>
    </w:p>
    <w:p w14:paraId="41FD6FE3">
      <w:pPr>
        <w:pStyle w:val="4"/>
        <w:spacing w:after="0" w:line="285" w:lineRule="auto"/>
        <w:rPr>
          <w:rFonts w:hint="eastAsia"/>
          <w:sz w:val="30"/>
          <w:szCs w:val="30"/>
        </w:rPr>
      </w:pPr>
      <w:r>
        <w:rPr>
          <w:rFonts w:hint="eastAsia"/>
          <w:sz w:val="30"/>
          <w:szCs w:val="30"/>
        </w:rPr>
        <w:t>3.There cannot be such worth in outward prosperity, nor such evil in affliction, as we generally imagine.</w:t>
      </w:r>
    </w:p>
    <w:p w14:paraId="67DD4FBB">
      <w:pPr>
        <w:pStyle w:val="4"/>
        <w:spacing w:after="0" w:line="285" w:lineRule="auto"/>
        <w:rPr>
          <w:rFonts w:hint="eastAsia"/>
          <w:sz w:val="30"/>
          <w:szCs w:val="30"/>
        </w:rPr>
      </w:pPr>
      <w:r>
        <w:rPr>
          <w:rFonts w:hint="eastAsia"/>
          <w:sz w:val="30"/>
          <w:szCs w:val="30"/>
        </w:rPr>
        <w:t>3. 外在的亨通不可能有我们通常想象的那么大价值，苦难也不可能有那么大的邪恶。</w:t>
      </w:r>
    </w:p>
    <w:p w14:paraId="4F0E5075">
      <w:pPr>
        <w:pStyle w:val="4"/>
        <w:spacing w:after="0" w:line="285" w:lineRule="auto"/>
        <w:rPr>
          <w:rFonts w:hint="eastAsia"/>
          <w:sz w:val="30"/>
          <w:szCs w:val="30"/>
        </w:rPr>
      </w:pPr>
    </w:p>
    <w:p w14:paraId="24EB54BE">
      <w:pPr>
        <w:pStyle w:val="4"/>
        <w:spacing w:after="0" w:line="285" w:lineRule="auto"/>
        <w:rPr>
          <w:rFonts w:hint="eastAsia"/>
          <w:sz w:val="30"/>
          <w:szCs w:val="30"/>
        </w:rPr>
      </w:pPr>
      <w:r>
        <w:rPr>
          <w:rFonts w:hint="eastAsia"/>
          <w:sz w:val="30"/>
          <w:szCs w:val="30"/>
        </w:rPr>
        <w:t>For a holy, wise God would never heap what is really best on the objects of his wrath, and what is really worst on the objects of his love.</w:t>
      </w:r>
    </w:p>
    <w:p w14:paraId="767AE4F8">
      <w:pPr>
        <w:pStyle w:val="4"/>
        <w:spacing w:after="0" w:line="285" w:lineRule="auto"/>
        <w:rPr>
          <w:rFonts w:hint="eastAsia"/>
          <w:sz w:val="30"/>
          <w:szCs w:val="30"/>
        </w:rPr>
      </w:pPr>
      <w:r>
        <w:rPr>
          <w:rFonts w:hint="eastAsia"/>
          <w:sz w:val="30"/>
          <w:szCs w:val="30"/>
        </w:rPr>
        <w:t>因为一位圣洁、智慧的上帝，绝不会将真正最好的东西堆积在祂忿怒的对象身上，也不会将真正最坏的东西堆积在祂爱的对象身上。</w:t>
      </w:r>
    </w:p>
    <w:p w14:paraId="33E05B37">
      <w:pPr>
        <w:pStyle w:val="4"/>
        <w:spacing w:after="0" w:line="285" w:lineRule="auto"/>
        <w:rPr>
          <w:rFonts w:hint="eastAsia"/>
          <w:sz w:val="30"/>
          <w:szCs w:val="30"/>
        </w:rPr>
      </w:pPr>
    </w:p>
    <w:p w14:paraId="7C077A6E">
      <w:pPr>
        <w:pStyle w:val="4"/>
        <w:spacing w:after="0" w:line="285" w:lineRule="auto"/>
        <w:rPr>
          <w:rFonts w:hint="eastAsia"/>
          <w:sz w:val="30"/>
          <w:szCs w:val="30"/>
        </w:rPr>
      </w:pPr>
      <w:r>
        <w:rPr>
          <w:rFonts w:hint="eastAsia"/>
          <w:sz w:val="30"/>
          <w:szCs w:val="30"/>
        </w:rPr>
        <w:t>Were there as much real value in the world's wealth, ease, and honour, health, strength, silver, gold, &amp;c. as we imagine; or were there as much evil in trouble, adversity, &amp;c. as we think, would they be so dealt, as that the greatest share of the former should be given to the condemned, and of the latter to the justified?</w:t>
      </w:r>
    </w:p>
    <w:p w14:paraId="3A891558">
      <w:pPr>
        <w:pStyle w:val="4"/>
        <w:spacing w:after="0" w:line="285" w:lineRule="auto"/>
        <w:rPr>
          <w:rFonts w:hint="eastAsia"/>
          <w:sz w:val="30"/>
          <w:szCs w:val="30"/>
        </w:rPr>
      </w:pPr>
      <w:r>
        <w:rPr>
          <w:rFonts w:hint="eastAsia"/>
          <w:sz w:val="30"/>
          <w:szCs w:val="30"/>
        </w:rPr>
        <w:t>如果世上的财富、安逸、尊荣、健康、力量、金银等等，真有我们想象的那么多价值；或者如果患难、逆境等等，真有我们认为的那么多邪恶，它们会被如此分配，以致前者的大部分给了被定罪的人，而后者的大部分给了被称义的人吗？</w:t>
      </w:r>
    </w:p>
    <w:p w14:paraId="20DCCFB5">
      <w:pPr>
        <w:pStyle w:val="4"/>
        <w:spacing w:after="0" w:line="285" w:lineRule="auto"/>
        <w:rPr>
          <w:rFonts w:hint="eastAsia"/>
          <w:sz w:val="30"/>
          <w:szCs w:val="30"/>
        </w:rPr>
      </w:pPr>
    </w:p>
    <w:p w14:paraId="401B3D74">
      <w:pPr>
        <w:pStyle w:val="4"/>
        <w:spacing w:after="0" w:line="285" w:lineRule="auto"/>
        <w:rPr>
          <w:rFonts w:hint="eastAsia"/>
          <w:sz w:val="30"/>
          <w:szCs w:val="30"/>
        </w:rPr>
      </w:pPr>
      <w:r>
        <w:rPr>
          <w:rFonts w:hint="eastAsia"/>
          <w:sz w:val="30"/>
          <w:szCs w:val="30"/>
        </w:rPr>
        <w:t>It is owing to the weakness of human sight, that so much beauty appears in some human faces, and in some victuals we feed on.</w:t>
      </w:r>
    </w:p>
    <w:p w14:paraId="1776A57E">
      <w:pPr>
        <w:pStyle w:val="4"/>
        <w:spacing w:after="0" w:line="285" w:lineRule="auto"/>
        <w:rPr>
          <w:rFonts w:hint="eastAsia"/>
          <w:sz w:val="30"/>
          <w:szCs w:val="30"/>
        </w:rPr>
      </w:pPr>
      <w:r>
        <w:rPr>
          <w:rFonts w:hint="eastAsia"/>
          <w:sz w:val="30"/>
          <w:szCs w:val="30"/>
        </w:rPr>
        <w:t>由于人类视力的软弱，一些人脸和我们所吃的食物才显得如此美丽。</w:t>
      </w:r>
    </w:p>
    <w:p w14:paraId="5036ADC2">
      <w:pPr>
        <w:pStyle w:val="4"/>
        <w:spacing w:after="0" w:line="285" w:lineRule="auto"/>
        <w:rPr>
          <w:rFonts w:hint="eastAsia"/>
          <w:sz w:val="30"/>
          <w:szCs w:val="30"/>
        </w:rPr>
      </w:pPr>
    </w:p>
    <w:p w14:paraId="7170068C">
      <w:pPr>
        <w:pStyle w:val="4"/>
        <w:spacing w:after="0" w:line="285" w:lineRule="auto"/>
        <w:rPr>
          <w:rFonts w:hint="eastAsia"/>
          <w:sz w:val="30"/>
          <w:szCs w:val="30"/>
        </w:rPr>
      </w:pPr>
      <w:r>
        <w:rPr>
          <w:rFonts w:hint="eastAsia"/>
          <w:sz w:val="30"/>
          <w:szCs w:val="30"/>
        </w:rPr>
        <w:t>If they were looked to with a microscope, the beauty would disappear.</w:t>
      </w:r>
    </w:p>
    <w:p w14:paraId="189CCAA3">
      <w:pPr>
        <w:pStyle w:val="4"/>
        <w:spacing w:after="0" w:line="285" w:lineRule="auto"/>
        <w:rPr>
          <w:rFonts w:hint="eastAsia"/>
          <w:sz w:val="30"/>
          <w:szCs w:val="30"/>
        </w:rPr>
      </w:pPr>
      <w:r>
        <w:rPr>
          <w:rFonts w:hint="eastAsia"/>
          <w:sz w:val="30"/>
          <w:szCs w:val="30"/>
        </w:rPr>
        <w:t>如果用显微镜看它们，美丽就会消失。</w:t>
      </w:r>
    </w:p>
    <w:p w14:paraId="6EDE0E71">
      <w:pPr>
        <w:pStyle w:val="4"/>
        <w:spacing w:after="0" w:line="285" w:lineRule="auto"/>
        <w:rPr>
          <w:rFonts w:hint="eastAsia"/>
          <w:sz w:val="30"/>
          <w:szCs w:val="30"/>
        </w:rPr>
      </w:pPr>
    </w:p>
    <w:p w14:paraId="6495ADBC">
      <w:pPr>
        <w:pStyle w:val="4"/>
        <w:spacing w:after="0" w:line="285" w:lineRule="auto"/>
        <w:rPr>
          <w:rFonts w:hint="eastAsia"/>
          <w:sz w:val="30"/>
          <w:szCs w:val="30"/>
        </w:rPr>
      </w:pPr>
      <w:r>
        <w:rPr>
          <w:rFonts w:hint="eastAsia"/>
          <w:sz w:val="30"/>
          <w:szCs w:val="30"/>
        </w:rPr>
        <w:t>Faith is the microscope here, Eccl. 1:2; 2 Cor. 4:17, 18.</w:t>
      </w:r>
    </w:p>
    <w:p w14:paraId="6E860F82">
      <w:pPr>
        <w:pStyle w:val="4"/>
        <w:spacing w:after="0" w:line="285" w:lineRule="auto"/>
        <w:rPr>
          <w:rFonts w:hint="eastAsia"/>
          <w:sz w:val="30"/>
          <w:szCs w:val="30"/>
        </w:rPr>
      </w:pPr>
      <w:r>
        <w:rPr>
          <w:rFonts w:hint="eastAsia"/>
          <w:sz w:val="30"/>
          <w:szCs w:val="30"/>
        </w:rPr>
        <w:t>信心在这里就是显微镜，传道书1:2；哥林多后书4:17, 18。</w:t>
      </w:r>
    </w:p>
    <w:p w14:paraId="71A6F9AA">
      <w:pPr>
        <w:pStyle w:val="4"/>
        <w:spacing w:after="0" w:line="285" w:lineRule="auto"/>
        <w:rPr>
          <w:rFonts w:hint="eastAsia"/>
          <w:sz w:val="30"/>
          <w:szCs w:val="30"/>
        </w:rPr>
      </w:pPr>
    </w:p>
    <w:p w14:paraId="3819A1AC">
      <w:pPr>
        <w:pStyle w:val="4"/>
        <w:spacing w:after="0" w:line="285" w:lineRule="auto"/>
        <w:rPr>
          <w:rFonts w:hint="eastAsia"/>
          <w:sz w:val="30"/>
          <w:szCs w:val="30"/>
        </w:rPr>
      </w:pPr>
      <w:r>
        <w:rPr>
          <w:rFonts w:hint="eastAsia"/>
          <w:sz w:val="30"/>
          <w:szCs w:val="30"/>
        </w:rPr>
        <w:t>4.God is a patient and long-suffering God, not subject to passions as we are, 2 Pet. 3:9.</w:t>
      </w:r>
    </w:p>
    <w:p w14:paraId="732F6240">
      <w:pPr>
        <w:pStyle w:val="4"/>
        <w:spacing w:after="0" w:line="285" w:lineRule="auto"/>
        <w:rPr>
          <w:rFonts w:hint="eastAsia"/>
          <w:sz w:val="30"/>
          <w:szCs w:val="30"/>
        </w:rPr>
      </w:pPr>
      <w:r>
        <w:rPr>
          <w:rFonts w:hint="eastAsia"/>
          <w:sz w:val="30"/>
          <w:szCs w:val="30"/>
        </w:rPr>
        <w:t>4. 上帝是一位有耐心和恒久忍耐的上帝，不像我们一样受情绪支配，彼得后书3:9。</w:t>
      </w:r>
    </w:p>
    <w:p w14:paraId="1DE93F3E">
      <w:pPr>
        <w:pStyle w:val="4"/>
        <w:spacing w:after="0" w:line="285" w:lineRule="auto"/>
        <w:rPr>
          <w:rFonts w:hint="eastAsia"/>
          <w:sz w:val="30"/>
          <w:szCs w:val="30"/>
        </w:rPr>
      </w:pPr>
    </w:p>
    <w:p w14:paraId="5742799C">
      <w:pPr>
        <w:pStyle w:val="4"/>
        <w:spacing w:after="0" w:line="285" w:lineRule="auto"/>
        <w:rPr>
          <w:rFonts w:hint="eastAsia"/>
          <w:sz w:val="30"/>
          <w:szCs w:val="30"/>
        </w:rPr>
      </w:pPr>
      <w:r>
        <w:rPr>
          <w:rFonts w:hint="eastAsia"/>
          <w:sz w:val="30"/>
          <w:szCs w:val="30"/>
        </w:rPr>
        <w:t>If he were liable to the transports of passion as we are, the world would have been many times burnt to ashes ere now; considering the provocations given to the eyes of his glory.</w:t>
      </w:r>
    </w:p>
    <w:p w14:paraId="320C7F6A">
      <w:pPr>
        <w:pStyle w:val="4"/>
        <w:spacing w:after="0" w:line="285" w:lineRule="auto"/>
        <w:rPr>
          <w:rFonts w:hint="eastAsia"/>
          <w:sz w:val="30"/>
          <w:szCs w:val="30"/>
        </w:rPr>
      </w:pPr>
      <w:r>
        <w:rPr>
          <w:rFonts w:hint="eastAsia"/>
          <w:sz w:val="30"/>
          <w:szCs w:val="30"/>
        </w:rPr>
        <w:t>如果祂像我们一样容易情绪激动，考虑到对祂荣耀眼目的挑衅，世界早就被烧成灰烬许多次了。</w:t>
      </w:r>
    </w:p>
    <w:p w14:paraId="522AFBF7">
      <w:pPr>
        <w:pStyle w:val="4"/>
        <w:spacing w:after="0" w:line="285" w:lineRule="auto"/>
        <w:rPr>
          <w:rFonts w:hint="eastAsia"/>
          <w:sz w:val="30"/>
          <w:szCs w:val="30"/>
        </w:rPr>
      </w:pPr>
    </w:p>
    <w:p w14:paraId="324A8539">
      <w:pPr>
        <w:pStyle w:val="4"/>
        <w:spacing w:after="0" w:line="285" w:lineRule="auto"/>
        <w:rPr>
          <w:rFonts w:hint="eastAsia"/>
          <w:sz w:val="30"/>
          <w:szCs w:val="30"/>
        </w:rPr>
      </w:pPr>
      <w:r>
        <w:rPr>
          <w:rFonts w:hint="eastAsia"/>
          <w:sz w:val="30"/>
          <w:szCs w:val="30"/>
        </w:rPr>
        <w:t>But the infinite mind enjoys the profoundest serenity and calm, beholding all the confusions of evil-workers in the world.</w:t>
      </w:r>
    </w:p>
    <w:p w14:paraId="20ADECDC">
      <w:pPr>
        <w:pStyle w:val="4"/>
        <w:spacing w:after="0" w:line="285" w:lineRule="auto"/>
        <w:rPr>
          <w:rFonts w:hint="eastAsia"/>
          <w:sz w:val="30"/>
          <w:szCs w:val="30"/>
        </w:rPr>
      </w:pPr>
      <w:r>
        <w:rPr>
          <w:rFonts w:hint="eastAsia"/>
          <w:sz w:val="30"/>
          <w:szCs w:val="30"/>
        </w:rPr>
        <w:t>但无限的心智享受着最深沉的宁静与平静，看着世上作恶者的一切混乱。</w:t>
      </w:r>
    </w:p>
    <w:p w14:paraId="2D816AAA">
      <w:pPr>
        <w:pStyle w:val="4"/>
        <w:spacing w:after="0" w:line="285" w:lineRule="auto"/>
        <w:rPr>
          <w:rFonts w:hint="eastAsia"/>
          <w:sz w:val="30"/>
          <w:szCs w:val="30"/>
        </w:rPr>
      </w:pPr>
    </w:p>
    <w:p w14:paraId="7F9BC48D">
      <w:pPr>
        <w:pStyle w:val="4"/>
        <w:spacing w:after="0" w:line="285" w:lineRule="auto"/>
        <w:rPr>
          <w:rFonts w:hint="eastAsia"/>
          <w:sz w:val="30"/>
          <w:szCs w:val="30"/>
        </w:rPr>
      </w:pPr>
      <w:r>
        <w:rPr>
          <w:rFonts w:hint="eastAsia"/>
          <w:sz w:val="30"/>
          <w:szCs w:val="30"/>
        </w:rPr>
        <w:t>5.Lastly, Sad and heavy strokes may be abiding a land and generation, though long warded off.</w:t>
      </w:r>
    </w:p>
    <w:p w14:paraId="56BF9801">
      <w:pPr>
        <w:pStyle w:val="4"/>
        <w:spacing w:after="0" w:line="285" w:lineRule="auto"/>
        <w:rPr>
          <w:rFonts w:hint="eastAsia"/>
          <w:sz w:val="30"/>
          <w:szCs w:val="30"/>
        </w:rPr>
      </w:pPr>
      <w:r>
        <w:rPr>
          <w:rFonts w:hint="eastAsia"/>
          <w:sz w:val="30"/>
          <w:szCs w:val="30"/>
        </w:rPr>
        <w:t>5. 最后，可悲而沉重的击打可能正等待着一个国家和一代人，尽管被长期挡开。</w:t>
      </w:r>
    </w:p>
    <w:p w14:paraId="7A1A751A">
      <w:pPr>
        <w:pStyle w:val="4"/>
        <w:spacing w:after="0" w:line="285" w:lineRule="auto"/>
        <w:rPr>
          <w:rFonts w:hint="eastAsia"/>
          <w:sz w:val="30"/>
          <w:szCs w:val="30"/>
        </w:rPr>
      </w:pPr>
    </w:p>
    <w:p w14:paraId="0BABD708">
      <w:pPr>
        <w:pStyle w:val="4"/>
        <w:spacing w:after="0" w:line="285" w:lineRule="auto"/>
        <w:rPr>
          <w:rFonts w:hint="eastAsia"/>
          <w:sz w:val="30"/>
          <w:szCs w:val="30"/>
        </w:rPr>
      </w:pPr>
      <w:r>
        <w:rPr>
          <w:rFonts w:hint="eastAsia"/>
          <w:sz w:val="30"/>
          <w:szCs w:val="30"/>
        </w:rPr>
        <w:t>Long has the Lord borne with this apostatising generation in principle and practice; and long have wo been threatened: and through the delay, we have been brought to say, "The days are prolonged, and every vision faileth," Ezek. 12:22.</w:t>
      </w:r>
    </w:p>
    <w:p w14:paraId="5B393351">
      <w:pPr>
        <w:pStyle w:val="4"/>
        <w:spacing w:after="0" w:line="285" w:lineRule="auto"/>
        <w:rPr>
          <w:rFonts w:hint="eastAsia"/>
          <w:sz w:val="30"/>
          <w:szCs w:val="30"/>
        </w:rPr>
      </w:pPr>
      <w:r>
        <w:rPr>
          <w:rFonts w:hint="eastAsia"/>
          <w:sz w:val="30"/>
          <w:szCs w:val="30"/>
        </w:rPr>
        <w:t>主长久地容忍了这个在原则和实践上都背道的世代；我们也被威胁了很久：由于延迟，我们已经开始说：“日子迟延，一切异象都落了空，”以西结书12:22。</w:t>
      </w:r>
    </w:p>
    <w:p w14:paraId="31231180">
      <w:pPr>
        <w:pStyle w:val="4"/>
        <w:spacing w:after="0" w:line="285" w:lineRule="auto"/>
        <w:rPr>
          <w:rFonts w:hint="eastAsia"/>
          <w:sz w:val="30"/>
          <w:szCs w:val="30"/>
        </w:rPr>
      </w:pPr>
    </w:p>
    <w:p w14:paraId="5207749F">
      <w:pPr>
        <w:pStyle w:val="4"/>
        <w:spacing w:after="0" w:line="285" w:lineRule="auto"/>
        <w:rPr>
          <w:rFonts w:hint="eastAsia"/>
          <w:sz w:val="30"/>
          <w:szCs w:val="30"/>
        </w:rPr>
      </w:pPr>
      <w:r>
        <w:rPr>
          <w:rFonts w:hint="eastAsia"/>
          <w:sz w:val="30"/>
          <w:szCs w:val="30"/>
        </w:rPr>
        <w:t>But a reprieve is no pardon; the cloud is still hanging over our heads, and it is to be feared, that some will live to see a fearful breaking of it.</w:t>
      </w:r>
    </w:p>
    <w:p w14:paraId="5F1D7406">
      <w:pPr>
        <w:pStyle w:val="4"/>
        <w:spacing w:after="0" w:line="285" w:lineRule="auto"/>
        <w:rPr>
          <w:rFonts w:hint="eastAsia"/>
          <w:sz w:val="30"/>
          <w:szCs w:val="30"/>
        </w:rPr>
      </w:pPr>
      <w:r>
        <w:rPr>
          <w:rFonts w:hint="eastAsia"/>
          <w:sz w:val="30"/>
          <w:szCs w:val="30"/>
        </w:rPr>
        <w:t>但缓刑不是赦免；乌云仍然悬在我们的头上，恐怕有些人会活着看到它可怕的破裂。</w:t>
      </w:r>
    </w:p>
    <w:p w14:paraId="1B7D71D8">
      <w:pPr>
        <w:pStyle w:val="4"/>
        <w:spacing w:after="0" w:line="285" w:lineRule="auto"/>
        <w:rPr>
          <w:rFonts w:hint="eastAsia"/>
          <w:sz w:val="30"/>
          <w:szCs w:val="30"/>
        </w:rPr>
      </w:pPr>
    </w:p>
    <w:p w14:paraId="20C898BA">
      <w:pPr>
        <w:pStyle w:val="4"/>
        <w:spacing w:after="0" w:line="285" w:lineRule="auto"/>
        <w:rPr>
          <w:rFonts w:hint="eastAsia"/>
          <w:sz w:val="30"/>
          <w:szCs w:val="30"/>
        </w:rPr>
      </w:pPr>
      <w:r>
        <w:rPr>
          <w:rFonts w:hint="eastAsia"/>
          <w:sz w:val="30"/>
          <w:szCs w:val="30"/>
        </w:rPr>
        <w:t>USE 2. Of Exhortation.</w:t>
      </w:r>
    </w:p>
    <w:p w14:paraId="6D1956F0">
      <w:pPr>
        <w:pStyle w:val="4"/>
        <w:spacing w:after="0" w:line="285" w:lineRule="auto"/>
        <w:rPr>
          <w:rFonts w:hint="eastAsia"/>
          <w:sz w:val="30"/>
          <w:szCs w:val="30"/>
        </w:rPr>
      </w:pPr>
      <w:r>
        <w:rPr>
          <w:rFonts w:hint="eastAsia"/>
          <w:sz w:val="30"/>
          <w:szCs w:val="30"/>
        </w:rPr>
        <w:t>应用 2. 劝勉。</w:t>
      </w:r>
    </w:p>
    <w:p w14:paraId="2CC8740F">
      <w:pPr>
        <w:pStyle w:val="4"/>
        <w:spacing w:after="0" w:line="285" w:lineRule="auto"/>
        <w:rPr>
          <w:rFonts w:hint="eastAsia"/>
          <w:sz w:val="30"/>
          <w:szCs w:val="30"/>
        </w:rPr>
      </w:pPr>
    </w:p>
    <w:p w14:paraId="6C921019">
      <w:pPr>
        <w:pStyle w:val="4"/>
        <w:spacing w:after="0" w:line="285" w:lineRule="auto"/>
        <w:rPr>
          <w:rFonts w:hint="eastAsia"/>
          <w:sz w:val="30"/>
          <w:szCs w:val="30"/>
        </w:rPr>
      </w:pPr>
      <w:r>
        <w:rPr>
          <w:rFonts w:hint="eastAsia"/>
          <w:sz w:val="30"/>
          <w:szCs w:val="30"/>
        </w:rPr>
        <w:t>And,</w:t>
      </w:r>
    </w:p>
    <w:p w14:paraId="3046EED3">
      <w:pPr>
        <w:pStyle w:val="4"/>
        <w:spacing w:after="0" w:line="285" w:lineRule="auto"/>
        <w:rPr>
          <w:rFonts w:hint="eastAsia"/>
          <w:sz w:val="30"/>
          <w:szCs w:val="30"/>
        </w:rPr>
      </w:pPr>
      <w:r>
        <w:rPr>
          <w:rFonts w:hint="eastAsia"/>
          <w:sz w:val="30"/>
          <w:szCs w:val="30"/>
        </w:rPr>
        <w:t>并且，</w:t>
      </w:r>
    </w:p>
    <w:p w14:paraId="499ACF02">
      <w:pPr>
        <w:pStyle w:val="4"/>
        <w:spacing w:after="0" w:line="285" w:lineRule="auto"/>
        <w:rPr>
          <w:rFonts w:hint="eastAsia"/>
          <w:sz w:val="30"/>
          <w:szCs w:val="30"/>
        </w:rPr>
      </w:pPr>
    </w:p>
    <w:p w14:paraId="092555AE">
      <w:pPr>
        <w:pStyle w:val="4"/>
        <w:spacing w:after="0" w:line="285" w:lineRule="auto"/>
        <w:rPr>
          <w:rFonts w:hint="eastAsia"/>
          <w:sz w:val="30"/>
          <w:szCs w:val="30"/>
        </w:rPr>
      </w:pPr>
      <w:r>
        <w:rPr>
          <w:rFonts w:hint="eastAsia"/>
          <w:sz w:val="30"/>
          <w:szCs w:val="30"/>
        </w:rPr>
        <w:t>1.Let ungodly sinners be exhorted to repent of their evil works, and beware of abusing the divine patience with them.</w:t>
      </w:r>
    </w:p>
    <w:p w14:paraId="3376DC81">
      <w:pPr>
        <w:pStyle w:val="4"/>
        <w:spacing w:after="0" w:line="285" w:lineRule="auto"/>
        <w:rPr>
          <w:rFonts w:hint="eastAsia"/>
          <w:sz w:val="30"/>
          <w:szCs w:val="30"/>
        </w:rPr>
      </w:pPr>
      <w:r>
        <w:rPr>
          <w:rFonts w:hint="eastAsia"/>
          <w:sz w:val="30"/>
          <w:szCs w:val="30"/>
        </w:rPr>
        <w:t>1. 劝不敬虔的罪人悔改他们的恶行，并当心不要滥用神对他们的耐心。</w:t>
      </w:r>
    </w:p>
    <w:p w14:paraId="413E736E">
      <w:pPr>
        <w:pStyle w:val="4"/>
        <w:spacing w:after="0" w:line="285" w:lineRule="auto"/>
        <w:rPr>
          <w:rFonts w:hint="eastAsia"/>
          <w:sz w:val="30"/>
          <w:szCs w:val="30"/>
        </w:rPr>
      </w:pPr>
    </w:p>
    <w:p w14:paraId="48D24322">
      <w:pPr>
        <w:pStyle w:val="4"/>
        <w:spacing w:after="0" w:line="285" w:lineRule="auto"/>
        <w:rPr>
          <w:rFonts w:hint="eastAsia"/>
          <w:sz w:val="30"/>
          <w:szCs w:val="30"/>
        </w:rPr>
      </w:pPr>
      <w:r>
        <w:rPr>
          <w:rFonts w:hint="eastAsia"/>
          <w:sz w:val="30"/>
          <w:szCs w:val="30"/>
        </w:rPr>
        <w:t>Ye have heard the slow method rationally accounted for: If hereafter ye will deceive yourselves, and turn the grace of God into wantonness, encouraging yourselves in sin from your impunity and prosperity; know, that ye are wilfully blind, that ye shall be inexcusable, and your blood will be on your heads.</w:t>
      </w:r>
    </w:p>
    <w:p w14:paraId="2483D835">
      <w:pPr>
        <w:pStyle w:val="4"/>
        <w:spacing w:after="0" w:line="285" w:lineRule="auto"/>
        <w:rPr>
          <w:rFonts w:hint="eastAsia"/>
          <w:sz w:val="30"/>
          <w:szCs w:val="30"/>
        </w:rPr>
      </w:pPr>
      <w:r>
        <w:rPr>
          <w:rFonts w:hint="eastAsia"/>
          <w:sz w:val="30"/>
          <w:szCs w:val="30"/>
        </w:rPr>
        <w:t>你们已经听过对缓慢方法的合理解释：如果你们以后要欺骗自己，将上帝的恩典变为放纵，因你们的逍遥法外和亨通而在罪中鼓励自己；要知道，你们是故意瞎眼的，你们将无可推诿，你们的血将归在你们自己头上。</w:t>
      </w:r>
    </w:p>
    <w:p w14:paraId="5F6D359B">
      <w:pPr>
        <w:pStyle w:val="4"/>
        <w:spacing w:after="0" w:line="285" w:lineRule="auto"/>
        <w:rPr>
          <w:rFonts w:hint="eastAsia"/>
          <w:sz w:val="30"/>
          <w:szCs w:val="30"/>
        </w:rPr>
      </w:pPr>
    </w:p>
    <w:p w14:paraId="4C036F57">
      <w:pPr>
        <w:pStyle w:val="4"/>
        <w:spacing w:after="0" w:line="285" w:lineRule="auto"/>
        <w:rPr>
          <w:rFonts w:hint="eastAsia"/>
          <w:sz w:val="30"/>
          <w:szCs w:val="30"/>
        </w:rPr>
      </w:pPr>
      <w:r>
        <w:rPr>
          <w:rFonts w:hint="eastAsia"/>
          <w:sz w:val="30"/>
          <w:szCs w:val="30"/>
        </w:rPr>
        <w:t>But,</w:t>
      </w:r>
    </w:p>
    <w:p w14:paraId="4D4B473E">
      <w:pPr>
        <w:pStyle w:val="4"/>
        <w:spacing w:after="0" w:line="285" w:lineRule="auto"/>
        <w:rPr>
          <w:rFonts w:hint="eastAsia"/>
          <w:sz w:val="30"/>
          <w:szCs w:val="30"/>
        </w:rPr>
      </w:pPr>
      <w:r>
        <w:rPr>
          <w:rFonts w:hint="eastAsia"/>
          <w:sz w:val="30"/>
          <w:szCs w:val="30"/>
        </w:rPr>
        <w:t>但是，</w:t>
      </w:r>
    </w:p>
    <w:p w14:paraId="58A60276">
      <w:pPr>
        <w:pStyle w:val="4"/>
        <w:spacing w:after="0" w:line="285" w:lineRule="auto"/>
        <w:rPr>
          <w:rFonts w:hint="eastAsia"/>
          <w:sz w:val="30"/>
          <w:szCs w:val="30"/>
        </w:rPr>
      </w:pPr>
    </w:p>
    <w:p w14:paraId="4650616A">
      <w:pPr>
        <w:pStyle w:val="4"/>
        <w:spacing w:after="0" w:line="285" w:lineRule="auto"/>
        <w:rPr>
          <w:rFonts w:hint="eastAsia"/>
          <w:sz w:val="30"/>
          <w:szCs w:val="30"/>
        </w:rPr>
      </w:pPr>
      <w:r>
        <w:rPr>
          <w:rFonts w:hint="eastAsia"/>
          <w:sz w:val="30"/>
          <w:szCs w:val="30"/>
        </w:rPr>
        <w:t>1st, Let the sense of gratitude move you to repentance, Rom. 2:4.</w:t>
      </w:r>
    </w:p>
    <w:p w14:paraId="082E7773">
      <w:pPr>
        <w:pStyle w:val="4"/>
        <w:spacing w:after="0" w:line="285" w:lineRule="auto"/>
        <w:rPr>
          <w:rFonts w:hint="eastAsia"/>
          <w:sz w:val="30"/>
          <w:szCs w:val="30"/>
        </w:rPr>
      </w:pPr>
      <w:r>
        <w:rPr>
          <w:rFonts w:hint="eastAsia"/>
          <w:sz w:val="30"/>
          <w:szCs w:val="30"/>
        </w:rPr>
        <w:t>第一，让感恩之情激动你们悔改，罗马书2:4。</w:t>
      </w:r>
    </w:p>
    <w:p w14:paraId="21B60425">
      <w:pPr>
        <w:pStyle w:val="4"/>
        <w:spacing w:after="0" w:line="285" w:lineRule="auto"/>
        <w:rPr>
          <w:rFonts w:hint="eastAsia"/>
          <w:sz w:val="30"/>
          <w:szCs w:val="30"/>
        </w:rPr>
      </w:pPr>
    </w:p>
    <w:p w14:paraId="0D8F2C9F">
      <w:pPr>
        <w:pStyle w:val="4"/>
        <w:spacing w:after="0" w:line="285" w:lineRule="auto"/>
        <w:rPr>
          <w:rFonts w:hint="eastAsia"/>
          <w:sz w:val="30"/>
          <w:szCs w:val="30"/>
        </w:rPr>
      </w:pPr>
      <w:r>
        <w:rPr>
          <w:rFonts w:hint="eastAsia"/>
          <w:sz w:val="30"/>
          <w:szCs w:val="30"/>
        </w:rPr>
        <w:t>Think with yourselves, what case ye had been in, if God had struck you down, as he could, in the very act of your evil work; how you might have been beyond all hope and possibility of recovery.</w:t>
      </w:r>
    </w:p>
    <w:p w14:paraId="31323F13">
      <w:pPr>
        <w:pStyle w:val="4"/>
        <w:spacing w:after="0" w:line="285" w:lineRule="auto"/>
        <w:rPr>
          <w:rFonts w:hint="eastAsia"/>
          <w:sz w:val="30"/>
          <w:szCs w:val="30"/>
        </w:rPr>
      </w:pPr>
      <w:r>
        <w:rPr>
          <w:rFonts w:hint="eastAsia"/>
          <w:sz w:val="30"/>
          <w:szCs w:val="30"/>
        </w:rPr>
        <w:t>你们自己想一想，如果上帝在你们作恶的时候就击倒你们，祂本可以这样做，你们会是什么情况；你们可能已经毫无希望，也无恢复的可能了。</w:t>
      </w:r>
    </w:p>
    <w:p w14:paraId="6D1F6AE1">
      <w:pPr>
        <w:pStyle w:val="4"/>
        <w:spacing w:after="0" w:line="285" w:lineRule="auto"/>
        <w:rPr>
          <w:rFonts w:hint="eastAsia"/>
          <w:sz w:val="30"/>
          <w:szCs w:val="30"/>
        </w:rPr>
      </w:pPr>
    </w:p>
    <w:p w14:paraId="338AD2D9">
      <w:pPr>
        <w:pStyle w:val="4"/>
        <w:spacing w:after="0" w:line="285" w:lineRule="auto"/>
        <w:rPr>
          <w:rFonts w:hint="eastAsia"/>
          <w:sz w:val="30"/>
          <w:szCs w:val="30"/>
        </w:rPr>
      </w:pPr>
      <w:r>
        <w:rPr>
          <w:rFonts w:hint="eastAsia"/>
          <w:sz w:val="30"/>
          <w:szCs w:val="30"/>
        </w:rPr>
        <w:t>You owe your life to the slow method of providence; his patience exercised towards you has kept your soul back from the pit.</w:t>
      </w:r>
    </w:p>
    <w:p w14:paraId="478DAC2E">
      <w:pPr>
        <w:pStyle w:val="4"/>
        <w:spacing w:after="0" w:line="285" w:lineRule="auto"/>
        <w:rPr>
          <w:rFonts w:hint="eastAsia"/>
          <w:sz w:val="30"/>
          <w:szCs w:val="30"/>
        </w:rPr>
      </w:pPr>
      <w:r>
        <w:rPr>
          <w:rFonts w:hint="eastAsia"/>
          <w:sz w:val="30"/>
          <w:szCs w:val="30"/>
        </w:rPr>
        <w:t>你们的生命归功于护理的缓慢方法；祂对你们施行的耐心使你们的灵魂免于下坑。</w:t>
      </w:r>
    </w:p>
    <w:p w14:paraId="10E658FA">
      <w:pPr>
        <w:pStyle w:val="4"/>
        <w:spacing w:after="0" w:line="285" w:lineRule="auto"/>
        <w:rPr>
          <w:rFonts w:hint="eastAsia"/>
          <w:sz w:val="30"/>
          <w:szCs w:val="30"/>
        </w:rPr>
      </w:pPr>
    </w:p>
    <w:p w14:paraId="05BB63F8">
      <w:pPr>
        <w:pStyle w:val="4"/>
        <w:spacing w:after="0" w:line="285" w:lineRule="auto"/>
        <w:rPr>
          <w:rFonts w:hint="eastAsia"/>
          <w:sz w:val="30"/>
          <w:szCs w:val="30"/>
        </w:rPr>
      </w:pPr>
      <w:r>
        <w:rPr>
          <w:rFonts w:hint="eastAsia"/>
          <w:sz w:val="30"/>
          <w:szCs w:val="30"/>
        </w:rPr>
        <w:t>Therefore repent, and go no farther on.</w:t>
      </w:r>
    </w:p>
    <w:p w14:paraId="191D4E22">
      <w:pPr>
        <w:pStyle w:val="4"/>
        <w:spacing w:after="0" w:line="285" w:lineRule="auto"/>
        <w:rPr>
          <w:rFonts w:hint="eastAsia"/>
          <w:sz w:val="30"/>
          <w:szCs w:val="30"/>
        </w:rPr>
      </w:pPr>
      <w:r>
        <w:rPr>
          <w:rFonts w:hint="eastAsia"/>
          <w:sz w:val="30"/>
          <w:szCs w:val="30"/>
        </w:rPr>
        <w:t>因此悔改吧，不要再往前走了。</w:t>
      </w:r>
    </w:p>
    <w:p w14:paraId="10A5C2D5">
      <w:pPr>
        <w:pStyle w:val="4"/>
        <w:spacing w:after="0" w:line="285" w:lineRule="auto"/>
        <w:rPr>
          <w:rFonts w:hint="eastAsia"/>
          <w:sz w:val="30"/>
          <w:szCs w:val="30"/>
        </w:rPr>
      </w:pPr>
    </w:p>
    <w:p w14:paraId="3B6DA383">
      <w:pPr>
        <w:pStyle w:val="4"/>
        <w:spacing w:after="0" w:line="285" w:lineRule="auto"/>
        <w:rPr>
          <w:rFonts w:hint="eastAsia"/>
          <w:sz w:val="30"/>
          <w:szCs w:val="30"/>
        </w:rPr>
      </w:pPr>
      <w:r>
        <w:rPr>
          <w:rFonts w:hint="eastAsia"/>
          <w:sz w:val="30"/>
          <w:szCs w:val="30"/>
        </w:rPr>
        <w:t>2dly, Let the account ye have heard of the slow method, frighten you from abusing it.</w:t>
      </w:r>
    </w:p>
    <w:p w14:paraId="760F85CF">
      <w:pPr>
        <w:pStyle w:val="4"/>
        <w:spacing w:after="0" w:line="285" w:lineRule="auto"/>
        <w:rPr>
          <w:rFonts w:hint="eastAsia"/>
          <w:sz w:val="30"/>
          <w:szCs w:val="30"/>
        </w:rPr>
      </w:pPr>
      <w:r>
        <w:rPr>
          <w:rFonts w:hint="eastAsia"/>
          <w:sz w:val="30"/>
          <w:szCs w:val="30"/>
        </w:rPr>
        <w:t>第二，让你们听到的关于缓慢方法的解释，吓阻你们滥用它。</w:t>
      </w:r>
    </w:p>
    <w:p w14:paraId="30A1F0D6">
      <w:pPr>
        <w:pStyle w:val="4"/>
        <w:spacing w:after="0" w:line="285" w:lineRule="auto"/>
        <w:rPr>
          <w:rFonts w:hint="eastAsia"/>
          <w:sz w:val="30"/>
          <w:szCs w:val="30"/>
        </w:rPr>
      </w:pPr>
    </w:p>
    <w:p w14:paraId="4E62D06F">
      <w:pPr>
        <w:pStyle w:val="4"/>
        <w:spacing w:after="0" w:line="285" w:lineRule="auto"/>
        <w:rPr>
          <w:rFonts w:hint="eastAsia"/>
          <w:sz w:val="30"/>
          <w:szCs w:val="30"/>
        </w:rPr>
      </w:pPr>
      <w:r>
        <w:rPr>
          <w:rFonts w:hint="eastAsia"/>
          <w:sz w:val="30"/>
          <w:szCs w:val="30"/>
        </w:rPr>
        <w:t>I am sure, ye cannot but see now, that there is no ground to take encouragement to sin from it.</w:t>
      </w:r>
    </w:p>
    <w:p w14:paraId="6148E39F">
      <w:pPr>
        <w:pStyle w:val="4"/>
        <w:spacing w:after="0" w:line="285" w:lineRule="auto"/>
        <w:rPr>
          <w:rFonts w:hint="eastAsia"/>
          <w:sz w:val="30"/>
          <w:szCs w:val="30"/>
        </w:rPr>
      </w:pPr>
      <w:r>
        <w:rPr>
          <w:rFonts w:hint="eastAsia"/>
          <w:sz w:val="30"/>
          <w:szCs w:val="30"/>
        </w:rPr>
        <w:t>我确信，你们现在必定看到，没有理由从中得到犯罪的鼓励。</w:t>
      </w:r>
    </w:p>
    <w:p w14:paraId="1B298D8D">
      <w:pPr>
        <w:pStyle w:val="4"/>
        <w:spacing w:after="0" w:line="285" w:lineRule="auto"/>
        <w:rPr>
          <w:rFonts w:hint="eastAsia"/>
          <w:sz w:val="30"/>
          <w:szCs w:val="30"/>
        </w:rPr>
      </w:pPr>
    </w:p>
    <w:p w14:paraId="5493288D">
      <w:pPr>
        <w:pStyle w:val="4"/>
        <w:spacing w:after="0" w:line="285" w:lineRule="auto"/>
        <w:rPr>
          <w:rFonts w:hint="eastAsia"/>
          <w:sz w:val="30"/>
          <w:szCs w:val="30"/>
        </w:rPr>
      </w:pPr>
      <w:r>
        <w:rPr>
          <w:rFonts w:hint="eastAsia"/>
          <w:sz w:val="30"/>
          <w:szCs w:val="30"/>
        </w:rPr>
        <w:t>Consider what has been said, and shew yourselves men.</w:t>
      </w:r>
    </w:p>
    <w:p w14:paraId="49A7ABDA">
      <w:pPr>
        <w:pStyle w:val="4"/>
        <w:spacing w:after="0" w:line="285" w:lineRule="auto"/>
        <w:rPr>
          <w:rFonts w:hint="eastAsia"/>
          <w:sz w:val="30"/>
          <w:szCs w:val="30"/>
        </w:rPr>
      </w:pPr>
      <w:r>
        <w:rPr>
          <w:rFonts w:hint="eastAsia"/>
          <w:sz w:val="30"/>
          <w:szCs w:val="30"/>
        </w:rPr>
        <w:t>思想所说的，并显出你们是大丈夫。</w:t>
      </w:r>
    </w:p>
    <w:p w14:paraId="3CB2F88E">
      <w:pPr>
        <w:pStyle w:val="4"/>
        <w:spacing w:after="0" w:line="285" w:lineRule="auto"/>
        <w:rPr>
          <w:rFonts w:hint="eastAsia"/>
          <w:sz w:val="30"/>
          <w:szCs w:val="30"/>
        </w:rPr>
      </w:pPr>
    </w:p>
    <w:p w14:paraId="42223D0E">
      <w:pPr>
        <w:pStyle w:val="4"/>
        <w:spacing w:after="0" w:line="285" w:lineRule="auto"/>
        <w:rPr>
          <w:rFonts w:hint="eastAsia"/>
          <w:sz w:val="30"/>
          <w:szCs w:val="30"/>
        </w:rPr>
      </w:pPr>
      <w:r>
        <w:rPr>
          <w:rFonts w:hint="eastAsia"/>
          <w:sz w:val="30"/>
          <w:szCs w:val="30"/>
        </w:rPr>
        <w:t>If ye go on to abuse it so, ye make a jest of a most serious and wise dispensation of providence.</w:t>
      </w:r>
    </w:p>
    <w:p w14:paraId="06F7C641">
      <w:pPr>
        <w:pStyle w:val="4"/>
        <w:spacing w:after="0" w:line="285" w:lineRule="auto"/>
        <w:rPr>
          <w:rFonts w:hint="eastAsia"/>
          <w:sz w:val="30"/>
          <w:szCs w:val="30"/>
        </w:rPr>
      </w:pPr>
      <w:r>
        <w:rPr>
          <w:rFonts w:hint="eastAsia"/>
          <w:sz w:val="30"/>
          <w:szCs w:val="30"/>
        </w:rPr>
        <w:t>如果你们继续这样滥用它，你们就是把一个最严肃和智慧的护理安排当作笑柄。</w:t>
      </w:r>
    </w:p>
    <w:p w14:paraId="4D0CCDB1">
      <w:pPr>
        <w:pStyle w:val="4"/>
        <w:spacing w:after="0" w:line="285" w:lineRule="auto"/>
        <w:rPr>
          <w:rFonts w:hint="eastAsia"/>
          <w:sz w:val="30"/>
          <w:szCs w:val="30"/>
        </w:rPr>
      </w:pPr>
    </w:p>
    <w:p w14:paraId="0DF7D1A3">
      <w:pPr>
        <w:pStyle w:val="4"/>
        <w:spacing w:after="0" w:line="285" w:lineRule="auto"/>
        <w:rPr>
          <w:rFonts w:hint="eastAsia"/>
          <w:sz w:val="30"/>
          <w:szCs w:val="30"/>
        </w:rPr>
      </w:pPr>
      <w:r>
        <w:rPr>
          <w:rFonts w:hint="eastAsia"/>
          <w:sz w:val="30"/>
          <w:szCs w:val="30"/>
        </w:rPr>
        <w:t>Ye turn your food into poision, and stumble at noon-day.</w:t>
      </w:r>
    </w:p>
    <w:p w14:paraId="522A2D25">
      <w:pPr>
        <w:pStyle w:val="4"/>
        <w:spacing w:after="0" w:line="285" w:lineRule="auto"/>
        <w:rPr>
          <w:rFonts w:hint="eastAsia"/>
          <w:sz w:val="30"/>
          <w:szCs w:val="30"/>
        </w:rPr>
      </w:pPr>
      <w:r>
        <w:rPr>
          <w:rFonts w:hint="eastAsia"/>
          <w:sz w:val="30"/>
          <w:szCs w:val="30"/>
        </w:rPr>
        <w:t>你们把食物变成毒药，在正午跌倒。</w:t>
      </w:r>
    </w:p>
    <w:p w14:paraId="2CC8D821">
      <w:pPr>
        <w:pStyle w:val="4"/>
        <w:spacing w:after="0" w:line="285" w:lineRule="auto"/>
        <w:rPr>
          <w:rFonts w:hint="eastAsia"/>
          <w:sz w:val="30"/>
          <w:szCs w:val="30"/>
        </w:rPr>
      </w:pPr>
    </w:p>
    <w:p w14:paraId="701E8200">
      <w:pPr>
        <w:pStyle w:val="4"/>
        <w:spacing w:after="0" w:line="285" w:lineRule="auto"/>
        <w:rPr>
          <w:rFonts w:hint="eastAsia"/>
          <w:sz w:val="30"/>
          <w:szCs w:val="30"/>
        </w:rPr>
      </w:pPr>
      <w:r>
        <w:rPr>
          <w:rFonts w:hint="eastAsia"/>
          <w:sz w:val="30"/>
          <w:szCs w:val="30"/>
        </w:rPr>
        <w:t>And it will be a sure presage of everlasting ruin to you: Hos. 14:9, "Who is wise, and he shall understand these things? prudent, and he shall know them? for the ways of the Lord are right, and the just shall walk in them: but the transgressors shall fall therein."</w:t>
      </w:r>
    </w:p>
    <w:p w14:paraId="5FB15D6C">
      <w:pPr>
        <w:pStyle w:val="4"/>
        <w:spacing w:after="0" w:line="285" w:lineRule="auto"/>
        <w:rPr>
          <w:rFonts w:hint="eastAsia"/>
          <w:sz w:val="30"/>
          <w:szCs w:val="30"/>
        </w:rPr>
      </w:pPr>
      <w:r>
        <w:rPr>
          <w:rFonts w:hint="eastAsia"/>
          <w:sz w:val="30"/>
          <w:szCs w:val="30"/>
        </w:rPr>
        <w:t>这对你们将是永远败坏的确凿预兆：何西阿书14:9，“谁是智慧人，可以明白这些事？谁是通达人，可以知道这一切？因为耶和华的道是正直的，义人必在其中行走，罪人却在其上跌倒。”</w:t>
      </w:r>
    </w:p>
    <w:p w14:paraId="1C0C3104">
      <w:pPr>
        <w:pStyle w:val="4"/>
        <w:spacing w:after="0" w:line="285" w:lineRule="auto"/>
        <w:rPr>
          <w:rFonts w:hint="eastAsia"/>
          <w:sz w:val="30"/>
          <w:szCs w:val="30"/>
        </w:rPr>
      </w:pPr>
    </w:p>
    <w:p w14:paraId="1306B6C4">
      <w:pPr>
        <w:pStyle w:val="4"/>
        <w:spacing w:after="0" w:line="285" w:lineRule="auto"/>
        <w:rPr>
          <w:rFonts w:hint="eastAsia"/>
          <w:sz w:val="30"/>
          <w:szCs w:val="30"/>
        </w:rPr>
      </w:pPr>
    </w:p>
    <w:p w14:paraId="16B0203B">
      <w:pPr>
        <w:pStyle w:val="4"/>
        <w:spacing w:after="0" w:line="285" w:lineRule="auto"/>
        <w:rPr>
          <w:rFonts w:hint="eastAsia"/>
          <w:sz w:val="30"/>
          <w:szCs w:val="30"/>
        </w:rPr>
        <w:sectPr>
          <w:pgSz w:w="12240" w:h="15840"/>
          <w:pgMar w:top="1380" w:right="1440" w:bottom="280" w:left="1440" w:header="720" w:footer="720" w:gutter="0"/>
          <w:cols w:space="720" w:num="1"/>
        </w:sectPr>
      </w:pPr>
    </w:p>
    <w:p w14:paraId="5B920A4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2.Let all beware of censuring the slow method of providence with ungodly sinners, evil workers.</w:t>
      </w:r>
    </w:p>
    <w:p w14:paraId="7DACAD8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 所有人都当谨慎，不要指摘护理对待不敬虔的罪人、作恶者所用的缓慢方法。</w:t>
      </w:r>
    </w:p>
    <w:p w14:paraId="2F546AB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BB0BC1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Take heed how ye speak on that head; beware of risings of the corrupt heart upon it.</w:t>
      </w:r>
    </w:p>
    <w:p w14:paraId="0C61284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你们要当心如何谈论这事；要提防败坏之心因此而生的怨言。</w:t>
      </w:r>
    </w:p>
    <w:p w14:paraId="4807068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348629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For however rationally ye think ye pronounce upon the matter, sooner or later ye shall be made to recant that sentence, either in mercy, as Job did, chap. 42:3, and as Asaph did, Psal. 73:22, or in wrath, Mal. 3:14, 15, with 18.</w:t>
      </w:r>
    </w:p>
    <w:p w14:paraId="1878198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因为无论你们认为自己对这事的判断多么理性，迟早你们都必被迫收回那句话，若不是在怜悯中，像约伯一样，约伯记42:3，又像亚萨一样，诗篇73:22，就是在忿怒中，玛拉基书3:14, 15, 18。</w:t>
      </w:r>
    </w:p>
    <w:p w14:paraId="1BD512D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136EF2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Consider,</w:t>
      </w:r>
    </w:p>
    <w:p w14:paraId="03A152E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请思想：</w:t>
      </w:r>
    </w:p>
    <w:p w14:paraId="413D7BC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268B9E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1st, There may be a mystery in the dispensations of providence; but there can be no iniquity, error, or mistake: Deut. 32:4, "He is the rock, his work is perfect: for all his ways are judgment: a God of truth and without iniquity, just and right is he."</w:t>
      </w:r>
    </w:p>
    <w:p w14:paraId="344155C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第一，护理的安排中或许有奥秘；但绝不会有不义、错误或失误：申命记32:4，“祂是磐石，祂的作为完全，祂所行的无不公平，是诚实无伪的上帝，又公义，又正直。”</w:t>
      </w:r>
    </w:p>
    <w:p w14:paraId="4DC3756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6A000B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Silently adore that wisdom and the deep design of providence which ye cannot see through, that certainly are in the slow method God uses with some ungodly sinners, evil-workers.</w:t>
      </w:r>
    </w:p>
    <w:p w14:paraId="38BE046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你们当默默地敬拜那你们无法看透的智慧和护理的深远计划，这计划无疑就在上帝用来对待某些不敬虔的罪人、作恶者的缓慢方法之中。</w:t>
      </w:r>
    </w:p>
    <w:p w14:paraId="79A71A6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777F45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Though ye cannot see how God's glory can miss to suffer by it, believe that God will doubtless get glory by it.</w:t>
      </w:r>
    </w:p>
    <w:p w14:paraId="4264677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虽然你们看不出上帝的荣耀怎能不因此受损，但要相信上帝无疑会因此得荣耀。</w:t>
      </w:r>
    </w:p>
    <w:p w14:paraId="453F423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A264EE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2dly, The mystery of that dispensation in the case of every ungodly sinner, will be opened out before the world at length, to the satisfaction of all humble waiters; and the confusion of the impenitent evil-workers, scoffers, and murmurers: 1 Cor. 4:5, "Judge nothing before the time, until the Lord come, who both will bring to light the hidden things of darkness, and will make manifest the counsels of the hearts: and then shall every man have praise of God.</w:t>
      </w:r>
    </w:p>
    <w:p w14:paraId="6A9A063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二，在每一个不敬虔罪人的案例中，那安排的奥秘最终必在世人面前解开，使所有谦卑等候的人都得满足；也使那些不悔改的作恶者、讥诮者和发怨言的人蒙羞：哥林多前书4:5，“所以，时候未到，什么都不要论断，只等主来，祂要照出暗中的隐情，显明人心的意念。那时，各人要从上帝那里得着称赞。”</w:t>
      </w:r>
    </w:p>
    <w:p w14:paraId="12F4D90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21BF71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Be not rash, wait the end, and then ye shall be allowed to judge: Prov. 18:13, "He that answereth a matter before he heareth it, it is folly and shame unto him."</w:t>
      </w:r>
    </w:p>
    <w:p w14:paraId="2FB9260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不要鲁莽，要等候结局，那时你们才可论断：箴言18:13，“未曾听完先回答的，便是他的愚昧和羞辱。”</w:t>
      </w:r>
    </w:p>
    <w:p w14:paraId="3ED1B17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022AE6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But why should ye judge of the web of providence ere it be wrought out?</w:t>
      </w:r>
    </w:p>
    <w:p w14:paraId="11DE4D1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但你们为何要在护理的织锦织成之前就论断它呢？</w:t>
      </w:r>
    </w:p>
    <w:p w14:paraId="54763D4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41D61D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3.Fret not at, neither envy prosperous wickedness: Prov. 23:17, "Let not thine heart envy sinners: but be thou in the fear of the Lord all the day long," Psal. 37:1, "Fret not thyself because of evil-doers, neither be thou envious against the workers of iniquity."</w:t>
      </w:r>
    </w:p>
    <w:p w14:paraId="4C89BAA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 不要为兴旺的恶行心怀不平，也不要嫉妒：箴言23:17，“你心中不要嫉妒罪人，只要终日敬畏耶和华。”诗篇37:1，“不要为作恶的心怀不平，也不要向那行不义的生出嫉妒。”</w:t>
      </w:r>
    </w:p>
    <w:p w14:paraId="6A27CE4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EF210E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Who would envy the state of a condemned man, though he have a long reprieve, and enjoy many comforts in the iron house?</w:t>
      </w:r>
    </w:p>
    <w:p w14:paraId="72390C7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谁会嫉妒一个被定罪之人的境况呢，即使他得了长久的缓刑，并在铁屋中享受许多安逸？</w:t>
      </w:r>
    </w:p>
    <w:p w14:paraId="30B08CF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721ED2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Such is the case of the ungodly, whatever world's ease they have.</w:t>
      </w:r>
    </w:p>
    <w:p w14:paraId="258C199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不敬虔之人的景况就是如此，无论他们拥有多少世上的安逸。</w:t>
      </w:r>
    </w:p>
    <w:p w14:paraId="22FF6E5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C3288D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therefore they are just objects of pity and compassion, but not of envy.</w:t>
      </w:r>
    </w:p>
    <w:p w14:paraId="5D46F5C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因此，他们正是怜悯和同情的对象，而不是嫉妒的对象。</w:t>
      </w:r>
    </w:p>
    <w:p w14:paraId="196FED6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24C4F6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One had better be a pardoned one in the depth of worldly misery, than in a state of wrath and condemnation in the top of worldly felicity, "For what is a man profited, if he shall gain the whole world, and lose his own soul? or what shall a man give in exchange for his soul?</w:t>
      </w:r>
    </w:p>
    <w:p w14:paraId="227C425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一个人宁可在属世苦难的深渊中作一个蒙赦免的人，也不愿在属世幸福的顶峰上处于忿怒和定罪的光景中，“人若赚得全世界，赔上自己的生命，有什么益处呢？人还能拿什么换生命呢？”</w:t>
      </w:r>
    </w:p>
    <w:p w14:paraId="1B187A2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18D201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Matth. 16:26. Consider,</w:t>
      </w:r>
    </w:p>
    <w:p w14:paraId="0399787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马太福音 16:26。请思想：</w:t>
      </w:r>
    </w:p>
    <w:p w14:paraId="3CA0D6F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ACE460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1st, Such fretting and envy proceeds from a distempered heart: Psal. 73:22, "So foolish was I, and ignorant: I was as a beast before thee."</w:t>
      </w:r>
    </w:p>
    <w:p w14:paraId="536106C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第一，这样的心怀不平和嫉妒，源于一颗有病的心：诗篇73:22，“我这样愚昧无知，在祢面前如畜类一般。”</w:t>
      </w:r>
    </w:p>
    <w:p w14:paraId="299E085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8AE804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See Mal. 3:15. It is the produce of a mixture of ignorance, rashness and inconsideration, unbelief and worldly-mind-edness.</w:t>
      </w:r>
    </w:p>
    <w:p w14:paraId="566F837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见玛拉基书3:15。这是无知、鲁莽、欠考虑、不信和属世心念混合的产物。</w:t>
      </w:r>
    </w:p>
    <w:p w14:paraId="222D765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572CE7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there needs only to cure it, to have our eyes opened, to see things in their true state; the laying aside of unruly passions; faith and due weanedness from the world: Psal. 37:1. 2, "Fret not thyself because of evil-doers, neither be thou envious against the workers of iniquity.</w:t>
      </w:r>
    </w:p>
    <w:p w14:paraId="6B68A63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要治愈它，只需要睁开我们的眼睛，看清事物的真相；放下不受约束的情欲；信心和对世界应有的断念：诗篇37:1, 2，“不要为作恶的心怀不平，也不要向那行不义的生出嫉妒。因为他们如草快被割下，又如青菜快要枯干。”</w:t>
      </w:r>
    </w:p>
    <w:p w14:paraId="1D94FD9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CFC20A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For they shall soon be cut down like the grass, and wither as the green herb."</w:t>
      </w:r>
    </w:p>
    <w:p w14:paraId="707B853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因为他们如草快被割下，又如青菜快要枯干。”</w:t>
      </w:r>
    </w:p>
    <w:p w14:paraId="27F8A15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BF6D5C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2dly, Every one's state is to be rated, according as it is before God.</w:t>
      </w:r>
    </w:p>
    <w:p w14:paraId="748F02D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第二，每个人的光景，都要按照他在上帝面前的光景来评判。</w:t>
      </w:r>
    </w:p>
    <w:p w14:paraId="47D8023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9A74C6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If God be one's friend, he is a happy man, though the world should never give him its word nor kind look.</w:t>
      </w:r>
    </w:p>
    <w:p w14:paraId="24B223D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如果上帝是人的朋友，他就是个有福的人，即使世界从不给他一句好话或一个善意的眼神。</w:t>
      </w:r>
    </w:p>
    <w:p w14:paraId="6678300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EEE1A3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If God is one's enemy, he is a miserable man, though all the men and things of the world should favour him to his wish.</w:t>
      </w:r>
    </w:p>
    <w:p w14:paraId="2D132AC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如果上帝是人的仇敌，他就是个可悲的人，即使世上所有的人和事物都遂他所愿地恩待他。</w:t>
      </w:r>
    </w:p>
    <w:p w14:paraId="7FD4FC4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254FBB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For as is one's state with God, so is his present safety; and so will be his well or woe through eternity.</w:t>
      </w:r>
    </w:p>
    <w:p w14:paraId="261A2E4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因为一个人与上帝的关系如何，他现今的安全就如何；他永恒的福祸也必如何。</w:t>
      </w:r>
    </w:p>
    <w:p w14:paraId="56FDB7E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8055CB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4.Let all learn to regulate their conduct by the example of God in this his government of the world, so far as it is proposed for our imitation: Eph. 5:1. "Be ye therefore followers of God as dear children."</w:t>
      </w:r>
    </w:p>
    <w:p w14:paraId="7B10E11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 所有人都当学习效法上帝治理世界的榜样，来规范自己的行为，只要这榜样是给我们效法的：以弗所书5:1，“所以你们该效法上帝，好像蒙慈爱的儿女一样。”</w:t>
      </w:r>
    </w:p>
    <w:p w14:paraId="2D4DB05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6616B8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we may learn from it,</w:t>
      </w:r>
    </w:p>
    <w:p w14:paraId="6520ECD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我们可以从中学习：</w:t>
      </w:r>
    </w:p>
    <w:p w14:paraId="088E50F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740CBE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1st, To be patient and slow to anger.</w:t>
      </w:r>
    </w:p>
    <w:p w14:paraId="6DA4D76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第一，要忍耐，不轻易发怒。</w:t>
      </w:r>
    </w:p>
    <w:p w14:paraId="39F5788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FD8B1D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How ill does it become us to be so ready to fire at every provocation, against our fellow-creatures; when the highest One uses so much patience towards us?</w:t>
      </w:r>
    </w:p>
    <w:p w14:paraId="00F25FF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当至高者对我们如此有耐心时，我们对同胞的每一次挑衅都如此轻易发怒，这是何等不相称呢？</w:t>
      </w:r>
    </w:p>
    <w:p w14:paraId="2CE60C5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8418C2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Matth. 18:23, &amp;c. The more meekly and patiently one carries himself, he is the more like unto God, who hath set us an example.</w:t>
      </w:r>
    </w:p>
    <w:p w14:paraId="05704C9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马太福音 18:23 等。一个人行为越是温柔忍耐，他就越像上帝，祂为我们立了榜样。</w:t>
      </w:r>
    </w:p>
    <w:p w14:paraId="50B4021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FD6668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2dly, To learn to bear with sinners, in order to the seeking of their recovery: Gal. 6:1. "Brethren, if a man be overtaken in a fault, ye which are spiritual, restore such an one in the Spirit of meekness; considering thyself, lest thou also be tempted."</w:t>
      </w:r>
    </w:p>
    <w:p w14:paraId="066E545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第二，要学习容忍罪人，以求他们的回转：加拉太书6:1，“弟兄们，若有人偶然被过犯所胜，你们属灵的人，就当用温柔的心，把他挽回过来；又当自己小心，恐怕也被引诱。”</w:t>
      </w:r>
    </w:p>
    <w:p w14:paraId="31E57FC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3BCA87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Not that we are to suffer sin upon him, so far as it is in our power to remove it.</w:t>
      </w:r>
    </w:p>
    <w:p w14:paraId="69ED020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这并不是说我们要容让他犯罪，只要我们有能力除去他的罪。</w:t>
      </w:r>
    </w:p>
    <w:p w14:paraId="29D37F1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C93183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God can bring good out of evil, but we cannot do that: therefore that part of the conduct of Providence towards the ungodly, we are not called to imitate.</w:t>
      </w:r>
    </w:p>
    <w:p w14:paraId="605BD8F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上帝能从恶中带出善来，但我们不能；因此，护理对待不敬虔之人的那部分行为，不是要我们效法的。</w:t>
      </w:r>
    </w:p>
    <w:p w14:paraId="7951D11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6A2B96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But let us be followers of God, in dealing still with the worst of sinners to recover them, and not give them over for hopeless.</w:t>
      </w:r>
    </w:p>
    <w:p w14:paraId="6858877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但让我们效法上帝，继续对待最坏的罪人，以挽回他们，不要因他们无望而放弃他们。</w:t>
      </w:r>
    </w:p>
    <w:p w14:paraId="22A56AC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D518DF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3dly, To do good to the worthless, unthankful, and evil: Luke 6:35. "Love ye your enemies, and do good, and lend, hoping for nothing again: and your reward shall be great, and ye shall be the children of the Highest: for he is kind unto the unthankful, and to the evil."</w:t>
      </w:r>
    </w:p>
    <w:p w14:paraId="2EA3167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第三，要善待那忘恩的、不配的和作恶的：路加福音6:35，“你们倒要爱仇敌，也要善待他们，并要借给人不指望偿还；你们的赏赐就必大了，你们也必作至高者的儿子，因为祂恩待那忘恩的和作恶的。”</w:t>
      </w:r>
    </w:p>
    <w:p w14:paraId="213486D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88CF14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It is a naughty world, that people had need of such a principle to prompt them to do good to others.</w:t>
      </w:r>
    </w:p>
    <w:p w14:paraId="1FB6CEC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这是一个败坏的世界，以致人需要这样一个原则来激励他们向别人行善。</w:t>
      </w:r>
    </w:p>
    <w:p w14:paraId="2F5324E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AD48B5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If we confine our good to those that do good to us, what do we more than others?</w:t>
      </w:r>
    </w:p>
    <w:p w14:paraId="1AAAA2C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如果我们只向那些善待我们的人行善，我们比别人多做什么呢？</w:t>
      </w:r>
    </w:p>
    <w:p w14:paraId="7A53886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5B2FF4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If we confine it to those worthy of it, we do it only for the creature's sake.</w:t>
      </w:r>
    </w:p>
    <w:p w14:paraId="4226EB8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如果我们只向那些配得的人行善，我们只是为了受造之物的缘故。</w:t>
      </w:r>
    </w:p>
    <w:p w14:paraId="23D7E9B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D2D242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But if we propose to follow the example of God, we will do good to all as we have access, and act from a Christian principle in it.</w:t>
      </w:r>
    </w:p>
    <w:p w14:paraId="2CF6E8E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但如果我们立志效法上帝的榜样，我们就会在我们力所能及的范围内向所有人行善，并本着基督徒的原则行事。</w:t>
      </w:r>
    </w:p>
    <w:p w14:paraId="428567E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2ED31E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5.Lastly, Let us not be secure with respect to the case of the land and generation we live in.</w:t>
      </w:r>
    </w:p>
    <w:p w14:paraId="6133C89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5. 最后，让我们不要对自己所处的这片土地和这个世代的光景掉以轻心。</w:t>
      </w:r>
    </w:p>
    <w:p w14:paraId="07AA2FD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8FF8B9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Let us not think that God has forgotten the iniquity of our fathers in their perfidy and cruelty against the godly for his cause; or that he approves of the course of apostacy from the truth and holiness of the gospel this day, whereby the present generation has entered itself heir to the apostatising, persecuting generation that went before.</w:t>
      </w:r>
    </w:p>
    <w:p w14:paraId="6ED4028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我们不要以为上帝忘记了我们祖先因祂的缘故对敬虔之人所行的背信弃义和残忍；也不要以为祂赞同今日背离福音真理和圣洁的道路，当今这代人藉此继承了先前那背道、逼迫的世代。</w:t>
      </w:r>
    </w:p>
    <w:p w14:paraId="7A8EEA3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869D48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sentence is not executed, yet it is but delayed; therefore we may look for it, if repentance prevent it not.</w:t>
      </w:r>
    </w:p>
    <w:p w14:paraId="59C80D5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判决尚未执行，只是延迟了；因此，若非悔改阻止，我们就当预料它的到来。</w:t>
      </w:r>
    </w:p>
    <w:p w14:paraId="3BA829F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2A890B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DOCTRINE III. God's delay of execution is often miserably abused by sinners, to the filling of their hearts to do evil, and sinning more and more.</w:t>
      </w:r>
    </w:p>
    <w:p w14:paraId="1BA522D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教义三。上帝延迟执行判决，常常被罪人可悲地滥用，以致他们心里充满作恶的念头，并且罪上加罪。</w:t>
      </w:r>
    </w:p>
    <w:p w14:paraId="731BA78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AEAEC6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In discoursing this doctrine, I shall,</w:t>
      </w:r>
    </w:p>
    <w:p w14:paraId="2728451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在论述此教义时，我将：</w:t>
      </w:r>
    </w:p>
    <w:p w14:paraId="28CB016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8D3450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I.Point out the abuse of God's patience in the delay of execution, that ungodly sinners make, to the filling of their hearts to do evil.</w:t>
      </w:r>
    </w:p>
    <w:p w14:paraId="498A6DE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一、 指出不敬虔的罪人在上帝延迟执行判决的忍耐中所作的滥用，以致他们心里充满作恶的念头。</w:t>
      </w:r>
    </w:p>
    <w:p w14:paraId="17960FB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808685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II.Shew how it comes to pass, that sinners so abuse God's patience with them.</w:t>
      </w:r>
    </w:p>
    <w:p w14:paraId="4D8DC0C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二、阐明罪人为何如此滥用上帝对他们的耐心。</w:t>
      </w:r>
    </w:p>
    <w:p w14:paraId="6EF99F4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04B0DD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III.Make application of the doctrine.</w:t>
      </w:r>
    </w:p>
    <w:p w14:paraId="62881CC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三、应用此教义。</w:t>
      </w:r>
    </w:p>
    <w:p w14:paraId="64FA726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23DC64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I.I shall point out the abuse of God's patience in the delay of execution, that ungodly sinners make, to the filling of their hearts to do evil.</w:t>
      </w:r>
    </w:p>
    <w:p w14:paraId="2922EE2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一、我将指出不敬虔的罪人在上帝延迟执行判决的忍耐中所作的滥用，以致他们心里充满作恶的念头。</w:t>
      </w:r>
    </w:p>
    <w:p w14:paraId="7664E8A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6E89E6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1.They abuse it to carnal security: Psal. 10:6, "He hath said in his heart, I shall not be moved: for I shall never be in adversity."</w:t>
      </w:r>
    </w:p>
    <w:p w14:paraId="056A7F1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 他们将其滥用于肉体的安逸：诗篇10:6，“他心里说：我必不动摇，我永不遭灾。”</w:t>
      </w:r>
    </w:p>
    <w:p w14:paraId="729FF0A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89EFBA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Finding that God does not execute his threatenings against them, they conclude they are in no hazard: and they begin to look on them as mere scarecrows, ver. 5, "His ways are always grievous; thy judgments are far above out of his sight."</w:t>
      </w:r>
    </w:p>
    <w:p w14:paraId="66468AE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他们发现上帝不执行对他们的威胁，就断定自己没有危险：他们开始把这些威胁看作是稻草人，第5节，“他的道路时常亨通；祢的审判远在高处，他看不见。”</w:t>
      </w:r>
    </w:p>
    <w:p w14:paraId="1833B22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13FFD5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so they go on securely in their ungodly courses.</w:t>
      </w:r>
    </w:p>
    <w:p w14:paraId="16C4B59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于是他们就在不敬虔的道路上安然前行。</w:t>
      </w:r>
    </w:p>
    <w:p w14:paraId="182D1D2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1DF4B9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Hence it is that the execution overtakes them quite unexpectedly: 1 Thess. 5:2, 3, "The day of the Lord so cometh as a thief in the night.</w:t>
      </w:r>
    </w:p>
    <w:p w14:paraId="26626EF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因此，执行判决会出乎意料地临到他们：帖撒罗尼迦前书5:2, 3，“主的日子来到，好像夜间的贼一样。</w:t>
      </w:r>
    </w:p>
    <w:p w14:paraId="6176D76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2DC2FB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For when they shall say, Peace and safety; then sudden destruction cometh upon them, as travail upon a woman with child; and they shall not escape."</w:t>
      </w:r>
    </w:p>
    <w:p w14:paraId="327C0FE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人正说平安稳妥的时候，灾祸忽然临到他们，如同产难临到怀胎的妇人一样，他们绝不能逃脱。”</w:t>
      </w:r>
    </w:p>
    <w:p w14:paraId="16F8DF7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A01C10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2.They abuse it to a sensual life, wherein their aim is not to keep a clean conscience, but to gratify their senses, as their circumstances in the world will permit; as the rich man did, Luke 12:19, "I will say to my soul, Soul, thou hast much goods laid up for many years; take thine ease, eat, drink and be merry."</w:t>
      </w:r>
    </w:p>
    <w:p w14:paraId="22048B7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 他们将其滥用于放纵情欲的生活，他们的目的不是保持清洁的良心，而是在世上环境许可的范围内满足他们的感官；就像那个财主一样，路加福音12:19，“我要对我的灵魂说：灵魂哪，你有许多财物积存，可作多年的费用，只管安安逸逸的吃喝快乐吧。”</w:t>
      </w:r>
    </w:p>
    <w:p w14:paraId="6CE51F4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427E3E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So the more that Providence favours them in external things, the more sensual they are, fulfilling the desires of the flesh and of the mind: Hos. 13:6, "According to their pasture, so were they filled: they were filled, and their heart was exalted; therefore have they forgotten me."</w:t>
      </w:r>
    </w:p>
    <w:p w14:paraId="54F11DC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因此，护理在外在事物上越是恩待他们，他们就越是放纵情欲，满足肉体和心里的私欲：何西阿书13:6，“他们照所得的食物得了饱足；既得饱足，心就高傲，竟忘记我。”</w:t>
      </w:r>
    </w:p>
    <w:p w14:paraId="5C4C8E3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881CFF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Hence the lives of many are trifled away, and wholly spent in making provision for the flesh, "the lust of the flesh, the lust of the eyes, and the pride of life."</w:t>
      </w:r>
    </w:p>
    <w:p w14:paraId="22E618A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因此，许多人的一生被虚度，完全耗费在为肉体安排上，“肉体的情欲，眼目的情欲，并今生的骄傲。”</w:t>
      </w:r>
    </w:p>
    <w:p w14:paraId="16E6873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85F7C7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that is endless business: Eccl. 1:8, "All things are full of labour, man cannot utter it: the eye is not satisfied with seeing, nor the ear filled with hearing."</w:t>
      </w:r>
    </w:p>
    <w:p w14:paraId="0A90243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那真是无穷无尽的事务：传道书1:8，“万物都满了劳碌，人说不尽；眼看，看不饱；耳听，听不足。”</w:t>
      </w:r>
    </w:p>
    <w:p w14:paraId="06758F7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D9EBAB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3.They abuse it to impudence in sin, Jer. 6:14, 15.</w:t>
      </w:r>
    </w:p>
    <w:p w14:paraId="6C21C0D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 他们将其滥用于犯罪时的厚颜无耻，耶利米书6:14, 15。</w:t>
      </w:r>
    </w:p>
    <w:p w14:paraId="7ABB92F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D1F919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When God strikes men in a sinful course, they are ashamed readily as pointed at by the hand of heaven, as transgressors: but when men prosper in a sinful course, they put on a brow of brass, they gather a stock of impudence in sin, as if Providence had given them a patent for wickedness: Psal. 73:5, 6, "They are not in trouble as other men: neither are they plagued like other men.</w:t>
      </w:r>
    </w:p>
    <w:p w14:paraId="00CEFE4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当上帝在人犯罪的道路上击打他们时，他们会因被上天之手指为罪人而轻易感到羞愧：但当人在犯罪的道路上亨通时，他们就厚颜无耻，在罪中积累起 brazen 的胆量，仿佛护理给了他们行恶的特许证：诗篇73:5, 6，“他们不像别人受苦，也不像别人遭灾。</w:t>
      </w:r>
    </w:p>
    <w:p w14:paraId="429DE86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6C0D08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Therefore pride compasseth them about as a chain: violence covereth them as a garment."</w:t>
      </w:r>
    </w:p>
    <w:p w14:paraId="7F658F4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所以骄傲如链子戴在他们的项上，强暴像衣裳遮住他们的身体。”</w:t>
      </w:r>
    </w:p>
    <w:p w14:paraId="376FDA2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ACB4BC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4.They abuse it to contempt of God, and all that is sacred: Psal. 73:9, "They set their mouth against the heavens; and their tongue walketh through the earth."</w:t>
      </w:r>
    </w:p>
    <w:p w14:paraId="6E321C9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 他们将其滥用于藐视上帝和一切神圣的事物：诗篇73:9，“他们的口亵渎上天，他们的舌毁谤全地。”</w:t>
      </w:r>
    </w:p>
    <w:p w14:paraId="7DEC46E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FC601E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Agur saw the danger of this snare, and therefore prayed thus, Prov. 30:8, 9, "Remove far from me vanity and lies; give me neither poverty, nor riches, feed me with food convenient for me: lest I be full, and deny thee, and say, Who is the Lord? or lest I be poor, and steal, and take the name of my God in vain."</w:t>
      </w:r>
    </w:p>
    <w:p w14:paraId="6088245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亚古珥看到了这个网罗的危险，因此如此祷告，箴言30:8, 9，“求祢使虚假和谎言远离我；使我也不贫穷，也不富足，赐给我需用的饮食：恐怕我饱足不认祢，说：耶和华是谁呢？又恐怕我贫穷就偷窃，以致亵渎我上帝的名。”</w:t>
      </w:r>
    </w:p>
    <w:p w14:paraId="07DD609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0EC0B9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Israel fell into it: Deut. 32:15, "Jeshurun waxed fat, and kicked: thou art waxen fat, thou art grown thick, thou art covered with fatness; then he forsook God which made him, and lightly esteemed the Rock of his salvation."</w:t>
      </w:r>
    </w:p>
    <w:p w14:paraId="5D19799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以色列陷入其中：申命记32:15，“耶书仑渐渐肥胖，粗壮，光润，踢跳，奔跑，便离弃造他的上帝，轻看救他的磐石。”</w:t>
      </w:r>
    </w:p>
    <w:p w14:paraId="0A5CC66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AFF1F0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ungodly have not love to God: if they have any thing that way of such affections, it is fear of him, a slavish fear of his wrath, springing from the love of themselves: this fear they lose also, when God delays to strike.</w:t>
      </w:r>
    </w:p>
    <w:p w14:paraId="58BACB0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不敬虔的人不爱上帝：如果他们在这方面有什么情感，那就是对祂的惧怕，一种对祂忿怒的奴仆般的惧怕，源于对自己的爱：当上帝延迟击打时，他们连这种惧怕也失去了。</w:t>
      </w:r>
    </w:p>
    <w:p w14:paraId="237CBA3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5546F9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so it issues in contempt, as is natural in the case of one we neither love nor fear.</w:t>
      </w:r>
    </w:p>
    <w:p w14:paraId="5082BB6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于是，这就导致了藐视，正如在我们既不爱也不怕的人身上那样自然。</w:t>
      </w:r>
    </w:p>
    <w:p w14:paraId="5FD1529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46E349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then all that is sacred is despised.</w:t>
      </w:r>
    </w:p>
    <w:p w14:paraId="16BDE05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然后，一切神圣的都被藐视了。</w:t>
      </w:r>
    </w:p>
    <w:p w14:paraId="1A389C9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837236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5.They abuse it to sinning more diffusely, giving loose reins to their several lusts, Jer. 7:9, 10.</w:t>
      </w:r>
    </w:p>
    <w:p w14:paraId="2458FBB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5. 他们将其滥用于更广泛的犯罪，放纵他们各种的私欲，耶利米书7:9, 10。</w:t>
      </w:r>
    </w:p>
    <w:p w14:paraId="00EF097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B42775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One sin makes way for another, and prosperity in a sinful course gives many occasions of sin: and as the vicious stomach, the more it receives, breeds the more ill humours; so the more one prospers in a sinful course, the more vile does he grow.</w:t>
      </w:r>
    </w:p>
    <w:p w14:paraId="768BB86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一罪为另一罪开路，罪中亨通给人许多犯罪的机会：正如败坏的胃，吃得越多，生的恶液就越多；同样，一个人在罪中越亨通，他就变得越卑劣。</w:t>
      </w:r>
    </w:p>
    <w:p w14:paraId="37471B2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05B1CA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6.They abuse it to sinning more eagerly; Eph. 4:19, "Being past feeling, they have given themselves over unto lasciviousness, to work all uncleanness with greediness."</w:t>
      </w:r>
    </w:p>
    <w:p w14:paraId="0E74B73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6. 他们将其滥用于更热切的犯罪；以弗所书4:19，“既已麻木不仁，就放纵私欲，贪行种种的污秽。”</w:t>
      </w:r>
    </w:p>
    <w:p w14:paraId="2827CDC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059597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more that lusts are fed, the more strong they grow, and carry out the man more violently to satisfy them.</w:t>
      </w:r>
    </w:p>
    <w:p w14:paraId="159945F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私欲越被喂养，就变得越强壮，也更猛烈地驱使人去满足它们。</w:t>
      </w:r>
    </w:p>
    <w:p w14:paraId="481D048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0E964E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So that the heart in that case is like a ship having a full gale of wind, and is eagerly set to do evil.</w:t>
      </w:r>
    </w:p>
    <w:p w14:paraId="3601D1D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所以，在那种情况下，人心就像一艘顺风满帆的船，热切地倾向于作恶。</w:t>
      </w:r>
    </w:p>
    <w:p w14:paraId="779F04C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800EC1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7.Lastly, They abuse it to incorrigibleness and obstinacy in sin, Jer. 22:21.</w:t>
      </w:r>
    </w:p>
    <w:p w14:paraId="2FBB941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7. 最后，他们将其滥用于犯罪时的屡教不改和顽固不化，耶利米书22:21。</w:t>
      </w:r>
    </w:p>
    <w:p w14:paraId="6FA1106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CB7E63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 prosperous sinner quickly gets above reproofs, Hos. 4:4.</w:t>
      </w:r>
    </w:p>
    <w:p w14:paraId="213F6E3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一个亨通的罪人很快就会不把责备放在眼里，何西阿书4:4。</w:t>
      </w:r>
    </w:p>
    <w:p w14:paraId="1F23CC4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F01975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As affliction tends to humble, prosperity puffs up an ungracious heart: and the heart swelled with pride scorns to stoop, till God by his grace or judgments do lay it.</w:t>
      </w:r>
    </w:p>
    <w:p w14:paraId="02144D0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苦难使人谦卑，亨通则使一颗没有恩典的心骄傲自大：而这颗被骄傲充满的心不屑于屈服，直到上帝用祂的恩典或审判将其压倒。</w:t>
      </w:r>
    </w:p>
    <w:p w14:paraId="2DDD4EA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F446AE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II.How comes it to pass that sinners so abuse God's patience with them?</w:t>
      </w:r>
    </w:p>
    <w:p w14:paraId="2219E39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二、罪人为何如此滥用上帝对他们的耐心？</w:t>
      </w:r>
    </w:p>
    <w:p w14:paraId="44FBD7C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770D1C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1.Sin reigning in the ungodly, fear of wrath is their highest motive to good, and most forcible restraint from evil: and so when that restraint is taken off by the delay of execution again and again; the heart naturally goes to its own bias, and is like the wild ass's colt snuffing up the wind at her pleasure.</w:t>
      </w:r>
    </w:p>
    <w:p w14:paraId="63F3216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 罪在不敬虔的人心中作王，对忿怒的惧怕是他们行善的最高动机，也是他们不做恶的最有力约束：因此，当执行一再延迟，那约束被除去时；心就自然地顺从其本性，如同野驴的驹子随己意吸食风。</w:t>
      </w:r>
    </w:p>
    <w:p w14:paraId="1F5ACF7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087345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love of holiness for itself, and likeness to God, would prevent it.</w:t>
      </w:r>
    </w:p>
    <w:p w14:paraId="100E6FF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对圣洁本身的爱，以及对上帝的向往，本可以阻止这一切。</w:t>
      </w:r>
    </w:p>
    <w:p w14:paraId="763F14A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47607B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2.They mistake the design of providence.</w:t>
      </w:r>
    </w:p>
    <w:p w14:paraId="6FF779D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 他们误解了护理的意图。</w:t>
      </w:r>
    </w:p>
    <w:p w14:paraId="3B6A85F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52ADBA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They misinterpret the slow method of procedure with them, Psal. 50:21.</w:t>
      </w:r>
    </w:p>
    <w:p w14:paraId="19AA7A2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他们误解了对待他们的缓慢程序，诗篇50:21。</w:t>
      </w:r>
    </w:p>
    <w:p w14:paraId="2A6F646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3C4115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design of it is to lead them to repentance; but that they notice not.</w:t>
      </w:r>
    </w:p>
    <w:p w14:paraId="4119900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其意图是引导他们悔改；但他们却不注意。</w:t>
      </w:r>
    </w:p>
    <w:p w14:paraId="1DA11A4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6E7E69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But they construe it, as if God approved of their ways, or had such a regard for them, that he will not be so angry with them, as one would make them believe: they cannot think that he is so very angry at their sin, while they prosper in it by his providence.</w:t>
      </w:r>
    </w:p>
    <w:p w14:paraId="7FA3E95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但他们却把它解释为，仿佛上帝赞同他们的道路，或者对他们有如此的看顾，以致祂不会像人想让他们相信的那样对他们发怒：他们无法想象，当他们因祂的护理在罪中亨通时，祂会对他们的罪如此愤怒。</w:t>
      </w:r>
    </w:p>
    <w:p w14:paraId="517B83C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BB1FB4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3.There is a root of Atheism in the hearts of all men naturally, and it reigns in the ungodly: Psal. 14:1, "The fool hath said in his heart, There is no God."</w:t>
      </w:r>
    </w:p>
    <w:p w14:paraId="5B76D3B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 所有人的心里天生都有一颗无神论的根，它在不敬虔的人心中作王：诗篇14:1，“愚顽人心里说：没有上帝。”</w:t>
      </w:r>
    </w:p>
    <w:p w14:paraId="1E8F6C7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3D64FA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Unless God be every now and then proving his being, providence, and justice to them, by his works of judgment on themselves; they are apt to forget him, and deny him.</w:t>
      </w:r>
    </w:p>
    <w:p w14:paraId="4A2DECD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除非上帝时时藉着对他们自己的审判之工，向他们证明祂的存在、护理和公义；否则他们就容易忘记祂，否认祂。</w:t>
      </w:r>
    </w:p>
    <w:p w14:paraId="48B378D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62ACF3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It is the interest of men wedded to their lusts, that there were not a God; or, if there be, that he were not such as the scripture represents him.</w:t>
      </w:r>
    </w:p>
    <w:p w14:paraId="53A3629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对那些沉溺于私欲的人来说，最好没有上帝；或者，即使有，祂也不是圣经所描绘的那样。</w:t>
      </w:r>
    </w:p>
    <w:p w14:paraId="514D5A5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924B7D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So they are ready to entertain every thing that may favour it.</w:t>
      </w:r>
    </w:p>
    <w:p w14:paraId="1EA113A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所以他们乐于接受任何可能支持这种想法的东西。</w:t>
      </w:r>
    </w:p>
    <w:p w14:paraId="7771C7F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1E32D6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4.Lastly, the Lord often in that way carries on a holy hardening work.</w:t>
      </w:r>
    </w:p>
    <w:p w14:paraId="2A58740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 最后，主常常以那种方式进行一项圣洁的使人刚硬的工作。</w:t>
      </w:r>
    </w:p>
    <w:p w14:paraId="5387E9B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A47B3D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In which case, Satan and the evil heart conspire to this abuse.</w:t>
      </w:r>
    </w:p>
    <w:p w14:paraId="11A8E9D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在这种情况下，撒但和邪恶的心合谋进行这种滥用。</w:t>
      </w:r>
    </w:p>
    <w:p w14:paraId="1A161AB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761384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USE 1. Of Information. This lets us see,</w:t>
      </w:r>
    </w:p>
    <w:p w14:paraId="512947B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应用一：资讯。这让我们看到：</w:t>
      </w:r>
    </w:p>
    <w:p w14:paraId="6CEF1A0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32CDAF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1.That we need not be surprised to see sinners escaping with one evil work fall into another, and so on; growing still more vile, the more outward favours are heaped on them.</w:t>
      </w:r>
    </w:p>
    <w:p w14:paraId="40565D8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 我们不必惊讶地看到罪人逃脱了一件恶行又陷入另一件，如此循环；外在的恩惠加在他们身上越多，他们就变得越卑劣。</w:t>
      </w:r>
    </w:p>
    <w:p w14:paraId="1DE3D1D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351577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It is but a fulfilling of this scripture.</w:t>
      </w:r>
    </w:p>
    <w:p w14:paraId="58C444C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这不过是应验了这节经文。</w:t>
      </w:r>
    </w:p>
    <w:p w14:paraId="612C57A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AD681D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Providence often has an odd aspect in our view, till we carry the matter to the Bible; and there we see it exactly answering the word.</w:t>
      </w:r>
    </w:p>
    <w:p w14:paraId="4F2C8AF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护理在我们看来常常显得奇怪，直到我们把这事带到圣经面前；在那里我们看到它完全与圣言相符。</w:t>
      </w:r>
    </w:p>
    <w:p w14:paraId="6A15562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A01BC9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2.It is good for men to be under frequent rebukes of Providence.</w:t>
      </w:r>
    </w:p>
    <w:p w14:paraId="7C10F87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 人常受护理的责备是有益的。</w:t>
      </w:r>
    </w:p>
    <w:p w14:paraId="1E9854C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E0989E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Affliction is sore, but it is the more safe lot, Psal. 119:71.</w:t>
      </w:r>
    </w:p>
    <w:p w14:paraId="260DCDF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苦难是痛苦的，但却是更安全的份，诗篇119:71。</w:t>
      </w:r>
    </w:p>
    <w:p w14:paraId="32D4654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ADCB32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In the one men are put in mind of their sins, in the other they are apt to forget both their God and themselves.</w:t>
      </w:r>
    </w:p>
    <w:p w14:paraId="13F8871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在苦难中，人会想起自己的罪；在安逸中，他们却容易忘记他们的上帝和他们自己。</w:t>
      </w:r>
    </w:p>
    <w:p w14:paraId="55C76ED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825442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It would be profitable for the afflicted to consider the wretched abuse the heart is ready to make of ease and prosperity.</w:t>
      </w:r>
    </w:p>
    <w:p w14:paraId="1C431AC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受苦的人若能思想，心是何等容易可悲地滥用安逸和亨通，这对他们是有益的。</w:t>
      </w:r>
    </w:p>
    <w:p w14:paraId="784ED48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731DE3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3.Slow vengeance will be sore vengeance, when it comes.</w:t>
      </w:r>
    </w:p>
    <w:p w14:paraId="4DF7716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 缓慢的报应，来临时必是严厉的报应。</w:t>
      </w:r>
    </w:p>
    <w:p w14:paraId="1AFC7D2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BD222C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For the longer it is a-coming, sin goes the deeper: the more God spares impenitents, the more they treasure up wrath against the day of wrath; the counts run on, and swell the more.</w:t>
      </w:r>
    </w:p>
    <w:p w14:paraId="5520F57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因为报应来得越晚，罪就扎得越深：上帝越宽容不悔改的人，他们就越为自己积蓄忿怒，直到忿怒的日子；账目不断累积，也越发膨胀。</w:t>
      </w:r>
    </w:p>
    <w:p w14:paraId="418E7B1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D5B6CD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So whether we consider it coming on in time or in eternity, the heavier will it be.</w:t>
      </w:r>
    </w:p>
    <w:p w14:paraId="6689946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所以，无论我们考虑它在今生还是在永恒中临到，它都将是更沉重的。</w:t>
      </w:r>
    </w:p>
    <w:p w14:paraId="6EDF965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0043CD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4.Lastly, Great is the corruption of human nature.</w:t>
      </w:r>
    </w:p>
    <w:p w14:paraId="1BD0BE4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 最后，人性的败坏是何等深重。</w:t>
      </w:r>
    </w:p>
    <w:p w14:paraId="7C8DAC0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97D8CE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See it here as in a glass, how the mercy and goodness of God is despised by the corrupt heart, that will not be drawn by such cords of love.</w:t>
      </w:r>
    </w:p>
    <w:p w14:paraId="0DE1809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在这里如在镜中观看，上帝的怜悯和良善如何被那不肯被如此爱绳牵引的败坏之心所藐视。</w:t>
      </w:r>
    </w:p>
    <w:p w14:paraId="6287FCE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3AD0D5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See how it turns our food into poison, and that which should be for our welfare into a snare and trap.</w:t>
      </w:r>
    </w:p>
    <w:p w14:paraId="6377D73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看它如何把我们的食物变成毒药，把本该为我们造福的变成网罗和陷阱。</w:t>
      </w:r>
    </w:p>
    <w:p w14:paraId="733C7E9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9E5FF0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See it an ungrateful nature, apt to be insensible of the ties of gratitude to our best benefactor.</w:t>
      </w:r>
    </w:p>
    <w:p w14:paraId="089F4FF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看它那忘恩负义的本性，对我们最大恩主的感恩之情竟如此麻木不仁。</w:t>
      </w:r>
    </w:p>
    <w:p w14:paraId="0E86535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1069C9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USE 2. Of Exhortation. Take heed of abusing the patience of a long- suffering God, of turning his grace, goodness, and forbearance into wantonness, of your heart filling to do evil while God spares.</w:t>
      </w:r>
    </w:p>
    <w:p w14:paraId="17A350D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应用二：劝勉。你们要当心，不要滥用一位恒久忍耐上帝的耐心，不要把祂的恩典、良善和宽容变为放纵，不要在上帝宽容你们的时候，心里充满作恶的念头。</w:t>
      </w:r>
    </w:p>
    <w:p w14:paraId="0CE3A02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243FF4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1.Consider the evil of it.</w:t>
      </w:r>
    </w:p>
    <w:p w14:paraId="699862C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 请思想它的邪恶。</w:t>
      </w:r>
    </w:p>
    <w:p w14:paraId="6F03659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3179F3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There is in it,</w:t>
      </w:r>
    </w:p>
    <w:p w14:paraId="0DFDD86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其中有：</w:t>
      </w:r>
    </w:p>
    <w:p w14:paraId="501B96F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326AFF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1st, An over-valuing of ourselves, as if we deserved not to be worse treated, and therefore were nothing obliged to our benefactor: Hab. 1:16, "They sacrifice unto their net, and burn incense unto their drag: because by them their portion is fat, and their meat plenteous."</w:t>
      </w:r>
    </w:p>
    <w:p w14:paraId="4BBAE72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第一，过分高估自己，仿佛我们不配受更坏的对待，因此对我们的恩主毫无亏欠：哈巴谷书1:16，“他们向网献祭，向拖网烧香，因他们由此得肥美的分，食物也丰盛。”</w:t>
      </w:r>
    </w:p>
    <w:p w14:paraId="772E193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5503E3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Men, who are not bettered by God's goodness, their hearts swell in pride, as patience is used towards them: Psal. 73:5, 6, "They are not in trouble as other men: neither are they plagued like other men.</w:t>
      </w:r>
    </w:p>
    <w:p w14:paraId="63BEA0E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那些不因上帝的良善而变好的人，当上帝对他们施以耐心时，他们的心就骄傲膨胀：诗篇73:5, 6，“他们不像别人受苦，也不像别人遭灾。</w:t>
      </w:r>
    </w:p>
    <w:p w14:paraId="58F1A4A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0B595D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Therefore pride compasseth them about as a chain: violence covereth them as a garment."</w:t>
      </w:r>
    </w:p>
    <w:p w14:paraId="5B01F6F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所以骄傲如链子戴在他们的项上，强暴像衣裳遮住他们的身体。”</w:t>
      </w:r>
    </w:p>
    <w:p w14:paraId="684EF23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FE0810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2dly, An undervaluing of others whom providence doth not treat so softly.</w:t>
      </w:r>
    </w:p>
    <w:p w14:paraId="032C729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第二，轻看那些护理没有如此温柔对待的人。</w:t>
      </w:r>
    </w:p>
    <w:p w14:paraId="4BACCBF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C8FFF7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Hence Job said, chap. 12:5, "He that is ready to slip with his feet, is as a lamp despised in the thought of him that is at ease."</w:t>
      </w:r>
    </w:p>
    <w:p w14:paraId="60B645C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因此约伯说，约伯记12:5，“安逸的人心里藐视灾祸，这灾祸常常等待滑脚的人。”</w:t>
      </w:r>
    </w:p>
    <w:p w14:paraId="74C3582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BB301C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How lightly do many that are at ease, look on the heavy things others suffer?</w:t>
      </w:r>
    </w:p>
    <w:p w14:paraId="4FC2C1B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许多安逸的人，何等轻看别人所受的重担呢？</w:t>
      </w:r>
    </w:p>
    <w:p w14:paraId="533D323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FDA4AE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They are as unconcerned with them, as if they were creatures of an inferior rank.</w:t>
      </w:r>
    </w:p>
    <w:p w14:paraId="75F1EF1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他们对这些事漠不关心，仿佛那些人是低等的受造物。</w:t>
      </w:r>
    </w:p>
    <w:p w14:paraId="5901BFF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95C7F8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Were men sensible of God's goodness, in his patience towards them, it would make them sympathize with others, wondering that it is not worse with themselves, 2 Chron. 28:10.</w:t>
      </w:r>
    </w:p>
    <w:p w14:paraId="60D6018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人若能体会到上帝对他们的耐心所显出的良善，就会同情他人，并惊奇自己的景况为何没有更糟，历代志下28:10。</w:t>
      </w:r>
    </w:p>
    <w:p w14:paraId="581CF36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E1A069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3dly, A monstrous abuse of the creature, and comforts of life, Hos. 2:8.</w:t>
      </w:r>
    </w:p>
    <w:p w14:paraId="35521F0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第三，对受造物和生活安逸的可怕滥用，何西阿书2:8。</w:t>
      </w:r>
    </w:p>
    <w:p w14:paraId="5EDF215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657BB1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use of the creature was given to man, for his comfort indeed; but always in subserviency to the glory of God.</w:t>
      </w:r>
    </w:p>
    <w:p w14:paraId="0C3CE8F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受造之物赐给人使用，的确是为了他的安逸；但总是要服事于上帝的荣耀。</w:t>
      </w:r>
    </w:p>
    <w:p w14:paraId="3162F98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120325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But abusers of divine patience turn the weapons against God, which he has armed them with for his service: Deut. 32:15, "But Jeshurun waxed fat, and kicked: thou art waxen fat, thou art grown thick, thou art covered with fatness; then he forsook God which made him, and lightly esteemed the Rock of his salvation."</w:t>
      </w:r>
    </w:p>
    <w:p w14:paraId="49DC5CA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但滥用神圣耐心的人，却将上帝赐给他们用以服事祂的兵器，转过来攻击上帝：申命记32:15，“但耶书仑渐渐肥胖，粗壮，光润，踢跳，奔跑，便离弃造他的上帝，轻看救他的磐石。”</w:t>
      </w:r>
    </w:p>
    <w:p w14:paraId="40C1F49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C84D20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They are called adulterers and adulteresses, James 4:4, because they bestow God's good gifts on their lusts, ver. 3.</w:t>
      </w:r>
    </w:p>
    <w:p w14:paraId="663DDA4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他们被称为淫乱的人，雅各书4:4，因为他们把上帝的美好恩赐用在他们的私欲上，第3节。</w:t>
      </w:r>
    </w:p>
    <w:p w14:paraId="0FBE0FD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11A39D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Hence the creation groans under the burden of the ungodly, evil-workers, Rom. 8:22.</w:t>
      </w:r>
    </w:p>
    <w:p w14:paraId="7E011D5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因此，受造之物在不敬虔、作恶之人的重压下呻吟，罗马书8:22。</w:t>
      </w:r>
    </w:p>
    <w:p w14:paraId="1AA181E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190574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4thly, A denying the due tribute to our Sovereign Lord and King.</w:t>
      </w:r>
    </w:p>
    <w:p w14:paraId="3369E0D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第四，否认我们至高无上的主和君王应得的贡品。</w:t>
      </w:r>
    </w:p>
    <w:p w14:paraId="537A08D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26834D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All that we have we hold of him, in the way of free mercy, Lam. 3:22.</w:t>
      </w:r>
    </w:p>
    <w:p w14:paraId="3D3DE3E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我们所有的一切，都是藉着白白的怜悯从祂领受的，耶利米哀歌3:22。</w:t>
      </w:r>
    </w:p>
    <w:p w14:paraId="08F398A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9CD827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king in his palace, and the beggar in his cottage, is God's tenant: our food and raiment, coarse or fine, with conveniencies of life, are given us of God.</w:t>
      </w:r>
    </w:p>
    <w:p w14:paraId="6BD98AE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宫殿里的君王，茅屋里的乞丐，都是上帝的佃户：我们的饮食、衣着，无论是粗是细，以及生活的便利，都是上帝赐给我们的。</w:t>
      </w:r>
    </w:p>
    <w:p w14:paraId="6024BBC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37BAB2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We can pay him nothing, but the tribute of praise in our lips and lives: and that is denied.</w:t>
      </w:r>
    </w:p>
    <w:p w14:paraId="02D6E34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我们不能付给祂什么，只能在我们的嘴唇和生活中献上赞美的贡品：而这也被拒绝了。</w:t>
      </w:r>
    </w:p>
    <w:p w14:paraId="2435206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445F4F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Hence,</w:t>
      </w:r>
    </w:p>
    <w:p w14:paraId="25871CF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因此，</w:t>
      </w:r>
    </w:p>
    <w:p w14:paraId="50F2B63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6D7839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5thly, Monstrous ingratitude, a sin of a deep dye: Deut. 32:6, "Do ye thus requite the Lord, O foolish people and unwise? is not he thy father that hath bought thee? hath he not made thee, and established thee?"</w:t>
      </w:r>
    </w:p>
    <w:p w14:paraId="3C87C61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第五，可怕的忘恩负义，一种罪孽深重的罪：申命记32:6，“你们这愚昧无知的民哪，就是这样报答耶和华吗？祂岂不是你的父，将你买来的吗？祂不是造你，坚固你的吗？”</w:t>
      </w:r>
    </w:p>
    <w:p w14:paraId="48F0214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6344DA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It is a devilish disposition of heart, that cannot be won with benefits; a base spirit, which good done them cannot engage.</w:t>
      </w:r>
    </w:p>
    <w:p w14:paraId="35F7E98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这是一种魔鬼般的心性，无法被恩惠收买；一种卑劣的灵，善行无法使其动心。</w:t>
      </w:r>
    </w:p>
    <w:p w14:paraId="1FD4700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B4DD61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But abusers of mercies, the more God loads them with benefits, the more they load him with their provocations.</w:t>
      </w:r>
    </w:p>
    <w:p w14:paraId="76990AD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但滥用怜悯的人，上帝越是给他们加载恩惠，他们就越是给祂加载他们的惹动。</w:t>
      </w:r>
    </w:p>
    <w:p w14:paraId="6924020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4B6762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Ah! shall men sin, because grace abounds?</w:t>
      </w:r>
    </w:p>
    <w:p w14:paraId="01912E5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啊！难道人要因恩典丰盛而犯罪吗？</w:t>
      </w:r>
    </w:p>
    <w:p w14:paraId="682F49C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273E31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shall their hearts be filled in them to do evil, because sentence against an evil work is not speedily executed?</w:t>
      </w:r>
    </w:p>
    <w:p w14:paraId="65D38BA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难道他们的心要因对恶行的判决不速速执行，就充满作恶的念头吗？</w:t>
      </w:r>
    </w:p>
    <w:p w14:paraId="78D95E3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D44434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6thly, Practical blasphemy, as if men should say, they are hired to be vile, Jer. 7:9, 10.</w:t>
      </w:r>
    </w:p>
    <w:p w14:paraId="6947C54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第六，实践上的亵渎，仿佛人说，他们是被雇来作恶的，耶利米书7:9, 10。</w:t>
      </w:r>
    </w:p>
    <w:p w14:paraId="1D0B9B0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BFEDAD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Abusers of the doctrine of the gospel, to licentiousness, make Christ the minister of sin: therefore abusers of the kind providence of God to that end, make god in his government of the world so.</w:t>
      </w:r>
    </w:p>
    <w:p w14:paraId="715534B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滥用福音教义以致放纵的人，使基督成为罪的执事：因此，为此目的滥用上帝仁慈护理的人，也使上帝在祂对世界的治理中如此。</w:t>
      </w:r>
    </w:p>
    <w:p w14:paraId="201DEF3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4108A9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While Heaven smiles in outward favours on men, and they use them so, the language of that practice is blasphemous.</w:t>
      </w:r>
    </w:p>
    <w:p w14:paraId="6E09600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当天以各种外在的恩惠向人微笑，而他们却如此使用这些恩惠时，这种行为的语言就是亵渎的。</w:t>
      </w:r>
    </w:p>
    <w:p w14:paraId="3031B20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6D0327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7thly, Much Atheism and contempt of God.</w:t>
      </w:r>
    </w:p>
    <w:p w14:paraId="2F0105B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第七，极度的无神论和对上帝的藐视。</w:t>
      </w:r>
    </w:p>
    <w:p w14:paraId="46353E2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88963D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It is a denial of his providence, as if he had no concern about human affairs, Ezek. 9:9.</w:t>
      </w:r>
    </w:p>
    <w:p w14:paraId="676A635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这是对祂护理的否认，仿佛祂对人类事务毫不关心，以西结书9:9。</w:t>
      </w:r>
    </w:p>
    <w:p w14:paraId="47ABEE8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6E29C3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It makes a jest of his threatenings in his word, 2 Pet. 3:3, 4.</w:t>
      </w:r>
    </w:p>
    <w:p w14:paraId="27387AA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这是对祂话语中威胁的嘲弄，彼得后书3:3, 4。</w:t>
      </w:r>
    </w:p>
    <w:p w14:paraId="592A920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15F8B7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It misrepresents his holy nature, Psal. 50:21, or bids him defiance, Is. 5:19, and throws off his yoke, Psal. 12:4.</w:t>
      </w:r>
    </w:p>
    <w:p w14:paraId="2B42258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这歪曲了祂圣洁的本性，诗篇50:21，或向祂挑战，以赛亚书5:19，并脱去祂的轭，诗篇12:4。</w:t>
      </w:r>
    </w:p>
    <w:p w14:paraId="6F5FC85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B35C70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 Consider the danger of it.</w:t>
      </w:r>
    </w:p>
    <w:p w14:paraId="32EEAEE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 请思想它的危险。</w:t>
      </w:r>
    </w:p>
    <w:p w14:paraId="71F2FE8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EAA316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If ye go on so,</w:t>
      </w:r>
    </w:p>
    <w:p w14:paraId="1E77A10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如果你们继续这样下去，</w:t>
      </w:r>
    </w:p>
    <w:p w14:paraId="65457A9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A70F88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1st, Ye will make your recovery aye more and more hopeless, Jer. 6:29, 30.</w:t>
      </w:r>
    </w:p>
    <w:p w14:paraId="12BA691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第一，你们的恢复将变得越来越无望，耶利米书6:29, 30。</w:t>
      </w:r>
    </w:p>
    <w:p w14:paraId="3FAEE08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8820EE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Sin is a current, the farther it runs, the deeper it grows: and the more goodness men sin against, the more is their heart hardened, and their consciences seared.</w:t>
      </w:r>
    </w:p>
    <w:p w14:paraId="4C983D1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罪如同一条河流，流得越远，就越深：人越是犯罪违背良善，他们的心就越刚硬，良心也越麻木。</w:t>
      </w:r>
    </w:p>
    <w:p w14:paraId="2B6B234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4549F6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Withal it provokes God to give up with men, leave striving with them, and give them up to their lusts, and to the devil, to be hardened more.</w:t>
      </w:r>
    </w:p>
    <w:p w14:paraId="4B4DF98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同时，这也惹动上帝放弃人，不再与他们相争，任凭他们随从自己的私欲和魔鬼，变得更加刚硬。</w:t>
      </w:r>
    </w:p>
    <w:p w14:paraId="7DB2A1F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2CE574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2dly, If God have any thoughts of good towards you, it will make your recovery more difficult.</w:t>
      </w:r>
    </w:p>
    <w:p w14:paraId="3ABC705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第二，如果上帝对你有任何善意，这将使你的恢复更加困难。</w:t>
      </w:r>
    </w:p>
    <w:p w14:paraId="3B07445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A709D1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Strong diseases must have strong remedies: and long abused patience will make broken bones, at best; if ye be saved, it will be so as by fire.</w:t>
      </w:r>
    </w:p>
    <w:p w14:paraId="17B731A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重病需下猛药：长期滥用的耐心，充其量只会导致骨头断裂；如果你们得救，也必像从火里经过一样。</w:t>
      </w:r>
    </w:p>
    <w:p w14:paraId="571C748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C3B79B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At best ye are but laying up for bitter repentance: the more loose and licentious one is in an unconverted state, the more severe pangs and throes he will readily find in the new birth.</w:t>
      </w:r>
    </w:p>
    <w:p w14:paraId="612A3A4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充其量，你们只是在为痛苦的悔改积蓄：一个人在未归信的光景中越是放纵，他在重生时就越容易经历剧烈的阵痛和挣扎。</w:t>
      </w:r>
    </w:p>
    <w:p w14:paraId="38A207F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3ECD5F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Witness Manasseh, Paul, &amp;c.</w:t>
      </w:r>
    </w:p>
    <w:p w14:paraId="736910E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玛拿西、保罗等人就是见证。</w:t>
      </w:r>
    </w:p>
    <w:p w14:paraId="544B2FF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8C1870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3dly, Be it as it will, that patience will have an end; ye shall not sin on and God spare on very long.</w:t>
      </w:r>
    </w:p>
    <w:p w14:paraId="3CFCD98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第三，无论如何，那耐心终将有尽头；你们不能长久地犯罪而上帝也长久地宽容。</w:t>
      </w:r>
    </w:p>
    <w:p w14:paraId="52C32A3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84F5AC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coupling of these two will be broken, and God will shew you that he will bear no longer with your abuse: Eccl. 7:6, "For as the crackling of thorns under a pot, so is the laughter of the fool."</w:t>
      </w:r>
    </w:p>
    <w:p w14:paraId="1AC80F9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这两者的联结将被打破，上帝会向你们显明，祂不再容忍你们的滥用：传道书7:6，“愚昧人的笑声，好像锅下烧荆棘的爆声。”</w:t>
      </w:r>
    </w:p>
    <w:p w14:paraId="12223CF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CD0919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Ye will find God will awake to judgment, and wake you out of your dream; and ye will either be his converts, or broken to pieces by him.</w:t>
      </w:r>
    </w:p>
    <w:p w14:paraId="276D65F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你们会发现上帝将醒来施行审判，将你们从梦中唤醒；你们若不归向祂，就必被祂打得粉碎。</w:t>
      </w:r>
    </w:p>
    <w:p w14:paraId="20377B8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1E13BE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4thly, The breaking up of patience with you is likely to be very sudden and surprising, 1 Thess. 5:2, 3.</w:t>
      </w:r>
    </w:p>
    <w:p w14:paraId="6C44210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第四，对你们耐心的终结很可能是非常突然和出人意料的，帖撒罗尼迦前书5:2, 3。</w:t>
      </w:r>
    </w:p>
    <w:p w14:paraId="443EF11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917551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So was it with the rich man, Luke 12:19, 20.</w:t>
      </w:r>
    </w:p>
    <w:p w14:paraId="3BF4EB6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那个财主就是如此，路加福音12:19, 20。</w:t>
      </w:r>
    </w:p>
    <w:p w14:paraId="7CB6F40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7DA8AF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God bore long with the old world, but at length the deluge came on like a thunderclap, in the midst of their carnal mirth and jollity.</w:t>
      </w:r>
    </w:p>
    <w:p w14:paraId="62134E2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上帝长久容忍旧世界，但最终洪水如晴天霹雳般降临，正在他们属肉体的欢笑和作乐之时。</w:t>
      </w:r>
    </w:p>
    <w:p w14:paraId="22019B9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38555E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God does it in just recompense of long abused patience.</w:t>
      </w:r>
    </w:p>
    <w:p w14:paraId="4F4899B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上帝这样做，是对长期被滥用的耐心的公义报应。</w:t>
      </w:r>
    </w:p>
    <w:p w14:paraId="44D4913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A4C200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Lastly, Abused patience, when it breaks off, will turn to fury;* and the longer God has delayed execution, the more severe will it be when it comes on, Lev. 26:28.</w:t>
      </w:r>
    </w:p>
    <w:p w14:paraId="6FBF99F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最后，被滥用的耐心，一旦中止，必转为烈怒；*上帝延迟执行判决越久，判决来临时就越严厉，利未记26:28。</w:t>
      </w:r>
    </w:p>
    <w:p w14:paraId="67E3317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54A04E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more a man has had in trust, his accounts will be found the greater and the harder to clear off, when once the creditors fall on him.</w:t>
      </w:r>
    </w:p>
    <w:p w14:paraId="2B78B7E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一个人受托越多，当债主找上门时，他的账目就越大，也越难结清。</w:t>
      </w:r>
    </w:p>
    <w:p w14:paraId="0983BD7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340F15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It is most pleasing to the flesh, to live in ease and fulness; but the abuse of these will make a more fearful reckoning, than otherwise.</w:t>
      </w:r>
    </w:p>
    <w:p w14:paraId="6A5C055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活在安逸和富足中，对肉体来说是最愉悦的；但滥用这些，将导致比其他情况更可怕的清算。</w:t>
      </w:r>
    </w:p>
    <w:p w14:paraId="6ACE582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CEE0E7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DOCTRINE IV. Though the execution be never so slow, it will be sure, against impenitent sinners, evil-workers,</w:t>
      </w:r>
    </w:p>
    <w:p w14:paraId="0CB20D4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教义四。虽然判决执行得再慢，但对不悔改的罪人、作恶者来说，它必将临到。</w:t>
      </w:r>
    </w:p>
    <w:p w14:paraId="5DEBDA1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BF9037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In handling this doctrine it is proposed to shew,</w:t>
      </w:r>
    </w:p>
    <w:p w14:paraId="75619B8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在处理此教义时，将阐明：</w:t>
      </w:r>
    </w:p>
    <w:p w14:paraId="72C574D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6C80A2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I.In what respects the execution against impenitent sinners, evil- workers, will be sure.</w:t>
      </w:r>
    </w:p>
    <w:p w14:paraId="40C5842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一、 对不悔改的罪人、作恶者的判决，在哪些方面是确定的。</w:t>
      </w:r>
    </w:p>
    <w:p w14:paraId="161010A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4CB7AC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II.That the execution against them will be sure.</w:t>
      </w:r>
    </w:p>
    <w:p w14:paraId="6CA8A5F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二、对他们的判决是确定的。</w:t>
      </w:r>
    </w:p>
    <w:p w14:paraId="27E20E1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B0CD7C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III.Apply the doctrine.</w:t>
      </w:r>
    </w:p>
    <w:p w14:paraId="6AA0A37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三、应用此教义。</w:t>
      </w:r>
    </w:p>
    <w:p w14:paraId="692A9E7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D3CA7B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I.In what respects will the execution against impenitent sinners, evil-workers, be sure?</w:t>
      </w:r>
    </w:p>
    <w:p w14:paraId="2A42A53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一、对不悔改的罪人、作恶者的判决，在哪些方面是确定的？</w:t>
      </w:r>
    </w:p>
    <w:p w14:paraId="64AADAA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8CA1F2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It will be sure, in respect of,</w:t>
      </w:r>
    </w:p>
    <w:p w14:paraId="2357FD1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它将是确定的，就……而言：</w:t>
      </w:r>
    </w:p>
    <w:p w14:paraId="17331A2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8FD3E8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1.The full tale of their evil works: Eccl. 12:14, "For God shall bring every work into judgment, with every secret thing, whether it be good, or whether it be evil."</w:t>
      </w:r>
    </w:p>
    <w:p w14:paraId="70FB896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 他们恶行的全部数目：传道书12:14，“因为人所作的事，连一切隐藏的事，无论是善是恶，上帝都必审问。”</w:t>
      </w:r>
    </w:p>
    <w:p w14:paraId="171C7B7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70F485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Neither the multitude of them, nor the long time they lie over unreckoned for, will cause any of them to be forgotten.</w:t>
      </w:r>
    </w:p>
    <w:p w14:paraId="361A2A7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无论是它们的众多，还是它们未经清算的长久，都不会使其中任何一件被忘记。</w:t>
      </w:r>
    </w:p>
    <w:p w14:paraId="29B0A1E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2D9AB7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But the ill works of the several periods of the sinner's life, will be charged home upon him exactly.</w:t>
      </w:r>
    </w:p>
    <w:p w14:paraId="09B8D97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但是，罪人一生中各个时期的恶行，都将精确地归咎于他。</w:t>
      </w:r>
    </w:p>
    <w:p w14:paraId="374F484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BC0151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For God keeps a register of all their evil works, a book that will be opened at the last day, Rev. 20:12; and has sworn that none of them shall be forgotten, Amos 8:7.</w:t>
      </w:r>
    </w:p>
    <w:p w14:paraId="0D2D340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因为上帝保存着他们所有恶行的记录，一本在那末日要被打开的书，启示录20:12；并且祂已经起誓，没有一件会被忘记，阿摩司书8:7。</w:t>
      </w:r>
    </w:p>
    <w:p w14:paraId="21C9CBE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8DF4E0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2.The whole aggravations of their evil works, Jude ver. 15.</w:t>
      </w:r>
    </w:p>
    <w:p w14:paraId="252BBEA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 他们恶行的所有加重情节，犹大书第15节。</w:t>
      </w:r>
    </w:p>
    <w:p w14:paraId="11B3486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6BBF1B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 just God will remember against impenitent sinners, the manner as well as the matter of their sins; the time, place, and other circumstances of their evil works, will be remembered against them.</w:t>
      </w:r>
    </w:p>
    <w:p w14:paraId="53BCAD5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一位公义的上帝必记念不悔改之人的罪，不仅记念罪的实质，也记念罪的方式；他们作恶的时间、地点和其他情节，都将被记念以反对他们。</w:t>
      </w:r>
    </w:p>
    <w:p w14:paraId="442DE27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81413D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Their abused mercies, the light they rebelled against, the warnings from the word and providence they slighted, the effects their ill example had on others, the snares others were entangled therein by their means, &amp;c. will all be charged on them.</w:t>
      </w:r>
    </w:p>
    <w:p w14:paraId="1E6E8C0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他们滥用的怜悯，他们所悖逆的光，他们轻视的来自圣言和护理的警告，他们恶劣榜样对他人造成的影响，他人因他们而陷入的网罗等等，都将归咎于他们。</w:t>
      </w:r>
    </w:p>
    <w:p w14:paraId="6222D96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F2CF49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3.The conviction of their own consciences, Jude ver. 15.</w:t>
      </w:r>
    </w:p>
    <w:p w14:paraId="15346DF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 他们自己良心的定罪，犹大书第15节。</w:t>
      </w:r>
    </w:p>
    <w:p w14:paraId="6DCFA55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6EA70A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Sinners now find ways to cloak and cover their evil works, to deny or mince them: and few will now suffer themselves to be admonished or reproved, but they have a great deal to say in their own defence; but the lying lips, and tongues that speak proudly, will then be put to silence, Matt. 22:12.</w:t>
      </w:r>
    </w:p>
    <w:p w14:paraId="609DB84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罪人现在想方设法掩盖他们的恶行，否认或轻描淡写：现在很少有人愿意受劝诫或责备，他们总有很多话为自己辩护；但那时，说谎的嘴唇和骄傲的舌头将被迫沉默，马太福音22:12。</w:t>
      </w:r>
    </w:p>
    <w:p w14:paraId="30C76F6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37C87B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light of conscience will then be like broad day-light, that is now as the darkness of the night.</w:t>
      </w:r>
    </w:p>
    <w:p w14:paraId="58F94F5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那时，良心的光将如同白昼，而现在则如黑夜。</w:t>
      </w:r>
    </w:p>
    <w:p w14:paraId="5448795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62AF46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It will convince them clearly of what shall be laid to their charge, that they can no more deny it, John 8:9; and of the justice of God it. proceeding against them, Psal. 50:6.</w:t>
      </w:r>
    </w:p>
    <w:p w14:paraId="698FF81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它将清楚地使他们信服所要控告他们的一切，以致他们再也无法否认，约翰福音8:9；也信服上帝审判他们的公义，诗篇50:6。</w:t>
      </w:r>
    </w:p>
    <w:p w14:paraId="04188A2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8A5E55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4.Just punishment brought on them for their evil works, 1 Thess. 5:3.</w:t>
      </w:r>
    </w:p>
    <w:p w14:paraId="331077F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 因他们的恶行而临到他们的公义惩罚，帖撒罗尼迦前书5:3。</w:t>
      </w:r>
    </w:p>
    <w:p w14:paraId="41027DD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3F1CA6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While God delays, men dream with Agag, that the bitterness of death is past: but they will find themselves deceived, as he when Samuel took the sword and hewed him in pieces before the Lord.</w:t>
      </w:r>
    </w:p>
    <w:p w14:paraId="61881CD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当上帝延迟时，人就像亚甲一样做梦，以为死亡的痛苦已经过去：但他们会发现自己受骗了，就像撒母耳拿起刀在主面前将亚甲砍成碎片时一样。</w:t>
      </w:r>
    </w:p>
    <w:p w14:paraId="6FDD130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D7ADB9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They cannot escape the due demerit of their sin at length; but as the needle draws the thread after it, sin will draw wrath.</w:t>
      </w:r>
    </w:p>
    <w:p w14:paraId="3F3C811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他们最终无法逃脱他们罪应得的报应；如同针引线，罪也必引来忿怒。</w:t>
      </w:r>
    </w:p>
    <w:p w14:paraId="5EA85B7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BBBF3A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Judgment is sin's shadow.</w:t>
      </w:r>
    </w:p>
    <w:p w14:paraId="2D094C7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审判是罪的影子。</w:t>
      </w:r>
    </w:p>
    <w:p w14:paraId="65AF3F7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F132BD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5.The correspondence there will be between their sin and punishment.</w:t>
      </w:r>
    </w:p>
    <w:p w14:paraId="55688D6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5. 他们的罪与惩罚之间将有对应关系。</w:t>
      </w:r>
    </w:p>
    <w:p w14:paraId="14AF24D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3C6F7C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God will write every ungodly sinner's sin in his punishment.</w:t>
      </w:r>
    </w:p>
    <w:p w14:paraId="7BAC555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上帝会把每个不敬虔罪人的罪写在他的惩罚里。</w:t>
      </w:r>
    </w:p>
    <w:p w14:paraId="6C7B628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17637C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Oft-times it is so here with them, as in the case of Adonibezek, Judg. 1:7; but always so hereafter, as in the case of the rich man, Luke 16:19, with 24.</w:t>
      </w:r>
    </w:p>
    <w:p w14:paraId="6D99665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在今世，他们的情况常常如此，就像亚多尼比色的例子，士师记1:7；但在来世，总是如此，就像那个财主的例子，路加福音16:19, 24。</w:t>
      </w:r>
    </w:p>
    <w:p w14:paraId="101DD83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5B8037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Hence the worm is said never to die; signifying the eternal remorse they shall have for their evil works.</w:t>
      </w:r>
    </w:p>
    <w:p w14:paraId="2C6F5FF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因此，经上说那虫是不死的；表明他们将为他们的恶行而有永恒的懊悔。</w:t>
      </w:r>
    </w:p>
    <w:p w14:paraId="00A7479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65DBDB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the degrees of punishment will be suited to the degrees of their sin.</w:t>
      </w:r>
    </w:p>
    <w:p w14:paraId="064D81E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惩罚的程度将与他们罪的程度相称。</w:t>
      </w:r>
    </w:p>
    <w:p w14:paraId="72F3B70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A40C42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They that have committed many sins, shall have many stripes.</w:t>
      </w:r>
    </w:p>
    <w:p w14:paraId="28E98F5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犯了多罪的，必多受鞭打。</w:t>
      </w:r>
    </w:p>
    <w:p w14:paraId="5DE2EA0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7FA978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6.Its inevitableness, when once patience is come to an end: Luke 13:24, 25, "Strive to enter in at the strait gate: for many, I say unto you, will seek to enter in, and shall not be able.</w:t>
      </w:r>
    </w:p>
    <w:p w14:paraId="7E639FA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6. 一旦忍耐到了尽头，它的不可避免性：路加福音13:24, 25，“你们要努力进窄门。我告诉你们，将来有许多人想要进去，却是不能。</w:t>
      </w:r>
    </w:p>
    <w:p w14:paraId="5488F4D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5DAA10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When once the Master of the house is risen up, and hath shut to the door, and ye begin to stand without, and to knock at the door, saying, Lord, Lord, open unto us; and he shall answer and say unto you, I know you not whence you are."</w:t>
      </w:r>
    </w:p>
    <w:p w14:paraId="6D95CB3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及至家主起来关了门，你们站在外面叩门，说：主啊，主啊，给我们开门！祂就回答说：我不认识你们，不晓得你们是哪里来的。”</w:t>
      </w:r>
    </w:p>
    <w:p w14:paraId="161351D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C9F9B8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door of mercy may stand open long, but it will be shut at length.</w:t>
      </w:r>
    </w:p>
    <w:p w14:paraId="76664FD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怜悯的门或许敞开许久，但最终必将关闭。</w:t>
      </w:r>
    </w:p>
    <w:p w14:paraId="6E51392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80854A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then there is no more espcaping.</w:t>
      </w:r>
    </w:p>
    <w:p w14:paraId="4CBCDA0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那时就再也无法逃脱了。</w:t>
      </w:r>
    </w:p>
    <w:p w14:paraId="0250505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254C78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For,</w:t>
      </w:r>
    </w:p>
    <w:p w14:paraId="6900066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因为，</w:t>
      </w:r>
    </w:p>
    <w:p w14:paraId="433A000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F6C6D7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1st, Omniscience will find out the flier, and discover his most secret crimes, and overthrow all his defences: Heb. 4:2, "Neither is there any creature that is not manifest in his sight: but all things are naked, and opened unto the eyes of him with whom &amp;c we have to do."</w:t>
      </w:r>
    </w:p>
    <w:p w14:paraId="434D254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第一，全知必将找出逃亡者，揭露他最隐秘的罪行，并推翻他所有的辩护：希伯来书4:13，“并且被造的，没有一样在祂面前不显然的；原来万物，在那与我们有关系的主眼前，都是赤露敞开的。”</w:t>
      </w:r>
    </w:p>
    <w:p w14:paraId="3CF9F55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7BAF76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Psal. 139:7, "Whither shall I go from thy Spirit? or whither shall I flee from thy presence?"</w:t>
      </w:r>
    </w:p>
    <w:p w14:paraId="612F512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诗篇139:7，“我往哪里去躲避祢的灵？我往哪里逃躲避祢的面？”</w:t>
      </w:r>
    </w:p>
    <w:p w14:paraId="7533769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0901AF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There is no blending of the eye of an omniscient judge.</w:t>
      </w:r>
    </w:p>
    <w:p w14:paraId="42F5F31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全知审判者的眼睛是无法蒙蔽的。</w:t>
      </w:r>
    </w:p>
    <w:p w14:paraId="11DDED8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CAF5EC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2dly, Divine power will bring him under, and cause him to stand and receive the just reward of his deeds: Job 9:4, "He is wise in heart, and mighty in strength: who hath hardened himself against him, and hath prospered?</w:t>
      </w:r>
    </w:p>
    <w:p w14:paraId="190FF28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第二，神圣的能力必将他制伏，使他站立，接受他行为应得的公义报应：约伯记9:4，“祂心里有智慧，且大有能力。谁向祂刚硬而得亨通呢？”</w:t>
      </w:r>
    </w:p>
    <w:p w14:paraId="44943C4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3C77BD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There will be no resisting of omnipotence: the stoutest sinner will be poured out like water before an angry God.</w:t>
      </w:r>
    </w:p>
    <w:p w14:paraId="2FFB622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全能是无法抗拒的：最顽固的罪人，在忿怒的上帝面前，也将如水被倾倒。</w:t>
      </w:r>
    </w:p>
    <w:p w14:paraId="01E6D99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D4C67F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3dly, The divine severity will proceed over the belly of all entreaties, made out of time: Luke 13:24, 25. forecited.</w:t>
      </w:r>
    </w:p>
    <w:p w14:paraId="03512D9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第三，神圣的严厉必将不顾一切不合时宜的恳求而执行：路加福音13:24, 25，前引。</w:t>
      </w:r>
    </w:p>
    <w:p w14:paraId="78955C0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45F75B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They that slight mercy while God's time for it lasts, will get no mercy when God's time is out, and theirs is come.</w:t>
      </w:r>
    </w:p>
    <w:p w14:paraId="5795BBA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那些在上帝施怜悯的时候轻视怜悯的人，当上帝的时候已过，他们的时候来到时，将得不到怜悯。</w:t>
      </w:r>
    </w:p>
    <w:p w14:paraId="3C48572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701B68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7.Lastly, Its eternity.</w:t>
      </w:r>
    </w:p>
    <w:p w14:paraId="02C82AB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7. 最后，它的永恒性。</w:t>
      </w:r>
    </w:p>
    <w:p w14:paraId="2334DC6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07FA57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execution once on, will never be off; once begun, will never end: Mark 9:44.</w:t>
      </w:r>
    </w:p>
    <w:p w14:paraId="3B23FA6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判决一旦开始，就永不停止；一旦开始，就永不结束：马可福音9:44。</w:t>
      </w:r>
    </w:p>
    <w:p w14:paraId="7E2631F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95DA7B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In hell the worm dieth not, and the fire is not quenched.</w:t>
      </w:r>
    </w:p>
    <w:p w14:paraId="722125D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在地狱里，虫是不死的，火是不灭的。</w:t>
      </w:r>
    </w:p>
    <w:p w14:paraId="0C19A83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C83E59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While God is, he will pursue the quarrel.</w:t>
      </w:r>
    </w:p>
    <w:p w14:paraId="2F76735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只要上帝存在，祂就必追讨这争端。</w:t>
      </w:r>
    </w:p>
    <w:p w14:paraId="72B9275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900DFA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ungodly sin on as long as they are in the world, and live on as long as they will, they will not alter their course: and God will pursue them for ever, when once he has broke off.</w:t>
      </w:r>
    </w:p>
    <w:p w14:paraId="3DA3944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不敬虔的人在世多久，就犯罪多久，他们想活多久，就活多久，他们不会改变他们的道路：一旦上帝与他们断绝，祂就必永远追讨他们。</w:t>
      </w:r>
    </w:p>
    <w:p w14:paraId="1AF19F5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A22409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II.That the execution against them will be sure, appears,</w:t>
      </w:r>
    </w:p>
    <w:p w14:paraId="4157F09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二、对他们的判决是确定的，这显明于：</w:t>
      </w:r>
    </w:p>
    <w:p w14:paraId="0FC063A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9D3951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1.From the inviolable regard God has to the honour of his holy law, Is. 42:21.</w:t>
      </w:r>
    </w:p>
    <w:p w14:paraId="5B02DDF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 上帝对祂圣洁律法尊荣的不可侵犯的看重，以赛亚书42:21。</w:t>
      </w:r>
    </w:p>
    <w:p w14:paraId="77E52A9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2F550B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Sinners trample on it, slight its commands, and despise its threatenings; but God highly regards it, as that wherein he has eminently expressed the holiness of his nature.</w:t>
      </w:r>
    </w:p>
    <w:p w14:paraId="5DF5780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罪人践踏它，轻视它的命令，藐视它的威胁；但上帝却高度重视它，因为祂藉此卓越地表达了祂本性的圣洁。</w:t>
      </w:r>
    </w:p>
    <w:p w14:paraId="5913478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26DAAE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If sinners then honour it not in the way of duty, it will be honoured upon them in a way of judgment.</w:t>
      </w:r>
    </w:p>
    <w:p w14:paraId="58A335D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那么，如果罪人不以尽本分的方式尊荣它，它就必以审判的方式在他们身上得尊荣。</w:t>
      </w:r>
    </w:p>
    <w:p w14:paraId="7D0C99D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5C45F7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God's regard to his law may be seen clearly,</w:t>
      </w:r>
    </w:p>
    <w:p w14:paraId="70507B0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上帝对祂律法的看重，可以清楚地看到：</w:t>
      </w:r>
    </w:p>
    <w:p w14:paraId="5CBD6D9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7DFB6B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1st, In the works of providence.</w:t>
      </w:r>
    </w:p>
    <w:p w14:paraId="7515081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第一，在护理之工中。</w:t>
      </w:r>
    </w:p>
    <w:p w14:paraId="1122778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D6C256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As soon as sin entered into the world, and the law was broken, the face of providence on the world was quite changed.</w:t>
      </w:r>
    </w:p>
    <w:p w14:paraId="01E532B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罪一进入世界，律法被破坏，护理在世界上的面貌就完全改变了。</w:t>
      </w:r>
    </w:p>
    <w:p w14:paraId="02F3B1F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EEC4F4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it has blown continually since in the face of the creation less or more, Rom. 8:22.</w:t>
      </w:r>
    </w:p>
    <w:p w14:paraId="648CE4C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从那时起，它或多或少地不断吹拂在受造界的脸上，罗马书8:22。</w:t>
      </w:r>
    </w:p>
    <w:p w14:paraId="6B57DD7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7AE5F4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Oft-times it has risen to violent storms, to avenge the quarrel of the dishonour of the holy law by sinners.</w:t>
      </w:r>
    </w:p>
    <w:p w14:paraId="07E2E88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它常常兴起猛烈的风暴，为罪人羞辱圣洁律法的争端报仇。</w:t>
      </w:r>
    </w:p>
    <w:p w14:paraId="4089CCB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F92FAF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Remember how, in that quarrel, Adam was driven out of Paradise, the world drowned by the flood, Sodom burnt, Jerusalem destroyed, with the many awful strokes brought on impenitent sinners in latter times.</w:t>
      </w:r>
    </w:p>
    <w:p w14:paraId="674620C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要记得，在那场争端中，亚当如何被逐出乐园，世界如何被洪水淹没，所多玛如何被焚烧，耶路撒冷如何被毁灭，以及后来临到不悔改罪人身上的许多可怕击打。</w:t>
      </w:r>
    </w:p>
    <w:p w14:paraId="589F1D7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4B57EC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2dly, In the work of redemption.</w:t>
      </w:r>
    </w:p>
    <w:p w14:paraId="4795B01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第二，在救赎之工中。</w:t>
      </w:r>
    </w:p>
    <w:p w14:paraId="421088D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27B2A6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God chose some from eternity unto salvation: but being breakers of the law, they behoved to be redeemed, and the price paid to the full reparation of the honour of the law.</w:t>
      </w:r>
    </w:p>
    <w:p w14:paraId="318DBA8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上帝从永恒中拣选了一些人得救：但由于他们是违背律法的人，他们必须被救赎，并且要付上代价，以完全修复律法的尊荣。</w:t>
      </w:r>
    </w:p>
    <w:p w14:paraId="463E678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FD320A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Christ the Son of God was their Redeemer; but that the law's honour might be seen to, he met with no sparing: Rom. 8:32, "He spared not his own Son, but delivered him up for us all."</w:t>
      </w:r>
    </w:p>
    <w:p w14:paraId="34869B1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上帝的儿子基督是他们的救赎主；但为了维护律法的尊荣，祂没有得到任何宽容：罗马书8:32，“祂不爱惜自己的儿子，为我们众人舍了。”</w:t>
      </w:r>
    </w:p>
    <w:p w14:paraId="4F9FFA3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5D3F6B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So God wrote his regard to the law in the salvation of his elect, and blood of his Son.</w:t>
      </w:r>
    </w:p>
    <w:p w14:paraId="46F854C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所以上帝在祂选民的救恩和祂儿子的血中，写下了祂对律法的看重。</w:t>
      </w:r>
    </w:p>
    <w:p w14:paraId="02575E5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9CCEB2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2.The truth and veracity of God insures the execution.</w:t>
      </w:r>
    </w:p>
    <w:p w14:paraId="17EBA3B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 上帝的真实和信实保证了判决的执行。</w:t>
      </w:r>
    </w:p>
    <w:p w14:paraId="2133BD2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597299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 has said, he will do it: Gen. 2:17, "In the day that thou eatest thereof, thou shalt surely die."</w:t>
      </w:r>
    </w:p>
    <w:p w14:paraId="7C39A5B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祂已经说过，祂必如此行：创世记2:17，“你吃的日子必定死。”</w:t>
      </w:r>
    </w:p>
    <w:p w14:paraId="4B6E7A0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37FEBF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His Son has intimated to us from heaven, that impenitent sinners shall not escape: Luke 13:3, "I tell you, Nay, but except ye repent, ye shall all likewise perish."</w:t>
      </w:r>
    </w:p>
    <w:p w14:paraId="135ED1F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祂的儿子从天上向我们暗示，不悔改的罪人必不能逃脱：路加福音13:3，“我告诉你们，不是的，你们若不悔改，都要如此灭亡。”</w:t>
      </w:r>
    </w:p>
    <w:p w14:paraId="75ABF1C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6944BA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Every leaf of the scripture almost, has something to this purpose: "and hath he said, and shall he not do it? or hath he spoken, and shall he not make it good?"</w:t>
      </w:r>
    </w:p>
    <w:p w14:paraId="0DB9D85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圣经几乎每一页都有类似的话：“祂岂有说而不行的呢？祂岂有言而不成的呢？”</w:t>
      </w:r>
    </w:p>
    <w:p w14:paraId="231AC5E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63BCDA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Num. 23:19. God's truth must either fail, or ungodly sinners be reckoned with at length.</w:t>
      </w:r>
    </w:p>
    <w:p w14:paraId="2EA2DA2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民数记 23:19。上帝的信实若不落空，不敬虔的罪人最终就必被清算。</w:t>
      </w:r>
    </w:p>
    <w:p w14:paraId="66C3910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631F2A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3.The justice of God requires it: Gen. 18:25, "Shall not the Judge of all the earth do right?"</w:t>
      </w:r>
    </w:p>
    <w:p w14:paraId="0C5C8DC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 上帝的公义要求如此：创世记18:25，“审判全地的主岂不行公义吗？”</w:t>
      </w:r>
    </w:p>
    <w:p w14:paraId="52F4AD3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A8EF45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Men may be unjust judges, but God cannot.</w:t>
      </w:r>
    </w:p>
    <w:p w14:paraId="61F8B08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人可以是 不公义的审判官，但上帝不能。</w:t>
      </w:r>
    </w:p>
    <w:p w14:paraId="619B386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3D6867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 will give every transgression a just recompense of reward: for it is in his power to do it, and his nature requires it.</w:t>
      </w:r>
    </w:p>
    <w:p w14:paraId="67E138A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祂必给每个过犯以公义的报应：因为祂有能力这样做，祂的本性也要求如此。</w:t>
      </w:r>
    </w:p>
    <w:p w14:paraId="605D825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9D2E2B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 hates sin, and cannot but hate it; and therefore though he delay for a time, he will punish.</w:t>
      </w:r>
    </w:p>
    <w:p w14:paraId="283645B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祂恨恶罪，不能不恨恶；因此，虽然祂暂时延迟，但祂必惩罚。</w:t>
      </w:r>
    </w:p>
    <w:p w14:paraId="010ABDB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A0BBA6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4.The constant conduct of providence hitherto confirms it.</w:t>
      </w:r>
    </w:p>
    <w:p w14:paraId="315A725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 迄今为止护理的一贯作为证实了这一点。</w:t>
      </w:r>
    </w:p>
    <w:p w14:paraId="66D9F6C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02A289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There have been multitudes of ungodly in the world; but may we not put the question, Job 9:4, "Who hath hardened himself against him, and hath prospered?"</w:t>
      </w:r>
    </w:p>
    <w:p w14:paraId="09CFAEE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世上曾有许多不敬虔的人；但我们岂不可以问这个问题吗，约伯记9:4，“谁向祂刚硬而得亨通呢？”</w:t>
      </w:r>
    </w:p>
    <w:p w14:paraId="12A88B2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934838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Some have indeed been long spared, but did they not at length either bow or break before him?</w:t>
      </w:r>
    </w:p>
    <w:p w14:paraId="351A87B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有些人确实被长久宽容，但他们最终岂不是在祂面前屈服或破碎了吗？</w:t>
      </w:r>
    </w:p>
    <w:p w14:paraId="536C934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740E8D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What came of the giants in the old world, of Pharaoh, of Korah, Dathau, and Abiram?</w:t>
      </w:r>
    </w:p>
    <w:p w14:paraId="5663E41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旧世界的巨人，法老，可拉，大坍，和亚比兰的下场如何？</w:t>
      </w:r>
    </w:p>
    <w:p w14:paraId="4B8A2D8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C86E7E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These things happened for warnings to us.</w:t>
      </w:r>
    </w:p>
    <w:p w14:paraId="7CFF265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这些事发生，是为了警戒我们。</w:t>
      </w:r>
    </w:p>
    <w:p w14:paraId="3FA59A3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1E8DA9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if any have escaped during life, is there not sufficient evidence of execution on them in another world? as is evident from the case of the rich man, Luke 16.</w:t>
      </w:r>
    </w:p>
    <w:p w14:paraId="3463307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如果有人在生前逃脱了，难道没有足够的证据表明他们在另一个世界受到了判决吗？正如那个财主的例子所显明的，路加福音16章。</w:t>
      </w:r>
    </w:p>
    <w:p w14:paraId="4932A49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62E42C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5.Lastly, The peremptory appointment of the day of general judgment, puts it out of question: Acts 17:30, 31, "And the times of this ignorance God winked at; but now commandeth all men every where to repent: because he hath appointed a day in the which he will judge the world in righteousness, by that man whom he hath ordained; whereof he hath given assurance unto all men, in that he hath raised him from the dead."</w:t>
      </w:r>
    </w:p>
    <w:p w14:paraId="7FA1FE7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5. 最后，普世审判之日的断然指定，使此事毫无疑问：使徒行传17:30, 31，“世人蒙昧无知的时候，上帝并不监察，如今却吩咐各处的人都要悔改。因为祂已经定了日子，要藉着祂所设立的人，按公义审判天下，并且叫他从死里复活，给万人作可信的凭据。”</w:t>
      </w:r>
    </w:p>
    <w:p w14:paraId="60B8F36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D79E1B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Judge is named for that effect already, the commission to him for that end has passed the seals in his resurrection; it is to be general, all must be judged by him; yea the sentence against the ungodly is conceived already, "Depart from me, ye cursed, into everlasting fire, prepared for the devil and his angels."</w:t>
      </w:r>
    </w:p>
    <w:p w14:paraId="3EF81D8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为此目的，审判者已被命名，为此目的给祂的任命已在祂的复活中盖了印；这审判将是普世性的，所有人都必须受祂审判；是的，对不敬虔之人的判决已经拟定，“你们这被咒诅的人，离开我，进入那为魔鬼和他的使者所预备的永火里去。”</w:t>
      </w:r>
    </w:p>
    <w:p w14:paraId="4773136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D73B9A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For USE I shall drop a word to,</w:t>
      </w:r>
    </w:p>
    <w:p w14:paraId="5112476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至于应用，我将对以下人说几句话：</w:t>
      </w:r>
    </w:p>
    <w:p w14:paraId="4C2CB57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01E2DF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1.The ungodly, evil-workers.</w:t>
      </w:r>
    </w:p>
    <w:p w14:paraId="6E388FC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 不敬虔的人，作恶的人。</w:t>
      </w:r>
    </w:p>
    <w:p w14:paraId="5B72D9C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7A5B58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to you I would say,</w:t>
      </w:r>
    </w:p>
    <w:p w14:paraId="79B936E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我要对你们说：</w:t>
      </w:r>
    </w:p>
    <w:p w14:paraId="5FCBD01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29BBA2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1st, Let not your impunity for the present, make you secure for the time to come; as is the case of the wicked man, Psal. 10:6, "He hath said in his heart, I shall not be moved: for I shall never be in adversity."</w:t>
      </w:r>
    </w:p>
    <w:p w14:paraId="6CA20C4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第一，不要让你们现在的逍遥法外，使你们对将来安然无虑；正如那个恶人的光景，诗篇10:6，“他心里说：我必不动摇，我永不遭灾。”</w:t>
      </w:r>
    </w:p>
    <w:p w14:paraId="61656EB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6C1506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As sure as ye think your mountain now stands, it may suddenly be overturned; yea it shall assuredly, if ye repent not.</w:t>
      </w:r>
    </w:p>
    <w:p w14:paraId="2E0EC9B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你们以为你们的山现在屹立不倒，它却可能突然被倾覆；是的，如果你们不悔改，它必将被倾覆。</w:t>
      </w:r>
    </w:p>
    <w:p w14:paraId="1E3E5F0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6E2A30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God is giving you space to repent: do not trifle and dream it away, lest ye repent when it is too late.</w:t>
      </w:r>
    </w:p>
    <w:p w14:paraId="71CF4CE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上帝正给你们悔改的机会：不要虚度光阴，做白日梦，免得你们悔改时为时已晚。</w:t>
      </w:r>
    </w:p>
    <w:p w14:paraId="2EC54B9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EE8FB5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2dly, Let not your observation of the prosperity of other sinners, encourage and harden you in your sinful course: as it did those, Mal. 3:15, "And now we call the proud happy: yea, they that work wickedness are set up; yea, they that tempt God are even delivered."</w:t>
      </w:r>
    </w:p>
    <w:p w14:paraId="7F87B7D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第二，不要让你们对其他罪人亨通的观察，鼓励和硬化你们在罪恶的道路上：正如那些人一样，玛拉基书3:15，“如今我们称狂傲的人为有福，并且行恶的人得建立，他们虽然试探上帝，却得脱离灾难。”</w:t>
      </w:r>
    </w:p>
    <w:p w14:paraId="604EE73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A55B4B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Ye have seen much of their sinful course, and of God's patience.</w:t>
      </w:r>
    </w:p>
    <w:p w14:paraId="716812A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你们已经看到了他们许多罪恶的行径，和上帝的耐心。</w:t>
      </w:r>
    </w:p>
    <w:p w14:paraId="7203852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B93E3E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But ye have not seen the end of it yet: Is. 17:11, "In the day shalt thou make thy plant to grow, and in the morning shalt thou make thy seed to flourish: but the harvest shall be a heap in the day of grief, and of desperate sorrow."</w:t>
      </w:r>
    </w:p>
    <w:p w14:paraId="00D2645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但你们还没有看到它的结局：以赛亚书17:11，“栽种的日子，你周围圈上篱笆，又到早晨使你所种的开花；但在愁苦极其伤痛的日子，所收割的都必飞去。”</w:t>
      </w:r>
    </w:p>
    <w:p w14:paraId="0774848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D4B71F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Many a day has begun fair, and held on long so, that has had a foul evening.</w:t>
      </w:r>
    </w:p>
    <w:p w14:paraId="28CF384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许多日子开始时晴朗，并且持续了很久，却有一个阴沉的傍晚。</w:t>
      </w:r>
    </w:p>
    <w:p w14:paraId="3178B4E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243C24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whatever ye have observed of them, their prosperity in their ill course shall be their end in bitter repentance, or in their destruction, or else the word of truth fails.</w:t>
      </w:r>
    </w:p>
    <w:p w14:paraId="59A37F6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无论你们对他们观察到什么，他们在恶道上的亨通，其结局若非痛苦的悔改，就是他们的毁灭，否则真理的话就落空了。</w:t>
      </w:r>
    </w:p>
    <w:p w14:paraId="29D7CC0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7FB473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3dly, Take the alarm in time, and flee from the wrath to come: Is. 55:6, 7, "Seek ye the Lord while he may be found, call ye upon him while he is near.</w:t>
      </w:r>
    </w:p>
    <w:p w14:paraId="208C3AE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第三，及时警醒，逃避那将要来的忿怒：以赛亚书55:6, 7，“当趁耶和华可寻找的时候寻找祂，相近的时候求告祂。</w:t>
      </w:r>
    </w:p>
    <w:p w14:paraId="4D2A0B2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DE9611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Let the wicked forsake his way, and the unrighteous man his thoughts: and let him return unto the Lord, and he will have mercy upon him; and to our God, for he will abundantly pardon."</w:t>
      </w:r>
    </w:p>
    <w:p w14:paraId="09773C0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恶人当离弃自己的道路，不义的人当除掉自己的意念。归向耶和华，耶和华就必怜恤他；当归向我们的上帝，因为祂必广行赦免。”</w:t>
      </w:r>
    </w:p>
    <w:p w14:paraId="527853B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C08787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Know ye cannot prosper to the end, in your loose and licentious ways.</w:t>
      </w:r>
    </w:p>
    <w:p w14:paraId="3EBCE61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要知道，在你们放纵的道路上，你们不可能亨通到底。</w:t>
      </w:r>
    </w:p>
    <w:p w14:paraId="00A3D76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F2227C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Ye must come to Christ by faith, and leave the world lying in wickedness; must break off your sins by repentance; or else ye will perish.</w:t>
      </w:r>
    </w:p>
    <w:p w14:paraId="5329B52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你们必须凭信心来到基督面前，离弃那卧在邪恶中的世界；必须藉着悔改断绝你们的罪；否则你们就必灭亡。</w:t>
      </w:r>
    </w:p>
    <w:p w14:paraId="70E277E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34F581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If ye do it not, ye will mind that ye have been fairly warned, and lament for ever your slighting it.</w:t>
      </w:r>
    </w:p>
    <w:p w14:paraId="367EE37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如果你们不这样做，你们会记得你们曾受过郑重的警告，并会为你们的轻视而永远哀哭。</w:t>
      </w:r>
    </w:p>
    <w:p w14:paraId="1A06149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D8B6DC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2.To the godly I would say,</w:t>
      </w:r>
    </w:p>
    <w:p w14:paraId="332A52B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 对敬虔的人，我要说：</w:t>
      </w:r>
    </w:p>
    <w:p w14:paraId="38B5DBA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04534F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1st, Beware of entertaining any idol of jealousy in your heart, wherewith the Lord may be provoked against you.</w:t>
      </w:r>
    </w:p>
    <w:p w14:paraId="45C87DD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第一，要当心，不要在你们心里怀揣任何惹动嫉妒的偶像，以免主因此向你们发怒。</w:t>
      </w:r>
    </w:p>
    <w:p w14:paraId="2FBBF2E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EC417D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 is impartial in his judgments, and even his own shall not escape: Is. 42:24, "Who gave Jacob for a spoil, and Israel to the robbers? did not the Lord, he, against whom we have sinned? for they would not walk in his ways, neither were they obedient unto his laws."</w:t>
      </w:r>
    </w:p>
    <w:p w14:paraId="3B47C45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祂的审判是公正的，连祂自己的百姓也不能逃脱：以赛亚书42:24，“谁将雅各交出为掠物，将以色列交给抢夺的呢？岂不是耶和华吗？就是我们所得罪的那位。他们不肯遵行祂的道，也不听从祂的训诲。”</w:t>
      </w:r>
    </w:p>
    <w:p w14:paraId="53E2BC1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AF715D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Though being in Christ ye have shut the gulf as to condemnation, ye may be severely chastised; and ye may get broken bones for your transgressions, though ye cannot lose your souls.</w:t>
      </w:r>
    </w:p>
    <w:p w14:paraId="77F4649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虽然你们在基督里，就定罪而言已经关闭了鸿沟，但你们仍可能受严厉的管教；你们可能因你们的过犯而骨头断裂，虽然你们不会失丧你们的灵魂。</w:t>
      </w:r>
    </w:p>
    <w:p w14:paraId="563B785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4F568F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2dly, Be not discouraged in the Lord's way, because in it ye meet with many sore trials, while others that are far from it go at ease.</w:t>
      </w:r>
    </w:p>
    <w:p w14:paraId="16A39E2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第二，不要在主的道路上灰心，因为你们在其中会遇到许多严峻的试炼，而其他远离这条路的人却安逸自在。</w:t>
      </w:r>
    </w:p>
    <w:p w14:paraId="3F90E27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3B53A7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work-ox goes with the yoke on his neck, while the slaughter-ox is full fed.</w:t>
      </w:r>
    </w:p>
    <w:p w14:paraId="004900D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耕牛颈上负轭，而待宰的牛却吃得饱足。</w:t>
      </w:r>
    </w:p>
    <w:p w14:paraId="63EA35A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B76580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But the former is preserved, while the latter is slain and hewed in pieces.</w:t>
      </w:r>
    </w:p>
    <w:p w14:paraId="4134C46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但前者被保存，而后者却被宰杀砍碎。</w:t>
      </w:r>
    </w:p>
    <w:p w14:paraId="090357D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660519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 Lastly, To all I would say,</w:t>
      </w:r>
    </w:p>
    <w:p w14:paraId="0D53BB1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 最后，我要对所有人说：</w:t>
      </w:r>
    </w:p>
    <w:p w14:paraId="2CD6914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06716C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1st, Know that God is a holy jealous God.</w:t>
      </w:r>
    </w:p>
    <w:p w14:paraId="3F88B24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第一，要知道上帝是位圣洁忌邪的上帝。</w:t>
      </w:r>
    </w:p>
    <w:p w14:paraId="274FCBE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CB5337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way of sin is dangerous, and there will be no peace in the end of it.</w:t>
      </w:r>
    </w:p>
    <w:p w14:paraId="3379809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罪的道路是危险的，最终必没有平安。</w:t>
      </w:r>
    </w:p>
    <w:p w14:paraId="4876BD8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CC3640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2dly, Let us prepare to meet our God in the way of his judgments.</w:t>
      </w:r>
    </w:p>
    <w:p w14:paraId="20462D9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第二，让我们预备在祂审判的道路上迎接我们的上帝。</w:t>
      </w:r>
    </w:p>
    <w:p w14:paraId="2026259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1F8A51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God's proceedings against the land are slow, but they are like to be sure and sore.</w:t>
      </w:r>
    </w:p>
    <w:p w14:paraId="2B2F6A1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上帝对这地的处置是缓慢的，但很可能是确定而严厉的。</w:t>
      </w:r>
    </w:p>
    <w:p w14:paraId="57131D0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39BE78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 has made the earth to quake beneath us, shown his anger from the face of the heavens above us.</w:t>
      </w:r>
    </w:p>
    <w:p w14:paraId="37DDB7E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祂已使我们脚下的大地战抖，从我们头上的天空中显出祂的忿怒。</w:t>
      </w:r>
    </w:p>
    <w:p w14:paraId="0FE9F72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6985681">
      <w:pPr>
        <w:pStyle w:val="2"/>
        <w:bidi w:val="0"/>
        <w:rPr>
          <w:rFonts w:hint="default"/>
          <w:lang w:val="en-US" w:eastAsia="en-US"/>
        </w:rPr>
      </w:pPr>
      <w:r>
        <w:rPr>
          <w:rFonts w:hint="default"/>
          <w:lang w:val="en-US" w:eastAsia="en-US"/>
        </w:rPr>
        <w:t>THE SIN, FOLLY, AND DANGER OF MEN'S CALLING CHRIST THEIR LORD, AND NOT YIELDING OBEDIENCE TO HIS LAWS; OR THE SINFULNESS AND HAZARD OF A PROFESSION OF RELIGION.</w:t>
      </w:r>
    </w:p>
    <w:p w14:paraId="5D30B381">
      <w:pPr>
        <w:pStyle w:val="2"/>
        <w:bidi w:val="0"/>
        <w:rPr>
          <w:rFonts w:hint="default"/>
          <w:lang w:val="en-US" w:eastAsia="en-US"/>
        </w:rPr>
      </w:pPr>
      <w:r>
        <w:rPr>
          <w:rFonts w:hint="default"/>
          <w:lang w:val="en-US" w:eastAsia="en-US"/>
        </w:rPr>
        <w:t>人称基督为主，却不顺服祂的律法，其罪、愚昧和危险；或，有敬虔之名而无敬虔之实，其罪与险。</w:t>
      </w:r>
    </w:p>
    <w:p w14:paraId="4A1B4F7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305893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WITHOUT A CORRESPONDENT PRACTICE</w:t>
      </w:r>
    </w:p>
    <w:p w14:paraId="30A6923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没有相应的行为</w:t>
      </w:r>
    </w:p>
    <w:p w14:paraId="03DA87E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07B062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Several sermons preached, at Ettrick, in summer, 1728.</w:t>
      </w:r>
    </w:p>
    <w:p w14:paraId="1F1A25E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1728年夏，于埃特里克宣讲的数篇讲道。</w:t>
      </w:r>
    </w:p>
    <w:p w14:paraId="562E269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F24AFC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why call ye me Lord, Lord, and do not the things which I say? - LUKE 6:46.</w:t>
      </w:r>
    </w:p>
    <w:p w14:paraId="7140936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你们为什么称呼我‘主啊，主啊’，却不遵我的话行呢？- 路加福音 6:46。</w:t>
      </w:r>
    </w:p>
    <w:p w14:paraId="00B42C1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74A673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THERE was, together with the disciples, a great multitude gathered to hear Christ, and to be healed by him, ver. 17.</w:t>
      </w:r>
    </w:p>
    <w:p w14:paraId="4D8DC47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那时，有许多人同门徒聚集，要听基督讲道，并要祂医治，第17节。</w:t>
      </w:r>
    </w:p>
    <w:p w14:paraId="47582C6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505619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Many of them pretended a great regard for him; but it went no farther than good words.</w:t>
      </w:r>
    </w:p>
    <w:p w14:paraId="535E5AD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他们中许多人假装非常尊敬祂；但仅止于好听的话。</w:t>
      </w:r>
    </w:p>
    <w:p w14:paraId="0D83D69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0F77CF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Our Lord tells them, that such is every man, good or bad, according as his life is, vers. 44, 45, "For every tree is known by his own fruit: for of thorns men do not gather figs, nor of a bramble- bush gather they grapes.</w:t>
      </w:r>
    </w:p>
    <w:p w14:paraId="054684E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我们的主告诉他们，各人是好是坏，都取决于他的生活，第44, 45节，“因为凡树木看果子，就可以知道它。人不是从荆棘上摘无花果，也不是从蒺藜里摘葡萄。</w:t>
      </w:r>
    </w:p>
    <w:p w14:paraId="0CAF2AA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F103D2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 good man, out of the good treasure of his heart, bringeth forth that which is good; and an evil man, out of the evil treasure of his heart, bringeth forth that which is evil: for of the abundance of the heart, his mouth speaketh."</w:t>
      </w:r>
    </w:p>
    <w:p w14:paraId="1588528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善人从他心里所存的善，就发出善来；恶人从他心里所存的恶，就发出恶来；因为心里所充满的，口里就说出来。”</w:t>
      </w:r>
    </w:p>
    <w:p w14:paraId="4449CDF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9E02DB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he closely applies this to their conscience in the text.</w:t>
      </w:r>
    </w:p>
    <w:p w14:paraId="145E24A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祂在经文中将此紧密地应用到他们的良心上。</w:t>
      </w:r>
    </w:p>
    <w:p w14:paraId="45A7BC6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B0C90E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Wherein we have,</w:t>
      </w:r>
    </w:p>
    <w:p w14:paraId="585AD1B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在其中我们有：</w:t>
      </w:r>
    </w:p>
    <w:p w14:paraId="26BEF51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08D8DE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1.A concession.</w:t>
      </w:r>
    </w:p>
    <w:p w14:paraId="3BB7903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 一个让步。</w:t>
      </w:r>
    </w:p>
    <w:p w14:paraId="182BD23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43867D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 grants they made a fair profession; they called him Lord, their Lord.</w:t>
      </w:r>
    </w:p>
    <w:p w14:paraId="4E53059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祂承认他们作了一个美好的认信；他们称祂为主，他们的主。</w:t>
      </w:r>
    </w:p>
    <w:p w14:paraId="10F87F8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A608C2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They owned his authority and Lordship over them, as if they were his subjects and servants ready to receive and obey his commands.</w:t>
      </w:r>
    </w:p>
    <w:p w14:paraId="1599220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他们承认祂对他们的权柄和主权，仿佛他们是祂的子民和仆人，随时准备领受并顺服祂的命令。</w:t>
      </w:r>
    </w:p>
    <w:p w14:paraId="6CCA1C4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2A0BFD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They addressed themselves to him for his help, one and another crying, Lord, help me, pleading to receive benefit by him as their Lord.</w:t>
      </w:r>
    </w:p>
    <w:p w14:paraId="0153089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他们向祂求助，此起彼伏地呼喊：“主啊，救我”，恳求从祂这位主那里得着益处。</w:t>
      </w:r>
    </w:p>
    <w:p w14:paraId="0154E11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ACC96B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this they did at times with much seeming zeal and concern, Lord, Lord.</w:t>
      </w:r>
    </w:p>
    <w:p w14:paraId="30403F9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他们有时这样做，带着极大的看似热心和关切，喊着：“主啊，主啊。”</w:t>
      </w:r>
    </w:p>
    <w:p w14:paraId="3D0ADB2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F4168B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2.A charge.</w:t>
      </w:r>
    </w:p>
    <w:p w14:paraId="21FA9A0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 一项指控。</w:t>
      </w:r>
    </w:p>
    <w:p w14:paraId="60759DD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4FED66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 charges them with nothing like this in their practice.</w:t>
      </w:r>
    </w:p>
    <w:p w14:paraId="1659EAC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祂指控他们在行为上毫无此等表现。</w:t>
      </w:r>
    </w:p>
    <w:p w14:paraId="547161D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B3C6B0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Though they called him their Lord, they carried not themselves at all as his subjects and servants.</w:t>
      </w:r>
    </w:p>
    <w:p w14:paraId="07F0273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虽然他们称祂为主，他们的行为却一点也不像祂的子民和仆人。</w:t>
      </w:r>
    </w:p>
    <w:p w14:paraId="5BDD87E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A7FA9A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Though they would have him to do for them, they would do nothing for him.</w:t>
      </w:r>
    </w:p>
    <w:p w14:paraId="0A8A049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虽然他们想让祂为他们做事，他们却不为祂做任何事。</w:t>
      </w:r>
    </w:p>
    <w:p w14:paraId="4C3B5F9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C61E5F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In his preaching and life, he laid their duty before them: but though they owned him for their Lord, they shewed no regard in their practice to what he said, no conformity to his doctrine and example.</w:t>
      </w:r>
    </w:p>
    <w:p w14:paraId="55FBE9E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在祂的讲道和生活中，祂将他们的本分摆在他们面前：但虽然他们承认祂是他们的主，他们在行为上却对祂所说的话毫无尊重，也与祂的教义和榜样毫不相符。</w:t>
      </w:r>
    </w:p>
    <w:p w14:paraId="119D879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04C717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3.An expostulation.</w:t>
      </w:r>
    </w:p>
    <w:p w14:paraId="251508B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 一番质问。</w:t>
      </w:r>
    </w:p>
    <w:p w14:paraId="11B3BA4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63E6EA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 puts them to consider the inconsistency of these things, and the unaccountableness of yoking together a profession and a practice that destroyed one another.</w:t>
      </w:r>
    </w:p>
    <w:p w14:paraId="0FB99F4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祂让他们思想这些事的不一致，以及将一个彼此摧毁的认信和行为强行结合在一起的不可理喻。</w:t>
      </w:r>
    </w:p>
    <w:p w14:paraId="1C521BF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AAF6FE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 lord and a subject or servant are relatives; to the one it belongs to command, to the other to obey, Mal. 1:6.</w:t>
      </w:r>
    </w:p>
    <w:p w14:paraId="00D0731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主和子民或仆人是相对的；一方发号施令，另一方则顺服，玛拉基书1:6。</w:t>
      </w:r>
    </w:p>
    <w:p w14:paraId="049FCD0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9316CD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Why will ye plead the relation, and yet throw off the duty of the relation?</w:t>
      </w:r>
    </w:p>
    <w:p w14:paraId="765D300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你们为何要声称这关系，却又推卸这关系的责任呢？</w:t>
      </w:r>
    </w:p>
    <w:p w14:paraId="57FDC03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6C5B8B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"If ye call me your Lord, why do ye not what I say or bid you?</w:t>
      </w:r>
    </w:p>
    <w:p w14:paraId="11E398D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“你们若称我为主，为何不遵行我所吩咐你们的呢？</w:t>
      </w:r>
    </w:p>
    <w:p w14:paraId="5DF6EA9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035B8D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If you will not do what I say or bid you, why do ye call me your Lord?"</w:t>
      </w:r>
    </w:p>
    <w:p w14:paraId="596CFE7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如果你们不遵行我所吩咐你们的，为何又称我为主呢？”</w:t>
      </w:r>
    </w:p>
    <w:p w14:paraId="20FD4EE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892C5B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Two doctrines are deducible from the text thus explained.</w:t>
      </w:r>
    </w:p>
    <w:p w14:paraId="71AF5BA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从这样解释的经文中可以推导出两条教义。</w:t>
      </w:r>
    </w:p>
    <w:p w14:paraId="2FECA22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417EB6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DOCTRINE I. There are who call Christ their Lord, owning his authority over them, and looking for benefit by him, who yet make not conscience of doing the things which he as a Lord says to them, and requires of them.</w:t>
      </w:r>
    </w:p>
    <w:p w14:paraId="241B089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教义一。有些人称基督为主，承认祂对他们的权柄，并期望从祂得着益处，却不凭良心去做祂作为主对他们所说并要求他们做的事。</w:t>
      </w:r>
    </w:p>
    <w:p w14:paraId="44D3CFB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BDC9AB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DOCTRINE II. It lies on men's consciences before the Lord, to take it home to themselves, to consider and answer it, how they come to call Christ their Lord, and yet make not conscience of doing the things which he as a Lord says to them, and requires of them.</w:t>
      </w:r>
    </w:p>
    <w:p w14:paraId="68114F9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教义二。人当在主面前凭良心省察自己，思想并回答这个问题：他们为何称基督为主，却不凭良心去做祂作为主对他们所说并要求他们做的事。</w:t>
      </w:r>
    </w:p>
    <w:p w14:paraId="23BBBA6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461A17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 shall handle these doctrines in order.</w:t>
      </w:r>
    </w:p>
    <w:p w14:paraId="6B0A0E3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我将按序处理这些教义。</w:t>
      </w:r>
    </w:p>
    <w:p w14:paraId="41E8CD6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2D3346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DOCTRINE I. There are who call Christ their Lord, owning his authority over them, and looking for benefit by him, who yet make not conscience of doing the things which he as a Lord says to them, and requires of them.</w:t>
      </w:r>
    </w:p>
    <w:p w14:paraId="000F560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教义一。有些人称基督为主，承认祂对他们的权柄，并期望从祂得着益处，却不凭良心去做祂作为主对他们所说并要求他们做的事。</w:t>
      </w:r>
    </w:p>
    <w:p w14:paraId="45A4BCE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5A28A2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In discoursing this doctrine I shall,</w:t>
      </w:r>
    </w:p>
    <w:p w14:paraId="39475FD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在论述此教义时，我将：</w:t>
      </w:r>
    </w:p>
    <w:p w14:paraId="7AF22D1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4E43DA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I.Consider men's calling Christ their Lord.</w:t>
      </w:r>
    </w:p>
    <w:p w14:paraId="695A207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一、 思想人称基督为主。</w:t>
      </w:r>
    </w:p>
    <w:p w14:paraId="02C593E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A15B97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II.Consider their not doing the things which he says, notwithstanding of their calling him their Lord.</w:t>
      </w:r>
    </w:p>
    <w:p w14:paraId="2706859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二、思想他们虽然称祂为主，却不遵行祂所说的话。</w:t>
      </w:r>
    </w:p>
    <w:p w14:paraId="43C7C50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D3EDB5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III.Shew how it comes to pass, that people call Christ Lord, and their Lord, and yet make not conscience of doing what he says.</w:t>
      </w:r>
    </w:p>
    <w:p w14:paraId="46B0AFF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三、阐明为何人称基督为主，他们的主，却不凭良心遵行祂所说的话。</w:t>
      </w:r>
    </w:p>
    <w:p w14:paraId="5977B98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429CC9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IV.Apply the doctrine.</w:t>
      </w:r>
    </w:p>
    <w:p w14:paraId="44871C6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四、应用此教义。</w:t>
      </w:r>
    </w:p>
    <w:p w14:paraId="442EC31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E3E5A4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I.I will consider men's calling Christ their Lord.</w:t>
      </w:r>
    </w:p>
    <w:p w14:paraId="4C93062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一、我将思想人称基督为主。</w:t>
      </w:r>
    </w:p>
    <w:p w14:paraId="6A108D5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F3FE04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Under this head, I will shew,</w:t>
      </w:r>
    </w:p>
    <w:p w14:paraId="2FDDCE2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在本标题下，我将阐明：</w:t>
      </w:r>
    </w:p>
    <w:p w14:paraId="0AB8306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607073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1.How men call Christ their Lord.</w:t>
      </w:r>
    </w:p>
    <w:p w14:paraId="4ED9258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 人如何称基督为主。</w:t>
      </w:r>
    </w:p>
    <w:p w14:paraId="591435C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ED0006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2.What they do call Christ, that call him their Lord.</w:t>
      </w:r>
    </w:p>
    <w:p w14:paraId="10B2372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 那些称基督为主的人，他们称基督为什么。</w:t>
      </w:r>
    </w:p>
    <w:p w14:paraId="61999DE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186F20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3.What is the import of their calling him Lord.</w:t>
      </w:r>
    </w:p>
    <w:p w14:paraId="787F37E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 他们称祂为主的含意是什么。</w:t>
      </w:r>
    </w:p>
    <w:p w14:paraId="3A6EE8D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F29954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First, I will shew how men call Christ their Lord.</w:t>
      </w:r>
    </w:p>
    <w:p w14:paraId="64F897B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首先，我将阐明人如何称基督为主。</w:t>
      </w:r>
    </w:p>
    <w:p w14:paraId="43E853E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00255D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Men call him their Lord,</w:t>
      </w:r>
    </w:p>
    <w:p w14:paraId="2E58B1D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人称祂为主：</w:t>
      </w:r>
    </w:p>
    <w:p w14:paraId="5922FAC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A27838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1.Professing Christianity.</w:t>
      </w:r>
    </w:p>
    <w:p w14:paraId="0076474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 宣认基督教。</w:t>
      </w:r>
    </w:p>
    <w:p w14:paraId="6848563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543C6E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Christians is the name of Christ's disciples who owned him for their Lord and Master: Acts 11:26. "The disciples were called Christians first at Antioch."</w:t>
      </w:r>
    </w:p>
    <w:p w14:paraId="4B80A47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基督徒是基督门徒的名字，他们承认祂是他们的主和夫子：使徒行传11:26，“门徒称为基督徒，是从安提阿起首。”</w:t>
      </w:r>
    </w:p>
    <w:p w14:paraId="24D5C86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CEC816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As ye are called Christians, ye are called by his name, owning him for your Lord and Master: Matth. 23:10. "One is your Master even Christ.</w:t>
      </w:r>
    </w:p>
    <w:p w14:paraId="6CF2FE6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你们既被称为基督徒，就是奉祂的名，承认祂是你们的主和夫子：马太福音23:10，“只有一位是你们的夫子，就是基督。”</w:t>
      </w:r>
    </w:p>
    <w:p w14:paraId="7830B02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242A5C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Some, that they may take to themselves a liberty, which others may not, will pretend they do not make a profession.</w:t>
      </w:r>
    </w:p>
    <w:p w14:paraId="065A3E2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有些人，为了给自己别人所没有的自由，会假装他们没有作认信。</w:t>
      </w:r>
    </w:p>
    <w:p w14:paraId="02EDC8F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F8C347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Strange! Christians and yet not professors!</w:t>
      </w:r>
    </w:p>
    <w:p w14:paraId="56AD251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奇怪！是基督徒却不作认信的人！</w:t>
      </w:r>
    </w:p>
    <w:p w14:paraId="4DCF230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312EC3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Can there be a more holy profession, than that of Christianity, whereof Christ is the head!</w:t>
      </w:r>
    </w:p>
    <w:p w14:paraId="4632720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还有比基督教更圣洁的认信吗？基督是它的元首！</w:t>
      </w:r>
    </w:p>
    <w:p w14:paraId="1BBDF9F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361925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Heb. 3:1. "Wherefore, holy brethren, partakers of the heavenly calling, consider the apostle and high priest of our profession, Christ Jesus.</w:t>
      </w:r>
    </w:p>
    <w:p w14:paraId="56DF16B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希伯来书3:1，“同蒙天召的圣洁弟兄啊，你们应当思想我们所认为使者，为大祭司的耶稣。”</w:t>
      </w:r>
    </w:p>
    <w:p w14:paraId="4BA0BE6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B443DE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Nay, at that rate ye take the name, and throw off the thing.</w:t>
      </w:r>
    </w:p>
    <w:p w14:paraId="4624B59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不，照这样说，你们是取了名，却丢了实。</w:t>
      </w:r>
    </w:p>
    <w:p w14:paraId="3AAE52D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82927E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2.Being baptized in his name, Matth. 28:19.</w:t>
      </w:r>
    </w:p>
    <w:p w14:paraId="2341199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 奉祂的名受洗，马太福音28:19。</w:t>
      </w:r>
    </w:p>
    <w:p w14:paraId="7208B18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384B33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They are thereby externally marked for his subjects and servants, and renounce the devil, the world, and the flesh.</w:t>
      </w:r>
    </w:p>
    <w:p w14:paraId="6E46075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他们因此在外在被标记为祂的子民和仆人，并弃绝魔鬼、世界和肉体。</w:t>
      </w:r>
    </w:p>
    <w:p w14:paraId="02F9F1E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B29814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It is a badge of subjection to Christ, which the members of the visible church have taken on, to distinguish them from the world, whereof Satan is the god; while Christ is the Lord and God of the church.</w:t>
      </w:r>
    </w:p>
    <w:p w14:paraId="34FC3F2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这是顺服基督的标记，有形教会的成员已经佩戴，以将他们与世界区分开来，世界的偶像是撒但；而基督是教会的主和上帝。</w:t>
      </w:r>
    </w:p>
    <w:p w14:paraId="4261FBA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207352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3.Praying unto him, or to God in his name, Acts. 7:59.</w:t>
      </w:r>
    </w:p>
    <w:p w14:paraId="1E51034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 向祂祷告，或奉祂的名向上帝祷告，使徒行传7:59。</w:t>
      </w:r>
    </w:p>
    <w:p w14:paraId="76803D0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5B0E6B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Dan. 9:17. Every praying person, so far as he prays like a Christian, calls Christ his Lord, and begs his help; though many do little consider what that requires of them in their practice.</w:t>
      </w:r>
    </w:p>
    <w:p w14:paraId="0E62709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但以理书9:17。每个祷告的人，只要他像个基督徒一样祷告，就是称基督为主，并祈求祂的帮助；虽然许多人很少思想这在他们的实践中要求他们什么。</w:t>
      </w:r>
    </w:p>
    <w:p w14:paraId="35A3AF6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D4C6E2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4.Attending the assemblies of his people to hear his word, Ezek. 23:31.</w:t>
      </w:r>
    </w:p>
    <w:p w14:paraId="7BFD3C2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 参加祂百姓的聚会，听祂的话语，以西结书23:31。</w:t>
      </w:r>
    </w:p>
    <w:p w14:paraId="7A8A1F2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F0BB80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Lord Christ has appointed these assemblies for declaring his will to his people, as to what he will do for them, and what he will have them to do: and the very coming thither in a way of outward reverence, is a calling him Lord, from whom we are to learn our duty.</w:t>
      </w:r>
    </w:p>
    <w:p w14:paraId="6D4B0E5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主基督设立了这些聚会，为要向祂的百姓宣告祂的旨意，即祂将为他们做什么，以及祂要他们做什么：单是以外在敬虔的方式来到那里，就是称祂为主，我们要从祂那里学习我们的本分。</w:t>
      </w:r>
    </w:p>
    <w:p w14:paraId="0F02A97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EAED53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Consenting personally to the covenant, Is. 44:5.</w:t>
      </w:r>
    </w:p>
    <w:p w14:paraId="5D52D32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亲自同意这约，以赛亚书44:5。</w:t>
      </w:r>
    </w:p>
    <w:p w14:paraId="51EB18F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74DF91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Thereby they say, he is, and shall be for ever their Lord, and that they shall be his only, wholly, and for ever.</w:t>
      </w:r>
    </w:p>
    <w:p w14:paraId="62C9571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他们藉此说，祂是，并且将永远是他们的主，他们将唯独、完全、永远地属于祂。</w:t>
      </w:r>
    </w:p>
    <w:p w14:paraId="02063CC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555A99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at whatever time any have given such consent, they have no power to retract it after.</w:t>
      </w:r>
    </w:p>
    <w:p w14:paraId="7C20C58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无论任何人在什么时候作了这样的同意，他们之后都没有权力收回。</w:t>
      </w:r>
    </w:p>
    <w:p w14:paraId="2F7956A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37F4E8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Whether ever they shall renew it again or not, it stands recorded before God, and they will be judged by him accordingly.</w:t>
      </w:r>
    </w:p>
    <w:p w14:paraId="3BEB5C1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无论他们是否会再次更新它，它都已记录在上帝面前，他们将因此受祂审判。</w:t>
      </w:r>
    </w:p>
    <w:p w14:paraId="64C29D7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59DEBF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6. Lastly, Partaking of the sacrament of the Lord's supper.</w:t>
      </w:r>
    </w:p>
    <w:p w14:paraId="113B4FD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6. 最后，领受主的晚餐圣礼。</w:t>
      </w:r>
    </w:p>
    <w:p w14:paraId="611C9FF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0153B6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very name of that ordinance bears the partakers to call him so, 1 Cor. 11:23, 26.</w:t>
      </w:r>
    </w:p>
    <w:p w14:paraId="595B85D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那礼仪的名称本身就表明领受者如此称呼祂，哥林多前书11:23, 26。</w:t>
      </w:r>
    </w:p>
    <w:p w14:paraId="7CE63FA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BB206E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it is a very solemn profession before the world, angels, and men, that he is our Lord, and we give up with all other lords.</w:t>
      </w:r>
    </w:p>
    <w:p w14:paraId="6E0B2E5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这是一个在世界、天使和人面前非常郑重的宣告，表明祂是我们的主，我们弃绝所有其他的主。</w:t>
      </w:r>
    </w:p>
    <w:p w14:paraId="4ECA503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22CA44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We take Heaven's seal upon it, and in a manner make oath that it is so.</w:t>
      </w:r>
    </w:p>
    <w:p w14:paraId="799FB04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我们为此盖上天上的印，并且可以说，我们为此起誓。</w:t>
      </w:r>
    </w:p>
    <w:p w14:paraId="3D977C3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26DEE1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Secondly, I will shew what they do call Christ, that call him their Lord.</w:t>
      </w:r>
    </w:p>
    <w:p w14:paraId="75AEA4C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其次，我将阐明那些称基督为主的人，他们称基督为什么。</w:t>
      </w:r>
    </w:p>
    <w:p w14:paraId="48C5904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2B2B8D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1.They call him their Lord God; as Thomas did, John 20:28, "My Lord, and my God."</w:t>
      </w:r>
    </w:p>
    <w:p w14:paraId="418968F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 他们称祂为主上帝；正如多马所做的，约翰福音20:28，“我的主，我的上帝。”</w:t>
      </w:r>
    </w:p>
    <w:p w14:paraId="2AFEF22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D4292D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They own him to be God their Creator, who made them, and preserves and sustains them, to be their Sovereign Lord, the Most High God with his Father and Spirit, unless they declare the contrary.</w:t>
      </w:r>
    </w:p>
    <w:p w14:paraId="14CF2C8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他们承认祂是上帝，他们的创造主，是祂创造了他们，并保守和维持他们，是他们的至高之主，与祂的父和圣灵同为至高上帝，除非他们声明相反。</w:t>
      </w:r>
    </w:p>
    <w:p w14:paraId="50132B0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1048A5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For so the universal church of Christ on earth do understand Christ to be the Lord, Rom. 9:5, however lightly men let of his commands.</w:t>
      </w:r>
    </w:p>
    <w:p w14:paraId="57AB16F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因为地上的普世基督教会都如此理解基督是主，罗马书9:5，无论人如何轻视祂的命令。</w:t>
      </w:r>
    </w:p>
    <w:p w14:paraId="5323316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0113CB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2.Their Lord Proprietor, Master, and Owner, however little regard they show to the will of his providence and precepts, Rom. 14:9.</w:t>
      </w:r>
    </w:p>
    <w:p w14:paraId="7EC89DD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 他们的主、产业主、主人和所有者，无论他们对祂的护理旨意和诫命表现出多么少的尊重，罗马书14:9。</w:t>
      </w:r>
    </w:p>
    <w:p w14:paraId="4A3F59B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658400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For as all things are his by creation, so the Father has by a new title made him heir of all things, Lord of all, which is declared in the gospel, Acts 10:36.</w:t>
      </w:r>
    </w:p>
    <w:p w14:paraId="34FEDA7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因为万物既因创造而属祂，父也以一个新的名分立祂为万物的后嗣，万有之主，这在福音书中已有宣告，使徒行传10:36。</w:t>
      </w:r>
    </w:p>
    <w:p w14:paraId="2CEA394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4DC99F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so the head of every man is Christ.</w:t>
      </w:r>
    </w:p>
    <w:p w14:paraId="584347E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所以，各人的头是基督。</w:t>
      </w:r>
    </w:p>
    <w:p w14:paraId="3CBB4A9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67B3C4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3.Their Lord Redeemer, Exod. 20:2. however unsuitably they walk to the redemption purchased by him.</w:t>
      </w:r>
    </w:p>
    <w:p w14:paraId="0099EB9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 他们的主救赎主，出埃及记20:2，无论他们的行为与祂所买赎的救赎多么不相称。</w:t>
      </w:r>
    </w:p>
    <w:p w14:paraId="558C7BD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06580F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For so his people understand him to be our Lord, who bought us with his precious blood, paying our ransom while we were captives of sin and Satan, giving himself for us.</w:t>
      </w:r>
    </w:p>
    <w:p w14:paraId="5B3F029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因为祂的百姓如此理解祂是我们的主，祂用祂的宝血买了我们，在我们作罪和撒但的俘虏时付了我们的赎价，为我们舍了自己。</w:t>
      </w:r>
    </w:p>
    <w:p w14:paraId="2946385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9DF7DF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4.Their Lord Husband, however refractory and disobedient they prove to him: Jer. 3:14, "Turn, O backsliding children, saith the Lord, for I am married unto you."</w:t>
      </w:r>
    </w:p>
    <w:p w14:paraId="476B96F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 他们的主丈夫，无论他们对祂证明是多么顽固和悖逆：耶利米书3:14，“背道的儿女啊，回来吧！因为我作你们的丈夫。”</w:t>
      </w:r>
    </w:p>
    <w:p w14:paraId="0984062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5A78F0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Is. 54:5, "Thy maker is thine husband, the Lord of hosts is his name."</w:t>
      </w:r>
    </w:p>
    <w:p w14:paraId="05DB53A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以赛亚书54:5，“造你的是你的丈夫，万军之耶和华是祂的名。”</w:t>
      </w:r>
    </w:p>
    <w:p w14:paraId="615749B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FB4062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so they own their obligation to be subject to him, faithful and obedient till death.</w:t>
      </w:r>
    </w:p>
    <w:p w14:paraId="1EFB22C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所以他们承认他们有义务顺服祂，忠信顺服直到死。</w:t>
      </w:r>
    </w:p>
    <w:p w14:paraId="6ED6BC1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594EED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For as he is Lord, he is a Lord Head and Husband, to his church.</w:t>
      </w:r>
    </w:p>
    <w:p w14:paraId="0F57791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因为祂既是主，祂就是教会的主元首和丈夫。</w:t>
      </w:r>
    </w:p>
    <w:p w14:paraId="6447F37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202D18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5.Lastly, Their Lord King, however rebellious they be: Is. 33:22, "The Lord is our Judge, the Lord is our Lawgiver, the Lord is our King, he will save us."</w:t>
      </w:r>
    </w:p>
    <w:p w14:paraId="206E912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5. 最后，他们的主君王，无论他们多么悖逆：以赛亚书33:22，“因为耶和华是审判我们的，耶和华是给我们设律法的，耶和华是我们的王，祂必拯救我们。”</w:t>
      </w:r>
    </w:p>
    <w:p w14:paraId="2508650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F15B09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They own him to be King in Zion, having power and royal dominion over them, to command, reward, and punish, as they carry themselves towards him.</w:t>
      </w:r>
    </w:p>
    <w:p w14:paraId="438A2AD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他们承认祂是锡安的王，对他们有权柄和王室的统治，可以根据他们对祂的态度来命令、奖赏和惩罚他们。</w:t>
      </w:r>
    </w:p>
    <w:p w14:paraId="5A456E5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F5AF6E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Thirdly, What is the import of their calling him Lord?</w:t>
      </w:r>
    </w:p>
    <w:p w14:paraId="651BE4E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第三，他们称祂为主有何含意？</w:t>
      </w:r>
    </w:p>
    <w:p w14:paraId="1D6B0E9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063129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Men calling him so, do in effect own, acknowledge, and profess,</w:t>
      </w:r>
    </w:p>
    <w:p w14:paraId="5FEFB00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人如此称呼祂，实际上就是承认、认可以及宣称：</w:t>
      </w:r>
    </w:p>
    <w:p w14:paraId="1CBC085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A146E2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1.His undoubted authority to command and prescribe duty to them: owning him as their Lord Husband, King, and God, they cannot deny but he has authority to bind them with laws.</w:t>
      </w:r>
    </w:p>
    <w:p w14:paraId="13BB723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 祂对他们有不容置疑的权柄，可以命令和规定他们的本分：承认祂是他们的主丈夫、君王和上帝，他们就不能否认祂有权柄用律法约束他们。</w:t>
      </w:r>
    </w:p>
    <w:p w14:paraId="2887397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0FA49D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husband claims authority over his spouse, the king over his subjects; and shall not God claim authority over his own creatures?</w:t>
      </w:r>
    </w:p>
    <w:p w14:paraId="1906891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丈夫对他的配偶有权柄，君王对他的臣民有权柄；上帝岂不该对祂自己的受造物有权柄吗？</w:t>
      </w:r>
    </w:p>
    <w:p w14:paraId="2AA5972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D0DDD1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All these meet together in Christ our Lord; so, by our own confession, he has authority over us.</w:t>
      </w:r>
    </w:p>
    <w:p w14:paraId="689F0A6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所有这些都在我们的主基督里汇合；所以，根据我们自己的承认，祂对我们有权柄。</w:t>
      </w:r>
    </w:p>
    <w:p w14:paraId="31AC29A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042703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2.The justice and equity of his commands: Rom. 7:12, "The law is holy; and the commandment holy, and just, and good."</w:t>
      </w:r>
    </w:p>
    <w:p w14:paraId="4DF5C5E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 祂命令的公义和公平：罗马书7:12，“律法是圣洁的，诫命也是圣洁、公义、良善的。”</w:t>
      </w:r>
    </w:p>
    <w:p w14:paraId="1A9D540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4D6F7B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Husbands and kings among men, may require unjust things of their relatives, through their own perverseness or blindness: but he being our Lord God, is essentially just, and can command nothing but what is truly good.</w:t>
      </w:r>
    </w:p>
    <w:p w14:paraId="29D1B86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人间的丈夫和君王，可能因他们自己的乖僻或盲目，而向他们的亲属要求不义的事：但祂既是我们的主上帝，祂本质上就是公义的，所命令的无一不是真正良善的。</w:t>
      </w:r>
    </w:p>
    <w:p w14:paraId="62B00AB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C5BDD7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Will we venture to attack the boliness of God, to accuse his commands of injustice, for an excuse of our neglect of them?</w:t>
      </w:r>
    </w:p>
    <w:p w14:paraId="2F8CDD0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我们敢攻击上帝的圣洁，指责祂的命令不公，来为我们对它们的忽视辩解吗？</w:t>
      </w:r>
    </w:p>
    <w:p w14:paraId="21FA0DD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CB5EDA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3.Our absolute obligation to obey him.</w:t>
      </w:r>
    </w:p>
    <w:p w14:paraId="596DC05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 我们有绝对的义务顺服祂。</w:t>
      </w:r>
    </w:p>
    <w:p w14:paraId="440D845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D7A563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If he is our Lord, we owe him an illimited subjection, obedience without disputing his commands, Psal. 119:4. and a resignation to his providence without reserve, Matt. 20:15.</w:t>
      </w:r>
    </w:p>
    <w:p w14:paraId="14EB430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如果祂是我们的主，我们就欠祂无限的顺服，无条件地服从祂的命令，诗篇119:4，并毫无保留地顺服祂的护理，马太福音20:15。</w:t>
      </w:r>
    </w:p>
    <w:p w14:paraId="06F7F71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33481E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As the clay is in the hand of the potter, so are we in his.</w:t>
      </w:r>
    </w:p>
    <w:p w14:paraId="1D81CCC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我们像泥在窑匠手中一样在祂手中。</w:t>
      </w:r>
    </w:p>
    <w:p w14:paraId="02D9BBD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9DEAAD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potsherds of the earth may strive with one another, but shall they strive with their Maker?</w:t>
      </w:r>
    </w:p>
    <w:p w14:paraId="2F02479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地上的瓦片可以彼此相争，但它们能与它们的造物主相争吗？</w:t>
      </w:r>
    </w:p>
    <w:p w14:paraId="76F94C6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3B7226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4.The strongest ties upon us to be for him.</w:t>
      </w:r>
    </w:p>
    <w:p w14:paraId="1C03F68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 我们有最强的约束要为祂。</w:t>
      </w:r>
    </w:p>
    <w:p w14:paraId="528A0E5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D986BE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If he is our Proprietor and Redeemer, are we not bound by all the ties of honour and gratitude to be wholly his?</w:t>
      </w:r>
    </w:p>
    <w:p w14:paraId="58F0C33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如果祂是我们的产业主和救赎主，我们岂不是被所有尊荣和感恩的纽带约束，要完全属于祂吗？</w:t>
      </w:r>
    </w:p>
    <w:p w14:paraId="1F25399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BCEDB5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Do we say, he redeemed us from death, and can we deny but we are bound to live for him?</w:t>
      </w:r>
    </w:p>
    <w:p w14:paraId="45AE5D9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我们说，祂救赎我们脱离死亡，我们能否认我们有义务为祂而活吗？</w:t>
      </w:r>
    </w:p>
    <w:p w14:paraId="0A388C1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AEF4B5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Has he redeemed us by dying for us, in our room and stead, and so saved us from dying eternally; what possible stronger incentive can there be to obedience?</w:t>
      </w:r>
    </w:p>
    <w:p w14:paraId="77210A0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祂藉着为我们死，代替我们，救赎了我们，使我们免于永远死亡；还有什么比这更能激励人顺服的呢？</w:t>
      </w:r>
    </w:p>
    <w:p w14:paraId="5553A40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B5D186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5.Lastly, The expectation of happiness from him.</w:t>
      </w:r>
    </w:p>
    <w:p w14:paraId="085EBB2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5. 最后，从祂那里获得幸福的期望。</w:t>
      </w:r>
    </w:p>
    <w:p w14:paraId="578F4FD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4FE476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Calling him our Lord, we expect from him and by him, the pardon of our sin, the favour of God, and a part in the kingdom of heaven, Matt. 7:21.</w:t>
      </w:r>
    </w:p>
    <w:p w14:paraId="33796B4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我们称祂为主，就期望从祂并藉着祂得着我们罪的赦免、上帝的恩宠，以及在天国里有份，马太福音7:21。</w:t>
      </w:r>
    </w:p>
    <w:p w14:paraId="5860EFD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DDA65D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We know that he is not only Lord of this world, but of the other world; and so we raise our expectation accordingly.</w:t>
      </w:r>
    </w:p>
    <w:p w14:paraId="476668A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我们知道祂不仅是这世界的主，也是另一个世界的主；所以我们也相应地提高我们的期望。</w:t>
      </w:r>
    </w:p>
    <w:p w14:paraId="4295EC8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271087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II.I will consider men's not doing the things which he says, notwithstanding all this.</w:t>
      </w:r>
    </w:p>
    <w:p w14:paraId="07EDFF4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二、我将思想，尽管如此，人却不遵行祂所说的话。</w:t>
      </w:r>
    </w:p>
    <w:p w14:paraId="2FA7E08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4AAF28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We may take it up in three things.</w:t>
      </w:r>
    </w:p>
    <w:p w14:paraId="748BF52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我们可以从三方面来思想。</w:t>
      </w:r>
    </w:p>
    <w:p w14:paraId="22A1F5D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40B8FF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1.Christ as a Lord prescribes duty to his subjects.</w:t>
      </w:r>
    </w:p>
    <w:p w14:paraId="2D7F505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 基督作为主，为祂的子民规定了本分。</w:t>
      </w:r>
    </w:p>
    <w:p w14:paraId="0CC5FED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0DB5F4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 has not an empty title of lordship and dominion, but is a Lawgiver: Is. 33:22, "He is our Lawgiver."</w:t>
      </w:r>
    </w:p>
    <w:p w14:paraId="2E2D956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祂并非只有一个空洞的主权和统治的头衔，而是一位立法者：以赛亚书33:22，“祂是我们的立法者。”</w:t>
      </w:r>
    </w:p>
    <w:p w14:paraId="42F4C0A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91768C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the law of the ten commands, in their spirituality and extent, is his law, binding by his authority on all that call him Lord, Exod. 20:2, 3, &amp;c.</w:t>
      </w:r>
    </w:p>
    <w:p w14:paraId="537A293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十诫的律法，在其属灵性和广度上，是祂的律法，以祂的权柄约束所有称祂为主的人，出埃及记20:2, 3等等。</w:t>
      </w:r>
    </w:p>
    <w:p w14:paraId="0C40770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6AF345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As he is the Lord our God, he claims absolute and illimited subjection and obedience of us; as he is our Proprietor, he claims the absolute disposal of us; as he is our Redeemer, he requires our living wholly to him; as he is our Husband, he demands our being subject to him in love, faithfulness, and obedience till death, yea for ever; and as he is our King, he requires the duty of faithful subjects, and to have no commerce with his enemies.</w:t>
      </w:r>
    </w:p>
    <w:p w14:paraId="566DC96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祂既是我们的主上帝，祂就要求我们绝对无限地顺服祂；祂既是我们的产业主，祂就要求绝对地支配我们；祂既是我们的救赎主，祂就要求我们完全为祂而活；祂既是我们的丈夫，祂就要求我们在爱中顺服祂，忠信顺服直到死，是的，直到永远；祂既是我们的君王，祂就要求我们尽忠信臣民的本分，不与祂的仇敌来往。</w:t>
      </w:r>
    </w:p>
    <w:p w14:paraId="6503A3B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3B510A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2.He intimates his will to them as to their duty.</w:t>
      </w:r>
    </w:p>
    <w:p w14:paraId="4E44F13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 祂向他们表明祂对他们本分的旨意。</w:t>
      </w:r>
    </w:p>
    <w:p w14:paraId="4AD6922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5548D0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 says what he would have them to do.</w:t>
      </w:r>
    </w:p>
    <w:p w14:paraId="51DC011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祂说出祂要他们做什么。</w:t>
      </w:r>
    </w:p>
    <w:p w14:paraId="1A3A24E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5BDFF6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We have his written laws in the Bible, which is God's word to every one into whose hand it comes.</w:t>
      </w:r>
    </w:p>
    <w:p w14:paraId="51346EC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我们在圣经里有祂成文的律法，这是上帝给每个拿到它的人的话。</w:t>
      </w:r>
    </w:p>
    <w:p w14:paraId="1F8C7E7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742AA9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His ministers, as his messengers, do in his name proclaim his laws, and require obedience to them.</w:t>
      </w:r>
    </w:p>
    <w:p w14:paraId="2680507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祂的仆人，作为祂的使者，奉祂的名宣告祂的律法，并要求人顺服。</w:t>
      </w:r>
    </w:p>
    <w:p w14:paraId="26A5E62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FE7261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Conscience within men's breasts testifies the necessity of obedience.</w:t>
      </w:r>
    </w:p>
    <w:p w14:paraId="756E4F1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人心中的良心见证顺服的必要性。</w:t>
      </w:r>
    </w:p>
    <w:p w14:paraId="2DDBC2F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8FD018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So that none can pretend ignorance.</w:t>
      </w:r>
    </w:p>
    <w:p w14:paraId="78D9BE9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所以没有人能假装无知。</w:t>
      </w:r>
    </w:p>
    <w:p w14:paraId="47AC7C3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650F93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If they be ignorant of his will, it is affected; they desire not to know it; as those do, Job 21:14, who say unto God, "Depart from us; for we desire not the knowledge of thy ways."</w:t>
      </w:r>
    </w:p>
    <w:p w14:paraId="503FA0D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如果他们对祂的旨意无知，那是故意的；他们不想知道；就像那些人一样，约伯记21:14，他们对上帝说：“离开我们吧！我们不愿晓得祢的道。”</w:t>
      </w:r>
    </w:p>
    <w:p w14:paraId="4CFB70D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437891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3.Yet men neglect it, and regard it not in their practice.</w:t>
      </w:r>
    </w:p>
    <w:p w14:paraId="36B7C62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 然而人却忽略它，在他们的行为上不尊重它。</w:t>
      </w:r>
    </w:p>
    <w:p w14:paraId="07D9B42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7CC5FF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They plead the relation to him, but make no conscience of the duty of it.</w:t>
      </w:r>
    </w:p>
    <w:p w14:paraId="57C81EB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他们声称与祂有关系，却不凭良心尽这关系的本分。</w:t>
      </w:r>
    </w:p>
    <w:p w14:paraId="0560EF5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BC139E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 has laid down their duty in laws and commands, and has intimated it to them: but they take no heed to regulate their practice according to them.</w:t>
      </w:r>
    </w:p>
    <w:p w14:paraId="3746638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祂已经用律法和命令规定了他们的本分，并向他们表明了：但他们却不注意按照这些来规范他们的行为。</w:t>
      </w:r>
    </w:p>
    <w:p w14:paraId="744E9CA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B768D0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 says what things he would have them to do, but they do them not.</w:t>
      </w:r>
    </w:p>
    <w:p w14:paraId="4E39997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祂说出祂要他们做什么，他们却不做。</w:t>
      </w:r>
    </w:p>
    <w:p w14:paraId="3286BF4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2B48CF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1st, They have no due sense of their being absolutely bound up to his will, but fancy themselves to be at some liberty to walk according to their own, as if the government were divided betwixt Christ and themselves: Psal. 12:4, "Who have said, With our tongue will we prevail, our lips are our own: who is lord over us?</w:t>
      </w:r>
    </w:p>
    <w:p w14:paraId="39E1447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一，他们没有适当地意识到自己完全受祂旨意的约束，却幻想自己有某种自由可以随己意而行，仿佛统治权是在基督和他们自己之间划分的：诗篇12:4，“他们曾说：我们必能以舌头得胜，我们的嘴唇是我们的，谁能作我们的主呢？”</w:t>
      </w:r>
    </w:p>
    <w:p w14:paraId="4014493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132D08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They do not feel the tie of the yoke of Christ always upon them, but are like bullocks unaccustomed to the yoke, skipping at ease according to their own pleasure.</w:t>
      </w:r>
    </w:p>
    <w:p w14:paraId="44D8980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他们感觉不到基督的轭一直系在他们身上，却像不习惯负轭的牛犊，随己意安逸地跳跃。</w:t>
      </w:r>
    </w:p>
    <w:p w14:paraId="7584B80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B61B28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2dly, They frame not their life according to his will.</w:t>
      </w:r>
    </w:p>
    <w:p w14:paraId="2DA8D9A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第二，他们不按照祂的旨意塑造自己的生活。</w:t>
      </w:r>
    </w:p>
    <w:p w14:paraId="1E63FAC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06EAB5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Their habitual walk and practice is not holy, but loose, licentious, untender, carnal, and like the world, not like the followers of Christ; like the Ephesians in their unconverted state, Eph. 2:2, who "walked according to the course of this world, according to the prince of the power of the air, the spirit that now worketh in the children of disobedience."</w:t>
      </w:r>
    </w:p>
    <w:p w14:paraId="1A0E589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惯常的行事为人不是圣洁的，而是放纵、放荡、不温柔、属肉体的，像世人一样，不像基督的跟从者；就像以弗所人在他们未归信的光景中，以弗所书2:2，他们“行事为人随从今世的风俗，顺服空中掌权者的首领，就是现今在悖逆之子心中运行的邪灵。”</w:t>
      </w:r>
    </w:p>
    <w:p w14:paraId="140F683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F6506C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They attend ordinances, and perform some religious duties: but look into the strain of their conversation, it is no wise Christ-like, but world- like; contrary to that exhortation, Rom. 12:2, "Be ye not conformed to this world; but be ye transformed by the renewing of your mind."</w:t>
      </w:r>
    </w:p>
    <w:p w14:paraId="4C47D15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他们参加礼仪，履行一些宗教义务：但察看他们谈话的基调，一点也不像基督，倒像世人；与罗马书12:2的劝勉相反，“不要效法这个世界，只要心意更新而变化。”</w:t>
      </w:r>
    </w:p>
    <w:p w14:paraId="7D235AA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701428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3dly, They never set themselves to do all that he says; contrary to what the Psalmist did, Psal. 119:6, who "had respect unto all God's commandments."</w:t>
      </w:r>
    </w:p>
    <w:p w14:paraId="1D9099E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第三，他们从不立志遵行祂所说的一切；与诗人所行的相反，诗篇119:6，他“看重上帝的一切诫命。”</w:t>
      </w:r>
    </w:p>
    <w:p w14:paraId="61CCB86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21DCD1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This one or other thing that he says, they do: but they were never brought to a compliance with the things he says without reserve.</w:t>
      </w:r>
    </w:p>
    <w:p w14:paraId="3383F35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祂说的这一件或那一件，他们会做：但他们从未被带到毫无保留地顺服祂所说的事。</w:t>
      </w:r>
    </w:p>
    <w:p w14:paraId="3005D2C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49BD37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They pick and choose out some things, but they reject others: a clear evidence that his authority which is stamped on all his commands, has little weight with them, Jam. 2:11.</w:t>
      </w:r>
    </w:p>
    <w:p w14:paraId="1DA4657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他们挑三拣四，选择一些事，却拒绝另一些事：这清楚地证明，祂那印在所有诫命上的权柄，在他们心中没有什么分量，雅各书2:11。</w:t>
      </w:r>
    </w:p>
    <w:p w14:paraId="738687D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6A6FBD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4thly, They habitually do against what he says, making their own lusts and inclinations their law; like those who said, Jer. 2:25, "I have loved strangers, and after them will I go."</w:t>
      </w:r>
    </w:p>
    <w:p w14:paraId="3753C9C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第四，他们习惯性地违背祂所说的，以自己的私欲和倾向为律法；就像那些人说，耶利米书2:25，“我喜爱别神，我必随从他们。”</w:t>
      </w:r>
    </w:p>
    <w:p w14:paraId="4116668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76C2A7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They call him their Lord; but Satan and their lusts are really their lords, to whom they yield their obedience, being captives at their pleasure.</w:t>
      </w:r>
    </w:p>
    <w:p w14:paraId="7A7383C3">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他们称祂为主；但撒但和他们的私欲才是他们真正的主，他们向其献上顺服，任其掳掠。</w:t>
      </w:r>
    </w:p>
    <w:p w14:paraId="7980FE9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6294492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Lastly, They do nothing purely because he says it, else they would endeavour to do all.</w:t>
      </w:r>
    </w:p>
    <w:p w14:paraId="1EE8407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最后，他们所做的，没有一件是纯粹因为祂说了；否则他们就会努力去做所有的事。</w:t>
      </w:r>
    </w:p>
    <w:p w14:paraId="485BA68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CFD084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In what they do, they have other ends than to please him: they do it to please themselves, for their own profit, pleasure, or safety.</w:t>
      </w:r>
    </w:p>
    <w:p w14:paraId="4D925B9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他们所做的，另有目的，而非为了取悦祂：他们是为了取悦自己，为了自己的利益、快乐或安全。</w:t>
      </w:r>
    </w:p>
    <w:p w14:paraId="108F4AF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4F84794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III.The third general head is, to shew how it comes to pass, that people call Christ Lord, and their Lord, and yet make not conscience of doing what he says.</w:t>
      </w:r>
    </w:p>
    <w:p w14:paraId="10311B0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三、第三个总标题是，阐明为何人称基督为主，他们的主，却不凭良心遵行祂所说的话。</w:t>
      </w:r>
    </w:p>
    <w:p w14:paraId="0953055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A96991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 springs of this ruining practice, that so prevails, are many: as,</w:t>
      </w:r>
    </w:p>
    <w:p w14:paraId="1A8DDE2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这种如此普遍的毁灭性行为的根源有很多：例如，</w:t>
      </w:r>
    </w:p>
    <w:p w14:paraId="2898620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6DF674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1.The want of a thorough change in their nature; Luke 6:43, 44, "A good tree bringeth not forth corrupt fruit: neither doth a corrupt tree bring forth good fruit.</w:t>
      </w:r>
    </w:p>
    <w:p w14:paraId="06A03C5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 他们本性的彻底改变的缺乏；路加福音6:43, 44，“好树不结坏果子，坏树也不结好果子。</w:t>
      </w:r>
    </w:p>
    <w:p w14:paraId="66A56FC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83BE24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For every tree is known by his own fruit: for of thorns men do not gather figs, nor of a bramble-bush gather they grapes."</w:t>
      </w:r>
    </w:p>
    <w:p w14:paraId="00D97BF9">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因为凡树木看果子，就可以知道它。人不是从荆棘上摘无花果，也不是从蒺藜里摘葡萄。”</w:t>
      </w:r>
    </w:p>
    <w:p w14:paraId="6A2CE96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6232C1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There is some change made on them, therefore they call Christ Lord; it is not carried through, therefore they do not what he says.</w:t>
      </w:r>
    </w:p>
    <w:p w14:paraId="190B5B7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他们身上发生了一些改变，因此他们称基督为主；但这改变没有贯彻到底，因此他们不遵行祂所说的话。</w:t>
      </w:r>
    </w:p>
    <w:p w14:paraId="4ABF322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8F3759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Hence they are neither cold nor hot; they are neither professed enemies, nor cordial friends; like the Laodiceans, of whom our Lord said, Rev. 3:15, "I know thy works, that thou art neither cold nor hot."</w:t>
      </w:r>
    </w:p>
    <w:p w14:paraId="2B7F68B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因此他们不冷不热；他们既非公开的敌人，也非真诚的朋友；就像老底嘉人一样，我们的主论到他们说，启示录3:15，“我知道你的行为，你也不冷也不热。”</w:t>
      </w:r>
    </w:p>
    <w:p w14:paraId="0A94471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6B9962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1st, Good education and religious company embalms some dead souls; but still they want the principle of the Spirit of life; like those of whom the apostle says, Jude ver. 19, "These be they who separate themselves, sensual, having not the Spirit.</w:t>
      </w:r>
    </w:p>
    <w:p w14:paraId="2EEF518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第一，良好的教育和敬虔的同伴，能使一些死的灵魂得以保存；但他们仍然缺乏生命之灵的原则；就像使徒所说的那类人，犹大书第19节，“这就是那些引人结党，属乎血气，没有圣灵的人。”</w:t>
      </w:r>
    </w:p>
    <w:p w14:paraId="2B20559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85BF99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So they continue dead in sin still, and their course of life becomes abominable with dead works, till in end they are twice dead, ver. 12.</w:t>
      </w:r>
    </w:p>
    <w:p w14:paraId="2DA562CD">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所以他们仍然死在罪中，他们的生活方式因死的行为而变得可憎，直到最终他们是死而又死，第12节。</w:t>
      </w:r>
    </w:p>
    <w:p w14:paraId="0ECB4A5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3C06B9D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2dly, The gospel being new to some, makes a reel among their affections; as it did among the stony-ground hearers, Matt. 13:20, 21, "He that received the seed into stony places, the same is he that heareth the word, and anon with joy receiveth it: yet hath he not root in himself, but dureth for a while: for when tribulation or persecution ariseth because of the word, by and by he is offended.</w:t>
      </w:r>
    </w:p>
    <w:p w14:paraId="3A3A476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第二，福音对某些人来说是新鲜的，在他们的情感中引起了一阵骚动；就像在石头地上的听众中一样，马太福音13:20, 21，“那领受在石头地上的，就是人听了道，当下欢喜领受，只因心里没有根，不过是暂时的，及至为道遭了患难，或是受了逼迫，立刻就跌倒了。”</w:t>
      </w:r>
    </w:p>
    <w:p w14:paraId="0149261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1D0582A1">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So that they have some liking of the gospel, and begin to look kindly towards the way of God: but it changes not their hearts, ver. 21.</w:t>
      </w:r>
    </w:p>
    <w:p w14:paraId="7966D91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所以他们对福音有些好感，并开始善意地看待上帝的道：但这并没有改变他们的心，第21节。</w:t>
      </w:r>
    </w:p>
    <w:p w14:paraId="058D6B8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786447A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And the newness going away, these affections wear off, and they begin to appear in their own colours of black nature.</w:t>
      </w:r>
    </w:p>
    <w:p w14:paraId="2B55992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新鲜感一过，这些情感就消退了，他们便开始显露出他们本性黑暗的本色。</w:t>
      </w:r>
    </w:p>
    <w:p w14:paraId="7761CDEF">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279FD25">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Hence we have many, who, while they were springing up in youth, blossomed fair, and solemnly gave their names to Christ at sacraments: but being grown up, turn stark naught.</w:t>
      </w:r>
    </w:p>
    <w:p w14:paraId="1702FAE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因此我们看到许多人，他们在年轻时，开花结果，并在圣餐时郑重地将自己的名字归给基督：但长大后，却变得一无是处。</w:t>
      </w:r>
    </w:p>
    <w:p w14:paraId="67F954C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A7F0596">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3dly, They get some new light into their heads, but no new life into their hearts.</w:t>
      </w:r>
    </w:p>
    <w:p w14:paraId="2F770C74">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第三，他们的头脑里得到了一些新的亮光，但心里却没有新的生命。</w:t>
      </w:r>
    </w:p>
    <w:p w14:paraId="78E3CBB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5AD715DA">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This was the case of many of John's hearers, who afterwards withered away; concerning whom Christ said, John 5:35, "He was a burning and a shining light: and ye were willing for a season to rejoice in his light."</w:t>
      </w:r>
    </w:p>
    <w:p w14:paraId="1EAA324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许多约翰的听众就是这样，他们后来枯萎了；基督论到他们说，约翰福音5:35，“他是一盏点着的明灯，你们情愿暂时在他的光里喜乐。”</w:t>
      </w:r>
    </w:p>
    <w:p w14:paraId="49BDB148">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866BFAC">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4thly, Many get awakening grace, that never get converting grace.</w:t>
      </w:r>
    </w:p>
    <w:p w14:paraId="71CEA4BB">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第四，许多人得了唤醒的恩典，却从未得着归信的恩典。</w:t>
      </w:r>
    </w:p>
    <w:p w14:paraId="335132D2">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0D6442B7">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Their convictions bring them to call Christ Lord; but they living strangers to the work of conversion, cannot do the things which he says.</w:t>
      </w:r>
    </w:p>
    <w:p w14:paraId="71C0D5E0">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r>
        <w:rPr>
          <w:rFonts w:hint="default" w:ascii="Georgia" w:hAnsi="Georgia" w:eastAsia="Georgia" w:cs="Georgia"/>
          <w:b w:val="0"/>
          <w:bCs w:val="0"/>
          <w:i w:val="0"/>
          <w:iCs w:val="0"/>
          <w:spacing w:val="0"/>
          <w:w w:val="100"/>
          <w:sz w:val="32"/>
          <w:szCs w:val="32"/>
          <w:lang w:val="en-US" w:eastAsia="en-US" w:bidi="ar-SA"/>
        </w:rPr>
        <w:t>他们的定罪使他们称基督为主；但他们对归信之工全然陌生，不能遵行祂所说的话。</w:t>
      </w:r>
    </w:p>
    <w:p w14:paraId="4FDCDB1E">
      <w:pPr>
        <w:pStyle w:val="9"/>
        <w:numPr>
          <w:ilvl w:val="1"/>
          <w:numId w:val="0"/>
        </w:numPr>
        <w:tabs>
          <w:tab w:val="left" w:pos="457"/>
        </w:tabs>
        <w:spacing w:before="298" w:after="0" w:line="285" w:lineRule="auto"/>
        <w:ind w:left="99" w:leftChars="0" w:right="98" w:rightChars="0" w:firstLine="0" w:firstLineChars="0"/>
        <w:jc w:val="both"/>
        <w:rPr>
          <w:rFonts w:hint="default" w:ascii="Georgia" w:hAnsi="Georgia" w:eastAsia="Georgia" w:cs="Georgia"/>
          <w:b w:val="0"/>
          <w:bCs w:val="0"/>
          <w:i w:val="0"/>
          <w:iCs w:val="0"/>
          <w:spacing w:val="0"/>
          <w:w w:val="100"/>
          <w:sz w:val="32"/>
          <w:szCs w:val="32"/>
          <w:lang w:val="en-US" w:eastAsia="en-US" w:bidi="ar-SA"/>
        </w:rPr>
      </w:pPr>
    </w:p>
    <w:p w14:paraId="2263988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2.Entertaining wrong notions of religion.</w:t>
      </w:r>
    </w:p>
    <w:p w14:paraId="29C1A44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对信仰存有错误的观念。</w:t>
      </w:r>
    </w:p>
    <w:p w14:paraId="51C6CED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7F363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form to themselves such notions of religion, as leave them at liberty in the course of their walk.</w:t>
      </w:r>
    </w:p>
    <w:p w14:paraId="49AE1E8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他们为自己塑造了这样一种信仰观念，即让他们在行事为人上可以随心所欲。</w:t>
      </w:r>
    </w:p>
    <w:p w14:paraId="6A4A90B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1683D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They think that is religion to call Christ Lord in performing duties of worship, praying, &amp;c. and consider not that the substance of religion lies in holy, tender walking: Tit. 2:11, 12, "The grace of God that bringeth salvation, hath appeared to all men; teaching us, that denying ungodliness, and worldly lusts, we should live soberly, righteously, and godly in this present world."</w:t>
      </w:r>
    </w:p>
    <w:p w14:paraId="51A4955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（1.）他们认为，在履行敬拜、祷告等本分时称基督为主就是信仰，却没有思想信仰的实质在于圣洁、温柔的行事为人：提多书2:11, 12，“因为上帝救众人的恩典，已经显明出来，教训我们除去不敬虔的心，和世俗的情欲，在今世自守，公义，敬虔度日。”</w:t>
      </w:r>
    </w:p>
    <w:p w14:paraId="41A8857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3F48A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having done these duties of worship, they are at no more care to keep their hearts in the Lord's fear all the day long; but, on the contrary, can take the greater liberty to themselves in loose walking; as the whore did, Prov. 7:14, 15, "I have peace-offerings with me; this day have I paid my vows.</w:t>
      </w:r>
    </w:p>
    <w:p w14:paraId="0D3BBDF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因此，在履行了这些敬拜的本分之后，他们就不再留心终日存敬畏主的心；反而，他们可以在放纵的行为上给自己更大的自由；就像那个妓女一样，箴言7:14, 15，“平安祭在我这里，今日才还了我所许的愿。</w:t>
      </w:r>
    </w:p>
    <w:p w14:paraId="33D323A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1E0D5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came I forth to meet thee, diligently to seek thy face, and I have found thee."</w:t>
      </w:r>
    </w:p>
    <w:p w14:paraId="01B6041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因此，我出来迎接你，切切求见你的面，恰巧遇见了你。”</w:t>
      </w:r>
    </w:p>
    <w:p w14:paraId="4973ED1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400D2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publicans and harlots enter into the kingdom of heaven before such persons.</w:t>
      </w:r>
    </w:p>
    <w:p w14:paraId="4D0401E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因此，税吏和娼妓倒比这样的人先进天国。</w:t>
      </w:r>
    </w:p>
    <w:p w14:paraId="1D65714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93513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They think that faith will save them, though it be dead, idle, and unactive; contrary to what the apostle saith, James 2:14, "What doth it profit, my brethren, though a man say he hath faith, and have not works? can faith save him?</w:t>
      </w:r>
    </w:p>
    <w:p w14:paraId="4A21BFF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（2.）他们认为信心能救他们，即使那是死的、闲懒的、不活动的信心；这与使徒所说的相反，雅各书2:14，“我的弟兄们，若有人说自己有信心，却没有行为，有什么益处呢？这信心能救他吗？”</w:t>
      </w:r>
    </w:p>
    <w:p w14:paraId="34002EF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7BB6A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26, "As the body without the spirit is dead, so faith without works is dead also."</w:t>
      </w:r>
    </w:p>
    <w:p w14:paraId="1014934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第26节，“身体没有灵魂是死的，信心没有行为也是死的。”</w:t>
      </w:r>
    </w:p>
    <w:p w14:paraId="399688F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68CCF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consider, that that faith is not saving faith, which is so.</w:t>
      </w:r>
    </w:p>
    <w:p w14:paraId="6DE8AB4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他们没有思想，那样的信心并非得救的信心。</w:t>
      </w:r>
    </w:p>
    <w:p w14:paraId="0D4F598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031D0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they can take a great deal of liberty in the way of sin, and put off repentance from time to time, even to a death- bed, upon the confidence that their faith in Christ will save them.</w:t>
      </w:r>
    </w:p>
    <w:p w14:paraId="7AB3E57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因此，他们可以在罪的道路上给自己很大的自由，并且一次又一次地推迟悔改，甚至直到临终，因为他们相信他们对基督的信心会拯救他们。</w:t>
      </w:r>
    </w:p>
    <w:p w14:paraId="4453F3F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0B752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have been of old, and still are, Jude ver. 4, "For there are certain men crept in unawares, who were before of old ordained to this condemnation, ungodly men, turning the grace of our God into lasciviousness, and denying the only Lord God, and our Lord Jesus Christ."</w:t>
      </w:r>
    </w:p>
    <w:p w14:paraId="3EB8D34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自古以来就有这样的人，现在仍然有，犹大书第4节，“因为有些人偷着进来，就是自古被定为受这刑罚的，是不敬虔的，将我们上帝的恩变作放纵情欲的机会，并且不认独一的主宰我们主耶稣基督。”</w:t>
      </w:r>
    </w:p>
    <w:p w14:paraId="0694B83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7AE5C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true faith but what purifies the heart, Acts 15:9. and sanctifies the whole man; and the salvation by faith, is salvation from sin.</w:t>
      </w:r>
    </w:p>
    <w:p w14:paraId="5527B73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没有真实的信心，除非它能洁净人心，使徒行传15:9，并使全人成圣；因信得救，就是从罪中得救。</w:t>
      </w:r>
    </w:p>
    <w:p w14:paraId="21434F8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DBF45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3.Reigning unbelief.</w:t>
      </w:r>
    </w:p>
    <w:p w14:paraId="339826A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作王的不信。</w:t>
      </w:r>
    </w:p>
    <w:p w14:paraId="410AAF4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46E65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this our Lord complained, John 5:40, "Ye will not come to me, that ye might have life."</w:t>
      </w:r>
    </w:p>
    <w:p w14:paraId="18151BD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我们的主为此抱怨说，约翰福音5:40，“然而你们不肯到我这里来得生命。”</w:t>
      </w:r>
    </w:p>
    <w:p w14:paraId="7E76806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D4E6C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pretences there are to believing in Christ, the unholiness of the lives of men is a convincing evidence, that unbelief is reigning at bottom with most of us: Is. 53:1, "Who hath believed our report? and to whom is the arm of the Lord revealed?"</w:t>
      </w:r>
    </w:p>
    <w:p w14:paraId="38848BC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无论人如何声称相信基督，他们生活的不圣洁，就是一个有力的证据，表明不信在我们大多数人心里深处作王：以赛亚书53:1，“我们所传的，有谁信呢？耶和华的膀臂向谁显露呢？”</w:t>
      </w:r>
    </w:p>
    <w:p w14:paraId="5794F15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02E68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holiness of God, the spirituality of his law, his hatred of sin, and how severely he punisheth, are not believed.</w:t>
      </w:r>
    </w:p>
    <w:p w14:paraId="07F2CBF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上帝的圣洁，祂律法的属灵性，祂对罪的憎恨，以及祂如何严厉地惩罚，都没有被相信。</w:t>
      </w:r>
    </w:p>
    <w:p w14:paraId="4146944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61804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report concerning Christ, another world, heaven and hell, sinks not deep into the hearts of many.</w:t>
      </w:r>
    </w:p>
    <w:p w14:paraId="2F4BE00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关于基督、另一个世界、天堂和地狱的报告，并没有深入许多人的心里。</w:t>
      </w:r>
    </w:p>
    <w:p w14:paraId="1DE92F4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027F9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these things were truly believed, it is not possible that men could be so easy in a way of sin.</w:t>
      </w:r>
    </w:p>
    <w:p w14:paraId="39EA60C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如果这些事被真正地相信，人就不可能在罪的道路上如此安逸。</w:t>
      </w:r>
    </w:p>
    <w:p w14:paraId="531454A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B210F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Want of consideration, Luke 15:17.</w:t>
      </w:r>
    </w:p>
    <w:p w14:paraId="72968D3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4、缺乏思考，路加福音15:17。</w:t>
      </w:r>
    </w:p>
    <w:p w14:paraId="6804606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39D39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dream away their lifetime; and however deep they can enter into the consideration of other things, they have no power to consider their soul's state and case: Is. 44:20, "He feedeth of ashes: a deceived heart hath turned him aside, that he cannot deliver his soul, nor say, Is there not a lie in my right hand?"</w:t>
      </w:r>
    </w:p>
    <w:p w14:paraId="2984088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在梦中度过一生；无论他们能多么深入地思考其他事情，他们却没有能力思想他们灵魂的光景和处境：以赛亚书44:20，“他以灰为食，心里昏迷，使他偏邪，他不能自救，也不能说：我右手中岂不是有虚谎吗？”</w:t>
      </w:r>
    </w:p>
    <w:p w14:paraId="3576A16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3C76A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Self-examination is utterly neglected; so there is no due reflection made on their souls' state, and the course of life they are leading: Is. 1:3, "The ox knoweth his owner, and the ass his masters crib: but Israel doth not know, my people doth not consider."</w:t>
      </w:r>
    </w:p>
    <w:p w14:paraId="6C3C5F3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自我省察被完全忽略了；因此，对他们灵魂的光景和他们所过的生活，没有作应有的反思：以赛亚书1:3，“牛认识主人，驴认识主人的槽；以色列却不认识，我的民却不思想。”</w:t>
      </w:r>
    </w:p>
    <w:p w14:paraId="1E6F506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DB1AA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natural enmity of the heart prevailing against conviction; Rom. 8:7. "The carnal mind is enmity against God: for it is not subject to the law of God, neither indeed can be."</w:t>
      </w:r>
    </w:p>
    <w:p w14:paraId="27514AC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心中天然的敌意胜过了信念；罗马书8:7。“原来体贴肉体的，就是与上帝为仇；因为不服上帝的律法，也是不能服。”</w:t>
      </w:r>
    </w:p>
    <w:p w14:paraId="720AB71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B2FEB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is rebelling against the light, keeping the truth prisoner in the head, that it may not get into the conversation to rule there, Rom. 1:18.</w:t>
      </w:r>
    </w:p>
    <w:p w14:paraId="60A0361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因此，人就悖逆光，将真理囚禁在头脑里，不让它进入谈话中作主，罗马书1:18。</w:t>
      </w:r>
    </w:p>
    <w:p w14:paraId="52D1031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8BE49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notions of truth that force their own way into the mind, especially under a clear gospel-ministry: the natural enmity yoking with these, fights against them; and getting over them, runs with a stronger current than otherwise, Rom. 7:13.</w:t>
      </w:r>
    </w:p>
    <w:p w14:paraId="14B23C2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有些真理的观念会强行进入人的思想，尤其是在清晰的福音事工之下：天然的敌意与这些观念结合，与之争战；并且胜过它们之后，就比其他时候以更强的势头奔流，罗马书7:13。</w:t>
      </w:r>
    </w:p>
    <w:p w14:paraId="43435BD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5B313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Unmortified lusts still keeping the rule and dominion over the soul, though Christ has the name of their Lord.</w:t>
      </w:r>
    </w:p>
    <w:p w14:paraId="16D4C3A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最后，未被治死的私欲仍然在灵魂中作王掌权，尽管基督有他们主的名。</w:t>
      </w:r>
    </w:p>
    <w:p w14:paraId="0AFABAD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B69C0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call christ Master, who are still servants to sin, serving diverse lusts and pleasures.</w:t>
      </w:r>
    </w:p>
    <w:p w14:paraId="51EDB28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许多人称基督为主，却仍然是罪的奴仆，服事各样的私欲和宴乐。</w:t>
      </w:r>
    </w:p>
    <w:p w14:paraId="493B5DE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C4041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these hurry them into sinful courses, that they must do what their impetuous lusts drive them to, and cannot do the things that Christ says.</w:t>
      </w:r>
    </w:p>
    <w:p w14:paraId="56F8D99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因此，这些私欲催逼他们走上罪恶的道路，以致他们必须做他们猛烈的私欲驱使他们做的事，而不能做基督所说的事。</w:t>
      </w:r>
    </w:p>
    <w:p w14:paraId="446DD7F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6C24B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Of Information. Hence we may see,</w:t>
      </w:r>
    </w:p>
    <w:p w14:paraId="12AB9E1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应用一：资讯。因此我们可以看到：</w:t>
      </w:r>
    </w:p>
    <w:p w14:paraId="76F89F4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79F53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ungodly sinners after the dropping of the gospel, are self- condemned, and will be condemned out of their own mouths.</w:t>
      </w:r>
    </w:p>
    <w:p w14:paraId="4F72F4A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不敬虔的罪人在福音传讲之后，是自我定罪的，并且将从他们自己的口中被定罪。</w:t>
      </w:r>
    </w:p>
    <w:p w14:paraId="375F091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91520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own Christ's authority over them, which Jews and pagans do not; and yet they regard it not in their walk, Mal. 1:6.</w:t>
      </w:r>
    </w:p>
    <w:p w14:paraId="21A17B7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他们承认基督对他们的权柄，这是犹太人和异教徒所不承认的；然而他们在行事为人上却不尊重它，玛拉基书1:6。</w:t>
      </w:r>
    </w:p>
    <w:p w14:paraId="652142A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FB377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are unreasonable and foolish in their expectation of benefit from Christ, and shall be disappointed: Matth. 7:21. "Not every one that saith unto me, Lord, Lord, shall enter into the kingdom of heaven: but he that doth the will of my Father which is in heaven."</w:t>
      </w:r>
    </w:p>
    <w:p w14:paraId="7569411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他们期望从基督得着益处，这是不合理和愚蠢的，并且必将失望：马太福音7:21。“凡称呼我‘主啊，主啊’的人，不能都进天国；惟独遵行我天父旨意的人，才能进去。”</w:t>
      </w:r>
    </w:p>
    <w:p w14:paraId="1D2707B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8642E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how can we expect salvation from Christ, who have no regard to what he says!</w:t>
      </w:r>
    </w:p>
    <w:p w14:paraId="64FCF3E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哦，我们既不尊重祂所说的话，又怎能期望从基督得着拯救呢！</w:t>
      </w:r>
    </w:p>
    <w:p w14:paraId="3CD7DDE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1B77A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will not do his will to honour him, but dishonour him by trampling on his commands! will not be saved from sin.</w:t>
      </w:r>
    </w:p>
    <w:p w14:paraId="250956E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你们不遵行祂的旨意来尊荣祂，反而藉着践踏祂的命令来羞辱祂！这样的人不能从罪中得救。</w:t>
      </w:r>
    </w:p>
    <w:p w14:paraId="52B61A0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D15C1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profession of subjection to Christ, and bearing the external badges of it, is common to many of the devil's goats with Christ's sheep.</w:t>
      </w:r>
    </w:p>
    <w:p w14:paraId="62FB33C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宣认顺服基督，并佩戴其外在的标记，这对许多魔鬼的山羊和基督的绵羊来说都是普遍的。</w:t>
      </w:r>
    </w:p>
    <w:p w14:paraId="0051E19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840C5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Nobody needs value themselves upon it; for though we say well for Christ as our Lord, yet if we do not accordingly, we but deceive ourselves.</w:t>
      </w:r>
    </w:p>
    <w:p w14:paraId="7E82E2A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没有人需要为此自夸；因为我们虽然口里说基督是我们的主，说得好，但若不照着行，我们不过是自欺。</w:t>
      </w:r>
    </w:p>
    <w:p w14:paraId="21C83C9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433CE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No man has reason to be stumbled at religion itself, because of the unsuitable lives of some professors of it.</w:t>
      </w:r>
    </w:p>
    <w:p w14:paraId="551790B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最后，没有人有理由因某些宣认信仰之人的不相称的生活，而对信仰本身跌倒。</w:t>
      </w:r>
    </w:p>
    <w:p w14:paraId="296EC02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52072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such stumbling-blocks are laid down this day in the way of the blind world; they that lay them shall bear their judgment: but why should it be improven against the truths or practice of religion itself, since our Lord plainly forewarns that it will be so?</w:t>
      </w:r>
    </w:p>
    <w:p w14:paraId="471874E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今天，许多这样的绊脚石被放在瞎眼世界的道路上；放置它们的人必担当他们的审判：但既然我们的主已清楚地预告了将会如此，为何要因此而反对信仰本身的真理或实践呢？</w:t>
      </w:r>
    </w:p>
    <w:p w14:paraId="6ED595C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57A77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2. Of Exhortation.</w:t>
      </w:r>
    </w:p>
    <w:p w14:paraId="29D2D71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应用二：劝勉。</w:t>
      </w:r>
    </w:p>
    <w:p w14:paraId="1DC911C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931E6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do all call Christ your Lord, profess Christianity, have been baptized in his name, &amp;c. Consider calmly and seriously, how your life answers your profession, whether ye do what he says or not, what regard ye shew to his commands in your practice.</w:t>
      </w:r>
    </w:p>
    <w:p w14:paraId="5A9966A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你们都称基督为主，宣认基督教，奉祂的名受了洗，等等。请冷静并认真地思想，你们的生活如何与你们的宣认相符，你们是否遵行祂所说的话，你们在实践中对祂的命令表现出何等的尊重。</w:t>
      </w:r>
    </w:p>
    <w:p w14:paraId="1130CCB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AFE44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w:t>
      </w:r>
    </w:p>
    <w:p w14:paraId="1B9EDC3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请思想：</w:t>
      </w:r>
    </w:p>
    <w:p w14:paraId="2EAE4AE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FD7A5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expected that they who own Christ for their Lord, should carry themselves as his subjects and servants, that his will should be their law, his commands the rule of their life.</w:t>
      </w:r>
    </w:p>
    <w:p w14:paraId="798D50C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凡承认基督为主的人，理当表现得像祂的子民和仆人，以祂的旨意为他们的律法，以祂的命令为他们生活的准则。</w:t>
      </w:r>
    </w:p>
    <w:p w14:paraId="3ABFCC1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53D49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call him Lord, and yet cast his laws behind your backs, is to mock him with those, Matth. 27:29, 30. "And when they had platted a crown of thorns, they put it upon his head, and a reed in his right hand: and they bowed the knee before him, and mocked him, saying, Hail King of the Jews.</w:t>
      </w:r>
    </w:p>
    <w:p w14:paraId="6D7F3C1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称祂为主，却将祂的律法丢在背后，就是用那些人的方式戏弄祂，马太福音27:29, 30。“用荆棘编作冠冕，戴在祂头上，拿一根苇子放在祂右手里，跪在祂面前，戏弄祂说：‘恭喜，犹太人的王啊！’</w:t>
      </w:r>
    </w:p>
    <w:p w14:paraId="2B15B27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09ADE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spit upon him, and took the reed, and smote him on the head."</w:t>
      </w:r>
    </w:p>
    <w:p w14:paraId="005EDC9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又吐唾沫在祂脸上，拿苇子打祂的头。”</w:t>
      </w:r>
    </w:p>
    <w:p w14:paraId="3010419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8BBC4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he is your Lord, as he has power and authority to command you, so he has power to revenge your disobedience, and to reward your obedience.</w:t>
      </w:r>
    </w:p>
    <w:p w14:paraId="0506942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如果祂是你的主，祂既有权柄命令你，也有权柄报应你的悖逆，奖赏你的顺服。</w:t>
      </w:r>
    </w:p>
    <w:p w14:paraId="7E51815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33B7C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obedient children may be sure their labour shall not be in vain, 1 Cor. 15 ult; and the disobedient will find the weight of his hand, that will grind them to powder, 2 Thess. 1:7. 8.</w:t>
      </w:r>
    </w:p>
    <w:p w14:paraId="3490C55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祂顺服的儿女可以确信他们的劳苦必不徒然，哥林多前书15章末；悖逆的人必将感受到祂手的重量，那手将把他们磨成粉末，帖撒罗尼迦后书1:7, 8。</w:t>
      </w:r>
    </w:p>
    <w:p w14:paraId="79F68FA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A6D90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3.As he is a Lord, he is Lord and Saviour, Lord Redeemer.</w:t>
      </w:r>
    </w:p>
    <w:p w14:paraId="649140F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祂既是主，祂就是主和救主，主救赎主。</w:t>
      </w:r>
    </w:p>
    <w:p w14:paraId="56023BA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508CB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is it that he redeems from, and saves from?</w:t>
      </w:r>
    </w:p>
    <w:p w14:paraId="0068C6A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祂所救赎、所拯救的是什么呢？</w:t>
      </w:r>
    </w:p>
    <w:p w14:paraId="1EC7188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410C0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sin?</w:t>
      </w:r>
    </w:p>
    <w:p w14:paraId="289B18D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岂不是罪吗？</w:t>
      </w:r>
    </w:p>
    <w:p w14:paraId="6450DB2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E9A1C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2:14. "He gave himself for us, that he might redeem us from all iniquity, and purify unto himself a peculiar people, zealous of good works."</w:t>
      </w:r>
    </w:p>
    <w:p w14:paraId="0FD43E9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提多书2:14。“祂为我们舍了自己，要赎我们脱离一切罪恶，又洁净我们，特作自己的子民，热心为善。”</w:t>
      </w:r>
    </w:p>
    <w:p w14:paraId="22A41D2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24ADF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 1:21. "Thou shalt call his name Jesus: for he shall save his people from their sins."</w:t>
      </w:r>
    </w:p>
    <w:p w14:paraId="538326E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马太福音1:21。“你要给祂起名叫耶稣，因祂要将自己的百姓从罪恶里救出来。”</w:t>
      </w:r>
    </w:p>
    <w:p w14:paraId="7679F0D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3E236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gave his life for that end, Eph. 5:25, 26.</w:t>
      </w:r>
    </w:p>
    <w:p w14:paraId="065167B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祂为此舍命，以弗所书5:25, 26。</w:t>
      </w:r>
    </w:p>
    <w:p w14:paraId="7588845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63E28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horrid injury must it then be, to pretend he is your Lord, to save you, and yet ye will live in your sin, directly contrary to what his precious blood was shed for?</w:t>
      </w:r>
    </w:p>
    <w:p w14:paraId="27A0F63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那么，假装祂是你的主，要拯救你，而你却仍活在你的罪中，这与祂宝血所为流出的目的完全相反，这是何等可怕的伤害啊？</w:t>
      </w:r>
    </w:p>
    <w:p w14:paraId="241E14B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F0A81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Though we are not saved by our doing, but by believing; yet faith and holiness are inseparable: James 2:14. "What doth it profit though a man say he hath faith, and have not works? can faith save him?"</w:t>
      </w:r>
    </w:p>
    <w:p w14:paraId="2313215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最后，虽然我们得救不是靠行为，乃是靠相信；然而信心和圣洁是不可分的：雅各书2:14。“若有人说自己有信心，却没有行为，有什么益处呢？这信心能救他吗？”</w:t>
      </w:r>
    </w:p>
    <w:p w14:paraId="1895CCD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219FF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there is not holiness of heart and life, there is no true faith in Christ there.</w:t>
      </w:r>
    </w:p>
    <w:p w14:paraId="1A0868F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哪里没有心里和生活上的圣洁，那里就没有对基督真实的信心。</w:t>
      </w:r>
    </w:p>
    <w:p w14:paraId="695D4BF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6777C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if it be true, unites the soul to Christ, works by love, purifies the heart, carries the soul heavenward in its conversation.</w:t>
      </w:r>
    </w:p>
    <w:p w14:paraId="0F1AAEB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信心若是真实的，就使灵魂与基督联合，藉着爱作工，洁净人心，在谈话中将灵魂带向天上。</w:t>
      </w:r>
    </w:p>
    <w:p w14:paraId="17E76D3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D3C90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Doing in perfection what Christ says, is reached by no believers here; but doing in sincerity, is what differences them still from unbelievers.</w:t>
      </w:r>
    </w:p>
    <w:p w14:paraId="5F0D197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在这里，没有信徒能完美地遵行基督所说的一切；但真诚地遵行，仍然是他们与不信之人的区别。</w:t>
      </w:r>
    </w:p>
    <w:p w14:paraId="171DCBA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78A71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well then what regard ye show to what Christ says.</w:t>
      </w:r>
    </w:p>
    <w:p w14:paraId="0FF24B6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那么，请好好思想，你们对基督所说的话表现出何等的尊重。</w:t>
      </w:r>
    </w:p>
    <w:p w14:paraId="0D58223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64613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your consciences answer these questions.</w:t>
      </w:r>
    </w:p>
    <w:p w14:paraId="0A112E6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让你们的良心回答这些问题。</w:t>
      </w:r>
    </w:p>
    <w:p w14:paraId="414D656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84332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1.Can ye say before the Lord, appealing to his omniscience, that ye have renounced your own will, lusts, and inclinations, to follow whatsoever the Lord discovers to be his will for you to do; and ye sincerely endeavour to stick by that renunciation, to conform yourselves to his will?</w:t>
      </w:r>
    </w:p>
    <w:p w14:paraId="78EE69C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你们能否在主面前，向祂的全知呼吁说，你们已经弃绝了自己的意志、私欲和倾向，去遵行主所显明为祂要你们做的任何事；并且你们真诚地努力持守那弃绝，使自己顺服祂的旨意？</w:t>
      </w:r>
    </w:p>
    <w:p w14:paraId="3CAFDF0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2C6FA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9:6. I doubt most of us have never been brought that length yet; and that many who have said it at some times have resiled from it, and follow their own will more than Christ's to this day.</w:t>
      </w:r>
    </w:p>
    <w:p w14:paraId="7A81CBB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使徒行传9:6。我怀疑我们大多数人至今尚未达到那一步；并且许多曾一度如此说的人，后来又反悔了，至今仍更多地随从自己的意志，而非基督的旨意。</w:t>
      </w:r>
    </w:p>
    <w:p w14:paraId="3ADD328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1C29A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2.Do ye really so far comply with whatsoever God has discovered to be your duty, that ye dare not neglect it, but must endeavour it?</w:t>
      </w:r>
    </w:p>
    <w:p w14:paraId="0E756DC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你们是否真正顺服上帝所显明为你们本分的一切，以致你们不敢忽略它，而必须努力去做？</w:t>
      </w:r>
    </w:p>
    <w:p w14:paraId="457845F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DBB6E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119:6. Can you think ye show an upright regard to the Lord's commands, when there are some of them that you can cast behind your back?</w:t>
      </w:r>
    </w:p>
    <w:p w14:paraId="147092D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诗篇119:6。当你们能将主的一些命令置之脑后时，你们还能认为自己对祂的命令表现出正直的尊重吗？</w:t>
      </w:r>
    </w:p>
    <w:p w14:paraId="762C9B6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A47FD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if you regard them not all, ye regard none of them as ye ought.</w:t>
      </w:r>
    </w:p>
    <w:p w14:paraId="65731AF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不；如果你们不尊重祂所有的命令，你们就没有一个命令是你们应当地尊重的。</w:t>
      </w:r>
    </w:p>
    <w:p w14:paraId="1F7AA2E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94882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not, There is none can do all.</w:t>
      </w:r>
    </w:p>
    <w:p w14:paraId="2CFCD91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不要说，没有人能做到全部。</w:t>
      </w:r>
    </w:p>
    <w:p w14:paraId="54AC7B3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08C87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none can do all perfectly; but there is no upright man, but he will put hand to all that he knows to be his duty, and do his endeavour in every one of them.</w:t>
      </w:r>
    </w:p>
    <w:p w14:paraId="346ECEC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的确，没有人能完美地做到全部；但没有一个正直的人，不会对他所知道的每一个本分都着手去做，并尽力去完成。</w:t>
      </w:r>
    </w:p>
    <w:p w14:paraId="2588CFE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F29DD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3.Do ye sincerely set yourselves to oppose and fight against every thing the Lord discovers to be sin, and are ye longing to have the victory over it?</w:t>
      </w:r>
    </w:p>
    <w:p w14:paraId="3D82408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你们是否真诚地立志抵挡并与主所显明为罪的一切争战，并且你们是否渴望胜过它？</w:t>
      </w:r>
    </w:p>
    <w:p w14:paraId="2DAC493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3D039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7:24. Are there not some sins that are your bosom-idols, which ye cannot be brought to part with?</w:t>
      </w:r>
    </w:p>
    <w:p w14:paraId="1DB138E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罗马书7:24。难道没有一些罪是你们怀中的偶像，你们不肯舍弃吗？</w:t>
      </w:r>
    </w:p>
    <w:p w14:paraId="52EEE2B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54234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there not such sins with many who indulge themselves in sins, of the vileuess of which none can be ignorant, that are not given up to a reprobate sense, as lying, filthiness, dishonest dealing, &amp;c.?</w:t>
      </w:r>
    </w:p>
    <w:p w14:paraId="3C222D4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难道许多沉溺于罪中的人，没有犯下那些除非被弃绝于败坏之心，否则无人不知其卑劣的罪吗？例如说谎、污秽、不诚实的交易等等？</w:t>
      </w:r>
    </w:p>
    <w:p w14:paraId="760C0B8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5D73C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4.Do ye really lie open to discoveries of sin and duty from the Lord's word?</w:t>
      </w:r>
    </w:p>
    <w:p w14:paraId="500099D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你们是否真正敞开心扉，接受主话语中关于罪和本分的启示？</w:t>
      </w:r>
    </w:p>
    <w:p w14:paraId="131B5A4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0A581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34:31, 32. An upright servant desires to know his master's will; but the refractory and rebellious servant, having no mind to do it, cares not for knowing it, Job 21:14 Do ye read the Bible, or care for hearing it read, and attend to it as that from whence ye are to learn your duty?</w:t>
      </w:r>
    </w:p>
    <w:p w14:paraId="2846723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约伯记34:31, 32。一个正直的仆人渴望知道他主人的旨意；但顽固悖逆的仆人，无心遵行，也就不在乎知道，约伯记21:14。你们读圣经吗？或者在乎听人读，并留意它，把它当作学习你们本分的源头吗？</w:t>
      </w:r>
    </w:p>
    <w:p w14:paraId="12C0EE4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31600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ye do read or hear the word, do ye embrace it as the rule you are to regulate your practice by?</w:t>
      </w:r>
    </w:p>
    <w:p w14:paraId="5D3E287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当你们读或听道时，你们是否把它当作规范你们行为的准则来接受？</w:t>
      </w:r>
    </w:p>
    <w:p w14:paraId="25F681B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2B7AC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5.What weight has Christ's saying a thing with you, when a multitude of the world says against it?</w:t>
      </w:r>
    </w:p>
    <w:p w14:paraId="3910CCA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当世上众人反对时，基督所说的话在你们心中有多大分量？</w:t>
      </w:r>
    </w:p>
    <w:p w14:paraId="0DF7B49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780C4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says there is no ill in many things, that the Bible says there is much ill in.</w:t>
      </w:r>
    </w:p>
    <w:p w14:paraId="0291FED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世界说许多事没有害处，圣经却说其中有大害。</w:t>
      </w:r>
    </w:p>
    <w:p w14:paraId="4FB8FD4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CAA2F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says, there is no harm, where the word says there is.</w:t>
      </w:r>
    </w:p>
    <w:p w14:paraId="725BB14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它说，没有害处，而圣经说有害处。</w:t>
      </w:r>
    </w:p>
    <w:p w14:paraId="40BF22B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3B3A0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word, the Bible says, the way to heaven is the way of strictness or straitness; the world says, there is no need of that strictness of life.</w:t>
      </w:r>
    </w:p>
    <w:p w14:paraId="5760CF1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一言以蔽之，圣经说，通往天堂的路是严谨或狭窄的路；世界说，不需要那样的严谨生活。</w:t>
      </w:r>
    </w:p>
    <w:p w14:paraId="02D47B2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C19BC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when the world's opinion carries it in your practice against Christ's decision in his word, do ye do the things which Christ says?</w:t>
      </w:r>
    </w:p>
    <w:p w14:paraId="2D16EDF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现在，当世界的意见在你们的实践中胜过基督在祂话语中的决定时，你们是遵行基督所说的话吗？</w:t>
      </w:r>
    </w:p>
    <w:p w14:paraId="2A9126F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25158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6.Do ye, in every part of your life and conversation, endeavour to approve yourselves to Christ as your Lord?</w:t>
      </w:r>
    </w:p>
    <w:p w14:paraId="5FEBA35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你们是否在你们生活和谈话的每一部分，都努力向基督证明你们是祂的仆人，以祂为主？</w:t>
      </w:r>
    </w:p>
    <w:p w14:paraId="64D716E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13A42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 1:15, "As he which hath called you is holy, so are ye holy in all manner of conversation?"</w:t>
      </w:r>
    </w:p>
    <w:p w14:paraId="509D2EF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彼得前书1:15，“那召你们的既是圣洁，你们在一切所行的事上也要圣洁。”</w:t>
      </w:r>
    </w:p>
    <w:p w14:paraId="578A5C5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E959B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ye look on him as the party with whom ye have to do in all; not only in your religious duties, but in the common affairs of life, or worldly business?</w:t>
      </w:r>
    </w:p>
    <w:p w14:paraId="4C2EC4E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你们是否在一切事上都看祂为与你们有关系的一方；不仅在你们的宗教义务上，也在日常生活的事务或属世的生意上？</w:t>
      </w:r>
    </w:p>
    <w:p w14:paraId="5AEFEAB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685CC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in your personal walk, but in the several relations wherein ye stand, as husbands, wives, children, and servants?</w:t>
      </w:r>
    </w:p>
    <w:p w14:paraId="592C5CA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不仅在你们个人的行事为人上，也在你们所处的各种关系中，如丈夫、妻子、儿女和仆人？</w:t>
      </w:r>
    </w:p>
    <w:p w14:paraId="03C9808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68C57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 7:24. Alas! most men shuffle out any regard to Christ's commands, out of their worldy business, and their relations, confining their religion to their religious duties of praying, &amp;c.</w:t>
      </w:r>
    </w:p>
    <w:p w14:paraId="373E60C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哥林多前书7:24。唉！大多数人都将对基督命令的任何尊重，从他们属世的生意和他们的关系中推诿出去，将他们的信仰局限于祷告等宗教义务。</w:t>
      </w:r>
    </w:p>
    <w:p w14:paraId="2C265F8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B268B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How do ye take any intimations of the Lord Christ's will made to you, to discover your duty or your sin in particular cases?</w:t>
      </w:r>
    </w:p>
    <w:p w14:paraId="536A148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最后，你们如何对待主基督向你们所作的任何关于你们在特定情况下的本分或罪的暗示？</w:t>
      </w:r>
    </w:p>
    <w:p w14:paraId="23A9E04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5342B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they a silencing weight with your consciences, or do they but irritate your passions?</w:t>
      </w:r>
    </w:p>
    <w:p w14:paraId="0E0C7C8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它们对你们的良心有使之沉默的分量吗？还是只激起你们的情绪？</w:t>
      </w:r>
    </w:p>
    <w:p w14:paraId="1A69924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8F395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11:6. So the Psalmist shewed his regard, Psal. 141:5, "Let the righteous smite me, it shall be a kindness; and let him reprove me, it shall be an excellent oil, which shall not break my head."</w:t>
      </w:r>
    </w:p>
    <w:p w14:paraId="1CDFE15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以赛亚书11:6。所以诗人显出他的尊重，诗篇141:5，“任凭义人击打我，这算为仁慈；任凭他责备我，这算为头上的膏油，我的头不要躲闪。”</w:t>
      </w:r>
    </w:p>
    <w:p w14:paraId="1E4BA55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2347F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that cannot bear an admonition, reproof, or to be told of a fault, but presently are up in their own defence to ward off conviction, shew they have more regard to their credit, than their conscience, the authority of Christ the Lord, and any thing he says, Hos. 4:4.</w:t>
      </w:r>
    </w:p>
    <w:p w14:paraId="74DE5C9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那些不能忍受劝诫、责备，或被人指出过错，却立刻起来为自己辩护以抵挡定罪的人，表明他们更看重自己的名声，过于他们的良心、主基督的权柄，以及祂所说的任何话，何西阿书4:4。</w:t>
      </w:r>
    </w:p>
    <w:p w14:paraId="16D6CB1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302ED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II. It lies on men's consciences before the Lord, to take it home to themselves, to consider and answer it, how they come to call Christ their Lord, and yet not make conscience of doing the things which he as a Lord says to them, and requires of them.</w:t>
      </w:r>
    </w:p>
    <w:p w14:paraId="3B94B2F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教义二。人当在主面前凭良心省察自己，思想并回答这个问题：他们为何称基督为主，却不凭良心去做祂作为主对他们所说并要求他们做的事。</w:t>
      </w:r>
    </w:p>
    <w:p w14:paraId="685B559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56B7D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discoursing this doctrine, I shall only shew the import of the expostulation in the text, and then conclude with a word of application.</w:t>
      </w:r>
    </w:p>
    <w:p w14:paraId="21A96BF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在论述此教义时，我只阐明经文中质问的含意，然后以一言作应用来结束。</w:t>
      </w:r>
    </w:p>
    <w:p w14:paraId="4ACEE84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49E03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I.will shew the import of this expostulation. It imports,</w:t>
      </w:r>
    </w:p>
    <w:p w14:paraId="55E3A0E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我将阐明这质问的含意。它意味着：</w:t>
      </w:r>
    </w:p>
    <w:p w14:paraId="4347208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C65D4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Christ is in earnest for our obedience.</w:t>
      </w:r>
    </w:p>
    <w:p w14:paraId="46CFC03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基督是认真地要我们顺服。</w:t>
      </w:r>
    </w:p>
    <w:p w14:paraId="44D6185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AB66C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not indifferent what regard we shew to what he says as our Lord: Psal. 119:4, "He hath commanded us to keep his precepts diligently."</w:t>
      </w:r>
    </w:p>
    <w:p w14:paraId="5D6829D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祂并非对我们作为祂的子民，对祂所说的话表现出何等尊重漠不关心：诗篇119:4，“祂曾吩咐我们要殷勤遵守祂的训词。”</w:t>
      </w:r>
    </w:p>
    <w:p w14:paraId="3F5A8E7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FA102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jealous Lord, and will not endure your baulking of any of his commands: Exod. 23:21, "Beware of him, and obey his voice, provoke him not: for he will not pardon your transgressions: for my name is in him."</w:t>
      </w:r>
    </w:p>
    <w:p w14:paraId="6F870AE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祂是位忌邪的主，绝不容忍你们回避祂任何一条命令：出埃及记23:21，“你们要在他面前谨慎，听从他的话，不可惹他，因为他必不赦免你们的过犯，因为我的名在他里面。”</w:t>
      </w:r>
    </w:p>
    <w:p w14:paraId="248BC07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04A40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we are not to lay the weight of our acceptance with God on our obedience, yet there is a weight of evidence lies on it.</w:t>
      </w:r>
    </w:p>
    <w:p w14:paraId="2D62C11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虽然我们不应将我们蒙上帝悦纳的重担放在我们的顺服上，然而，顺服上却有证据的重担。</w:t>
      </w:r>
    </w:p>
    <w:p w14:paraId="508A333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05FA9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749EEE3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7A7ADC1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CF9BF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The evidence of our belonging to Christ, in a saving relation, lies upon it: John 15:14, "Ye are my friends, if ye do whatsoever I command you."</w:t>
      </w:r>
    </w:p>
    <w:p w14:paraId="2501407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第一，我们是否属于基督，在得救的关系中，其证据就在于此：约翰福音15:14，“你们若遵行我所吩咐的，就是我的朋友了。”</w:t>
      </w:r>
    </w:p>
    <w:p w14:paraId="6F41503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AC7D5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do not what he says, he will disown you as none of his, Luke 13:28, pretend what ye will.</w:t>
      </w:r>
    </w:p>
    <w:p w14:paraId="18E0B5B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如果你们不遵行祂所说的，无论你们如何声称，祂都必不认你们是祂的，路加福音13:28。</w:t>
      </w:r>
    </w:p>
    <w:p w14:paraId="4A460B3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A8896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sets his seal on all that belong to him, as soon as they become his; whereby they may be distinguished from the world lying in wickedness, 2 Tim. 2:19, "The foundation of God standeth sure, having this seal, The Lord knoweth them that are his."</w:t>
      </w:r>
    </w:p>
    <w:p w14:paraId="1EF530C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基督在所有属祂的人一成为祂的，就给他们盖上印；藉此，他们可以与那卧在邪恶中的世界区分开来，提摩太后书2:19，“然而上帝坚固的根基立住了，上面有这印记说：‘主认识谁是祂的人。’”</w:t>
      </w:r>
    </w:p>
    <w:p w14:paraId="0D19643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93C05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want that seal, he will reject you as none of his.</w:t>
      </w:r>
    </w:p>
    <w:p w14:paraId="5227823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如果你们没有那印记，祂就必弃绝你们，不认你们是祂的。</w:t>
      </w:r>
    </w:p>
    <w:p w14:paraId="70E1DD9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EEB5B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 evidence of your right to heaven lies on it: Rev. 22:14, "Blessed are they that do his commandments, that they might have right to the tree of life, and may enter in through the gates into the city."</w:t>
      </w:r>
    </w:p>
    <w:p w14:paraId="527E9E0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第二，你们进天国的权利的证据就在于此：启示录22:14，“那些遵守祂诫命的人有福了，可得权柄能到生命树那里，也能从门进城。”</w:t>
      </w:r>
    </w:p>
    <w:p w14:paraId="5A73493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DEAD2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at the great day, the works of the saints, and of the wicked, are brought out before the world in judgment; the former as evidences of their title to heaven, the latter as grounds of the sentence of damnation.</w:t>
      </w:r>
    </w:p>
    <w:p w14:paraId="64BB193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因此，在那大日，圣徒和恶人的行为，都在审判中被带到世人面前；前者作为他们进天国权利的证据，后者作为定罪判决的根据。</w:t>
      </w:r>
    </w:p>
    <w:p w14:paraId="43B4FC7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DFDA1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baulk any of the least of his commands, ye thereby baulk your evidence for heaven, and so perish: Matth. 5:19, "Whosoever shall break one of these least commandments, and shall teach men so, he shall be called the least in the kingdom of heaven."</w:t>
      </w:r>
    </w:p>
    <w:p w14:paraId="74E16A0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如果你们回避祂任何一条最小的命令，你们就因此回避了你们进天国的证据，从而灭亡：马太福音5:19，“所以无论何人废掉这诫命中最小的一条，又教训人这样做，他在天国里要称为最小的。”</w:t>
      </w:r>
    </w:p>
    <w:p w14:paraId="2EB519C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A318D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possible for us in this life to get the things that Christ says, done accptably, in all the parts thereof.</w:t>
      </w:r>
    </w:p>
    <w:p w14:paraId="6138BBE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我们在今生，有可能将基督所说的事，在其所有部分，都做得蒙悦纳。</w:t>
      </w:r>
    </w:p>
    <w:p w14:paraId="2C09351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101C5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not so, then, by the text, no body at all would be allowed to call him Lord; which is certainly false: Matth. 7:21, "Not every one that saith unto me, Lord, Lord, shall enter into the kingdom of heaven: but he that doth the will of my Father which is in heaven."</w:t>
      </w:r>
    </w:p>
    <w:p w14:paraId="1900B60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如果不是这样，那么根据经文，就根本没有人可以称祂为主了；这当然是错误的：马太福音7:21，“凡称呼我‘主啊，主啊’的人，不能都进天国；惟独遵行我天父旨意的人，才能进去。”</w:t>
      </w:r>
    </w:p>
    <w:p w14:paraId="7A7CFF1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9282F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there are two sorts that call him Lord; some that do, some that do not what he says; the former allowed, the other rejected.</w:t>
      </w:r>
    </w:p>
    <w:p w14:paraId="4A50613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所以，有两种人称祂为主；一种是遵行祂所说的话的，一种是不遵行的；前者被悦纳，后者被弃绝。</w:t>
      </w:r>
    </w:p>
    <w:p w14:paraId="13663F6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4C216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doctrine of the imperfection of the saint's obedience, is a stone of stumbling to many a blind soul.</w:t>
      </w:r>
    </w:p>
    <w:p w14:paraId="0463A3B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圣徒顺服不完全的教义，是许多瞎眼灵魂的绊脚石。</w:t>
      </w:r>
    </w:p>
    <w:p w14:paraId="643DB0D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12BE4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prevent your stumbling.</w:t>
      </w:r>
    </w:p>
    <w:p w14:paraId="24A8BA2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为防止你们跌倒。</w:t>
      </w:r>
    </w:p>
    <w:p w14:paraId="0CB3B96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785B6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Distinguish between doing the will of Christ in all its parts, and in all its degrees.</w:t>
      </w:r>
    </w:p>
    <w:p w14:paraId="3B6D9A2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第一，要区分遵行基督旨意的所有部分，和所有程度。</w:t>
      </w:r>
    </w:p>
    <w:p w14:paraId="1806E91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04052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latter no man in this life can do at any rate; but in every part of his obedience he fails in some degree: James 3:2, "For in many things we offend all."</w:t>
      </w:r>
    </w:p>
    <w:p w14:paraId="42729AE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后者，在今生无人能做到；但在他顺服的每一部分，他都会在某种程度上失败：雅各书3:2，“因为我们在许多事上都有过失。”</w:t>
      </w:r>
    </w:p>
    <w:p w14:paraId="724DE52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CE417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former every true believer actually does: Psal. 119:6, he has "respect unto all God's commandments."</w:t>
      </w:r>
    </w:p>
    <w:p w14:paraId="4B082AB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但前者，每个真信徒实际上都做到了：诗篇119:6，他“看重上帝的一切诫命。”</w:t>
      </w:r>
    </w:p>
    <w:p w14:paraId="374ACAF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1CF73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whole family hears so many particular pieces of work prescribed to them all by the father and master of the family.</w:t>
      </w:r>
    </w:p>
    <w:p w14:paraId="103A5DE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一个家庭的所有成员，都听见家里的父亲和主人为他们规定了许多具体的活计。</w:t>
      </w:r>
    </w:p>
    <w:p w14:paraId="7D72343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88C4A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grown children do them all exactly to his mind: the younger children, who are but learning to work, put hand to every one of them, and baulk none of the pieces; but they do none of them exactly.</w:t>
      </w:r>
    </w:p>
    <w:p w14:paraId="4968405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他成年的儿女完全照他的心意做所有的事：年幼的儿女，他们才刚学着做工，对每一件活都着手去做，没有一件回避；但他们没有一件做得完全。</w:t>
      </w:r>
    </w:p>
    <w:p w14:paraId="7B63310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B0BD2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Refractory servants do some of them, but others of them they never notice.</w:t>
      </w:r>
    </w:p>
    <w:p w14:paraId="022B5C8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顽固的仆人做其中一些，但另一些他们从不理会。</w:t>
      </w:r>
    </w:p>
    <w:p w14:paraId="1ED5E21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F5FE3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so it is with the saints in heaven, true believers on earth, and hypocrites.</w:t>
      </w:r>
    </w:p>
    <w:p w14:paraId="5014604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在天上的圣徒、地上的真信徒和假冒为善的人，情况正是如此。</w:t>
      </w:r>
    </w:p>
    <w:p w14:paraId="46E0AEF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F3C9B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here lies the snare: none, say you, in this world can do all that is required of them, but they come short in many things: and so do but we.</w:t>
      </w:r>
    </w:p>
    <w:p w14:paraId="34FEA0D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现在，陷阱就在这里：你们说，这世上没有人能做到所要求的一切，他们在许多事上都有亏欠：我们也不过如此。</w:t>
      </w:r>
    </w:p>
    <w:p w14:paraId="43E87F9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1C6FA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They come short of the degrees of every part, it is true; but if they are believers indeed, they do not come short of the parts themselves, as ye do.</w:t>
      </w:r>
    </w:p>
    <w:p w14:paraId="49ED9D5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回答：他们确实在每一部分的程度上都有亏欠；但如果他们是真信徒，他们不像你们一样，在部分本身上有所亏欠。</w:t>
      </w:r>
    </w:p>
    <w:p w14:paraId="148273F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3D3CB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parts of the will of God known to them, they do, and dare not but fall in with: and this will distinguish between them and you, that baulk any part of his will made known to you, as betwixt David and Saul, Acts. 13:22.</w:t>
      </w:r>
    </w:p>
    <w:p w14:paraId="63BF9A2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上帝旨意的所有部分，凡他们所知道的，他们都遵行，也不敢不顺从：这就将他们和你们区分开来，你们回避祂向你们显明的任何一部分旨意，就像大卫和扫罗之间的区别一样，使徒行传13:22。</w:t>
      </w:r>
    </w:p>
    <w:p w14:paraId="4AB3770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CF697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Col. 4:12.</w:t>
      </w:r>
    </w:p>
    <w:p w14:paraId="2766EF8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见歌罗西书4:12。</w:t>
      </w:r>
    </w:p>
    <w:p w14:paraId="1FF0868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67669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Distinguish between doing the will of Christ perfectly, and acceptably.</w:t>
      </w:r>
    </w:p>
    <w:p w14:paraId="278F768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第二，要区分完全地遵行基督的旨意，和蒙悦纳地遵行。</w:t>
      </w:r>
    </w:p>
    <w:p w14:paraId="0E3C882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B8BEC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in this life can do the former, Philip. 3:12.</w:t>
      </w:r>
    </w:p>
    <w:p w14:paraId="50A32AA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在今生无人能做到前者，腓立比书3:12。</w:t>
      </w:r>
    </w:p>
    <w:p w14:paraId="5BF6DBD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580C4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every true believer does the latter, Acts 10:25.</w:t>
      </w:r>
    </w:p>
    <w:p w14:paraId="7D3EDD8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但每个真信徒都做到了后者，使徒行传10:35。</w:t>
      </w:r>
    </w:p>
    <w:p w14:paraId="48C40FF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AD84C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that are masters know very well to make this distinction in your own work.</w:t>
      </w:r>
    </w:p>
    <w:p w14:paraId="3E41640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你们作主人的，很清楚如何在自己的工作中作此区分。</w:t>
      </w:r>
    </w:p>
    <w:p w14:paraId="0E51D2E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49B7F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child of yours, or a pliable servant, shew a real good-will to obey your orders, you accept of their work, though it is not every way as ye would have it.</w:t>
      </w:r>
    </w:p>
    <w:p w14:paraId="5F74FA7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如果你们的孩子，或一个顺从的仆人，表现出真正的好意去服从你们的命令，你们会接受他们的工作，即使它不完全如你们所愿。</w:t>
      </w:r>
    </w:p>
    <w:p w14:paraId="2AF2CDC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162B7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does the Lord: 2 Cor. 8:12, "For if there be first a willing mind, it is accepted according to that a man hath, and not according to that he hath not."</w:t>
      </w:r>
    </w:p>
    <w:p w14:paraId="1CA7011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主也是如此：哥林多后书8:12，“因为人若有愿作的心，必蒙悦纳，乃是照他所有的，并不是照他所无的。”</w:t>
      </w:r>
    </w:p>
    <w:p w14:paraId="1F5B16B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4B759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a servant say, I cannot do it every way as he would have it done, and therefore I will let it alone altogether; how take ye that?</w:t>
      </w:r>
    </w:p>
    <w:p w14:paraId="3285C33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但如果一个仆人说，我不能完全照他所愿的去做，所以我干脆不做了；你们会怎么看？</w:t>
      </w:r>
    </w:p>
    <w:p w14:paraId="10009C5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734D9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will Christ take such treatment off your hand, in plain instances of duty which ye quite neglect, and of sin which ye indulge yourselves in?</w:t>
      </w:r>
    </w:p>
    <w:p w14:paraId="40E16C0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基督又将如何看待你们这样的对待呢？在你们完全忽略的明显本分上，和你们沉溺其中的罪上？</w:t>
      </w:r>
    </w:p>
    <w:p w14:paraId="58447C0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94019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your share: none do the will of Christ perfectly; and I do many things, though not all.</w:t>
      </w:r>
    </w:p>
    <w:p w14:paraId="232E4CB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这是你的份：没有人能完全遵行基督的旨意；我做了许多事，虽然不是全部。</w:t>
      </w:r>
    </w:p>
    <w:p w14:paraId="2805771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8771A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Ay but true believers, though they do not do it perfectly, yet they do it so as God for Christ's sake accepts of their doing it: and that ye do not, and that ye are not careful about; but can be easy, whether he accept of it or not: and since ye are not universal in your obedience, ye are not sincere, nor are accepted in any thing.</w:t>
      </w:r>
    </w:p>
    <w:p w14:paraId="2323600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是的，但真信徒虽然不能完美地遵行，他们却能以蒙上帝因基督的缘故悦纳的方式遵行：而你们却没有这样做，也不关心这样做；你们可以安然无虑，无论祂是否悦纳：既然你们在顺服上不是普世性的，你们就不是真诚的，在任何事上也不蒙悦纳。</w:t>
      </w:r>
    </w:p>
    <w:p w14:paraId="6821FC7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F5C12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Distinguish between ability in ourselves, to do the will of Christ acceptably, and ability for it in Christ, offered to us in the gospel, and to be brought in by faith.</w:t>
      </w:r>
    </w:p>
    <w:p w14:paraId="72F0F48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第三，要区分我们自己有能力蒙悦纳地遵行基督的旨意，和在基督里有能力，这能力是在福音中赐给我们的，并要藉着信心带进来。</w:t>
      </w:r>
    </w:p>
    <w:p w14:paraId="5C62F00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3424D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saint nor sinner, has the former: 2 Cor. 3:5, "We are not sufficient of ourselves to think any thing as of ourselves."</w:t>
      </w:r>
    </w:p>
    <w:p w14:paraId="35AECA0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无人，无论是圣徒还是罪人，有前者：哥林多后书3:5，“我们凭自己不能承担什么事，我们所能承担的，乃是出于上帝。”</w:t>
      </w:r>
    </w:p>
    <w:p w14:paraId="0E36F66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D93CF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true believers do get the latter: Phil. 4:13, "I can do all things through Christ which strengtheneth me."</w:t>
      </w:r>
    </w:p>
    <w:p w14:paraId="1401DE7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但所有真信徒都得着后者：腓立比书4:13，“我靠着那加给我力量的，凡事都能作。”</w:t>
      </w:r>
    </w:p>
    <w:p w14:paraId="5A506BC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DF157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bid a servant do such a piece of work, and he neglecting it tells you, I wanted instruments for it: How take ye that?</w:t>
      </w:r>
    </w:p>
    <w:p w14:paraId="7A95AAF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你吩咐一个仆人做一件活，他忽略了，告诉你，我缺工具：你怎么看？</w:t>
      </w:r>
    </w:p>
    <w:p w14:paraId="73F1472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A7051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ye not say, Why did ye not come in and get the instruments for it?</w:t>
      </w:r>
    </w:p>
    <w:p w14:paraId="3BC17B9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你们岂不说，你为何不进来拿工具呢？</w:t>
      </w:r>
    </w:p>
    <w:p w14:paraId="6CD94DC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648E0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not my bidding you do it, suppose I allowed wherewith to do it?</w:t>
      </w:r>
    </w:p>
    <w:p w14:paraId="1B716C2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我吩咐你做，难道不意味着我允许你用工具吗？</w:t>
      </w:r>
    </w:p>
    <w:p w14:paraId="47580FB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CAB4C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your snare: We can do nothing of ourselves, say ye: and thereupon the sluggard puts his hands in his bosom; and many a poor sinner lies down in his bed of ease and sloth, laying his head on this soft pillow, and sleeps full sound till the flames of hell awaken him.</w:t>
      </w:r>
    </w:p>
    <w:p w14:paraId="10FCCB9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这是你们的网罗：你们说，我们凭自己不能做什么：于是懒惰人就把手放在怀里；许多可怜的罪人躺在安逸和懒惰的床上，把头枕在这柔软的枕头上，沉睡不醒，直到地狱的火焰将他唤醒。</w:t>
      </w:r>
    </w:p>
    <w:p w14:paraId="3409172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8A9A8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will not excuse you from doing the will of Christ; but it will bring you under a double guilt, one of not doing what he says, another of slighting his offered grace that might have enabled you: and so ye will be condemned, not because ye could not, but because you would not do the things he said.</w:t>
      </w:r>
    </w:p>
    <w:p w14:paraId="2B6177E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不能免除你们遵行基督旨意的责任；反而会使你们陷入双重罪疚，一是不遵行祂所说的话，二是轻视祂所赐的本可以使你们有能力的恩典：因此你们被定罪，不是因为你们不能，而是因为你们不愿遵行祂所说的话。</w:t>
      </w:r>
    </w:p>
    <w:p w14:paraId="17081F2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C002D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covenant of works perfect obedience only could be accepted, and there was strength for it allowed to Adam in that covenant, which he lost.</w:t>
      </w:r>
    </w:p>
    <w:p w14:paraId="39E743E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在行为之约中，只有完全的顺服才能被悦纳，亚当在那约中被赋予了顺服的力量，但他却失去了。</w:t>
      </w:r>
    </w:p>
    <w:p w14:paraId="2DFB468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50D4B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covenant of grace sincere obedience, though imperfect, may be accepted; and there is strength allowed in this covenant for it, whereby every piece of obedience that he requires may be done, though not as it should be, yet so as it may be accepted: 2 Cor. 3:5, "Not that we are sufficient of ourselves to think any thing as of ourselves: but our sufficiency is of God."</w:t>
      </w:r>
    </w:p>
    <w:p w14:paraId="5816648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恩典之约中，真诚的顺服，虽然不完全，也可能被悦纳；并且在这约中，也赐下了顺服的力量，藉此，祂所要求的每一项顺服都可以做到，虽然不尽如人意，却可以蒙悦纳：哥林多后书3:5，“并不是我们凭自己能承担什么事，我们所能承担的，乃是出于上帝。”</w:t>
      </w:r>
    </w:p>
    <w:p w14:paraId="0F3824E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A6B9F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12:9, "My grace is sufficient for thee: for my strength is made perfect in weakness."</w:t>
      </w:r>
    </w:p>
    <w:p w14:paraId="3824D66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第12章9节，“我的恩典够你用的，因为我的能力，是在人的软弱上显得完全。”</w:t>
      </w:r>
    </w:p>
    <w:p w14:paraId="58614EB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48CB4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 4:13, "I can do all things through Christ which strengtheneth me."</w:t>
      </w:r>
    </w:p>
    <w:p w14:paraId="6CD57FB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腓立比书4:13，“我靠着那加给我力量的，凡事都能作。”</w:t>
      </w:r>
    </w:p>
    <w:p w14:paraId="6DB1AD1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0EB51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this strength is lodged in Christ, and must be fetched in by believing the promises, Psal. 28:7; Jer. 17:7, 8.</w:t>
      </w:r>
    </w:p>
    <w:p w14:paraId="1609DE5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只是这力量是存在基督里的，必须藉着相信应许来支取，诗篇28:7；耶利米书17:7, 8。</w:t>
      </w:r>
    </w:p>
    <w:p w14:paraId="54D6AC1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387C7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commands of Christ to sinners that hear the gospel, import an allowance of sufficient grace and strength for them thus to be fetched in: 2 Tim. 2:1, "Thou therefore, my son, be strong in the grace that is in Christ Jesus."</w:t>
      </w:r>
    </w:p>
    <w:p w14:paraId="764CC86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现在，基督对听福音的罪人的命令，意味着允许他们如此支取足够的恩典和力量：提摩太后书2:1，“我儿啊，你要在基督耶稣的恩典上刚强起来。”</w:t>
      </w:r>
    </w:p>
    <w:p w14:paraId="7C21E12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BAF2D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Exod. 20:2, &amp;c., "I am the Lord thy God," &amp;c. "Thou shalt have no other gods before me."</w:t>
      </w:r>
    </w:p>
    <w:p w14:paraId="077A3A8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出埃及记20:2等，“我是耶和华你的上帝，”等等。“在我面前，你不可有别的神。”</w:t>
      </w:r>
    </w:p>
    <w:p w14:paraId="51575AF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87A87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little noticing of this weakens believers in their obedience, and the total neglect of it by others ruins them.</w:t>
      </w:r>
    </w:p>
    <w:p w14:paraId="05BFB88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信徒对这一点的不注意，削弱了他们的顺服，而其他人对这一点的完全忽略，则毁灭了他们。</w:t>
      </w:r>
    </w:p>
    <w:p w14:paraId="1040A7D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ECD3E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3.Notwithstanding the things that Christ says may be got done acceptably, yet many that call him Lord will not do them: Tit. 1:16, "They profess that they know God; but in works they deny him," &amp;c.</w:t>
      </w:r>
    </w:p>
    <w:p w14:paraId="16CE841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尽管基督所说的事可以做得蒙悦纳，许多称祂为主的人却不愿去做：提多书1:16，“他们说是认识上帝，行事却和祂相背，”等等。</w:t>
      </w:r>
    </w:p>
    <w:p w14:paraId="7B6AE41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07E55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made his yoke easy, but yet they will not let it come on their fair necks: they say, as Luke 19:14, "We will not have this man to reign over us."</w:t>
      </w:r>
    </w:p>
    <w:p w14:paraId="54761AE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祂的轭是容易的，但他们却不肯让它加在他们美好的颈项上：他们说，如路加福音19:14，“我们不要这个人作我们的王。”</w:t>
      </w:r>
    </w:p>
    <w:p w14:paraId="2400EA8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2268E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 and their lusts get leave to ride them, but they will not be led by Christ.</w:t>
      </w:r>
    </w:p>
    <w:p w14:paraId="785436D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魔鬼和他们的私欲得以驾驭他们，但他们却不肯被基督引领。</w:t>
      </w:r>
    </w:p>
    <w:p w14:paraId="63816A3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547D6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say, they cannot help it; but the truth is, they will not help it, for they will have none of his help for it; as the Lord complains the Israelites did, Psal. 81:11, "My people would not hearken to my voice, and Israel would none of me."</w:t>
      </w:r>
    </w:p>
    <w:p w14:paraId="0DD18F2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他们说，他们无能为力；但事实是，他们不愿去寻求帮助，因为他们不愿从祂那里得到帮助；正如主抱怨以色列人所行的，诗篇81:11，“我的民不听我的声音，以色列不理我。”</w:t>
      </w:r>
    </w:p>
    <w:p w14:paraId="1BD5B8B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2EC64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their ruin is lodged upon a twofold score,</w:t>
      </w:r>
    </w:p>
    <w:p w14:paraId="6C8C9D3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所以他们的败坏有两个原因：</w:t>
      </w:r>
    </w:p>
    <w:p w14:paraId="37C18F5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DF655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Obedience to sin, and disobedience to Christ, is their choice.</w:t>
      </w:r>
    </w:p>
    <w:p w14:paraId="5A69A2A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第一，顺服罪，悖逆基督，是他们的选择。</w:t>
      </w:r>
    </w:p>
    <w:p w14:paraId="6801561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45BC3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way of life and death are set before them, and they choose the latter: Prov. 8:36, "He that sinneth against me, wrongeth his own soul; all they that hate me, love death."</w:t>
      </w:r>
    </w:p>
    <w:p w14:paraId="33288AA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生与死的道路摆在他们面前，他们却选择了后者：箴言8:36，“得罪我的，却害了自己的性命；恨恶我的，都喜爱死亡。”</w:t>
      </w:r>
    </w:p>
    <w:p w14:paraId="5C37CF6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F7B3E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Ezek. 18:31, "Cast away from you all your transgressions, whereby ye have transgressed, and make you a new heart, and a new spirit; for why will ye die, O house of Israel?"</w:t>
      </w:r>
    </w:p>
    <w:p w14:paraId="7CCF54F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以西结书18:31，“你们要将所犯的一切罪过，尽行抛弃，自作一个新心和新灵；以色列家啊，你们何必死亡呢？”</w:t>
      </w:r>
    </w:p>
    <w:p w14:paraId="45F2465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03F2C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calls them to a holy, serious, humble, modest, and pious life.</w:t>
      </w:r>
    </w:p>
    <w:p w14:paraId="14010C9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基督呼召他们过一种圣洁、认真、谦卑、端庄和敬虔的生活。</w:t>
      </w:r>
    </w:p>
    <w:p w14:paraId="28F6D1E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4E471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they cannot endure; but cost what it will, they must have a light, proud, unclean, sensual, and loose life, wherein they may think, talk, and carry themselves at liberty from the strictness of a holy walk, and tender conscience.</w:t>
      </w:r>
    </w:p>
    <w:p w14:paraId="604B3E9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他们不能忍受；但无论付出什么代价，他们都必须过一种轻浮、骄傲、不洁、放纵和放荡的生活，在其中他们可以思想、谈论和行事，不受圣洁行事为人和温柔良心的约束。</w:t>
      </w:r>
    </w:p>
    <w:p w14:paraId="411B9CE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01F03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They have neither heart nor use for the grace and strength that is in Christ Jesus, John 5:40; Psal. 81:11, "And therefore they can live without him, John 6:67, 68.</w:t>
      </w:r>
    </w:p>
    <w:p w14:paraId="139CB14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第二，他们对在基督耶稣里的恩典和力量既无心也无用，约翰福音5:40；诗篇81:11，“因此他们可以离开祂而活，约翰福音6:67, 68。”</w:t>
      </w:r>
    </w:p>
    <w:p w14:paraId="4CBC267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B3E65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have use for it, that really desire to have their lusts mortified, temptations resisted, their hearts and lives truly sanctified: but that is not their case.</w:t>
      </w:r>
    </w:p>
    <w:p w14:paraId="7075614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那些真正渴望治死他们的私欲，抵挡试探，使他们的心和生活真正成圣的人，可能会用到它：但那不是他们的情况。</w:t>
      </w:r>
    </w:p>
    <w:p w14:paraId="448B260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9E21A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can they have a heart for it?</w:t>
      </w:r>
    </w:p>
    <w:p w14:paraId="00347B3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那么他们怎能有心于此呢？</w:t>
      </w:r>
    </w:p>
    <w:p w14:paraId="756AB8D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CCC1C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heart can they have for cleansing and purifying things, that love rather to be wallowing in the mire?</w:t>
      </w:r>
    </w:p>
    <w:p w14:paraId="721B168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那些宁愿在泥潭里打滚的人，怎能有心于洁净和净化的事呢？</w:t>
      </w:r>
    </w:p>
    <w:p w14:paraId="30855AC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61FC8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opened fountain of Christ's blood and Spirit is neglected.</w:t>
      </w:r>
    </w:p>
    <w:p w14:paraId="0A10A46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因此，基督宝血和圣灵的敞开泉源被忽略了。</w:t>
      </w:r>
    </w:p>
    <w:p w14:paraId="679B923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06CAE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the Lord saith, Jer. 13:27, "I have seen thine adulteries, and thy neighings, the lewdness of thy whoredom, and thine abominations on the hills in the fields: woe unto thee, O Jerusalem, wilt thou not be made clean? when shall it once be?</w:t>
      </w:r>
    </w:p>
    <w:p w14:paraId="0BDEB34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因为正如主所说，耶利米书13:27，“我看见你的淫行，就是你发嘶声，行淫乱，在田野间小山上行可憎之事。耶路撒冷啊，你有祸了！你不肯洁净，要到几时呢？”</w:t>
      </w:r>
    </w:p>
    <w:p w14:paraId="1F73194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FCF07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4.Christ is highly displeased with the disobedience of those that call him Lord, who will not do what he says, Psal. 50:16–22.</w:t>
      </w:r>
    </w:p>
    <w:p w14:paraId="03F5FA2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基督对那些称祂为主，却不遵行祂所说的话的人的悖逆，深感不悦，诗篇50:16–22。</w:t>
      </w:r>
    </w:p>
    <w:p w14:paraId="12B49D5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78787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will not believe this: they think little of their neglect of what he says, and they think that he looks on it as they do.</w:t>
      </w:r>
    </w:p>
    <w:p w14:paraId="0C1EA5E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人不会相信这一点：他们轻视自己对祂所说的话的忽略，他们以为祂也和他们一样看待。</w:t>
      </w:r>
    </w:p>
    <w:p w14:paraId="5A97A7F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17B10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their Saviour; but they consider not, that he is, and will be their Judge.</w:t>
      </w:r>
    </w:p>
    <w:p w14:paraId="10F33D8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祂是他们的救主；但他们没有思想，祂是，并且将是他们的审判官。</w:t>
      </w:r>
    </w:p>
    <w:p w14:paraId="4E54322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561E5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persuade you of it, consider,</w:t>
      </w:r>
    </w:p>
    <w:p w14:paraId="2505BA4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但为了说服你们，请思想：</w:t>
      </w:r>
    </w:p>
    <w:p w14:paraId="0FA2224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95F74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His infinite purity and holiness, Is. 6:3.</w:t>
      </w:r>
    </w:p>
    <w:p w14:paraId="6B019FA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第一，祂无限的纯洁和圣洁，以赛亚书6:3。</w:t>
      </w:r>
    </w:p>
    <w:p w14:paraId="382E0E0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F0200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Holy One of Israel.</w:t>
      </w:r>
    </w:p>
    <w:p w14:paraId="28CA3BD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祂是以色列的圣者。</w:t>
      </w:r>
    </w:p>
    <w:p w14:paraId="0E60397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37BCC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of the self-same numerical essence or nature with the Father; all the attributes of God, and particularly his holiness, are in him, Exod. 23:21, "Beware of him, and obey his voice, provoke him not: for he will not pardon your transgressions: for my name is in him."</w:t>
      </w:r>
    </w:p>
    <w:p w14:paraId="3C16A78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祂与父有同一的本质或本性；上帝所有的属性，特别是祂的圣洁，都在祂里面，出埃及记23:21，“你们要在他面前谨慎，听从他的话，不可惹他，因为他必不赦免你们的过犯，因为我的名在他里面。”</w:t>
      </w:r>
    </w:p>
    <w:p w14:paraId="3EB5885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909C3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whatever is in Scripture of the holiness of God, belongs to him.</w:t>
      </w:r>
    </w:p>
    <w:p w14:paraId="64BFA98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因此，圣经中所有关于上帝圣洁的记载，都属于祂。</w:t>
      </w:r>
    </w:p>
    <w:p w14:paraId="3028AAE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7C753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his willingness to receive sinners is, not to save them in their sins, but to cleanse them from them.</w:t>
      </w:r>
    </w:p>
    <w:p w14:paraId="4DA7E59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祂愿意接纳罪人，不是要救他们在罪中，而是要洁净他们脱离罪。</w:t>
      </w:r>
    </w:p>
    <w:p w14:paraId="0D0B456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68049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 dreadful strokes he has brought on such as called him Lord, for not doing the things that he says.</w:t>
      </w:r>
    </w:p>
    <w:p w14:paraId="4B01883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第二，祂对那些称祂为主，却不遵行祂所说的话的人所施的可怕击打。</w:t>
      </w:r>
    </w:p>
    <w:p w14:paraId="496B490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01E45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in all ages of the church set up some monuments of this his displeasure.</w:t>
      </w:r>
    </w:p>
    <w:p w14:paraId="44C5218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祂在教会的各个时代，都设立了一些祂不悦的纪念碑。</w:t>
      </w:r>
    </w:p>
    <w:p w14:paraId="1698789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D2538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Whence came the fire that devoured Nadab and Abihu; came it not from before the Lord?</w:t>
      </w:r>
    </w:p>
    <w:p w14:paraId="3003759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那吞噬拿答和亚比户的火从何而来？岂不是从主面前来的吗？</w:t>
      </w:r>
    </w:p>
    <w:p w14:paraId="62EB7AC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7385F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Lev. 10:1, 2, and was not that the Lord Christ?</w:t>
      </w:r>
    </w:p>
    <w:p w14:paraId="5420F25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利未记10:1, 2，那岂不是主基督吗？</w:t>
      </w:r>
    </w:p>
    <w:p w14:paraId="7178CDC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E9124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7:38. Who struck Ananias and Sapphira dead for lying unto God?</w:t>
      </w:r>
    </w:p>
    <w:p w14:paraId="567632D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使徒行传7:38。是谁因亚拿尼亚和撒非喇欺哄上帝而将他们击杀？</w:t>
      </w:r>
    </w:p>
    <w:p w14:paraId="4397146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18DD5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Korah, Dathan, and Abiram, Uzzah, &amp;c.? was it not Christ?</w:t>
      </w:r>
    </w:p>
    <w:p w14:paraId="13440BD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可拉、大坍、亚比兰、乌撒等人呢？岂不是基督吗？</w:t>
      </w:r>
    </w:p>
    <w:p w14:paraId="65C14D8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74435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5:22, "For the Father judgeth no man; but hath committed all judgment unto the Son.</w:t>
      </w:r>
    </w:p>
    <w:p w14:paraId="147AC92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约翰福音5:22，“父不审判什么人，乃将审判的事全交与子。”</w:t>
      </w:r>
    </w:p>
    <w:p w14:paraId="66F7772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87B65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Does he not refuse communion with such persons in holy ordinances, and thereby testify his displeasure against them?</w:t>
      </w:r>
    </w:p>
    <w:p w14:paraId="032263D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第三，祂岂不在圣礼中拒绝与这样的人交通，藉此显明祂对他们的不悦吗？</w:t>
      </w:r>
    </w:p>
    <w:p w14:paraId="03A26FA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814EE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 5:15, "I will go and return to my place, till they acknowledge their offence, and seek my face."</w:t>
      </w:r>
    </w:p>
    <w:p w14:paraId="24DB30B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何西阿书5:15，“我要回到原处，等他们自觉有罪，寻求我面。”</w:t>
      </w:r>
    </w:p>
    <w:p w14:paraId="1967D9A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E633B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will it avail to attend, ordinances, to come to a communion table, while we continue in such a case?</w:t>
      </w:r>
    </w:p>
    <w:p w14:paraId="1EFA583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我们若继续在这种光景中，参加礼仪，来到圣餐桌前，又有什么益处呢？</w:t>
      </w:r>
    </w:p>
    <w:p w14:paraId="581291E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9B5B4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can be no communion with Christ, Psal. 24:3, 4; Is. 1:15, 16.</w:t>
      </w:r>
    </w:p>
    <w:p w14:paraId="7275258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不可能与基督有交通，诗篇24:3, 4；以赛亚书1:15, 16。</w:t>
      </w:r>
    </w:p>
    <w:p w14:paraId="0BD539A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863D2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particular pieces of unrepented-of guilt and untenderness, may be a controversy on which he will refuse communion with those that are habitually holy: Psal. 66:18, "If I regard iniquity in my heart, the Lord will not hear me."</w:t>
      </w:r>
    </w:p>
    <w:p w14:paraId="392852E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即使是未悔改的罪疚和不温柔的具体片段，也可能成为祂拒绝与那些习惯性圣洁的人交通的争论点：诗篇66:18，“我若心里注重罪孽，主必不听。”</w:t>
      </w:r>
    </w:p>
    <w:p w14:paraId="7408365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F7EC3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then can others expect?</w:t>
      </w:r>
    </w:p>
    <w:p w14:paraId="38A1413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那么，其他人又能期望什么呢？</w:t>
      </w:r>
    </w:p>
    <w:p w14:paraId="35612FF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E3E37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Amos 3:3, "Can two walk together, except they be agreed?</w:t>
      </w:r>
    </w:p>
    <w:p w14:paraId="4092BAD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阿摩司书3:3，“二人若不同心，岂能同行呢？”</w:t>
      </w:r>
    </w:p>
    <w:p w14:paraId="211DCD1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296F5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Consider how he will treat them at the last day: Luke 19:27, "Those mine enemies which would not that I should reign over them, bring hither, and slay them before me."</w:t>
      </w:r>
    </w:p>
    <w:p w14:paraId="0459EBC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最后，请思想祂在末日将如何对待他们：路加福音19:27，“至于我那些仇敌，不要我作他们王的，把他们拉来，在我面前杀了罢。”</w:t>
      </w:r>
    </w:p>
    <w:p w14:paraId="5D40BA7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9001D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Lamb of God, to take away the sins of the world; but he will be as a lion to them that will not do what he says, when he cometh in flaming fire, taking vengeance on them that know not God, and that obey not the gospel of our Lord Jesus Christ: who shall be punished with everlasting destruction from the presence of the Lord, and from the glory of his power, 2 Thess. 1:8, 9.</w:t>
      </w:r>
    </w:p>
    <w:p w14:paraId="03A16DE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上帝的羔羊，除去世人罪孽的；但对那些不遵行祂所说的话的人，当祂在火焰中降临，报应那不认识上帝和那不听从我主耶稣基督福音的人时，祂必如狮子：他们要受刑罚，就是永远沉沦，离开主的面和他权能的荣光，帖撒罗尼迦后书1:8, 9。</w:t>
      </w:r>
    </w:p>
    <w:p w14:paraId="1F65928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E4F91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vain will they then call him Lord, and plead their eating and drinking in his presence, Luke 13:25, 26, 27.</w:t>
      </w:r>
    </w:p>
    <w:p w14:paraId="573ADFF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那时他们称祂为主，并辩称在祂面前吃过喝过，都将是徒然的，路加福音13:25, 26, 27。</w:t>
      </w:r>
    </w:p>
    <w:p w14:paraId="3894F6E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3B8B7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 is a great evil in calling Christ Lord, and not doing what he says; an evil that highly provokes him, as casting dishonour on him in a very special manner.</w:t>
      </w:r>
    </w:p>
    <w:p w14:paraId="586D936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称基督为主，却不遵行祂所说的话，这其中有极大的邪恶；一种以非常特殊的方式羞辱祂，从而大大惹动祂的邪恶。</w:t>
      </w:r>
    </w:p>
    <w:p w14:paraId="4F7F3CB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45535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something in it, that, so to speak, touches to the quick, beyond the dishonour done to him by others: Rev. 3:15, 16, "I know thy works, that thou art neither cold nor hot: I would thou wert cold or hot.</w:t>
      </w:r>
    </w:p>
    <w:p w14:paraId="48965B0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其中有些东西，可以说，是触及了痛处，超越了其他人对祂所作的羞辱：启示录3:15, 16，“我知道你的行为，你也不冷也不热；我巴不得你或冷或热。</w:t>
      </w:r>
    </w:p>
    <w:p w14:paraId="250B4C2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B57EF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because thou art lukewarm, and neither cold nor hot, I will spue thee out of my mouth."</w:t>
      </w:r>
    </w:p>
    <w:p w14:paraId="38D66AC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你既如温水，也不冷也不热，所以我必从我口中把你吐出去。”</w:t>
      </w:r>
    </w:p>
    <w:p w14:paraId="12ED4E7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974D0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Their sins and looseness of life reflect a peculiar dishonour on him, as pretending a relation to him: Rom. 2:24, "For the name of God is blasphemed among the Gentiles, through you."</w:t>
      </w:r>
    </w:p>
    <w:p w14:paraId="3066D60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第一，他们的罪和放纵的生活，因他们声称与祂有关系，而给祂带来了一种特别的羞辱：罗马书2:24，“因为上帝的名在外邦人中，因你们受了亵渎。”</w:t>
      </w:r>
    </w:p>
    <w:p w14:paraId="52BE33A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F3FBA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do ye think yourselves touched and affronted with the miscarriages of your children and servants?</w:t>
      </w:r>
    </w:p>
    <w:p w14:paraId="7F57B9C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你们如何看待你们的儿女和仆人的过失，是否感到受触动和冒犯？</w:t>
      </w:r>
    </w:p>
    <w:p w14:paraId="1558C15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0141D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Learn from that, how Christ takes with your sins and looseness of life.</w:t>
      </w:r>
    </w:p>
    <w:p w14:paraId="1979674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从那儿学习，基督如何看待你们的罪和放纵的生活。</w:t>
      </w:r>
    </w:p>
    <w:p w14:paraId="056B21B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B3EFB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 blaspheming of his name and doctrine, calling him, in effect, the minister of sin, 1 Tim. 6:1; Tit. 2:4, 5.</w:t>
      </w:r>
    </w:p>
    <w:p w14:paraId="1E3526B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它们是亵渎祂的名和教义，实际上是称祂为罪的执事，提摩太前书6:1；提多书2:4, 5。</w:t>
      </w:r>
    </w:p>
    <w:p w14:paraId="4102C55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F0285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in the power of open enemies to reach him such a blow.</w:t>
      </w:r>
    </w:p>
    <w:p w14:paraId="1112E18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公开的敌人没有能力给祂如此沉重的打击。</w:t>
      </w:r>
    </w:p>
    <w:p w14:paraId="5220FC6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F63EA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They do Satan a peculiar pleasure.</w:t>
      </w:r>
    </w:p>
    <w:p w14:paraId="4A242CB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第二，他们给了撒但一种特别的快感。</w:t>
      </w:r>
    </w:p>
    <w:p w14:paraId="6920B57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EEC61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is any of the dust that is the serpent's meat, that relishes better with him than the rest, it is the sins and miscarriages of those that call Christ Lord: that is a feast for him; he will do more for it than for other ten, Job 1:7, 8.</w:t>
      </w:r>
    </w:p>
    <w:p w14:paraId="19E42A1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如果有什么尘土是那蛇的食物，比其余的更合他口味，那就是那些称基督为主之人的罪和过失：那对他来说是一场盛宴；他为此所做的，比为其他十件更多，约伯记1:7, 8。</w:t>
      </w:r>
    </w:p>
    <w:p w14:paraId="34EE85E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C723A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there is joy in heaven at a sinner's repentance, there is a joy in hell among the devil and his angels at the falls of those that call Christ Lord.</w:t>
      </w:r>
    </w:p>
    <w:p w14:paraId="68AD9AC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正如天上因一个罪人悔改而有喜乐，地狱里魔鬼和他的使者也因那些称基督为主之人的跌倒而有喜乐。</w:t>
      </w:r>
    </w:p>
    <w:p w14:paraId="4C6B7AA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40428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enemy takes a peculiar pleasure and pride, in having not only his own professed servants, but others in Christ's livery following and serving him.</w:t>
      </w:r>
    </w:p>
    <w:p w14:paraId="07B6C4A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仇敌在不仅有他自己公开的仆人，还有其他穿着基督制服的人跟随并服事他这件事上，感到一种特别的快感和骄傲。</w:t>
      </w:r>
    </w:p>
    <w:p w14:paraId="4FD3826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24ADE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he can vie with Christ for a good master before the blind world, when he can shew them so many at his back; that sometimes gave their names to Christ.</w:t>
      </w:r>
    </w:p>
    <w:p w14:paraId="2BF4BF5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在那件事上，他可以在瞎眼的世界面前，与基督争夺一个好主人的名声，当他能向他们显出那么多在他背后的人；那些人有时曾将自己的名字归给基督。</w:t>
      </w:r>
    </w:p>
    <w:p w14:paraId="71481CD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09018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They wound the heart of the real children of God, and make the whole family sigh more heavily, than the sins of others would do, Psal. 55:12.</w:t>
      </w:r>
    </w:p>
    <w:p w14:paraId="35E05F8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第三，他们伤了上帝真儿女的心，使全家叹息，比别人的罪更沉重，诗篇55:12。</w:t>
      </w:r>
    </w:p>
    <w:p w14:paraId="3985096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7A20A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 sins of open enemies do but scratch like a pin, theirs will pierce like a sword, Cant. 1:6.</w:t>
      </w:r>
    </w:p>
    <w:p w14:paraId="10A8B7C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公开敌人的罪不过像针一样搔痒，他们的罪却像剑一样刺透，雅歌1:6。</w:t>
      </w:r>
    </w:p>
    <w:p w14:paraId="4B5FF13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EB2FB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covers them with shame, fills them with sorrow and indignation, and makes them weary of their post; as it did the prophet, Jer. 9:2, "Oh, that I had in the wilderness a lodging-place of wayfaring men, that I might leave my people, and go from them: for they be all adulterers, an assembly of treacherous men."</w:t>
      </w:r>
    </w:p>
    <w:p w14:paraId="79FB978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他们蒙羞，充满忧伤和忿怒，并使他们厌倦自己的岗位；正如先知所行的，耶利米书9:2，“惟愿我在旷野有行路人住宿之处，使我可以离开我的民，出去躲避他们；因为他们都是行奸淫的，是行诡诈的一党。”</w:t>
      </w:r>
    </w:p>
    <w:p w14:paraId="152D768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EF7AC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wonder then, that Christ the master of the family resent it dreadfully?</w:t>
      </w:r>
    </w:p>
    <w:p w14:paraId="2BA9CD3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那么，基督作为一家之主，对此深恶痛绝，又有什么奇怪的呢？</w:t>
      </w:r>
    </w:p>
    <w:p w14:paraId="0F2495E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CC029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Christ will disown them for his servants, that in their practice disown him for their Lord, not doing what he says.</w:t>
      </w:r>
    </w:p>
    <w:p w14:paraId="65626A7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基督必不认那些在行为上不认祂为主，不遵行祂所说的话的人为祂的仆人。</w:t>
      </w:r>
    </w:p>
    <w:p w14:paraId="751C598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F96AD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count the duty of servants grievous to them, and therefore he will divest them of the honour and privilege of his servants.</w:t>
      </w:r>
    </w:p>
    <w:p w14:paraId="7118DD6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他们认为仆人的本分对他们是重担，因此祂必剥夺他们作祂仆人的尊荣和特权。</w:t>
      </w:r>
    </w:p>
    <w:p w14:paraId="047349A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A8FCA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secretly loath him and his service, however fair they carry it, calling him Lord; and he will let all the world see that his soul loaths them, Rev. 3:16. "Because thou art lukewarm, and neither cold nor hot, I will spue thee out of my mouth."</w:t>
      </w:r>
    </w:p>
    <w:p w14:paraId="3B5410C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他们暗地里厌恶祂和祂的事奉，无论他们表面上如何装作称祂为主；祂必让全世界都看见，祂的灵魂厌恶他们，启示录3:16。“你既如温水，也不冷也不热，所以我必从我口中把你吐出去。”</w:t>
      </w:r>
    </w:p>
    <w:p w14:paraId="7B711D9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3FA75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he doth two ways.</w:t>
      </w:r>
    </w:p>
    <w:p w14:paraId="342CABF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祂这样做有两种方式。</w:t>
      </w:r>
    </w:p>
    <w:p w14:paraId="204CE44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70034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Spuing them out of his mouth unto the earth; whereas before they were exalted unto heaven, in respect of hopefulness of their souls' case, and of external church-privileges.</w:t>
      </w:r>
    </w:p>
    <w:p w14:paraId="5B78605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第一，将他们从祂口中吐到地上；而在此之前，就他们灵魂景况的希望和外在的教会特权而言，他们曾被高举到天上。</w:t>
      </w:r>
    </w:p>
    <w:p w14:paraId="4E629FD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A9F8F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Scripture style, the church is called heaven, professors the sons of God: the devil's kingdom, or the world lying in wickedness, is called the earth, the children of men, Gen. 6:2; and 11:1; Rev. 12:4.</w:t>
      </w:r>
    </w:p>
    <w:p w14:paraId="458F62B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在圣经的风格中，教会被称为天，宣信者被称为上帝的儿子：魔鬼的国度，或卧在邪恶中的世界，被称为地，人的儿女，创世记6:2；和11:1；启示录12:4。</w:t>
      </w:r>
    </w:p>
    <w:p w14:paraId="0AD392A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64BF9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is Christ's call to sinners to come out of the world lying in wickedness and be separate from them, joining themselves to the church, the family of God.</w:t>
      </w:r>
    </w:p>
    <w:p w14:paraId="45806F6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福音是基督呼召罪人从那卧在邪恶中的世界出来，与他们分别，加入教会，上帝的家。</w:t>
      </w:r>
    </w:p>
    <w:p w14:paraId="003C4A2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63060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profess to come away, and join so, and solemnly declare it by the partaking of the Lord's table: but though they so call him Lord, they do not the things that he says.</w:t>
      </w:r>
    </w:p>
    <w:p w14:paraId="29D8DB5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许多人宣称离开，如此加入，并藉着领受主的晚餐郑重宣告：但虽然他们如此称祂为主，他们却不遵行祂所说的话。</w:t>
      </w:r>
    </w:p>
    <w:p w14:paraId="0FB21CE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18603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our jealous Lord being provoked with it spues them out, and in the sight of the world throws them back unto the earth they said they came from; and there they lie again amidst the world lying in wickedness.</w:t>
      </w:r>
    </w:p>
    <w:p w14:paraId="714D4A4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我们忌邪的主因此被惹动，就把他们吐出去，在世人面前把他们扔回他们所说的来自的地上；他们又躺在那里，在那卧在邪恶中的世界中间。</w:t>
      </w:r>
    </w:p>
    <w:p w14:paraId="2B15907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87469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Three things concur in this awful dispensation.</w:t>
      </w:r>
    </w:p>
    <w:p w14:paraId="26BF212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在这可怕的安排中，有三件事同时发生。</w:t>
      </w:r>
    </w:p>
    <w:p w14:paraId="581C378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02BCE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They are let fall into the mire of some gross pollution of the outward man: 2 Pet. 2:22, "It is happened unto them, according to the true proverb, The dog is turned to his own vomit again; and, The sow that was washed, to her wallowing in the mire."</w:t>
      </w:r>
    </w:p>
    <w:p w14:paraId="68747CD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（1.）他们被任凭陷入外在之人某些严重污秽的泥潭中：彼得后书2:22，“俗语说得真不错，狗所吐的，它转过来又吃；猪洗净了，又回到泥里去滚。”</w:t>
      </w:r>
    </w:p>
    <w:p w14:paraId="7616329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9790B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Cain turns a murderer, Judas a betrayer of his master, Ananias and Sapphira liars, Demas a lover of the world, Jezebel and her children in Thyatira fall into adultery and fornication, &amp;c. Rev. 2:20, 21, 22, 23.</w:t>
      </w:r>
    </w:p>
    <w:p w14:paraId="23E3A13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该隐成了杀人犯，犹大成了出卖他主的人，亚拿尼亚和撒非喇成了说谎者，底马成了爱世界的人，推雅推喇的耶洗别和她的儿女陷入奸淫和淫乱等等。启示录2:20, 21, 22, 23。</w:t>
      </w:r>
    </w:p>
    <w:p w14:paraId="71EC618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E20AC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Their leaf of appearance in religion falls.</w:t>
      </w:r>
    </w:p>
    <w:p w14:paraId="0480304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（2.）他们在信仰上的外表凋零了。</w:t>
      </w:r>
    </w:p>
    <w:p w14:paraId="0F49C08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026A2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get space, they get no grace to repent and cover, Rev. 2:21; but they are from that time blasted, wither, and fade away: John 15:6, "If a man abide not in me, he is cast forth as a branch, and is withered; and men gather them, and cast them into the fire, and they are burned."</w:t>
      </w:r>
    </w:p>
    <w:p w14:paraId="294ABE6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虽然他们得了机会，却没有得着悔改和遮盖的恩典，启示录2:21；但他们从那时起就被枯萎，凋谢，消逝：约翰福音15:6，“人若不常在我里面，就像枝子丢在外面枯干，人拾起来，扔在火里烧了。”</w:t>
      </w:r>
    </w:p>
    <w:p w14:paraId="3B2DEAD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D3AC0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turn just the hue of the rest of the world lying in wickedness; spiritual death is painted in their faces; whereof this generation affords many frightful instances: Luke 8:18, "Take heed therefore how ye hear: for whosoever hath, to him shall be given; and whosoerer hath not, from him shall be taken even that which he seemeth to have."</w:t>
      </w:r>
    </w:p>
    <w:p w14:paraId="3DBCFEF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变得与那卧在邪恶中的世界其余部分完全一样；属灵的死亡画在他们的脸上；这一代人提供了许多可怕的例子：路加福音8:18，“所以你们应当小心怎样听；因为凡有的，还要加给他；凡没有的，连他自以为有的，也要夺去。”</w:t>
      </w:r>
    </w:p>
    <w:p w14:paraId="219FEC4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B69C4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Hence they lose their new name, and get their old one back again.</w:t>
      </w:r>
    </w:p>
    <w:p w14:paraId="1CF1D88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（3.）因此，他们失去了他们的新名，又得回了他们的旧名。</w:t>
      </w:r>
    </w:p>
    <w:p w14:paraId="2484D64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97590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credit or reputation they had for religion and seriousness, is blown up.</w:t>
      </w:r>
    </w:p>
    <w:p w14:paraId="00C0E60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他们因信仰和认真所享有的任何信誉或名声，都被吹散了。</w:t>
      </w:r>
    </w:p>
    <w:p w14:paraId="1406034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38D19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name stinks in that case among the serious godly, and they look upon them as none of theirs, Is. 65:15, "And ye shall leave your name for a curse unto my chosen: for the Lord shall slay thee, and call his servants by another name."</w:t>
      </w:r>
    </w:p>
    <w:p w14:paraId="3C8CAE9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在这种情况下，他们的名在认真的敬虔人中发臭，他们把他们看作不是自己人，以赛亚书65:15，“你们必留下自己的名，为我选民指着赌咒；主耶和华必杀你，另起别名叫祂的仆人。”</w:t>
      </w:r>
    </w:p>
    <w:p w14:paraId="4667395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BF7A1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an awful case, Zech. 11:8. "Three shepherds also I cut off in one month, and my soul loathed them, and their soul also abhorred me."</w:t>
      </w:r>
    </w:p>
    <w:p w14:paraId="02799A6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这是一个可怕的案例，撒迦利亚书11:8。“一月之内，我除灭三个牧人，因为我的心厌烦他们，他们的心也憎嫌我。”</w:t>
      </w:r>
    </w:p>
    <w:p w14:paraId="2B2A409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4E44D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Spueing them out of his mouth into the pit, at the last day: Luke 13:27, 28. "He shall say, I tell you, I know you not whence you are; depart from me, all ye workers of iniquity.</w:t>
      </w:r>
    </w:p>
    <w:p w14:paraId="0BFE267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第二，在末日，将他们从祂口中吐入坑中：路加福音13:27, 28。“祂要说：我告诉你们，我不晓得你们是哪里来的；离开我去吧，你们这一切作恶的人。</w:t>
      </w:r>
    </w:p>
    <w:p w14:paraId="78952D8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5400B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shall be weeping and gnashing of teeth, when ye shall see Abraham, and Isaac, and Jacob, and all the prophets in the kingdom of God, and you yourselves thrust out."</w:t>
      </w:r>
    </w:p>
    <w:p w14:paraId="08D33EE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你们要看见亚伯拉罕、以撒、雅各，和众先知都在上帝的国里，你们却被赶到外面，在那里必要哀哭切齿了。”</w:t>
      </w:r>
    </w:p>
    <w:p w14:paraId="2E27C0D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92049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vain will they then cry, "Lord, Lord open to us: Matth. 25:11, 12, "Afterward came also the other virgins, saying, Lord, Lord, open unto us.</w:t>
      </w:r>
    </w:p>
    <w:p w14:paraId="228FF59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那时他们徒然呼喊：“主啊，主啊，给我们开门吧！”马太福音25:11, 12，“其余的童女随后也来了，说：‘主啊，主啊，给我们开门！’</w:t>
      </w:r>
    </w:p>
    <w:p w14:paraId="1206CDA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6FFF7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answered and said, Verily I say unto you, I know you not."</w:t>
      </w:r>
    </w:p>
    <w:p w14:paraId="42AAD61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祂却回答说：‘我实在告诉你们，我不认识你们。’”</w:t>
      </w:r>
    </w:p>
    <w:p w14:paraId="442803F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9E4A6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vain will they plead their eating and drinking in his presence.</w:t>
      </w:r>
    </w:p>
    <w:p w14:paraId="79BC520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他们辩称曾在祂面前吃喝，都将是徒然的。</w:t>
      </w:r>
    </w:p>
    <w:p w14:paraId="46047A4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D0EA1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called him Lord; but they walked with the workers of iniquity, and they will be led forth with them: Psal. 125:5, "As for such as turn aside unto their crooked ways, the Lord shall lead them forth with the workers of iniquity"</w:t>
      </w:r>
    </w:p>
    <w:p w14:paraId="503CD94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他们称祂为主；但他们与作恶的人同行，他们将与他们一同被带出去：诗篇125:5，“至于那偏行弯曲道路的人，耶和华必使他们和作恶的人一同出去受刑。”</w:t>
      </w:r>
    </w:p>
    <w:p w14:paraId="6849C7B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C5220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see that he will count it inconsistent with his honour to own them: Mark 8:38, "Whosoever shall be ashamed of me, and of my words, in this audulterous and sinful generation, of him also shall the Son of man be ashamed, when he cometh in the glory of his Father, with the holy angels."</w:t>
      </w:r>
    </w:p>
    <w:p w14:paraId="0B16683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他们会看见，祂会认为承认他们与祂的尊荣不符：马可福音8:38，“凡在这淫乱罪恶的世代，把我和我的道当作可耻的，人子在他父的荣耀里，同圣天使降临的时候，也要把那人当作可耻的。”</w:t>
      </w:r>
    </w:p>
    <w:p w14:paraId="199464C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44E25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got their names enrolled in the visible church, among his servants; but he will blot them out publicly: Exod. 32:33, "And the Lord said unto Moses, Whosoever hath sinned against me, him will I blot out of my book."</w:t>
      </w:r>
    </w:p>
    <w:p w14:paraId="18EB47E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他们的名字曾被记录在有形教会中，在祂的仆人中间；但祂必公开地将他们涂抹：出埃及记32:33，“耶和华对摩西说：‘谁得罪我，我就从我的册上涂抹谁的名。’”</w:t>
      </w:r>
    </w:p>
    <w:p w14:paraId="16DCDF6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AD637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Compared with Rev. 3:5, "He that overcometh, the same shall be clothed in white raiment; and I will not blot ont his name out of the book of life, but I will confess his name before my Father, and before his angels."</w:t>
      </w:r>
    </w:p>
    <w:p w14:paraId="3690129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与启示录3:5相比，“凡得胜的，必这样穿白衣，我也必不从生命册上涂抹他的名；且要在我父面前，和我父众使者面前，认他的名。”</w:t>
      </w:r>
    </w:p>
    <w:p w14:paraId="1AA32C7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E7435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7.Men are ruined in this way, because they do not consider it.</w:t>
      </w:r>
    </w:p>
    <w:p w14:paraId="420001E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人之所以这样败坏，是因为他们不思想。</w:t>
      </w:r>
    </w:p>
    <w:p w14:paraId="244A180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040FF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want of consideration that leaves them at ease, calling Christ Lord, and yet not doing what he says: Is. 44:20, "He feedeth on ashes: a deceived heart hath turned him aside, that he cannot deliver his soul, nor say, Is there not a lie in my right hand?"</w:t>
      </w:r>
    </w:p>
    <w:p w14:paraId="11A70A2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正是缺乏思考，使他们在称基督为主，却不遵行祂所说的话时，仍能安然无虑：以赛亚书44:20，“他以灰为食，心里昏迷，使他偏邪，他不能自救，也不能说：我右手中岂不是有虚谎吗？”</w:t>
      </w:r>
    </w:p>
    <w:p w14:paraId="64187F4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70D47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out of their place, like a wandering bird, Prov. 27:8; and they are easy in it, because they are out of themselves, out of their wits, like the prodigal, Luke 15:17.</w:t>
      </w:r>
    </w:p>
    <w:p w14:paraId="38E179A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他们离了本位，如同飞鸟离窝，箴言27:8；他们却安然无虑，因为他们失去了自己，失去了理智，就像那个浪子，路加福音15:17。</w:t>
      </w:r>
    </w:p>
    <w:p w14:paraId="0C81173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F5348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consider not this matter.</w:t>
      </w:r>
    </w:p>
    <w:p w14:paraId="7EA3D53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他们不思想这事。</w:t>
      </w:r>
    </w:p>
    <w:p w14:paraId="07ACA3C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35DE6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They call Christ Lord, and so bribe and soothe their blind and sleepy consciences.</w:t>
      </w:r>
    </w:p>
    <w:p w14:paraId="5FC2CF4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第一，他们称基督为主，藉此贿赂并安抚他们瞎眼沉睡的良心。</w:t>
      </w:r>
    </w:p>
    <w:p w14:paraId="7D6B3F5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0B111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should give up with all pretensions to Christ and religion, they could have no peace with their consciences: therefore they will attend ordinances; hear the word, though they will not do it; pray in secret or in their families, though perhaps out of the same mouth come forth blessing and cursing; they will partake of the Lord's table, though they will not give up with the table of devils.</w:t>
      </w:r>
    </w:p>
    <w:p w14:paraId="054F827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放弃所有对基督和信仰的声称，他们的良心就得不到安宁：因此，他们会参加礼仪；听道，虽然他们不遵行；在暗中或在家里祷告，虽然或许从同一张嘴里既出祝福又出咒诅；他们会领受主的晚餐，虽然他们不肯放弃魔鬼的筵席。</w:t>
      </w:r>
    </w:p>
    <w:p w14:paraId="3865FEC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EDD50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things flatter their consciences to be easy; as was the case with Micah, Judg. 17:13, "Then said Micah, Now know I that the Lord will do me good, seeing I have a Levite to my priest."</w:t>
      </w:r>
    </w:p>
    <w:p w14:paraId="5EAA15C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这些事奉承他们的良心，使他们安逸；正如米迦的情况一样，士师记17:13，“米迦说：‘现在我知道耶和华必赐福与我，因我有一个利未人作祭司。’”</w:t>
      </w:r>
    </w:p>
    <w:p w14:paraId="23256D0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5C9CB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They do not the things that he says however, and so satisfy their unmortifled lusts.</w:t>
      </w:r>
    </w:p>
    <w:p w14:paraId="574E391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第二，然而，他们不遵行祂所说的话，从而满足他们未被治死的私欲。</w:t>
      </w:r>
    </w:p>
    <w:p w14:paraId="0F86EEB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E7FBE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please both parties within them.</w:t>
      </w:r>
    </w:p>
    <w:p w14:paraId="0D30FF2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这样，他们就取悦了他们里面的双方。</w:t>
      </w:r>
    </w:p>
    <w:p w14:paraId="2E01B67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591DC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saying fair pleases their conscience; and their not doing what Christ says, pleases their lusts.</w:t>
      </w:r>
    </w:p>
    <w:p w14:paraId="71FF86A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他们说得好听，取悦了他们的良心；他们不遵行基督所说的，取悦了他们的私欲。</w:t>
      </w:r>
    </w:p>
    <w:p w14:paraId="787CA0E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30073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no more ado with Christ, but to be called by his name.</w:t>
      </w:r>
    </w:p>
    <w:p w14:paraId="076979D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他们与基督再无瓜葛，只求奉祂的名。</w:t>
      </w:r>
    </w:p>
    <w:p w14:paraId="457E592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3F828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rest, they will "eat their own bread, and wear their own apparel," and will not make their religion burdensome to their lusts by mortification and tender walking; and so they are easy on that side.</w:t>
      </w:r>
    </w:p>
    <w:p w14:paraId="75C6E7E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至于其余的，他们要“吃自己的饭，穿自己的衣服”，不愿因治死和温柔的行事为人，使他们的信仰成为他们私欲的重担；因此，他们在那一方面就安逸了。</w:t>
      </w:r>
    </w:p>
    <w:p w14:paraId="2870647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DACED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are three things they do not consider.</w:t>
      </w:r>
    </w:p>
    <w:p w14:paraId="30E7360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但有三件事他们没有思想。</w:t>
      </w:r>
    </w:p>
    <w:p w14:paraId="5B29958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16E90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What inconsistency is in this course: 2 Cor. 6:14, 15, "What fellowship hath righteousness with unrighteousness? and what communion hath light with darkness? and what concord hath Christ with Belial?"</w:t>
      </w:r>
    </w:p>
    <w:p w14:paraId="3C17E5F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（1.）在这条道路上有什么不一致之处：哥林多后书6:14, 15，“义和不义有什么相交呢？光明和黑暗有什么相通呢？基督和彼列有什么相和呢？”</w:t>
      </w:r>
    </w:p>
    <w:p w14:paraId="7AC30ED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81F12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made up of contradictions.</w:t>
      </w:r>
    </w:p>
    <w:p w14:paraId="06829D7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它充满了矛盾。</w:t>
      </w:r>
    </w:p>
    <w:p w14:paraId="4DBC3AB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5CEAC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profession condemns their practice as abominable; and their practice condemns their profession as horrid juggling and dissembling with God.</w:t>
      </w:r>
    </w:p>
    <w:p w14:paraId="6BD8093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他们的宣认谴责他们的行为是可憎的；他们的行为则谴责他们的宣认是可怕的欺骗和对上帝的假冒为善。</w:t>
      </w:r>
    </w:p>
    <w:p w14:paraId="2AD42C8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5F486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pray for pardon of sin as a crime, and yet return to it with delight: that God would make you holy; and yet ye will not part with your lusts, but have a horror of being bound up to a holy walk: that God would at length receive you into heaven; and yet if you were there even now in the temper ye are in, you would flee out of it as from a hell, because ye have not relish of either person or thing that is there, and for nothing but what is not there.</w:t>
      </w:r>
    </w:p>
    <w:p w14:paraId="0030469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为罪求赦免，视之为罪行，却又乐在其中地回到罪中：求上帝使你们圣洁；你们却不肯舍弃你们的私欲，反而对被约束于圣洁的行事为人感到恐惧：求上帝最终接你们进入天堂；然而，如果你们现在就以你们的性情在那里，你们会像逃离地狱一样逃离它，因为你们对那里的任何人或事物都毫无兴趣，只对那里没有的东西有兴趣。</w:t>
      </w:r>
    </w:p>
    <w:p w14:paraId="2FB4BD7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E9B17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How heinously the Lord Christ takes it, that men should yoke Satan's service with his, 2 Cor. 6:15, forecited.</w:t>
      </w:r>
    </w:p>
    <w:p w14:paraId="5652A7D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（2.）主基督对人将撒但的事奉与祂的事奉同负一轭，是何等憎恶，哥林多后书6:15，前引。</w:t>
      </w:r>
    </w:p>
    <w:p w14:paraId="7F0F238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A4E72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looks on it as highly dishonourable to him, and after a sort more than if they should profess themselves none of his, Rev. 3:16, forecited.</w:t>
      </w:r>
    </w:p>
    <w:p w14:paraId="1664618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祂认为这对祂是极大的羞辱，在某种程度上，甚至比他们宣称自己不属祂更甚，启示录3:16，前引。</w:t>
      </w:r>
    </w:p>
    <w:p w14:paraId="6BF3906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2AD22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an awful word of great indignation, Ezek. 20:39; "As for you, O house of Israel, thus saith the Lord God, Go ye, serve ye every one his idols, and hereafter also, if ye will not hearken unto me: but pollute ye my holy name no more with your gifts, and with your idols."</w:t>
      </w:r>
    </w:p>
    <w:p w14:paraId="66AD2A4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一句充满极大忿怒的可怕话语，以西结书20:39；“以色列家啊，至于你们，主耶和华如此说：你们各人去事奉自己的偶像，以后也必如此，若你们不听从我，就不要再用你们的供物和你们的偶像亵渎我的圣名。”</w:t>
      </w:r>
    </w:p>
    <w:p w14:paraId="62C25F1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D2716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bears, that their duties are but a polluting of his name.</w:t>
      </w:r>
    </w:p>
    <w:p w14:paraId="7703F23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它表明，他们的本分不过是亵渎祂的名。</w:t>
      </w:r>
    </w:p>
    <w:p w14:paraId="6E3D709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01091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praying, hearing, and communicating will not cleanse the abomination of a loose life: but looseness of conversation will defile all these, Hag. 2:12–14.</w:t>
      </w:r>
    </w:p>
    <w:p w14:paraId="473FDC6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你们的祷告、听道和领圣餐，并不能洁净放荡生活的可憎；但谈话的放纵会玷污所有这些，哈该书2:12–14。</w:t>
      </w:r>
    </w:p>
    <w:p w14:paraId="529D592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03FB9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What the end of such a course will be, what it will issue in at length: Deut. 32:29, "O that they were wise, that they understood this, that they would consider their latter end!"</w:t>
      </w:r>
    </w:p>
    <w:p w14:paraId="6870BAA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（3.）这样的道路最终的结局会是什么，它最终会带来什么：申命记32:29，“惟愿他们有智慧，能明白这事，肯思念他们的结局！”</w:t>
      </w:r>
    </w:p>
    <w:p w14:paraId="637CED2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5420E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miss of a fearful issue: Is. 50:11, "Behold, all ye that kindle a fire, that compass yourselves about with sparks: walk in the light of your fire, and in the sparks that ye have kindled.</w:t>
      </w:r>
    </w:p>
    <w:p w14:paraId="7DC1E3C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它必将有一个可怕的结局：以赛亚书50:11，“看哪，你们所有点火的，用火把围绕自己的，当行在你们的火光中，和你们所点的火把中。</w:t>
      </w:r>
    </w:p>
    <w:p w14:paraId="3E1B8DD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F6763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shall ye have of mine hand, ye shall lie down in sorrow."</w:t>
      </w:r>
    </w:p>
    <w:p w14:paraId="56F3BA6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这事必从我手中临到你们，你们必躺在悲哀之中。”</w:t>
      </w:r>
    </w:p>
    <w:p w14:paraId="2033275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7DF2B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125:5, "As for such as turn aside unto their crooked ways, the Lord shall lead them forth with the workers of iniquity."</w:t>
      </w:r>
    </w:p>
    <w:p w14:paraId="084A61E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诗篇125:5，“至于那偏行弯曲道路的人，耶和华必使他们和作恶的人一同出去受刑。”</w:t>
      </w:r>
    </w:p>
    <w:p w14:paraId="401181D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F58AC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it in the parable of the foolish builder, the foolish virgins, the tares among the wheat, the man at the marriage-supper without the wedding-garment, &amp;c.</w:t>
      </w:r>
    </w:p>
    <w:p w14:paraId="7DAF201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请看那个愚蠢的建造者、愚拙的童女、麦子里的稗子、婚筵上没有穿礼服的人等等的比喻。</w:t>
      </w:r>
    </w:p>
    <w:p w14:paraId="7A2B155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9DEA1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pity men should not consider timely.</w:t>
      </w:r>
    </w:p>
    <w:p w14:paraId="53BD6BE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可惜人没有及时思想。</w:t>
      </w:r>
    </w:p>
    <w:p w14:paraId="4B7CBEF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5CA56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8.Lastly, People ought to consider it, see what account they can make of it, and how they will answer it.</w:t>
      </w:r>
    </w:p>
    <w:p w14:paraId="68354F2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最后，人们应当思想这事，看看他们能作何解释，以及他们将如何回答。</w:t>
      </w:r>
    </w:p>
    <w:p w14:paraId="1B68A9C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258BE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6CF0438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4D0BAA0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42753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How they will answer it to their own consciences.</w:t>
      </w:r>
    </w:p>
    <w:p w14:paraId="4397B65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第一，他们将如何向自己的良心交代。</w:t>
      </w:r>
    </w:p>
    <w:p w14:paraId="5337FEA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4B501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Conscience may be asleep now, but it will certainly awaken: and the longer it be in awakening, it will be the more severe when it is roused, as in the case of Belshazzar and Felix.</w:t>
      </w:r>
    </w:p>
    <w:p w14:paraId="6A3337F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良心现在可能沉睡，但它必定会苏醒：苏醒得越晚，被唤醒时就越严厉，正如伯沙撒和腓力斯的情况一样。</w:t>
      </w:r>
    </w:p>
    <w:p w14:paraId="0F57994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951BC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cannot shun a reckoning with your conscience.</w:t>
      </w:r>
    </w:p>
    <w:p w14:paraId="1566AA3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你们无法逃避与你们良心的清算。</w:t>
      </w:r>
    </w:p>
    <w:p w14:paraId="680F204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081A7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silent as it is, ye will find it has marked your ways in its book: Prov. 20:27, "The spirit of man is the candle of the Lord, searching all the inward parts of the belly."</w:t>
      </w:r>
    </w:p>
    <w:p w14:paraId="1DF90B1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它虽然沉默，你们却会发现它已在它的册子上记录了你们的道路：箴言20:27，“人的灵是耶和华的灯，鉴察人的心腹。”</w:t>
      </w:r>
    </w:p>
    <w:p w14:paraId="3CDCE66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E1EA3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conscience condemn you as hypocritical pretenders to Christ, what will come of you?</w:t>
      </w:r>
    </w:p>
    <w:p w14:paraId="7565EC8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如果良心定你们为假冒为善、假装属基督的人，你们会怎么样呢？</w:t>
      </w:r>
    </w:p>
    <w:p w14:paraId="14E4AC1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353C9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John 3:20, "For if our heart condemn us, God is greater than our heart, and knoweth all things."</w:t>
      </w:r>
    </w:p>
    <w:p w14:paraId="12B115B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约翰一书3:20，“我们的心若责备我们，上帝比我们的心大，一切事没有不知道的。”</w:t>
      </w:r>
    </w:p>
    <w:p w14:paraId="333F596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1F654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ye die with an ill conscience, it will be a gnawing worm for ever.</w:t>
      </w:r>
    </w:p>
    <w:p w14:paraId="20B7492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如果你们带着一个邪恶的良心死去，它将成为一条永远啃噬的虫。</w:t>
      </w:r>
    </w:p>
    <w:p w14:paraId="06AD02E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BC3D7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How they will answer it to the Lord Christ in the judgment.</w:t>
      </w:r>
    </w:p>
    <w:p w14:paraId="66894C7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第二，他们将在审判中如何向主基督交代。</w:t>
      </w:r>
    </w:p>
    <w:p w14:paraId="4F88B26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BD19D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will be a day of judgment, wherein the tribunal will be set, the books opened, and men's whole lives will be called over: Eccl. 12:14, "For God shall bring every work into judgment, with every secret thing, whether it be good, or whether it be evil."</w:t>
      </w:r>
    </w:p>
    <w:p w14:paraId="16FB5DD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将有一个审判的日子，那时审判台将设立，案卷将展开，人的一生将被一一审查：传道书12:14，“因为人所作的事，连一切隐藏的事，无论是善是恶，上帝都必审问。”</w:t>
      </w:r>
    </w:p>
    <w:p w14:paraId="688A6CD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AA473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every one will be judged according to his works: 2 Cor. 5:10, "For we must all appear before the judgment-seat of Christ; that every one may receive the things done in his body, according to that he hath done, whether it be good or bad"</w:t>
      </w:r>
    </w:p>
    <w:p w14:paraId="00E3C14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各人必按他所行的受审判：哥林多后书5:10，“因为我们众人，必要在基督台前显露出来，叫各人按着本身所行的，或善或恶受报。”</w:t>
      </w:r>
    </w:p>
    <w:p w14:paraId="5087540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4363A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men's calling Christ Lord, will be tried by their doing or not doing the things that he says.</w:t>
      </w:r>
    </w:p>
    <w:p w14:paraId="33C18A6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那时，人称基督为主，将受他们是否遵行祂所说的话的考验。</w:t>
      </w:r>
    </w:p>
    <w:p w14:paraId="35D3B22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E6E08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will men then say to the question in the text, "Why call ye me Lord, Lord, and do not the things that I say?"</w:t>
      </w:r>
    </w:p>
    <w:p w14:paraId="5F45BD8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那时，人对经文中的问题将作何回答：“你们为什么称呼我‘主啊，主啊’，却不遵我的话行呢？”</w:t>
      </w:r>
    </w:p>
    <w:p w14:paraId="6A1F00E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C62EE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that question, "How camest thou in hither, not having a wedding-garment?"</w:t>
      </w:r>
    </w:p>
    <w:p w14:paraId="2504C91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以及对那个问题：“你到这里来，怎么不穿礼服呢？”</w:t>
      </w:r>
    </w:p>
    <w:p w14:paraId="5D5D253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F4781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come now to a word of Application.</w:t>
      </w:r>
    </w:p>
    <w:p w14:paraId="0992CB9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二、我现在要作一点应用。</w:t>
      </w:r>
    </w:p>
    <w:p w14:paraId="0EAB21B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27AF1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Let me examine into this matter, and ask and put it to every one's conscience before the Lord, Why call ye Christ Lord, and do not the things that he says?</w:t>
      </w:r>
    </w:p>
    <w:p w14:paraId="540E11D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首先，让我查考这件事，并在主面前向每个人的良心发问：你们为什么称基督为主，却不遵行祂所说的话呢？</w:t>
      </w:r>
    </w:p>
    <w:p w14:paraId="5C5990F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A8C18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rational creatures; ye will not allow that you are fools, that have no reason for what you do, or not do.</w:t>
      </w:r>
    </w:p>
    <w:p w14:paraId="2F6E995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你们是理性的受造物；你们不会承认自己是傻瓜，对自己所做或不做的没有理由。</w:t>
      </w:r>
    </w:p>
    <w:p w14:paraId="1DEF6BF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26E96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"produce your cause, saith the Lord; bring forth your strong reasons, saith the King of Jacob, Is. 41:21. What is your plea?</w:t>
      </w:r>
    </w:p>
    <w:p w14:paraId="0D34923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因此，“耶和华说：你们要呈上你们的案件；雅各的君王说：你们要声明你们的理由，”以赛亚书41:21。你们的辩词是什么？</w:t>
      </w:r>
    </w:p>
    <w:p w14:paraId="2699308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6C412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w:t>
      </w:r>
    </w:p>
    <w:p w14:paraId="708D12F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是吗，</w:t>
      </w:r>
    </w:p>
    <w:p w14:paraId="762B8EF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1FED9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1.We are saved by faith, and not by good works?</w:t>
      </w:r>
    </w:p>
    <w:p w14:paraId="0492F84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我们是因信得救，不是因善行得救吗？</w:t>
      </w:r>
    </w:p>
    <w:p w14:paraId="352529E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231D6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I have answered that already, that though the weight of our acceptance with God, lies not on good works, yet the weight of our evidence does.</w:t>
      </w:r>
    </w:p>
    <w:p w14:paraId="3F9FB87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回答：我已回答过，我们蒙上帝悦纳的重担，不在于善行，但我们证据的重担却在于善行。</w:t>
      </w:r>
    </w:p>
    <w:p w14:paraId="68764FC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98190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add, that though we are not saved by, yet we are saved to, good works and obedience: Eph. 2:10, "For we are his workmanship, created in Christ Jesus unto good works, which God hath before ordained that we should walk in them, 1 Pet. 1:2, "Elect according to the foreknowledge of God the Father, through sanctification of the Spirit unto obedience, and sprinkling of the blood of Jesus Christ," &amp;c.</w:t>
      </w:r>
    </w:p>
    <w:p w14:paraId="54B7BF4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补充说，我们虽然不是因善行和顺服得救，却是为善行和顺服而得救：以弗所书2:10，“我们原是祂的工作，在基督耶稣里造成的，为要叫我们行善，就是上帝所预备叫我们行的，”彼得前书1:2，“就是照父上帝的先见被拣选，藉着圣灵得成圣洁，以致顺服耶稣基督，又蒙祂血所洒的人，”等等。</w:t>
      </w:r>
    </w:p>
    <w:p w14:paraId="5F5AEBF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4437E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if you are not brought to do what Christ says, you are not saved.</w:t>
      </w:r>
    </w:p>
    <w:p w14:paraId="37E1F9C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所以，如果你们不被带到遵行基督所说的话，你们就没有得救。</w:t>
      </w:r>
    </w:p>
    <w:p w14:paraId="4E76A33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73402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perhaps you will insist, and say, O but we will be saved after death.</w:t>
      </w:r>
    </w:p>
    <w:p w14:paraId="5768083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但或许你会坚持说，哦，但我们死后会得救。</w:t>
      </w:r>
    </w:p>
    <w:p w14:paraId="551C371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F64C2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If ye be not saved while ye are in life, ye will never be saved after death.</w:t>
      </w:r>
    </w:p>
    <w:p w14:paraId="4BA6FFC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回答：你们若在生时不得救，死后也永不得救。</w:t>
      </w:r>
    </w:p>
    <w:p w14:paraId="5893CA2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7150D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notion of salvation begun after death, is unknown to the Bible: Eph. 2:8, "For by grace are ye saved, through faith; and that not of yourselves: it is the gift of God," 2 Tim. 1:9, "Who have saved us, and called us with an holy calling, not according to our works, but according to his own purpose and grace, which was given us in Christ Jesus, before the world began," Tit. 3:5, "Not by works of righteousness, which we have done, but according to his mercy he saved us by the washing of regeneration, and renewing of the Holy Ghost."</w:t>
      </w:r>
    </w:p>
    <w:p w14:paraId="16C50E1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后才开始得救的观念，在圣经中是闻所未闻的：以弗所书2:8，“你们得救是本乎恩，也因着信；这并不是出于自己，乃是上帝所赐的，”提摩太后书1:9，“祂救了我们，以圣召召我们，不是按我们的行为，乃是按祂的旨意和恩典；这恩典是万古之先，在基督耶稣里赐给我们的，”提多书3:5，“并不是因我们自己所行的义，乃是照祂的怜悯，藉着重生的洗，和圣灵的更新。”</w:t>
      </w:r>
    </w:p>
    <w:p w14:paraId="5DDCF47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ABD05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2.We have no strength in ourselves.</w:t>
      </w:r>
    </w:p>
    <w:p w14:paraId="19FC583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我们自己没有力量。</w:t>
      </w:r>
    </w:p>
    <w:p w14:paraId="242BC80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45A32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That also I have answered at large.</w:t>
      </w:r>
    </w:p>
    <w:p w14:paraId="69959E0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回答：那我也已详细回答过了。</w:t>
      </w:r>
    </w:p>
    <w:p w14:paraId="6BD5F33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B4007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law came to you with its commands without the gospel, there would be something in this, though not so much but the law would overthrow it; as in the case of pagans, Rom. 2:12, "For as many as have sinned without law, shall also perish without law: and as many as have sinned in the law, shall be judged by the law."</w:t>
      </w:r>
    </w:p>
    <w:p w14:paraId="76EBDC1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律法带着它的命令来到你们面前，却没有福音，这或许还有些道理，虽然不至于律法不能推翻它；就像异教徒的情况一样，罗马书2:12，“凡没有律法犯了罪的，也必不按律法灭亡；凡在律法以下犯了罪的，也必按律法受审判。”</w:t>
      </w:r>
    </w:p>
    <w:p w14:paraId="765AC12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469A8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since the gospel comes with the law, telling you there is ability for it in Christ, which you may have by faith; your plea is rejected, and you are condemned, not only for not doing what Christ says, but for refusing strength to do it with.</w:t>
      </w:r>
    </w:p>
    <w:p w14:paraId="6C42EE6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但既然福音与律法同来，告诉你们在基督里有能力，你们可以凭信心得着；你们的辩解就被驳回了，你们被定罪，不仅因为不遵行基督所说的，也因为拒绝接受遵行的力量。</w:t>
      </w:r>
    </w:p>
    <w:p w14:paraId="6C064D2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49196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3.We do several things, and there is no body but has failings.</w:t>
      </w:r>
    </w:p>
    <w:p w14:paraId="1C8AF1D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我们做了几件事，没有人是没有缺点的。</w:t>
      </w:r>
    </w:p>
    <w:p w14:paraId="17ECB72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51A7B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Ye may do many things, as Herod, Mark 6:20: but if ye set not yourselves to do all the parts of Christ's will known to you, without reserve, ye do nothing: James 2:10, "For whosoever shall keep the whole law, and yet offend in one point, he is guilty of all."</w:t>
      </w:r>
    </w:p>
    <w:p w14:paraId="0FDF146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你们或许做了许多事，像希律一样，马可福音6:20：但如果你们不立志毫无保留地遵行基督向你们显明的一切旨意，你们就什么也没做：雅各书2:10，“因为凡遵守全律法的，只在一条上跌倒，他就是犯了众条。”</w:t>
      </w:r>
    </w:p>
    <w:p w14:paraId="139239B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DBF04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Sound believers fail of degrees, but not of the parts: Psal. 119:6, David said "I have respect unto all thy commandments," Acts 13:22, "I have found David the son of Jesse; a man after mine own heart, which shall fulfil all my will"</w:t>
      </w:r>
    </w:p>
    <w:p w14:paraId="4B8F278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健全的信徒在程度上有所亏欠，但在部分上没有：诗篇119:6，大卫说：“我看重你的一切诫命，”使徒行传13:22，“我寻得耶西的儿子大卫，他是合我心意的人，凡事要遵行我的旨意。”</w:t>
      </w:r>
    </w:p>
    <w:p w14:paraId="46F965F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966E4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4.God is merciful, and Christ is our gracious Saviour; we trust he will not be severe on us for our sins.</w:t>
      </w:r>
    </w:p>
    <w:p w14:paraId="195D7C5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上帝是仁慈的，基督是我们的恩主；我们相信祂不会因我们的罪而严厉地对待我们。</w:t>
      </w:r>
    </w:p>
    <w:p w14:paraId="69B8FEC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C7CF8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That is a trust in God and Christ, not upon his word, but over the belly of his word; so that either it must fail and disappoint you, or God's truth must fail: Heb. 12:14, "Without holiness no man shall see the Lord," Psal. 125:5, "As for such as turn aside unto their crooked ways, the Lord shall lead them forth with the workers of iniquity," "But his confidence shall be rooted out of his tabernacle, and it shall bring him to the king of terrors," Job 18:14.</w:t>
      </w:r>
    </w:p>
    <w:p w14:paraId="1F10471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那是对上帝和基督的信靠，不是基于祂的话语，而是不顾祂的话语；所以，若非它必将落空并使你失望，就是上帝的信实必将落空：希伯来书12:14，“非圣洁没有人能见主，”诗篇125:5，“至于那偏行弯曲道路的人，耶和华必使他们和作恶的人一同出去受刑，” “他所倚靠的，必从他帐棚里拔出来，带到惊吓的王那里，”约伯记18:14。</w:t>
      </w:r>
    </w:p>
    <w:p w14:paraId="2D397E2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FDFBD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that the use ye have for the mercy of God?</w:t>
      </w:r>
    </w:p>
    <w:p w14:paraId="2C5F04E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这就是你们对上帝怜悯的用法吗？</w:t>
      </w:r>
    </w:p>
    <w:p w14:paraId="558EC6D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6CE28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130:4. and for the grace of Christ?</w:t>
      </w:r>
    </w:p>
    <w:p w14:paraId="5DB0222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诗篇130:4。对基督的恩典呢？</w:t>
      </w:r>
    </w:p>
    <w:p w14:paraId="0F507B8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834C7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the character of such, Jude 4, "There are certain men crept in unawares, who were before of old ordained to this condemnation, ungodly men, turning the grace of our God into laciviousness, and denying the only Lord God, and our Lord Jesus Christ.</w:t>
      </w:r>
    </w:p>
    <w:p w14:paraId="4DE993C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请看这样的人的特征，犹大书4节，“因为有些人偷着进来，就是自古被定为受这刑罚的，是不敬虔的，将我们上帝的恩变作放纵情欲的机会，并且不认独一的主宰我们主耶稣基督。”</w:t>
      </w:r>
    </w:p>
    <w:p w14:paraId="4A801FD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C1908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5.What needs all that strictness of life in our case: we are neither ministers nor elders, to have any character of that sort to support?</w:t>
      </w:r>
    </w:p>
    <w:p w14:paraId="701AA23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在我们的情况下，何需如此严谨的生活呢？我们既非牧师也非长老，无需维持那样的品格。</w:t>
      </w:r>
    </w:p>
    <w:p w14:paraId="46DA629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DD46D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It is evident, that many take a liberty in sinful practices from this; practices which they would condemn in them, though they allow them in themselves.</w:t>
      </w:r>
    </w:p>
    <w:p w14:paraId="5CD8D0C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回答：很明显，许多人因此在犯罪的行为上给自己自由；这些行为，他们虽然在自己身上容许，却会在别人身上谴责。</w:t>
      </w:r>
    </w:p>
    <w:p w14:paraId="40854AA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0BA55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Ministers and elders un-tender and loose in their life and practice, shall bear their judgment, as betrayers of the cause of religion to an ungodly world.</w:t>
      </w:r>
    </w:p>
    <w:p w14:paraId="45FAE30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生活和行为不温柔、放纵的牧师和长老，必将担当他们的审判，作为将信仰事业出卖给不敬虔世界的人。</w:t>
      </w:r>
    </w:p>
    <w:p w14:paraId="0C2C9D9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EF7B6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will be no comfort to you to go to hell with unholy ministers and elders.</w:t>
      </w:r>
    </w:p>
    <w:p w14:paraId="06159AF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但与不圣洁的牧师和长老一同下地狱，对你们来说毫无安慰。</w:t>
      </w:r>
    </w:p>
    <w:p w14:paraId="70E198E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A8632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ye must either take the strait way with godly and tender ministers and elders to heaven; or else, in the first place, find out in your Bible, where the strait way to heaven is only for ministers and elders, but there is a wide way to it for others.</w:t>
      </w:r>
    </w:p>
    <w:p w14:paraId="7ACE5BE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因此，你们若非与敬虔温柔的牧师长老一同走窄路进天堂；否则，首先，你们就要在你们的圣经里找出，哪里说通往天堂的窄路只为牧师长老预备，而为其他人预备了宽路。</w:t>
      </w:r>
    </w:p>
    <w:p w14:paraId="37EED91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CAF78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must seek another Bible for it; for this mentions but one strait way to heaven, for you and them both: Matt. 7:13. 14. "Enter ye in at the strait gate; for wide is the gate and broad is the way that leadeth to destruction, and many there be which go in thereat: because strait is the gate and narrow is the way that leadeth unto life, and few there be that find it."</w:t>
      </w:r>
    </w:p>
    <w:p w14:paraId="74A48CD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你们必须为此寻找另一本圣经；因为这本圣经只提到一条通往天堂的窄路，为你和他们两人预备：马太福音7:13, 14。“你们要进窄门；因为引到灭亡，那门是宽的，路是大的，进去的人也多；引到永生，那门是窄的，路是小的，找着的人也少。”</w:t>
      </w:r>
    </w:p>
    <w:p w14:paraId="6803D97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56C3E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ye belong to Christ, ye bear a character as venerable as that of a minister: ye are priests, 1. Pet. 2:9.</w:t>
      </w:r>
    </w:p>
    <w:p w14:paraId="4D709BF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但如果你们属于基督，你们就拥有一个与牧师同样尊贵的品格：你们是祭司，彼得前书2:9。</w:t>
      </w:r>
    </w:p>
    <w:p w14:paraId="0443851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701CD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1:6. Heb. 12:23.</w:t>
      </w:r>
    </w:p>
    <w:p w14:paraId="2D51EE4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启示录1:6。希伯来书12:23。</w:t>
      </w:r>
    </w:p>
    <w:p w14:paraId="7687A4E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8F9BF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say, Ye are not so much as professors: ANSWER.</w:t>
      </w:r>
    </w:p>
    <w:p w14:paraId="4B0B29D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如果你们说，你们甚至连宣信者都不是：回答。</w:t>
      </w:r>
    </w:p>
    <w:p w14:paraId="6A0AC78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BA025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ye Christians or not?</w:t>
      </w:r>
    </w:p>
    <w:p w14:paraId="0AFF89E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你们是基督徒吗？</w:t>
      </w:r>
    </w:p>
    <w:p w14:paraId="2EBABA2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477F8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be, set yourselves to answer that profession, and no more is required of you; or else why do ye profess so much?</w:t>
      </w:r>
    </w:p>
    <w:p w14:paraId="16DDF94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如果你们是，就当立志活出那宣认，此外再无所求；否则你们为何宣认如此之多？</w:t>
      </w:r>
    </w:p>
    <w:p w14:paraId="5EE134E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58C41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But we hope to repent, reform, and find mercy, ere we die.</w:t>
      </w:r>
    </w:p>
    <w:p w14:paraId="3B31957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最后，但我们希望在死前悔改、归正，并得着怜悯。</w:t>
      </w:r>
    </w:p>
    <w:p w14:paraId="33C954C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AC790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When?</w:t>
      </w:r>
    </w:p>
    <w:p w14:paraId="7155615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回答：何时？</w:t>
      </w:r>
    </w:p>
    <w:p w14:paraId="4E3BB7A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15EE1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young when they grow old, and the old when they come to a death-bed.</w:t>
      </w:r>
    </w:p>
    <w:p w14:paraId="59C61C5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年轻人等到年老，老年人等到临终。</w:t>
      </w:r>
    </w:p>
    <w:p w14:paraId="21A0CB9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C19B0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has secured you that ye shall see another day?</w:t>
      </w:r>
    </w:p>
    <w:p w14:paraId="20CFD2F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谁向你保证你还能看见明天呢？</w:t>
      </w:r>
    </w:p>
    <w:p w14:paraId="6AA0E8D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FA163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God, I am sure: Heb. 3:7. "The Holy Ghost saith, To-day if ye will hear his voice."</w:t>
      </w:r>
    </w:p>
    <w:p w14:paraId="3AA7005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不是上帝，我敢肯定：希伯来书3:7。“圣灵有话说：你们今日若听祂的话。”</w:t>
      </w:r>
    </w:p>
    <w:p w14:paraId="6767885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E3B24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ye should be old, and get a death-bed to lie in a while, how know ye that ye will get grace to repent?</w:t>
      </w:r>
    </w:p>
    <w:p w14:paraId="0131C55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如果你们年老了，并且能在临终床上躺一会儿，你们又怎知你们会得着悔改的恩典呢？</w:t>
      </w:r>
    </w:p>
    <w:p w14:paraId="5FCB1FC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E800D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it is not God's ordinary way: Job. 20:11. "His bones are full of the sin of his youth, which shall lie down with him in the dust."</w:t>
      </w:r>
    </w:p>
    <w:p w14:paraId="0BA1CEA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说实话，那不是上帝常规的方式：约伯记20:11。“他的骨头里满了青年人的罪孽，这罪孽必与他一同躺在尘土中。”</w:t>
      </w:r>
    </w:p>
    <w:p w14:paraId="550A3E3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25E9E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Let me expostulate this matter with you, how ye come to call Christ Lord, and do not the things that he says.</w:t>
      </w:r>
    </w:p>
    <w:p w14:paraId="1B1EC3A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其次，让我与你们辩论这件事：你们为何称基督为主，却不遵行祂所说的话。</w:t>
      </w:r>
    </w:p>
    <w:p w14:paraId="3B5C933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02E2E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1.Do ye think that religion is just a matter of form and fair shew, to say prayers, and come to the kirk on the sabbath, &amp;c. not carrying it through the whole of your walk?</w:t>
      </w:r>
    </w:p>
    <w:p w14:paraId="76F6AD6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你们是否认为，信仰不过是一种形式和外表的表现，就是祷告，在安息日去教堂等等，而不把它贯彻到你们整个的行事为人中？</w:t>
      </w:r>
    </w:p>
    <w:p w14:paraId="5E27FB2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7E761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do, ye will shew yourselves void of it, 2. Tim. 3:5.</w:t>
      </w:r>
    </w:p>
    <w:p w14:paraId="79528DD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如果你们这样做，你们就显明自己没有信仰，提摩太后书3:5。</w:t>
      </w:r>
    </w:p>
    <w:p w14:paraId="50AD8E6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AC399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 6:12. Is. 58:5, 6, 7.</w:t>
      </w:r>
    </w:p>
    <w:p w14:paraId="18FE148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加拉太书6:12。以赛亚书58:5, 6, 7。</w:t>
      </w:r>
    </w:p>
    <w:p w14:paraId="4F47FC4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A4545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2.Do ye not mock the Lord Christ by this, and, like Judas, betray him with a kiss, Matt. 26:49.</w:t>
      </w:r>
    </w:p>
    <w:p w14:paraId="3F569E8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你们这样做，岂不是戏弄主基督，像犹大一样，用一个吻出卖祂吗？马太福音26:49。</w:t>
      </w:r>
    </w:p>
    <w:p w14:paraId="5021ABF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5C98C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 not deceived; God is not mocked: for whatsoever a man soweth, that shall he also reap," Gal. 6:7.</w:t>
      </w:r>
    </w:p>
    <w:p w14:paraId="245F974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但“不要自欺，上帝是轻慢不得的。人种的是什么，收的也是什么，”加拉太书6:7。</w:t>
      </w:r>
    </w:p>
    <w:p w14:paraId="3AC2DE6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13038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3.Have ye no regard to the honour of Christ?</w:t>
      </w:r>
    </w:p>
    <w:p w14:paraId="70F0740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你们对基督的尊荣毫无尊重吗？</w:t>
      </w:r>
    </w:p>
    <w:p w14:paraId="49FFC99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73FC4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is your Lord and ye expect salvation by him, what hearts have ye that cannot be moved thereby, to live to his praise, and be useful for him in the world?</w:t>
      </w:r>
    </w:p>
    <w:p w14:paraId="57125B6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如果祂是你们的主，你们期望藉着祂得救，你们的心是何等的心，竟不能因此被感动，为祂的荣耀而活，在世上为祂所用？</w:t>
      </w:r>
    </w:p>
    <w:p w14:paraId="445C863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8B60C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who have no use for holy walking, after salvation is secured by Christ, are surely far from salvation.</w:t>
      </w:r>
    </w:p>
    <w:p w14:paraId="67C2DFF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那些在基督确保了救恩之后，对圣洁的行事为人毫无用处的人，必定远离救恩。</w:t>
      </w:r>
    </w:p>
    <w:p w14:paraId="09B9109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061EF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4.Is not the cause of Christ and religion much the worse of you?</w:t>
      </w:r>
    </w:p>
    <w:p w14:paraId="0EEE927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基督和信仰的事业，岂不是因你们而大受亏损吗？</w:t>
      </w:r>
    </w:p>
    <w:p w14:paraId="2A469D4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2BA07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2:24. "For the name of God is blasphemed through you."</w:t>
      </w:r>
    </w:p>
    <w:p w14:paraId="422062D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罗马书2:24。“因为上帝的名因你们受了亵渎。”</w:t>
      </w:r>
    </w:p>
    <w:p w14:paraId="132BAC8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83492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ye call him Lord, that ye may have the more access to affront and dishonour him?</w:t>
      </w:r>
    </w:p>
    <w:p w14:paraId="4A8512A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你们称祂为主，是为了能更多地冒犯和羞辱祂吗？</w:t>
      </w:r>
    </w:p>
    <w:p w14:paraId="627590A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4308F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ye join yourselves to the church and kingdom of Christ, that ye may by such compliance advance the interests of Satan's kingdom?</w:t>
      </w:r>
    </w:p>
    <w:p w14:paraId="66CC562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你们加入教会和基督的国度，是为了藉着这样的顺从来推进撒但国度的利益吗？</w:t>
      </w:r>
    </w:p>
    <w:p w14:paraId="4AB3F0E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42198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5.Has Christ's character as a Lord no weight on your consciences?</w:t>
      </w:r>
    </w:p>
    <w:p w14:paraId="4360E00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基督作为主的品格，在你们的良心上没有分量吗？</w:t>
      </w:r>
    </w:p>
    <w:p w14:paraId="2475333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3E5ED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ye think it is a mere empty title?</w:t>
      </w:r>
    </w:p>
    <w:p w14:paraId="2A282E8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你们认为这只是一个空洞的头衔吗？</w:t>
      </w:r>
    </w:p>
    <w:p w14:paraId="211EB5A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DBC55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find it otherwise: Mal. 1:6. "If I be a father, where is mine honour? and if I be a master, where is my fear? saith the Lord of Hosts."</w:t>
      </w:r>
    </w:p>
    <w:p w14:paraId="2C50A29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你会发现事实并非如此：玛拉基书1:6。“我既为父，尊敬我的在哪里呢？我既为主，敬畏我的在哪里呢？这是万军之耶和华说的。”</w:t>
      </w:r>
    </w:p>
    <w:p w14:paraId="44DDEB7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BBA49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19:27. "But those mine enemies which would that I should reign over them, bring hither and slay them before me."</w:t>
      </w:r>
    </w:p>
    <w:p w14:paraId="2797011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路加福音19:27。“至于我那些仇敌，不要我作他们王的，把他们拉来，在我面前杀了罢。”</w:t>
      </w:r>
    </w:p>
    <w:p w14:paraId="2CAC780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421FF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How will we answer it at the great day?</w:t>
      </w:r>
    </w:p>
    <w:p w14:paraId="02591CD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最后，在那大日，我们将如何交代？</w:t>
      </w:r>
    </w:p>
    <w:p w14:paraId="48FC05E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A213F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think it is long to that, it will be longer after, that it will sit in your con sciences and gnaw, that you called him Lord, and did not the things that he said: and it may he a very short while, that it might be in your power to get things put in better case for that day.</w:t>
      </w:r>
    </w:p>
    <w:p w14:paraId="6E06DC0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如果你们觉得离那日还很远，在那日之后，你们称祂为主，却不遵行祂所说的话，这事必将更久地留在你们的良心里啃噬：而你们或许只有很短的时间，可以为那日把事情办得更好。</w:t>
      </w:r>
    </w:p>
    <w:p w14:paraId="6A75EB9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9C770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conclude with a few advices.</w:t>
      </w:r>
    </w:p>
    <w:p w14:paraId="6328D00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我将以几点建议作结。</w:t>
      </w:r>
    </w:p>
    <w:p w14:paraId="2179AC3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576CD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1.Examine yourselves, and search out your sins sincerely, as in the sight of God: Hag. 1:7. "Thus saith the Lord of hosts, Consider your ways.</w:t>
      </w:r>
    </w:p>
    <w:p w14:paraId="4F370AF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你们当省察自己，在上帝面前真诚地查出你们的罪：哈该书1:7。“万军之耶和华如此说：你们要省察自己的行为。”</w:t>
      </w:r>
    </w:p>
    <w:p w14:paraId="3437DC2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7A4F5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into the several parts and periods of your life, and see how they have been led.</w:t>
      </w:r>
    </w:p>
    <w:p w14:paraId="1C99DCF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查考你们生活的各个部分和时期，看看它们是如何度过的。</w:t>
      </w:r>
    </w:p>
    <w:p w14:paraId="61C9B59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DF92D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into your public and private walk; into your relations, how ye have carried as a husband, wife, &amp;c.; into both tables of the law, how ye have behaved towards God, and towards man; into your sins of omission and comission, your secret sins that are hid from the eyes of the world, the sin that is your particular bias.</w:t>
      </w:r>
    </w:p>
    <w:p w14:paraId="3492973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查考你们公开和私下的行事为人；你们的关系，你们如何作为丈夫、妻子等等；律法的两块法版，你们如何对待上帝和人；你们不作为和作为的罪，你们隐藏于世人眼中的隐秘罪，以及你们特别偏向的罪。</w:t>
      </w:r>
    </w:p>
    <w:p w14:paraId="0E8F1F4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B5963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into your heart-sins: and trace up all to the sin of your nature.</w:t>
      </w:r>
    </w:p>
    <w:p w14:paraId="0167EFA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查考你们心里的罪：并将一切都追溯到你们本性的罪。</w:t>
      </w:r>
    </w:p>
    <w:p w14:paraId="11FB3DD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7424E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2.Seeing yourself a sinful, ruined creature, solemnly take hold of the covenant of grace, personally entering into it by embracing Christ offered to you in the gospel, trusting in him as your Saviour, for his whole salvation from sin, and from wrath, on the ground of God's faithfulness in the promise; thus going to Christ for your sanctification, as well as justification; to purge you from the filth as well as the guilt of sin, 1 Cor. 1:30, receiving and eying him in all his offices.</w:t>
      </w:r>
    </w:p>
    <w:p w14:paraId="788CD2C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看清自己是个有罪、败坏的受造物，就当郑重地持定恩典之约，藉着接受福音中赐给你的基督，亲自进入这约，信靠祂为你的救主，为要得着祂从罪和忿怒中完全的拯救，基于上帝在应许中的信实；如此，就到基督那里去，为要得着你的成圣和称义；为要洁净你脱离罪的污秽和罪疚，哥林多前书1:30，在祂所有的职分中接待并仰望祂。</w:t>
      </w:r>
    </w:p>
    <w:p w14:paraId="0B6F23F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C279F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Lay down an honest purpose and resolution, in the faith of the grace and strength in Christ Jesus, offered and exhibited to you in the gospel, and provided in the covenant, to comply henceforth with the whole will of Christ declared to you in his word, without exception or reserve; to subject your souls wholly to the authority of his word, to comply with every duty therein made known to you, and to fight against every sin there discovered to you.</w:t>
      </w:r>
    </w:p>
    <w:p w14:paraId="02A0288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最后，要立下一个诚实的意向和决心，凭着在基督耶稣里的恩典和力量的信心，这恩典和力量是在福音中赐给你们并向你们显明的，也是在约中预备的，从今以后要毫无例外、毫无保留地顺服基督在祂话语中向你们宣告的全部旨意；使你们的灵魂完全顺服祂话语的权柄，顺服其中向你们显明的每一个本分，并与其中向你们显明的每一个罪争战。</w:t>
      </w:r>
    </w:p>
    <w:p w14:paraId="2107706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2F190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shall you call him Lord, and he call you his servants, Acts 11:23; Psal. 119:112.</w:t>
      </w:r>
    </w:p>
    <w:p w14:paraId="370B1DD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这样，你们就称祂为主，祂也称你们为祂的仆人，使徒行传11:23；诗篇119:112。</w:t>
      </w:r>
    </w:p>
    <w:p w14:paraId="2AA6246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4A776B">
      <w:pPr>
        <w:pStyle w:val="2"/>
        <w:bidi w:val="0"/>
        <w:rPr>
          <w:rFonts w:hint="default"/>
          <w:lang w:val="en-US" w:eastAsia="en-US"/>
        </w:rPr>
      </w:pPr>
      <w:r>
        <w:rPr>
          <w:rFonts w:hint="default"/>
          <w:lang w:val="en-US" w:eastAsia="en-US"/>
        </w:rPr>
        <w:t>THE INSEPARABLE CONNECTION BETWEEN A SINNER'S HAVING PART WITH CHRIST, AND BEING WASHED BY HIM: OR, THE MYSTERY OF SANCTIFICATION BY CHRIST, OPENED UP</w:t>
      </w:r>
    </w:p>
    <w:p w14:paraId="744B7A40">
      <w:pPr>
        <w:pStyle w:val="2"/>
        <w:bidi w:val="0"/>
        <w:rPr>
          <w:rFonts w:hint="default"/>
          <w:lang w:val="en-US" w:eastAsia="en-US"/>
        </w:rPr>
      </w:pPr>
      <w:r>
        <w:rPr>
          <w:rFonts w:hint="default"/>
          <w:lang w:val="en-US" w:eastAsia="en-US"/>
        </w:rPr>
        <w:t>罪人与基督有份，和被祂洗净之间不可分的联系：或，基督使人成圣的奥秘，揭示</w:t>
      </w:r>
    </w:p>
    <w:p w14:paraId="773DB35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74998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Several sermons, preached at Ettrick, in the year 1728.</w:t>
      </w:r>
    </w:p>
    <w:p w14:paraId="2DE0DC7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1728年，于埃特里克宣讲的数篇讲道。</w:t>
      </w:r>
    </w:p>
    <w:p w14:paraId="419C322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502D0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 B. The first Sermon was preached immediately before the celebration of the Lord's Supper, August 18, 1728; and the others on some subsequent Lord's days.</w:t>
      </w:r>
    </w:p>
    <w:p w14:paraId="3A901E5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注意：第一篇讲道是在1728年8月18日举行主餐前夕宣讲的；其余的则是在随后的一些主日宣讲的。</w:t>
      </w:r>
    </w:p>
    <w:p w14:paraId="6E5363A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15797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wash thee not, thou hast no part with me. - JOHN 13:8.</w:t>
      </w:r>
    </w:p>
    <w:p w14:paraId="1CC95B5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我若不洗你，你就与我无分了。- 约翰福音13:8。</w:t>
      </w:r>
    </w:p>
    <w:p w14:paraId="58DCF2B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05498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words are Christ's answer to Peter refusing to let Christ wash his feet.</w:t>
      </w:r>
    </w:p>
    <w:p w14:paraId="69EAACA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这些话是基督对彼得拒绝让基督洗他脚的回答。</w:t>
      </w:r>
    </w:p>
    <w:p w14:paraId="5D6E5E7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6E5F8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doubt it was a kind of modesty, reverence, and humility, that put Peter on this peremptory refusal of Christ's astonishing kind offer.</w:t>
      </w:r>
    </w:p>
    <w:p w14:paraId="1D688AB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无疑，是某种谦虚、敬畏和谦卑，使彼得如此断然地拒绝了基督那令人惊奇的仁慈提议。</w:t>
      </w:r>
    </w:p>
    <w:p w14:paraId="3739AA4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92542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is not gold that glitters.</w:t>
      </w:r>
    </w:p>
    <w:p w14:paraId="023A5D3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但发光的未必都是金子。</w:t>
      </w:r>
    </w:p>
    <w:p w14:paraId="3DF27B6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DA75E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much of this bastard humility in the world, whereby people refuse Christ's offers, and put them away from them, with a very good grace, and great respect to the Lord Christ, as they think.</w:t>
      </w:r>
    </w:p>
    <w:p w14:paraId="30915CA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世上有很多这种虚假的谦卑，人们藉此拒绝基督的提议，并以他们自以为非常得体和对主基督极大的尊重，将这些提议推开。</w:t>
      </w:r>
    </w:p>
    <w:p w14:paraId="7F63C87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78E63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comes to sinners in the gospel, and offers to wash them from their pollution: But will they offer a foul defiled soul to God Almighty, the infinitely holy Saviour, to be washed by him?</w:t>
      </w:r>
    </w:p>
    <w:p w14:paraId="30A7F7D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基督在福音中来到罪人面前，提议要洗净他们的污秽：但他们会把一个污秽的灵魂献给全能的上帝，那无限圣洁的救主，让祂来洗净吗？</w:t>
      </w:r>
    </w:p>
    <w:p w14:paraId="6FF18FA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A19B6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they think they know more of their own sinfulness and unworthiness, and of Christ's greatness and holiness, than that comes to.</w:t>
      </w:r>
    </w:p>
    <w:p w14:paraId="050F328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不；他们以为他们对自己罪孽深重和不配的认识，以及对基督的伟大和圣洁的认识，比那要多。</w:t>
      </w:r>
    </w:p>
    <w:p w14:paraId="0E0949F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05B39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they affront him, under a pretence of honouring him.</w:t>
      </w:r>
    </w:p>
    <w:p w14:paraId="2BE176C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所以他们藉着尊荣祂的借口，冒犯了祂。</w:t>
      </w:r>
    </w:p>
    <w:p w14:paraId="2D5B11B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2D1E3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three characters of this false humility.</w:t>
      </w:r>
    </w:p>
    <w:p w14:paraId="6D529FE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这种虚假的谦卑有三个特征。</w:t>
      </w:r>
    </w:p>
    <w:p w14:paraId="5C7749C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4F226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condemns the generation of the righteous, who came all to Christ, at his command, to be washed by him, receiving it with admiration of his condescension.</w:t>
      </w:r>
    </w:p>
    <w:p w14:paraId="5FA4172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它谴责义人的世代，他们都听从基督的命令，到祂那里去，被祂洗净，并以钦佩祂的屈尊来领受。</w:t>
      </w:r>
    </w:p>
    <w:p w14:paraId="38CEF0B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7DFF9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other disciples, no doubt, were struck with amazement at Christ's coming to wash their feet: but true humility took Christ's will for law and right, and makes them silently yield themselves to the Lord.</w:t>
      </w:r>
    </w:p>
    <w:p w14:paraId="5DE80C8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其他门徒，无疑，对基督来洗他们的脚感到惊奇：但真正的谦卑以基督的旨意为律法和公义，使他们默默地将自己顺服于主。</w:t>
      </w:r>
    </w:p>
    <w:p w14:paraId="309AA32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0FB01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Peter's behaviour condemns them, as rude and disrespectful, vers. 5, 6, "After that, he poureth water into a bason, and began to wash the disciples' feet, and to wipe them with the towel wherewith he was girded.</w:t>
      </w:r>
    </w:p>
    <w:p w14:paraId="0C4CF79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但彼得的行为却谴责他们粗鲁无礼，第5, 6节，“随后把水倒在盆里，就开始洗门徒的脚，并用自己所束的手巾擦干。</w:t>
      </w:r>
    </w:p>
    <w:p w14:paraId="65A301D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AEF6C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cometh he to Simon Peter: and Peter saith unto him, Lord, dost thou wash my feet?</w:t>
      </w:r>
    </w:p>
    <w:p w14:paraId="710D524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挨到西门彼得，彼得对祂说：‘主啊，你洗我的脚吗？’</w:t>
      </w:r>
    </w:p>
    <w:p w14:paraId="02E09A9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A7B3E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keeps Christ at a distance, and so proceeds not from faith, but unbelief, ver. 6.</w:t>
      </w:r>
    </w:p>
    <w:p w14:paraId="36E06B4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它使基督远离，因此不是出于信心，乃是出于不信，第6节。</w:t>
      </w:r>
    </w:p>
    <w:p w14:paraId="533341C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544ED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doubt, when Christ stretched out his hand to wash Peter's feet, he drew them in quickly to him; and shewed by his deeds, as well as his words, that he had no mind that Christ's fair hand should come on them.</w:t>
      </w:r>
    </w:p>
    <w:p w14:paraId="3D63CB2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无疑，当基督伸手要洗彼得的脚时，彼得迅速地把脚缩回来；并用他的行为和言语表明，他不愿意基督那美好的手触碰他的脚。</w:t>
      </w:r>
    </w:p>
    <w:p w14:paraId="2FDF650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DC87B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folk, under a sense of sinfulness, may flee from Christ, while he follows them.</w:t>
      </w:r>
    </w:p>
    <w:p w14:paraId="05E9501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所以，人在罪的意识下，可能会逃离基督，而基督却追随他们。</w:t>
      </w:r>
    </w:p>
    <w:p w14:paraId="72C3E35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17985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argues a heart not duly humbled; and so it is but accursed pride under the vail of a shew of humility.</w:t>
      </w:r>
    </w:p>
    <w:p w14:paraId="29E3313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这表明一颗心没有适当地谦卑；因此，这不过是在谦卑外表掩盖下的可咒诅的骄傲。</w:t>
      </w:r>
    </w:p>
    <w:p w14:paraId="55FD3DE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E7141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Carnal wisdom and reason has the ascendant, and will not bow to divine revelation: vers. 7, 8, "Jesus answered and said unto him, What I do thou I knowest not now; but thou shalt know hereafter.</w:t>
      </w:r>
    </w:p>
    <w:p w14:paraId="3012FA9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（1.）属肉体的智慧和理性占了上风，不肯向神圣的启示屈服：第7, 8节，“耶稣回答说：‘我所作的，你如今不知道，后来必明白。’</w:t>
      </w:r>
    </w:p>
    <w:p w14:paraId="5589E19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7CD63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Peter saith unto him, Thou shalt never wash my feet.</w:t>
      </w:r>
    </w:p>
    <w:p w14:paraId="2BEC827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彼得对祂说：‘你永不可洗我的脚。’</w:t>
      </w:r>
    </w:p>
    <w:p w14:paraId="26D904E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CA8A7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answered him, "If I wash thee not, thou hast no part with me."</w:t>
      </w:r>
    </w:p>
    <w:p w14:paraId="7BAE91A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耶稣回答他说：“我若不洗你，你就与我无分了。”</w:t>
      </w:r>
    </w:p>
    <w:p w14:paraId="79E232C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64D27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gospel of God's grace be delivered never so plain, they will not give over measuring divine mysteries by their carnal reason.</w:t>
      </w:r>
    </w:p>
    <w:p w14:paraId="2219136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无论上帝恩典的福音传讲得多么明白，他们都不会放弃用他们属肉体的理性来衡量神圣的奥秘。</w:t>
      </w:r>
    </w:p>
    <w:p w14:paraId="16EBE88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CF5DF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Insensibleness and self-conceit prevails.</w:t>
      </w:r>
    </w:p>
    <w:p w14:paraId="197F9D4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（2.）麻木不仁和自负占了上风。</w:t>
      </w:r>
    </w:p>
    <w:p w14:paraId="0A55004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B148E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Peter doubtless thought either that his feet needed no washing, but that they might be borne with even in Christ's presence, as they were; or, if they did, he would wash them himself.</w:t>
      </w:r>
    </w:p>
    <w:p w14:paraId="7C7B4B7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彼得无疑认为，他的脚若不是不需要洗，就是即使在基督面前，也可以照原样被容忍；或者，如果需要洗，他会自己洗。</w:t>
      </w:r>
    </w:p>
    <w:p w14:paraId="3EE4209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78172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he is peremptory in his refusal.</w:t>
      </w:r>
    </w:p>
    <w:p w14:paraId="1645CA5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所以他断然拒绝。</w:t>
      </w:r>
    </w:p>
    <w:p w14:paraId="0ABA0FC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48169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lies at bottom in that false humility: either they think they are not so very polluted, but that they may be borne with; or else, that they will wash themselves clean before they come to Christ.</w:t>
      </w:r>
    </w:p>
    <w:p w14:paraId="0CC1BBB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而这正是那种虚假谦卑的根源：他们若不是认为自己没有那么污秽，可以被容忍；就是认为他们会在到基督面前之前，把自己洗干净。</w:t>
      </w:r>
    </w:p>
    <w:p w14:paraId="4094E09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6A4E6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text our Lord gives Peter a word that brings him down in a moment from all his heights, and makes him not only content, but earnest to be washed all over by Christ, without pretending to wipe off one spot off himself by himself: "If I wash thee not, thou hast no part with me.</w:t>
      </w:r>
    </w:p>
    <w:p w14:paraId="071BCEC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在经文中，我们的主对彼得说了一句话，瞬间将他从所有的高处拉下来，使他不仅满足，而且热切地要被基督全身洗净，不再假装要自己擦去自己身上的一个污点：“我若不洗你，你就与我无分了。”</w:t>
      </w:r>
    </w:p>
    <w:p w14:paraId="2355435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132D3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9, Simon Peter saith unto him, Lord, not my feet only, but also my hands and my head."</w:t>
      </w:r>
    </w:p>
    <w:p w14:paraId="48F32A6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第9节，西门彼得对祂说：“主啊，不但我的脚，连手和头也要洗。”</w:t>
      </w:r>
    </w:p>
    <w:p w14:paraId="0FE0CE0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F9C73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word strikes Peter to the heart, "If I wash thee not, thou hast no part with me."</w:t>
      </w:r>
    </w:p>
    <w:p w14:paraId="4545033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这句话击中了彼得的心：“我若不洗你，你就与我无分了。”</w:t>
      </w:r>
    </w:p>
    <w:p w14:paraId="22E7952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48108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 d. Peter, no washing by me, no part with me to salvation.</w:t>
      </w:r>
    </w:p>
    <w:p w14:paraId="06E4CAB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意即：彼得，不被我洗，就与我无分得救。</w:t>
      </w:r>
    </w:p>
    <w:p w14:paraId="7B004B0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F8CF5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Washing by me, and part with me, you nor no man shall ever be able to separate in your cases.</w:t>
      </w:r>
    </w:p>
    <w:p w14:paraId="21440D3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被我洗，与我同在，你和其他任何人都无法在你的情况中将这两者分开。</w:t>
      </w:r>
    </w:p>
    <w:p w14:paraId="58B56C6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43E1E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the one, have the other; want the one, and upon heaven's truth you want the other."</w:t>
      </w:r>
    </w:p>
    <w:p w14:paraId="5489B3F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有其一，就有其二；缺其一，凭着天上的真理，你也缺其二。”</w:t>
      </w:r>
    </w:p>
    <w:p w14:paraId="7438D50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38A01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think it is an insipid question here, why so severe a threatening for refusing so small a thing?</w:t>
      </w:r>
    </w:p>
    <w:p w14:paraId="74A2C0E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我认为，在这里问为何拒绝如此小事却有如此严厉的威胁，这是一个乏味的问题。</w:t>
      </w:r>
    </w:p>
    <w:p w14:paraId="7E1D0EF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95179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Christ says not, if I wash not thy feet, thou shalt have no part with me; but simply, "If I wash thee not, thou hast no part with me," in the present time.</w:t>
      </w:r>
    </w:p>
    <w:p w14:paraId="560A09B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因为基督不是说，如果我不洗你的脚，你就与我无分；而是简单地说，“如果我不洗你，你就与我无分”，在现在时。</w:t>
      </w:r>
    </w:p>
    <w:p w14:paraId="3A3E8DD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96964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could it be drawn to the washing of the feet, if the questionists did not first suppose a change of the tense the Holy Ghost useth, which is not at least without necessity to be admitted.</w:t>
      </w:r>
    </w:p>
    <w:p w14:paraId="177B55C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如果提问者不先假设圣灵所用时态的改变，这也无法引申到洗脚，而这种改变，至少不是非必要不应承认的。</w:t>
      </w:r>
    </w:p>
    <w:p w14:paraId="440181C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3B205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 If I washed thee not, or, if I have not washed thee, thou hast no part with me.</w:t>
      </w:r>
    </w:p>
    <w:p w14:paraId="03C343D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（希腊文）我若不曾洗你，或，我若没有洗过你，你就与我无分了。</w:t>
      </w:r>
    </w:p>
    <w:p w14:paraId="72E255F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1A6F0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 d. Peter, if you belong to me, I have done more for you, than to wash your feet with water; I have washed you with my blood: if you have taken that vastly costlier washing off my hand, why refuse you this?</w:t>
      </w:r>
    </w:p>
    <w:p w14:paraId="3333A53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意即：彼得，如果你属于我，我为你所做的，比用水洗你的脚更多；我用我的血洗了你：如果你已经接受了我手上那代价高昂得多的洗，为何又拒绝这个呢？</w:t>
      </w:r>
    </w:p>
    <w:p w14:paraId="0F3A676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6FB7A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have not so washed you, you have no part with me; for none have part with me, but those whom I so wash."</w:t>
      </w:r>
    </w:p>
    <w:p w14:paraId="3C7D5A5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如果我没有这样洗你，你就与我无分；因为没有人与我有分，除非我这样洗他。”</w:t>
      </w:r>
    </w:p>
    <w:p w14:paraId="6C3B254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40205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words then bear an inseparable connection betwixt two things in the case of sinners, standing and falling together.</w:t>
      </w:r>
    </w:p>
    <w:p w14:paraId="30EE65F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这些话于是表明，在罪人的情况中，有两件事之间存在不可分的联系，两者共存亡。</w:t>
      </w:r>
    </w:p>
    <w:p w14:paraId="1C4963B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4A00F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washing of them by Christ, to wit, from their sins, Rev. 1:5.</w:t>
      </w:r>
    </w:p>
    <w:p w14:paraId="3A53550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（1.）基督洗净他们，即洗净他们的罪，启示录1:5。</w:t>
      </w:r>
    </w:p>
    <w:p w14:paraId="5EB6C42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13E5B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Their having part with him, partaking of his saving benefits, being joint heirs of heaven with him.</w:t>
      </w:r>
    </w:p>
    <w:p w14:paraId="7E4314A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（2.）他们与祂有分，分享祂的救恩益处，与祂同作天国的后嗣。</w:t>
      </w:r>
    </w:p>
    <w:p w14:paraId="6A9D5AE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B14B8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Deut. 14:27, "And the Levite that is within thy gates, thou shalt not forsake him: for he hath no part nor inheritance with thee."</w:t>
      </w:r>
    </w:p>
    <w:p w14:paraId="0A52446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比较申命记14:27，“在你城里的利未人，你不可丢弃他，因为他与你无分无业。”</w:t>
      </w:r>
    </w:p>
    <w:p w14:paraId="3A60025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72F04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 knows no part sinners can have of salvation or of heaven, but with Christ: Acts 4:12, "Neither is their salvation in any other: for there is none other name under heaven given among men whereby we must be saved."</w:t>
      </w:r>
    </w:p>
    <w:p w14:paraId="0C215AB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圣经不知道罪人除了与基督同在，还能有任何救恩或天堂的份：使徒行传4:12，“除祂以外，别无拯救；因为在天下人间，没有赐下别的名，我们可以靠着得救。”</w:t>
      </w:r>
    </w:p>
    <w:p w14:paraId="7FDB2DF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701E7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miss their part with Christ, there is but another side where their part will fall: Rev. 21:8, "But the fearful, and unbelieving, and the abominable, and murderers, and whoremongers, and sorcerers, and idolaters, and all liars, shall have their part in the lake which burneth with fire and brimstone: which is the second death."</w:t>
      </w:r>
    </w:p>
    <w:p w14:paraId="33AC589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错过与基督同在的人，只有另一边他们的份会落在那里：启示录21:8，“惟有胆怯的、不信的、可憎的、杀人的、淫乱的、行邪术的、拜偶像的，和一切说谎话的，他们的分就在烧着硫磺的火湖里；这是第二次的死。”</w:t>
      </w:r>
    </w:p>
    <w:p w14:paraId="1EAA052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6F018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a sinner either be not washed at all, or be washed only with the nitre and soap of his own faithless endeavours and reformation; if he be not washed by Christ; he has no part with him, he is none of his; he is in a state of death and destruction lying ready to be cast out as an abominable thing, into the unclean place, the stinking lake.</w:t>
      </w:r>
    </w:p>
    <w:p w14:paraId="2B52AF2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如果一个罪人要么根本没有被洗，要么只用他自己不信的努力和改革的硝石和肥皂洗过；如果他不是被基督洗的；他就与祂无分，他不属于祂；他处于死亡和毁灭的状态，随时准备被当作可憎之物，扔进不洁净之地，那臭气熏天的湖里。</w:t>
      </w:r>
    </w:p>
    <w:p w14:paraId="1D76762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EB51C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relation betwixt these two, is, the former is a necessary consequent of the latter; and therefore is held forth as a necessary evidence of it.</w:t>
      </w:r>
    </w:p>
    <w:p w14:paraId="4B81015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这两者之间的关系是，前者是后者的必然结果；因此被提出来作为它的必然证据。</w:t>
      </w:r>
    </w:p>
    <w:p w14:paraId="15202B9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962A4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have saving part with Christ are washed by him: therefore, if Christ hath not washed thee, thou hast no saving part with him.</w:t>
      </w:r>
    </w:p>
    <w:p w14:paraId="7C2C11D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所有与基督有得救份的人，都被祂洗净了：因此，如果基督没有洗你，你就与祂没有得救的份。</w:t>
      </w:r>
    </w:p>
    <w:p w14:paraId="37540BB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A0570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doctrine deducible from the words is as follows.</w:t>
      </w:r>
    </w:p>
    <w:p w14:paraId="09889F4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从这些话中可以推导出的教义如下。</w:t>
      </w:r>
    </w:p>
    <w:p w14:paraId="3C8A04E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9C3B6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A sinner's having any saving part with Christ, and his being washed by Christ, from his sin, are simply and absolutely inseparable.</w:t>
      </w:r>
    </w:p>
    <w:p w14:paraId="2F01DAC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教义：罪人与基督有任何得救的份，和他被基督洗净脱离他的罪，是完全且绝对不可分的。</w:t>
      </w:r>
    </w:p>
    <w:p w14:paraId="5B9B168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7820D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discoursing from this doctrine shortly at the time, I shall,</w:t>
      </w:r>
    </w:p>
    <w:p w14:paraId="18F8522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在当时简短地论述此教义时，我将：</w:t>
      </w:r>
    </w:p>
    <w:p w14:paraId="3EA2F54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1EB7F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I.Consider a sinner's having part with Christ.</w:t>
      </w:r>
    </w:p>
    <w:p w14:paraId="6C5DF4E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 思想罪人与基督有份。</w:t>
      </w:r>
    </w:p>
    <w:p w14:paraId="654624E2">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E1A54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II.His being washed by Christ.</w:t>
      </w:r>
    </w:p>
    <w:p w14:paraId="0C33986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二、他被基督洗净。</w:t>
      </w:r>
    </w:p>
    <w:p w14:paraId="3A0EA647">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1CC1D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inseparableness of the two.</w:t>
      </w:r>
    </w:p>
    <w:p w14:paraId="653E1A31">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三、两者不可分性。</w:t>
      </w:r>
    </w:p>
    <w:p w14:paraId="4EF1017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87E87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IV.Improve the doctrine.</w:t>
      </w:r>
    </w:p>
    <w:p w14:paraId="5838B4B0">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四、应用此教义。</w:t>
      </w:r>
    </w:p>
    <w:p w14:paraId="02043E5D">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68A2E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first thing to be spoken to, is, A sinner's having part with Christ.</w:t>
      </w:r>
    </w:p>
    <w:p w14:paraId="40A7880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一、首先要讲的，是罪人与基督有份。</w:t>
      </w:r>
    </w:p>
    <w:p w14:paraId="6DEE995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5839F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we take in two things.</w:t>
      </w:r>
    </w:p>
    <w:p w14:paraId="746A362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我们从两方面来理解。</w:t>
      </w:r>
    </w:p>
    <w:p w14:paraId="705048D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B205B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1.His being of Christ's mystical body, through union with him: 1 Cor. 12:12, 13, "For as the body is one, and hath many members, and all the members of that one body, being many, are one body: so also is Christ.</w:t>
      </w:r>
    </w:p>
    <w:p w14:paraId="07AC637A">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他藉着与基督联合，成为基督奥秘的身体的一部分：哥林多前书12:12, 13，“就如身子是一个，却有许多肢体；而且肢体虽多，仍是一个身子；基督也是这样。</w:t>
      </w:r>
    </w:p>
    <w:p w14:paraId="229D53A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EFE05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by one Spirit are we all baptized into one body, whether we be Jews or Gentiles, whether we be bond or free; and have been all made to drink into one Spirit."</w:t>
      </w:r>
    </w:p>
    <w:p w14:paraId="4C3DCA3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我们不拘是犹太人，是希利尼人，是为奴的，是自主的，都从一位圣灵受洗，成了一个身体，饮于一位圣灵。”</w:t>
      </w:r>
    </w:p>
    <w:p w14:paraId="40904EB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DF5264">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but two general corporations of mankind on earth, heaven, and hell: the corporation of the first and fallen Adam, who has diffused all manner of pollution and defilement over those that are his, not to be washed off by human art; and of this society we are all by nature members: the corporation of the Second Adam, Christ, who cleanses and purifies all that are his, from that pollution and defilement; for the latter is raised out of the former.</w:t>
      </w:r>
    </w:p>
    <w:p w14:paraId="7354E8D3">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天上、地狱，只有两个人类的总体：第一个堕落的亚当的总体，他将各种污秽散布在他所有的人身上，是人力无法洗净的；我们天生都是这个社群的成员：第二个亚当基督的总体，他洁净并净化所有属他的人，脱离那污秽；因为后者是从前者中兴起的。</w:t>
      </w:r>
    </w:p>
    <w:p w14:paraId="098288A8">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224CB6">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the two, 1 John 5:19, "And we know that we are of God, and the whole world lieth in wickedness."</w:t>
      </w:r>
    </w:p>
    <w:p w14:paraId="78760C09">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请看这两者，约翰一书5:19，“我们知道我们是属上帝的，全世界都卧在那恶者手下。”</w:t>
      </w:r>
    </w:p>
    <w:p w14:paraId="6EC9CC15">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8060F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 6:17, Wherefore come out from among them, and be ye separate, saith the Lord, and touch not the unclean thing; and I will receive you."</w:t>
      </w:r>
    </w:p>
    <w:p w14:paraId="1AC22A1B">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哥林多后书6:17，“所以你们务要从他们中间出来，与他们分别，不要沾不洁净的物，我就收纳你们。”</w:t>
      </w:r>
    </w:p>
    <w:p w14:paraId="46A1734C">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0D4B6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ye are not washed by Christ, ye belong not to the Second Adam's corporation; ye belong not to Christ.</w:t>
      </w:r>
    </w:p>
    <w:p w14:paraId="729BD16F">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现在，如果你们不被基督洗净，你们就不属于第二个亚当的团体；你们不属于基督。</w:t>
      </w:r>
    </w:p>
    <w:p w14:paraId="582765CE">
      <w:pPr>
        <w:pStyle w:val="9"/>
        <w:numPr>
          <w:ilvl w:val="1"/>
          <w:numId w:val="0"/>
        </w:numPr>
        <w:tabs>
          <w:tab w:val="left" w:pos="429"/>
        </w:tabs>
        <w:spacing w:before="288"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FE2F5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sinner's having communion with Christ in his saving benefits, partaking of them in fellowship with him: 1 John 1:3, "That which we have seen and heard, declare we unto you, that ye also may have fellowship with us: and truly our fellowship is with the Father, and with his son Jesus Christ."</w:t>
      </w:r>
    </w:p>
    <w:p w14:paraId="51DA268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罪人与基督有交通，分享祂的救恩益处，与祂相交：约翰一书1:3，“我们将所看见，所听见的，传给你们，使你们与我们相交；我们乃是与父并祂儿子耶稣基督相交的。”</w:t>
      </w:r>
    </w:p>
    <w:p w14:paraId="3232E32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4D38C5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salvation is in Christ; so that they who have part with him, are complete in him, Col. 2:9, 10.</w:t>
      </w:r>
    </w:p>
    <w:p w14:paraId="0404672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所有救恩都在基督里；所以凡与祂有份的，就在祂里面得以完全，歌罗西书2:9, 10。</w:t>
      </w:r>
    </w:p>
    <w:p w14:paraId="2F8F87E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63F0A3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salvation is in him exclusively to all other, Acts 4:12.</w:t>
      </w:r>
    </w:p>
    <w:p w14:paraId="4416B42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并且救恩唯独在祂里面，别无他人，使徒行传4:12。</w:t>
      </w:r>
    </w:p>
    <w:p w14:paraId="343BD3B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A2EDA0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ye are not washed by Christ, ye have no communion with him in his saving benefits, no part in his salvation, and so none in salvation at all.</w:t>
      </w:r>
    </w:p>
    <w:p w14:paraId="61DB2E6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现在，如果你们不被基督洗净，你们就与祂的救恩益处无交通，在祂的救恩中无份，因此在救恩中根本无份。</w:t>
      </w:r>
    </w:p>
    <w:p w14:paraId="2AC400F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B244E3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has a righteousness fully answering the law's demands; it is so broad a white raiment, that it covers all his people, partaking with him in it, Rom. 3:22.</w:t>
      </w:r>
    </w:p>
    <w:p w14:paraId="498A3BF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基督有一件完全满足律法要求的义；那是一件如此宽大的白衣，遮盖了所有与祂有份、分享这义的祂的百姓，罗马书3:22。</w:t>
      </w:r>
    </w:p>
    <w:p w14:paraId="2675661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9FBDE0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he wash you not, ye have no part in it.</w:t>
      </w:r>
    </w:p>
    <w:p w14:paraId="45EEE78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但如果祂不洗你们，你们就与它无份。</w:t>
      </w:r>
    </w:p>
    <w:p w14:paraId="5CCFEA0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983826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taken out a new right to God, as his God, and all his people partake with him in it: Rom. 8:17, "And if children then heirs; heirs of God, and joint heirs with Christ."</w:t>
      </w:r>
    </w:p>
    <w:p w14:paraId="5B4E20A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祂已为自己取得了对上帝作为祂的上帝的新权利，祂所有的百姓都与祂一同分享：罗马书8:17，“既是儿女，便是后嗣，就是上帝的后嗣，和基督同作后嗣。”</w:t>
      </w:r>
    </w:p>
    <w:p w14:paraId="62026A5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9A6170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20:17, "I ascend unto my Father, and your Father, and to my God, and your God."</w:t>
      </w:r>
    </w:p>
    <w:p w14:paraId="6DEFCEB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约翰福音20:17，“我要升上去见我的父，也是你们的父；见我的上帝，也是你们的上帝。”</w:t>
      </w:r>
    </w:p>
    <w:p w14:paraId="03D3BDB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6F9EC8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Christ wash you not ye have no part, he is not your God.</w:t>
      </w:r>
    </w:p>
    <w:p w14:paraId="20F97A4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但如果基督不洗你们，你们就无份，祂就不是你们的上帝。</w:t>
      </w:r>
    </w:p>
    <w:p w14:paraId="37D4B43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AF3E47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next thing to be spoken to, is, The sinner's being washed by Christ.</w:t>
      </w:r>
    </w:p>
    <w:p w14:paraId="7DB8907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二、接着要讲的，是罪人被基督洗净。</w:t>
      </w:r>
    </w:p>
    <w:p w14:paraId="73E9D22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21A8FB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inseparable from his having part with Christ, and is the privilege of all, and only those who have part with him.</w:t>
      </w:r>
    </w:p>
    <w:p w14:paraId="7A5570A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这与他和基督有份是不可分的，并且是所有与祂有份之人的特权，也唯独是他们的特权。</w:t>
      </w:r>
    </w:p>
    <w:p w14:paraId="361D0AE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667E22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Concerning this washing I offer these particulars.</w:t>
      </w:r>
    </w:p>
    <w:p w14:paraId="1A27CBE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关于这次洗涤，我提出以下几点。</w:t>
      </w:r>
    </w:p>
    <w:p w14:paraId="3CF5625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84640C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is a filthiness in sin, whereby the soul is polluted and defiled before the Lord.</w:t>
      </w:r>
    </w:p>
    <w:p w14:paraId="246AEF7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罪中有一种污秽，使灵魂在主面前被玷污。</w:t>
      </w:r>
    </w:p>
    <w:p w14:paraId="3933B1C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26E967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supposed in the washing from it: Ezek. 36:25, "Then will I sprinkle clean water upon you, and ye shall be clean: from all your filthiness, and from all your idols will I cleanse you."</w:t>
      </w:r>
    </w:p>
    <w:p w14:paraId="5A4C143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从罪中洗净，预设了这一点：以西结书36:25，“我必用清水洒在你们身上，你们就洁净了；我要洁净你们，使你们脱离一切的污秽，弃掉一切的偶像。”</w:t>
      </w:r>
    </w:p>
    <w:p w14:paraId="729F949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8EBAEB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does not only make the sinner guilty, but filthy and abominable.</w:t>
      </w:r>
    </w:p>
    <w:p w14:paraId="3155BA5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罪不仅使罪人有罪，而且使他污秽可憎。</w:t>
      </w:r>
    </w:p>
    <w:p w14:paraId="70C6B15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298AA2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abominable thing that God hates, Jer. 44:4. filth itself, Is. 4:4.</w:t>
      </w:r>
    </w:p>
    <w:p w14:paraId="72BF608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这是上帝所憎恶的可憎之物，耶利米书44:4，污秽本身，以赛亚书4:4。</w:t>
      </w:r>
    </w:p>
    <w:p w14:paraId="1AC2C90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1FA342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filthiness of sin lies in its contrariety to the holiness of God expressed in his law.</w:t>
      </w:r>
    </w:p>
    <w:p w14:paraId="6B41F00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罪的这种污秽在于它与上帝在祂律法中所表达的圣洁相悖。</w:t>
      </w:r>
    </w:p>
    <w:p w14:paraId="22B3D5C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E83BF6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Holiness is the glory of God, and the beauty of the soul, Exod. 15:11; sin the deformity and filthiness of it.</w:t>
      </w:r>
    </w:p>
    <w:p w14:paraId="6224C91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圣洁是上帝的荣耀，是灵魂的美丽，出埃及记15:11；罪是灵魂的丑陋和污秽。</w:t>
      </w:r>
    </w:p>
    <w:p w14:paraId="29CA472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B0C610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w:t>
      </w:r>
    </w:p>
    <w:p w14:paraId="4073D7A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w:t>
      </w:r>
    </w:p>
    <w:p w14:paraId="6AFAB52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E4C56F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It makes the sinner loathsome before God, that he cannot look on him, but with abhorrence; and with such abhorrence as one looks upon a thing he has a natural antipathy at, Zech. 11:8, "My soul loathed them."</w:t>
      </w:r>
    </w:p>
    <w:p w14:paraId="7516045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第一，它使罪人在上帝面前变得可憎，以致祂不能看他，只能憎恶地看他；那种憎恶，就像一个人看一件他天生厌恶的东西一样，撒迦利亚书11:8，“我的心厌烦他们。”</w:t>
      </w:r>
    </w:p>
    <w:p w14:paraId="5784CA1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D82AF2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Hab. 1:13, "Thou art of purer eyes than to behold evil, and canst not look on iniquity."</w:t>
      </w:r>
    </w:p>
    <w:p w14:paraId="7C2C688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哈巴谷书1:13，“祢眼目清洁，不看邪僻，不看奸恶。”</w:t>
      </w:r>
    </w:p>
    <w:p w14:paraId="237D176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85ECB8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5:4, "For thou art not a God that hath pleasure in wickedness: neither shall evil dwell with thee."</w:t>
      </w:r>
    </w:p>
    <w:p w14:paraId="3A5A267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诗篇5:4，“因为祢不是喜悦恶事的上帝，恶人不能与祢同居。”</w:t>
      </w:r>
    </w:p>
    <w:p w14:paraId="2EC6272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6E052B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It fills the soul with shame before God.</w:t>
      </w:r>
    </w:p>
    <w:p w14:paraId="24BC9EE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第二，它使灵魂在上帝面前充满羞愧。</w:t>
      </w:r>
    </w:p>
    <w:p w14:paraId="2E091C1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51BBD4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mean not that holy shame that proceeds from a joint view of sin's loathsomeness, and God's pardoning grace in Christ; that is a fruit of the Spirit, Ezek. 16:60, 61, "I will establish unto thee an everlasting covenant.</w:t>
      </w:r>
    </w:p>
    <w:p w14:paraId="5C885AC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我不是指那种出于对罪的可憎和上帝在基督里赦罪之恩的共同看见而产生的圣洁羞愧；那是圣灵的果子，以西结书16:60, 61，“我要与你立永约。</w:t>
      </w:r>
    </w:p>
    <w:p w14:paraId="7F85474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3D1E36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thou shalt remember thy ways, and be ashamed."</w:t>
      </w:r>
    </w:p>
    <w:p w14:paraId="3076E2B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那时你要追念你所行的，自觉羞愧。”</w:t>
      </w:r>
    </w:p>
    <w:p w14:paraId="1872D5B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0CFD4C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mean a natural shame, whereby the sinner, obliged to fix his eyes on God's holiness, and seeing his own unlikeness to him, his countenance falls, he is damped, and filled with dread and horror, and therefore labours to make away out of his presence; as Adam did, Gen. 3:10, "I heard thy voice," said he to the Lord, "in the garden: and I was afraid, because I was naked; and I hid myself."</w:t>
      </w:r>
    </w:p>
    <w:p w14:paraId="48741D2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指的是一种自然的羞愧，罪人被迫注目于上帝的圣洁，看见自己与祂的不像，就面带愁容，垂头丧气，充满恐惧和惊骇，因此竭力逃离祂的面；正如亚当所行的，创世记3:10，“他对主说：‘我在园中听见祢的声音，我就害怕，因为我赤身露体，我便藏了。’”</w:t>
      </w:r>
    </w:p>
    <w:p w14:paraId="5517085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2F46CC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unwashed sinners are filthy all over.</w:t>
      </w:r>
    </w:p>
    <w:p w14:paraId="1072AA8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现在，未被洗净的罪人全身污秽。</w:t>
      </w:r>
    </w:p>
    <w:p w14:paraId="409FFFF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B429B0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Their nature is filthy, Psal. 14:3, "They are all gone aside, they are altogether become filthy: there is none that doth good, no not one."</w:t>
      </w:r>
    </w:p>
    <w:p w14:paraId="6BBD02B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（1.）他们的本性是污秽的，诗篇14:3，“他们都偏离正路，一同变为污秽；并没有行善的，连一个也没有。”</w:t>
      </w:r>
    </w:p>
    <w:p w14:paraId="295CC1D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3FDE1C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has spread its defilement over all the faculties of their souls, and over all the members of their bodies: Tit. 1:15, "Unto them that are defiled, and unbelieving, is nothing pure; but even their mind and conscience is defiled."</w:t>
      </w:r>
    </w:p>
    <w:p w14:paraId="6F2ABBA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罪的污秽已蔓延到他们灵魂的所有官能，以及他们身体的所有肢体：提多书1:15，“在污秽不信的人，什么都不洁净；连心地和天良，也都污秽了。”</w:t>
      </w:r>
    </w:p>
    <w:p w14:paraId="2920901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08A4AD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very bodies, however perfumed and adorned, are filthy before God with spiritual filth cleaving to them, Heb. 10:22.</w:t>
      </w:r>
    </w:p>
    <w:p w14:paraId="7AEFC98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他们的身体，无论如何香薰和装饰，在上帝面前都是污秽的，属灵的污秽附着在他们身上，希伯来书10:22。</w:t>
      </w:r>
    </w:p>
    <w:p w14:paraId="14E1CCC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D68115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Their life and conversation is filthy, 2 Pet. 2:7.</w:t>
      </w:r>
    </w:p>
    <w:p w14:paraId="68C2A7E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（2.）他们的生活和言谈是污秽的，彼得后书2:7。</w:t>
      </w:r>
    </w:p>
    <w:p w14:paraId="7D5FC2C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E6646E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daily walk is a heaping new filth upon their already filthy souls.</w:t>
      </w:r>
    </w:p>
    <w:p w14:paraId="180E611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他们日常的行事为人，是在他们已经污秽的灵魂上堆积新的污秽。</w:t>
      </w:r>
    </w:p>
    <w:p w14:paraId="158DBF8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34D76D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habitual filthiness produces still actual filthiness, as the poisoned spring sends forth poisonous streams, Psal. 14:1.</w:t>
      </w:r>
    </w:p>
    <w:p w14:paraId="59CB27F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他们习惯性的污秽，仍然产生实际的污秽，如同有毒的泉源涌出有毒的溪流，诗篇14:1。</w:t>
      </w:r>
    </w:p>
    <w:p w14:paraId="09C1FD2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1649AD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2.Christ has them all to wash who get part in him.</w:t>
      </w:r>
    </w:p>
    <w:p w14:paraId="2C8AAF8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凡与基督有份的，祂都必洗净。</w:t>
      </w:r>
    </w:p>
    <w:p w14:paraId="126667B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B577C1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redeemed church sings praises to him that loved them, and washed them from their sins in his own blood, Rev. 1:5.</w:t>
      </w:r>
    </w:p>
    <w:p w14:paraId="1DC3C46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因此，蒙赎的教会向那爱他们，并用自己的血洗净他们罪孽的祂唱赞美诗，启示录1:5。</w:t>
      </w:r>
    </w:p>
    <w:p w14:paraId="796C389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6C4244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come to him in their pollution, and are washed by him; they come to him defiled all over, in the defilement of their nature, and of their life, that they may be washed; and coming to him by faith, it is done, Ezek. 16:8, 9; Rom. 4:5; 2 Cor. 5:17.</w:t>
      </w:r>
    </w:p>
    <w:p w14:paraId="7D0DA2A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他们带着污秽来到祂面前，被祂洗净；他们全身污秽地来到祂面前，带着他们本性和生活的污秽，为要被洗净；藉着信心来到祂面前，这事就成了，以西结书16:8, 9；罗马书4:5；哥林多后书5:17。</w:t>
      </w:r>
    </w:p>
    <w:p w14:paraId="1EAFA48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DA1B69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it be otherwise? for they cannot wash themselves before they come.</w:t>
      </w:r>
    </w:p>
    <w:p w14:paraId="25E57FF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岂能不然呢？因为他们在来之前不能自己洗净。</w:t>
      </w:r>
    </w:p>
    <w:p w14:paraId="7B72309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D56BA5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possible for people to wash, before they come to the waters? or to bathe before they come into the laver?</w:t>
      </w:r>
    </w:p>
    <w:p w14:paraId="67D74F3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人能在到水边之前就洗吗？或在进浴盆之前就洗澡吗？</w:t>
      </w:r>
    </w:p>
    <w:p w14:paraId="35CF435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B919A3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3.All those who take part with him by faith, he washes with his blood from their sin, Heb. 12:24; Rev. 1:5.</w:t>
      </w:r>
    </w:p>
    <w:p w14:paraId="57FD430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凡凭信心与祂有份的，祂都用祂的血洗净他们的罪，希伯来书12:24；启示录1:5。</w:t>
      </w:r>
    </w:p>
    <w:p w14:paraId="7868571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F76A0B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offered himself a sacrifice to God for sin, and the blood of the slain sacrifice is sprinkled on the sinners in him, for their cleansing: 1 John 1:7, "The blood of Jesus Christ his Son cleanseth us from all sin."</w:t>
      </w:r>
    </w:p>
    <w:p w14:paraId="380CED4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祂为罪将自己献给上帝为祭，被杀祭物的血洒在祂里面的罪人身上，为要洁净他们：约翰一书1:7，“祂儿子耶稣的血也洗净我们一切的罪。”</w:t>
      </w:r>
    </w:p>
    <w:p w14:paraId="57DC087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5B2C6A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stain of sin was so deep, that nothing else could wash it out: and had he not provided the laver of his own blood, Abraham, Paul, and all the saints now in glory, since they were once filthy, would have been filthy still, with Cain, Judas, and other filthy vessels of wrath.</w:t>
      </w:r>
    </w:p>
    <w:p w14:paraId="1F088B1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污渍如此之深，以致别无他物能洗净：如果祂没有预备祂自己宝血的洗濯盆，亚伯拉罕、保罗，以及所有现今在荣耀中的圣徒，既然他们曾经污秽，就必仍将污秽，与该隐、犹大，和其他污秽的忿怒器皿一样。</w:t>
      </w:r>
    </w:p>
    <w:p w14:paraId="0AA37E7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9D9F47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two things in his blood, that make it to wash out this stain, as deep as it is.</w:t>
      </w:r>
    </w:p>
    <w:p w14:paraId="08931BE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祂的血中有两件事，使它能洗去这污渍，无论它有多深。</w:t>
      </w:r>
    </w:p>
    <w:p w14:paraId="0C85E22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AACF8B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An infinite value and dignity; for it is the blood of an infinite person, the blood of God, Acts 20:28, the Son of God, 1 John 1:7, the Father's equal, the Most High.</w:t>
      </w:r>
    </w:p>
    <w:p w14:paraId="6C32898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第一，无限的价值和尊贵；因为这是无限位格的血，是上帝的血，使徒行传20:28，是上帝的儿子，约翰一书1:7，是与父同等的，是至高者。</w:t>
      </w:r>
    </w:p>
    <w:p w14:paraId="4F24F4E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BA8DE1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An infinite efficacy, power, and energy; for the Spirit is in it, the infinite Spirit of holiness, John 6:53. with 63.</w:t>
      </w:r>
    </w:p>
    <w:p w14:paraId="2481094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第二，无限的功效、能力和能量；因为圣灵在其中，无限的圣洁之灵，约翰福音6:53, 63。</w:t>
      </w:r>
    </w:p>
    <w:p w14:paraId="1941878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8EEFAE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blood was given for atonement, because the life of the flesh, or the animal spirits, are in the blood, Lev. 17:11.</w:t>
      </w:r>
    </w:p>
    <w:p w14:paraId="7D3EBBC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血被赐下为要赎罪，因为肉体的生命，或动物的灵，都在血里，利未记17:11。</w:t>
      </w:r>
    </w:p>
    <w:p w14:paraId="249F2C4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304012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it was to be sprinkled while it was yet warm with the spirits in it.</w:t>
      </w:r>
    </w:p>
    <w:p w14:paraId="72786B0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因此，要在血还温热，里面还有灵的时候洒出去。</w:t>
      </w:r>
    </w:p>
    <w:p w14:paraId="6B61D50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648D3F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Christ's blood is always warm and fresh, with the spirits of life and holiness in it, Heb. 10:20; Rev. 3:1.</w:t>
      </w:r>
    </w:p>
    <w:p w14:paraId="7DFD540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现在，基督的血总是温热而新鲜的，里面有生命和圣洁的灵，希伯来书10:20；启示录3:1。</w:t>
      </w:r>
    </w:p>
    <w:p w14:paraId="6E7A214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83E860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 is a twofold washing by the blood of Christ; one that makes clean in the eye of the law, leaving not the least mark of a spot on the soul; peculiar to the saints in heaven, Heb. 12:23.</w:t>
      </w:r>
    </w:p>
    <w:p w14:paraId="03414FC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藉着基督的血有双重的洗净；一种是在律法眼中使人洁净，在灵魂上不留丝毫斑点；这是天上圣徒所特有的，希伯来书12:23。</w:t>
      </w:r>
    </w:p>
    <w:p w14:paraId="321EB0E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F981A8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making clean in the eye of the gospel, though not absolutely: John 15:3, "Now ye are clean through the word which I have spoken unto you."</w:t>
      </w:r>
    </w:p>
    <w:p w14:paraId="27AC81D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另一种，在福音的眼中使人洁净，虽然不是绝对的：约翰福音15:3，“现在你们因我讲给你们的道，已经洁净了。”</w:t>
      </w:r>
    </w:p>
    <w:p w14:paraId="4DBF71D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785972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Cant. 4:7, "Thou art all fair, my love, there is no spot in thee."</w:t>
      </w:r>
    </w:p>
    <w:p w14:paraId="5EE3A8D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雅歌4:7，“我的佳偶，你全然美丽，毫无瑕疵。”</w:t>
      </w:r>
    </w:p>
    <w:p w14:paraId="49723FE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B4F8C2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this last our text means only.</w:t>
      </w:r>
    </w:p>
    <w:p w14:paraId="664D6E4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这后者才是我们经文的唯一意思。</w:t>
      </w:r>
    </w:p>
    <w:p w14:paraId="2EDA431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DAE295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observe, that they are not different kinds, but different degrees of the same washing by Christ's blood.</w:t>
      </w:r>
    </w:p>
    <w:p w14:paraId="68F19A0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只要注意，它们不是不同种类的，而是同一基督宝血洗净的不同程度。</w:t>
      </w:r>
    </w:p>
    <w:p w14:paraId="4243B3D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486EBC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same laver of Christ's blood, that we are washed in before death to fit us for communion with God here, and that same laver that we are washed in at death, to fit us for communion with God in heaven.</w:t>
      </w:r>
    </w:p>
    <w:p w14:paraId="1419952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我们死前被洗净以预备我们在此与上帝相交的，是基督宝血的同一洗濯盆；我们在死时被洗净以预备我们与上帝在天国相交的，也是那同一洗濯盆。</w:t>
      </w:r>
    </w:p>
    <w:p w14:paraId="6F4BCFF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ADA9CF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that efficacy of Christ's blood now exerted on us in part, is put forth on us in full measure to the utter abolition of sin, Eph. 5:25, 26, 27; Rev. 7:14, 15.</w:t>
      </w:r>
    </w:p>
    <w:p w14:paraId="451D5CD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只是基督宝血的功效现在只部分地施展在我们身上，到那时将完全地施展在我们身上，以致罪被彻底废除，以弗所书5:25, 26, 27；启示录7:14, 15。</w:t>
      </w:r>
    </w:p>
    <w:p w14:paraId="483EEBC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C9C13C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5.As washing is properly the purging away of filthiness, spots, and stains from the object washed; so the washing from sin is formally and directly the sanctification of the sinner, Eph. 5:26; Tit. 3:5.</w:t>
      </w:r>
    </w:p>
    <w:p w14:paraId="40E39D3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洗涤的本意是除去被洗之物上的污秽、斑点和污渍；同样，从罪中洗净，在形式上和直接意义上，就是罪人的成圣，以弗所书5:26；提多书3:5。</w:t>
      </w:r>
    </w:p>
    <w:p w14:paraId="53FFD65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98D1C5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if Christ sanctify us not, we have no part in him.</w:t>
      </w:r>
    </w:p>
    <w:p w14:paraId="55A4C55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所以，如果基督不使我们成圣，我们就与祂无份。</w:t>
      </w:r>
    </w:p>
    <w:p w14:paraId="5884E55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D7F22E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beit, it supposes or implies more than that wherein it formally consists.</w:t>
      </w:r>
    </w:p>
    <w:p w14:paraId="4E69696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然而，它所预设或暗示的，比它形式上所包含的更多。</w:t>
      </w:r>
    </w:p>
    <w:p w14:paraId="20042B7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EFE7F9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washing there are two things to be distinguished: the loosing of the filth sticking to the object; for if it do not stick, it cannot defile: and the removing of it being once loosed, which is the washing properly.</w:t>
      </w:r>
    </w:p>
    <w:p w14:paraId="69DA698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在所有洗涤中，有两件事要区分：一是松开附着在物体上的污垢；因为如果不附着，就不能玷污：二是除去已经松开的污垢，这才是真正的洗涤。</w:t>
      </w:r>
    </w:p>
    <w:p w14:paraId="0D1A03A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EE4B3A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in washing a soul from sin, there are two things.</w:t>
      </w:r>
    </w:p>
    <w:p w14:paraId="638C8B3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因此，在洗净一个灵魂脱离罪时，有两件事。</w:t>
      </w:r>
    </w:p>
    <w:p w14:paraId="4E4BC06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2C4018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The loosing of the filth of sin sticking to the soul.</w:t>
      </w:r>
    </w:p>
    <w:p w14:paraId="7943FB0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第一，松开附着在灵魂上的罪的污秽。</w:t>
      </w:r>
    </w:p>
    <w:p w14:paraId="3B90566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1EA23C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sticks to our souls, as pitch or tar to a man's fingers: and there is no removing of it, till once it be loosed by an application of Christ's blood.</w:t>
      </w:r>
    </w:p>
    <w:p w14:paraId="29D99AC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罪附着在我们的灵魂上，如同沥青或焦油附着在人的手指上：除非藉着基督宝血的涂抹，否则无法除去它。</w:t>
      </w:r>
    </w:p>
    <w:p w14:paraId="5F21ACE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44C238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by guilt that it sticks to our soul, 1 Cor. 15:56.</w:t>
      </w:r>
    </w:p>
    <w:p w14:paraId="7C2CE68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现在，是藉着罪疚它才附着在我们的灵魂上，哥林多前书15:56。</w:t>
      </w:r>
    </w:p>
    <w:p w14:paraId="0FA0472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48541A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done away in our justification; which must needs go before our sanctification, as the loosing of sticking filth, before the washing it away; as the Holy Ghost teacheth, Rom. 7:6, "But now we are delivered from the law, that being dead wherein we were held; that we should serve in newness of spirit, and not in the oldness of the letter."</w:t>
      </w:r>
    </w:p>
    <w:p w14:paraId="3A4B9F8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我们的称义中被除去了；称义必须在成圣之前，如同松开附着的污秽，在洗去它之前；正如圣灵所教导的，罗马书7:6，“但我们既然在捆我们的律法上死了，现今就脱离了律法，叫我们服事主，要按着心灵的新样，不按着仪文的旧样。”</w:t>
      </w:r>
    </w:p>
    <w:p w14:paraId="08CEA4E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588886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apostle saith of the Corinthians, 1 Cor. 6:11, "And such were some of you: but ye are washed, but ye are sanctified, but ye are justified in the name of the Lord Jesus, and by the Spirit of our God."</w:t>
      </w:r>
    </w:p>
    <w:p w14:paraId="1B781E0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因此使徒论到哥林多人说，哥林多前书6:11，“你们中间也有人从前是这样；但如今你们奉主耶稣的名，并藉着我们上帝的灵，已经洗净，成圣，称义了。”</w:t>
      </w:r>
    </w:p>
    <w:p w14:paraId="1092714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74005B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 removing and purging away the filth of sin, being once loosed: and the same blood that looses it, purgeth it away in sanctification, as the same water that looseth the filth, carries it away off the cloth; and so the pardoned sinner is made holy: Heb. 9:14, "How much more shall the blood of Christ, who, through the eternal Spirit, offered himself without spot to God, purge your conscience from dead works to serve the living God?"</w:t>
      </w:r>
    </w:p>
    <w:p w14:paraId="0623BC4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一旦松开，罪的污秽就被除去并洁净：那松开污秽的同一宝血，在成圣中也将其洁净，如同那松开污秽的同一水，也将其从布上带走；因此，蒙赦免的罪人就成为圣洁：希伯来书9:14，“何况基督藉着永远的灵，将自己无瑕无疵献给上帝，祂的血岂不更能洗净你们的心，除去你们的死行，使你们事奉那永生上帝吗？”</w:t>
      </w:r>
    </w:p>
    <w:p w14:paraId="4DBBFDB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8AF691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7:14, "These are they which came out of great tribulation, and have washed their robes, and made them white in the blood of the Lamb."</w:t>
      </w:r>
    </w:p>
    <w:p w14:paraId="3B9628A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启示录7:14，“这些人是从大患难中出来的，曾用羔羊的血，把衣裳洗白净了。”</w:t>
      </w:r>
    </w:p>
    <w:p w14:paraId="3D1D13D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1870D8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purging away of the filth of sin off the sinner, lies in three things.</w:t>
      </w:r>
    </w:p>
    <w:p w14:paraId="065C978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而这从罪人身上除去罪的污秽，在于三件事。</w:t>
      </w:r>
    </w:p>
    <w:p w14:paraId="3B97071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640DCF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putting away of his former loathsomeness before God.</w:t>
      </w:r>
    </w:p>
    <w:p w14:paraId="0DCC0CB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（1.）除去他在上帝面前先前的可憎。</w:t>
      </w:r>
    </w:p>
    <w:p w14:paraId="0791257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59737A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blood of Christ having come over the soul, it is now washed, and God can look on it with complacency, Rev. 1:5, 6.</w:t>
      </w:r>
    </w:p>
    <w:p w14:paraId="48F3F46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基督的宝血既已临到这灵魂，它如今就被洗净了，上帝可以悦纳地看它，启示录1:5, 6。</w:t>
      </w:r>
    </w:p>
    <w:p w14:paraId="191DA7E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6DFD3B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calls her beloved, that was not beloved.</w:t>
      </w:r>
    </w:p>
    <w:p w14:paraId="4877BF6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祂称那不蒙爱的为蒙爱的。</w:t>
      </w:r>
    </w:p>
    <w:p w14:paraId="6F24A26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E48327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Making of the soul fair and clean before the Lord: Cant. 4:7, "Thou art all fair, my love, there is no spot in thee."</w:t>
      </w:r>
    </w:p>
    <w:p w14:paraId="57957BA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（2.）使灵魂在主面前美丽洁净：雅歌4:7，“我的佳偶，你全然美丽，毫无瑕疵。”</w:t>
      </w:r>
    </w:p>
    <w:p w14:paraId="0085940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246467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in the blood leaves his own image on the soul, and carries it all over the man, 2 Cor. 3:18; Tit. 1:14.</w:t>
      </w:r>
    </w:p>
    <w:p w14:paraId="4B90FC0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血中的圣灵在灵魂上留下祂自己的形象，并将其带到全人身上，哥林多后书3:18；提多书1:14。</w:t>
      </w:r>
    </w:p>
    <w:p w14:paraId="68F43C2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6332BB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Life, eternal life, is in that blood, and wherever it comes; and it goes over the whole man, seeds of life are left in the soul that shall never die out.</w:t>
      </w:r>
    </w:p>
    <w:p w14:paraId="3E2EFD8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生命，永生，在那血中，无论它到哪里；它遍及全人，生命的种子留在灵魂里，永不熄灭。</w:t>
      </w:r>
    </w:p>
    <w:p w14:paraId="5C553B3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FBE03E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in the blood takes of the fulness of grace in Christ, and communicates to them grace for grace, John 1:16, so transforming them into his image.</w:t>
      </w:r>
    </w:p>
    <w:p w14:paraId="4DB0642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血中的圣灵从基督丰盛的恩典中取来，将恩典赐给他们，使他们恩上加恩，约翰福音1:16，从而将他们变化成祂的形象。</w:t>
      </w:r>
    </w:p>
    <w:p w14:paraId="5A00AFB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8E913F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Removing the legal shame out of the soul before God, and causing it, with child-like kindly blushes, to come before him, and press near him, crying, Abba, Father, with the boldness of faith in greater or lesser measure: Rom. 8:15, "For ye have not received the spirit of bondage again to fear; but ye have received the Spirit of adoption, whereby we cry, Abba, Father."</w:t>
      </w:r>
    </w:p>
    <w:p w14:paraId="3D06E28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除去灵魂在上帝面前律法上的羞愧，并使它带着孩子般亲切的羞红，来到祂面前，亲近祂，或多或少地以信心的胆量呼喊：阿爸，父：罗马书8:15，“你们所受的，不是奴仆的心，仍旧害怕；所受的，乃是儿子的心，因此我们呼叫：阿爸，父。”</w:t>
      </w:r>
    </w:p>
    <w:p w14:paraId="28F7AF7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AB9E23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Ezra 9:6, "O my God, I am ashamed and blush to lift up my face to thee, my God: for our iniquities are increased over our head, and our trespass is grown up unto the heavens."</w:t>
      </w:r>
    </w:p>
    <w:p w14:paraId="5B28EE5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以斯拉记9:6，“我的上帝啊，我抱愧蒙羞，不敢向你，我的上帝，举目；因为我们的罪孽灭顶，我们的罪恶滔天。”</w:t>
      </w:r>
    </w:p>
    <w:p w14:paraId="0B51F26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2B9908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6.Faith is the instrumental cause of this washing.</w:t>
      </w:r>
    </w:p>
    <w:p w14:paraId="5FF1A24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信心是这次洗涤的工具因。</w:t>
      </w:r>
    </w:p>
    <w:p w14:paraId="41F830C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64052E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apostle, Acts 15:9, speaks of "purifying the heart by faith."</w:t>
      </w:r>
    </w:p>
    <w:p w14:paraId="514555F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因此使徒，使徒行传15:9，说到“因信洁净了他们的心”。</w:t>
      </w:r>
    </w:p>
    <w:p w14:paraId="2723313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8B6BFE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lays hold upon, and applies the blood of Christ: Rom. 3:25, "Whom God hath set forth to be a propitiation, through faith in his blood, to declare his righteousness for the remission of sins."</w:t>
      </w:r>
    </w:p>
    <w:p w14:paraId="0782267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它抓住并应用基督的宝血：罗马书3:25，“上帝设立耶稣作挽回祭，是凭着耶稣的血，藉着人的信，要显明上帝的义；因为祂用忍耐的心，宽容人先时所犯的罪。”</w:t>
      </w:r>
    </w:p>
    <w:p w14:paraId="26CADB0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12F964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Afflictions are the occasional causes of this washing: Is. 27:9, "By this therefore shall the iniquity of Jacob be purged, and this is all the fruit to take away his sin."</w:t>
      </w:r>
    </w:p>
    <w:p w14:paraId="2D81D83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最后，苦难是这次洗涤的偶然原因：以赛亚书27:9，“所以雅各的罪孽，得赦免，他的罪过得除掉，全在乎此。”</w:t>
      </w:r>
    </w:p>
    <w:p w14:paraId="6C7A5AC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B842A1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next thing to be considered, is the inseparableness of the two.</w:t>
      </w:r>
    </w:p>
    <w:p w14:paraId="29FE0DC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三、接着要思想的，是这两者的不可分性。</w:t>
      </w:r>
    </w:p>
    <w:p w14:paraId="65CB2DB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E91450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so,</w:t>
      </w:r>
    </w:p>
    <w:p w14:paraId="66FE87E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他们是如此的：</w:t>
      </w:r>
    </w:p>
    <w:p w14:paraId="5BABB14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7A9B23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respect of their subject, which is necessarily one.</w:t>
      </w:r>
    </w:p>
    <w:p w14:paraId="6A3B140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就他们的主体而言，那必然是同一个。</w:t>
      </w:r>
    </w:p>
    <w:p w14:paraId="49DE790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83A889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has the one, has the other; and no man can have either of them singly.</w:t>
      </w:r>
    </w:p>
    <w:p w14:paraId="543D661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有其一者，必有其二；无人能单单拥有其一。</w:t>
      </w:r>
    </w:p>
    <w:p w14:paraId="0ABF4DB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236DA3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hast part in Christ, thou art washed by him; if thou art washed by him, thou hast part with him.</w:t>
      </w:r>
    </w:p>
    <w:p w14:paraId="3CCB317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你若与基督有份，你必被祂洗净；你若被祂洗净，你必与祂有份。</w:t>
      </w:r>
    </w:p>
    <w:p w14:paraId="3AF3DBF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57365A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respect of time.</w:t>
      </w:r>
    </w:p>
    <w:p w14:paraId="4ACD690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就时间而言。</w:t>
      </w:r>
    </w:p>
    <w:p w14:paraId="47F07A1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458B57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moment one gets part with Christ, he washes him from his sins.</w:t>
      </w:r>
    </w:p>
    <w:p w14:paraId="37C52EE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一个人与基督有份的那一刻，祂就洗净他的罪。</w:t>
      </w:r>
    </w:p>
    <w:p w14:paraId="1D47818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02FD80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order of nature indeed, part with Christ goes before washing, and justification before sanctification.</w:t>
      </w:r>
    </w:p>
    <w:p w14:paraId="6CBD11F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诚然，在自然秩序上，与基督有份在洗净之前，称义在成圣之前。</w:t>
      </w:r>
    </w:p>
    <w:p w14:paraId="613E25D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2F58D1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respect of time they come together and at once.</w:t>
      </w:r>
    </w:p>
    <w:p w14:paraId="737DF74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但在时间上，它们是同时发生的。</w:t>
      </w:r>
    </w:p>
    <w:p w14:paraId="0697280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7047DF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they are so inseparable, appears,</w:t>
      </w:r>
    </w:p>
    <w:p w14:paraId="29661A5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它们如此不可分，显明于：</w:t>
      </w:r>
    </w:p>
    <w:p w14:paraId="47990E7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9144C1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From the end and design of Christ's death, which cannot be frustrated.</w:t>
      </w:r>
    </w:p>
    <w:p w14:paraId="48981F8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第一，从基督之死的目的和计划来看，这是不能挫败的。</w:t>
      </w:r>
    </w:p>
    <w:p w14:paraId="468A208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413EB7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died for that end, that sinners taking part with him by faith, might be washed by him from their sins, Eph. 5:25, &amp;c.; Tit. 2:14.</w:t>
      </w:r>
    </w:p>
    <w:p w14:paraId="2B5F5EF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祂为此而死，好叫罪人藉着信心与祂有份，可以被祂洗净脱离他们的罪，以弗所书5:25等；提多书2:14。</w:t>
      </w:r>
    </w:p>
    <w:p w14:paraId="7F472F3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1671CF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From the nature of the thing.</w:t>
      </w:r>
    </w:p>
    <w:p w14:paraId="642EF7A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第二，从事物的本性来看。</w:t>
      </w:r>
    </w:p>
    <w:p w14:paraId="073FB1A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10718C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lively efficacy in Christ's blood to wash away sin: so that the soul come to Christ, and having part in him, must needs be washed; or that precious blood must be counted as dead water, that has lost its virtue, Heb. 10:20.</w:t>
      </w:r>
    </w:p>
    <w:p w14:paraId="7A2C75D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基督的宝血有活泼的功效，能洗去罪：所以灵魂来到基督面前，与祂有份，就必被洗净；否则那宝血就必被视为死水，失去了它的功效，希伯来书10:20。</w:t>
      </w:r>
    </w:p>
    <w:p w14:paraId="73A0B90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85E21F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 foul garment be laid in a pure running stream, and the washing of it not be begun the moment that it is laid in?</w:t>
      </w:r>
    </w:p>
    <w:p w14:paraId="3B3F51B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一件脏衣服能放在纯净的溪流中，而洗涤不在它被放入的那一刻就开始吗？</w:t>
      </w:r>
    </w:p>
    <w:p w14:paraId="1D18437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539507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can an unholy soul be united by faith to Christ, and the washing of it not begun that moment by virtue from his blood?</w:t>
      </w:r>
    </w:p>
    <w:p w14:paraId="52A1984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一个不圣洁的灵魂能藉着信心与基督联合，而它的洗涤不在那一刻藉着祂宝血的能力开始吗？</w:t>
      </w:r>
    </w:p>
    <w:p w14:paraId="40B34CA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DCF69D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I. Of trial.</w:t>
      </w:r>
    </w:p>
    <w:p w14:paraId="368663F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应用一：试验。</w:t>
      </w:r>
    </w:p>
    <w:p w14:paraId="0DC4BC0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A3C25F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may hereby know whether ye have any part with Christ or not, and consequently whether ye have a right to the Lord's table or not?</w:t>
      </w:r>
    </w:p>
    <w:p w14:paraId="15E31DF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你们藉此可以知道你们是否与基督有份，因此，你们是否有权领受主的晚餐？</w:t>
      </w:r>
    </w:p>
    <w:p w14:paraId="7DE25B9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FAC7ED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ye washed by Christ from your sin, or not?</w:t>
      </w:r>
    </w:p>
    <w:p w14:paraId="64BA393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你们是否被基督洗净脱离你们的罪？</w:t>
      </w:r>
    </w:p>
    <w:p w14:paraId="75630D4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498B5A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are unsanctified, unholy souls, yet living in the filth of your sins, I declare ye have no part with Christ; since where there is no true holiness, there is no true faith.</w:t>
      </w:r>
    </w:p>
    <w:p w14:paraId="59AC3CB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如果你们是未成圣、不圣洁的灵魂，仍然活在你们罪的污秽中，我宣告你们与基督无份；因为哪里没有真正的圣洁，哪里就没有真正的信心。</w:t>
      </w:r>
    </w:p>
    <w:p w14:paraId="415A880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CAD3ED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QUESTION. How may I know that I am washed by Christ?</w:t>
      </w:r>
    </w:p>
    <w:p w14:paraId="4A12F81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问题：我如何知道我被基督洗净了？</w:t>
      </w:r>
    </w:p>
    <w:p w14:paraId="2191197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EE8118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1. If ye are washed by Christ, though ye are not washed perfectly, ye are washed universally: washed in every part, though not perfectly clean in any part: 2. Cor. 5:17. "If any man be in Christ he is a new creature: old things are past away, behold all things are become new."</w:t>
      </w:r>
    </w:p>
    <w:p w14:paraId="2AA6752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记号1. 如果你们被基督洗净了，虽然你们没有被完全洗净，你们却被普遍地洗净了：每一部分都被洗了，虽然没有任何一部分是完全干净的：哥林多后书5:17。“若有人在基督里，他就是新造的人，旧事已过，都变成新的了。”</w:t>
      </w:r>
    </w:p>
    <w:p w14:paraId="63EFC1E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51F3EA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are washed from the gross pollutions of the outward man, from the reigning pollutions of the inner man: Psal. 24:3. 4, "Who shall ascend into the hill of the Lord? and who shall stand in his holy place?</w:t>
      </w:r>
    </w:p>
    <w:p w14:paraId="2771FD7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你们被洗净脱离外在之人的严重污秽，脱离内在之人作王的污秽：诗篇24:3, 4，“谁能登耶和华的山？谁能站在祂的圣所？</w:t>
      </w:r>
    </w:p>
    <w:p w14:paraId="4B542B6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E7C4D3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hath clean hands, and a pure heart; who hath not lift up his soul unto vanity, nor sworn deceitfully."</w:t>
      </w:r>
    </w:p>
    <w:p w14:paraId="1DD0FF4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就是手洁心清，不向虚妄，起誓不怀诡诈的人。”</w:t>
      </w:r>
    </w:p>
    <w:p w14:paraId="4121280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6F8053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new set in you for purity, darting to all the points of the Christian compass, though you fall short of degrees in every point.</w:t>
      </w:r>
    </w:p>
    <w:p w14:paraId="1C1B4EE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你们里面有一个新的倾向，追求纯洁，指向基督徒罗盘的各个方位，虽然你们在每个点上都有程度的亏欠。</w:t>
      </w:r>
    </w:p>
    <w:p w14:paraId="234AE1F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747F84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compass ye find, 1 John 3:3. "And every man that hath this hope in him, purifieth himself, even as he is pure."</w:t>
      </w:r>
    </w:p>
    <w:p w14:paraId="3168583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你们找到的那罗盘，约翰一书3:3，“凡向祂有这指望的，就洁净自己，像祂洁净一样。”</w:t>
      </w:r>
    </w:p>
    <w:p w14:paraId="69BC6E7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A9C564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2.Ye lay the stress of your acceptance with God, not upon your inherent cleanness, the effect of your washing; but on the blood of Christ, the cause of it: Philip. 3:3. "For we are the circumcision, which worship God in the spirit, and rejoice in Christ Jesus, and have no confidence in the flesh."</w:t>
      </w:r>
    </w:p>
    <w:p w14:paraId="505D512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你们把蒙上帝悦纳的重点，不放在你们内在的洁净，即你们被洗净的结果上；而放在基督的宝血，即它的原因上：腓立比书3:3。“因为真受割礼的，乃是我们这以上帝的灵敬拜，在基督耶稣里夸口，不靠着肉体的。”</w:t>
      </w:r>
    </w:p>
    <w:p w14:paraId="3A09893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CB36E6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Close hypocrites never fail to split on this rock.</w:t>
      </w:r>
    </w:p>
    <w:p w14:paraId="461F770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严密的假冒为善者，必在这磐石上跌碎。</w:t>
      </w:r>
    </w:p>
    <w:p w14:paraId="1494C5E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3FB256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Matth. 5:3. "Blessed are the poor in spirit; for theirs is the kingdom of heaven," is set first, for it must be carried through all;" and ver. 8. "Blessed are the pure in heart; for they shall see God."</w:t>
      </w:r>
    </w:p>
    <w:p w14:paraId="67639FB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那，马太福音5:3，“虚心的人有福了！因为天国是他们的，”被放在首位，因为它必须贯穿始终；”以及第8节，“清心的人有福了！因为他们必得见上帝。”</w:t>
      </w:r>
    </w:p>
    <w:p w14:paraId="1A43A54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4944E9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3.Your hearts are loosed from sin, though it cleaves to you.</w:t>
      </w:r>
    </w:p>
    <w:p w14:paraId="36202B7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你们的心从罪中得了释放，虽然罪仍附着你们。</w:t>
      </w:r>
    </w:p>
    <w:p w14:paraId="20619DE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2B5392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lies not like mud in a pool, where there is nothing to wear it out; but like mud in a spring, where the spring-water tends to work it out.</w:t>
      </w:r>
    </w:p>
    <w:p w14:paraId="71FB46B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它不像池塘里的泥，无物能将其磨损；却像泉眼里的泥，泉水倾向于将其冲刷出去。</w:t>
      </w:r>
    </w:p>
    <w:p w14:paraId="5A7FFE6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A23FE2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ye will be groaning under the remains of your uncleanness, saying, with the Apostle, Rom. 7:24. "O wretched man that I am! who shall deliver me from the body of this death?"</w:t>
      </w:r>
    </w:p>
    <w:p w14:paraId="10BB568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所以你们必在你们不洁的残余下呻吟，与使徒一同说，罗马书7:24，“我真是苦啊！谁能救我脱离这取死的身体呢？”</w:t>
      </w:r>
    </w:p>
    <w:p w14:paraId="64050C5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1E3539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be content to see every spot, Psal. 139:23, 24, that it may be washed off; and really desirous to be made perfectly clean; as was the Apostle, Philip. 3:13, 14, "I count not myself to have apprehended: but this one thing I do, forgetting those things which are behind, and reaching forth unto those things which are before, I press toward the mark, for the prize of the high calling of God in Christ Jesus."</w:t>
      </w:r>
    </w:p>
    <w:p w14:paraId="42CA71D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你们将乐于看见每一个污点，诗篇139:23, 24，好让它被洗去；并且真正渴望被完全洁净；正如使徒一样，腓立比书3:13, 14，“我不是以为自己已经得着了，我只有一件事，就是忘记背后，努力面前的，向着标竿直跑，要得上帝在基督耶稣里从上面召我来得的奖赏。”</w:t>
      </w:r>
    </w:p>
    <w:p w14:paraId="13AEA14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1FAFBC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2. Of instruction and direction to unwashed souls yet lying in their blood.</w:t>
      </w:r>
    </w:p>
    <w:p w14:paraId="5BE4B25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应用二：对那些仍躺在血泊中未被洗净的灵魂的教导和指引。</w:t>
      </w:r>
    </w:p>
    <w:p w14:paraId="6E7AF07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D7DD60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will ye be made clean?</w:t>
      </w:r>
    </w:p>
    <w:p w14:paraId="5F7CC18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罪人啊，你们愿意被洁净吗？</w:t>
      </w:r>
    </w:p>
    <w:p w14:paraId="7639970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99D243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MOTIVE: To be left lying in the filth of sin, is formally one half of the punishment of the damned, and virtually the whole of it.</w:t>
      </w:r>
    </w:p>
    <w:p w14:paraId="19E1E38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至于动机：被任凭躺在罪的污秽中，在形式上是受咒诅之人惩罚的一半，在实质上则是其全部。</w:t>
      </w:r>
    </w:p>
    <w:p w14:paraId="6394760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F97D3C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the form of Christ's giving up with a sinner, and dropping him for ever, Rev. 22:11. "He that is unjust, let him be unjust still: and he which is filthy, let him be filthy still."</w:t>
      </w:r>
    </w:p>
    <w:p w14:paraId="6C160EC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请看基督放弃一个罪人，永远丢弃他的形式，启示录22:11。“不义的，叫他仍旧不义；污秽的，叫他仍旧污秽。”</w:t>
      </w:r>
    </w:p>
    <w:p w14:paraId="68DEA25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2AD8BB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the punishment of loss.</w:t>
      </w:r>
    </w:p>
    <w:p w14:paraId="72F38E1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有失落的惩罚。</w:t>
      </w:r>
    </w:p>
    <w:p w14:paraId="20CF99E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6D0762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that filth will be bred and fed the worm that never dies; out of it will arise the fire that is never quenched.</w:t>
      </w:r>
    </w:p>
    <w:p w14:paraId="6BB3C88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在那污秽中将滋生并喂养那不死的虫；从中将生出那不灭的火。</w:t>
      </w:r>
    </w:p>
    <w:p w14:paraId="3BD4B13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7FC56B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the punishment of sense.</w:t>
      </w:r>
    </w:p>
    <w:p w14:paraId="10CEAB9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那就是感官的惩罚。</w:t>
      </w:r>
    </w:p>
    <w:p w14:paraId="564B810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69BD61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DIRECTION is, If ye would be washed by Christ, get part with Christ.</w:t>
      </w:r>
    </w:p>
    <w:p w14:paraId="6CBDBE8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现在，指引是，如果你们想被基督洗净，就要与基督有份。</w:t>
      </w:r>
    </w:p>
    <w:p w14:paraId="4715151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49B175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not, Will ever I get part with Christ being so unclean, not purified and meet for him?</w:t>
      </w:r>
    </w:p>
    <w:p w14:paraId="10EC75C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不要说，我如此不洁，未被洁净，不配与祂同在，我还能与基督有份吗？</w:t>
      </w:r>
    </w:p>
    <w:p w14:paraId="7551EF6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14E6D3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 uncleanness of yours can hinder your getting part with Christ, if you will but take it.</w:t>
      </w:r>
    </w:p>
    <w:p w14:paraId="760F24A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但你们的任何不洁，都不能拦阻你们与基督有份，只要你们愿意接受。</w:t>
      </w:r>
    </w:p>
    <w:p w14:paraId="3E2BE18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B4C68E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the case of the Corinthians, 1. Cor. 6:11. "And such were some of you: but ye are washed, but ye are sanctified, but ye are justified in the name of the Lord Jesus, and by the Spirit of our God."</w:t>
      </w:r>
    </w:p>
    <w:p w14:paraId="51DD865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请看哥林多人的例子，哥林多前书6:11。“你们中间也有人从前是这样；但如今你们奉主耶稣的名，并藉着我们上帝的灵，已经洗净，成圣，称义了。”</w:t>
      </w:r>
    </w:p>
    <w:p w14:paraId="6542534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085FFA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 shall rot and pine away in your filth, wash otherwise as well as ye will, if ye will not take it: Psal. 81:11, 12, "But my people would not hearken to my voice: and Israel would none of me.</w:t>
      </w:r>
    </w:p>
    <w:p w14:paraId="3F144F2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如果你们不接受，你们就必在你们的污秽中朽烂凋零，无论你们如何洗涤：诗篇81:11, 12，“我的民不听我的声音，以色列不理我。</w:t>
      </w:r>
    </w:p>
    <w:p w14:paraId="5F08124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D6C376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 gave them up unto their own hearts' lust: and they walked in their own counsels."</w:t>
      </w:r>
    </w:p>
    <w:p w14:paraId="1A1D1D1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我便任凭他们心里刚硬，随自己的计谋而行。”</w:t>
      </w:r>
    </w:p>
    <w:p w14:paraId="09F2B2C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5EB570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QUESTION. What access have I to get part with Christ?</w:t>
      </w:r>
    </w:p>
    <w:p w14:paraId="1A3B183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问题：我有什么途径可以与基督有份？</w:t>
      </w:r>
    </w:p>
    <w:p w14:paraId="02081DE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82011B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Christ and his salvation are a common good 1. John 4:14. "We have seen, and do testify, that the Father sent the Son to be the Saviour of the world."</w:t>
      </w:r>
    </w:p>
    <w:p w14:paraId="68FD560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回答：基督和祂的救恩是普世的益处，约翰一书4:14。“我们曾看见，并且作见证，父差子作世人的救主。”</w:t>
      </w:r>
    </w:p>
    <w:p w14:paraId="1397D57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184C8B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Jude ver. 3. this salvation is called "the common salvation."</w:t>
      </w:r>
    </w:p>
    <w:p w14:paraId="16F45D0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犹大书第3节，这救恩被称为“共同的救恩”。</w:t>
      </w:r>
    </w:p>
    <w:p w14:paraId="2EB8EDD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E8EED7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proclaim to every one to come and take their part with Christ, assuring them of welcome: Rev. 22:17. "And the Spirit and the bride say, Come.</w:t>
      </w:r>
    </w:p>
    <w:p w14:paraId="76B6E15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我向每一个人宣告，来与基督有份，并向他们保证必蒙欢迎：启示录22:17。“圣灵和新妇都说：‘来！’</w:t>
      </w:r>
    </w:p>
    <w:p w14:paraId="790B66E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567A30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him that heareth, say, Come.</w:t>
      </w:r>
    </w:p>
    <w:p w14:paraId="33B4DD1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听见的人也该说：‘来！’</w:t>
      </w:r>
    </w:p>
    <w:p w14:paraId="62A3819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445AFA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him that is athirst, come: And whosoever will, let him take the water of life freely."</w:t>
      </w:r>
    </w:p>
    <w:p w14:paraId="0B8D14D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口渴的人也当来；愿意的，都可以白白取生命的水喝。”</w:t>
      </w:r>
    </w:p>
    <w:p w14:paraId="2AA7C52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2D4BF7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QUESTION. How may I be possessed of part with Christ?</w:t>
      </w:r>
    </w:p>
    <w:p w14:paraId="5C3DDBC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问题：我如何能与基督有份？</w:t>
      </w:r>
    </w:p>
    <w:p w14:paraId="01135D2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D186C2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By faith, crediting the promise of the gospel, and accordingly trusting on Christ as your Saviour, for his whole salvation; for salvation from sin as well as from wrath; for that holiness and purity of heart and life, which are absolutely necessary to make you meet for the inheritance of the saints in light, as well as for that righteousness by which you can only be accepted in the sight of God, and by which alone you can have a sure and indefeasible title to heaven and glory.</w:t>
      </w:r>
    </w:p>
    <w:p w14:paraId="2CA9BA1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藉着信心，相信福音的应许，并因此信靠基督为你的救主，为要得着祂完全的救恩；为要从罪和忿怒中得救；为要得着那心和生活的圣洁与纯洁，这是你配得在光明中圣徒的产业所绝对必要的，也为要得着那义，唯有藉此你才能在上帝面前蒙悦纳，也唯有藉此你才能有确定不可废除的天堂和荣耀的权利。</w:t>
      </w:r>
    </w:p>
    <w:p w14:paraId="049A0D9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25AABB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Let the saints consider, that the more part they have with Christ, the more they will be washed; and that faith is the only way to have part with Christ in all his saying benefits, and that it is a mean, of God's appointment, for washing and purification.</w:t>
      </w:r>
    </w:p>
    <w:p w14:paraId="772C0A3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最后，让圣徒们思想，他们与基督的份越多，他们就越被洗净；信心是与基督分享祂所有恩惠的唯一途径，也是上帝所定的，为要洗净和洁净的途径。</w:t>
      </w:r>
    </w:p>
    <w:p w14:paraId="652CFE9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47517D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be exercising faith daily upon Christ, and particularly in the view of going to a communion table, in order to your being washed and sanctified; remembering, that unless Christ wash you, you can have no part with him.</w:t>
      </w:r>
    </w:p>
    <w:p w14:paraId="487D291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因此，要天天操练对基督的信心，尤其是在要领圣餐时，为要被洗净成圣；要记住，除非基督洗你们，你们就与祂无份。</w:t>
      </w:r>
    </w:p>
    <w:p w14:paraId="28EE9FD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36E9985">
      <w:pPr>
        <w:pStyle w:val="2"/>
        <w:bidi w:val="0"/>
        <w:rPr>
          <w:rFonts w:hint="default"/>
          <w:lang w:val="en-US" w:eastAsia="en-US"/>
        </w:rPr>
      </w:pPr>
      <w:r>
        <w:rPr>
          <w:rFonts w:hint="default"/>
          <w:lang w:val="en-US" w:eastAsia="en-US"/>
        </w:rPr>
        <w:t>THE MYSTERY OF SANCTIFICATION BY CHRIST</w:t>
      </w:r>
    </w:p>
    <w:p w14:paraId="1A3D0603">
      <w:pPr>
        <w:pStyle w:val="2"/>
        <w:bidi w:val="0"/>
        <w:rPr>
          <w:rFonts w:hint="default"/>
          <w:lang w:val="en-US" w:eastAsia="en-US"/>
        </w:rPr>
      </w:pPr>
      <w:r>
        <w:rPr>
          <w:rFonts w:hint="default"/>
          <w:lang w:val="en-US" w:eastAsia="en-US"/>
        </w:rPr>
        <w:t>基督使人成圣的奥秘</w:t>
      </w:r>
    </w:p>
    <w:p w14:paraId="4FAF3BF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9C63EB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Several sermons preached, at Ettrick, August 25, 1728, and subsequent Lord's days.</w:t>
      </w:r>
    </w:p>
    <w:p w14:paraId="0CBE52B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1728年8月25日及随后主日，于埃特里克宣讲的数篇讲道。</w:t>
      </w:r>
    </w:p>
    <w:p w14:paraId="7EA2F35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E645DB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wash thee not, thou hast no part with me. - JOHN 13:8</w:t>
      </w:r>
    </w:p>
    <w:p w14:paraId="55E5914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我若不洗你，你就与我无分了。- 约翰福音13:8</w:t>
      </w:r>
    </w:p>
    <w:p w14:paraId="5DC763A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AF28F5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ENTERED on these words last Lord's day, on occasion of the sacramental solemnity which was then celebrated among us; observed a doctrine, proposed a method, which was briefly prosecuted, and I made some practical improvement of the subject.</w:t>
      </w:r>
    </w:p>
    <w:p w14:paraId="610F5DE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上个主日，因着我们中间举行的圣餐盛典，我开始讲论这些话；我观察到一个教义，提出了一个方法，并简要地加以阐述，我也对这个主题作了一些实际的应用。</w:t>
      </w:r>
    </w:p>
    <w:p w14:paraId="6B606DA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D609A7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this text opens a large field of discourse, and contains ample matter for directing faith and practice, I shall now endeavour to prosecute the design of the words more fully, in a series of discourses.</w:t>
      </w:r>
    </w:p>
    <w:p w14:paraId="412A8AF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但由于这段经文开启了一个广阔的论述领域，并包含着指导信心和实践的丰富内容，我现在将努力在一系列讲道中，更充分地阐述这些话语的意图。</w:t>
      </w:r>
    </w:p>
    <w:p w14:paraId="2B06994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C8DA37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end I observe the following doctrine, viz.</w:t>
      </w:r>
    </w:p>
    <w:p w14:paraId="37F88C4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为此，我观察到以下教义，即：</w:t>
      </w:r>
    </w:p>
    <w:p w14:paraId="34BA362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DB4D8A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Such an inseparable connection there is between a sinner's having part with Christ, and being washed from his sins by Christ in a work of sanctification, that if a sinner is not washed from his sins by Christ, he has no part with Christ, while he is so.</w:t>
      </w:r>
    </w:p>
    <w:p w14:paraId="5D115B0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教义：罪人与基督有份，和他被基督在成圣之工中洗净脱离他的罪，这两者之间有如此不可分的联系，以致如果一个罪人没有被基督洗净脱离他的罪，他只要是这样，就与基督无份。</w:t>
      </w:r>
    </w:p>
    <w:p w14:paraId="0383446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46E1CD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Briefly, If a sinner is not washed from his sins by Christ, he has no part with Christ.</w:t>
      </w:r>
    </w:p>
    <w:p w14:paraId="4F9A534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简言之，如果一个罪人没有被基督洗净脱离他的罪，他就与基督无份。</w:t>
      </w:r>
    </w:p>
    <w:p w14:paraId="3015AAE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08E0B7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handling this important subject, I shall consider,</w:t>
      </w:r>
    </w:p>
    <w:p w14:paraId="6C1EA11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在处理这个重要主题时，我将思想：</w:t>
      </w:r>
    </w:p>
    <w:p w14:paraId="0E5FB02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C394DF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I.What it is to be washed from our sins by Christ, viz. unto a cleanness in the eye of the gospel.</w:t>
      </w:r>
    </w:p>
    <w:p w14:paraId="0054D40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一、被基督洗净脱离我们的罪是什么意思，即，达到福音眼中的洁净。</w:t>
      </w:r>
    </w:p>
    <w:p w14:paraId="2D8D0F2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08B212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unwashed or unsanctified sinner's having no part with Christ.</w:t>
      </w:r>
    </w:p>
    <w:p w14:paraId="4C2A637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二、未被洗净或未成圣的罪人与基督无份。</w:t>
      </w:r>
    </w:p>
    <w:p w14:paraId="2C2F0FC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BE1786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III.Conclude with some practical inferences.</w:t>
      </w:r>
    </w:p>
    <w:p w14:paraId="1044369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三、以一些实际的推论作结。</w:t>
      </w:r>
    </w:p>
    <w:p w14:paraId="145331B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003961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shall consider what it is to be washed from our sins by Christ, viz. unto a cleanness in the eye of the gospel.</w:t>
      </w:r>
    </w:p>
    <w:p w14:paraId="37F4927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一、我将思想被基督洗净脱离我们的罪是什么意思，即，达到福音眼中的洁净。</w:t>
      </w:r>
    </w:p>
    <w:p w14:paraId="17C7C14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F39113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upon this head, I shall shew,</w:t>
      </w:r>
    </w:p>
    <w:p w14:paraId="569E5E0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在这个标题下，我将阐明：</w:t>
      </w:r>
    </w:p>
    <w:p w14:paraId="4C3F33A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FA92BC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1.What this washing supposeth.</w:t>
      </w:r>
    </w:p>
    <w:p w14:paraId="155370A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这洗涤预设了什么。</w:t>
      </w:r>
    </w:p>
    <w:p w14:paraId="4989678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C04696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2.Wherein it consists.</w:t>
      </w:r>
    </w:p>
    <w:p w14:paraId="7E7CD02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它包含什么。</w:t>
      </w:r>
    </w:p>
    <w:p w14:paraId="49BB606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DFFC8B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3.How it is done and brought about.</w:t>
      </w:r>
    </w:p>
    <w:p w14:paraId="0977C9D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它是如何完成和实现的。</w:t>
      </w:r>
    </w:p>
    <w:p w14:paraId="158B573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E69E89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 shall shew what our being washed from our sins by Christ supposeth.</w:t>
      </w:r>
    </w:p>
    <w:p w14:paraId="0E9301B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首先，我将阐明我们被基督洗净脱离我们的罪所预设的。</w:t>
      </w:r>
    </w:p>
    <w:p w14:paraId="3F76058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FF341D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supposeth in the sinner, a conviction of the filthiness of sin, and his loathsomeness by it.</w:t>
      </w:r>
    </w:p>
    <w:p w14:paraId="489775B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它预设罪人对罪的污秽，以及他因此而有的可憎，有了一种信念。</w:t>
      </w:r>
    </w:p>
    <w:p w14:paraId="123B2B9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55D1FB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church says, Is. 64:6, "But we are all as an unclean thing, and all our righteousnesses are as filthy rags, and we all do fade as a leaf, and our iniquities, like the wind, have taken us away."</w:t>
      </w:r>
    </w:p>
    <w:p w14:paraId="2D62E36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因此教会说，以赛亚书64:6，“我们都像不洁净的人，所有的义都像污秽的衣服；我们都像叶子渐渐枯干，我们的罪孽好像风把我们吹去。”</w:t>
      </w:r>
    </w:p>
    <w:p w14:paraId="26C382D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A480CF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never saw the vileness and abominable nature of sin, are not washed from it; Prov. 30:12, "There is a generation that are pure in their own eyes, and yet is not washed from their filthiness."</w:t>
      </w:r>
    </w:p>
    <w:p w14:paraId="532C829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那些从未见过罪的卑劣和可憎本性的人，没有从罪中被洗净；箴言30:12，“有一代人，自以为清洁，却没有洗去自己的污秽。”</w:t>
      </w:r>
    </w:p>
    <w:p w14:paraId="6C738CC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F31E21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cries not only, with the criminal, Guilty, guilty; but, with the leper, Unclean, unclean.</w:t>
      </w:r>
    </w:p>
    <w:p w14:paraId="1499283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那人不仅像罪犯一样呼喊：“有罪，有罪”；也像麻风病人一样呼喊：“不洁净，不洁净。”</w:t>
      </w:r>
    </w:p>
    <w:p w14:paraId="528D0CB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2248CA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is not only frightful, but hateful and loathsome to him, as the vilest filth.</w:t>
      </w:r>
    </w:p>
    <w:p w14:paraId="711F0C5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罪对他来说不仅是可怕的，而且是可恨和可憎的，如同最卑劣的污秽。</w:t>
      </w:r>
    </w:p>
    <w:p w14:paraId="432A07E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91B040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ye have not been convinced of the filthiness of sin, ye have no part with Christ.</w:t>
      </w:r>
    </w:p>
    <w:p w14:paraId="691B6BB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现在，如果你们没有被说服罪的污秽，你们就与基督无份。</w:t>
      </w:r>
    </w:p>
    <w:p w14:paraId="32A6E3C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3F9907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This conviction is got by looking into the glass of the law, representing the spotless holiness of God: Rom. 7:12, 13, 14, "The law is holy; and the commandment holy, and just, and good.</w:t>
      </w:r>
    </w:p>
    <w:p w14:paraId="5FDBA62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第一，这信念是藉着察看律法的镜子得来的，这镜子显明了上帝无瑕疵的圣洁：罗马书7:12, 13, 14，“律法是圣洁的，诫命也是圣洁、公义、良善的。</w:t>
      </w:r>
    </w:p>
    <w:p w14:paraId="0498DD4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D52BCF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then that which is good made death unto me? God forbid.</w:t>
      </w:r>
    </w:p>
    <w:p w14:paraId="73A5522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那么，那良善的竟叫我死吗？断乎不是！</w:t>
      </w:r>
    </w:p>
    <w:p w14:paraId="059FCAD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8C9332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sin that it might appear sin, working death in me by that which is good; that sin by the commandment might become exceeding sinful.</w:t>
      </w:r>
    </w:p>
    <w:p w14:paraId="21701F0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叫我死的乃是罪，罪藉着那良善的叫我死，就显出是罪，叫罪因着诫命更显出是恶极了。</w:t>
      </w:r>
    </w:p>
    <w:p w14:paraId="36C7F8C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271C72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know that the law is spiritual: but I am carnal, sold under sin."</w:t>
      </w:r>
    </w:p>
    <w:p w14:paraId="6D2B03F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我们原晓得律法是属乎灵的，但我是属乎肉体的，是已经卖给罪了。”</w:t>
      </w:r>
    </w:p>
    <w:p w14:paraId="0506C17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C31F5D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glaring beauty of God's holiness expressed in the law, striking the sinner, he sees himself filthy and loathsome before the holy God, as most unlike him.</w:t>
      </w:r>
    </w:p>
    <w:p w14:paraId="1D4E98A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律法中所表达的上帝圣洁的耀眼美丽，击打着罪人，他看见自己在圣洁的上帝面前是何等污秽可憎，与祂是何等不像。</w:t>
      </w:r>
    </w:p>
    <w:p w14:paraId="1EEF69C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4349B6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It fixes an impression of shame on the sinner.</w:t>
      </w:r>
    </w:p>
    <w:p w14:paraId="735AB4E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第二，它在罪人身上留下了羞愧的印记。</w:t>
      </w:r>
    </w:p>
    <w:p w14:paraId="2D68A23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40D0C2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ashamed of himself, of what he is, what he has done, and what he has neglected to do; as the publican did, Luke 18:13. who "standing afar off, would not lift up so much as his eyes unto heaven, but smote upon his breast, saying, God be merciful to me a sinner."</w:t>
      </w:r>
    </w:p>
    <w:p w14:paraId="02E56D8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他为自己羞愧，为他所是的，他所做的，和他所忽略的羞愧；正如那个税吏所做的，路加福音18:13，他“远远的站着，连举目望天也不敢，只捶着胸说：‘上帝啊，开恩可怜我这个罪人！’”</w:t>
      </w:r>
    </w:p>
    <w:p w14:paraId="5ED7A57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984372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like a child, that having got a clean white frock on him, has fallen into the mire, and stands ashamed before his mother in that pickle.</w:t>
      </w:r>
    </w:p>
    <w:p w14:paraId="2C858D2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他就像一个孩子，穿了一件干净的白袍，却掉进了泥潭，在那狼狈的模样中，羞愧地站在他母亲面前。</w:t>
      </w:r>
    </w:p>
    <w:p w14:paraId="555678B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3E6E51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supposes a willingness to be made clean: Psal. 19:12, "Who can understand his errors? cleanse thou me from secret faults."</w:t>
      </w:r>
    </w:p>
    <w:p w14:paraId="3BFD291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它预设了愿意被洁净：诗篇19:12，“谁能知道自己的错失呢？愿祢赦免我隐而未现的过错。”</w:t>
      </w:r>
    </w:p>
    <w:p w14:paraId="7DABFCA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90210B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easy to bring a sinner that length: Jer. 13:27, "Woe unto thee, O Jerusalem, wilt thou not be made clean? when shall it once be?"</w:t>
      </w:r>
    </w:p>
    <w:p w14:paraId="39FA58E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要使一个罪人达到那一步是不容易的：耶利米书13:27，“耶路撒冷啊，你有祸了！你不肯洁净，要到几时呢？”</w:t>
      </w:r>
    </w:p>
    <w:p w14:paraId="4A510EF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6EC0C1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is so woven into our nature, and so strengthened by custom in sin, which is a second nature, that it is harder to make a sinner willing to be made clean, than to bring a swine away from the mire and dirt it loves to nestle and wallow in.</w:t>
      </w:r>
    </w:p>
    <w:p w14:paraId="550C555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罪如此深植于我们的本性，又因犯罪的习惯（那是第二天性）而得以加强，以致要使一个罪人愿意被洁净，比把一头猪从它喜爱蜷伏和打滚的泥潭中带走更难。</w:t>
      </w:r>
    </w:p>
    <w:p w14:paraId="472C4DA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8317B4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day of the washing of a sinner, he is made as willing to be washed as ever child ashamed of his nastying himself is.</w:t>
      </w:r>
    </w:p>
    <w:p w14:paraId="0E063BD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但在一个罪人被洗的日子，他变得像一个因弄脏自己而羞愧的孩子一样愿意被洗。</w:t>
      </w:r>
    </w:p>
    <w:p w14:paraId="2C0AE28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271D84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if ye have not been made willing to be clean, ye have no part with Christ.</w:t>
      </w:r>
    </w:p>
    <w:p w14:paraId="1D364DD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所以，如果你们不曾被使愿意洁净，你们就与基督无份。</w:t>
      </w:r>
    </w:p>
    <w:p w14:paraId="6842F76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AA35D7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supposes a conviction that we cannot wash ourselves clean, by any thing we can do or suffer: Rom. 7:24, "O wretched man that I am! who shall deliver me from the body of this death?"</w:t>
      </w:r>
    </w:p>
    <w:p w14:paraId="75B858C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它预设了一种信念，即我们不能藉着我们所能做或所能受的任何事，将自己洗净：罗马书7:24，“我真是苦啊！谁能救我脱离这取死的身体呢？”</w:t>
      </w:r>
    </w:p>
    <w:p w14:paraId="5027C57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B1D127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mars the washing by Christ with many, is, that they think they can wash themselves clean enough by themselves.</w:t>
      </w:r>
    </w:p>
    <w:p w14:paraId="59C6FF6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许多人之所以拦阻基督的洗净，是因为他们以为自己能把自己洗得足够干净。</w:t>
      </w:r>
    </w:p>
    <w:p w14:paraId="4F21FA7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870A55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not how fast the filth of sin sticks to them, and so they think their praying, confessing, reforming, and tears, will do it.</w:t>
      </w:r>
    </w:p>
    <w:p w14:paraId="78F94B6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他们看不见罪的污秽是何等牢固地附着在他们身上，所以他们以为他们的祷告、认罪、悔改和眼泪，能做到这一点。</w:t>
      </w:r>
    </w:p>
    <w:p w14:paraId="0243EC6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A9D6B1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hear what Job says, chap. 9:30, 31, "If I wash myself with snow-water, and make my hand never so clean; yet shalt thou plunge me in the ditch, and mine own clothes shall abhor me."</w:t>
      </w:r>
    </w:p>
    <w:p w14:paraId="5CFC605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但请听约伯所说，约伯记9:30, 31，“我若用雪水洗身，用碱洁净我的手，你还要把我扔在坑里，我的衣服都憎恶我。”</w:t>
      </w:r>
    </w:p>
    <w:p w14:paraId="087B938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F168B1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every soul that is sanctified is brought to.</w:t>
      </w:r>
    </w:p>
    <w:p w14:paraId="6EDB2F5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每个成圣的灵魂都被带到这一点。</w:t>
      </w:r>
    </w:p>
    <w:p w14:paraId="6C89E9B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2A2B50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ye have not been convinced, that ye cannot wash yourselves clean, by any thing ye can do, ye have no part with Christ.</w:t>
      </w:r>
    </w:p>
    <w:p w14:paraId="78BCE43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因此，如果你们没有被说服，你们不能藉着你们所能做的任何事将自己洗净，你们就与基督无份。</w:t>
      </w:r>
    </w:p>
    <w:p w14:paraId="6207B5F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1FCDD8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supposes a hearty consent of the soul to be washed by Christ.</w:t>
      </w:r>
    </w:p>
    <w:p w14:paraId="29EF45A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它预设了灵魂甘心乐意被基督洗净。</w:t>
      </w:r>
    </w:p>
    <w:p w14:paraId="315CB79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EA1442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washes none against their will: Jer. 13:27, "Woe unto thee, O Jerusalem, wilt thou not be made clean? when shall it once be?"</w:t>
      </w:r>
    </w:p>
    <w:p w14:paraId="3F5FC75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基督不强迫任何人洗净：耶利米书13:27，“耶路撒冷啊，你有祸了！你不肯洁净，要到几时呢？”</w:t>
      </w:r>
    </w:p>
    <w:p w14:paraId="2F17D8D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25DEC6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will needs lie still in their filthiness, shall lie and rot in it for ever for him: Rev. 22:11, "He that is unjust, let him be unjust still: and he which is filthy, let him be filthy still."</w:t>
      </w:r>
    </w:p>
    <w:p w14:paraId="508F1DA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那些执意躺在污秽中的人，必将永远为祂躺在那污秽中朽烂：启示录22:11，“不义的，叫他仍旧不义；污秽的，叫他仍旧污秽。”</w:t>
      </w:r>
    </w:p>
    <w:p w14:paraId="46AAEAD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7FA86B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 4:17, "Ephraim is joined to idols: let him alone."</w:t>
      </w:r>
    </w:p>
    <w:p w14:paraId="117EFE1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何西阿书4:17，“以法莲亲近偶像，任凭他吧！”</w:t>
      </w:r>
    </w:p>
    <w:p w14:paraId="3C7C4D9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50F305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makes all his elect willing to be holy, but he forces holiness on none.</w:t>
      </w:r>
    </w:p>
    <w:p w14:paraId="717C1D9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基督使祂所有的选民都愿意成为圣洁，但祂不强迫任何人成为圣洁。</w:t>
      </w:r>
    </w:p>
    <w:p w14:paraId="1BFD732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8055CC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ye have not given a hearty consent of your soul to be washed, ye have no part with Christ.</w:t>
      </w:r>
    </w:p>
    <w:p w14:paraId="44975BB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因此，如果你们没有从心里甘心乐意地同意被洗净，你们就与基督无份。</w:t>
      </w:r>
    </w:p>
    <w:p w14:paraId="3C0FE5F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8955B1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It supposes a presenting of our defiled souls to Christ to be washed by him.</w:t>
      </w:r>
    </w:p>
    <w:p w14:paraId="1B46F12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最后，它预设了将我们污秽的灵魂献给基督，让祂来洗净。</w:t>
      </w:r>
    </w:p>
    <w:p w14:paraId="133023D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53784D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work of faith, by which the soul comes to the waters: Is. 55:1, "Ho, every one that thirsteth, come ye to the waters, and he that hath no money; come ye, buy and eat, yea, come, buy wine and milk without money, and without price."</w:t>
      </w:r>
    </w:p>
    <w:p w14:paraId="2A7C37B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这是信心的工作，灵魂藉此来到水边：以赛亚书55:1，“喂！你们所有口渴的，都当就近水来；没有银钱的也可以来。你们都来，买了吃；不用银钱，不用价值，也来买酒和奶。”</w:t>
      </w:r>
    </w:p>
    <w:p w14:paraId="6709771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BEF941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comes to Christ, as the leper to the priest to be cleansed: Psal. 51:7, "Purge me with hyssop, and I shall be clean: wash me, and I shall be whiter than snow."</w:t>
      </w:r>
    </w:p>
    <w:p w14:paraId="7AE599E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灵魂来到基督面前，如同麻风病人到祭司面前求洁净：诗篇51:7，“求你用牛膝草洁净我，我就干净；求你洗涤我，我就比雪更白。”</w:t>
      </w:r>
    </w:p>
    <w:p w14:paraId="255B2C3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20F085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Compared with Lev. 14:6, "As for the living bird, he shall take it, and the cedar-wood, and the scarlet, and the hyssop, and shall dip them, and the living bird, in the blood of the bird that was killed over the running water."</w:t>
      </w:r>
    </w:p>
    <w:p w14:paraId="7AE61D5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与利未记14:6相比，“至于那活鸟，他要取了来，和香柏木、朱红色线，并牛膝草，一同蘸于宰在活水上的鸟血中。”</w:t>
      </w:r>
    </w:p>
    <w:p w14:paraId="5026713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D90439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eyes him as a Saviour from the filth, as well as the guilt of sin; as a sanctifier of the unclean, as well as a justifier of the ungodly.</w:t>
      </w:r>
    </w:p>
    <w:p w14:paraId="3C6D481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它视祂为从罪的污秽和罪疚中拯救的救主；为洁净不洁之人的成圣者，也为称不敬虔之人为义的称义者。</w:t>
      </w:r>
    </w:p>
    <w:p w14:paraId="4088817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9CBBEB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ye have not presented your defiled souls to Christ, to be washed by him, ye have no part with Christ.</w:t>
      </w:r>
    </w:p>
    <w:p w14:paraId="7FD9CE5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因此，如果你们没有将你们污秽的灵魂献给基督，让祂来洗净，你们就与基督无份。</w:t>
      </w:r>
    </w:p>
    <w:p w14:paraId="7655970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CAF796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 shall shew wherein our being washed from our sins by Christ consists.</w:t>
      </w:r>
    </w:p>
    <w:p w14:paraId="49CF6EB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其次，我将阐明我们被基督洗净脱离我们的罪在于什么。</w:t>
      </w:r>
    </w:p>
    <w:p w14:paraId="5B38539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1D7FE9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washing in the general consists in removing filthiness, and making clean; so does the washing of a soul by Christ, lie in removing the filth of sin from off the sinner, and making him clean in likeness to God.</w:t>
      </w:r>
    </w:p>
    <w:p w14:paraId="590B329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正如洗涤的普遍意义在于除去污秽，使之洁净；同样，基督洗净一个灵魂，也在于除去罪人身上的罪的污秽，并使他在与上帝的相似中变得洁净。</w:t>
      </w:r>
    </w:p>
    <w:p w14:paraId="3CD1328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96FAF7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w:t>
      </w:r>
    </w:p>
    <w:p w14:paraId="23FB6BF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w:t>
      </w:r>
    </w:p>
    <w:p w14:paraId="0E1C7E7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D2A649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1.Christ washeth sinners in the inner man: Psal. 45:13, "The King's daughter is all glorious within."</w:t>
      </w:r>
    </w:p>
    <w:p w14:paraId="423EC5F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基督洗净罪人的内心：诗篇45:13，“王的女儿在宫里极其荣华。”</w:t>
      </w:r>
    </w:p>
    <w:p w14:paraId="18DE125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40A741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Pharisaical washings reach the outer man only: but Christ's washing goes to the hidden man of the heart.</w:t>
      </w:r>
    </w:p>
    <w:p w14:paraId="66B733D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法利赛人的洗涤只触及外在的人：但基督的洗涤却深入到内心的隐藏之人。</w:t>
      </w:r>
    </w:p>
    <w:p w14:paraId="5DA3F2C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2AD483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left us in the mire of sin, with a nature corrupt and filthy, the very reverse of the nature of God; all the faculties of our souls defiled, Tit. 1:15.</w:t>
      </w:r>
    </w:p>
    <w:p w14:paraId="4B6197F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亚当将我们留在罪的泥潭中，带着一个败坏污秽的本性，与上帝的本性完全相反；我们灵魂的所有官能都被玷污了，提多书1:15。</w:t>
      </w:r>
    </w:p>
    <w:p w14:paraId="02AABCA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3C8654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 washes our nature and faculties.</w:t>
      </w:r>
    </w:p>
    <w:p w14:paraId="4B45759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但基督洗净了我们的本性和官能。</w:t>
      </w:r>
    </w:p>
    <w:p w14:paraId="5EEF5F6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67E087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lies in two things.</w:t>
      </w:r>
    </w:p>
    <w:p w14:paraId="16476E1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这在于两件事。</w:t>
      </w:r>
    </w:p>
    <w:p w14:paraId="6B32A35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EE2D72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Removing and washing off that filth of sin, that either clave to them from our birth, or has been added to them since: Tit. 3:5. "Not by works of righteousness, which we have done, but according to his mercy he saved us by the washing of regeneration, and renewing of the Holy Ghost."</w:t>
      </w:r>
    </w:p>
    <w:p w14:paraId="6B608A8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第一，除去并洗净那自我们出生就附着在它们身上，或此后又加给它们的罪的污秽：提多书3:5。“不是因我们自己所行的义，乃是照祂的怜悯，藉着重生的洗，和圣灵的更新。”</w:t>
      </w:r>
    </w:p>
    <w:p w14:paraId="2F2C6B3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4C26D0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came into the world with such corruption cleaving to our nature and faculties, as not only disabled us for all good, but made us prone to all evil, and averse to all good.</w:t>
      </w:r>
    </w:p>
    <w:p w14:paraId="46B088D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我们来到世上，带着一种附着在我们本性和官能上的败坏，这不仅使我们无力行善，而且使我们倾向于一切恶，厌恶一切善。</w:t>
      </w:r>
    </w:p>
    <w:p w14:paraId="4CE7A7E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F8F8E3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strengthened and increased during the time one lives unregenerate.</w:t>
      </w:r>
    </w:p>
    <w:p w14:paraId="02B1A5D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这在一个人未重生期间被加强和加增。</w:t>
      </w:r>
    </w:p>
    <w:p w14:paraId="6E1DC27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84BD82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corruption of nature spreads itself, and takes many roots in the soul, in diverse particular lusts, Rom. 6:12.</w:t>
      </w:r>
    </w:p>
    <w:p w14:paraId="7ABA4E0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本性的败坏蔓延开来，在灵魂中扎下许多根，表现为各种具体的私欲，罗马书6:12。</w:t>
      </w:r>
    </w:p>
    <w:p w14:paraId="2B2FCE2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6CA893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Christ washing this filth off the soul,</w:t>
      </w:r>
    </w:p>
    <w:p w14:paraId="13B7EF0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现在，基督洗去这灵魂上的污秽，</w:t>
      </w:r>
    </w:p>
    <w:p w14:paraId="6ED3294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CDFC2F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Purgeth our whole nature and faculties, from that corruption, so far that it does not reign there: Rom. 6:14, "For sin shall not have dominion over you: for ye are not under the law, but under grace."</w:t>
      </w:r>
    </w:p>
    <w:p w14:paraId="636BB85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（1.）洁净我们的整个本性和官能，脱离那败坏，以致它不再在那里作王：罗马书6:14，“罪必不能作你们的主，因你们不在律法之下，乃在恩典之下。”</w:t>
      </w:r>
    </w:p>
    <w:p w14:paraId="6497538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DABDD3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total blindness as to the receiving of the things of God, is purged out of the mind; that reiguing aversion to good, out of the will; and the reigning carnality, out of the affections.</w:t>
      </w:r>
    </w:p>
    <w:p w14:paraId="2F0C6EF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在领受上帝的事上，完全的瞎眼被从心思中除去；那作王的对善的厌恶，从意志中除去；那作王的属肉体，从情感中除去。</w:t>
      </w:r>
    </w:p>
    <w:p w14:paraId="244B91E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A17C1B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natural corrupt bent of the heart is taken away, removed, and broken; the stony heart is taken away, and a heart of flesh is given, Ezek. 36:26.</w:t>
      </w:r>
    </w:p>
    <w:p w14:paraId="5B5590A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心中天然败坏的倾向被除去、移除、打碎；石心被除去，赐下肉心，以西结书36:26。</w:t>
      </w:r>
    </w:p>
    <w:p w14:paraId="7DA3E0C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FD1191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 purgeth the soul from its old lusts, loosing them at the root: Gal. 5:24, "They that are Christ's, have crucified the flesh, with the affections and lusts."</w:t>
      </w:r>
    </w:p>
    <w:p w14:paraId="234E988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（2.）祂洁净灵魂脱离它旧的私欲，从根部松开它们：加拉太书5:24，“凡属基督耶稣的人，是已经把肉体，连肉体的邪情私欲，同钉在十字架上了。”</w:t>
      </w:r>
    </w:p>
    <w:p w14:paraId="217CD4E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39A17F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in the deluge of waters coming over the earth, trees deeply rooted were washed away by the roots, and lay floating here and there, and so might give some disturbance to the ark: so Christ's efficacious blood coming over the soul, looses old lusts by the roots, though they are not quite taken away, but give disturbance to the believer.</w:t>
      </w:r>
    </w:p>
    <w:p w14:paraId="28E1E97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如同洪水漫过大地时，根深蒂固的树木被连根拔起，四处漂浮，从而可能给方舟带来一些干扰：同样，基督有功效的宝血临到灵魂时，也从根部松开了旧的私欲，虽然它们没有被完全除去，却给信徒带来干扰。</w:t>
      </w:r>
    </w:p>
    <w:p w14:paraId="0982573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75FBE5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in him as a broken tooth, they hang at him as a leg out of joint.</w:t>
      </w:r>
    </w:p>
    <w:p w14:paraId="4E4F678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它们在他里面，如同一个断了的牙齿；它们挂在他身上，如同一个脱臼的腿。</w:t>
      </w:r>
    </w:p>
    <w:p w14:paraId="2C769D3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6D050D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It lies in introducing the beauty of habitual holiness into our souls, in conforming us to the image of Christ: Tit. 3:5, forecited.</w:t>
      </w:r>
    </w:p>
    <w:p w14:paraId="6744B38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第二，它在于将习惯性圣洁的美丽引入我们的灵魂，使我们与基督的形象相符：提多书3:5，前引。</w:t>
      </w:r>
    </w:p>
    <w:p w14:paraId="4D5CCB7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BE8F89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 3:18, "But we all with open face, beholding as in a glass the glory of the Lord, are changed into the same image, from glory to glory, even as by the Spirit of the Lord."</w:t>
      </w:r>
    </w:p>
    <w:p w14:paraId="71DAF98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哥林多后书3:18，“我们众人既然敞着脸，得以看见主的荣光，好像从镜子里返照，就变成主的形状，荣上加荣，如同从主的灵变成的。”</w:t>
      </w:r>
    </w:p>
    <w:p w14:paraId="6A75AF7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B309EB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vessel of brass or silver, being overlaid with nastiness, has nothing of its primitive lustre; yet when it is washed and scoured, it recovers some-what of its former brightness: so the unwashed sinner has lost all his primitive spiritual glory: but Christ washing him in the day of grace, he recovers it somewhat; and the washing being perfected in glory, he will be brighter and more glorious than ever.</w:t>
      </w:r>
    </w:p>
    <w:p w14:paraId="205C9AB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铜或银的器皿，被污秽覆盖，就失去了它原有的光泽；然而当它被洗净擦亮时，它就恢复了些许先前的光彩：同样，未被洗净的罪人，也失去了他所有原始的属灵荣耀：但基督在恩典的日子洗净他，他就恢复了些许；当洗净在荣耀中得以完全时，他将比以往更明亮、更荣耀。</w:t>
      </w:r>
    </w:p>
    <w:p w14:paraId="67FC34B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585236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Christ introducing this into our soul,</w:t>
      </w:r>
    </w:p>
    <w:p w14:paraId="4B5A5BD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现在，基督将此引入我们的灵魂，</w:t>
      </w:r>
    </w:p>
    <w:p w14:paraId="1FF709F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044E12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Implants in us a new nature, which goes over all the faculties of the soul.</w:t>
      </w:r>
    </w:p>
    <w:p w14:paraId="3038962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（1.）在我们里面植入一个新的本性，这本性遍及灵魂的所有官能。</w:t>
      </w:r>
    </w:p>
    <w:p w14:paraId="144051A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5380BC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divine nature, 2 Pet. 1:4, as coming from God, and making the soul like God, John 3:6, "That which is born of the Spirit, is spirit."</w:t>
      </w:r>
    </w:p>
    <w:p w14:paraId="2AAD613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这是一种神圣的本性，彼得后书1:4，因为它来自上帝，并使灵魂像上帝，约翰福音3:6，“从灵生的，就是灵。”</w:t>
      </w:r>
    </w:p>
    <w:p w14:paraId="7F6BE1A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C362A8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man is a new creature; all his faculties are renewed, mind, will, and conscience: 2 Cor. 5:17, "If any man be in Christ, he is a new creature: old things are past away, behold, all things are become new."</w:t>
      </w:r>
    </w:p>
    <w:p w14:paraId="1C57EFA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因此，那人就是一个新造的人；他所有的官能都被更新了，心思、意志和良心：哥林多后书5:17，“若有人在基督里，他就是新造的人，旧事已过，都变成新的了。”</w:t>
      </w:r>
    </w:p>
    <w:p w14:paraId="09BB460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66DC35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nature has a bent and propensity to good, and an aversion to evil, and cannot lose it as long as it is in being: and it will be ever, for it is an immortal nature.</w:t>
      </w:r>
    </w:p>
    <w:p w14:paraId="2C203B0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这本性有一种向善的倾向，对恶的厌恶，只要它存在，就不会失去：它将永远存在，因为它是一个不朽的本性。</w:t>
      </w:r>
    </w:p>
    <w:p w14:paraId="6962A39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4CDAEF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combat, Gal. 5:17, "The flesh lusteth against the Spirit, and the Spirit against the flesh: and these are contrary the one to the other; so that ye cannot do the things that ye would."</w:t>
      </w:r>
    </w:p>
    <w:p w14:paraId="663A6D4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因此有了争战，加拉太书5:17，“因为情欲和圣灵相争，圣灵和情欲相争，这两个是彼此相敌，使你们不能作所愿意作的。”</w:t>
      </w:r>
    </w:p>
    <w:p w14:paraId="7CD26BE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4F84D5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This new nature hath in it the seeds of all saving graces: 1 John 3:9, "Whosoever is born of God, doth not commit sin; for his seed remaineth in him: and he cannot sin, because he is born of God."</w:t>
      </w:r>
    </w:p>
    <w:p w14:paraId="33996FC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（2.）这新本性里有所有得救恩典的种子：约翰一书3:9，“凡从上帝生的，就不犯罪，因上帝的道存在他心里；他也不能犯罪，因为他是由上帝生的。”</w:t>
      </w:r>
    </w:p>
    <w:p w14:paraId="5C4C52F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C2CBC2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Compared with Deut. 30:6, "The Lord thy God will circumcise thine heart, and the heart of thy seed, to love the Lord thy God with all thine heart and with all thy soul, that thou mayest live."</w:t>
      </w:r>
    </w:p>
    <w:p w14:paraId="166F130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与申命记30:6相比，“耶和华你上帝必将你心里和你后裔心里的污秽除掉，好叫你尽心尽性爱耶和华你的上帝，使你可以存活。”</w:t>
      </w:r>
    </w:p>
    <w:p w14:paraId="56BA2E4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513C34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a swatch of them, Gal. 5:22, 23, "The fruit of the Spirit is love, joy, peace, long-suffering, gentleness, goodness, faith, meekness, temperance."</w:t>
      </w:r>
    </w:p>
    <w:p w14:paraId="0C0707C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我们有一份样本，加拉太书5:22, 23，“圣灵所结的果子，就是仁爱、喜乐、和平、忍耐、恩慈、良善、信实、温柔、节制。”</w:t>
      </w:r>
    </w:p>
    <w:p w14:paraId="02AEAF6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BF3DAD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are taken out of that fulness of grace that is in Christ the head, and communicated to the sinner as a member: John 1:16. "And of his fulness have all we received, and grace for grace."</w:t>
      </w:r>
    </w:p>
    <w:p w14:paraId="03457DE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它们是从那在元首基督里的丰盛恩典中取出来的，并传给罪人作为肢体：约翰福音1:16，“从祂丰满的恩典里，我们都领受了，而且恩上加恩。”</w:t>
      </w:r>
    </w:p>
    <w:p w14:paraId="51B70E0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6DDBAD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they bear the image of Christ, that as he was meek, lowly, &amp;c. so are they in a measure.</w:t>
      </w:r>
    </w:p>
    <w:p w14:paraId="7127A39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因此，他们带着基督的形象，祂既是温柔、谦卑等等，他们也就在一定程度上如此。</w:t>
      </w:r>
    </w:p>
    <w:p w14:paraId="2272F61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45AF72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hereby they are enabled for all acts of holy obedience, as a principle of life gives power for motion.</w:t>
      </w:r>
    </w:p>
    <w:p w14:paraId="1D8B50C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藉此，他们有能力行一切圣洁的顺服，如同生命的原则赋予行动的能力。</w:t>
      </w:r>
    </w:p>
    <w:p w14:paraId="786C480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7EE8A9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washing of the sinner in the inner man: and if ye are not so washed by Christ, ye have no part with him.</w:t>
      </w:r>
    </w:p>
    <w:p w14:paraId="52F8630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这是罪人在内心里被洗净：如果你们没有这样被基督洗净，你们就与祂无份。</w:t>
      </w:r>
    </w:p>
    <w:p w14:paraId="1E07CFC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7297CB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2.Christ washeth sinners in the outward man too: Psal. 45:13. "The King's daughter is all glorious within; her clothing is of wrought gold."</w:t>
      </w:r>
    </w:p>
    <w:p w14:paraId="467154B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基督也洗净罪人的外在：诗篇45:13。“王的女儿在宫里极其荣华；她的衣服是用金线绣的。”</w:t>
      </w:r>
    </w:p>
    <w:p w14:paraId="61FF982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53FF28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two go together, the latter issuing from the former: Psal. 24:3. 4. "Who shall ascend into the hill of the Lord? and who shall stand in his holy place?</w:t>
      </w:r>
    </w:p>
    <w:p w14:paraId="2A51D99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这两者是相辅相成的，后者出自前者：诗篇24:3, 4。“谁能登耶和华的山？谁能站在祂的圣所？</w:t>
      </w:r>
    </w:p>
    <w:p w14:paraId="38FDFAC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F6B69D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hath clean hands and a pure heart; who hath not lift up his soul unto vanity, nor sworn deceitfully."</w:t>
      </w:r>
    </w:p>
    <w:p w14:paraId="653AC7F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就是手洁心清，不向虚妄，起誓不怀诡诈的人。”</w:t>
      </w:r>
    </w:p>
    <w:p w14:paraId="76C98F1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A87C3F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James 4:8. "Cleanse your hands, ye sinners, and purify your hearts, ye double-minded."</w:t>
      </w:r>
    </w:p>
    <w:p w14:paraId="17F91B5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雅各书4:8。“你们罪人哪，要洁净你们的手；心怀二意的人哪，要清洁你们的心。”</w:t>
      </w:r>
    </w:p>
    <w:p w14:paraId="73863E6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537802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candle within shines through the lantern, so grace in the heart appears in the outward conversation: Matth. 6:22. "The light of the body is the eye: if therefore thine eye be single, thy whole body shall be full of light."</w:t>
      </w:r>
    </w:p>
    <w:p w14:paraId="02FB461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如同里面的蜡烛照亮灯笼，心里的恩典也显现在外在的谈话中：马太福音6:22。“眼睛就是身上的灯；你的眼睛若了亮，全身就光明。”</w:t>
      </w:r>
    </w:p>
    <w:p w14:paraId="15E7B81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9E137B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corruption of nature reigning, vents itself in abominable works, Psal. 14:1; so the cleansing and purifying of our nature, vents itself in good works, Tit. 2:14. "Christ gave himself for us, that he might redeem us from all iniquity, and purify unto himself a peculiar people zealous of good works."</w:t>
      </w:r>
    </w:p>
    <w:p w14:paraId="730BAEF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作王的败坏本性，在可憎的行为中发泄出来，诗篇14:1；同样，我们本性的洁净和净化，也在善行中发泄出来，提多书2:14。“基督为我们舍了自己，要赎我们脱离一切罪恶，又洁净我们，特作自己的子民，热心为善。”</w:t>
      </w:r>
    </w:p>
    <w:p w14:paraId="283EC48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AF525C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the tree is, so will the fruit be."</w:t>
      </w:r>
    </w:p>
    <w:p w14:paraId="4A6B342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“树如何，果子也如何。”</w:t>
      </w:r>
    </w:p>
    <w:p w14:paraId="4F368EC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5411CA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Christ washing sinners in the outward man.</w:t>
      </w:r>
    </w:p>
    <w:p w14:paraId="44BB5D5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现在，基督洗净罪人的外在。</w:t>
      </w:r>
    </w:p>
    <w:p w14:paraId="42EBE1A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BDA65E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Removes the filth that before clave to their life and conversation, Eph. 4:22.</w:t>
      </w:r>
    </w:p>
    <w:p w14:paraId="053D3DD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第一，除去先前附着在他们生活和谈话上的污秽，以弗所书4:22。</w:t>
      </w:r>
    </w:p>
    <w:p w14:paraId="7BB1A5F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8A7AEE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 more a vile conversation, nay, nor a vain conversation, 1 Peter 1:18; not a disorderly, but a well-ordered conversation, Psal. 50:23.</w:t>
      </w:r>
    </w:p>
    <w:p w14:paraId="4ACF04F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这不再是卑劣的谈话，不，也不是虚妄的谈话，彼得前书1:18；不是无序的，而是有序的谈话，诗篇50:23。</w:t>
      </w:r>
    </w:p>
    <w:p w14:paraId="1CBD330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4A360C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go back to their former conversation, whether in vanity or vileness, shew themselves but Satan's washed swine, not Christ's washed saints, 2. Pet 2:22.</w:t>
      </w:r>
    </w:p>
    <w:p w14:paraId="295DEBB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那些回到他们先前谈话的人，无论是在虚荣还是卑劣中，都显明自己不过是撒但洗过的猪，而不是基督洗过的圣徒，彼得后书2:22。</w:t>
      </w:r>
    </w:p>
    <w:p w14:paraId="1342282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52218E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reaches,</w:t>
      </w:r>
    </w:p>
    <w:p w14:paraId="38D2B46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它达到：</w:t>
      </w:r>
    </w:p>
    <w:p w14:paraId="7032658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596E39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Their words, and purifies them from corrupt communication.</w:t>
      </w:r>
    </w:p>
    <w:p w14:paraId="1A44021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（1.）他们的言语，并洁净他们脱离败坏的言谈。</w:t>
      </w:r>
    </w:p>
    <w:p w14:paraId="78D2CB1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8AAC5C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heart be circumcised, so will the lips be too: James 1:26. "If any man among you seem to be religious, and bridleth not his tongue, but deceiveth his own heart, this man's religion is vain."</w:t>
      </w:r>
    </w:p>
    <w:p w14:paraId="4E40FC2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心若受了割礼，嘴唇也必如此：雅各书1:26。“若有人自以为虔诚，却不勒住他的舌头，反欺哄自己的心，这人的虔诚是虚的。”</w:t>
      </w:r>
    </w:p>
    <w:p w14:paraId="031FDB1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FBA876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grace rule in the heart, the tongue will not be allowed to go at random.</w:t>
      </w:r>
    </w:p>
    <w:p w14:paraId="43E7D2D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如果恩典在心里作王，舌头就不会被允许随意乱说。</w:t>
      </w:r>
    </w:p>
    <w:p w14:paraId="204A782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D79350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liberty that some take with their tongues in obscenity, lying, swearing, mocking and jesting at serious religion, &amp;c. proclaims them to be unwashed by Christ.</w:t>
      </w:r>
    </w:p>
    <w:p w14:paraId="139C4E6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某些人放纵自己的舌头，说淫秽的话、说谎、起誓、嘲笑和戏弄严肃的信仰等等，这都宣告他们没有被基督洗净。</w:t>
      </w:r>
    </w:p>
    <w:p w14:paraId="2258C39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CAB013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Psal. 15.</w:t>
      </w:r>
    </w:p>
    <w:p w14:paraId="06B7C99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见诗篇15篇。</w:t>
      </w:r>
    </w:p>
    <w:p w14:paraId="42F0947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D46926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reaches the course of their actions, and purifies it: Heb. 9:14. "How much more shall the blood of Christ, who, through the eternal Spirit, offered himself without spot to God, purge your conscience from dead works to serve the living God?"</w:t>
      </w:r>
    </w:p>
    <w:p w14:paraId="1C61C4F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（2.）它达到他们行为的进程，并洁净它：希伯来书9:14。“何况基督藉着永远的灵，将自己无瑕无疵献给上帝，祂的血岂不更能洗净你们的心，除去你们的死行，使你们事奉那永生上帝吗？”</w:t>
      </w:r>
    </w:p>
    <w:p w14:paraId="5405B5D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9828BE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purifies their course from impiety against God, and injustice against man; teaching them to walk, as Tit. 2:12. "Soberly, righteously, and godly."</w:t>
      </w:r>
    </w:p>
    <w:p w14:paraId="66C16DC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它洁净他们的行为，脱离对上帝的不敬虔，和对人的不公义；教导他们行事为人，如提多书2:12，“自守，公义，敬虔。”</w:t>
      </w:r>
    </w:p>
    <w:p w14:paraId="7826B47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AF9E66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hands are washed, as well as their hearts: and their feet are washed, that they go not in the way of sinners as before.</w:t>
      </w:r>
    </w:p>
    <w:p w14:paraId="02B85E2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他们的手被洗净了，他们的心也一样：他们的脚也被洗净了，好叫他们不像从前一样走罪人的道路。</w:t>
      </w:r>
    </w:p>
    <w:p w14:paraId="657E283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E8AEC1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He beautifies them in their life and conversation: Cant. 7:1. "How beautiful are thy feet with shoes, O prince's daughter? the joints of thy thighs are like jewels, the work of the hands of a running workman."</w:t>
      </w:r>
    </w:p>
    <w:p w14:paraId="21B8DE5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第二，祂在他们的生活和谈话中使他们美丽：雅歌7:1。“王女啊，你的脚在鞋中何其美好？你的大腿圆润，好像美玉，是巧匠的手作成的。”</w:t>
      </w:r>
    </w:p>
    <w:p w14:paraId="4921DD7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E7FCFE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Compared with Eph. 6:15. "And your feet shod with the preparation of the gospel of peace."</w:t>
      </w:r>
    </w:p>
    <w:p w14:paraId="62C8227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与以弗所书6:15相比。“又用平安的福音，当作预备走路的鞋穿在脚上。”</w:t>
      </w:r>
    </w:p>
    <w:p w14:paraId="2CB1BF7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2903EF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makes them "shine as lights in the midst of a crooked and perverse generation;" and helps them to a conversation becoming the gospel.</w:t>
      </w:r>
    </w:p>
    <w:p w14:paraId="3FB85F8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祂使他们“在弯曲悖谬的世代中，如同明光照耀”；并帮助他们过一种与福音相称的谈话。</w:t>
      </w:r>
    </w:p>
    <w:p w14:paraId="3195142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373569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also reaches,</w:t>
      </w:r>
    </w:p>
    <w:p w14:paraId="59DF845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这又达到：</w:t>
      </w:r>
    </w:p>
    <w:p w14:paraId="2AF4A43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155B42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Their words.</w:t>
      </w:r>
    </w:p>
    <w:p w14:paraId="36355C2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（1.）他们的言语。</w:t>
      </w:r>
    </w:p>
    <w:p w14:paraId="170A977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C07219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tongue is made their glory whereby they glorify God.</w:t>
      </w:r>
    </w:p>
    <w:p w14:paraId="17BE40F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他们的舌头成了他们的荣耀，藉此他们荣耀上帝。</w:t>
      </w:r>
    </w:p>
    <w:p w14:paraId="661E5BA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627D0E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of corrupt communication, they produce something for the use of edifying.</w:t>
      </w:r>
    </w:p>
    <w:p w14:paraId="593E9C8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他们不作败坏的言谈，却说造就人的话。</w:t>
      </w:r>
    </w:p>
    <w:p w14:paraId="521A539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3D0565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translated from the power of darkness into the kingdom of God's dear Son, they learn the language of it.</w:t>
      </w:r>
    </w:p>
    <w:p w14:paraId="1BBDD06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既从黑暗的权势迁到上帝爱子的国里，他们就学习那国的语言。</w:t>
      </w:r>
    </w:p>
    <w:p w14:paraId="7D1DA27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154220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course of their works.</w:t>
      </w:r>
    </w:p>
    <w:p w14:paraId="31D488A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（2.）他们工作的进程。</w:t>
      </w:r>
    </w:p>
    <w:p w14:paraId="22D95E8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250BF7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not only cease to do evil but learn to do well, Is. 1:16. 17.</w:t>
      </w:r>
    </w:p>
    <w:p w14:paraId="3DBB5BA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他们不仅停止作恶，也学习行善，以赛亚书1:16, 17。</w:t>
      </w:r>
    </w:p>
    <w:p w14:paraId="0A75C70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B8311A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become "zealous of good works," Tit. 2:14.</w:t>
      </w:r>
    </w:p>
    <w:p w14:paraId="74F46AD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他们变得“热心为善”，提多书2:14。</w:t>
      </w:r>
    </w:p>
    <w:p w14:paraId="4181C72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71CEE7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is but half washing that takes away only the gross filth, but makes not clean: so it is but half Christianity, where people satisfy themselves with not doing evil, but set not themselves to do good.</w:t>
      </w:r>
    </w:p>
    <w:p w14:paraId="7D5B74C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正如只除去粗糙污秽，却不使之洁净，只是洗了一半：同样，人若只满足于不做恶，却不立志行善，那也只是半个基督徒。</w:t>
      </w:r>
    </w:p>
    <w:p w14:paraId="76EEEBA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9B5279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I shall shew how our being washed from our sins by Christ is done and brought about.</w:t>
      </w:r>
    </w:p>
    <w:p w14:paraId="6C5599D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第三，我将阐明我们被基督洗净脱离我们的罪是如何完成和实现的。</w:t>
      </w:r>
    </w:p>
    <w:p w14:paraId="3B09FF4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D64ED0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washeth sinners, making use of several things to that blessed purpose.</w:t>
      </w:r>
    </w:p>
    <w:p w14:paraId="4E7FFB2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基督洗净罪人，为此蒙福的目的，使用了几样东西。</w:t>
      </w:r>
    </w:p>
    <w:p w14:paraId="20C44CB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6EBD69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Christ washeth sinners, using some things more immediately for that purpose towards them.</w:t>
      </w:r>
    </w:p>
    <w:p w14:paraId="21277AC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首先，基督洗净罪人，为此目的，更直接地向他们使用一些东西。</w:t>
      </w:r>
    </w:p>
    <w:p w14:paraId="284421E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167151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07725C0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588342C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554C1D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Christ washeth sinners with his blood, as the most immediate cause of their cleansing.</w:t>
      </w:r>
    </w:p>
    <w:p w14:paraId="7533E02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首先，基督用祂的血洗净罪人，这是他们得洁净的最直接原因。</w:t>
      </w:r>
    </w:p>
    <w:p w14:paraId="1507517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C5D782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church ascribes praise to Christ, "who loved them and washed them from their sins in his own blood," Rev. 1:5.</w:t>
      </w:r>
    </w:p>
    <w:p w14:paraId="1404E58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因此教会归荣耀给基督，“祂爱他们，用自己的血洗净他们的罪，”启示录1:5。</w:t>
      </w:r>
    </w:p>
    <w:p w14:paraId="5163CA2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E3CBA3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blood of Christ hath that place in washing of defiled souls, that water hath in washing defiled bodies: so it is the holy water wherewith we are washed from our sins.</w:t>
      </w:r>
    </w:p>
    <w:p w14:paraId="4F523C6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基督的宝血在洗净污秽的灵魂上，有如水在洗净污秽的身体上的地位：所以它是我们用以洗净我们罪的圣水。</w:t>
      </w:r>
    </w:p>
    <w:p w14:paraId="461D760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E0217C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called a fountain, and that not only to drink at, but to wash at: Zech. 13:1, "In that day there shall be a fountain opened to the house of David, and to the inhabitants of Jerusalem, for sin and for uncleanness."</w:t>
      </w:r>
    </w:p>
    <w:p w14:paraId="668AFF3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因此，它被称为泉源，不仅可以喝，也可以洗：撒迦利亚书13:1，“那日，必给大卫家和耶路撒冷的居民，开一个泉源，洗除罪恶与污秽。”</w:t>
      </w:r>
    </w:p>
    <w:p w14:paraId="60883BE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78988E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Compared with 1 John 1:7, "The blood of Jesus Christ his Son cleanseth us from all sin."</w:t>
      </w:r>
    </w:p>
    <w:p w14:paraId="2B98509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与约翰一书1:7相比，“祂儿子耶稣的血也洗净我们一切的罪。”</w:t>
      </w:r>
    </w:p>
    <w:p w14:paraId="2E7E9B1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26E589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blood being applied to the soul polluted with sin, it effectually removes the filth of sin from the soul.</w:t>
      </w:r>
    </w:p>
    <w:p w14:paraId="757532B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这血被涂抹在被罪玷污的灵魂上，就有效地除去灵魂的罪污。</w:t>
      </w:r>
    </w:p>
    <w:p w14:paraId="466676F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9A850A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understanding this, these things are to be noted.</w:t>
      </w:r>
    </w:p>
    <w:p w14:paraId="1FC98E1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为了理解这一点，要注意以下几点。</w:t>
      </w:r>
    </w:p>
    <w:p w14:paraId="00E9B06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524F2D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defilement or uncleanness sin leaves on the soul, is not a bodily and visible thing, as nastiness on our bodies or clothes, which may be taken away with hands: but it is a moral and spiritual uncleaness, viz., an unlikenness or contrariety to the holiness of God expressed in his law; so that the washing of a soul from it is the rendering of that soul like unto God in his imitable perfections, expressed in the ten commandments, which express his image unto us, that appeared perfectly in the man Christ, being and walking exactly in every point according to these ten commands, in all their spirituality and extent.</w:t>
      </w:r>
    </w:p>
    <w:p w14:paraId="44CE054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罪留在灵魂上的玷污或不洁，并非像我们身体或衣服上的污秽一样，是一种可以用手除去的肉体和可见的东西：而是一种道德和属灵的不洁，即，与上帝在祂律法中所表达的圣洁的不像或相悖；所以，洗净一个灵魂脱离它，就是使那灵魂在上帝可效法的完美上像祂，这完美表现在十诫中，十诫向我们表达了祂的形象，这形象完美地显现在人基督身上，祂在每一点上都完全按照这十诫，在其所有的属灵性和广度上生活和行事。</w:t>
      </w:r>
    </w:p>
    <w:p w14:paraId="3207535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75F861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the blood of Christ in this matter, is not meant simply the blood that ran out of his veins in his circumcision, the sufferings of his life, and crucifixion; but Christ himself sacrificed for us; which sacrifice was begun from the moment of his incarnation, was continued all his life long, was perfected on the cross and in the grave, and received its actual purifying efficacy in his resurrection, as a sacrifice fully offered, and accepted for the ends it was offered for: Tit. 2:14, "He gave himself for us, that he might redeem us from all iniquity, and purify unto himself a peculiar people zealous of good works.</w:t>
      </w:r>
    </w:p>
    <w:p w14:paraId="75EEFF0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此事中，基督的宝血并非单指祂在割礼、一生受苦和钉十字架时从祂血管中流出的血；而是基督自己为我们献祭；这献祭从祂道成肉身的那一刻开始，持续了祂的一生，在十字架和坟墓中得以完全，并在祂的复活中获得了它实际的洁净功效，作为一个完全献上，并为所献的目的而被悦纳的祭：提多书2:14，“祂为我们舍了自己，要赎我们脱离一切罪恶，又洁净我们，特作自己的子民，热心为善。”</w:t>
      </w:r>
    </w:p>
    <w:p w14:paraId="665DF18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40347B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4:23, "Who was delivered for our offences, and was raised again for our justification."</w:t>
      </w:r>
    </w:p>
    <w:p w14:paraId="4217F7B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罗马书4:25，“祂被交给人，是为我们的过犯；复活，是为叫我们称义。”</w:t>
      </w:r>
    </w:p>
    <w:p w14:paraId="61C122F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366B23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 6:11, "And such were some of you: but ye are washed, but ye are sanctified, but ye are justified in the name of the Lord Jesus, and by the Spirit of our God."</w:t>
      </w:r>
    </w:p>
    <w:p w14:paraId="4D16985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哥林多前书6:11，“你们中间也有人从前是这样；但如今你们奉主耶稣的名，并藉着我们上帝的灵，已经洗净，成圣，称义了。”</w:t>
      </w:r>
    </w:p>
    <w:p w14:paraId="4EACF79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0F8A3B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we owe our sanctification to the holiness of his nature, and the righteousness of his life, as well as to his death; the former being as essentially requisite to make him an effectual sacrifice for us, as the latter; since no sacrifice could atone, but what was without natural and accidental blemish.</w:t>
      </w:r>
    </w:p>
    <w:p w14:paraId="4A79145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因此，我们的成圣归功于祂本性的圣洁，和祂生活的公义，也归功于祂的死；前者与后者一样，是使祂成为我们有效祭物的必要条件；因为没有祭物能赎罪，除非它没有天然和偶然的瑕疵。</w:t>
      </w:r>
    </w:p>
    <w:p w14:paraId="34C09F7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C49C97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his blood is particularly named in the case,</w:t>
      </w:r>
    </w:p>
    <w:p w14:paraId="1028967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但在这种情况下，特别提到了祂的血：</w:t>
      </w:r>
    </w:p>
    <w:p w14:paraId="2E74BA1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45AF6A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For that the life going away with the blood in all living creatures, and so in the man Christ, the shedding of his blood was the perfecting stroke in his sacrificing himself for us: so that we are said to be washed with his blood, as the prisoner is said to be delivered by his cautioner's paying the utmost farthing of his debt.</w:t>
      </w:r>
    </w:p>
    <w:p w14:paraId="29499A4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第一，因为在所有活物中，生命都随着血而去，在人基督里也是如此，祂流血是祂为我们献祭的完美一击：所以我们被称为被祂的血洗净，正如囚犯被称为被他的保人付清他债务的最后一分钱而得释放。</w:t>
      </w:r>
    </w:p>
    <w:p w14:paraId="7CAAF68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970ED6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Rom. 1:17, "For therein is the righteousness of God revealed from faith to faith: as it is written, The just shall live by faith."</w:t>
      </w:r>
    </w:p>
    <w:p w14:paraId="362FFB4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见罗马书1:17，“因为上帝的义，正在这福音上显明出来；这义是本于信，以致于信。如经上所记：‘义人必因信得生。’”</w:t>
      </w:r>
    </w:p>
    <w:p w14:paraId="4558968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7E17BE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Compared with Rom. 3:25, "Whom God hath set forth to be a propitiation, through faith in his blood, to declare his righteousness for the remission of sins."</w:t>
      </w:r>
    </w:p>
    <w:p w14:paraId="4554B80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与罗马书3:25相比，“上帝设立耶稣作挽回祭，是凭着耶稣的血，藉着人的信，要显明上帝的义；因为祂用忍耐的心，宽容人先时所犯的罪。”</w:t>
      </w:r>
    </w:p>
    <w:p w14:paraId="71148AE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A188D6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For decency of expression, the term blood being most agreeable to the term washing, which relates to some liquid.</w:t>
      </w:r>
    </w:p>
    <w:p w14:paraId="33FE8E5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第二，为了表达的得体，血这个词与洗涤这个词最相称，后者与某种液体有关。</w:t>
      </w:r>
    </w:p>
    <w:p w14:paraId="2A81B2E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CA4E48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Agreeable hereto was it, that after Christ being born holy, had lived holy, and died on the cross, his side was pierced, and there came forth blood and water fitted to wash: the Holy Ghost thereby teaching, that the washing or sanctifying of sinners was to proceed from Christ, in his holy birth, life, and death; thence was the spring of purifying virtue from sin.</w:t>
      </w:r>
    </w:p>
    <w:p w14:paraId="3660299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相符的是，在基督圣洁地出生，圣洁地生活，并死在十字架上之后，祂的肋旁被刺穿，流出血和水，适合洗涤：圣灵藉此教导，罪人的洗净或成圣，要出自基督，在祂圣洁的出生、生活和死亡中；那是从罪中洁净能力的泉源。</w:t>
      </w:r>
    </w:p>
    <w:p w14:paraId="295823F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6456C8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3.As it is by applying water to the unclean thing, that it is washed: so it is by applying to our souls, Christ sacrificed for us, that we are sanctified and washed from sin.</w:t>
      </w:r>
    </w:p>
    <w:p w14:paraId="2733829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正如藉着将水施于不洁之物，它才被洗净：同样，藉着将为我们献祭的基督施于我们的灵魂，我们才得以成圣并从罪中被洗净。</w:t>
      </w:r>
    </w:p>
    <w:p w14:paraId="4E2FE31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720CD0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may stand at a river side bedaubed with mire and dirt, till he die; and yet be never a whit the cleaner if the water of that river, be not brought close upon him: so Christ, in the purifying virtue of his blood, may be within reach of the sinner's hand all his days, and yet he may die in his filth of sin, and lie in it in hell for ever, if Christ and he never come close together in a spiritual union.</w:t>
      </w:r>
    </w:p>
    <w:p w14:paraId="376B8C0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可以站在河边，满身泥污，直到死去；如果那河的水没有靠近他，他也绝不会干净一分：同样，基督，在祂宝血的洁净能力中，可能罪人一生都触手可及，但如果基督和他从未在属灵的联合中紧密结合，他仍可能死在罪的污秽中，并永远躺在地狱里。</w:t>
      </w:r>
    </w:p>
    <w:p w14:paraId="7A59745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33444B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blood of sacrifices was first offered to God for atonement, and then it was sprinkled on persons or things for their purification: Heb. 9:19, "For when Moses had spoken every precept to all the people according to the law, he took the blood of calves and of goats, with water, and scarlet wool, and hyssop, and sprinkled both the book and all the people."</w:t>
      </w:r>
    </w:p>
    <w:p w14:paraId="26048B1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祭物的血先献给上帝为要赎罪，然后洒在人或物上为要洁净他们：希伯来书9:19，“因为摩西当日照着律法将各样诫命传给众百姓，就拿牛犊和山羊的血，用水和朱红色绒并牛膝草，把书和众百姓都洒了。”</w:t>
      </w:r>
    </w:p>
    <w:p w14:paraId="053CE7B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9E2C11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Compared with Exod. 24:5–8, "And Moses sent young men of the children of Israel, which offered burnt-offerings, and sacrificed peace-offerings of oxen unto the Lord.</w:t>
      </w:r>
    </w:p>
    <w:p w14:paraId="1BD2DF4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与出埃及记24:5–8相比，“摩西打发以色列人中的少年人去献燔祭，又向耶和华献牛为平安祭。</w:t>
      </w:r>
    </w:p>
    <w:p w14:paraId="36CC97E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95AC5E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Moses took half of the blood, and put it in basons; and half of the blood he sprinkled on the altar.</w:t>
      </w:r>
    </w:p>
    <w:p w14:paraId="64F5CCE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摩西将血一半盛在盆中，一半洒在坛上。</w:t>
      </w:r>
    </w:p>
    <w:p w14:paraId="775AFBF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9003C8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took the book of the covenant, and read in the audience of the people: and they said, All that the Lord hath said, will we do, and be obedient.</w:t>
      </w:r>
    </w:p>
    <w:p w14:paraId="4168AE7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又将约书念给百姓听，他们说：‘耶和华所吩咐的，我们都必遵行。’</w:t>
      </w:r>
    </w:p>
    <w:p w14:paraId="52A5D13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1B3108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Moses took the blood, and sprinkled it on the people, and said, Behold the blood of the covenant, which the Lord hath made with you concerning all these words."</w:t>
      </w:r>
    </w:p>
    <w:p w14:paraId="436EA5F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摩西将血洒在百姓身上，说：‘看哪，这是立约的血，是耶和华按这一切话与你们所立的约。’”</w:t>
      </w:r>
    </w:p>
    <w:p w14:paraId="56510AB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702082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offering of the blood of Christ to God is over, near seventeen hundred years ago: but the sprinkling or application of it is still going on: Heb. 12:22, 24, "But ye are come—to Jesus the Mediator of the new covenant, and to the blood of sprinkling, that speaketh better things than that of Abel."</w:t>
      </w:r>
    </w:p>
    <w:p w14:paraId="717B7A3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将基督的血献给上帝的事，已在近一千七百年前结束了：但它的洒或应用，仍在进行中：希伯来书12:22, 24，“你们乃是来到……新约的中保耶稣，以及所洒的血，这血所说的比亚伯的血所说的更美。”</w:t>
      </w:r>
    </w:p>
    <w:p w14:paraId="0B1FBA0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11F712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it is sprinkled, they are cleansed; where not, they lie still in their filth, having no more cleansing from sin by it, than if it had never been shed.</w:t>
      </w:r>
    </w:p>
    <w:p w14:paraId="0556886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哪里被洒了，他们就洁净了；哪里没有，他们就仍躺在他们的污秽中，藉着它从罪中得洁净，并不比它从未被流出更多。</w:t>
      </w:r>
    </w:p>
    <w:p w14:paraId="3470262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0F75D6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not every water that will wash clean; but there is a cleansing virtue in some water, that is not in other water.</w:t>
      </w:r>
    </w:p>
    <w:p w14:paraId="2108EEE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不是所有的水都能洗干净；但有些水有洁净的能力，是其他水所没有的。</w:t>
      </w:r>
    </w:p>
    <w:p w14:paraId="6EB2DDE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E5B983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not to inquire into the cause of that difference; but into the cause of the cleansing virtue of the blood of Christ, whereby we are washed from sin, that is not in any other thing, though men have multiplied things for that end.</w:t>
      </w:r>
    </w:p>
    <w:p w14:paraId="5D6F9BF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我不是要探究那种差异的原因；而是要探究基督宝血洁净能力的根源，藉此我们得以从罪中被洗净，这种能力是其他任何事物所没有的，尽管人们为此目的曾多方尝试。</w:t>
      </w:r>
    </w:p>
    <w:p w14:paraId="1E80374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E34F58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inquire into the spring of the cleansing virtue that is in Christ sacrificed for us, and in no other things, we find these two.</w:t>
      </w:r>
    </w:p>
    <w:p w14:paraId="217DE1C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如果我们探究那在为我们献祭的基督里，而不在其他事物里的洁净能力的泉源，我们会发现这两点。</w:t>
      </w:r>
    </w:p>
    <w:p w14:paraId="7183758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FB084C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There is a real and proper merit of sinners' sanctification in him.</w:t>
      </w:r>
    </w:p>
    <w:p w14:paraId="3C17C6F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第一，在祂里面有罪人成圣的真实而恰当的功绩。</w:t>
      </w:r>
    </w:p>
    <w:p w14:paraId="7C59FE6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1C18A6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sacrifice of himself he has merited at the hand of God the sanctification of us, and washing us from our sin: Eph. 5:25, 26, "Christ loved the church, and gave himself for it: that he might sanctify and cleanse it with the washing of water by the word."</w:t>
      </w:r>
    </w:p>
    <w:p w14:paraId="74380C8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祂藉着自己的献祭，在上帝手中为我们赢得了成圣，并洗净我们的罪：以弗所书5:25, 26，“基督爱教会，为教会舍己，要用水藉着道，把教会洗净，成为圣洁。”</w:t>
      </w:r>
    </w:p>
    <w:p w14:paraId="0D7FEDB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7F5BA3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as really merited our personal holiness, and every good work we do, at the hand of God, as he merited the pardon of atheism and blasphemy to us: so absurd is the merit of our works: Tit. 2:14, "He gave himself for us, that he might redeem us from all iniquity, and purify unto himself a peculiar people, zealous of good works."</w:t>
      </w:r>
    </w:p>
    <w:p w14:paraId="2E41FFF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上帝手中，为我们个人圣洁和我们所行的每件善工所赢得的功绩，与祂为我们赢得无神论和亵渎的赦免一样真实：所以我们行为的功绩是何等荒谬：提多书2:14，“祂为我们舍了自己，要赎我们脱离一切罪恶，又洁净我们，特作自己的子民，热心为善。”</w:t>
      </w:r>
    </w:p>
    <w:p w14:paraId="0A3D81D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E20123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 1:18, 19, "Ye know that ye were not redeemed with corruptible things, as silver and gold, from your vain conversation received by tradition from your fathers; but with the precious blood of Christ, as of a lamb without blemish and without spot."</w:t>
      </w:r>
    </w:p>
    <w:p w14:paraId="50B234C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彼得前书1:18, 19，“知道你们得赎，脱去你们祖宗所传流虚妄的行为，不是凭着能坏的金银等物；乃是凭着基督的宝血，如同无瑕疵无玷污的羔羊之血。”</w:t>
      </w:r>
    </w:p>
    <w:p w14:paraId="25748B0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BBAC3C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is no such merit in any thing else, that they should wash.</w:t>
      </w:r>
    </w:p>
    <w:p w14:paraId="501E00A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现在，再没有别的事物有如此的功绩，可以洗净。</w:t>
      </w:r>
    </w:p>
    <w:p w14:paraId="307656C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6C8185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Christ being applied to the soul, or his blood sprinkled on it, has a loosing efficacy, that the filth of sin is loosed from the soul it stuck close to before: even as the payment of the ransom applied to the captive, actually looses the bond of his captivity; so as a just judge can no more suffer him to be a captive, a prisoner.</w:t>
      </w:r>
    </w:p>
    <w:p w14:paraId="1ECB30F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被涂抹在灵魂上，或祂的血洒在灵魂上，就有一种松开的功效，使罪的污秽从先前紧紧附着它的灵魂上松开：正如付赎价给被掳者，实际上就松开了他被掳的捆绑；以致一个公义的审判官再也不能容忍他作被掳者、囚犯。</w:t>
      </w:r>
    </w:p>
    <w:p w14:paraId="21710AC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40DDB2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shewed before, that it is guilt that is that bond.</w:t>
      </w:r>
    </w:p>
    <w:p w14:paraId="7E6D6A8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我先前已指出，那捆绑就是罪疚。</w:t>
      </w:r>
    </w:p>
    <w:p w14:paraId="380D8C5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030508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for persons to pretend part with Christ, while yet their filth of sin sticks as close to them, and they to it, as ever, is to blaspheme the justice of the Father, or the merit of the Son; as if either the one did receive the ransom, and yet not set the captive free; or else the other's merit was defective, and therefore ineffectual.</w:t>
      </w:r>
    </w:p>
    <w:p w14:paraId="4423EB3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因此，人若声称与基督有份，而罪的污秽却仍像从前一样紧紧附着他们，他们也紧紧附着罪，这就是亵渎父的公义，或子的功绩；仿佛父收了赎价，却不释放被掳者；或者子的功绩有缺陷，因此无效。</w:t>
      </w:r>
    </w:p>
    <w:p w14:paraId="351A378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F164FC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There is a fulness of the Spirit of holiness in him, or in his blood.</w:t>
      </w:r>
    </w:p>
    <w:p w14:paraId="3DD708F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第二，在祂里面，或在祂的血里，有圣洁之灵的丰满。</w:t>
      </w:r>
    </w:p>
    <w:p w14:paraId="3BCB32B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FCBA8B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he is said, Rev. 3:1, to have "the seven Spirits of God."</w:t>
      </w:r>
    </w:p>
    <w:p w14:paraId="2556DB6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因此，启示录3:1说，祂有“上帝的七灵”。</w:t>
      </w:r>
    </w:p>
    <w:p w14:paraId="4C6B412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4020D1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sacrificed for us, is the receptacle of the Spirit of sanctification, as the animal spirits are in the blood while fresh and warm, as Christ's blood always is: that is, Christ himself as sacrificed, Heb. 10:20.</w:t>
      </w:r>
    </w:p>
    <w:p w14:paraId="3945DAF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为我们献祭的基督，是成圣之灵的容器，如同动物的灵在新鲜温热的血里，基督的血总是如此：那就是，基督自己作为祭物，希伯来书10:20。</w:t>
      </w:r>
    </w:p>
    <w:p w14:paraId="68625C9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4B60F7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Spirit of sanctification is not in other things, not in Popish penances, not in the legal performances of prayers, tears, confessions, resolutions, &amp;c. which many Protestants use for washing themselves.</w:t>
      </w:r>
    </w:p>
    <w:p w14:paraId="06A6A8A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那成圣之灵，不在其他事物中，不在天主教的苦修中，也不在许多新教徒用来洗净自己的律法行为中，如祷告、眼泪、认罪、决心等等。</w:t>
      </w:r>
    </w:p>
    <w:p w14:paraId="7B81DEC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4ABAC8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in this case are but dead water, congealed blood without spirits, that defile, but cannot wash.</w:t>
      </w:r>
    </w:p>
    <w:p w14:paraId="02FF840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在这种情况下，所有这些都不过是死水，没有灵的凝固之血，只能玷污，不能洗净。</w:t>
      </w:r>
    </w:p>
    <w:p w14:paraId="7319EF8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C2BB22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Christ being applied to, or his blood sprinkled on a soul, has a cleansing efficacy, removing the filth of sin, and cleansing and brightening the soul in likeness to God: 2 Cor. 3:18, "But we all with open face, beholding as in a glass the glory of the Lord, are changed into the same image, from glory to glory, even as by the Spirit of the Lord."</w:t>
      </w:r>
    </w:p>
    <w:p w14:paraId="59FD173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被涂抹在，或祂的血洒在一个灵魂上，就有一种洁净的功效，除去罪的污秽，并洁净和照亮灵魂，使之像上帝：哥林多后书3:18，“我们众人既然敞着脸，得以看见主的荣光，好像从镜子里返照，就变成主的形状，荣上加荣，如同从主的灵变成的。”</w:t>
      </w:r>
    </w:p>
    <w:p w14:paraId="16AFC26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2AAC19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Christ speaking of that application of himself to sinners, as by eating and drinking, which are most close even to the incorporating the meat and drink with the feeder, John 6:53, 54, "Then Jesus said unto the Jews, Verily verily I say unto you, Except ye eat the flesh of the Son of man, and drink his blood, ye have no life in you.</w:t>
      </w:r>
    </w:p>
    <w:p w14:paraId="34CD2F5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因此基督说到祂自己向罪人的那种应用，如同吃喝，那是最紧密的，甚至将食物和饮料与吃的人合为一体，约翰福音6:53, 54，“耶稣就对犹太人说：‘我实实在在的告诉你们，你们若不吃人子的肉，不喝人子的血，就没有生命在你们里面。</w:t>
      </w:r>
    </w:p>
    <w:p w14:paraId="390F219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769BA9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Whoso eateth my flesh, and drinketh my blood, hath eternal life, and I will raise him up at the last day;" gives this as the reason of the efficacy, ver. 63, "It is the spirit that quickeneth, the flesh profiteth nothing: the words that I speak unto you, they are spirit, and they are life."</w:t>
      </w:r>
    </w:p>
    <w:p w14:paraId="47F15E2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吃我肉喝我血的人，就有永生，在末日我要叫他复活；”祂以此作为功效的理由，第63节，“叫人活着的乃是灵，肉体是无益的。我对你们所说的话，就是灵，就是生命。”</w:t>
      </w:r>
    </w:p>
    <w:p w14:paraId="6F2F466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12EB0E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filthy sores are washed and cleansed with spirituous liquors, filthy souls are washed and cleansed with the blood of Christ, full of the Spirit of holiness.</w:t>
      </w:r>
    </w:p>
    <w:p w14:paraId="1057472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如同污秽的疮用烈酒洗净，污秽的灵魂也用充满圣洁之灵的基督宝血洗净。</w:t>
      </w:r>
    </w:p>
    <w:p w14:paraId="4F44AE6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4799FC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to pretend to part with Christ, and yet still to live in your sins, without repentance, or reformation and amendment, is to blaspheme either the blood of Christ, or his Spirit; as if either there were no Spirit of holiness in his blood, or else that that Spirit of holiness hath no efficacy to purge away the filth of sin, and make holy.</w:t>
      </w:r>
    </w:p>
    <w:p w14:paraId="7FD3D54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因此，声称与基督有份，却仍活在你们的罪中，不悔改，不归正，不改正，就是亵渎基督的宝血，或祂的灵；仿佛祂的血中没有圣洁之灵，或者那圣洁之灵没有功效除去罪的污秽，使人成圣。</w:t>
      </w:r>
    </w:p>
    <w:p w14:paraId="1386151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124045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5.Washing off of filth and making clean, is according to the degree of the application of the water with its cleansing virtue.</w:t>
      </w:r>
    </w:p>
    <w:p w14:paraId="666ADD6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除去污秽并使之洁净，取决于水及其洁净能力的施用程度。</w:t>
      </w:r>
    </w:p>
    <w:p w14:paraId="07427A4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E43879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very slight spot that will be quite washed off at the very first brush.</w:t>
      </w:r>
    </w:p>
    <w:p w14:paraId="26711BD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只有一个很轻微的污点，才能在第一次刷洗时就被完全洗掉。</w:t>
      </w:r>
    </w:p>
    <w:p w14:paraId="0182BF0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7A7687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virtue enough in the river, at once to wash clean a filthy object; but the washer applies it but by degrees, so that it may be long ere it be got perfectly clean: so there is virtue enough in Christ to wash all whom he washes at all, perfectly clean at once; but that virtue is applied but by degrees, 2 Cor. 3:18, forecited.</w:t>
      </w:r>
    </w:p>
    <w:p w14:paraId="398F3F4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河里有足够的能力，可以一次性洗净一个污秽的物体；但洗涤者却逐步施用，所以可能要很久才能完全洗净：同样，基督里有足够的能力，可以一次性完全洗净祂所洗的所有人；但那能力却是逐步施用的，哥林多后书3:18，前引。</w:t>
      </w:r>
    </w:p>
    <w:p w14:paraId="2E94D4B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18AFC6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 4:18, "The path of the just is as a shining light, that shineth more and more unto the perfect day."</w:t>
      </w:r>
    </w:p>
    <w:p w14:paraId="182714D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箴言4:18，“义人的路，好像黎明的光，越照越明，直到日午。”</w:t>
      </w:r>
    </w:p>
    <w:p w14:paraId="491841A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11B11D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threefold washing of sinners, according to a threefold application of Christ's blood to them.</w:t>
      </w:r>
    </w:p>
    <w:p w14:paraId="0B431A2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根据基督宝血对罪人的三种施用，罪人有三种洗涤。</w:t>
      </w:r>
    </w:p>
    <w:p w14:paraId="28B3E6D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B94EC6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A begun washing by a begun application thereof.</w:t>
      </w:r>
    </w:p>
    <w:p w14:paraId="17395D4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第一，藉着开始的应用而开始的洗涤。</w:t>
      </w:r>
    </w:p>
    <w:p w14:paraId="6AE15E1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F8ACF3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done in the work of conversion.</w:t>
      </w:r>
    </w:p>
    <w:p w14:paraId="3A718A8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这在归信之工中完成。</w:t>
      </w:r>
    </w:p>
    <w:p w14:paraId="169BC92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A89FB1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3:5, it is called the washing of regeneration.</w:t>
      </w:r>
    </w:p>
    <w:p w14:paraId="23E6188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提多书3:5，这被称为重生的洗。</w:t>
      </w:r>
    </w:p>
    <w:p w14:paraId="5FE3643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729ADD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soul that before all along was lying in wickedness together with the unclean world, being taken out from among them by effectual calling, and united to Christ by faith, and so having part with him, is washed from his filthiness, by an application of the blood of Christ, that never touched him before, but now streams over him in union with Christ: Ezek. 16:8, 9, "Now when I passed by thee, and looked upon thee, behold, thy time was the time of love, and I spread my skirt over thee, and covered thy nakedness: yea, I sware unto thee, and entered into a covenant with thee, saith the Lord God, and thou becamest mine.</w:t>
      </w:r>
    </w:p>
    <w:p w14:paraId="59FB659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那先前一直与不洁的世界一同卧在邪恶中的灵魂，藉着有效的呼召从他们中间被取出，并藉着信心与基督联合，从而与祂有份，就被基督宝血的涂抹洗净了它的污秽，这血先前从未触碰过他，但现在在与基督的联合中流淌在他身上：以西结书16:8, 9，“我从你旁边经过，看见你的时候，见你的光景正是恋爱的时候，我就用我的衣襟搭在你身上，遮盖你的赤体；又向你起誓，与你立约，说：你是属我的。这是主耶和华说的。</w:t>
      </w:r>
    </w:p>
    <w:p w14:paraId="41DBEDD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510291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washed I thee with water; yea, I throughly washed away thy blood from thee, and I anointed thee with oil."</w:t>
      </w:r>
    </w:p>
    <w:p w14:paraId="470C2F7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那时我用水洗你，将你身上的血洗净，又用油抹你。”</w:t>
      </w:r>
    </w:p>
    <w:p w14:paraId="5DF4D44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95139E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Concerning the washing, the effect of this application, observe,</w:t>
      </w:r>
    </w:p>
    <w:p w14:paraId="5B58E67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关于洗涤，这应用的效果，请注意：</w:t>
      </w:r>
    </w:p>
    <w:p w14:paraId="2E9AEB3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95DAA7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is a washing all over; a washing of every part, though not quite clean in any part: 2 Cor. 5:17, "If any man be in Christ, he is a new creature: old things are past away, behold, all things are become new."</w:t>
      </w:r>
    </w:p>
    <w:p w14:paraId="6FB2F13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（1.）这是一个全身的洗涤；每一部分都被洗了，虽然没有任何一部分是完全干净的：哥林多后书5:17，“若有人在基督里，他就是新造的人，旧事已过，都变成新的了。”</w:t>
      </w:r>
    </w:p>
    <w:p w14:paraId="770326C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E62C91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called a new birth: Tit. 3:5, "Not by works of righteousness, which we have done, but according to his mercy he saved us, by the washing of regeneration, and renewing of the Holy Ghost."</w:t>
      </w:r>
    </w:p>
    <w:p w14:paraId="2511AF1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因此，这被称为新生：提多书3:5，“不是因我们自己所行的义，乃是照祂的怜悯，藉着重生的洗，和圣灵的更新。”</w:t>
      </w:r>
    </w:p>
    <w:p w14:paraId="03C2B8D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2D81BA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3:5, "Except a man be born of water and of the Spirit, he cannot enter into the kingdom of God."</w:t>
      </w:r>
    </w:p>
    <w:p w14:paraId="7D50FAB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约翰福音3:5，“人若不是从水和圣灵生的，就不能进上帝的国。”</w:t>
      </w:r>
    </w:p>
    <w:p w14:paraId="05A8260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79AF2E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say a child is born, when his head, or feet, or an arm are born; but when the whole child is brought forth.</w:t>
      </w:r>
    </w:p>
    <w:p w14:paraId="6C90BAF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我们不说一个孩子出生了，当他的头，或脚，或一只手臂出生时；而是当整个孩子被生出来时。</w:t>
      </w:r>
    </w:p>
    <w:p w14:paraId="48BB646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122A35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shew a head, that, with notions of the principles of religion in it, and a tongue to talk of them, seems to be washed; others shew feet, that, by going in the road of outward reformation, and some external duties, seem to be washed.</w:t>
      </w:r>
    </w:p>
    <w:p w14:paraId="358DF96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有些人显出一个头，里面有宗教原则的观念，并有一条舌头来谈论它们，似乎被洗净了；另一些人显出脚，藉着走在外在改革的道路上，并履行一些外在的本分，似乎被洗净了。</w:t>
      </w:r>
    </w:p>
    <w:p w14:paraId="4AC4600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187066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not the washing of regeneration; for it goes not all over them: they are new in some things, but they are just what they were in other things.</w:t>
      </w:r>
    </w:p>
    <w:p w14:paraId="5A11868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但那不是重生的洗；因为它没有遍及他们全身：他们在某些事上是新的，但在另一些事上，他们却和从前一样。</w:t>
      </w:r>
    </w:p>
    <w:p w14:paraId="7DEEE2A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D4EF72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Trace them to their walk in their employments and relations, to the entertainment given to the beloved lust, to the inner man, and set of their heart with respect to the purity of the holy law; and they are just the same with the world lying in wickedness.</w:t>
      </w:r>
    </w:p>
    <w:p w14:paraId="50B1FE9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追溯他们到他们在工作和关系中的行事为人，到他们对所爱私欲的放纵，到他们的内心，以及他们对圣洁律法纯洁性的心态；他们与那卧在邪恶中的世界完全一样。</w:t>
      </w:r>
    </w:p>
    <w:p w14:paraId="0EEADF7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8952E0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an evidence, that their washing is with their own nitre and soap, not with the blood of Christ.</w:t>
      </w:r>
    </w:p>
    <w:p w14:paraId="5E3710E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那是一个证据，表明他们的洗涤是用他们自己的硝石和肥皂，而不是用基督的宝血。</w:t>
      </w:r>
    </w:p>
    <w:p w14:paraId="4318E4F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B698E5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a washing that puts one in a state of cleanness, bringing him out of a state of filthiness: John 13:10, "He that is washed needeth not, save to wash his feet, but is clean every whit."</w:t>
      </w:r>
    </w:p>
    <w:p w14:paraId="2FFED0A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（2.）这是一个使人进入洁净状态的洗涤，使他脱离污秽的状态：约翰福音13:10，“凡洗过澡的人，只要把脚一洗，全身就干净了。”</w:t>
      </w:r>
    </w:p>
    <w:p w14:paraId="455A29A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03E0D3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difference between one lying in a mire, and another that has defiled his feet; though both need washing, the latter needs but to wash his feet.</w:t>
      </w:r>
    </w:p>
    <w:p w14:paraId="77DD06E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躺在泥潭里的人，和弄脏了脚的人，是有区别的；虽然两者都需要洗，后者只需要洗脚。</w:t>
      </w:r>
    </w:p>
    <w:p w14:paraId="29FB2D7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2D4E22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case of the unregenerate and regenerate: Cant. 6:10, "Who is she that looketh forth as the morning, fair as the moon, clear as the sun, and terrible as an army with banners?"</w:t>
      </w:r>
    </w:p>
    <w:p w14:paraId="5B3B78C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未重生和重生之人的情况就是如此：雅歌6:10，“那向外观看如晨光发现，美丽如月亮，皎洁如日头，威武如展开旌旗军队的是谁呢？”</w:t>
      </w:r>
    </w:p>
    <w:p w14:paraId="15DEB20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E50242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dawning is come, it is true it is not broad day-light; but yet it is day, not night.</w:t>
      </w:r>
    </w:p>
    <w:p w14:paraId="12C0FA1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黎明来临时，诚然还不是白昼；但已是白日，而非黑夜。</w:t>
      </w:r>
    </w:p>
    <w:p w14:paraId="7B1450A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79C4698">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moon has her spots, yet she is not filthy, but fair.</w:t>
      </w:r>
    </w:p>
    <w:p w14:paraId="5F9163B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月亮有她的斑点，但她不污秽，而是美丽的。</w:t>
      </w:r>
    </w:p>
    <w:p w14:paraId="6516EF3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FF230E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state of cleanness can never be lost, John 13:10, forecited.</w:t>
      </w:r>
    </w:p>
    <w:p w14:paraId="7713164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（3.）那洁净的状态永不能失去，约翰福音13:10，前引。</w:t>
      </w:r>
    </w:p>
    <w:p w14:paraId="731B284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128814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seem to be brought to a state of cleanness, but at length they turn apostates: that says, they were never out of the state of filthiness, and the church of God was but beguiled with them, when they took them for persons in a state of cleanness.</w:t>
      </w:r>
    </w:p>
    <w:p w14:paraId="54604CF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许多人似乎被带到了洁净的状态，但最终他们却成了背道者：这表明，他们从未脱离污秽的状态，上帝的教会不过是被他们欺骗了，当他们把他们当作洁净之人时。</w:t>
      </w:r>
    </w:p>
    <w:p w14:paraId="5A89B9A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C12715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are once washed, will never apostatize, nor go back again to wallow in the mire: 1 John 2:19, "They went out from us, but they were not of us: for if they had been of us, they would no doubt have continued with us: but they went out, that they might be made manifest, that they were not all of us."</w:t>
      </w:r>
    </w:p>
    <w:p w14:paraId="5FAE6AC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那些一旦被洗净的人，绝不会背道，也不会再回到泥潭里打滚：约翰一书2:19，“他们从我们中间出去，却不是属我们的；若是属我们的，就必仍旧与我们同在；他们出去，显明都不是属我们的。”</w:t>
      </w:r>
    </w:p>
    <w:p w14:paraId="4E50881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CDD8FF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A continued and progressive washing, by a continued progressive application of Christ's blood to the soul.</w:t>
      </w:r>
    </w:p>
    <w:p w14:paraId="5AEE63A9">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第二，持续而渐进的洗涤，藉着基督宝血对灵魂持续渐进的应用。</w:t>
      </w:r>
    </w:p>
    <w:p w14:paraId="3E3600B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9F07B4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done and carried on all along from the first conversion of a sinner, until his death.</w:t>
      </w:r>
    </w:p>
    <w:p w14:paraId="5A0FFA8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这从一个罪人初次归信，一直进行到他去世。</w:t>
      </w:r>
    </w:p>
    <w:p w14:paraId="7080BC4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773FCA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though the elders were about the throne in white, yet there was a sea of glass before it, Rev. 4:4, 6.</w:t>
      </w:r>
    </w:p>
    <w:p w14:paraId="12BC90B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因此，虽然长老们穿着白衣在宝座周围，但在宝座前却有一个玻璃海，启示录4:4, 6。</w:t>
      </w:r>
    </w:p>
    <w:p w14:paraId="21BB28B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E7E331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fountain stands opened for the house of David, as well as for the inhabitants of Jerusalem, Zech. 13:1; for saints as well as for sinners.</w:t>
      </w:r>
    </w:p>
    <w:p w14:paraId="1DDC1A3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泉源为大卫家，也为耶路撒冷的居民敞开，撒迦利亚书13:1；为圣徒，也为罪人。</w:t>
      </w:r>
    </w:p>
    <w:p w14:paraId="37AD3D7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3EC6C26">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deeming themselves once washed, find no need of washing more, proclaim themselves not washed by Christ, as do they who betake themselves for it to another laver.</w:t>
      </w:r>
    </w:p>
    <w:p w14:paraId="7555580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那些自以为一次洗净，就不再需要洗的人，宣告他们没有被基督洗净，正如那些为此求助于另一个洗濯盆的人一样。</w:t>
      </w:r>
    </w:p>
    <w:p w14:paraId="63EE25A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D87B40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are come to Christ for washing, are still coming, 1 Pet. 2:4.</w:t>
      </w:r>
    </w:p>
    <w:p w14:paraId="7E0A202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那些为要洗净而到基督面前来的人，仍在不断地来，彼得前书2:4。</w:t>
      </w:r>
    </w:p>
    <w:p w14:paraId="56D2A37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CE99A71">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Two things make this continued washing necessary.</w:t>
      </w:r>
    </w:p>
    <w:p w14:paraId="2385E7B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有两件事使这持续的洗涤成为必要。</w:t>
      </w:r>
    </w:p>
    <w:p w14:paraId="77300F1F">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1A03A4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Continued imperfection in the washing of the soul during this life, Philip. 3:12.</w:t>
      </w:r>
    </w:p>
    <w:p w14:paraId="240A9A0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（1.）在今生，灵魂的洗涤持续不完全，腓立比书3:12。</w:t>
      </w:r>
    </w:p>
    <w:p w14:paraId="1E0867C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0A544A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are in no moment of time perfectly clean; in their most shining moments they are still but as the moon, not without their spots.</w:t>
      </w:r>
    </w:p>
    <w:p w14:paraId="21C7C04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信徒在任何时候都不是完全洁净的；在他们最闪耀的时刻，他们仍然如同月亮，不无斑点。</w:t>
      </w:r>
    </w:p>
    <w:p w14:paraId="50B3D70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CEE8AE5">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they never want matter of exercise, in purging that they may arrive at a perfect purity: 1 John 3:3, "Every man that hath this hope in him, purifleth himself, even as he is pure."</w:t>
      </w:r>
    </w:p>
    <w:p w14:paraId="653587E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所以他们从不缺乏操练的材料，在洁净中以期达到完全的纯洁：约翰一书3:3，“凡向祂有这指望的，就洁净自己，像祂洁净一样。”</w:t>
      </w:r>
    </w:p>
    <w:p w14:paraId="3912D524">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54BE6FB">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New defilements contracted continually.</w:t>
      </w:r>
    </w:p>
    <w:p w14:paraId="25A82A67">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（2.）不断沾染新的污秽。</w:t>
      </w:r>
    </w:p>
    <w:p w14:paraId="24393B5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EAEC1F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never lose the state of cleanness, yet they are always needing to wash their feet: John 13:10, "He that is washed, needeth not, save to wash his feet, but is clean every whit."</w:t>
      </w:r>
    </w:p>
    <w:p w14:paraId="432FE390">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虽然他们从不失去洁净的状态，但他们总是需要洗脚：约翰福音13:10，“凡洗过澡的人，只要把脚一洗，全身就干净了。”</w:t>
      </w:r>
    </w:p>
    <w:p w14:paraId="276E791C">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48A241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allusion to the priests in the temple service.</w:t>
      </w:r>
    </w:p>
    <w:p w14:paraId="26F90AB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这是对殿中祭司事奉的影射。</w:t>
      </w:r>
    </w:p>
    <w:p w14:paraId="26F6330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FC2D733">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all priests to God, and so washed: but while they go about, such is the defiled world they walk in, the remains of defilement in them, that in every thing they contract some spot: James 3:2, "For in many things we offend all."</w:t>
      </w:r>
    </w:p>
    <w:p w14:paraId="719012FA">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他们都是上帝的祭司，因此被洗净了：但当他们四处奔波时，他们所行走的污秽世界，以及他们里面污秽的残余，使他们在每件事上都沾染一些污点：雅各书3:2，“因为我们在许多事上都有过失。”</w:t>
      </w:r>
    </w:p>
    <w:p w14:paraId="76AAE10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9761D4E">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heart and life have so many remaining seeds of corruption, that they never want occasion to pluck up weeds.</w:t>
      </w:r>
    </w:p>
    <w:p w14:paraId="129DAD5D">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他们的心和生活里有如此多败坏的种子残留，以致他们从不缺乏除草的机会。</w:t>
      </w:r>
    </w:p>
    <w:p w14:paraId="69EA8BF2">
      <w:pPr>
        <w:pStyle w:val="4"/>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EF0E397">
      <w:pPr>
        <w:pStyle w:val="4"/>
        <w:spacing w:before="294" w:line="285" w:lineRule="auto"/>
        <w:ind w:right="102"/>
        <w:rPr>
          <w:rFonts w:hint="eastAsia"/>
          <w:sz w:val="30"/>
          <w:szCs w:val="30"/>
        </w:rPr>
      </w:pPr>
      <w:r>
        <w:rPr>
          <w:rFonts w:hint="eastAsia"/>
          <w:sz w:val="30"/>
          <w:szCs w:val="30"/>
        </w:rPr>
        <w:t>Now, this continued washing is by the continued application of Christ's blood, and no other way: 1. John 1:7, "The blood of Jesus Christ his Son cleanseth us from all sin."</w:t>
      </w:r>
    </w:p>
    <w:p w14:paraId="234D0FA3">
      <w:pPr>
        <w:pStyle w:val="4"/>
        <w:spacing w:before="294" w:line="285" w:lineRule="auto"/>
        <w:ind w:right="102"/>
        <w:rPr>
          <w:rFonts w:hint="eastAsia"/>
          <w:sz w:val="30"/>
          <w:szCs w:val="30"/>
        </w:rPr>
      </w:pPr>
      <w:r>
        <w:rPr>
          <w:rFonts w:hint="eastAsia"/>
          <w:sz w:val="30"/>
          <w:szCs w:val="30"/>
        </w:rPr>
        <w:t>现在，这持续的洗涤是藉着基督宝血的持续应用，别无他法：约翰一书1:7，“祂儿子耶稣基督的血也洗净我们一切的罪。”</w:t>
      </w:r>
    </w:p>
    <w:p w14:paraId="2F121CCE">
      <w:pPr>
        <w:pStyle w:val="4"/>
        <w:spacing w:before="294" w:line="285" w:lineRule="auto"/>
        <w:ind w:right="102"/>
        <w:rPr>
          <w:rFonts w:hint="eastAsia"/>
          <w:sz w:val="30"/>
          <w:szCs w:val="30"/>
        </w:rPr>
      </w:pPr>
    </w:p>
    <w:p w14:paraId="33A41668">
      <w:pPr>
        <w:pStyle w:val="4"/>
        <w:spacing w:before="294" w:line="285" w:lineRule="auto"/>
        <w:ind w:right="102"/>
        <w:rPr>
          <w:rFonts w:hint="eastAsia"/>
          <w:sz w:val="30"/>
          <w:szCs w:val="30"/>
        </w:rPr>
      </w:pPr>
      <w:r>
        <w:rPr>
          <w:rFonts w:hint="eastAsia"/>
          <w:sz w:val="30"/>
          <w:szCs w:val="30"/>
        </w:rPr>
        <w:t>For,</w:t>
      </w:r>
    </w:p>
    <w:p w14:paraId="4CDAAD6E">
      <w:pPr>
        <w:pStyle w:val="4"/>
        <w:spacing w:before="294" w:line="285" w:lineRule="auto"/>
        <w:ind w:right="102"/>
        <w:rPr>
          <w:rFonts w:hint="eastAsia"/>
          <w:sz w:val="30"/>
          <w:szCs w:val="30"/>
        </w:rPr>
      </w:pPr>
      <w:r>
        <w:rPr>
          <w:rFonts w:hint="eastAsia"/>
          <w:sz w:val="30"/>
          <w:szCs w:val="30"/>
        </w:rPr>
        <w:t>因为，</w:t>
      </w:r>
    </w:p>
    <w:p w14:paraId="518B7A51">
      <w:pPr>
        <w:pStyle w:val="4"/>
        <w:spacing w:before="294" w:line="285" w:lineRule="auto"/>
        <w:ind w:right="102"/>
        <w:rPr>
          <w:rFonts w:hint="eastAsia"/>
          <w:sz w:val="30"/>
          <w:szCs w:val="30"/>
        </w:rPr>
      </w:pPr>
    </w:p>
    <w:p w14:paraId="6C72B00A">
      <w:pPr>
        <w:pStyle w:val="4"/>
        <w:spacing w:before="294" w:line="285" w:lineRule="auto"/>
        <w:ind w:right="102"/>
        <w:rPr>
          <w:rFonts w:hint="eastAsia"/>
          <w:sz w:val="30"/>
          <w:szCs w:val="30"/>
        </w:rPr>
      </w:pPr>
      <w:r>
        <w:rPr>
          <w:rFonts w:hint="eastAsia"/>
          <w:sz w:val="30"/>
          <w:szCs w:val="30"/>
        </w:rPr>
        <w:t>[1.] This is the way the saints have looked for it; as David, Psal. 51:2. "Wash me throughly from mine iniquity, and cleanse me from my sin."</w:t>
      </w:r>
    </w:p>
    <w:p w14:paraId="0A28D3F2">
      <w:pPr>
        <w:pStyle w:val="4"/>
        <w:spacing w:before="294" w:line="285" w:lineRule="auto"/>
        <w:ind w:right="102"/>
        <w:rPr>
          <w:rFonts w:hint="eastAsia"/>
          <w:sz w:val="30"/>
          <w:szCs w:val="30"/>
        </w:rPr>
      </w:pPr>
      <w:r>
        <w:rPr>
          <w:rFonts w:hint="eastAsia"/>
          <w:sz w:val="30"/>
          <w:szCs w:val="30"/>
        </w:rPr>
        <w:t>[1.] 这是圣徒们所仰望的道路；正如大卫，诗篇51:2。“求你将我的罪孽洗除净尽，并洁除我的罪。”</w:t>
      </w:r>
    </w:p>
    <w:p w14:paraId="3D5245EB">
      <w:pPr>
        <w:pStyle w:val="4"/>
        <w:spacing w:before="294" w:line="285" w:lineRule="auto"/>
        <w:ind w:right="102"/>
        <w:rPr>
          <w:rFonts w:hint="eastAsia"/>
          <w:sz w:val="30"/>
          <w:szCs w:val="30"/>
        </w:rPr>
      </w:pPr>
    </w:p>
    <w:p w14:paraId="4511734A">
      <w:pPr>
        <w:pStyle w:val="4"/>
        <w:spacing w:before="294" w:line="285" w:lineRule="auto"/>
        <w:ind w:right="102"/>
        <w:rPr>
          <w:rFonts w:hint="eastAsia"/>
          <w:sz w:val="30"/>
          <w:szCs w:val="30"/>
        </w:rPr>
      </w:pPr>
      <w:r>
        <w:rPr>
          <w:rFonts w:hint="eastAsia"/>
          <w:sz w:val="30"/>
          <w:szCs w:val="30"/>
        </w:rPr>
        <w:t>Ver. 7, "Purge me with hyssop, and I shall be clean: wash me, and I shall be whiter than snow."</w:t>
      </w:r>
    </w:p>
    <w:p w14:paraId="135840A0">
      <w:pPr>
        <w:pStyle w:val="4"/>
        <w:spacing w:before="294" w:line="285" w:lineRule="auto"/>
        <w:ind w:right="102"/>
        <w:rPr>
          <w:rFonts w:hint="eastAsia"/>
          <w:sz w:val="30"/>
          <w:szCs w:val="30"/>
        </w:rPr>
      </w:pPr>
      <w:r>
        <w:rPr>
          <w:rFonts w:hint="eastAsia"/>
          <w:sz w:val="30"/>
          <w:szCs w:val="30"/>
        </w:rPr>
        <w:t>第7节，“求你用牛膝草洁净我，我就干净；求你洗涤我，我就比雪更白。”</w:t>
      </w:r>
    </w:p>
    <w:p w14:paraId="1DD4DA23">
      <w:pPr>
        <w:pStyle w:val="4"/>
        <w:spacing w:before="294" w:line="285" w:lineRule="auto"/>
        <w:ind w:right="102"/>
        <w:rPr>
          <w:rFonts w:hint="eastAsia"/>
          <w:sz w:val="30"/>
          <w:szCs w:val="30"/>
        </w:rPr>
      </w:pPr>
    </w:p>
    <w:p w14:paraId="2B468413">
      <w:pPr>
        <w:pStyle w:val="4"/>
        <w:spacing w:before="294" w:line="285" w:lineRule="auto"/>
        <w:ind w:right="102"/>
        <w:rPr>
          <w:rFonts w:hint="eastAsia"/>
          <w:sz w:val="30"/>
          <w:szCs w:val="30"/>
        </w:rPr>
      </w:pPr>
      <w:r>
        <w:rPr>
          <w:rFonts w:hint="eastAsia"/>
          <w:sz w:val="30"/>
          <w:szCs w:val="30"/>
        </w:rPr>
        <w:t>As the lepers could, by no art of their own, be so purified as to be admitted to society, but by the priests sprinkling them; so sinners, by no art or endeavours of their own, can be purified so as to be admitted to fellowship with God, but by the sprinkling of the blood of Christ upon them.</w:t>
      </w:r>
    </w:p>
    <w:p w14:paraId="4151482F">
      <w:pPr>
        <w:pStyle w:val="4"/>
        <w:spacing w:before="294" w:line="285" w:lineRule="auto"/>
        <w:ind w:right="102"/>
        <w:rPr>
          <w:rFonts w:hint="eastAsia"/>
          <w:sz w:val="30"/>
          <w:szCs w:val="30"/>
        </w:rPr>
      </w:pPr>
      <w:r>
        <w:rPr>
          <w:rFonts w:hint="eastAsia"/>
          <w:sz w:val="30"/>
          <w:szCs w:val="30"/>
        </w:rPr>
        <w:t>如同麻风病人，不能藉着他们自己的任何技巧，得以洁净，可以被接纳进入社群，唯有藉着祭司向他们洒水；同样，罪人，也不能藉着他们自己的任何技巧或努力，得以洁净，可以被接纳与上帝相交，唯有藉着基督宝血的洒在他们身上。</w:t>
      </w:r>
    </w:p>
    <w:p w14:paraId="67DDFCA6">
      <w:pPr>
        <w:pStyle w:val="4"/>
        <w:spacing w:before="294" w:line="285" w:lineRule="auto"/>
        <w:ind w:right="102"/>
        <w:rPr>
          <w:rFonts w:hint="eastAsia"/>
          <w:sz w:val="30"/>
          <w:szCs w:val="30"/>
        </w:rPr>
      </w:pPr>
    </w:p>
    <w:p w14:paraId="58C175B4">
      <w:pPr>
        <w:pStyle w:val="4"/>
        <w:spacing w:before="294" w:line="285" w:lineRule="auto"/>
        <w:ind w:right="102"/>
        <w:rPr>
          <w:rFonts w:hint="eastAsia"/>
          <w:sz w:val="30"/>
          <w:szCs w:val="30"/>
        </w:rPr>
      </w:pPr>
      <w:r>
        <w:rPr>
          <w:rFonts w:hint="eastAsia"/>
          <w:sz w:val="30"/>
          <w:szCs w:val="30"/>
        </w:rPr>
        <w:t>Therefore the sea of glass, which is the blood of Christ, stands before the throne, that whosoever would have communion with God, may wash there, and so be fitted for it.</w:t>
      </w:r>
    </w:p>
    <w:p w14:paraId="1A3A96E0">
      <w:pPr>
        <w:pStyle w:val="4"/>
        <w:spacing w:before="294" w:line="285" w:lineRule="auto"/>
        <w:ind w:right="102"/>
        <w:rPr>
          <w:rFonts w:hint="eastAsia"/>
          <w:sz w:val="30"/>
          <w:szCs w:val="30"/>
        </w:rPr>
      </w:pPr>
      <w:r>
        <w:rPr>
          <w:rFonts w:hint="eastAsia"/>
          <w:sz w:val="30"/>
          <w:szCs w:val="30"/>
        </w:rPr>
        <w:t>因此，那玻璃海，就是基督的宝血，立在宝座前，好叫凡愿与上帝相交的，都可以在那里洗涤，从而预备好。</w:t>
      </w:r>
    </w:p>
    <w:p w14:paraId="599B079B">
      <w:pPr>
        <w:pStyle w:val="4"/>
        <w:spacing w:before="294" w:line="285" w:lineRule="auto"/>
        <w:ind w:right="102"/>
        <w:rPr>
          <w:rFonts w:hint="eastAsia"/>
          <w:sz w:val="30"/>
          <w:szCs w:val="30"/>
        </w:rPr>
      </w:pPr>
    </w:p>
    <w:p w14:paraId="46936FDA">
      <w:pPr>
        <w:pStyle w:val="4"/>
        <w:spacing w:before="294" w:line="285" w:lineRule="auto"/>
        <w:ind w:right="102"/>
        <w:rPr>
          <w:rFonts w:hint="eastAsia"/>
          <w:sz w:val="30"/>
          <w:szCs w:val="30"/>
        </w:rPr>
      </w:pPr>
      <w:r>
        <w:rPr>
          <w:rFonts w:hint="eastAsia"/>
          <w:sz w:val="30"/>
          <w:szCs w:val="30"/>
        </w:rPr>
        <w:t>[2.] There is no merit of holiness, nor fulness of the Spirit in any thing else.</w:t>
      </w:r>
    </w:p>
    <w:p w14:paraId="6DDA5270">
      <w:pPr>
        <w:pStyle w:val="4"/>
        <w:spacing w:before="294" w:line="285" w:lineRule="auto"/>
        <w:ind w:right="102"/>
        <w:rPr>
          <w:rFonts w:hint="eastAsia"/>
          <w:sz w:val="30"/>
          <w:szCs w:val="30"/>
        </w:rPr>
      </w:pPr>
      <w:r>
        <w:rPr>
          <w:rFonts w:hint="eastAsia"/>
          <w:sz w:val="30"/>
          <w:szCs w:val="30"/>
        </w:rPr>
        <w:t>[2.] 在其他任何事物中，都没有圣洁的功绩，也没有圣灵的丰满。</w:t>
      </w:r>
    </w:p>
    <w:p w14:paraId="03F6692B">
      <w:pPr>
        <w:pStyle w:val="4"/>
        <w:spacing w:before="294" w:line="285" w:lineRule="auto"/>
        <w:ind w:right="102"/>
        <w:rPr>
          <w:rFonts w:hint="eastAsia"/>
          <w:sz w:val="30"/>
          <w:szCs w:val="30"/>
        </w:rPr>
      </w:pPr>
    </w:p>
    <w:p w14:paraId="78B05F16">
      <w:pPr>
        <w:pStyle w:val="4"/>
        <w:spacing w:before="294" w:line="285" w:lineRule="auto"/>
        <w:ind w:right="102"/>
        <w:rPr>
          <w:rFonts w:hint="eastAsia"/>
          <w:sz w:val="30"/>
          <w:szCs w:val="30"/>
        </w:rPr>
      </w:pPr>
      <w:r>
        <w:rPr>
          <w:rFonts w:hint="eastAsia"/>
          <w:sz w:val="30"/>
          <w:szCs w:val="30"/>
        </w:rPr>
        <w:t>The doings and sufferings of saints are as free of merit, as those of sinners: Luke 17:10, "So likewise ye, when ye shall have done all those things which are commanded you, say, We are unprofitable servants: we have done that which was our duty to do."</w:t>
      </w:r>
    </w:p>
    <w:p w14:paraId="35419825">
      <w:pPr>
        <w:pStyle w:val="4"/>
        <w:spacing w:before="294" w:line="285" w:lineRule="auto"/>
        <w:ind w:right="102"/>
        <w:rPr>
          <w:rFonts w:hint="eastAsia"/>
          <w:sz w:val="30"/>
          <w:szCs w:val="30"/>
        </w:rPr>
      </w:pPr>
      <w:r>
        <w:rPr>
          <w:rFonts w:hint="eastAsia"/>
          <w:sz w:val="30"/>
          <w:szCs w:val="30"/>
        </w:rPr>
        <w:t>圣徒的行为和受苦，与罪人的一样，毫无功绩可言：路加福音17:10，“这样，你们作完了一切所吩咐的，只当说：‘我们是无用的仆人，所作的本是我们应分作的。’”</w:t>
      </w:r>
    </w:p>
    <w:p w14:paraId="595FAE11">
      <w:pPr>
        <w:pStyle w:val="4"/>
        <w:spacing w:before="294" w:line="285" w:lineRule="auto"/>
        <w:ind w:right="102"/>
        <w:rPr>
          <w:rFonts w:hint="eastAsia"/>
          <w:sz w:val="30"/>
          <w:szCs w:val="30"/>
        </w:rPr>
      </w:pPr>
    </w:p>
    <w:p w14:paraId="0C77DDCD">
      <w:pPr>
        <w:pStyle w:val="4"/>
        <w:spacing w:before="294" w:line="285" w:lineRule="auto"/>
        <w:ind w:right="102"/>
        <w:rPr>
          <w:rFonts w:hint="eastAsia"/>
          <w:sz w:val="30"/>
          <w:szCs w:val="30"/>
        </w:rPr>
      </w:pPr>
      <w:r>
        <w:rPr>
          <w:rFonts w:hint="eastAsia"/>
          <w:sz w:val="30"/>
          <w:szCs w:val="30"/>
        </w:rPr>
        <w:t>Neither is there any thing of the Spirit in them, but so far as the blood of Christ is sprinkled on them, rendering them acceptable, Rev. 7:14; 2 Cor. 2:16.</w:t>
      </w:r>
    </w:p>
    <w:p w14:paraId="3F8DC9B3">
      <w:pPr>
        <w:pStyle w:val="4"/>
        <w:spacing w:before="294" w:line="285" w:lineRule="auto"/>
        <w:ind w:right="102"/>
        <w:rPr>
          <w:rFonts w:hint="eastAsia"/>
          <w:sz w:val="30"/>
          <w:szCs w:val="30"/>
        </w:rPr>
      </w:pPr>
      <w:r>
        <w:rPr>
          <w:rFonts w:hint="eastAsia"/>
          <w:sz w:val="30"/>
          <w:szCs w:val="30"/>
        </w:rPr>
        <w:t>在他们里面也没有圣灵的任何东西，除非基督的宝血洒在他们身上，使他们蒙悦纳，启示录7:14；哥林多后书2:16。</w:t>
      </w:r>
    </w:p>
    <w:p w14:paraId="388B95C7">
      <w:pPr>
        <w:pStyle w:val="4"/>
        <w:spacing w:before="294" w:line="285" w:lineRule="auto"/>
        <w:ind w:right="102"/>
        <w:rPr>
          <w:rFonts w:hint="eastAsia"/>
          <w:sz w:val="30"/>
          <w:szCs w:val="30"/>
        </w:rPr>
      </w:pPr>
    </w:p>
    <w:p w14:paraId="33EB6009">
      <w:pPr>
        <w:pStyle w:val="4"/>
        <w:spacing w:before="294" w:line="285" w:lineRule="auto"/>
        <w:ind w:right="102"/>
        <w:rPr>
          <w:rFonts w:hint="eastAsia"/>
          <w:sz w:val="30"/>
          <w:szCs w:val="30"/>
        </w:rPr>
      </w:pPr>
      <w:r>
        <w:rPr>
          <w:rFonts w:hint="eastAsia"/>
          <w:sz w:val="30"/>
          <w:szCs w:val="30"/>
        </w:rPr>
        <w:t>But in the blood of Christ there is a never-failing merit, a constant fulness of the Spirit, to which the soul may have continual recourse for washing, as to a fountain never dry.</w:t>
      </w:r>
    </w:p>
    <w:p w14:paraId="10ED2724">
      <w:pPr>
        <w:pStyle w:val="4"/>
        <w:spacing w:before="294" w:line="285" w:lineRule="auto"/>
        <w:ind w:right="102"/>
        <w:rPr>
          <w:rFonts w:hint="eastAsia"/>
          <w:sz w:val="30"/>
          <w:szCs w:val="30"/>
        </w:rPr>
      </w:pPr>
      <w:r>
        <w:rPr>
          <w:rFonts w:hint="eastAsia"/>
          <w:sz w:val="30"/>
          <w:szCs w:val="30"/>
        </w:rPr>
        <w:t>但在基督的宝血里，有永不衰残的功绩，有圣灵恒久的丰满，灵魂可以不断地向其求助以得洗净，如同向一个永不枯竭的泉源。</w:t>
      </w:r>
    </w:p>
    <w:p w14:paraId="50DD0CC3">
      <w:pPr>
        <w:pStyle w:val="4"/>
        <w:spacing w:before="294" w:line="285" w:lineRule="auto"/>
        <w:ind w:right="102"/>
        <w:rPr>
          <w:rFonts w:hint="eastAsia"/>
          <w:sz w:val="30"/>
          <w:szCs w:val="30"/>
        </w:rPr>
      </w:pPr>
    </w:p>
    <w:p w14:paraId="7451A929">
      <w:pPr>
        <w:pStyle w:val="4"/>
        <w:spacing w:before="294" w:line="285" w:lineRule="auto"/>
        <w:ind w:right="102"/>
        <w:rPr>
          <w:rFonts w:hint="eastAsia"/>
          <w:sz w:val="30"/>
          <w:szCs w:val="30"/>
        </w:rPr>
      </w:pPr>
      <w:r>
        <w:rPr>
          <w:rFonts w:hint="eastAsia"/>
          <w:sz w:val="30"/>
          <w:szCs w:val="30"/>
        </w:rPr>
        <w:t>3dly, A perfect washing, by a full application of the blood of Christ.</w:t>
      </w:r>
    </w:p>
    <w:p w14:paraId="0627884A">
      <w:pPr>
        <w:pStyle w:val="4"/>
        <w:spacing w:before="294" w:line="285" w:lineRule="auto"/>
        <w:ind w:right="102"/>
        <w:rPr>
          <w:rFonts w:hint="eastAsia"/>
          <w:sz w:val="30"/>
          <w:szCs w:val="30"/>
        </w:rPr>
      </w:pPr>
      <w:r>
        <w:rPr>
          <w:rFonts w:hint="eastAsia"/>
          <w:sz w:val="30"/>
          <w:szCs w:val="30"/>
        </w:rPr>
        <w:t>第三，完全的洗涤，藉着基督宝血的完全应用。</w:t>
      </w:r>
    </w:p>
    <w:p w14:paraId="43FDAD91">
      <w:pPr>
        <w:pStyle w:val="4"/>
        <w:spacing w:before="294" w:line="285" w:lineRule="auto"/>
        <w:ind w:right="102"/>
        <w:rPr>
          <w:rFonts w:hint="eastAsia"/>
          <w:sz w:val="30"/>
          <w:szCs w:val="30"/>
        </w:rPr>
      </w:pPr>
    </w:p>
    <w:p w14:paraId="15660953">
      <w:pPr>
        <w:pStyle w:val="4"/>
        <w:spacing w:before="294" w:line="285" w:lineRule="auto"/>
        <w:ind w:right="102"/>
        <w:rPr>
          <w:rFonts w:hint="eastAsia"/>
          <w:sz w:val="30"/>
          <w:szCs w:val="30"/>
        </w:rPr>
      </w:pPr>
      <w:r>
        <w:rPr>
          <w:rFonts w:hint="eastAsia"/>
          <w:sz w:val="30"/>
          <w:szCs w:val="30"/>
        </w:rPr>
        <w:t>And this takes place at death, Heb. 12:23—"To the spirits of just men, made perfect."</w:t>
      </w:r>
    </w:p>
    <w:p w14:paraId="7C0EF9FB">
      <w:pPr>
        <w:pStyle w:val="4"/>
        <w:spacing w:before="294" w:line="285" w:lineRule="auto"/>
        <w:ind w:right="102"/>
        <w:rPr>
          <w:rFonts w:hint="eastAsia"/>
          <w:sz w:val="30"/>
          <w:szCs w:val="30"/>
        </w:rPr>
      </w:pPr>
      <w:r>
        <w:rPr>
          <w:rFonts w:hint="eastAsia"/>
          <w:sz w:val="30"/>
          <w:szCs w:val="30"/>
        </w:rPr>
        <w:t>这在死时发生，希伯来书12:23——“到被成全之义人的灵魂那里。”</w:t>
      </w:r>
    </w:p>
    <w:p w14:paraId="5EDE5BCB">
      <w:pPr>
        <w:pStyle w:val="4"/>
        <w:spacing w:before="294" w:line="285" w:lineRule="auto"/>
        <w:ind w:right="102"/>
        <w:rPr>
          <w:rFonts w:hint="eastAsia"/>
          <w:sz w:val="30"/>
          <w:szCs w:val="30"/>
        </w:rPr>
      </w:pPr>
    </w:p>
    <w:p w14:paraId="7BB93429">
      <w:pPr>
        <w:pStyle w:val="4"/>
        <w:spacing w:before="294" w:line="285" w:lineRule="auto"/>
        <w:ind w:right="102"/>
        <w:rPr>
          <w:rFonts w:hint="eastAsia"/>
          <w:sz w:val="30"/>
          <w:szCs w:val="30"/>
        </w:rPr>
      </w:pPr>
      <w:r>
        <w:rPr>
          <w:rFonts w:hint="eastAsia"/>
          <w:sz w:val="30"/>
          <w:szCs w:val="30"/>
        </w:rPr>
        <w:t>Then believers washed in conversion, and who have been all along washed in the blood of Christ, are by the same means made quite clean and without spot: Eph. 5:25, 26, 27, "Christ loved the church, and gave himself for it: that he might sanctify and cleanse it with the washing of water by the word, that he might present it to himself a glorious church not having spot or wrinkle, or any such thing, but that it should be holy, and without blemish."</w:t>
      </w:r>
    </w:p>
    <w:p w14:paraId="795E1838">
      <w:pPr>
        <w:pStyle w:val="4"/>
        <w:spacing w:before="294" w:line="285" w:lineRule="auto"/>
        <w:ind w:right="102"/>
        <w:rPr>
          <w:rFonts w:hint="eastAsia"/>
          <w:sz w:val="30"/>
          <w:szCs w:val="30"/>
        </w:rPr>
      </w:pPr>
      <w:r>
        <w:rPr>
          <w:rFonts w:hint="eastAsia"/>
          <w:sz w:val="30"/>
          <w:szCs w:val="30"/>
        </w:rPr>
        <w:t>那时，在归信时被洗净，并且一直以来被基督宝血洗净的信徒，藉着同样的方法，被完全洁净，毫无瑕疵：以弗所书5:25, 26, 27，“基督爱教会，为教会舍己，要用水藉着道，把教会洗净，成为圣洁，可以献给自己，作个荣耀的教会，毫无玷污皱纹等类的病，乃是圣洁没有瑕疵的。”</w:t>
      </w:r>
    </w:p>
    <w:p w14:paraId="2ABADCF9">
      <w:pPr>
        <w:pStyle w:val="4"/>
        <w:spacing w:before="294" w:line="285" w:lineRule="auto"/>
        <w:ind w:right="102"/>
        <w:rPr>
          <w:rFonts w:hint="eastAsia"/>
          <w:sz w:val="30"/>
          <w:szCs w:val="30"/>
        </w:rPr>
      </w:pPr>
    </w:p>
    <w:p w14:paraId="40A18378">
      <w:pPr>
        <w:pStyle w:val="4"/>
        <w:spacing w:before="294" w:line="285" w:lineRule="auto"/>
        <w:ind w:right="102"/>
        <w:rPr>
          <w:rFonts w:hint="eastAsia"/>
          <w:sz w:val="30"/>
          <w:szCs w:val="30"/>
        </w:rPr>
      </w:pPr>
      <w:r>
        <w:rPr>
          <w:rFonts w:hint="eastAsia"/>
          <w:sz w:val="30"/>
          <w:szCs w:val="30"/>
        </w:rPr>
        <w:t>This lies in two things.</w:t>
      </w:r>
    </w:p>
    <w:p w14:paraId="7B2E9B39">
      <w:pPr>
        <w:pStyle w:val="4"/>
        <w:spacing w:before="294" w:line="285" w:lineRule="auto"/>
        <w:ind w:right="102"/>
        <w:rPr>
          <w:rFonts w:hint="eastAsia"/>
          <w:sz w:val="30"/>
          <w:szCs w:val="30"/>
        </w:rPr>
      </w:pPr>
      <w:r>
        <w:rPr>
          <w:rFonts w:hint="eastAsia"/>
          <w:sz w:val="30"/>
          <w:szCs w:val="30"/>
        </w:rPr>
        <w:t>这在于两件事。</w:t>
      </w:r>
    </w:p>
    <w:p w14:paraId="30A2F5EA">
      <w:pPr>
        <w:pStyle w:val="4"/>
        <w:spacing w:before="294" w:line="285" w:lineRule="auto"/>
        <w:ind w:right="102"/>
        <w:rPr>
          <w:rFonts w:hint="eastAsia"/>
          <w:sz w:val="30"/>
          <w:szCs w:val="30"/>
        </w:rPr>
      </w:pPr>
    </w:p>
    <w:p w14:paraId="3F0A2BBC">
      <w:pPr>
        <w:pStyle w:val="4"/>
        <w:spacing w:before="294" w:line="285" w:lineRule="auto"/>
        <w:ind w:right="102"/>
        <w:rPr>
          <w:rFonts w:hint="eastAsia"/>
          <w:sz w:val="30"/>
          <w:szCs w:val="30"/>
        </w:rPr>
      </w:pPr>
      <w:r>
        <w:rPr>
          <w:rFonts w:hint="eastAsia"/>
          <w:sz w:val="30"/>
          <w:szCs w:val="30"/>
        </w:rPr>
        <w:t>(1.) The doing away the remains of sin wholly.</w:t>
      </w:r>
    </w:p>
    <w:p w14:paraId="152BC4A0">
      <w:pPr>
        <w:pStyle w:val="4"/>
        <w:spacing w:before="294" w:line="285" w:lineRule="auto"/>
        <w:ind w:right="102"/>
        <w:rPr>
          <w:rFonts w:hint="eastAsia"/>
          <w:sz w:val="30"/>
          <w:szCs w:val="30"/>
        </w:rPr>
      </w:pPr>
      <w:r>
        <w:rPr>
          <w:rFonts w:hint="eastAsia"/>
          <w:sz w:val="30"/>
          <w:szCs w:val="30"/>
        </w:rPr>
        <w:t>（1.）完全除去罪的残余。</w:t>
      </w:r>
    </w:p>
    <w:p w14:paraId="6C4D330C">
      <w:pPr>
        <w:pStyle w:val="4"/>
        <w:spacing w:before="294" w:line="285" w:lineRule="auto"/>
        <w:ind w:right="102"/>
        <w:rPr>
          <w:rFonts w:hint="eastAsia"/>
          <w:sz w:val="30"/>
          <w:szCs w:val="30"/>
        </w:rPr>
      </w:pPr>
    </w:p>
    <w:p w14:paraId="52C555E2">
      <w:pPr>
        <w:pStyle w:val="4"/>
        <w:spacing w:before="294" w:line="285" w:lineRule="auto"/>
        <w:ind w:right="102"/>
        <w:rPr>
          <w:rFonts w:hint="eastAsia"/>
          <w:sz w:val="30"/>
          <w:szCs w:val="30"/>
        </w:rPr>
      </w:pPr>
      <w:r>
        <w:rPr>
          <w:rFonts w:hint="eastAsia"/>
          <w:sz w:val="30"/>
          <w:szCs w:val="30"/>
        </w:rPr>
        <w:t>The reigning power of sin being broken by the first application, it is gradually removed by further application, and quite carried off by the full application at death.</w:t>
      </w:r>
    </w:p>
    <w:p w14:paraId="59639DA2">
      <w:pPr>
        <w:pStyle w:val="4"/>
        <w:spacing w:before="294" w:line="285" w:lineRule="auto"/>
        <w:ind w:right="102"/>
        <w:rPr>
          <w:rFonts w:hint="eastAsia"/>
          <w:sz w:val="30"/>
          <w:szCs w:val="30"/>
        </w:rPr>
      </w:pPr>
      <w:r>
        <w:rPr>
          <w:rFonts w:hint="eastAsia"/>
          <w:sz w:val="30"/>
          <w:szCs w:val="30"/>
        </w:rPr>
        <w:t>罪的作王权势，在第一次应用时被打破，又藉着进一步的应用逐渐被除去，并在死时藉着完全的应用被彻底带走。</w:t>
      </w:r>
    </w:p>
    <w:p w14:paraId="3D74AC66">
      <w:pPr>
        <w:pStyle w:val="4"/>
        <w:spacing w:before="294" w:line="285" w:lineRule="auto"/>
        <w:ind w:right="102"/>
        <w:rPr>
          <w:rFonts w:hint="eastAsia"/>
          <w:sz w:val="30"/>
          <w:szCs w:val="30"/>
        </w:rPr>
      </w:pPr>
    </w:p>
    <w:p w14:paraId="0FFA4DD5">
      <w:pPr>
        <w:pStyle w:val="4"/>
        <w:spacing w:before="294" w:line="285" w:lineRule="auto"/>
        <w:ind w:right="102"/>
        <w:rPr>
          <w:rFonts w:hint="eastAsia"/>
          <w:sz w:val="30"/>
          <w:szCs w:val="30"/>
        </w:rPr>
      </w:pPr>
      <w:r>
        <w:rPr>
          <w:rFonts w:hint="eastAsia"/>
          <w:sz w:val="30"/>
          <w:szCs w:val="30"/>
        </w:rPr>
        <w:t>Not the least stain, nor mark of it, will then be left on the believing soul.</w:t>
      </w:r>
    </w:p>
    <w:p w14:paraId="29EF9026">
      <w:pPr>
        <w:pStyle w:val="4"/>
        <w:spacing w:before="294" w:line="285" w:lineRule="auto"/>
        <w:ind w:right="102"/>
        <w:rPr>
          <w:rFonts w:hint="eastAsia"/>
          <w:sz w:val="30"/>
          <w:szCs w:val="30"/>
        </w:rPr>
      </w:pPr>
      <w:r>
        <w:rPr>
          <w:rFonts w:hint="eastAsia"/>
          <w:sz w:val="30"/>
          <w:szCs w:val="30"/>
        </w:rPr>
        <w:t>那时，信徒的灵魂上将不留丝毫污点或痕迹。</w:t>
      </w:r>
    </w:p>
    <w:p w14:paraId="5023E041">
      <w:pPr>
        <w:pStyle w:val="4"/>
        <w:spacing w:before="294" w:line="285" w:lineRule="auto"/>
        <w:ind w:right="102"/>
        <w:rPr>
          <w:rFonts w:hint="eastAsia"/>
          <w:sz w:val="30"/>
          <w:szCs w:val="30"/>
        </w:rPr>
      </w:pPr>
    </w:p>
    <w:p w14:paraId="62FC7E2D">
      <w:pPr>
        <w:pStyle w:val="4"/>
        <w:spacing w:before="294" w:line="285" w:lineRule="auto"/>
        <w:ind w:right="102"/>
        <w:rPr>
          <w:rFonts w:hint="eastAsia"/>
          <w:sz w:val="30"/>
          <w:szCs w:val="30"/>
        </w:rPr>
      </w:pPr>
      <w:r>
        <w:rPr>
          <w:rFonts w:hint="eastAsia"/>
          <w:sz w:val="30"/>
          <w:szCs w:val="30"/>
        </w:rPr>
        <w:t>But the filth of sin now carried off in part from the whole man, will then be wholly carried off from every part.</w:t>
      </w:r>
    </w:p>
    <w:p w14:paraId="005BD006">
      <w:pPr>
        <w:pStyle w:val="4"/>
        <w:spacing w:before="294" w:line="285" w:lineRule="auto"/>
        <w:ind w:right="102"/>
        <w:rPr>
          <w:rFonts w:hint="eastAsia"/>
          <w:sz w:val="30"/>
          <w:szCs w:val="30"/>
        </w:rPr>
      </w:pPr>
      <w:r>
        <w:rPr>
          <w:rFonts w:hint="eastAsia"/>
          <w:sz w:val="30"/>
          <w:szCs w:val="30"/>
        </w:rPr>
        <w:t>现在部分地从全人身上除去的罪的污秽，那时将完全地从每一部分除去。</w:t>
      </w:r>
    </w:p>
    <w:p w14:paraId="3FAB8480">
      <w:pPr>
        <w:pStyle w:val="4"/>
        <w:spacing w:before="294" w:line="285" w:lineRule="auto"/>
        <w:ind w:right="102"/>
        <w:rPr>
          <w:rFonts w:hint="eastAsia"/>
          <w:sz w:val="30"/>
          <w:szCs w:val="30"/>
        </w:rPr>
      </w:pPr>
    </w:p>
    <w:p w14:paraId="34BB7CE3">
      <w:pPr>
        <w:pStyle w:val="4"/>
        <w:spacing w:before="294" w:line="285" w:lineRule="auto"/>
        <w:ind w:right="102"/>
        <w:rPr>
          <w:rFonts w:hint="eastAsia"/>
          <w:sz w:val="30"/>
          <w:szCs w:val="30"/>
        </w:rPr>
      </w:pPr>
      <w:r>
        <w:rPr>
          <w:rFonts w:hint="eastAsia"/>
          <w:sz w:val="30"/>
          <w:szCs w:val="30"/>
        </w:rPr>
        <w:t>(2.) The perfecting of the image of God: 1 John 3:2, "Beloved, now are we the sons of God, and it doth not yet appear what we shall be: but we know, that when he shall appear, we shall be like him; for we shall see him as he is."</w:t>
      </w:r>
    </w:p>
    <w:p w14:paraId="4153C806">
      <w:pPr>
        <w:pStyle w:val="4"/>
        <w:spacing w:before="294" w:line="285" w:lineRule="auto"/>
        <w:ind w:right="102"/>
        <w:rPr>
          <w:rFonts w:hint="eastAsia"/>
          <w:sz w:val="30"/>
          <w:szCs w:val="30"/>
        </w:rPr>
      </w:pPr>
      <w:r>
        <w:rPr>
          <w:rFonts w:hint="eastAsia"/>
          <w:sz w:val="30"/>
          <w:szCs w:val="30"/>
        </w:rPr>
        <w:t>（2.）上帝形象的完全：约翰一书3:2，“亲爱的弟兄啊，我们现在是上帝的儿女，将来如何，还未显明；但我们知道，主若显现，我们必要像祂，因为必得见祂的真体。”</w:t>
      </w:r>
    </w:p>
    <w:p w14:paraId="3E660963">
      <w:pPr>
        <w:pStyle w:val="4"/>
        <w:spacing w:before="294" w:line="285" w:lineRule="auto"/>
        <w:ind w:right="102"/>
        <w:rPr>
          <w:rFonts w:hint="eastAsia"/>
          <w:sz w:val="30"/>
          <w:szCs w:val="30"/>
        </w:rPr>
      </w:pPr>
    </w:p>
    <w:p w14:paraId="7438519B">
      <w:pPr>
        <w:pStyle w:val="4"/>
        <w:spacing w:before="294" w:line="285" w:lineRule="auto"/>
        <w:ind w:right="102"/>
        <w:rPr>
          <w:rFonts w:hint="eastAsia"/>
          <w:sz w:val="30"/>
          <w:szCs w:val="30"/>
        </w:rPr>
      </w:pPr>
      <w:r>
        <w:rPr>
          <w:rFonts w:hint="eastAsia"/>
          <w:sz w:val="30"/>
          <w:szCs w:val="30"/>
        </w:rPr>
        <w:t>The several lineaments of it are indeed drawn now upon the believer, but mixed with corruption in every part: but then it shall be without mixture, every part getting the finishing stroke in that image, 1 Cor. 13:10. "But when that which is perfect is come, then that which is in part shall be done away."</w:t>
      </w:r>
    </w:p>
    <w:p w14:paraId="5C722827">
      <w:pPr>
        <w:pStyle w:val="4"/>
        <w:spacing w:before="294" w:line="285" w:lineRule="auto"/>
        <w:ind w:right="102"/>
        <w:rPr>
          <w:rFonts w:hint="eastAsia"/>
          <w:sz w:val="30"/>
          <w:szCs w:val="30"/>
        </w:rPr>
      </w:pPr>
      <w:r>
        <w:rPr>
          <w:rFonts w:hint="eastAsia"/>
          <w:sz w:val="30"/>
          <w:szCs w:val="30"/>
        </w:rPr>
        <w:t>它的各个轮廓，诚然现在已画在信徒身上，但每一部分都搀杂着败坏：但那时，它将毫无搀杂，每一部分都在那形象中得到完美的收尾，哥林多前书13:10。“但等到完全的来到，那有限的必归于无有了。”</w:t>
      </w:r>
    </w:p>
    <w:p w14:paraId="61C962DC">
      <w:pPr>
        <w:pStyle w:val="4"/>
        <w:spacing w:before="294" w:line="285" w:lineRule="auto"/>
        <w:ind w:right="102"/>
        <w:rPr>
          <w:rFonts w:hint="eastAsia"/>
          <w:sz w:val="30"/>
          <w:szCs w:val="30"/>
        </w:rPr>
      </w:pPr>
    </w:p>
    <w:p w14:paraId="771C73D6">
      <w:pPr>
        <w:pStyle w:val="4"/>
        <w:spacing w:before="294" w:line="285" w:lineRule="auto"/>
        <w:ind w:right="102"/>
        <w:rPr>
          <w:rFonts w:hint="eastAsia"/>
          <w:sz w:val="30"/>
          <w:szCs w:val="30"/>
        </w:rPr>
      </w:pPr>
      <w:r>
        <w:rPr>
          <w:rFonts w:hint="eastAsia"/>
          <w:sz w:val="30"/>
          <w:szCs w:val="30"/>
        </w:rPr>
        <w:t>So shall they "shine as the brightness of the firmament, and as the stars for ever and ever," Dan. 12:3.</w:t>
      </w:r>
    </w:p>
    <w:p w14:paraId="4B1F9ED5">
      <w:pPr>
        <w:pStyle w:val="4"/>
        <w:spacing w:before="294" w:line="285" w:lineRule="auto"/>
        <w:ind w:right="102"/>
        <w:rPr>
          <w:rFonts w:hint="eastAsia"/>
          <w:sz w:val="30"/>
          <w:szCs w:val="30"/>
        </w:rPr>
      </w:pPr>
      <w:r>
        <w:rPr>
          <w:rFonts w:hint="eastAsia"/>
          <w:sz w:val="30"/>
          <w:szCs w:val="30"/>
        </w:rPr>
        <w:t>他们必“发光如天上的光，又如星，直到永永远远，”但以理书12:3。</w:t>
      </w:r>
    </w:p>
    <w:p w14:paraId="5EBEA5C7">
      <w:pPr>
        <w:pStyle w:val="4"/>
        <w:spacing w:before="294" w:line="285" w:lineRule="auto"/>
        <w:ind w:right="102"/>
        <w:rPr>
          <w:rFonts w:hint="eastAsia"/>
          <w:sz w:val="30"/>
          <w:szCs w:val="30"/>
        </w:rPr>
      </w:pPr>
    </w:p>
    <w:p w14:paraId="10F03D5B">
      <w:pPr>
        <w:pStyle w:val="4"/>
        <w:spacing w:before="294" w:line="285" w:lineRule="auto"/>
        <w:ind w:right="102"/>
        <w:rPr>
          <w:rFonts w:hint="eastAsia"/>
          <w:sz w:val="30"/>
          <w:szCs w:val="30"/>
        </w:rPr>
      </w:pPr>
      <w:r>
        <w:rPr>
          <w:rFonts w:hint="eastAsia"/>
          <w:sz w:val="30"/>
          <w:szCs w:val="30"/>
        </w:rPr>
        <w:t>"The righteous shall shine forth as the sun, in the kingdom of their Father," Matth. 13:43.</w:t>
      </w:r>
    </w:p>
    <w:p w14:paraId="5711AC6F">
      <w:pPr>
        <w:pStyle w:val="4"/>
        <w:spacing w:before="294" w:line="285" w:lineRule="auto"/>
        <w:ind w:right="102"/>
        <w:rPr>
          <w:rFonts w:hint="eastAsia"/>
          <w:sz w:val="30"/>
          <w:szCs w:val="30"/>
        </w:rPr>
      </w:pPr>
      <w:r>
        <w:rPr>
          <w:rFonts w:hint="eastAsia"/>
          <w:sz w:val="30"/>
          <w:szCs w:val="30"/>
        </w:rPr>
        <w:t>“义人要在他们父的国里，发出光来，像太阳一样，”马太福音13:43。</w:t>
      </w:r>
    </w:p>
    <w:p w14:paraId="614BBFFC">
      <w:pPr>
        <w:pStyle w:val="4"/>
        <w:spacing w:before="294" w:line="285" w:lineRule="auto"/>
        <w:ind w:right="102"/>
        <w:rPr>
          <w:rFonts w:hint="eastAsia"/>
          <w:sz w:val="30"/>
          <w:szCs w:val="30"/>
        </w:rPr>
      </w:pPr>
    </w:p>
    <w:p w14:paraId="1A1EAB1D">
      <w:pPr>
        <w:pStyle w:val="4"/>
        <w:spacing w:before="294" w:line="285" w:lineRule="auto"/>
        <w:ind w:right="102"/>
        <w:rPr>
          <w:rFonts w:hint="eastAsia"/>
          <w:sz w:val="30"/>
          <w:szCs w:val="30"/>
        </w:rPr>
      </w:pPr>
      <w:r>
        <w:rPr>
          <w:rFonts w:hint="eastAsia"/>
          <w:sz w:val="30"/>
          <w:szCs w:val="30"/>
        </w:rPr>
        <w:t>Now, it is by a full application of the blood of Christ, that is, by a full participation of Christ crucified in his purifying virtue, that this washing is made: Rev. 7:14, 15, "These are they which came out of great tribulation, and have washed their robes, and made them white in the blood of the Lamb."</w:t>
      </w:r>
    </w:p>
    <w:p w14:paraId="2F0C800D">
      <w:pPr>
        <w:pStyle w:val="4"/>
        <w:spacing w:before="294" w:line="285" w:lineRule="auto"/>
        <w:ind w:right="102"/>
        <w:rPr>
          <w:rFonts w:hint="eastAsia"/>
          <w:sz w:val="30"/>
          <w:szCs w:val="30"/>
        </w:rPr>
      </w:pPr>
      <w:r>
        <w:rPr>
          <w:rFonts w:hint="eastAsia"/>
          <w:sz w:val="30"/>
          <w:szCs w:val="30"/>
        </w:rPr>
        <w:t>现在，是藉着基督宝血的完全应用，即，完全分享被钉十字架之基督的洁净能力，这洗涤才得以完成：启示录7:14, 15，“这些人是从大患难中出来的，曾用羔羊的血，把衣裳洗白净了。”</w:t>
      </w:r>
    </w:p>
    <w:p w14:paraId="7C5B846B">
      <w:pPr>
        <w:pStyle w:val="4"/>
        <w:spacing w:before="294" w:line="285" w:lineRule="auto"/>
        <w:ind w:right="102"/>
        <w:rPr>
          <w:rFonts w:hint="eastAsia"/>
          <w:sz w:val="30"/>
          <w:szCs w:val="30"/>
        </w:rPr>
      </w:pPr>
    </w:p>
    <w:p w14:paraId="4C77C44C">
      <w:pPr>
        <w:pStyle w:val="4"/>
        <w:spacing w:before="294" w:line="285" w:lineRule="auto"/>
        <w:ind w:right="102"/>
        <w:rPr>
          <w:rFonts w:hint="eastAsia"/>
          <w:sz w:val="30"/>
          <w:szCs w:val="30"/>
        </w:rPr>
      </w:pPr>
      <w:r>
        <w:rPr>
          <w:rFonts w:hint="eastAsia"/>
          <w:sz w:val="30"/>
          <w:szCs w:val="30"/>
        </w:rPr>
        <w:t>Therefore are they before the throne of God, and serve him day and night in his temple: and he that sitteth on the throne shall dwell among them."</w:t>
      </w:r>
    </w:p>
    <w:p w14:paraId="533AE7A9">
      <w:pPr>
        <w:pStyle w:val="4"/>
        <w:spacing w:before="294" w:line="285" w:lineRule="auto"/>
        <w:ind w:right="102"/>
        <w:rPr>
          <w:rFonts w:hint="eastAsia"/>
          <w:sz w:val="30"/>
          <w:szCs w:val="30"/>
        </w:rPr>
      </w:pPr>
      <w:r>
        <w:rPr>
          <w:rFonts w:hint="eastAsia"/>
          <w:sz w:val="30"/>
          <w:szCs w:val="30"/>
        </w:rPr>
        <w:t>因此，他们在上帝宝座前，昼夜在祂殿中事奉祂；坐宝座的要用帐幕覆庇他们。”</w:t>
      </w:r>
    </w:p>
    <w:p w14:paraId="1D8F8D81">
      <w:pPr>
        <w:pStyle w:val="4"/>
        <w:spacing w:before="294" w:line="285" w:lineRule="auto"/>
        <w:ind w:right="102"/>
        <w:rPr>
          <w:rFonts w:hint="eastAsia"/>
          <w:sz w:val="30"/>
          <w:szCs w:val="30"/>
        </w:rPr>
      </w:pPr>
    </w:p>
    <w:p w14:paraId="6538E83B">
      <w:pPr>
        <w:pStyle w:val="4"/>
        <w:spacing w:before="294" w:line="285" w:lineRule="auto"/>
        <w:ind w:right="102"/>
        <w:rPr>
          <w:rFonts w:hint="eastAsia"/>
          <w:sz w:val="30"/>
          <w:szCs w:val="30"/>
        </w:rPr>
      </w:pPr>
      <w:r>
        <w:rPr>
          <w:rFonts w:hint="eastAsia"/>
          <w:sz w:val="30"/>
          <w:szCs w:val="30"/>
        </w:rPr>
        <w:t>The cleansing virtue going out from him to the soul in some measure now, will then go out in full measure, as when a sluice is opened, and carries all away before it: 2 Cor. 3:18, "But we all with open face, beholding as in a glass the glory of the Lord, are changed into the same image, from glory to glory, even as by the Spirit of the Lord."</w:t>
      </w:r>
    </w:p>
    <w:p w14:paraId="48695543">
      <w:pPr>
        <w:pStyle w:val="4"/>
        <w:spacing w:before="294" w:line="285" w:lineRule="auto"/>
        <w:ind w:right="102"/>
        <w:rPr>
          <w:rFonts w:hint="eastAsia"/>
          <w:sz w:val="30"/>
          <w:szCs w:val="30"/>
        </w:rPr>
      </w:pPr>
      <w:r>
        <w:rPr>
          <w:rFonts w:hint="eastAsia"/>
          <w:sz w:val="30"/>
          <w:szCs w:val="30"/>
        </w:rPr>
        <w:t>现在从祂流到灵魂的洁净能力，在某种程度上，到那时将完全流出，如同水闸打开，将一切都冲走：哥林多后书3:18，“我们众人既然敞着脸，得以看见主的荣光，好像从镜子里返照，就变成主的形状，荣上加荣，如同从主的灵变成的。”</w:t>
      </w:r>
    </w:p>
    <w:p w14:paraId="1CD42490">
      <w:pPr>
        <w:pStyle w:val="4"/>
        <w:spacing w:before="294" w:line="285" w:lineRule="auto"/>
        <w:ind w:right="102"/>
        <w:rPr>
          <w:rFonts w:hint="eastAsia"/>
          <w:sz w:val="30"/>
          <w:szCs w:val="30"/>
        </w:rPr>
      </w:pPr>
    </w:p>
    <w:p w14:paraId="09F97FB7">
      <w:pPr>
        <w:pStyle w:val="4"/>
        <w:spacing w:before="294" w:line="285" w:lineRule="auto"/>
        <w:ind w:right="102"/>
        <w:rPr>
          <w:rFonts w:hint="eastAsia"/>
          <w:sz w:val="30"/>
          <w:szCs w:val="30"/>
        </w:rPr>
      </w:pPr>
      <w:r>
        <w:rPr>
          <w:rFonts w:hint="eastAsia"/>
          <w:sz w:val="30"/>
          <w:szCs w:val="30"/>
        </w:rPr>
        <w:t>Compared with 1 John 3:2, forecited.</w:t>
      </w:r>
    </w:p>
    <w:p w14:paraId="0C0ACC69">
      <w:pPr>
        <w:pStyle w:val="4"/>
        <w:spacing w:before="294" w:line="285" w:lineRule="auto"/>
        <w:ind w:right="102"/>
        <w:rPr>
          <w:rFonts w:hint="eastAsia"/>
          <w:sz w:val="30"/>
          <w:szCs w:val="30"/>
        </w:rPr>
      </w:pPr>
      <w:r>
        <w:rPr>
          <w:rFonts w:hint="eastAsia"/>
          <w:sz w:val="30"/>
          <w:szCs w:val="30"/>
        </w:rPr>
        <w:t>与前引约翰一书3:2相比。</w:t>
      </w:r>
    </w:p>
    <w:p w14:paraId="5F137508">
      <w:pPr>
        <w:pStyle w:val="4"/>
        <w:spacing w:before="294" w:line="285" w:lineRule="auto"/>
        <w:ind w:right="102"/>
        <w:rPr>
          <w:rFonts w:hint="eastAsia"/>
          <w:sz w:val="30"/>
          <w:szCs w:val="30"/>
        </w:rPr>
      </w:pPr>
    </w:p>
    <w:p w14:paraId="64C52A04">
      <w:pPr>
        <w:pStyle w:val="4"/>
        <w:spacing w:before="294" w:line="285" w:lineRule="auto"/>
        <w:ind w:right="102"/>
        <w:rPr>
          <w:rFonts w:hint="eastAsia"/>
          <w:sz w:val="30"/>
          <w:szCs w:val="30"/>
        </w:rPr>
      </w:pPr>
      <w:r>
        <w:rPr>
          <w:rFonts w:hint="eastAsia"/>
          <w:sz w:val="30"/>
          <w:szCs w:val="30"/>
        </w:rPr>
        <w:t>The soul putting off the body, unites more closely with Christ than ever, and so partakes of his merit, and fulness of Spirit, to a pitch of perfection: Eph. 4:13, "Till we all come in the unity of the faith, and of the knowledge of the Son of God, unto a perfect man, unto the measure of the Stature of the fulness of Christ."</w:t>
      </w:r>
    </w:p>
    <w:p w14:paraId="0DB95896">
      <w:pPr>
        <w:pStyle w:val="4"/>
        <w:spacing w:before="294" w:line="285" w:lineRule="auto"/>
        <w:ind w:right="102"/>
        <w:rPr>
          <w:rFonts w:hint="eastAsia"/>
          <w:sz w:val="30"/>
          <w:szCs w:val="30"/>
        </w:rPr>
      </w:pPr>
      <w:r>
        <w:rPr>
          <w:rFonts w:hint="eastAsia"/>
          <w:sz w:val="30"/>
          <w:szCs w:val="30"/>
        </w:rPr>
        <w:t>灵魂脱离身体，比以往更紧密地与基督联合，从而分享祂的功绩和圣灵的丰满，达到完美的境界：以弗所书4:13，“直等到我们众人在真道上同归于一，认识上帝的儿子，得以长大成人，满有基督长成的身量。”</w:t>
      </w:r>
    </w:p>
    <w:p w14:paraId="5F96063F">
      <w:pPr>
        <w:pStyle w:val="4"/>
        <w:spacing w:before="294" w:line="285" w:lineRule="auto"/>
        <w:ind w:right="102"/>
        <w:rPr>
          <w:rFonts w:hint="eastAsia"/>
          <w:sz w:val="30"/>
          <w:szCs w:val="30"/>
        </w:rPr>
      </w:pPr>
    </w:p>
    <w:p w14:paraId="0C36D326">
      <w:pPr>
        <w:pStyle w:val="4"/>
        <w:spacing w:before="294" w:line="285" w:lineRule="auto"/>
        <w:ind w:right="102"/>
        <w:rPr>
          <w:rFonts w:hint="eastAsia"/>
          <w:sz w:val="30"/>
          <w:szCs w:val="30"/>
        </w:rPr>
      </w:pPr>
      <w:r>
        <w:rPr>
          <w:rFonts w:hint="eastAsia"/>
          <w:sz w:val="30"/>
          <w:szCs w:val="30"/>
        </w:rPr>
        <w:t>Secondly, Christ washeth sinners by his Spirit: Tit. 3:5, "Not by works of righteousness, which we have done, but according to his mercy he saved us, by the washing of regeneration, and renewing of the Holy Ghost."</w:t>
      </w:r>
    </w:p>
    <w:p w14:paraId="3917B799">
      <w:pPr>
        <w:pStyle w:val="4"/>
        <w:spacing w:before="294" w:line="285" w:lineRule="auto"/>
        <w:ind w:right="102"/>
        <w:rPr>
          <w:rFonts w:hint="eastAsia"/>
          <w:sz w:val="30"/>
          <w:szCs w:val="30"/>
        </w:rPr>
      </w:pPr>
      <w:r>
        <w:rPr>
          <w:rFonts w:hint="eastAsia"/>
          <w:sz w:val="30"/>
          <w:szCs w:val="30"/>
        </w:rPr>
        <w:t>其次，基督藉着祂的灵洗净罪人：提多书3:5，“不是因我们自己所行的义，乃是照祂的怜悯，藉着重生的洗，和圣灵的更新。”</w:t>
      </w:r>
    </w:p>
    <w:p w14:paraId="1DDDEDEF">
      <w:pPr>
        <w:pStyle w:val="4"/>
        <w:spacing w:before="294" w:line="285" w:lineRule="auto"/>
        <w:ind w:right="102"/>
        <w:rPr>
          <w:rFonts w:hint="eastAsia"/>
          <w:sz w:val="30"/>
          <w:szCs w:val="30"/>
        </w:rPr>
      </w:pPr>
    </w:p>
    <w:p w14:paraId="6F506CEF">
      <w:pPr>
        <w:pStyle w:val="4"/>
        <w:spacing w:before="294" w:line="285" w:lineRule="auto"/>
        <w:ind w:right="102"/>
        <w:rPr>
          <w:rFonts w:hint="eastAsia"/>
          <w:sz w:val="30"/>
          <w:szCs w:val="30"/>
        </w:rPr>
      </w:pPr>
      <w:r>
        <w:rPr>
          <w:rFonts w:hint="eastAsia"/>
          <w:sz w:val="30"/>
          <w:szCs w:val="30"/>
        </w:rPr>
        <w:t>2 Thess. 2:13, "God hath from the beginning chosen you to salvation, through sanctification of the Spirit, and belief of the truth."</w:t>
      </w:r>
    </w:p>
    <w:p w14:paraId="2919ECF8">
      <w:pPr>
        <w:pStyle w:val="4"/>
        <w:spacing w:before="294" w:line="285" w:lineRule="auto"/>
        <w:ind w:right="102"/>
        <w:rPr>
          <w:rFonts w:hint="eastAsia"/>
          <w:sz w:val="30"/>
          <w:szCs w:val="30"/>
        </w:rPr>
      </w:pPr>
      <w:r>
        <w:rPr>
          <w:rFonts w:hint="eastAsia"/>
          <w:sz w:val="30"/>
          <w:szCs w:val="30"/>
        </w:rPr>
        <w:t>帖撒罗尼迦后书2:13，“上帝从起初拣选了你们，叫你们因信真道，又被圣灵感动成为圣洁，能以得救。”</w:t>
      </w:r>
    </w:p>
    <w:p w14:paraId="1CB31E8E">
      <w:pPr>
        <w:pStyle w:val="4"/>
        <w:spacing w:before="294" w:line="285" w:lineRule="auto"/>
        <w:ind w:right="102"/>
        <w:rPr>
          <w:rFonts w:hint="eastAsia"/>
          <w:sz w:val="30"/>
          <w:szCs w:val="30"/>
        </w:rPr>
      </w:pPr>
    </w:p>
    <w:p w14:paraId="3D4FF9B5">
      <w:pPr>
        <w:pStyle w:val="4"/>
        <w:spacing w:before="294" w:line="285" w:lineRule="auto"/>
        <w:ind w:right="102"/>
        <w:rPr>
          <w:rFonts w:hint="eastAsia"/>
          <w:sz w:val="30"/>
          <w:szCs w:val="30"/>
        </w:rPr>
      </w:pPr>
      <w:r>
        <w:rPr>
          <w:rFonts w:hint="eastAsia"/>
          <w:sz w:val="30"/>
          <w:szCs w:val="30"/>
        </w:rPr>
        <w:t>And the Spirit of Christ has that place in washing defiled souls, that the hand of the washer hath in washing the defiled body of another.</w:t>
      </w:r>
    </w:p>
    <w:p w14:paraId="5BB6F5A0">
      <w:pPr>
        <w:pStyle w:val="4"/>
        <w:spacing w:before="294" w:line="285" w:lineRule="auto"/>
        <w:ind w:right="102"/>
        <w:rPr>
          <w:rFonts w:hint="eastAsia"/>
          <w:sz w:val="30"/>
          <w:szCs w:val="30"/>
        </w:rPr>
      </w:pPr>
      <w:r>
        <w:rPr>
          <w:rFonts w:hint="eastAsia"/>
          <w:sz w:val="30"/>
          <w:szCs w:val="30"/>
        </w:rPr>
        <w:t>基督的灵在洗净污秽的灵魂上，有如洗涤者之手在洗净他人污秽的身体上的地位。</w:t>
      </w:r>
    </w:p>
    <w:p w14:paraId="06A32FC8">
      <w:pPr>
        <w:pStyle w:val="4"/>
        <w:spacing w:before="294" w:line="285" w:lineRule="auto"/>
        <w:ind w:right="102"/>
        <w:rPr>
          <w:rFonts w:hint="eastAsia"/>
          <w:sz w:val="30"/>
          <w:szCs w:val="30"/>
        </w:rPr>
      </w:pPr>
    </w:p>
    <w:p w14:paraId="63F4F8DB">
      <w:pPr>
        <w:pStyle w:val="4"/>
        <w:spacing w:before="294" w:line="285" w:lineRule="auto"/>
        <w:ind w:right="102"/>
        <w:rPr>
          <w:rFonts w:hint="eastAsia"/>
          <w:sz w:val="30"/>
          <w:szCs w:val="30"/>
        </w:rPr>
      </w:pPr>
      <w:r>
        <w:rPr>
          <w:rFonts w:hint="eastAsia"/>
          <w:sz w:val="30"/>
          <w:szCs w:val="30"/>
        </w:rPr>
        <w:t>The hand being the instrument of action with men, the Spirit of Christ is held forth under that notion, the whole work of the application of Christ's redemption to us being done by him: Acts 11:21, "And the hand of the Lord was with them: and a great number believed, and turned unto the Lord."</w:t>
      </w:r>
    </w:p>
    <w:p w14:paraId="66817690">
      <w:pPr>
        <w:pStyle w:val="4"/>
        <w:spacing w:before="294" w:line="285" w:lineRule="auto"/>
        <w:ind w:right="102"/>
        <w:rPr>
          <w:rFonts w:hint="eastAsia"/>
          <w:sz w:val="30"/>
          <w:szCs w:val="30"/>
        </w:rPr>
      </w:pPr>
      <w:r>
        <w:rPr>
          <w:rFonts w:hint="eastAsia"/>
          <w:sz w:val="30"/>
          <w:szCs w:val="30"/>
        </w:rPr>
        <w:t>手既是人的行动工具，基督的灵就以此概念被提出，基督救赎我们整个应用之工都由祂作成：使徒行传11:21，“主的手与他们同在，信而归主的人就很多了。”</w:t>
      </w:r>
    </w:p>
    <w:p w14:paraId="51008BC0">
      <w:pPr>
        <w:pStyle w:val="4"/>
        <w:spacing w:before="294" w:line="285" w:lineRule="auto"/>
        <w:ind w:right="102"/>
        <w:rPr>
          <w:rFonts w:hint="eastAsia"/>
          <w:sz w:val="30"/>
          <w:szCs w:val="30"/>
        </w:rPr>
      </w:pPr>
    </w:p>
    <w:p w14:paraId="6F0BE0B1">
      <w:pPr>
        <w:pStyle w:val="4"/>
        <w:spacing w:before="294" w:line="285" w:lineRule="auto"/>
        <w:ind w:right="102"/>
        <w:rPr>
          <w:rFonts w:hint="eastAsia"/>
          <w:sz w:val="30"/>
          <w:szCs w:val="30"/>
        </w:rPr>
      </w:pPr>
      <w:r>
        <w:rPr>
          <w:rFonts w:hint="eastAsia"/>
          <w:sz w:val="30"/>
          <w:szCs w:val="30"/>
        </w:rPr>
        <w:t>Is. 53:1, "Who hath believed our report? and to whom is the arm of the Lord revealed?"</w:t>
      </w:r>
    </w:p>
    <w:p w14:paraId="01E87D69">
      <w:pPr>
        <w:pStyle w:val="4"/>
        <w:spacing w:before="294" w:line="285" w:lineRule="auto"/>
        <w:ind w:right="102"/>
        <w:rPr>
          <w:rFonts w:hint="eastAsia"/>
          <w:sz w:val="30"/>
          <w:szCs w:val="30"/>
        </w:rPr>
      </w:pPr>
      <w:r>
        <w:rPr>
          <w:rFonts w:hint="eastAsia"/>
          <w:sz w:val="30"/>
          <w:szCs w:val="30"/>
        </w:rPr>
        <w:t>以赛亚书53:1，“我们所传的，有谁信呢？耶和华的膀臂向谁显露呢？”</w:t>
      </w:r>
    </w:p>
    <w:p w14:paraId="29219E03">
      <w:pPr>
        <w:pStyle w:val="4"/>
        <w:spacing w:before="294" w:line="285" w:lineRule="auto"/>
        <w:ind w:right="102"/>
        <w:rPr>
          <w:rFonts w:hint="eastAsia"/>
          <w:sz w:val="30"/>
          <w:szCs w:val="30"/>
        </w:rPr>
      </w:pPr>
    </w:p>
    <w:p w14:paraId="320175CF">
      <w:pPr>
        <w:pStyle w:val="4"/>
        <w:spacing w:before="294" w:line="285" w:lineRule="auto"/>
        <w:ind w:right="102"/>
        <w:rPr>
          <w:rFonts w:hint="eastAsia"/>
          <w:sz w:val="30"/>
          <w:szCs w:val="30"/>
        </w:rPr>
      </w:pPr>
      <w:r>
        <w:rPr>
          <w:rFonts w:hint="eastAsia"/>
          <w:sz w:val="30"/>
          <w:szCs w:val="30"/>
        </w:rPr>
        <w:t>Matt. 12:28, "But if I cast out devils by the Spirit of God, then the kingdom of God is come unto you."</w:t>
      </w:r>
    </w:p>
    <w:p w14:paraId="3F51E3DC">
      <w:pPr>
        <w:pStyle w:val="4"/>
        <w:spacing w:before="294" w:line="285" w:lineRule="auto"/>
        <w:ind w:right="102"/>
        <w:rPr>
          <w:rFonts w:hint="eastAsia"/>
          <w:sz w:val="30"/>
          <w:szCs w:val="30"/>
        </w:rPr>
      </w:pPr>
      <w:r>
        <w:rPr>
          <w:rFonts w:hint="eastAsia"/>
          <w:sz w:val="30"/>
          <w:szCs w:val="30"/>
        </w:rPr>
        <w:t>马太福音12:28，“我若靠着上帝的灵赶鬼，这就是上帝的国临到你们了。”</w:t>
      </w:r>
    </w:p>
    <w:p w14:paraId="4512AEF3">
      <w:pPr>
        <w:pStyle w:val="4"/>
        <w:spacing w:before="294" w:line="285" w:lineRule="auto"/>
        <w:ind w:right="102"/>
        <w:rPr>
          <w:rFonts w:hint="eastAsia"/>
          <w:sz w:val="30"/>
          <w:szCs w:val="30"/>
        </w:rPr>
      </w:pPr>
    </w:p>
    <w:p w14:paraId="3A051DC8">
      <w:pPr>
        <w:pStyle w:val="4"/>
        <w:spacing w:before="294" w:line="285" w:lineRule="auto"/>
        <w:ind w:right="102"/>
        <w:rPr>
          <w:rFonts w:hint="eastAsia"/>
          <w:sz w:val="30"/>
          <w:szCs w:val="30"/>
        </w:rPr>
      </w:pPr>
      <w:r>
        <w:rPr>
          <w:rFonts w:hint="eastAsia"/>
          <w:sz w:val="30"/>
          <w:szCs w:val="30"/>
        </w:rPr>
        <w:t>Compared with Luke 11:20, "But if I with the finger of God cast out devils, no doubt the kingdom of God is come upon you."</w:t>
      </w:r>
    </w:p>
    <w:p w14:paraId="0A3FE9E0">
      <w:pPr>
        <w:pStyle w:val="4"/>
        <w:spacing w:before="294" w:line="285" w:lineRule="auto"/>
        <w:ind w:right="102"/>
        <w:rPr>
          <w:rFonts w:hint="eastAsia"/>
          <w:sz w:val="30"/>
          <w:szCs w:val="30"/>
        </w:rPr>
      </w:pPr>
      <w:r>
        <w:rPr>
          <w:rFonts w:hint="eastAsia"/>
          <w:sz w:val="30"/>
          <w:szCs w:val="30"/>
        </w:rPr>
        <w:t>与路加福音11:20相比，“我若靠着上帝的指头赶鬼，这就是上帝的国临到你们了。”</w:t>
      </w:r>
    </w:p>
    <w:p w14:paraId="0BD5F8F3">
      <w:pPr>
        <w:pStyle w:val="4"/>
        <w:spacing w:before="294" w:line="285" w:lineRule="auto"/>
        <w:ind w:right="102"/>
        <w:rPr>
          <w:rFonts w:hint="eastAsia"/>
          <w:sz w:val="30"/>
          <w:szCs w:val="30"/>
        </w:rPr>
      </w:pPr>
    </w:p>
    <w:p w14:paraId="4E4050D3">
      <w:pPr>
        <w:pStyle w:val="4"/>
        <w:spacing w:before="294" w:line="285" w:lineRule="auto"/>
        <w:ind w:right="102"/>
        <w:rPr>
          <w:rFonts w:hint="eastAsia"/>
          <w:sz w:val="30"/>
          <w:szCs w:val="30"/>
        </w:rPr>
      </w:pPr>
      <w:r>
        <w:rPr>
          <w:rFonts w:hint="eastAsia"/>
          <w:sz w:val="30"/>
          <w:szCs w:val="30"/>
        </w:rPr>
        <w:t>So Christ washeth sinners with his blood, by his Spirit: John 3:5, "Except a man be born of water, and of the Spirit, he cannot enter into the kingdom of God."</w:t>
      </w:r>
    </w:p>
    <w:p w14:paraId="6C337402">
      <w:pPr>
        <w:pStyle w:val="4"/>
        <w:spacing w:before="294" w:line="285" w:lineRule="auto"/>
        <w:ind w:right="102"/>
        <w:rPr>
          <w:rFonts w:hint="eastAsia"/>
          <w:sz w:val="30"/>
          <w:szCs w:val="30"/>
        </w:rPr>
      </w:pPr>
      <w:r>
        <w:rPr>
          <w:rFonts w:hint="eastAsia"/>
          <w:sz w:val="30"/>
          <w:szCs w:val="30"/>
        </w:rPr>
        <w:t>所以基督用祂的血，藉着祂的灵，洗净罪人：约翰福音3:5，“人若不是从水和圣灵生的，就不能进上帝的国。”</w:t>
      </w:r>
    </w:p>
    <w:p w14:paraId="22270A20">
      <w:pPr>
        <w:pStyle w:val="4"/>
        <w:spacing w:before="294" w:line="285" w:lineRule="auto"/>
        <w:ind w:right="102"/>
        <w:rPr>
          <w:rFonts w:hint="eastAsia"/>
          <w:sz w:val="30"/>
          <w:szCs w:val="30"/>
        </w:rPr>
      </w:pPr>
    </w:p>
    <w:p w14:paraId="532CE98A">
      <w:pPr>
        <w:pStyle w:val="4"/>
        <w:spacing w:before="294" w:line="285" w:lineRule="auto"/>
        <w:ind w:right="102"/>
        <w:rPr>
          <w:rFonts w:hint="eastAsia"/>
          <w:sz w:val="30"/>
          <w:szCs w:val="30"/>
        </w:rPr>
      </w:pPr>
      <w:r>
        <w:rPr>
          <w:rFonts w:hint="eastAsia"/>
          <w:sz w:val="30"/>
          <w:szCs w:val="30"/>
        </w:rPr>
        <w:t>1 John 5:8, "And there are three that bear witness in earth, the spirit, and the water, and the blood: and these three agree in one."</w:t>
      </w:r>
    </w:p>
    <w:p w14:paraId="779724A7">
      <w:pPr>
        <w:pStyle w:val="4"/>
        <w:spacing w:before="294" w:line="285" w:lineRule="auto"/>
        <w:ind w:right="102"/>
        <w:rPr>
          <w:rFonts w:hint="eastAsia"/>
          <w:sz w:val="30"/>
          <w:szCs w:val="30"/>
        </w:rPr>
      </w:pPr>
      <w:r>
        <w:rPr>
          <w:rFonts w:hint="eastAsia"/>
          <w:sz w:val="30"/>
          <w:szCs w:val="30"/>
        </w:rPr>
        <w:t>约翰一书5:8，“并且有三样作见证的，就是圣灵、水，与血；这三样也都归于一。”</w:t>
      </w:r>
    </w:p>
    <w:p w14:paraId="1BD6625D">
      <w:pPr>
        <w:pStyle w:val="4"/>
        <w:spacing w:before="294" w:line="285" w:lineRule="auto"/>
        <w:ind w:right="102"/>
        <w:rPr>
          <w:rFonts w:hint="eastAsia"/>
          <w:sz w:val="30"/>
          <w:szCs w:val="30"/>
        </w:rPr>
      </w:pPr>
    </w:p>
    <w:p w14:paraId="2B3FB7C2">
      <w:pPr>
        <w:pStyle w:val="4"/>
        <w:spacing w:before="294" w:line="285" w:lineRule="auto"/>
        <w:ind w:right="102"/>
        <w:rPr>
          <w:rFonts w:hint="eastAsia"/>
          <w:sz w:val="30"/>
          <w:szCs w:val="30"/>
        </w:rPr>
      </w:pPr>
      <w:r>
        <w:rPr>
          <w:rFonts w:hint="eastAsia"/>
          <w:sz w:val="30"/>
          <w:szCs w:val="30"/>
        </w:rPr>
        <w:t>This the apostle very plainly teacheth, 1 Cor. 6:11, "And such were some of you: but ye are washed, but ye are sanctified, but ye are justified in the name of the Lord Jesus, and by the Spirit of our God."</w:t>
      </w:r>
    </w:p>
    <w:p w14:paraId="3166DC52">
      <w:pPr>
        <w:pStyle w:val="4"/>
        <w:spacing w:before="294" w:line="285" w:lineRule="auto"/>
        <w:ind w:right="102"/>
        <w:rPr>
          <w:rFonts w:hint="eastAsia"/>
          <w:sz w:val="30"/>
          <w:szCs w:val="30"/>
        </w:rPr>
      </w:pPr>
      <w:r>
        <w:rPr>
          <w:rFonts w:hint="eastAsia"/>
          <w:sz w:val="30"/>
          <w:szCs w:val="30"/>
        </w:rPr>
        <w:t>使徒非常清楚地教导这一点，哥林多前书6:11，“你们中间也有人从前是这样；但如今你们奉主耶稣的名，并藉着我们上帝的灵，已经洗净，成圣，称义了。”</w:t>
      </w:r>
    </w:p>
    <w:p w14:paraId="78456568">
      <w:pPr>
        <w:pStyle w:val="4"/>
        <w:spacing w:before="294" w:line="285" w:lineRule="auto"/>
        <w:ind w:right="102"/>
        <w:rPr>
          <w:rFonts w:hint="eastAsia"/>
          <w:sz w:val="30"/>
          <w:szCs w:val="30"/>
        </w:rPr>
      </w:pPr>
    </w:p>
    <w:p w14:paraId="6C041DC7">
      <w:pPr>
        <w:pStyle w:val="4"/>
        <w:spacing w:before="294" w:line="285" w:lineRule="auto"/>
        <w:ind w:right="102"/>
        <w:rPr>
          <w:rFonts w:hint="eastAsia"/>
          <w:sz w:val="30"/>
          <w:szCs w:val="30"/>
        </w:rPr>
      </w:pPr>
      <w:r>
        <w:rPr>
          <w:rFonts w:hint="eastAsia"/>
          <w:sz w:val="30"/>
          <w:szCs w:val="30"/>
        </w:rPr>
        <w:t>So Christ's hand has never come on that soul for washing, which is destitute of the Spirit of Christ: Rom. 8:9, "If any man have not the Spirit of Christ, he is none of his."</w:t>
      </w:r>
    </w:p>
    <w:p w14:paraId="6DC259DC">
      <w:pPr>
        <w:pStyle w:val="4"/>
        <w:spacing w:before="294" w:line="285" w:lineRule="auto"/>
        <w:ind w:right="102"/>
        <w:rPr>
          <w:rFonts w:hint="eastAsia"/>
          <w:sz w:val="30"/>
          <w:szCs w:val="30"/>
        </w:rPr>
      </w:pPr>
      <w:r>
        <w:rPr>
          <w:rFonts w:hint="eastAsia"/>
          <w:sz w:val="30"/>
          <w:szCs w:val="30"/>
        </w:rPr>
        <w:t>所以，凡是没有基督之灵的灵魂，基督的手从未临到它来洗净：罗马书8:9，“人若没有基督的灵，就不是属基督的。”</w:t>
      </w:r>
    </w:p>
    <w:p w14:paraId="2134B837">
      <w:pPr>
        <w:pStyle w:val="4"/>
        <w:spacing w:before="294" w:line="285" w:lineRule="auto"/>
        <w:ind w:right="102"/>
        <w:rPr>
          <w:rFonts w:hint="eastAsia"/>
          <w:sz w:val="30"/>
          <w:szCs w:val="30"/>
        </w:rPr>
      </w:pPr>
    </w:p>
    <w:p w14:paraId="4C2FF617">
      <w:pPr>
        <w:pStyle w:val="4"/>
        <w:spacing w:before="294" w:line="285" w:lineRule="auto"/>
        <w:ind w:right="102"/>
        <w:rPr>
          <w:rFonts w:hint="eastAsia"/>
          <w:sz w:val="30"/>
          <w:szCs w:val="30"/>
        </w:rPr>
      </w:pPr>
      <w:r>
        <w:rPr>
          <w:rFonts w:hint="eastAsia"/>
          <w:sz w:val="30"/>
          <w:szCs w:val="30"/>
        </w:rPr>
        <w:t>Now, of the work of the Spirit of Christ in the washing of a sinner, we may take a view in the following particulars.</w:t>
      </w:r>
    </w:p>
    <w:p w14:paraId="6B6E05B2">
      <w:pPr>
        <w:pStyle w:val="4"/>
        <w:spacing w:before="294" w:line="285" w:lineRule="auto"/>
        <w:ind w:right="102"/>
        <w:rPr>
          <w:rFonts w:hint="eastAsia"/>
          <w:sz w:val="30"/>
          <w:szCs w:val="30"/>
        </w:rPr>
      </w:pPr>
      <w:r>
        <w:rPr>
          <w:rFonts w:hint="eastAsia"/>
          <w:sz w:val="30"/>
          <w:szCs w:val="30"/>
        </w:rPr>
        <w:t>现在，关于基督的灵在洗净一个罪人方面的工作，我们可以从以下几点来审视。</w:t>
      </w:r>
    </w:p>
    <w:p w14:paraId="79E5E9AA">
      <w:pPr>
        <w:pStyle w:val="4"/>
        <w:spacing w:before="294" w:line="285" w:lineRule="auto"/>
        <w:ind w:right="102"/>
        <w:rPr>
          <w:rFonts w:hint="eastAsia"/>
          <w:sz w:val="30"/>
          <w:szCs w:val="30"/>
        </w:rPr>
      </w:pPr>
    </w:p>
    <w:p w14:paraId="257F0E24">
      <w:pPr>
        <w:pStyle w:val="4"/>
        <w:spacing w:before="294" w:line="285" w:lineRule="auto"/>
        <w:ind w:right="102"/>
        <w:rPr>
          <w:rFonts w:hint="eastAsia"/>
          <w:sz w:val="30"/>
          <w:szCs w:val="30"/>
        </w:rPr>
      </w:pPr>
      <w:r>
        <w:rPr>
          <w:rFonts w:hint="eastAsia"/>
          <w:sz w:val="30"/>
          <w:szCs w:val="30"/>
        </w:rPr>
        <w:t>1.The Spirit of Christ discovers to the sinner his pollution and defilement of soul: John 16:8, "And when he is come, he will reprove the world of sin, and of righteousness, and of judgment."</w:t>
      </w:r>
    </w:p>
    <w:p w14:paraId="6B04A490">
      <w:pPr>
        <w:pStyle w:val="4"/>
        <w:spacing w:before="294" w:line="285" w:lineRule="auto"/>
        <w:ind w:right="102"/>
        <w:rPr>
          <w:rFonts w:hint="eastAsia"/>
          <w:sz w:val="30"/>
          <w:szCs w:val="30"/>
        </w:rPr>
      </w:pPr>
      <w:r>
        <w:rPr>
          <w:rFonts w:hint="eastAsia"/>
          <w:sz w:val="30"/>
          <w:szCs w:val="30"/>
        </w:rPr>
        <w:t>1. 基督的灵向罪人显明他灵魂的污秽和玷污：约翰福音16:8，“祂既来了，就要叫世人为罪、为义、为审判，自己责备自己。”</w:t>
      </w:r>
    </w:p>
    <w:p w14:paraId="4D3E2BAC">
      <w:pPr>
        <w:pStyle w:val="4"/>
        <w:spacing w:before="294" w:line="285" w:lineRule="auto"/>
        <w:ind w:right="102"/>
        <w:rPr>
          <w:rFonts w:hint="eastAsia"/>
          <w:sz w:val="30"/>
          <w:szCs w:val="30"/>
        </w:rPr>
      </w:pPr>
    </w:p>
    <w:p w14:paraId="0DCFF03D">
      <w:pPr>
        <w:pStyle w:val="4"/>
        <w:spacing w:before="294" w:line="285" w:lineRule="auto"/>
        <w:ind w:right="102"/>
        <w:rPr>
          <w:rFonts w:hint="eastAsia"/>
          <w:sz w:val="30"/>
          <w:szCs w:val="30"/>
        </w:rPr>
      </w:pPr>
      <w:r>
        <w:rPr>
          <w:rFonts w:hint="eastAsia"/>
          <w:sz w:val="30"/>
          <w:szCs w:val="30"/>
        </w:rPr>
        <w:t>He brightens the glass of the holy commandments of the word, and he opens the sinner's eyes, and determines him to look into that glass: and so the sinner, getting a new sight of the holiness and purity of God, Hab. 1:13, gets a new sight of himself, that he cries out, with the leper, Unclean, unclean; and says, with the church, Is. 64:6, "We are all as an unclean thing, and all our righteousnesses are as filthy rags."</w:t>
      </w:r>
    </w:p>
    <w:p w14:paraId="647E1A25">
      <w:pPr>
        <w:pStyle w:val="4"/>
        <w:spacing w:before="294" w:line="285" w:lineRule="auto"/>
        <w:ind w:right="102"/>
        <w:rPr>
          <w:rFonts w:hint="eastAsia"/>
          <w:sz w:val="30"/>
          <w:szCs w:val="30"/>
        </w:rPr>
      </w:pPr>
      <w:r>
        <w:rPr>
          <w:rFonts w:hint="eastAsia"/>
          <w:sz w:val="30"/>
          <w:szCs w:val="30"/>
        </w:rPr>
        <w:t>祂擦亮圣言中圣洁诫命的镜子，祂开启罪人的眼睛，并定意让他看进那镜子：于是罪人，得着对上帝圣洁和纯洁的新看见，哈巴谷书1:13，也得着对自己新的看见，以致他像麻风病人一样呼喊：“不洁净，不洁净”；并与教会一同说，以赛亚书64:6，“我们都像不洁净的人，所有的义都像污秽的衣服。”</w:t>
      </w:r>
    </w:p>
    <w:p w14:paraId="3F9486DD">
      <w:pPr>
        <w:pStyle w:val="4"/>
        <w:spacing w:before="294" w:line="285" w:lineRule="auto"/>
        <w:ind w:right="102"/>
        <w:rPr>
          <w:rFonts w:hint="eastAsia"/>
          <w:sz w:val="30"/>
          <w:szCs w:val="30"/>
        </w:rPr>
      </w:pPr>
    </w:p>
    <w:p w14:paraId="48821CA3">
      <w:pPr>
        <w:pStyle w:val="4"/>
        <w:spacing w:before="294" w:line="285" w:lineRule="auto"/>
        <w:ind w:right="102"/>
        <w:rPr>
          <w:rFonts w:hint="eastAsia"/>
          <w:sz w:val="30"/>
          <w:szCs w:val="30"/>
        </w:rPr>
      </w:pPr>
      <w:r>
        <w:rPr>
          <w:rFonts w:hint="eastAsia"/>
          <w:sz w:val="30"/>
          <w:szCs w:val="30"/>
        </w:rPr>
        <w:t>Then he sees that loathsomeness in sin that he saw not before; the loathsomeness of his nature, heart, and life; not excepting those sins he looked on formerly as beautyspots, glorying in them, Phil. 3:19.</w:t>
      </w:r>
    </w:p>
    <w:p w14:paraId="526D448D">
      <w:pPr>
        <w:pStyle w:val="4"/>
        <w:spacing w:before="294" w:line="285" w:lineRule="auto"/>
        <w:ind w:right="102"/>
        <w:rPr>
          <w:rFonts w:hint="eastAsia"/>
          <w:sz w:val="30"/>
          <w:szCs w:val="30"/>
        </w:rPr>
      </w:pPr>
      <w:r>
        <w:rPr>
          <w:rFonts w:hint="eastAsia"/>
          <w:sz w:val="30"/>
          <w:szCs w:val="30"/>
        </w:rPr>
        <w:t>那时他看见了罪中他先前未曾见过的可憎；他本性、内心和生活的可憎；不排除那些他从前视为美点的罪，并在其中夸耀，腓立比书3:19。</w:t>
      </w:r>
    </w:p>
    <w:p w14:paraId="0C6E700B">
      <w:pPr>
        <w:pStyle w:val="4"/>
        <w:spacing w:before="294" w:line="285" w:lineRule="auto"/>
        <w:ind w:right="102"/>
        <w:rPr>
          <w:rFonts w:hint="eastAsia"/>
          <w:sz w:val="30"/>
          <w:szCs w:val="30"/>
        </w:rPr>
      </w:pPr>
    </w:p>
    <w:p w14:paraId="0BF0BC68">
      <w:pPr>
        <w:pStyle w:val="4"/>
        <w:spacing w:before="294" w:line="285" w:lineRule="auto"/>
        <w:ind w:right="102"/>
        <w:rPr>
          <w:rFonts w:hint="eastAsia"/>
          <w:sz w:val="30"/>
          <w:szCs w:val="30"/>
        </w:rPr>
      </w:pPr>
      <w:r>
        <w:rPr>
          <w:rFonts w:hint="eastAsia"/>
          <w:sz w:val="30"/>
          <w:szCs w:val="30"/>
        </w:rPr>
        <w:t>And he is filled with shame and confusion before the Lord; like those, Jer. 3:22, "Behold, we come unto thee, for thou art the Lord our God."</w:t>
      </w:r>
    </w:p>
    <w:p w14:paraId="12FA4988">
      <w:pPr>
        <w:pStyle w:val="4"/>
        <w:spacing w:before="294" w:line="285" w:lineRule="auto"/>
        <w:ind w:right="102"/>
        <w:rPr>
          <w:rFonts w:hint="eastAsia"/>
          <w:sz w:val="30"/>
          <w:szCs w:val="30"/>
        </w:rPr>
      </w:pPr>
      <w:r>
        <w:rPr>
          <w:rFonts w:hint="eastAsia"/>
          <w:sz w:val="30"/>
          <w:szCs w:val="30"/>
        </w:rPr>
        <w:t>他在主面前充满羞愧和混乱；如同那些人，耶利米书3:22，“看哪，我们来到你这里，因为你是耶和华我们的上帝。”</w:t>
      </w:r>
    </w:p>
    <w:p w14:paraId="630FFF18">
      <w:pPr>
        <w:pStyle w:val="4"/>
        <w:spacing w:before="294" w:line="285" w:lineRule="auto"/>
        <w:ind w:right="102"/>
        <w:rPr>
          <w:rFonts w:hint="eastAsia"/>
          <w:sz w:val="30"/>
          <w:szCs w:val="30"/>
        </w:rPr>
      </w:pPr>
    </w:p>
    <w:p w14:paraId="0D65926B">
      <w:pPr>
        <w:pStyle w:val="4"/>
        <w:spacing w:before="294" w:line="285" w:lineRule="auto"/>
        <w:ind w:right="102"/>
        <w:rPr>
          <w:rFonts w:hint="eastAsia"/>
          <w:sz w:val="30"/>
          <w:szCs w:val="30"/>
        </w:rPr>
      </w:pPr>
      <w:r>
        <w:rPr>
          <w:rFonts w:hint="eastAsia"/>
          <w:sz w:val="30"/>
          <w:szCs w:val="30"/>
        </w:rPr>
        <w:t>Ver. 25, "We lie down in our shame, and our confusion covereth us: for we have sinned against the Lord our God, we and our fathers from our youth even unto this day, and have not obeyed the voice of the Lord our God."</w:t>
      </w:r>
    </w:p>
    <w:p w14:paraId="7F24E78D">
      <w:pPr>
        <w:pStyle w:val="4"/>
        <w:spacing w:before="294" w:line="285" w:lineRule="auto"/>
        <w:ind w:right="102"/>
        <w:rPr>
          <w:rFonts w:hint="eastAsia"/>
          <w:sz w:val="30"/>
          <w:szCs w:val="30"/>
        </w:rPr>
      </w:pPr>
      <w:r>
        <w:rPr>
          <w:rFonts w:hint="eastAsia"/>
          <w:sz w:val="30"/>
          <w:szCs w:val="30"/>
        </w:rPr>
        <w:t>第25节，“我们在羞愧中躺卧，我们的蒙羞遮盖我们；因为我们从幼年直到今日，都得罪了耶和华我们的上帝，我们和我们的列祖，都没有听从耶和华我们上帝的话。”</w:t>
      </w:r>
    </w:p>
    <w:p w14:paraId="6BC77486">
      <w:pPr>
        <w:pStyle w:val="4"/>
        <w:spacing w:before="294" w:line="285" w:lineRule="auto"/>
        <w:ind w:right="102"/>
        <w:rPr>
          <w:rFonts w:hint="eastAsia"/>
          <w:sz w:val="30"/>
          <w:szCs w:val="30"/>
        </w:rPr>
      </w:pPr>
    </w:p>
    <w:p w14:paraId="0B569940">
      <w:pPr>
        <w:pStyle w:val="4"/>
        <w:spacing w:before="294" w:line="285" w:lineRule="auto"/>
        <w:ind w:right="102"/>
        <w:rPr>
          <w:rFonts w:hint="eastAsia"/>
          <w:sz w:val="30"/>
          <w:szCs w:val="30"/>
        </w:rPr>
      </w:pPr>
      <w:r>
        <w:rPr>
          <w:rFonts w:hint="eastAsia"/>
          <w:sz w:val="30"/>
          <w:szCs w:val="30"/>
        </w:rPr>
        <w:t>And if ye have no experience of this, ye have no part with Christ.</w:t>
      </w:r>
    </w:p>
    <w:p w14:paraId="6C4E23BA">
      <w:pPr>
        <w:pStyle w:val="4"/>
        <w:spacing w:before="294" w:line="285" w:lineRule="auto"/>
        <w:ind w:right="102"/>
        <w:rPr>
          <w:rFonts w:hint="eastAsia"/>
          <w:sz w:val="30"/>
          <w:szCs w:val="30"/>
        </w:rPr>
      </w:pPr>
      <w:r>
        <w:rPr>
          <w:rFonts w:hint="eastAsia"/>
          <w:sz w:val="30"/>
          <w:szCs w:val="30"/>
        </w:rPr>
        <w:t>如果你们没有这方面的经历，你们就与基督无份。</w:t>
      </w:r>
    </w:p>
    <w:p w14:paraId="0198A505">
      <w:pPr>
        <w:pStyle w:val="4"/>
        <w:spacing w:before="294" w:line="285" w:lineRule="auto"/>
        <w:ind w:right="102"/>
        <w:rPr>
          <w:rFonts w:hint="eastAsia"/>
          <w:sz w:val="30"/>
          <w:szCs w:val="30"/>
        </w:rPr>
      </w:pPr>
    </w:p>
    <w:p w14:paraId="5D925868">
      <w:pPr>
        <w:pStyle w:val="4"/>
        <w:spacing w:before="294" w:line="285" w:lineRule="auto"/>
        <w:ind w:right="102"/>
        <w:rPr>
          <w:rFonts w:hint="eastAsia"/>
          <w:sz w:val="30"/>
          <w:szCs w:val="30"/>
        </w:rPr>
      </w:pPr>
      <w:r>
        <w:rPr>
          <w:rFonts w:hint="eastAsia"/>
          <w:sz w:val="30"/>
          <w:szCs w:val="30"/>
        </w:rPr>
        <w:t>2.He discovers to the sinner the laver wherein he may be washed from that spiritual pollution, the fountain wherein he may be purified, viz. the blood of Christ, or Christ himself as crucified and sacrificed for us: 1 Cor. 2:12, "Now we have received, not the spirit of the world, but the Spirit which is of God; that we might know the things that are freely given to us of God."</w:t>
      </w:r>
    </w:p>
    <w:p w14:paraId="73E95A11">
      <w:pPr>
        <w:pStyle w:val="4"/>
        <w:spacing w:before="294" w:line="285" w:lineRule="auto"/>
        <w:ind w:right="102"/>
        <w:rPr>
          <w:rFonts w:hint="eastAsia"/>
          <w:sz w:val="30"/>
          <w:szCs w:val="30"/>
        </w:rPr>
      </w:pPr>
      <w:r>
        <w:rPr>
          <w:rFonts w:hint="eastAsia"/>
          <w:sz w:val="30"/>
          <w:szCs w:val="30"/>
        </w:rPr>
        <w:t>2. 祂向罪人显明他可以从中洗净属灵污秽的洗濯盆，他可以从中得洁净的泉源，即，基督的宝血，或为我们被钉十字架并献祭的基督自己：哥林多前书2:12，“我们所领受的，并不是世上的灵，乃是从上帝来的灵，叫我们能知道上帝开恩赐给我们的事。”</w:t>
      </w:r>
    </w:p>
    <w:p w14:paraId="0A163AD7">
      <w:pPr>
        <w:pStyle w:val="4"/>
        <w:spacing w:before="294" w:line="285" w:lineRule="auto"/>
        <w:ind w:right="102"/>
        <w:rPr>
          <w:rFonts w:hint="eastAsia"/>
          <w:sz w:val="30"/>
          <w:szCs w:val="30"/>
        </w:rPr>
      </w:pPr>
    </w:p>
    <w:p w14:paraId="17571A5E">
      <w:pPr>
        <w:pStyle w:val="4"/>
        <w:spacing w:before="294" w:line="285" w:lineRule="auto"/>
        <w:ind w:right="102"/>
        <w:rPr>
          <w:rFonts w:hint="eastAsia"/>
          <w:sz w:val="30"/>
          <w:szCs w:val="30"/>
        </w:rPr>
      </w:pPr>
      <w:r>
        <w:rPr>
          <w:rFonts w:hint="eastAsia"/>
          <w:sz w:val="30"/>
          <w:szCs w:val="30"/>
        </w:rPr>
        <w:t>Here is the only effectual mean for purification, the only true purgatory, Jesus Christ in the purifying virtue of his blood, Heb. 1:3.</w:t>
      </w:r>
    </w:p>
    <w:p w14:paraId="1EF0F4FA">
      <w:pPr>
        <w:pStyle w:val="4"/>
        <w:spacing w:before="294" w:line="285" w:lineRule="auto"/>
        <w:ind w:right="102"/>
        <w:rPr>
          <w:rFonts w:hint="eastAsia"/>
          <w:sz w:val="30"/>
          <w:szCs w:val="30"/>
        </w:rPr>
      </w:pPr>
      <w:r>
        <w:rPr>
          <w:rFonts w:hint="eastAsia"/>
          <w:sz w:val="30"/>
          <w:szCs w:val="30"/>
        </w:rPr>
        <w:t>这里是洁净的唯一有效途径，唯一真正的炼狱，耶稣基督在祂宝血的洁净能力中，希伯来书1:3。</w:t>
      </w:r>
    </w:p>
    <w:p w14:paraId="7F4EC486">
      <w:pPr>
        <w:pStyle w:val="4"/>
        <w:spacing w:before="294" w:line="285" w:lineRule="auto"/>
        <w:ind w:right="102"/>
        <w:rPr>
          <w:rFonts w:hint="eastAsia"/>
          <w:sz w:val="30"/>
          <w:szCs w:val="30"/>
        </w:rPr>
      </w:pPr>
    </w:p>
    <w:p w14:paraId="671A2663">
      <w:pPr>
        <w:pStyle w:val="4"/>
        <w:spacing w:before="294" w:line="285" w:lineRule="auto"/>
        <w:ind w:right="102"/>
        <w:rPr>
          <w:rFonts w:hint="eastAsia"/>
          <w:sz w:val="30"/>
          <w:szCs w:val="30"/>
        </w:rPr>
      </w:pPr>
      <w:r>
        <w:rPr>
          <w:rFonts w:hint="eastAsia"/>
          <w:sz w:val="30"/>
          <w:szCs w:val="30"/>
        </w:rPr>
        <w:t>And the Spirit points it out to the sinner.</w:t>
      </w:r>
    </w:p>
    <w:p w14:paraId="61F86089">
      <w:pPr>
        <w:pStyle w:val="4"/>
        <w:spacing w:before="294" w:line="285" w:lineRule="auto"/>
        <w:ind w:right="102"/>
        <w:rPr>
          <w:rFonts w:hint="eastAsia"/>
          <w:sz w:val="30"/>
          <w:szCs w:val="30"/>
        </w:rPr>
      </w:pPr>
      <w:r>
        <w:rPr>
          <w:rFonts w:hint="eastAsia"/>
          <w:sz w:val="30"/>
          <w:szCs w:val="30"/>
        </w:rPr>
        <w:t>圣灵向罪人指出这一点。</w:t>
      </w:r>
    </w:p>
    <w:p w14:paraId="0B87C790">
      <w:pPr>
        <w:pStyle w:val="4"/>
        <w:spacing w:before="294" w:line="285" w:lineRule="auto"/>
        <w:ind w:right="102"/>
        <w:rPr>
          <w:rFonts w:hint="eastAsia"/>
          <w:sz w:val="30"/>
          <w:szCs w:val="30"/>
        </w:rPr>
      </w:pPr>
    </w:p>
    <w:p w14:paraId="60CB1C5F">
      <w:pPr>
        <w:pStyle w:val="4"/>
        <w:spacing w:before="294" w:line="285" w:lineRule="auto"/>
        <w:ind w:right="102"/>
        <w:rPr>
          <w:rFonts w:hint="eastAsia"/>
          <w:sz w:val="30"/>
          <w:szCs w:val="30"/>
        </w:rPr>
      </w:pPr>
      <w:r>
        <w:rPr>
          <w:rFonts w:hint="eastAsia"/>
          <w:sz w:val="30"/>
          <w:szCs w:val="30"/>
        </w:rPr>
        <w:t>This is called "revealing of the Son," Gal. 1:16; in our Catechism, "enlightening our minds in the knowledge of Christ."</w:t>
      </w:r>
    </w:p>
    <w:p w14:paraId="231F8FAC">
      <w:pPr>
        <w:pStyle w:val="4"/>
        <w:spacing w:before="294" w:line="285" w:lineRule="auto"/>
        <w:ind w:right="102"/>
        <w:rPr>
          <w:rFonts w:hint="eastAsia"/>
          <w:sz w:val="30"/>
          <w:szCs w:val="30"/>
        </w:rPr>
      </w:pPr>
      <w:r>
        <w:rPr>
          <w:rFonts w:hint="eastAsia"/>
          <w:sz w:val="30"/>
          <w:szCs w:val="30"/>
        </w:rPr>
        <w:t>这被称为“启示儿子”，加拉太书1:16；在我们的要理问答中，是“光照我们的心思，使我们认识基督。”</w:t>
      </w:r>
    </w:p>
    <w:p w14:paraId="1CADDD34">
      <w:pPr>
        <w:pStyle w:val="4"/>
        <w:spacing w:before="294" w:line="285" w:lineRule="auto"/>
        <w:ind w:right="102"/>
        <w:rPr>
          <w:rFonts w:hint="eastAsia"/>
          <w:sz w:val="30"/>
          <w:szCs w:val="30"/>
        </w:rPr>
      </w:pPr>
    </w:p>
    <w:p w14:paraId="3A023FDC">
      <w:pPr>
        <w:pStyle w:val="4"/>
        <w:spacing w:before="294" w:line="285" w:lineRule="auto"/>
        <w:ind w:right="102"/>
        <w:rPr>
          <w:rFonts w:hint="eastAsia"/>
          <w:sz w:val="30"/>
          <w:szCs w:val="30"/>
        </w:rPr>
      </w:pPr>
      <w:r>
        <w:rPr>
          <w:rFonts w:hint="eastAsia"/>
          <w:sz w:val="30"/>
          <w:szCs w:val="30"/>
        </w:rPr>
        <w:t>Concerning which ye may note,</w:t>
      </w:r>
    </w:p>
    <w:p w14:paraId="3E661F4C">
      <w:pPr>
        <w:pStyle w:val="4"/>
        <w:spacing w:before="294" w:line="285" w:lineRule="auto"/>
        <w:ind w:right="102"/>
        <w:rPr>
          <w:rFonts w:hint="eastAsia"/>
          <w:sz w:val="30"/>
          <w:szCs w:val="30"/>
        </w:rPr>
      </w:pPr>
      <w:r>
        <w:rPr>
          <w:rFonts w:hint="eastAsia"/>
          <w:sz w:val="30"/>
          <w:szCs w:val="30"/>
        </w:rPr>
        <w:t>关于这一点，你们可以注意：</w:t>
      </w:r>
    </w:p>
    <w:p w14:paraId="3BD668DE">
      <w:pPr>
        <w:pStyle w:val="4"/>
        <w:spacing w:before="294" w:line="285" w:lineRule="auto"/>
        <w:ind w:right="102"/>
        <w:rPr>
          <w:rFonts w:hint="eastAsia"/>
          <w:sz w:val="30"/>
          <w:szCs w:val="30"/>
        </w:rPr>
      </w:pPr>
    </w:p>
    <w:p w14:paraId="7CF153BB">
      <w:pPr>
        <w:pStyle w:val="4"/>
        <w:spacing w:before="294" w:line="285" w:lineRule="auto"/>
        <w:ind w:right="102"/>
        <w:rPr>
          <w:rFonts w:hint="eastAsia"/>
          <w:sz w:val="30"/>
          <w:szCs w:val="30"/>
        </w:rPr>
      </w:pPr>
      <w:r>
        <w:rPr>
          <w:rFonts w:hint="eastAsia"/>
          <w:sz w:val="30"/>
          <w:szCs w:val="30"/>
        </w:rPr>
        <w:t>1st, That it is natural to men under a sense of their filthiness, to look to and run to lavers of their own for washing themselves, however ineffectual they are: Hos. 5:13, "When Ephraim saw his sickness, and Judah saw his wound, then went Ephraim to the Assyrian, and sent to king Jareb: yet could he not heal you, nor cure you of your wound."</w:t>
      </w:r>
    </w:p>
    <w:p w14:paraId="510A5F04">
      <w:pPr>
        <w:pStyle w:val="4"/>
        <w:spacing w:before="294" w:line="285" w:lineRule="auto"/>
        <w:ind w:right="102"/>
        <w:rPr>
          <w:rFonts w:hint="eastAsia"/>
          <w:sz w:val="30"/>
          <w:szCs w:val="30"/>
        </w:rPr>
      </w:pPr>
      <w:r>
        <w:rPr>
          <w:rFonts w:hint="eastAsia"/>
          <w:sz w:val="30"/>
          <w:szCs w:val="30"/>
        </w:rPr>
        <w:t>第一，人感到自己污秽时，很自然地会仰望并奔向自己所造的洗濯盆来洗净自己，无论它们多么无效：何西阿书5:13，“以法莲见自己有病，犹大见自己有伤，就上亚述去见耶雷布王；他却不能医治你们，也不能治好你们的伤。”</w:t>
      </w:r>
    </w:p>
    <w:p w14:paraId="118AD716">
      <w:pPr>
        <w:pStyle w:val="4"/>
        <w:spacing w:before="294" w:line="285" w:lineRule="auto"/>
        <w:ind w:right="102"/>
        <w:rPr>
          <w:rFonts w:hint="eastAsia"/>
          <w:sz w:val="30"/>
          <w:szCs w:val="30"/>
        </w:rPr>
      </w:pPr>
    </w:p>
    <w:p w14:paraId="51D4C1F6">
      <w:pPr>
        <w:pStyle w:val="4"/>
        <w:spacing w:before="294" w:line="285" w:lineRule="auto"/>
        <w:ind w:right="102"/>
        <w:rPr>
          <w:rFonts w:hint="eastAsia"/>
          <w:sz w:val="30"/>
          <w:szCs w:val="30"/>
        </w:rPr>
      </w:pPr>
      <w:r>
        <w:rPr>
          <w:rFonts w:hint="eastAsia"/>
          <w:sz w:val="30"/>
          <w:szCs w:val="30"/>
        </w:rPr>
        <w:t>Hence the first question, "What shall we do to be saved?"</w:t>
      </w:r>
    </w:p>
    <w:p w14:paraId="69816449">
      <w:pPr>
        <w:pStyle w:val="4"/>
        <w:spacing w:before="294" w:line="285" w:lineRule="auto"/>
        <w:ind w:right="102"/>
        <w:rPr>
          <w:rFonts w:hint="eastAsia"/>
          <w:sz w:val="30"/>
          <w:szCs w:val="30"/>
        </w:rPr>
      </w:pPr>
      <w:r>
        <w:rPr>
          <w:rFonts w:hint="eastAsia"/>
          <w:sz w:val="30"/>
          <w:szCs w:val="30"/>
        </w:rPr>
        <w:t>因此，第一个问题是：“我们当怎样行才能得救？”</w:t>
      </w:r>
    </w:p>
    <w:p w14:paraId="0348D83D">
      <w:pPr>
        <w:pStyle w:val="4"/>
        <w:spacing w:before="294" w:line="285" w:lineRule="auto"/>
        <w:ind w:right="102"/>
        <w:rPr>
          <w:rFonts w:hint="eastAsia"/>
          <w:sz w:val="30"/>
          <w:szCs w:val="30"/>
        </w:rPr>
      </w:pPr>
    </w:p>
    <w:p w14:paraId="1BF2E7EB">
      <w:pPr>
        <w:pStyle w:val="4"/>
        <w:spacing w:before="294" w:line="285" w:lineRule="auto"/>
        <w:ind w:right="102"/>
        <w:rPr>
          <w:rFonts w:hint="eastAsia"/>
          <w:sz w:val="30"/>
          <w:szCs w:val="30"/>
        </w:rPr>
      </w:pPr>
      <w:r>
        <w:rPr>
          <w:rFonts w:hint="eastAsia"/>
          <w:sz w:val="30"/>
          <w:szCs w:val="30"/>
        </w:rPr>
        <w:t>They have neither eyes to see, nor hearts for the blood of Christ, as the alone mean of washing from sin.</w:t>
      </w:r>
    </w:p>
    <w:p w14:paraId="7D47FDD1">
      <w:pPr>
        <w:pStyle w:val="4"/>
        <w:spacing w:before="294" w:line="285" w:lineRule="auto"/>
        <w:ind w:right="102"/>
        <w:rPr>
          <w:rFonts w:hint="eastAsia"/>
          <w:sz w:val="30"/>
          <w:szCs w:val="30"/>
        </w:rPr>
      </w:pPr>
      <w:r>
        <w:rPr>
          <w:rFonts w:hint="eastAsia"/>
          <w:sz w:val="30"/>
          <w:szCs w:val="30"/>
        </w:rPr>
        <w:t>他们既没有眼睛看见，也没有心向着基督的宝血，作为洗去罪的唯一途径。</w:t>
      </w:r>
    </w:p>
    <w:p w14:paraId="0A8EB9DF">
      <w:pPr>
        <w:pStyle w:val="4"/>
        <w:spacing w:before="294" w:line="285" w:lineRule="auto"/>
        <w:ind w:right="102"/>
        <w:rPr>
          <w:rFonts w:hint="eastAsia"/>
          <w:sz w:val="30"/>
          <w:szCs w:val="30"/>
        </w:rPr>
      </w:pPr>
    </w:p>
    <w:p w14:paraId="60EEB1A3">
      <w:pPr>
        <w:pStyle w:val="4"/>
        <w:spacing w:before="294" w:line="285" w:lineRule="auto"/>
        <w:ind w:right="102"/>
        <w:rPr>
          <w:rFonts w:hint="eastAsia"/>
          <w:sz w:val="30"/>
          <w:szCs w:val="30"/>
        </w:rPr>
      </w:pPr>
      <w:r>
        <w:rPr>
          <w:rFonts w:hint="eastAsia"/>
          <w:sz w:val="30"/>
          <w:szCs w:val="30"/>
        </w:rPr>
        <w:t>The whole ceremonial law pointed the Israelites to Christ as the only remedy for soul pollution, yet they are as great strangers to it, as if they had never heard of it.</w:t>
      </w:r>
    </w:p>
    <w:p w14:paraId="6820216D">
      <w:pPr>
        <w:pStyle w:val="4"/>
        <w:spacing w:before="294" w:line="285" w:lineRule="auto"/>
        <w:ind w:right="102"/>
        <w:rPr>
          <w:rFonts w:hint="eastAsia"/>
          <w:sz w:val="30"/>
          <w:szCs w:val="30"/>
        </w:rPr>
      </w:pPr>
      <w:r>
        <w:rPr>
          <w:rFonts w:hint="eastAsia"/>
          <w:sz w:val="30"/>
          <w:szCs w:val="30"/>
        </w:rPr>
        <w:t>整个礼仪律法都指向基督，作为灵魂污秽的唯一良药，然而他们对此却如同陌生人，仿佛从未听说过。</w:t>
      </w:r>
    </w:p>
    <w:p w14:paraId="547AAC3D">
      <w:pPr>
        <w:pStyle w:val="4"/>
        <w:spacing w:before="294" w:line="285" w:lineRule="auto"/>
        <w:ind w:right="102"/>
        <w:rPr>
          <w:rFonts w:hint="eastAsia"/>
          <w:sz w:val="30"/>
          <w:szCs w:val="30"/>
        </w:rPr>
      </w:pPr>
    </w:p>
    <w:p w14:paraId="2B8A3D15">
      <w:pPr>
        <w:pStyle w:val="4"/>
        <w:spacing w:before="294" w:line="285" w:lineRule="auto"/>
        <w:ind w:right="102"/>
        <w:rPr>
          <w:rFonts w:hint="eastAsia"/>
          <w:sz w:val="30"/>
          <w:szCs w:val="30"/>
        </w:rPr>
      </w:pPr>
      <w:r>
        <w:rPr>
          <w:rFonts w:hint="eastAsia"/>
          <w:sz w:val="30"/>
          <w:szCs w:val="30"/>
        </w:rPr>
        <w:t>Hence we have these questions, with the Lord's answer, Mic. 6:6, 7, 8, "Wherewith shall I come before the Lord, and bow myself before the high God? shall I come before him with burnt-offerings, with calves of a year old?</w:t>
      </w:r>
    </w:p>
    <w:p w14:paraId="57D4F14A">
      <w:pPr>
        <w:pStyle w:val="4"/>
        <w:spacing w:before="294" w:line="285" w:lineRule="auto"/>
        <w:ind w:right="102"/>
        <w:rPr>
          <w:rFonts w:hint="eastAsia"/>
          <w:sz w:val="30"/>
          <w:szCs w:val="30"/>
        </w:rPr>
      </w:pPr>
      <w:r>
        <w:rPr>
          <w:rFonts w:hint="eastAsia"/>
          <w:sz w:val="30"/>
          <w:szCs w:val="30"/>
        </w:rPr>
        <w:t>因此，我们有这些问题，以及主的回答，弥迦书6:6, 7, 8，“我朝见耶和华，在至高上帝面前跪拜，当献上什么呢？岂可献一岁的牛犊为燔祭吗？</w:t>
      </w:r>
    </w:p>
    <w:p w14:paraId="04C0C190">
      <w:pPr>
        <w:pStyle w:val="4"/>
        <w:spacing w:before="294" w:line="285" w:lineRule="auto"/>
        <w:ind w:right="102"/>
        <w:rPr>
          <w:rFonts w:hint="eastAsia"/>
          <w:sz w:val="30"/>
          <w:szCs w:val="30"/>
        </w:rPr>
      </w:pPr>
    </w:p>
    <w:p w14:paraId="757A47D9">
      <w:pPr>
        <w:pStyle w:val="4"/>
        <w:spacing w:before="294" w:line="285" w:lineRule="auto"/>
        <w:ind w:right="102"/>
        <w:rPr>
          <w:rFonts w:hint="eastAsia"/>
          <w:sz w:val="30"/>
          <w:szCs w:val="30"/>
        </w:rPr>
      </w:pPr>
      <w:r>
        <w:rPr>
          <w:rFonts w:hint="eastAsia"/>
          <w:sz w:val="30"/>
          <w:szCs w:val="30"/>
        </w:rPr>
        <w:t>will the Lord be pleased with thousands of rams, or with ten thousands of rivers of oil?</w:t>
      </w:r>
    </w:p>
    <w:p w14:paraId="2599F2EC">
      <w:pPr>
        <w:pStyle w:val="4"/>
        <w:spacing w:before="294" w:line="285" w:lineRule="auto"/>
        <w:ind w:right="102"/>
        <w:rPr>
          <w:rFonts w:hint="eastAsia"/>
          <w:sz w:val="30"/>
          <w:szCs w:val="30"/>
        </w:rPr>
      </w:pPr>
      <w:r>
        <w:rPr>
          <w:rFonts w:hint="eastAsia"/>
          <w:sz w:val="30"/>
          <w:szCs w:val="30"/>
        </w:rPr>
        <w:t>耶和华岂喜悦千千的公羊，或是万万的油河吗？</w:t>
      </w:r>
    </w:p>
    <w:p w14:paraId="281ED512">
      <w:pPr>
        <w:pStyle w:val="4"/>
        <w:spacing w:before="294" w:line="285" w:lineRule="auto"/>
        <w:ind w:right="102"/>
        <w:rPr>
          <w:rFonts w:hint="eastAsia"/>
          <w:sz w:val="30"/>
          <w:szCs w:val="30"/>
        </w:rPr>
      </w:pPr>
    </w:p>
    <w:p w14:paraId="76EE9286">
      <w:pPr>
        <w:pStyle w:val="4"/>
        <w:spacing w:before="294" w:line="285" w:lineRule="auto"/>
        <w:ind w:right="102"/>
        <w:rPr>
          <w:rFonts w:hint="eastAsia"/>
          <w:sz w:val="30"/>
          <w:szCs w:val="30"/>
        </w:rPr>
      </w:pPr>
      <w:r>
        <w:rPr>
          <w:rFonts w:hint="eastAsia"/>
          <w:sz w:val="30"/>
          <w:szCs w:val="30"/>
        </w:rPr>
        <w:t>shall I give my first-born for my trangression, the fruit of my body for the sin of my soul?</w:t>
      </w:r>
    </w:p>
    <w:p w14:paraId="495FBBE2">
      <w:pPr>
        <w:pStyle w:val="4"/>
        <w:spacing w:before="294" w:line="285" w:lineRule="auto"/>
        <w:ind w:right="102"/>
        <w:rPr>
          <w:rFonts w:hint="eastAsia"/>
          <w:sz w:val="30"/>
          <w:szCs w:val="30"/>
        </w:rPr>
      </w:pPr>
      <w:r>
        <w:rPr>
          <w:rFonts w:hint="eastAsia"/>
          <w:sz w:val="30"/>
          <w:szCs w:val="30"/>
        </w:rPr>
        <w:t>我岂可为我的过犯，献我的长子吗？为我心中的罪恶，献我身所生的吗？</w:t>
      </w:r>
    </w:p>
    <w:p w14:paraId="01ADB9A9">
      <w:pPr>
        <w:pStyle w:val="4"/>
        <w:spacing w:before="294" w:line="285" w:lineRule="auto"/>
        <w:ind w:right="102"/>
        <w:rPr>
          <w:rFonts w:hint="eastAsia"/>
          <w:sz w:val="30"/>
          <w:szCs w:val="30"/>
        </w:rPr>
      </w:pPr>
    </w:p>
    <w:p w14:paraId="46CCE097">
      <w:pPr>
        <w:pStyle w:val="4"/>
        <w:spacing w:before="294" w:line="285" w:lineRule="auto"/>
        <w:ind w:right="102"/>
        <w:rPr>
          <w:rFonts w:hint="eastAsia"/>
          <w:sz w:val="30"/>
          <w:szCs w:val="30"/>
        </w:rPr>
      </w:pPr>
      <w:r>
        <w:rPr>
          <w:rFonts w:hint="eastAsia"/>
          <w:sz w:val="30"/>
          <w:szCs w:val="30"/>
        </w:rPr>
        <w:t>He hath shewed thee, O man, what is good; and what doth the Lord require of thee, but to do justly, and to love mercy, and to walk humbly with thy God?"</w:t>
      </w:r>
    </w:p>
    <w:p w14:paraId="09E94ED1">
      <w:pPr>
        <w:pStyle w:val="4"/>
        <w:spacing w:before="294" w:line="285" w:lineRule="auto"/>
        <w:ind w:right="102"/>
        <w:rPr>
          <w:rFonts w:hint="eastAsia"/>
          <w:sz w:val="30"/>
          <w:szCs w:val="30"/>
        </w:rPr>
      </w:pPr>
      <w:r>
        <w:rPr>
          <w:rFonts w:hint="eastAsia"/>
          <w:sz w:val="30"/>
          <w:szCs w:val="30"/>
        </w:rPr>
        <w:t>世人哪，祂已指示你何为善；耶和华向你所要的是什么呢？只要你行公义，好怜悯，存谦卑的心，与你的上帝同行。”</w:t>
      </w:r>
    </w:p>
    <w:p w14:paraId="2BB19664">
      <w:pPr>
        <w:pStyle w:val="4"/>
        <w:spacing w:before="294" w:line="285" w:lineRule="auto"/>
        <w:ind w:right="102"/>
        <w:rPr>
          <w:rFonts w:hint="eastAsia"/>
          <w:sz w:val="30"/>
          <w:szCs w:val="30"/>
        </w:rPr>
      </w:pPr>
    </w:p>
    <w:p w14:paraId="054FB6C7">
      <w:pPr>
        <w:pStyle w:val="4"/>
        <w:spacing w:before="294" w:line="285" w:lineRule="auto"/>
        <w:ind w:right="102"/>
        <w:rPr>
          <w:rFonts w:hint="eastAsia"/>
          <w:sz w:val="30"/>
          <w:szCs w:val="30"/>
        </w:rPr>
      </w:pPr>
      <w:r>
        <w:rPr>
          <w:rFonts w:hint="eastAsia"/>
          <w:sz w:val="30"/>
          <w:szCs w:val="30"/>
        </w:rPr>
        <w:t>2dly It is the work of the Spirit alone to discover it, so as to bring the unclean soul to it.</w:t>
      </w:r>
    </w:p>
    <w:p w14:paraId="6CE4F0B6">
      <w:pPr>
        <w:pStyle w:val="4"/>
        <w:spacing w:before="294" w:line="285" w:lineRule="auto"/>
        <w:ind w:right="102"/>
        <w:rPr>
          <w:rFonts w:hint="eastAsia"/>
          <w:sz w:val="30"/>
          <w:szCs w:val="30"/>
        </w:rPr>
      </w:pPr>
      <w:r>
        <w:rPr>
          <w:rFonts w:hint="eastAsia"/>
          <w:sz w:val="30"/>
          <w:szCs w:val="30"/>
        </w:rPr>
        <w:t>第二，唯有圣灵的工作才能显明它，从而将不洁的灵魂带到它面前。</w:t>
      </w:r>
    </w:p>
    <w:p w14:paraId="058548A4">
      <w:pPr>
        <w:pStyle w:val="4"/>
        <w:spacing w:before="294" w:line="285" w:lineRule="auto"/>
        <w:ind w:right="102"/>
        <w:rPr>
          <w:rFonts w:hint="eastAsia"/>
          <w:sz w:val="30"/>
          <w:szCs w:val="30"/>
        </w:rPr>
      </w:pPr>
    </w:p>
    <w:p w14:paraId="01139A9B">
      <w:pPr>
        <w:pStyle w:val="4"/>
        <w:spacing w:before="294" w:line="285" w:lineRule="auto"/>
        <w:ind w:right="102"/>
        <w:rPr>
          <w:rFonts w:hint="eastAsia"/>
          <w:sz w:val="30"/>
          <w:szCs w:val="30"/>
        </w:rPr>
      </w:pPr>
      <w:r>
        <w:rPr>
          <w:rFonts w:hint="eastAsia"/>
          <w:sz w:val="30"/>
          <w:szCs w:val="30"/>
        </w:rPr>
        <w:t>As Hagar saw not the well though it was near her, till the Lord opened her eyes; so the sinner sees not the opened fountain for sin and uncleanness, till the Spirit enlighten the mind: John 16:14, "He shall glorify me: for he shall receive of mine, and shall shew it unto you."</w:t>
      </w:r>
    </w:p>
    <w:p w14:paraId="62B2F279">
      <w:pPr>
        <w:pStyle w:val="4"/>
        <w:spacing w:before="294" w:line="285" w:lineRule="auto"/>
        <w:ind w:right="102"/>
        <w:rPr>
          <w:rFonts w:hint="eastAsia"/>
          <w:sz w:val="30"/>
          <w:szCs w:val="30"/>
        </w:rPr>
      </w:pPr>
      <w:r>
        <w:rPr>
          <w:rFonts w:hint="eastAsia"/>
          <w:sz w:val="30"/>
          <w:szCs w:val="30"/>
        </w:rPr>
        <w:t>如同夏甲虽在井旁却看不见井，直到主开了她的眼睛；同样，罪人也看不见为罪和不洁敞开的泉源，直到圣灵光照他的心思：约翰福音16:14，“祂要荣耀我，因为祂要将受于我的，告诉你们。”</w:t>
      </w:r>
    </w:p>
    <w:p w14:paraId="40D9BCA4">
      <w:pPr>
        <w:pStyle w:val="4"/>
        <w:spacing w:before="294" w:line="285" w:lineRule="auto"/>
        <w:ind w:right="102"/>
        <w:rPr>
          <w:rFonts w:hint="eastAsia"/>
          <w:sz w:val="30"/>
          <w:szCs w:val="30"/>
        </w:rPr>
      </w:pPr>
    </w:p>
    <w:p w14:paraId="0A4BF8FA">
      <w:pPr>
        <w:pStyle w:val="4"/>
        <w:spacing w:before="294" w:line="285" w:lineRule="auto"/>
        <w:ind w:right="102"/>
        <w:rPr>
          <w:rFonts w:hint="eastAsia"/>
          <w:sz w:val="30"/>
          <w:szCs w:val="30"/>
        </w:rPr>
      </w:pPr>
      <w:r>
        <w:rPr>
          <w:rFonts w:hint="eastAsia"/>
          <w:sz w:val="30"/>
          <w:szCs w:val="30"/>
        </w:rPr>
        <w:t>And he shews it effectually to the sinner, together with the ineffectualness of all things else for that purpose.</w:t>
      </w:r>
    </w:p>
    <w:p w14:paraId="604E6138">
      <w:pPr>
        <w:pStyle w:val="4"/>
        <w:spacing w:before="294" w:line="285" w:lineRule="auto"/>
        <w:ind w:right="102"/>
        <w:rPr>
          <w:rFonts w:hint="eastAsia"/>
          <w:sz w:val="30"/>
          <w:szCs w:val="30"/>
        </w:rPr>
      </w:pPr>
      <w:r>
        <w:rPr>
          <w:rFonts w:hint="eastAsia"/>
          <w:sz w:val="30"/>
          <w:szCs w:val="30"/>
        </w:rPr>
        <w:t>祂有效地向罪人显明这一点，并显明其他一切事物为此目的的无效。</w:t>
      </w:r>
    </w:p>
    <w:p w14:paraId="2E6B1B9B">
      <w:pPr>
        <w:pStyle w:val="4"/>
        <w:spacing w:before="294" w:line="285" w:lineRule="auto"/>
        <w:ind w:right="102"/>
        <w:rPr>
          <w:rFonts w:hint="eastAsia"/>
          <w:sz w:val="30"/>
          <w:szCs w:val="30"/>
        </w:rPr>
      </w:pPr>
    </w:p>
    <w:p w14:paraId="3EAB511C">
      <w:pPr>
        <w:pStyle w:val="4"/>
        <w:spacing w:before="294" w:line="285" w:lineRule="auto"/>
        <w:ind w:right="102"/>
        <w:rPr>
          <w:rFonts w:hint="eastAsia"/>
          <w:sz w:val="30"/>
          <w:szCs w:val="30"/>
        </w:rPr>
      </w:pPr>
      <w:r>
        <w:rPr>
          <w:rFonts w:hint="eastAsia"/>
          <w:sz w:val="30"/>
          <w:szCs w:val="30"/>
        </w:rPr>
        <w:t>And,</w:t>
      </w:r>
    </w:p>
    <w:p w14:paraId="6F908C25">
      <w:pPr>
        <w:pStyle w:val="4"/>
        <w:spacing w:before="294" w:line="285" w:lineRule="auto"/>
        <w:ind w:right="102"/>
        <w:rPr>
          <w:rFonts w:hint="eastAsia"/>
          <w:sz w:val="30"/>
          <w:szCs w:val="30"/>
        </w:rPr>
      </w:pPr>
      <w:r>
        <w:rPr>
          <w:rFonts w:hint="eastAsia"/>
          <w:sz w:val="30"/>
          <w:szCs w:val="30"/>
        </w:rPr>
        <w:t>并且，</w:t>
      </w:r>
    </w:p>
    <w:p w14:paraId="5EF4E24E">
      <w:pPr>
        <w:pStyle w:val="4"/>
        <w:spacing w:before="294" w:line="285" w:lineRule="auto"/>
        <w:ind w:right="102"/>
        <w:rPr>
          <w:rFonts w:hint="eastAsia"/>
          <w:sz w:val="30"/>
          <w:szCs w:val="30"/>
        </w:rPr>
      </w:pPr>
    </w:p>
    <w:p w14:paraId="29DFDA5C">
      <w:pPr>
        <w:pStyle w:val="4"/>
        <w:spacing w:before="294" w:line="285" w:lineRule="auto"/>
        <w:ind w:right="102"/>
        <w:rPr>
          <w:rFonts w:hint="eastAsia"/>
          <w:sz w:val="30"/>
          <w:szCs w:val="30"/>
        </w:rPr>
      </w:pPr>
      <w:r>
        <w:rPr>
          <w:rFonts w:hint="eastAsia"/>
          <w:sz w:val="30"/>
          <w:szCs w:val="30"/>
        </w:rPr>
        <w:t>(1.) The Spirit shews the ineffectualness of all other, in the glass of the law in its spirituality and extent.</w:t>
      </w:r>
    </w:p>
    <w:p w14:paraId="34AFA8DF">
      <w:pPr>
        <w:pStyle w:val="4"/>
        <w:spacing w:before="294" w:line="285" w:lineRule="auto"/>
        <w:ind w:right="102"/>
        <w:rPr>
          <w:rFonts w:hint="eastAsia"/>
          <w:sz w:val="30"/>
          <w:szCs w:val="30"/>
        </w:rPr>
      </w:pPr>
      <w:r>
        <w:rPr>
          <w:rFonts w:hint="eastAsia"/>
          <w:sz w:val="30"/>
          <w:szCs w:val="30"/>
        </w:rPr>
        <w:t>（1.）圣灵藉着律法在其属灵性和广度上的镜子，显明其他一切的无效。</w:t>
      </w:r>
    </w:p>
    <w:p w14:paraId="6C7076F1">
      <w:pPr>
        <w:pStyle w:val="4"/>
        <w:spacing w:before="294" w:line="285" w:lineRule="auto"/>
        <w:ind w:right="102"/>
        <w:rPr>
          <w:rFonts w:hint="eastAsia"/>
          <w:sz w:val="30"/>
          <w:szCs w:val="30"/>
        </w:rPr>
      </w:pPr>
    </w:p>
    <w:p w14:paraId="604BB705">
      <w:pPr>
        <w:pStyle w:val="4"/>
        <w:spacing w:before="294" w:line="285" w:lineRule="auto"/>
        <w:ind w:right="102"/>
        <w:rPr>
          <w:rFonts w:hint="eastAsia"/>
          <w:sz w:val="30"/>
          <w:szCs w:val="30"/>
        </w:rPr>
      </w:pPr>
      <w:r>
        <w:rPr>
          <w:rFonts w:hint="eastAsia"/>
          <w:sz w:val="30"/>
          <w:szCs w:val="30"/>
        </w:rPr>
        <w:t>There the sinner beholds all that he can do or suffer needs itself to be washed, being polluted and defiled, and so that it can defile him, but not wash him.</w:t>
      </w:r>
    </w:p>
    <w:p w14:paraId="0269F2E8">
      <w:pPr>
        <w:pStyle w:val="4"/>
        <w:spacing w:before="294" w:line="285" w:lineRule="auto"/>
        <w:ind w:right="102"/>
        <w:rPr>
          <w:rFonts w:hint="eastAsia"/>
          <w:sz w:val="30"/>
          <w:szCs w:val="30"/>
        </w:rPr>
      </w:pPr>
      <w:r>
        <w:rPr>
          <w:rFonts w:hint="eastAsia"/>
          <w:sz w:val="30"/>
          <w:szCs w:val="30"/>
        </w:rPr>
        <w:t>在那里，罪人看见他所能做或所能受的一切，本身都需要被洗净，因为它被玷污了，所以它能玷污他，却不能洗净他。</w:t>
      </w:r>
    </w:p>
    <w:p w14:paraId="19377CA2">
      <w:pPr>
        <w:pStyle w:val="4"/>
        <w:spacing w:before="294" w:line="285" w:lineRule="auto"/>
        <w:ind w:right="102"/>
        <w:rPr>
          <w:rFonts w:hint="eastAsia"/>
          <w:sz w:val="30"/>
          <w:szCs w:val="30"/>
        </w:rPr>
      </w:pPr>
    </w:p>
    <w:p w14:paraId="3B22948A">
      <w:pPr>
        <w:pStyle w:val="4"/>
        <w:spacing w:before="294" w:line="285" w:lineRule="auto"/>
        <w:ind w:right="102"/>
        <w:rPr>
          <w:rFonts w:hint="eastAsia"/>
          <w:sz w:val="30"/>
          <w:szCs w:val="30"/>
        </w:rPr>
      </w:pPr>
      <w:r>
        <w:rPr>
          <w:rFonts w:hint="eastAsia"/>
          <w:sz w:val="30"/>
          <w:szCs w:val="30"/>
        </w:rPr>
        <w:t>Hence says the church, Is. 64:6, "But we are all as an unclean thing, and all our righteousnesses are as filthy rags, and we all do fade as a leaf, and our iniquities, like the wind, have taken us away."</w:t>
      </w:r>
    </w:p>
    <w:p w14:paraId="18BB9A7B">
      <w:pPr>
        <w:pStyle w:val="4"/>
        <w:spacing w:before="294" w:line="285" w:lineRule="auto"/>
        <w:ind w:right="102"/>
        <w:rPr>
          <w:rFonts w:hint="eastAsia"/>
          <w:sz w:val="30"/>
          <w:szCs w:val="30"/>
        </w:rPr>
      </w:pPr>
      <w:r>
        <w:rPr>
          <w:rFonts w:hint="eastAsia"/>
          <w:sz w:val="30"/>
          <w:szCs w:val="30"/>
        </w:rPr>
        <w:t>因此教会说，以赛亚书64:6，“我们都像不洁净的人，所有的义都像污秽的衣服；我们都像叶子渐渐枯干，我们的罪孽好像风把我们吹去。”</w:t>
      </w:r>
    </w:p>
    <w:p w14:paraId="3CEC39FD">
      <w:pPr>
        <w:pStyle w:val="4"/>
        <w:spacing w:before="294" w:line="285" w:lineRule="auto"/>
        <w:ind w:right="102"/>
        <w:rPr>
          <w:rFonts w:hint="eastAsia"/>
          <w:sz w:val="30"/>
          <w:szCs w:val="30"/>
        </w:rPr>
      </w:pPr>
    </w:p>
    <w:p w14:paraId="68C85BCC">
      <w:pPr>
        <w:pStyle w:val="4"/>
        <w:spacing w:before="294" w:line="285" w:lineRule="auto"/>
        <w:ind w:right="102"/>
        <w:rPr>
          <w:rFonts w:hint="eastAsia"/>
          <w:sz w:val="30"/>
          <w:szCs w:val="30"/>
        </w:rPr>
      </w:pPr>
      <w:r>
        <w:rPr>
          <w:rFonts w:hint="eastAsia"/>
          <w:sz w:val="30"/>
          <w:szCs w:val="30"/>
        </w:rPr>
        <w:t>(2.) In the glass of the promise of the gospel, he shews the true laver, Christ Jesus: John 3:16, "For God so loved the world, that he gave his only begotten Son, that whosoever believeth in him, should not perish, but have everlasting life."</w:t>
      </w:r>
    </w:p>
    <w:p w14:paraId="7DE9C6C6">
      <w:pPr>
        <w:pStyle w:val="4"/>
        <w:spacing w:before="294" w:line="285" w:lineRule="auto"/>
        <w:ind w:right="102"/>
        <w:rPr>
          <w:rFonts w:hint="eastAsia"/>
          <w:sz w:val="30"/>
          <w:szCs w:val="30"/>
        </w:rPr>
      </w:pPr>
      <w:r>
        <w:rPr>
          <w:rFonts w:hint="eastAsia"/>
          <w:sz w:val="30"/>
          <w:szCs w:val="30"/>
        </w:rPr>
        <w:t>（2.）在福音应许的镜子里，祂显明真正的洗濯盆，基督耶稣：约翰福音3:16，“因为上帝爱世人，甚至将祂的独生子赐给他们，叫一切信祂的，不至灭亡，反得永生。”</w:t>
      </w:r>
    </w:p>
    <w:p w14:paraId="08420116">
      <w:pPr>
        <w:pStyle w:val="4"/>
        <w:spacing w:before="294" w:line="285" w:lineRule="auto"/>
        <w:ind w:right="102"/>
        <w:rPr>
          <w:rFonts w:hint="eastAsia"/>
          <w:sz w:val="30"/>
          <w:szCs w:val="30"/>
        </w:rPr>
      </w:pPr>
    </w:p>
    <w:p w14:paraId="0E9219CD">
      <w:pPr>
        <w:pStyle w:val="4"/>
        <w:spacing w:before="294" w:line="285" w:lineRule="auto"/>
        <w:ind w:right="102"/>
        <w:rPr>
          <w:rFonts w:hint="eastAsia"/>
          <w:sz w:val="30"/>
          <w:szCs w:val="30"/>
        </w:rPr>
      </w:pPr>
      <w:r>
        <w:rPr>
          <w:rFonts w:hint="eastAsia"/>
          <w:sz w:val="30"/>
          <w:szCs w:val="30"/>
        </w:rPr>
        <w:t>The Spirit brings home the promise of the gospel, and demonstrates it to the sinner, 1 Cor. 2:4.</w:t>
      </w:r>
    </w:p>
    <w:p w14:paraId="060BA3E4">
      <w:pPr>
        <w:pStyle w:val="4"/>
        <w:spacing w:before="294" w:line="285" w:lineRule="auto"/>
        <w:ind w:right="102"/>
        <w:rPr>
          <w:rFonts w:hint="eastAsia"/>
          <w:sz w:val="30"/>
          <w:szCs w:val="30"/>
        </w:rPr>
      </w:pPr>
      <w:r>
        <w:rPr>
          <w:rFonts w:hint="eastAsia"/>
          <w:sz w:val="30"/>
          <w:szCs w:val="30"/>
        </w:rPr>
        <w:t>圣灵将福音的应许带到罪人心中，并向他证明，哥林多前书2:4。</w:t>
      </w:r>
    </w:p>
    <w:p w14:paraId="6C6E0F0D">
      <w:pPr>
        <w:pStyle w:val="4"/>
        <w:spacing w:before="294" w:line="285" w:lineRule="auto"/>
        <w:ind w:right="102"/>
        <w:rPr>
          <w:rFonts w:hint="eastAsia"/>
          <w:sz w:val="30"/>
          <w:szCs w:val="30"/>
        </w:rPr>
      </w:pPr>
    </w:p>
    <w:p w14:paraId="54478272">
      <w:pPr>
        <w:pStyle w:val="4"/>
        <w:spacing w:before="294" w:line="285" w:lineRule="auto"/>
        <w:ind w:right="102"/>
        <w:rPr>
          <w:rFonts w:hint="eastAsia"/>
          <w:sz w:val="30"/>
          <w:szCs w:val="30"/>
        </w:rPr>
      </w:pPr>
      <w:r>
        <w:rPr>
          <w:rFonts w:hint="eastAsia"/>
          <w:sz w:val="30"/>
          <w:szCs w:val="30"/>
        </w:rPr>
        <w:t>And he demonstrates,</w:t>
      </w:r>
    </w:p>
    <w:p w14:paraId="10958E4F">
      <w:pPr>
        <w:pStyle w:val="4"/>
        <w:spacing w:before="294" w:line="285" w:lineRule="auto"/>
        <w:ind w:right="102"/>
        <w:rPr>
          <w:rFonts w:hint="eastAsia"/>
          <w:sz w:val="30"/>
          <w:szCs w:val="30"/>
        </w:rPr>
      </w:pPr>
      <w:r>
        <w:rPr>
          <w:rFonts w:hint="eastAsia"/>
          <w:sz w:val="30"/>
          <w:szCs w:val="30"/>
        </w:rPr>
        <w:t>祂证明：</w:t>
      </w:r>
    </w:p>
    <w:p w14:paraId="308B7D4F">
      <w:pPr>
        <w:pStyle w:val="4"/>
        <w:spacing w:before="294" w:line="285" w:lineRule="auto"/>
        <w:ind w:right="102"/>
        <w:rPr>
          <w:rFonts w:hint="eastAsia"/>
          <w:sz w:val="30"/>
          <w:szCs w:val="30"/>
        </w:rPr>
      </w:pPr>
    </w:p>
    <w:p w14:paraId="1477C8CF">
      <w:pPr>
        <w:pStyle w:val="4"/>
        <w:spacing w:before="294" w:line="285" w:lineRule="auto"/>
        <w:ind w:right="102"/>
        <w:rPr>
          <w:rFonts w:hint="eastAsia"/>
          <w:sz w:val="30"/>
          <w:szCs w:val="30"/>
        </w:rPr>
      </w:pPr>
      <w:r>
        <w:rPr>
          <w:rFonts w:hint="eastAsia"/>
          <w:sz w:val="30"/>
          <w:szCs w:val="30"/>
        </w:rPr>
        <w:t>[1.] The infallible efficacy of it to cleanse from sin: 1 Thess. 1:5, "For our gospel came not unto you in word only, but also in power, and in the Holy Ghost, and in much assurance."</w:t>
      </w:r>
    </w:p>
    <w:p w14:paraId="7F2665E5">
      <w:pPr>
        <w:pStyle w:val="4"/>
        <w:spacing w:before="294" w:line="285" w:lineRule="auto"/>
        <w:ind w:right="102"/>
        <w:rPr>
          <w:rFonts w:hint="eastAsia"/>
          <w:sz w:val="30"/>
          <w:szCs w:val="30"/>
        </w:rPr>
      </w:pPr>
      <w:r>
        <w:rPr>
          <w:rFonts w:hint="eastAsia"/>
          <w:sz w:val="30"/>
          <w:szCs w:val="30"/>
        </w:rPr>
        <w:t>[1.] 它洁净罪的绝对功效：帖撒罗尼迦前书1:5，“因为我们的福音传到你们那里，不独在乎言语，也在乎权能和圣灵，并充足的信心。”</w:t>
      </w:r>
    </w:p>
    <w:p w14:paraId="288D4C3F">
      <w:pPr>
        <w:pStyle w:val="4"/>
        <w:spacing w:before="294" w:line="285" w:lineRule="auto"/>
        <w:ind w:right="102"/>
        <w:rPr>
          <w:rFonts w:hint="eastAsia"/>
          <w:sz w:val="30"/>
          <w:szCs w:val="30"/>
        </w:rPr>
      </w:pPr>
    </w:p>
    <w:p w14:paraId="3397794B">
      <w:pPr>
        <w:pStyle w:val="4"/>
        <w:spacing w:before="294" w:line="285" w:lineRule="auto"/>
        <w:ind w:right="102"/>
        <w:rPr>
          <w:rFonts w:hint="eastAsia"/>
          <w:sz w:val="30"/>
          <w:szCs w:val="30"/>
        </w:rPr>
      </w:pPr>
      <w:r>
        <w:rPr>
          <w:rFonts w:hint="eastAsia"/>
          <w:sz w:val="30"/>
          <w:szCs w:val="30"/>
        </w:rPr>
        <w:t>Notwithstanding all that the word saith of the efficacy of Christ's blood to wash from sin, that mystery is but folly to carnal men, till the demonstration of the Spirit come: 1 Cor. 1:23, 24, "But we preach Christ crucified, unto the Jews a stumbling-block, and unto the Greeks foolishness; but unto them which are called, both Jews and Greeks, Christ the power of God, and the wisdom of God."</w:t>
      </w:r>
    </w:p>
    <w:p w14:paraId="41A849AC">
      <w:pPr>
        <w:pStyle w:val="4"/>
        <w:spacing w:before="294" w:line="285" w:lineRule="auto"/>
        <w:ind w:right="102"/>
        <w:rPr>
          <w:rFonts w:hint="eastAsia"/>
          <w:sz w:val="30"/>
          <w:szCs w:val="30"/>
        </w:rPr>
      </w:pPr>
      <w:r>
        <w:rPr>
          <w:rFonts w:hint="eastAsia"/>
          <w:sz w:val="30"/>
          <w:szCs w:val="30"/>
        </w:rPr>
        <w:t>尽管圣经所说基督宝血洗净罪的功效何等大，那奥秘对属肉体的人来说不过是愚拙，直到圣灵的明证临到：哥林多前书1:23, 24，“我们却是传钉十字架的基督，在犹太人为绊脚石，在外邦人为愚拙；但在那蒙召的，无论是犹太人、希利尼人，基督总为上帝的能力，上帝的智慧。”</w:t>
      </w:r>
    </w:p>
    <w:p w14:paraId="0E3B1E8D">
      <w:pPr>
        <w:pStyle w:val="4"/>
        <w:spacing w:before="294" w:line="285" w:lineRule="auto"/>
        <w:ind w:right="102"/>
        <w:rPr>
          <w:rFonts w:hint="eastAsia"/>
          <w:sz w:val="30"/>
          <w:szCs w:val="30"/>
        </w:rPr>
      </w:pPr>
    </w:p>
    <w:p w14:paraId="68913A2E">
      <w:pPr>
        <w:pStyle w:val="4"/>
        <w:spacing w:before="294" w:line="285" w:lineRule="auto"/>
        <w:ind w:right="102"/>
        <w:rPr>
          <w:rFonts w:hint="eastAsia"/>
          <w:sz w:val="30"/>
          <w:szCs w:val="30"/>
        </w:rPr>
      </w:pPr>
      <w:r>
        <w:rPr>
          <w:rFonts w:hint="eastAsia"/>
          <w:sz w:val="30"/>
          <w:szCs w:val="30"/>
        </w:rPr>
        <w:t>Then the soul says, as Matt. 9:21, "If I may but touch his garment, I shall be whole."</w:t>
      </w:r>
    </w:p>
    <w:p w14:paraId="361D3AEB">
      <w:pPr>
        <w:pStyle w:val="4"/>
        <w:spacing w:before="294" w:line="285" w:lineRule="auto"/>
        <w:ind w:right="102"/>
        <w:rPr>
          <w:rFonts w:hint="eastAsia"/>
          <w:sz w:val="30"/>
          <w:szCs w:val="30"/>
        </w:rPr>
      </w:pPr>
      <w:r>
        <w:rPr>
          <w:rFonts w:hint="eastAsia"/>
          <w:sz w:val="30"/>
          <w:szCs w:val="30"/>
        </w:rPr>
        <w:t>那时，灵魂说，如马太福音9:21，“我只要摸祂的衣裳，就必痊愈。”</w:t>
      </w:r>
    </w:p>
    <w:p w14:paraId="493E3E54">
      <w:pPr>
        <w:pStyle w:val="4"/>
        <w:spacing w:before="294" w:line="285" w:lineRule="auto"/>
        <w:ind w:right="102"/>
        <w:rPr>
          <w:rFonts w:hint="eastAsia"/>
          <w:sz w:val="30"/>
          <w:szCs w:val="30"/>
        </w:rPr>
      </w:pPr>
    </w:p>
    <w:p w14:paraId="2A2A7F5D">
      <w:pPr>
        <w:pStyle w:val="4"/>
        <w:spacing w:before="294" w:line="285" w:lineRule="auto"/>
        <w:ind w:right="102"/>
        <w:rPr>
          <w:rFonts w:hint="eastAsia"/>
          <w:sz w:val="30"/>
          <w:szCs w:val="30"/>
        </w:rPr>
      </w:pPr>
      <w:r>
        <w:rPr>
          <w:rFonts w:hint="eastAsia"/>
          <w:sz w:val="30"/>
          <w:szCs w:val="30"/>
        </w:rPr>
        <w:t>[2.] The sinner's access to it in particular; that the fountain is not only open, but open for him, 1 Cor. 2:4, 5.</w:t>
      </w:r>
    </w:p>
    <w:p w14:paraId="1224CAD3">
      <w:pPr>
        <w:pStyle w:val="4"/>
        <w:spacing w:before="294" w:line="285" w:lineRule="auto"/>
        <w:ind w:right="102"/>
        <w:rPr>
          <w:rFonts w:hint="eastAsia"/>
          <w:sz w:val="30"/>
          <w:szCs w:val="30"/>
        </w:rPr>
      </w:pPr>
      <w:r>
        <w:rPr>
          <w:rFonts w:hint="eastAsia"/>
          <w:sz w:val="30"/>
          <w:szCs w:val="30"/>
        </w:rPr>
        <w:t>[2.] 罪人特别可以接近它；那泉源不仅是敞开的，而且是为他敞开的，哥林多前书2:4, 5。</w:t>
      </w:r>
    </w:p>
    <w:p w14:paraId="53CA0BDB">
      <w:pPr>
        <w:pStyle w:val="4"/>
        <w:spacing w:before="294" w:line="285" w:lineRule="auto"/>
        <w:ind w:right="102"/>
        <w:rPr>
          <w:rFonts w:hint="eastAsia"/>
          <w:sz w:val="30"/>
          <w:szCs w:val="30"/>
        </w:rPr>
      </w:pPr>
    </w:p>
    <w:p w14:paraId="6B9F1E87">
      <w:pPr>
        <w:pStyle w:val="4"/>
        <w:spacing w:before="294" w:line="285" w:lineRule="auto"/>
        <w:ind w:right="102"/>
        <w:rPr>
          <w:rFonts w:hint="eastAsia"/>
          <w:sz w:val="30"/>
          <w:szCs w:val="30"/>
        </w:rPr>
      </w:pPr>
      <w:r>
        <w:rPr>
          <w:rFonts w:hint="eastAsia"/>
          <w:sz w:val="30"/>
          <w:szCs w:val="30"/>
        </w:rPr>
        <w:t>If this be not, the sinner can never apply it to himself by faith.</w:t>
      </w:r>
    </w:p>
    <w:p w14:paraId="5074D2FF">
      <w:pPr>
        <w:pStyle w:val="4"/>
        <w:spacing w:before="294" w:line="285" w:lineRule="auto"/>
        <w:ind w:right="102"/>
        <w:rPr>
          <w:rFonts w:hint="eastAsia"/>
          <w:sz w:val="30"/>
          <w:szCs w:val="30"/>
        </w:rPr>
      </w:pPr>
      <w:r>
        <w:rPr>
          <w:rFonts w:hint="eastAsia"/>
          <w:sz w:val="30"/>
          <w:szCs w:val="30"/>
        </w:rPr>
        <w:t>如果不是这样，罪人就永远不能凭信心将它应用到自己身上。</w:t>
      </w:r>
    </w:p>
    <w:p w14:paraId="018484E2">
      <w:pPr>
        <w:pStyle w:val="4"/>
        <w:spacing w:before="294" w:line="285" w:lineRule="auto"/>
        <w:ind w:right="102"/>
        <w:rPr>
          <w:rFonts w:hint="eastAsia"/>
          <w:sz w:val="30"/>
          <w:szCs w:val="30"/>
        </w:rPr>
      </w:pPr>
    </w:p>
    <w:p w14:paraId="02163796">
      <w:pPr>
        <w:pStyle w:val="4"/>
        <w:spacing w:before="294" w:line="285" w:lineRule="auto"/>
        <w:ind w:right="102"/>
        <w:rPr>
          <w:rFonts w:hint="eastAsia"/>
          <w:sz w:val="30"/>
          <w:szCs w:val="30"/>
        </w:rPr>
      </w:pPr>
      <w:r>
        <w:rPr>
          <w:rFonts w:hint="eastAsia"/>
          <w:sz w:val="30"/>
          <w:szCs w:val="30"/>
        </w:rPr>
        <w:t>And this the Spirit doth by opening the general warrant of the word, and applying it particularly to the sinner.</w:t>
      </w:r>
    </w:p>
    <w:p w14:paraId="1F9BEF4C">
      <w:pPr>
        <w:pStyle w:val="4"/>
        <w:spacing w:before="294" w:line="285" w:lineRule="auto"/>
        <w:ind w:right="102"/>
        <w:rPr>
          <w:rFonts w:hint="eastAsia"/>
          <w:sz w:val="30"/>
          <w:szCs w:val="30"/>
        </w:rPr>
      </w:pPr>
      <w:r>
        <w:rPr>
          <w:rFonts w:hint="eastAsia"/>
          <w:sz w:val="30"/>
          <w:szCs w:val="30"/>
        </w:rPr>
        <w:t>圣灵藉着开启圣经的总授权，并特别地将其应用于罪人来成就此事。</w:t>
      </w:r>
    </w:p>
    <w:p w14:paraId="61C428D1">
      <w:pPr>
        <w:pStyle w:val="4"/>
        <w:spacing w:before="294" w:line="285" w:lineRule="auto"/>
        <w:ind w:right="102"/>
        <w:rPr>
          <w:rFonts w:hint="eastAsia"/>
          <w:sz w:val="30"/>
          <w:szCs w:val="30"/>
        </w:rPr>
      </w:pPr>
    </w:p>
    <w:p w14:paraId="033288F4">
      <w:pPr>
        <w:pStyle w:val="4"/>
        <w:spacing w:before="294" w:line="285" w:lineRule="auto"/>
        <w:ind w:right="102"/>
        <w:rPr>
          <w:rFonts w:hint="eastAsia"/>
          <w:sz w:val="30"/>
          <w:szCs w:val="30"/>
        </w:rPr>
      </w:pPr>
      <w:r>
        <w:rPr>
          <w:rFonts w:hint="eastAsia"/>
          <w:sz w:val="30"/>
          <w:szCs w:val="30"/>
        </w:rPr>
        <w:t>3.He brings the sinner into the laver, puts him into the water as it were.</w:t>
      </w:r>
    </w:p>
    <w:p w14:paraId="1D416978">
      <w:pPr>
        <w:pStyle w:val="4"/>
        <w:spacing w:before="294" w:line="285" w:lineRule="auto"/>
        <w:ind w:right="102"/>
        <w:rPr>
          <w:rFonts w:hint="eastAsia"/>
          <w:sz w:val="30"/>
          <w:szCs w:val="30"/>
        </w:rPr>
      </w:pPr>
      <w:r>
        <w:rPr>
          <w:rFonts w:hint="eastAsia"/>
          <w:sz w:val="30"/>
          <w:szCs w:val="30"/>
        </w:rPr>
        <w:t>3. 祂把罪人带进洗濯盆里，可以说，把他放进水里。</w:t>
      </w:r>
    </w:p>
    <w:p w14:paraId="74651C82">
      <w:pPr>
        <w:pStyle w:val="4"/>
        <w:spacing w:before="294" w:line="285" w:lineRule="auto"/>
        <w:ind w:right="102"/>
        <w:rPr>
          <w:rFonts w:hint="eastAsia"/>
          <w:sz w:val="30"/>
          <w:szCs w:val="30"/>
        </w:rPr>
      </w:pPr>
    </w:p>
    <w:p w14:paraId="77146CB1">
      <w:pPr>
        <w:pStyle w:val="4"/>
        <w:spacing w:before="294" w:line="285" w:lineRule="auto"/>
        <w:ind w:right="102"/>
        <w:rPr>
          <w:rFonts w:hint="eastAsia"/>
          <w:sz w:val="30"/>
          <w:szCs w:val="30"/>
        </w:rPr>
      </w:pPr>
      <w:r>
        <w:rPr>
          <w:rFonts w:hint="eastAsia"/>
          <w:sz w:val="30"/>
          <w:szCs w:val="30"/>
        </w:rPr>
        <w:t>We are naturally in the case of that man at the pool, who said, John 5:7, "I have no man, when the water is troubled, to put me into the pool."</w:t>
      </w:r>
    </w:p>
    <w:p w14:paraId="35460204">
      <w:pPr>
        <w:pStyle w:val="4"/>
        <w:spacing w:before="294" w:line="285" w:lineRule="auto"/>
        <w:ind w:right="102"/>
        <w:rPr>
          <w:rFonts w:hint="eastAsia"/>
          <w:sz w:val="30"/>
          <w:szCs w:val="30"/>
        </w:rPr>
      </w:pPr>
      <w:r>
        <w:rPr>
          <w:rFonts w:hint="eastAsia"/>
          <w:sz w:val="30"/>
          <w:szCs w:val="30"/>
        </w:rPr>
        <w:t>我们天生就像那个在池边的人，他说，约翰福音5:7，“我没有人，当水动的时候，把我放在池子里。”</w:t>
      </w:r>
    </w:p>
    <w:p w14:paraId="494E4824">
      <w:pPr>
        <w:pStyle w:val="4"/>
        <w:spacing w:before="294" w:line="285" w:lineRule="auto"/>
        <w:ind w:right="102"/>
        <w:rPr>
          <w:rFonts w:hint="eastAsia"/>
          <w:sz w:val="30"/>
          <w:szCs w:val="30"/>
        </w:rPr>
      </w:pPr>
    </w:p>
    <w:p w14:paraId="2DD6E5E9">
      <w:pPr>
        <w:pStyle w:val="4"/>
        <w:spacing w:before="294" w:line="285" w:lineRule="auto"/>
        <w:ind w:right="102"/>
        <w:rPr>
          <w:rFonts w:hint="eastAsia"/>
          <w:sz w:val="30"/>
          <w:szCs w:val="30"/>
        </w:rPr>
      </w:pPr>
      <w:r>
        <w:rPr>
          <w:rFonts w:hint="eastAsia"/>
          <w:sz w:val="30"/>
          <w:szCs w:val="30"/>
        </w:rPr>
        <w:t>Though the laver of Christ's blood be near by us, we cannot put in ourselves for washing.</w:t>
      </w:r>
    </w:p>
    <w:p w14:paraId="08ABF372">
      <w:pPr>
        <w:pStyle w:val="4"/>
        <w:spacing w:before="294" w:line="285" w:lineRule="auto"/>
        <w:ind w:right="102"/>
        <w:rPr>
          <w:rFonts w:hint="eastAsia"/>
          <w:sz w:val="30"/>
          <w:szCs w:val="30"/>
        </w:rPr>
      </w:pPr>
      <w:r>
        <w:rPr>
          <w:rFonts w:hint="eastAsia"/>
          <w:sz w:val="30"/>
          <w:szCs w:val="30"/>
        </w:rPr>
        <w:t>虽然基督宝血的洗濯盆就在我们身边，我们却不能自己进去洗。</w:t>
      </w:r>
    </w:p>
    <w:p w14:paraId="0B9F390F">
      <w:pPr>
        <w:pStyle w:val="4"/>
        <w:spacing w:before="294" w:line="285" w:lineRule="auto"/>
        <w:ind w:right="102"/>
        <w:rPr>
          <w:rFonts w:hint="eastAsia"/>
          <w:sz w:val="30"/>
          <w:szCs w:val="30"/>
        </w:rPr>
      </w:pPr>
    </w:p>
    <w:p w14:paraId="1A80E061">
      <w:pPr>
        <w:pStyle w:val="4"/>
        <w:spacing w:before="294" w:line="285" w:lineRule="auto"/>
        <w:ind w:right="102"/>
        <w:rPr>
          <w:rFonts w:hint="eastAsia"/>
          <w:sz w:val="30"/>
          <w:szCs w:val="30"/>
        </w:rPr>
      </w:pPr>
      <w:r>
        <w:rPr>
          <w:rFonts w:hint="eastAsia"/>
          <w:sz w:val="30"/>
          <w:szCs w:val="30"/>
        </w:rPr>
        <w:t>Now, the Spirit does the sinner this good office: and he does it by uniting him to Christ, whereby the unclean soul is plunged into the fountain opened for sin: 1 Cor. 12:13, "For by one Spirit are we all baptized into one body; and have been all made to drink into one Spirit."</w:t>
      </w:r>
    </w:p>
    <w:p w14:paraId="67B914A7">
      <w:pPr>
        <w:pStyle w:val="4"/>
        <w:spacing w:before="294" w:line="285" w:lineRule="auto"/>
        <w:ind w:right="102"/>
        <w:rPr>
          <w:rFonts w:hint="eastAsia"/>
          <w:sz w:val="30"/>
          <w:szCs w:val="30"/>
        </w:rPr>
      </w:pPr>
      <w:r>
        <w:rPr>
          <w:rFonts w:hint="eastAsia"/>
          <w:sz w:val="30"/>
          <w:szCs w:val="30"/>
        </w:rPr>
        <w:t>现在，圣灵为罪人作这善事：祂藉着使罪人与基督联合，使不洁的灵魂被投入那为罪敞开的泉源中：哥林多前书12:13，“因为我们都从一位圣灵受洗，成了一个身体；并且都饮于一位圣灵。”</w:t>
      </w:r>
    </w:p>
    <w:p w14:paraId="3C37B019">
      <w:pPr>
        <w:pStyle w:val="4"/>
        <w:spacing w:before="294" w:line="285" w:lineRule="auto"/>
        <w:ind w:right="102"/>
        <w:rPr>
          <w:rFonts w:hint="eastAsia"/>
          <w:sz w:val="30"/>
          <w:szCs w:val="30"/>
        </w:rPr>
      </w:pPr>
    </w:p>
    <w:p w14:paraId="4B32CA80">
      <w:pPr>
        <w:pStyle w:val="4"/>
        <w:spacing w:before="294" w:line="285" w:lineRule="auto"/>
        <w:ind w:right="102"/>
        <w:rPr>
          <w:rFonts w:hint="eastAsia"/>
          <w:sz w:val="30"/>
          <w:szCs w:val="30"/>
        </w:rPr>
      </w:pPr>
      <w:r>
        <w:rPr>
          <w:rFonts w:hint="eastAsia"/>
          <w:sz w:val="30"/>
          <w:szCs w:val="30"/>
        </w:rPr>
        <w:t>And the Spirit brings the sinner into the laver.</w:t>
      </w:r>
    </w:p>
    <w:p w14:paraId="7F7F092E">
      <w:pPr>
        <w:pStyle w:val="4"/>
        <w:spacing w:before="294" w:line="285" w:lineRule="auto"/>
        <w:ind w:right="102"/>
        <w:rPr>
          <w:rFonts w:hint="eastAsia"/>
          <w:sz w:val="30"/>
          <w:szCs w:val="30"/>
        </w:rPr>
      </w:pPr>
      <w:r>
        <w:rPr>
          <w:rFonts w:hint="eastAsia"/>
          <w:sz w:val="30"/>
          <w:szCs w:val="30"/>
        </w:rPr>
        <w:t>圣灵将罪人带入洗濯盆。</w:t>
      </w:r>
    </w:p>
    <w:p w14:paraId="6DCCF764">
      <w:pPr>
        <w:pStyle w:val="4"/>
        <w:spacing w:before="294" w:line="285" w:lineRule="auto"/>
        <w:ind w:right="102"/>
        <w:rPr>
          <w:rFonts w:hint="eastAsia"/>
          <w:sz w:val="30"/>
          <w:szCs w:val="30"/>
        </w:rPr>
      </w:pPr>
    </w:p>
    <w:p w14:paraId="726704A5">
      <w:pPr>
        <w:pStyle w:val="4"/>
        <w:spacing w:before="294" w:line="285" w:lineRule="auto"/>
        <w:ind w:right="102"/>
        <w:rPr>
          <w:rFonts w:hint="eastAsia"/>
          <w:sz w:val="30"/>
          <w:szCs w:val="30"/>
        </w:rPr>
      </w:pPr>
      <w:r>
        <w:rPr>
          <w:rFonts w:hint="eastAsia"/>
          <w:sz w:val="30"/>
          <w:szCs w:val="30"/>
        </w:rPr>
        <w:t>1st, Passively, entering into the dead and defiled soul whereby the soul is quickened: Ezek. 36:27, "And I will put my spirit within you, and cause you to walk in my statutes, and ye shall keep my judgments, and do them."</w:t>
      </w:r>
    </w:p>
    <w:p w14:paraId="538E6452">
      <w:pPr>
        <w:pStyle w:val="4"/>
        <w:spacing w:before="294" w:line="285" w:lineRule="auto"/>
        <w:ind w:right="102"/>
        <w:rPr>
          <w:rFonts w:hint="eastAsia"/>
          <w:sz w:val="30"/>
          <w:szCs w:val="30"/>
        </w:rPr>
      </w:pPr>
      <w:r>
        <w:rPr>
          <w:rFonts w:hint="eastAsia"/>
          <w:sz w:val="30"/>
          <w:szCs w:val="30"/>
        </w:rPr>
        <w:t>第一，被动地，进入那死而污秽的灵魂，藉此灵魂被苏醒：以西结书36:27，“我必将我的灵放在你们里面，使你们顺从我的律例，谨守遵行我的典章。”</w:t>
      </w:r>
    </w:p>
    <w:p w14:paraId="1496662B">
      <w:pPr>
        <w:pStyle w:val="4"/>
        <w:spacing w:before="294" w:line="285" w:lineRule="auto"/>
        <w:ind w:right="102"/>
        <w:rPr>
          <w:rFonts w:hint="eastAsia"/>
          <w:sz w:val="30"/>
          <w:szCs w:val="30"/>
        </w:rPr>
      </w:pPr>
    </w:p>
    <w:p w14:paraId="7ABA63BF">
      <w:pPr>
        <w:pStyle w:val="4"/>
        <w:spacing w:before="294" w:line="285" w:lineRule="auto"/>
        <w:ind w:right="102"/>
        <w:rPr>
          <w:rFonts w:hint="eastAsia"/>
          <w:sz w:val="30"/>
          <w:szCs w:val="30"/>
        </w:rPr>
      </w:pPr>
      <w:r>
        <w:rPr>
          <w:rFonts w:hint="eastAsia"/>
          <w:sz w:val="30"/>
          <w:szCs w:val="30"/>
        </w:rPr>
        <w:t>Rom. 8:9, "But ye are not is the flesh, but in the Spirit, if so be that the Spirit of God dwell in you.</w:t>
      </w:r>
    </w:p>
    <w:p w14:paraId="7A0E60D4">
      <w:pPr>
        <w:pStyle w:val="4"/>
        <w:spacing w:before="294" w:line="285" w:lineRule="auto"/>
        <w:ind w:right="102"/>
        <w:rPr>
          <w:rFonts w:hint="eastAsia"/>
          <w:sz w:val="30"/>
          <w:szCs w:val="30"/>
        </w:rPr>
      </w:pPr>
      <w:r>
        <w:rPr>
          <w:rFonts w:hint="eastAsia"/>
          <w:sz w:val="30"/>
          <w:szCs w:val="30"/>
        </w:rPr>
        <w:t>罗马书8:9，“如果上帝的灵住在你们心里，你们就不属肉体，乃属圣灵了。</w:t>
      </w:r>
    </w:p>
    <w:p w14:paraId="29CB80D2">
      <w:pPr>
        <w:pStyle w:val="4"/>
        <w:spacing w:before="294" w:line="285" w:lineRule="auto"/>
        <w:ind w:right="102"/>
        <w:rPr>
          <w:rFonts w:hint="eastAsia"/>
          <w:sz w:val="30"/>
          <w:szCs w:val="30"/>
        </w:rPr>
      </w:pPr>
    </w:p>
    <w:p w14:paraId="1D83D343">
      <w:pPr>
        <w:pStyle w:val="4"/>
        <w:spacing w:before="294" w:line="285" w:lineRule="auto"/>
        <w:ind w:right="102"/>
        <w:rPr>
          <w:rFonts w:hint="eastAsia"/>
          <w:sz w:val="30"/>
          <w:szCs w:val="30"/>
        </w:rPr>
      </w:pPr>
      <w:r>
        <w:rPr>
          <w:rFonts w:hint="eastAsia"/>
          <w:sz w:val="30"/>
          <w:szCs w:val="30"/>
        </w:rPr>
        <w:t>Now if any man have not the Spirit of Christ, be is none of his."</w:t>
      </w:r>
    </w:p>
    <w:p w14:paraId="691265E0">
      <w:pPr>
        <w:pStyle w:val="4"/>
        <w:spacing w:before="294" w:line="285" w:lineRule="auto"/>
        <w:ind w:right="102"/>
        <w:rPr>
          <w:rFonts w:hint="eastAsia"/>
          <w:sz w:val="30"/>
          <w:szCs w:val="30"/>
        </w:rPr>
      </w:pPr>
      <w:r>
        <w:rPr>
          <w:rFonts w:hint="eastAsia"/>
          <w:sz w:val="30"/>
          <w:szCs w:val="30"/>
        </w:rPr>
        <w:t>人若没有基督的灵，就不是属基督的。”</w:t>
      </w:r>
    </w:p>
    <w:p w14:paraId="64F0D791">
      <w:pPr>
        <w:pStyle w:val="4"/>
        <w:spacing w:before="294" w:line="285" w:lineRule="auto"/>
        <w:ind w:right="102"/>
        <w:rPr>
          <w:rFonts w:hint="eastAsia"/>
          <w:sz w:val="30"/>
          <w:szCs w:val="30"/>
        </w:rPr>
      </w:pPr>
    </w:p>
    <w:p w14:paraId="3F203C6F">
      <w:pPr>
        <w:pStyle w:val="4"/>
        <w:spacing w:before="294" w:line="285" w:lineRule="auto"/>
        <w:ind w:right="102"/>
        <w:rPr>
          <w:rFonts w:hint="eastAsia"/>
          <w:sz w:val="30"/>
          <w:szCs w:val="30"/>
        </w:rPr>
      </w:pPr>
      <w:r>
        <w:rPr>
          <w:rFonts w:hint="eastAsia"/>
          <w:sz w:val="30"/>
          <w:szCs w:val="30"/>
        </w:rPr>
        <w:t>Christ communicates the Spirit, which is his own Spirit dwelling in him, to the dead and defiled soul; and so the soul is passively united to Christ, and quickened.</w:t>
      </w:r>
    </w:p>
    <w:p w14:paraId="0D729F81">
      <w:pPr>
        <w:pStyle w:val="4"/>
        <w:spacing w:before="294" w:line="285" w:lineRule="auto"/>
        <w:ind w:right="102"/>
        <w:rPr>
          <w:rFonts w:hint="eastAsia"/>
          <w:sz w:val="30"/>
          <w:szCs w:val="30"/>
        </w:rPr>
      </w:pPr>
      <w:r>
        <w:rPr>
          <w:rFonts w:hint="eastAsia"/>
          <w:sz w:val="30"/>
          <w:szCs w:val="30"/>
        </w:rPr>
        <w:t>基督将圣灵，就是住在祂里面的祂自己的灵，传给那死而污秽的灵魂；灵魂就如此被动地与基督联合，并被苏醒。</w:t>
      </w:r>
    </w:p>
    <w:p w14:paraId="238A0B14">
      <w:pPr>
        <w:pStyle w:val="4"/>
        <w:spacing w:before="294" w:line="285" w:lineRule="auto"/>
        <w:ind w:right="102"/>
        <w:rPr>
          <w:rFonts w:hint="eastAsia"/>
          <w:sz w:val="30"/>
          <w:szCs w:val="30"/>
        </w:rPr>
      </w:pPr>
    </w:p>
    <w:p w14:paraId="0F6494BB">
      <w:pPr>
        <w:pStyle w:val="4"/>
        <w:spacing w:before="294" w:line="285" w:lineRule="auto"/>
        <w:ind w:right="102"/>
        <w:rPr>
          <w:rFonts w:hint="eastAsia"/>
          <w:sz w:val="30"/>
          <w:szCs w:val="30"/>
        </w:rPr>
      </w:pPr>
      <w:r>
        <w:rPr>
          <w:rFonts w:hint="eastAsia"/>
          <w:sz w:val="30"/>
          <w:szCs w:val="30"/>
        </w:rPr>
        <w:t>Thus Christ draws the sinner to him for washing, by the Spirit.</w:t>
      </w:r>
    </w:p>
    <w:p w14:paraId="26D380A8">
      <w:pPr>
        <w:pStyle w:val="4"/>
        <w:spacing w:before="294" w:line="285" w:lineRule="auto"/>
        <w:ind w:right="102"/>
        <w:rPr>
          <w:rFonts w:hint="eastAsia"/>
          <w:sz w:val="30"/>
          <w:szCs w:val="30"/>
        </w:rPr>
      </w:pPr>
      <w:r>
        <w:rPr>
          <w:rFonts w:hint="eastAsia"/>
          <w:sz w:val="30"/>
          <w:szCs w:val="30"/>
        </w:rPr>
        <w:t>因此，基督藉着圣灵，吸引罪人到祂那里去洗净。</w:t>
      </w:r>
    </w:p>
    <w:p w14:paraId="78DEAAFE">
      <w:pPr>
        <w:pStyle w:val="4"/>
        <w:spacing w:before="294" w:line="285" w:lineRule="auto"/>
        <w:ind w:right="102"/>
        <w:rPr>
          <w:rFonts w:hint="eastAsia"/>
          <w:sz w:val="30"/>
          <w:szCs w:val="30"/>
        </w:rPr>
      </w:pPr>
    </w:p>
    <w:p w14:paraId="31780B21">
      <w:pPr>
        <w:pStyle w:val="4"/>
        <w:spacing w:before="294" w:line="285" w:lineRule="auto"/>
        <w:ind w:right="102"/>
        <w:rPr>
          <w:rFonts w:hint="eastAsia"/>
          <w:sz w:val="30"/>
          <w:szCs w:val="30"/>
        </w:rPr>
      </w:pPr>
      <w:r>
        <w:rPr>
          <w:rFonts w:hint="eastAsia"/>
          <w:sz w:val="30"/>
          <w:szCs w:val="30"/>
        </w:rPr>
        <w:t>2dly, Actively, working faith in the sinner, whereby he comes to Christ, and unites with him: Col. 2:12, "Buried with him in baptism, wherein also you are risen with him through the faith of the operation of God, who hath raised him from the dead."</w:t>
      </w:r>
    </w:p>
    <w:p w14:paraId="000B78F7">
      <w:pPr>
        <w:pStyle w:val="4"/>
        <w:spacing w:before="294" w:line="285" w:lineRule="auto"/>
        <w:ind w:right="102"/>
        <w:rPr>
          <w:rFonts w:hint="eastAsia"/>
          <w:sz w:val="30"/>
          <w:szCs w:val="30"/>
        </w:rPr>
      </w:pPr>
      <w:r>
        <w:rPr>
          <w:rFonts w:hint="eastAsia"/>
          <w:sz w:val="30"/>
          <w:szCs w:val="30"/>
        </w:rPr>
        <w:t>第二，主动地，在罪人里面作成信心，藉此他来到基督面前，与祂联合：歌罗西书2:12，“与祂一同埋葬在洗礼中，也就在此与祂一同复活，都因信那叫祂从死里复活上帝的作为。”</w:t>
      </w:r>
    </w:p>
    <w:p w14:paraId="2250A49E">
      <w:pPr>
        <w:pStyle w:val="4"/>
        <w:spacing w:before="294" w:line="285" w:lineRule="auto"/>
        <w:ind w:right="102"/>
        <w:rPr>
          <w:rFonts w:hint="eastAsia"/>
          <w:sz w:val="30"/>
          <w:szCs w:val="30"/>
        </w:rPr>
      </w:pPr>
    </w:p>
    <w:p w14:paraId="79F12DF1">
      <w:pPr>
        <w:pStyle w:val="4"/>
        <w:spacing w:before="294" w:line="285" w:lineRule="auto"/>
        <w:ind w:right="102"/>
        <w:rPr>
          <w:rFonts w:hint="eastAsia"/>
          <w:sz w:val="30"/>
          <w:szCs w:val="30"/>
        </w:rPr>
      </w:pPr>
      <w:r>
        <w:rPr>
          <w:rFonts w:hint="eastAsia"/>
          <w:sz w:val="30"/>
          <w:szCs w:val="30"/>
        </w:rPr>
        <w:t>Compared with 2 Cor. 4:13, "We having the same spirit of faith, according as it is written, I believed, and therefore have I spoken: we also believe, and therefore speak."</w:t>
      </w:r>
    </w:p>
    <w:p w14:paraId="6070ACC5">
      <w:pPr>
        <w:pStyle w:val="4"/>
        <w:spacing w:before="294" w:line="285" w:lineRule="auto"/>
        <w:ind w:right="102"/>
        <w:rPr>
          <w:rFonts w:hint="eastAsia"/>
          <w:sz w:val="30"/>
          <w:szCs w:val="30"/>
        </w:rPr>
      </w:pPr>
      <w:r>
        <w:rPr>
          <w:rFonts w:hint="eastAsia"/>
          <w:sz w:val="30"/>
          <w:szCs w:val="30"/>
        </w:rPr>
        <w:t>与哥林多后书4:13相比，“我们既有这信心的灵，如经上所记：‘我信，所以我才说话；’我们也信，所以也说话。”</w:t>
      </w:r>
    </w:p>
    <w:p w14:paraId="5EDA2291">
      <w:pPr>
        <w:pStyle w:val="4"/>
        <w:spacing w:before="294" w:line="285" w:lineRule="auto"/>
        <w:ind w:right="102"/>
        <w:rPr>
          <w:rFonts w:hint="eastAsia"/>
          <w:sz w:val="30"/>
          <w:szCs w:val="30"/>
        </w:rPr>
      </w:pPr>
    </w:p>
    <w:p w14:paraId="22F48146">
      <w:pPr>
        <w:pStyle w:val="4"/>
        <w:spacing w:before="294" w:line="285" w:lineRule="auto"/>
        <w:ind w:right="102"/>
        <w:rPr>
          <w:rFonts w:hint="eastAsia"/>
          <w:sz w:val="30"/>
          <w:szCs w:val="30"/>
        </w:rPr>
      </w:pPr>
      <w:r>
        <w:rPr>
          <w:rFonts w:hint="eastAsia"/>
          <w:sz w:val="30"/>
          <w:szCs w:val="30"/>
        </w:rPr>
        <w:t>Eph. 3:17, "That Christ may dwell in your hearts by faith."</w:t>
      </w:r>
    </w:p>
    <w:p w14:paraId="30F74B98">
      <w:pPr>
        <w:pStyle w:val="4"/>
        <w:spacing w:before="294" w:line="285" w:lineRule="auto"/>
        <w:ind w:right="102"/>
        <w:rPr>
          <w:rFonts w:hint="eastAsia"/>
          <w:sz w:val="30"/>
          <w:szCs w:val="30"/>
        </w:rPr>
      </w:pPr>
      <w:r>
        <w:rPr>
          <w:rFonts w:hint="eastAsia"/>
          <w:sz w:val="30"/>
          <w:szCs w:val="30"/>
        </w:rPr>
        <w:t>以弗所书3:17，“使基督因你们的信，住在你们心里。”</w:t>
      </w:r>
    </w:p>
    <w:p w14:paraId="40670665">
      <w:pPr>
        <w:pStyle w:val="4"/>
        <w:spacing w:before="294" w:line="285" w:lineRule="auto"/>
        <w:ind w:right="102"/>
        <w:rPr>
          <w:rFonts w:hint="eastAsia"/>
          <w:sz w:val="30"/>
          <w:szCs w:val="30"/>
        </w:rPr>
      </w:pPr>
    </w:p>
    <w:p w14:paraId="5D35C8DD">
      <w:pPr>
        <w:pStyle w:val="4"/>
        <w:spacing w:before="294" w:line="285" w:lineRule="auto"/>
        <w:ind w:right="102"/>
        <w:rPr>
          <w:rFonts w:hint="eastAsia"/>
          <w:sz w:val="30"/>
          <w:szCs w:val="30"/>
        </w:rPr>
      </w:pPr>
      <w:r>
        <w:rPr>
          <w:rFonts w:hint="eastAsia"/>
          <w:sz w:val="30"/>
          <w:szCs w:val="30"/>
        </w:rPr>
        <w:t>The soul being drawn, runs; being united to Christ, unites with him; being put into the opened fountain, dips himself over head and ears in it, Rom. 3:25.</w:t>
      </w:r>
    </w:p>
    <w:p w14:paraId="4C8D7876">
      <w:pPr>
        <w:pStyle w:val="4"/>
        <w:spacing w:before="294" w:line="285" w:lineRule="auto"/>
        <w:ind w:right="102"/>
        <w:rPr>
          <w:rFonts w:hint="eastAsia"/>
          <w:sz w:val="30"/>
          <w:szCs w:val="30"/>
        </w:rPr>
      </w:pPr>
      <w:r>
        <w:rPr>
          <w:rFonts w:hint="eastAsia"/>
          <w:sz w:val="30"/>
          <w:szCs w:val="30"/>
        </w:rPr>
        <w:t>灵魂被吸引，就奔跑；与基督联合，就与祂联合；被放入敞开的泉源中，就全身浸入其中，罗马书3:25。</w:t>
      </w:r>
    </w:p>
    <w:p w14:paraId="580200C5">
      <w:pPr>
        <w:pStyle w:val="4"/>
        <w:spacing w:before="294" w:line="285" w:lineRule="auto"/>
        <w:ind w:right="102"/>
        <w:rPr>
          <w:rFonts w:hint="eastAsia"/>
          <w:sz w:val="30"/>
          <w:szCs w:val="30"/>
        </w:rPr>
      </w:pPr>
    </w:p>
    <w:p w14:paraId="4546F083">
      <w:pPr>
        <w:pStyle w:val="4"/>
        <w:spacing w:before="294" w:line="285" w:lineRule="auto"/>
        <w:ind w:right="102"/>
        <w:rPr>
          <w:rFonts w:hint="eastAsia"/>
          <w:sz w:val="30"/>
          <w:szCs w:val="30"/>
        </w:rPr>
      </w:pPr>
      <w:r>
        <w:rPr>
          <w:rFonts w:hint="eastAsia"/>
          <w:sz w:val="30"/>
          <w:szCs w:val="30"/>
        </w:rPr>
        <w:t>This actual believing the Spirit produces in the sinner immediately out of the spiritual life given by the communication of himself to him: Philip 2:13, "For it is God which worketh in you, both to will and to do of his good pleasure."</w:t>
      </w:r>
    </w:p>
    <w:p w14:paraId="3675B851">
      <w:pPr>
        <w:pStyle w:val="4"/>
        <w:spacing w:before="294" w:line="285" w:lineRule="auto"/>
        <w:ind w:right="102"/>
        <w:rPr>
          <w:rFonts w:hint="eastAsia"/>
          <w:sz w:val="30"/>
          <w:szCs w:val="30"/>
        </w:rPr>
      </w:pPr>
      <w:r>
        <w:rPr>
          <w:rFonts w:hint="eastAsia"/>
          <w:sz w:val="30"/>
          <w:szCs w:val="30"/>
        </w:rPr>
        <w:t>这实际的相信，是圣灵藉着将自己传给罪人而赐下的属灵生命，立刻在罪人里面产生的：腓立比书2:13，“因为是上帝在你们心里运行，为要成就祂的美意。”</w:t>
      </w:r>
    </w:p>
    <w:p w14:paraId="28551763">
      <w:pPr>
        <w:pStyle w:val="4"/>
        <w:spacing w:before="294" w:line="285" w:lineRule="auto"/>
        <w:ind w:right="102"/>
        <w:rPr>
          <w:rFonts w:hint="eastAsia"/>
          <w:sz w:val="30"/>
          <w:szCs w:val="30"/>
        </w:rPr>
      </w:pPr>
    </w:p>
    <w:p w14:paraId="0CE54229">
      <w:pPr>
        <w:pStyle w:val="4"/>
        <w:spacing w:before="294" w:line="285" w:lineRule="auto"/>
        <w:ind w:right="102"/>
        <w:rPr>
          <w:rFonts w:hint="eastAsia"/>
          <w:sz w:val="30"/>
          <w:szCs w:val="30"/>
        </w:rPr>
      </w:pPr>
      <w:r>
        <w:rPr>
          <w:rFonts w:hint="eastAsia"/>
          <w:sz w:val="30"/>
          <w:szCs w:val="30"/>
        </w:rPr>
        <w:t>John 5:25, "Verily, verily, I say unto you, the hour is coming, and now is, when the dead shall hear the voice of the Son of God: and they that hear shall live."</w:t>
      </w:r>
    </w:p>
    <w:p w14:paraId="0A5C275A">
      <w:pPr>
        <w:pStyle w:val="4"/>
        <w:spacing w:before="294" w:line="285" w:lineRule="auto"/>
        <w:ind w:right="102"/>
        <w:rPr>
          <w:rFonts w:hint="eastAsia"/>
          <w:sz w:val="30"/>
          <w:szCs w:val="30"/>
        </w:rPr>
      </w:pPr>
      <w:r>
        <w:rPr>
          <w:rFonts w:hint="eastAsia"/>
          <w:sz w:val="30"/>
          <w:szCs w:val="30"/>
        </w:rPr>
        <w:t>约翰福音5:25，“我实实在在的告诉你们，时候将到，现在就是了，死人要听见上帝儿子的声音，听见的人就要活了。”</w:t>
      </w:r>
    </w:p>
    <w:p w14:paraId="35C26A80">
      <w:pPr>
        <w:pStyle w:val="4"/>
        <w:spacing w:before="294" w:line="285" w:lineRule="auto"/>
        <w:ind w:right="102"/>
        <w:rPr>
          <w:rFonts w:hint="eastAsia"/>
          <w:sz w:val="30"/>
          <w:szCs w:val="30"/>
        </w:rPr>
      </w:pPr>
    </w:p>
    <w:p w14:paraId="27E9904B">
      <w:pPr>
        <w:pStyle w:val="4"/>
        <w:spacing w:before="294" w:line="285" w:lineRule="auto"/>
        <w:ind w:right="102"/>
        <w:rPr>
          <w:rFonts w:hint="eastAsia"/>
          <w:sz w:val="30"/>
          <w:szCs w:val="30"/>
        </w:rPr>
      </w:pPr>
      <w:r>
        <w:rPr>
          <w:rFonts w:hint="eastAsia"/>
          <w:sz w:val="30"/>
          <w:szCs w:val="30"/>
        </w:rPr>
        <w:t>Compared with chap. 1:12, 13, "But as many as received him, to them gave he power to become the sons of God, even to them that believe on his name: which were born, not of blood, nor of the will of the flesh, nor of the will of man, but of God."</w:t>
      </w:r>
    </w:p>
    <w:p w14:paraId="1F167017">
      <w:pPr>
        <w:pStyle w:val="4"/>
        <w:spacing w:before="294" w:line="285" w:lineRule="auto"/>
        <w:ind w:right="102"/>
        <w:rPr>
          <w:rFonts w:hint="eastAsia"/>
          <w:sz w:val="30"/>
          <w:szCs w:val="30"/>
        </w:rPr>
      </w:pPr>
      <w:r>
        <w:rPr>
          <w:rFonts w:hint="eastAsia"/>
          <w:sz w:val="30"/>
          <w:szCs w:val="30"/>
        </w:rPr>
        <w:t>与第1章12, 13节相比，“凡接待祂的，就是信祂名的人，祂就赐他们权柄，作上帝的儿女。这等人不是从血气生的，不是从情欲生的，也不是从人意生的，乃是从上帝生的。”</w:t>
      </w:r>
    </w:p>
    <w:p w14:paraId="7DA7DA27">
      <w:pPr>
        <w:pStyle w:val="4"/>
        <w:spacing w:before="294" w:line="285" w:lineRule="auto"/>
        <w:ind w:right="102"/>
        <w:rPr>
          <w:rFonts w:hint="eastAsia"/>
          <w:sz w:val="30"/>
          <w:szCs w:val="30"/>
        </w:rPr>
      </w:pPr>
    </w:p>
    <w:p w14:paraId="101BA349">
      <w:pPr>
        <w:pStyle w:val="4"/>
        <w:spacing w:before="294" w:line="285" w:lineRule="auto"/>
        <w:ind w:right="102"/>
        <w:rPr>
          <w:rFonts w:hint="eastAsia"/>
          <w:sz w:val="30"/>
          <w:szCs w:val="30"/>
        </w:rPr>
      </w:pPr>
      <w:r>
        <w:rPr>
          <w:rFonts w:hint="eastAsia"/>
          <w:sz w:val="30"/>
          <w:szCs w:val="30"/>
        </w:rPr>
        <w:t>Now, the unclean sinner thus brought to Christ, and united to him is in the fountain, and cannot miss to be washed from his sins with the blood of Christ: and the only hand that brings him there is the Spirit of Christ.</w:t>
      </w:r>
    </w:p>
    <w:p w14:paraId="15A5823D">
      <w:pPr>
        <w:pStyle w:val="4"/>
        <w:spacing w:before="294" w:line="285" w:lineRule="auto"/>
        <w:ind w:right="102"/>
        <w:rPr>
          <w:rFonts w:hint="eastAsia"/>
          <w:sz w:val="30"/>
          <w:szCs w:val="30"/>
        </w:rPr>
      </w:pPr>
      <w:r>
        <w:rPr>
          <w:rFonts w:hint="eastAsia"/>
          <w:sz w:val="30"/>
          <w:szCs w:val="30"/>
        </w:rPr>
        <w:t>现在，那不洁的罪人如此被带到基督面前，与祂联合，就在泉源中，必能用基督的宝血洗净他的罪：唯一将他带到那里的手，就是基督的灵。</w:t>
      </w:r>
    </w:p>
    <w:p w14:paraId="2E2E923C">
      <w:pPr>
        <w:pStyle w:val="4"/>
        <w:spacing w:before="294" w:line="285" w:lineRule="auto"/>
        <w:ind w:right="102"/>
        <w:rPr>
          <w:rFonts w:hint="eastAsia"/>
          <w:sz w:val="30"/>
          <w:szCs w:val="30"/>
        </w:rPr>
      </w:pPr>
    </w:p>
    <w:p w14:paraId="5F99A9D6">
      <w:pPr>
        <w:pStyle w:val="4"/>
        <w:spacing w:before="294" w:line="285" w:lineRule="auto"/>
        <w:ind w:right="102"/>
        <w:rPr>
          <w:rFonts w:hint="eastAsia"/>
          <w:sz w:val="30"/>
          <w:szCs w:val="30"/>
        </w:rPr>
      </w:pPr>
      <w:r>
        <w:rPr>
          <w:rFonts w:hint="eastAsia"/>
          <w:sz w:val="30"/>
          <w:szCs w:val="30"/>
        </w:rPr>
        <w:t>Now, he has part with Christ, communion necessarily following upon the union.</w:t>
      </w:r>
    </w:p>
    <w:p w14:paraId="6FB1794A">
      <w:pPr>
        <w:pStyle w:val="4"/>
        <w:spacing w:before="294" w:line="285" w:lineRule="auto"/>
        <w:ind w:right="102"/>
        <w:rPr>
          <w:rFonts w:hint="eastAsia"/>
          <w:sz w:val="30"/>
          <w:szCs w:val="30"/>
        </w:rPr>
      </w:pPr>
      <w:r>
        <w:rPr>
          <w:rFonts w:hint="eastAsia"/>
          <w:sz w:val="30"/>
          <w:szCs w:val="30"/>
        </w:rPr>
        <w:t>现在，他与基督有份，交通是联合的必然结果。</w:t>
      </w:r>
    </w:p>
    <w:p w14:paraId="478FFF8E">
      <w:pPr>
        <w:pStyle w:val="4"/>
        <w:spacing w:before="294" w:line="285" w:lineRule="auto"/>
        <w:ind w:right="102"/>
        <w:rPr>
          <w:rFonts w:hint="eastAsia"/>
          <w:sz w:val="30"/>
          <w:szCs w:val="30"/>
        </w:rPr>
      </w:pPr>
    </w:p>
    <w:p w14:paraId="6DEE05F6">
      <w:pPr>
        <w:pStyle w:val="4"/>
        <w:spacing w:before="294" w:line="285" w:lineRule="auto"/>
        <w:ind w:right="102"/>
        <w:rPr>
          <w:rFonts w:hint="eastAsia"/>
          <w:sz w:val="30"/>
          <w:szCs w:val="30"/>
        </w:rPr>
      </w:pPr>
      <w:r>
        <w:rPr>
          <w:rFonts w:hint="eastAsia"/>
          <w:sz w:val="30"/>
          <w:szCs w:val="30"/>
        </w:rPr>
        <w:t>4.Lastly, The Spirit washeth the unclean soul in the laver, applying Christ to it in the purifying virtue of his blood; as one washeth an unclean person in water, applying the water to him; 1 Pet. 1:2, "Elect according to the foreknowledge of God the Father, through sanctification of the Spirit unto obedience, and sprinkling of the blood of Jesus Christ."</w:t>
      </w:r>
    </w:p>
    <w:p w14:paraId="7EAF03AF">
      <w:pPr>
        <w:pStyle w:val="4"/>
        <w:spacing w:before="294" w:line="285" w:lineRule="auto"/>
        <w:ind w:right="102"/>
        <w:rPr>
          <w:rFonts w:hint="eastAsia"/>
          <w:sz w:val="30"/>
          <w:szCs w:val="30"/>
        </w:rPr>
      </w:pPr>
      <w:r>
        <w:rPr>
          <w:rFonts w:hint="eastAsia"/>
          <w:sz w:val="30"/>
          <w:szCs w:val="30"/>
        </w:rPr>
        <w:t>4. 最后，圣灵在洗濯盆中洗净不洁的灵魂，将基督在祂宝血的洁净能力中应用于它；如同一个人在水中洗净不洁的人，将水应用于他；彼得前书1:2，“就是照父上帝的先见被拣选，藉着圣灵得成圣洁，以致顺服耶稣基督，又蒙祂血所洒的人。”</w:t>
      </w:r>
    </w:p>
    <w:p w14:paraId="373CFD89">
      <w:pPr>
        <w:pStyle w:val="4"/>
        <w:spacing w:before="294" w:line="285" w:lineRule="auto"/>
        <w:ind w:right="102"/>
        <w:rPr>
          <w:rFonts w:hint="eastAsia"/>
          <w:sz w:val="30"/>
          <w:szCs w:val="30"/>
        </w:rPr>
      </w:pPr>
    </w:p>
    <w:p w14:paraId="6FA5D35D">
      <w:pPr>
        <w:pStyle w:val="4"/>
        <w:spacing w:before="294" w:line="285" w:lineRule="auto"/>
        <w:ind w:right="102"/>
        <w:rPr>
          <w:rFonts w:hint="eastAsia"/>
          <w:sz w:val="30"/>
          <w:szCs w:val="30"/>
        </w:rPr>
      </w:pPr>
      <w:r>
        <w:rPr>
          <w:rFonts w:hint="eastAsia"/>
          <w:sz w:val="30"/>
          <w:szCs w:val="30"/>
        </w:rPr>
        <w:t>And according to the degree of that application of Christ to the sinner, in the purifying virtue of his blood, made by the Spirit, such is the degree of the sanctification or washing of the sinner.</w:t>
      </w:r>
    </w:p>
    <w:p w14:paraId="3BF45972">
      <w:pPr>
        <w:pStyle w:val="4"/>
        <w:spacing w:before="294" w:line="285" w:lineRule="auto"/>
        <w:ind w:right="102"/>
        <w:rPr>
          <w:rFonts w:hint="eastAsia"/>
          <w:sz w:val="30"/>
          <w:szCs w:val="30"/>
        </w:rPr>
      </w:pPr>
      <w:r>
        <w:rPr>
          <w:rFonts w:hint="eastAsia"/>
          <w:sz w:val="30"/>
          <w:szCs w:val="30"/>
        </w:rPr>
        <w:t>并且，根据圣灵将基督在祂宝血的洁净能力中应用于罪人的程度，罪人的成圣或洗净的程度也如此。</w:t>
      </w:r>
    </w:p>
    <w:p w14:paraId="2AB12A08">
      <w:pPr>
        <w:pStyle w:val="4"/>
        <w:spacing w:before="294" w:line="285" w:lineRule="auto"/>
        <w:ind w:right="102"/>
        <w:rPr>
          <w:rFonts w:hint="eastAsia"/>
          <w:sz w:val="30"/>
          <w:szCs w:val="30"/>
        </w:rPr>
      </w:pPr>
    </w:p>
    <w:p w14:paraId="70612233">
      <w:pPr>
        <w:pStyle w:val="4"/>
        <w:spacing w:before="294" w:line="285" w:lineRule="auto"/>
        <w:ind w:right="102"/>
        <w:rPr>
          <w:rFonts w:hint="eastAsia"/>
          <w:sz w:val="30"/>
          <w:szCs w:val="30"/>
        </w:rPr>
      </w:pPr>
      <w:r>
        <w:rPr>
          <w:rFonts w:hint="eastAsia"/>
          <w:sz w:val="30"/>
          <w:szCs w:val="30"/>
        </w:rPr>
        <w:t>For understanding this mystery, Consider,</w:t>
      </w:r>
    </w:p>
    <w:p w14:paraId="02C28F73">
      <w:pPr>
        <w:pStyle w:val="4"/>
        <w:spacing w:before="294" w:line="285" w:lineRule="auto"/>
        <w:ind w:right="102"/>
        <w:rPr>
          <w:rFonts w:hint="eastAsia"/>
          <w:sz w:val="30"/>
          <w:szCs w:val="30"/>
        </w:rPr>
      </w:pPr>
      <w:r>
        <w:rPr>
          <w:rFonts w:hint="eastAsia"/>
          <w:sz w:val="30"/>
          <w:szCs w:val="30"/>
        </w:rPr>
        <w:t>为了理解这奥秘，请思想：</w:t>
      </w:r>
    </w:p>
    <w:p w14:paraId="301CEB80">
      <w:pPr>
        <w:pStyle w:val="4"/>
        <w:spacing w:before="294" w:line="285" w:lineRule="auto"/>
        <w:ind w:right="102"/>
        <w:rPr>
          <w:rFonts w:hint="eastAsia"/>
          <w:sz w:val="30"/>
          <w:szCs w:val="30"/>
        </w:rPr>
      </w:pPr>
    </w:p>
    <w:p w14:paraId="2DC5659C">
      <w:pPr>
        <w:pStyle w:val="4"/>
        <w:spacing w:before="294" w:line="285" w:lineRule="auto"/>
        <w:ind w:right="102"/>
        <w:rPr>
          <w:rFonts w:hint="eastAsia"/>
          <w:sz w:val="30"/>
          <w:szCs w:val="30"/>
        </w:rPr>
      </w:pPr>
      <w:r>
        <w:rPr>
          <w:rFonts w:hint="eastAsia"/>
          <w:sz w:val="30"/>
          <w:szCs w:val="30"/>
        </w:rPr>
        <w:t>1st, The soul being united to Christ, is clothed with his merit, as for justification, so for sanctification also: Rev. 3:18, "I counsel thee to buy of me white raiment, that thou mayest be clothed, and that the shame of thy nakedness do not appear."</w:t>
      </w:r>
    </w:p>
    <w:p w14:paraId="2B89F62B">
      <w:pPr>
        <w:pStyle w:val="4"/>
        <w:spacing w:before="294" w:line="285" w:lineRule="auto"/>
        <w:ind w:right="102"/>
        <w:rPr>
          <w:rFonts w:hint="eastAsia"/>
          <w:sz w:val="30"/>
          <w:szCs w:val="30"/>
        </w:rPr>
      </w:pPr>
      <w:r>
        <w:rPr>
          <w:rFonts w:hint="eastAsia"/>
          <w:sz w:val="30"/>
          <w:szCs w:val="30"/>
        </w:rPr>
        <w:t>第一，灵魂与基督联合，就披戴了祂的功绩，既为称义，也为成圣：启示录3:18，“我劝你向我买……白衣穿上，叫你赤身的羞耻不露出来。”</w:t>
      </w:r>
    </w:p>
    <w:p w14:paraId="6AF63289">
      <w:pPr>
        <w:pStyle w:val="4"/>
        <w:spacing w:before="294" w:line="285" w:lineRule="auto"/>
        <w:ind w:right="102"/>
        <w:rPr>
          <w:rFonts w:hint="eastAsia"/>
          <w:sz w:val="30"/>
          <w:szCs w:val="30"/>
        </w:rPr>
      </w:pPr>
    </w:p>
    <w:p w14:paraId="2F8E149F">
      <w:pPr>
        <w:pStyle w:val="4"/>
        <w:spacing w:before="294" w:line="285" w:lineRule="auto"/>
        <w:ind w:right="102"/>
        <w:rPr>
          <w:rFonts w:hint="eastAsia"/>
          <w:sz w:val="30"/>
          <w:szCs w:val="30"/>
        </w:rPr>
      </w:pPr>
      <w:r>
        <w:rPr>
          <w:rFonts w:hint="eastAsia"/>
          <w:sz w:val="30"/>
          <w:szCs w:val="30"/>
        </w:rPr>
        <w:t>Sanctification is a great privilege and costly, bought with the Redeemer's blood: 1 Pet. 1:18, 19, "Ye know that ye were not redeemed with corruptible things, as silver and gold, from your vain conversation received by tradition from your fathers; but with the precious blood of Christ, as of a lamb without blemish and without spot."</w:t>
      </w:r>
    </w:p>
    <w:p w14:paraId="2ECF3C09">
      <w:pPr>
        <w:pStyle w:val="4"/>
        <w:spacing w:before="294" w:line="285" w:lineRule="auto"/>
        <w:ind w:right="102"/>
        <w:rPr>
          <w:rFonts w:hint="eastAsia"/>
          <w:sz w:val="30"/>
          <w:szCs w:val="30"/>
        </w:rPr>
      </w:pPr>
      <w:r>
        <w:rPr>
          <w:rFonts w:hint="eastAsia"/>
          <w:sz w:val="30"/>
          <w:szCs w:val="30"/>
        </w:rPr>
        <w:t>成圣是一项伟大的特权，代价高昂，是用救赎主的宝血买来的：彼得前书1:18, 19，“知道你们得赎，脱去你们祖宗所传流虚妄的行为，不是凭着能坏的金银等物；乃是凭着基督的宝血，如同无瑕疵无玷污的羔羊之血。”</w:t>
      </w:r>
    </w:p>
    <w:p w14:paraId="67EB3AFB">
      <w:pPr>
        <w:pStyle w:val="4"/>
        <w:spacing w:before="294" w:line="285" w:lineRule="auto"/>
        <w:ind w:right="102"/>
        <w:rPr>
          <w:rFonts w:hint="eastAsia"/>
          <w:sz w:val="30"/>
          <w:szCs w:val="30"/>
        </w:rPr>
      </w:pPr>
    </w:p>
    <w:p w14:paraId="11B055EF">
      <w:pPr>
        <w:pStyle w:val="4"/>
        <w:spacing w:before="294" w:line="285" w:lineRule="auto"/>
        <w:ind w:right="102"/>
        <w:rPr>
          <w:rFonts w:hint="eastAsia"/>
          <w:sz w:val="30"/>
          <w:szCs w:val="30"/>
        </w:rPr>
      </w:pPr>
      <w:r>
        <w:rPr>
          <w:rFonts w:hint="eastAsia"/>
          <w:sz w:val="30"/>
          <w:szCs w:val="30"/>
        </w:rPr>
        <w:t>Tit. 2:14, "Who gave himself for us, that he might redeem us from all iniquity, and purify unto himself a peculiar people, zealous of good works."</w:t>
      </w:r>
    </w:p>
    <w:p w14:paraId="37CFC717">
      <w:pPr>
        <w:pStyle w:val="4"/>
        <w:spacing w:before="294" w:line="285" w:lineRule="auto"/>
        <w:ind w:right="102"/>
        <w:rPr>
          <w:rFonts w:hint="eastAsia"/>
          <w:sz w:val="30"/>
          <w:szCs w:val="30"/>
        </w:rPr>
      </w:pPr>
      <w:r>
        <w:rPr>
          <w:rFonts w:hint="eastAsia"/>
          <w:sz w:val="30"/>
          <w:szCs w:val="30"/>
        </w:rPr>
        <w:t>提多书2:14，“祂为我们舍了自己，要赎我们脱离一切罪恶，又洁净我们，特作自己的子民，热心为善。”</w:t>
      </w:r>
    </w:p>
    <w:p w14:paraId="39E2180E">
      <w:pPr>
        <w:pStyle w:val="4"/>
        <w:spacing w:before="294" w:line="285" w:lineRule="auto"/>
        <w:ind w:right="102"/>
        <w:rPr>
          <w:rFonts w:hint="eastAsia"/>
          <w:sz w:val="30"/>
          <w:szCs w:val="30"/>
        </w:rPr>
      </w:pPr>
    </w:p>
    <w:p w14:paraId="18300CCE">
      <w:pPr>
        <w:pStyle w:val="4"/>
        <w:spacing w:before="294" w:line="285" w:lineRule="auto"/>
        <w:ind w:right="102"/>
        <w:rPr>
          <w:rFonts w:hint="eastAsia"/>
          <w:sz w:val="30"/>
          <w:szCs w:val="30"/>
        </w:rPr>
      </w:pPr>
      <w:r>
        <w:rPr>
          <w:rFonts w:hint="eastAsia"/>
          <w:sz w:val="30"/>
          <w:szCs w:val="30"/>
        </w:rPr>
        <w:t>And the merit or righteousness of Christ being on a man, by union with Christ, is the ground in law for his partaking of the benefit of sanctification, as a benefit purchased for him: even as the guilt of Adam's first sin on us, is the ground in law for God's denying us the sanctification of our nature in our birth, upon which the corruption of nature is conveyed to us from Adam.</w:t>
      </w:r>
    </w:p>
    <w:p w14:paraId="787D75C1">
      <w:pPr>
        <w:pStyle w:val="4"/>
        <w:spacing w:before="294" w:line="285" w:lineRule="auto"/>
        <w:ind w:right="102"/>
        <w:rPr>
          <w:rFonts w:hint="eastAsia"/>
          <w:sz w:val="30"/>
          <w:szCs w:val="30"/>
        </w:rPr>
      </w:pPr>
      <w:r>
        <w:rPr>
          <w:rFonts w:hint="eastAsia"/>
          <w:sz w:val="30"/>
          <w:szCs w:val="30"/>
        </w:rPr>
        <w:t>基督的功绩或义，藉着与基督联合，临到人身上，是在律法上他得以分享成圣之益处的根据，作为为他买赎的益处：正如亚当原罪的罪疚临到我们，是在律法上上帝在我们出生时拒绝我们本性成圣的根据，藉此，本性的败坏从亚当传给了我们。</w:t>
      </w:r>
    </w:p>
    <w:p w14:paraId="31E23EF4">
      <w:pPr>
        <w:pStyle w:val="4"/>
        <w:spacing w:before="294" w:line="285" w:lineRule="auto"/>
        <w:ind w:right="102"/>
        <w:rPr>
          <w:rFonts w:hint="eastAsia"/>
          <w:sz w:val="30"/>
          <w:szCs w:val="30"/>
        </w:rPr>
      </w:pPr>
    </w:p>
    <w:p w14:paraId="01E40A28">
      <w:pPr>
        <w:pStyle w:val="4"/>
        <w:spacing w:before="294" w:line="285" w:lineRule="auto"/>
        <w:ind w:right="102"/>
        <w:rPr>
          <w:rFonts w:hint="eastAsia"/>
          <w:sz w:val="30"/>
          <w:szCs w:val="30"/>
        </w:rPr>
      </w:pPr>
      <w:r>
        <w:rPr>
          <w:rFonts w:hint="eastAsia"/>
          <w:sz w:val="30"/>
          <w:szCs w:val="30"/>
        </w:rPr>
        <w:t>2dly, Sinners united to Jesus Christ, have communion with him in his death and resurrection; i. e., they have a common interest with him therein, they are in law reckoning their death and resurrection too: Col. 2:12, "Buried with him in baptism, wherein also you are risen with him through the faith of the operation of God, who hath raised him from the dead."</w:t>
      </w:r>
    </w:p>
    <w:p w14:paraId="323DB809">
      <w:pPr>
        <w:pStyle w:val="4"/>
        <w:spacing w:before="294" w:line="285" w:lineRule="auto"/>
        <w:ind w:right="102"/>
        <w:rPr>
          <w:rFonts w:hint="eastAsia"/>
          <w:sz w:val="30"/>
          <w:szCs w:val="30"/>
        </w:rPr>
      </w:pPr>
      <w:r>
        <w:rPr>
          <w:rFonts w:hint="eastAsia"/>
          <w:sz w:val="30"/>
          <w:szCs w:val="30"/>
        </w:rPr>
        <w:t>第二，与耶稣基督联合的罪人，与祂的死和复活有交通；即，他们与祂在其中有共同的利益，他们在律法上也将他们的死和复活算在内：歌罗西书2:12，“与祂一同埋葬在洗礼中，也就在此与祂一同复活，都因信那叫祂从死里复活上帝的作为。”</w:t>
      </w:r>
    </w:p>
    <w:p w14:paraId="4120D712">
      <w:pPr>
        <w:pStyle w:val="4"/>
        <w:spacing w:before="294" w:line="285" w:lineRule="auto"/>
        <w:ind w:right="102"/>
        <w:rPr>
          <w:rFonts w:hint="eastAsia"/>
          <w:sz w:val="30"/>
          <w:szCs w:val="30"/>
        </w:rPr>
      </w:pPr>
    </w:p>
    <w:p w14:paraId="3A118B74">
      <w:pPr>
        <w:pStyle w:val="4"/>
        <w:spacing w:before="294" w:line="285" w:lineRule="auto"/>
        <w:ind w:right="102"/>
        <w:rPr>
          <w:rFonts w:hint="eastAsia"/>
          <w:sz w:val="30"/>
          <w:szCs w:val="30"/>
        </w:rPr>
      </w:pPr>
      <w:r>
        <w:rPr>
          <w:rFonts w:hint="eastAsia"/>
          <w:sz w:val="30"/>
          <w:szCs w:val="30"/>
        </w:rPr>
        <w:t>The reason is, because Christ died and rose again as a public person, their head, in their name: Rom. 6:4, "Therefore we are buried with him by baptism into death; that like as Christ was raised up from the dead by the glory of the Father, even so we also should walk in newness of life."</w:t>
      </w:r>
    </w:p>
    <w:p w14:paraId="6A709B39">
      <w:pPr>
        <w:pStyle w:val="4"/>
        <w:spacing w:before="294" w:line="285" w:lineRule="auto"/>
        <w:ind w:right="102"/>
        <w:rPr>
          <w:rFonts w:hint="eastAsia"/>
          <w:sz w:val="30"/>
          <w:szCs w:val="30"/>
        </w:rPr>
      </w:pPr>
      <w:r>
        <w:rPr>
          <w:rFonts w:hint="eastAsia"/>
          <w:sz w:val="30"/>
          <w:szCs w:val="30"/>
        </w:rPr>
        <w:t>原因是，基督死而复活，是作为一个公众人物，他们的元首，奉他们的名：罗马书6:4，“所以我们藉着洗礼归入死，和祂一同埋葬，原是叫我们一举一动有新生的样式，像基督藉着父的荣耀，从死里复活一样。”</w:t>
      </w:r>
    </w:p>
    <w:p w14:paraId="6818291F">
      <w:pPr>
        <w:pStyle w:val="4"/>
        <w:spacing w:before="294" w:line="285" w:lineRule="auto"/>
        <w:ind w:right="102"/>
        <w:rPr>
          <w:rFonts w:hint="eastAsia"/>
          <w:sz w:val="30"/>
          <w:szCs w:val="30"/>
        </w:rPr>
      </w:pPr>
    </w:p>
    <w:p w14:paraId="22149FC4">
      <w:pPr>
        <w:pStyle w:val="4"/>
        <w:spacing w:before="294" w:line="285" w:lineRule="auto"/>
        <w:ind w:right="102"/>
        <w:rPr>
          <w:rFonts w:hint="eastAsia"/>
          <w:sz w:val="30"/>
          <w:szCs w:val="30"/>
        </w:rPr>
      </w:pPr>
      <w:r>
        <w:rPr>
          <w:rFonts w:hint="eastAsia"/>
          <w:sz w:val="30"/>
          <w:szCs w:val="30"/>
        </w:rPr>
        <w:t>And this communion with Christ in his death and resurrection, is the spring of their sanctification; it is that which sets all the wheels in motion, that concur to the washing them from their sins: Rom. 6:3–6, "Know ye not, that so many of us as were baptized into Jesus Christ, were baptized into his death?</w:t>
      </w:r>
    </w:p>
    <w:p w14:paraId="4981FFDA">
      <w:pPr>
        <w:pStyle w:val="4"/>
        <w:spacing w:before="294" w:line="285" w:lineRule="auto"/>
        <w:ind w:right="102"/>
        <w:rPr>
          <w:rFonts w:hint="eastAsia"/>
          <w:sz w:val="30"/>
          <w:szCs w:val="30"/>
        </w:rPr>
      </w:pPr>
      <w:r>
        <w:rPr>
          <w:rFonts w:hint="eastAsia"/>
          <w:sz w:val="30"/>
          <w:szCs w:val="30"/>
        </w:rPr>
        <w:t>与基督的死和复活的这种交通，是他们成圣的泉源；正是这交通，启动了所有同工将他们从罪中洗净的轮子：罗马书6:3–6，“岂不知我们这受洗归入基督耶稣的人，是受洗归入祂的死吗？</w:t>
      </w:r>
    </w:p>
    <w:p w14:paraId="0C8D1435">
      <w:pPr>
        <w:pStyle w:val="4"/>
        <w:spacing w:before="294" w:line="285" w:lineRule="auto"/>
        <w:ind w:right="102"/>
        <w:rPr>
          <w:rFonts w:hint="eastAsia"/>
          <w:sz w:val="30"/>
          <w:szCs w:val="30"/>
        </w:rPr>
      </w:pPr>
    </w:p>
    <w:p w14:paraId="52F27C20">
      <w:pPr>
        <w:pStyle w:val="4"/>
        <w:spacing w:before="294" w:line="285" w:lineRule="auto"/>
        <w:ind w:right="102"/>
        <w:rPr>
          <w:rFonts w:hint="eastAsia"/>
          <w:sz w:val="30"/>
          <w:szCs w:val="30"/>
        </w:rPr>
      </w:pPr>
      <w:r>
        <w:rPr>
          <w:rFonts w:hint="eastAsia"/>
          <w:sz w:val="30"/>
          <w:szCs w:val="30"/>
        </w:rPr>
        <w:t>Therefore we are buried with him by baptism into death: that like as Christ was raised up from the dead by the glory of the Father, even so we also should walk in newness of life.</w:t>
      </w:r>
    </w:p>
    <w:p w14:paraId="44E18B83">
      <w:pPr>
        <w:pStyle w:val="4"/>
        <w:spacing w:before="294" w:line="285" w:lineRule="auto"/>
        <w:ind w:right="102"/>
        <w:rPr>
          <w:rFonts w:hint="eastAsia"/>
          <w:sz w:val="30"/>
          <w:szCs w:val="30"/>
        </w:rPr>
      </w:pPr>
      <w:r>
        <w:rPr>
          <w:rFonts w:hint="eastAsia"/>
          <w:sz w:val="30"/>
          <w:szCs w:val="30"/>
        </w:rPr>
        <w:t>所以我们藉着洗礼归入死，和祂一同埋葬，原是叫我们一举一动有新生的样式，像基督藉着父的荣耀，从死里复活一样。</w:t>
      </w:r>
    </w:p>
    <w:p w14:paraId="7EEB6D9B">
      <w:pPr>
        <w:pStyle w:val="4"/>
        <w:spacing w:before="294" w:line="285" w:lineRule="auto"/>
        <w:ind w:right="102"/>
        <w:rPr>
          <w:rFonts w:hint="eastAsia"/>
          <w:sz w:val="30"/>
          <w:szCs w:val="30"/>
        </w:rPr>
      </w:pPr>
    </w:p>
    <w:p w14:paraId="6F45DC8A">
      <w:pPr>
        <w:pStyle w:val="4"/>
        <w:spacing w:before="294" w:line="285" w:lineRule="auto"/>
        <w:ind w:right="102"/>
        <w:rPr>
          <w:rFonts w:hint="eastAsia"/>
          <w:sz w:val="30"/>
          <w:szCs w:val="30"/>
        </w:rPr>
      </w:pPr>
      <w:r>
        <w:rPr>
          <w:rFonts w:hint="eastAsia"/>
          <w:sz w:val="30"/>
          <w:szCs w:val="30"/>
        </w:rPr>
        <w:t>For if we have been planted together in the likeness of his death: we shall be also in the likeness of his resurrection: knowing this, that our old man is crucified with him, that the body of sin might be destroyed, that henceforth we should not serve sin."</w:t>
      </w:r>
    </w:p>
    <w:p w14:paraId="1378A4DD">
      <w:pPr>
        <w:pStyle w:val="4"/>
        <w:spacing w:before="294" w:line="285" w:lineRule="auto"/>
        <w:ind w:right="102"/>
        <w:rPr>
          <w:rFonts w:hint="eastAsia"/>
          <w:sz w:val="30"/>
          <w:szCs w:val="30"/>
        </w:rPr>
      </w:pPr>
      <w:r>
        <w:rPr>
          <w:rFonts w:hint="eastAsia"/>
          <w:sz w:val="30"/>
          <w:szCs w:val="30"/>
        </w:rPr>
        <w:t>我们若在祂死的形状上与祂联合，也要在祂复活的形状上与祂联合。因为知道我们的旧人，和祂同钉十字架，使罪身灭绝，叫我们不再作罪的奴仆。”</w:t>
      </w:r>
    </w:p>
    <w:p w14:paraId="29FDB48A">
      <w:pPr>
        <w:pStyle w:val="4"/>
        <w:spacing w:before="294" w:line="285" w:lineRule="auto"/>
        <w:ind w:right="102"/>
        <w:rPr>
          <w:rFonts w:hint="eastAsia"/>
          <w:sz w:val="30"/>
          <w:szCs w:val="30"/>
        </w:rPr>
      </w:pPr>
    </w:p>
    <w:p w14:paraId="4D08D4CE">
      <w:pPr>
        <w:pStyle w:val="4"/>
        <w:spacing w:before="294" w:line="285" w:lineRule="auto"/>
        <w:ind w:right="102"/>
        <w:rPr>
          <w:rFonts w:hint="eastAsia"/>
          <w:sz w:val="30"/>
          <w:szCs w:val="30"/>
        </w:rPr>
      </w:pPr>
      <w:r>
        <w:rPr>
          <w:rFonts w:hint="eastAsia"/>
          <w:sz w:val="30"/>
          <w:szCs w:val="30"/>
        </w:rPr>
        <w:t>3dly, Christ dying put off from himself the whole body of all our sins, which before were upon him by imputation; and rose again without sin imputed, as he was ever without sin inherent: Rom. 6:10, "For in that he died, he died unto sin once: but in that he liveth, he liveth unto God."</w:t>
      </w:r>
    </w:p>
    <w:p w14:paraId="365BCD93">
      <w:pPr>
        <w:pStyle w:val="4"/>
        <w:spacing w:before="294" w:line="285" w:lineRule="auto"/>
        <w:ind w:right="102"/>
        <w:rPr>
          <w:rFonts w:hint="eastAsia"/>
          <w:sz w:val="30"/>
          <w:szCs w:val="30"/>
        </w:rPr>
      </w:pPr>
      <w:r>
        <w:rPr>
          <w:rFonts w:hint="eastAsia"/>
          <w:sz w:val="30"/>
          <w:szCs w:val="30"/>
        </w:rPr>
        <w:t>第三，基督死时，脱去了我们所有罪的全体，这罪先前是因归算而在祂身上；祂复活时，不再有归算的罪，正如祂从未有过固有的罪：罗马书6:10，“祂死是向罪死了，只有一次；祂活是向上帝活着。”</w:t>
      </w:r>
    </w:p>
    <w:p w14:paraId="578C2604">
      <w:pPr>
        <w:pStyle w:val="4"/>
        <w:spacing w:before="294" w:line="285" w:lineRule="auto"/>
        <w:ind w:right="102"/>
        <w:rPr>
          <w:rFonts w:hint="eastAsia"/>
          <w:sz w:val="30"/>
          <w:szCs w:val="30"/>
        </w:rPr>
      </w:pPr>
    </w:p>
    <w:p w14:paraId="642D821F">
      <w:pPr>
        <w:pStyle w:val="4"/>
        <w:spacing w:before="294" w:line="285" w:lineRule="auto"/>
        <w:ind w:right="102"/>
        <w:rPr>
          <w:rFonts w:hint="eastAsia"/>
          <w:sz w:val="30"/>
          <w:szCs w:val="30"/>
        </w:rPr>
      </w:pPr>
      <w:r>
        <w:rPr>
          <w:rFonts w:hint="eastAsia"/>
          <w:sz w:val="30"/>
          <w:szCs w:val="30"/>
        </w:rPr>
        <w:t>For he by his death having fully satisfied for sins, the guilt of them whereby they clave to him, was dissolved of course, and he shook them all off as Paul did the viper into the fire, having no more power to cleave to him or hurt him.</w:t>
      </w:r>
    </w:p>
    <w:p w14:paraId="16BF490E">
      <w:pPr>
        <w:pStyle w:val="4"/>
        <w:spacing w:before="294" w:line="285" w:lineRule="auto"/>
        <w:ind w:right="102"/>
        <w:rPr>
          <w:rFonts w:hint="eastAsia"/>
          <w:sz w:val="30"/>
          <w:szCs w:val="30"/>
        </w:rPr>
      </w:pPr>
      <w:r>
        <w:rPr>
          <w:rFonts w:hint="eastAsia"/>
          <w:sz w:val="30"/>
          <w:szCs w:val="30"/>
        </w:rPr>
        <w:t>因为祂藉着祂的死，已经为罪作了完全的满足，那使罪附着祂的罪疚，自然就消解了，祂把它们都抖落了，如同保罗把毒蛇抖进火里，它们再没有能力附着祂或伤害祂。</w:t>
      </w:r>
    </w:p>
    <w:p w14:paraId="62FD6B6D">
      <w:pPr>
        <w:pStyle w:val="4"/>
        <w:spacing w:before="294" w:line="285" w:lineRule="auto"/>
        <w:ind w:right="102"/>
        <w:rPr>
          <w:rFonts w:hint="eastAsia"/>
          <w:sz w:val="30"/>
          <w:szCs w:val="30"/>
        </w:rPr>
      </w:pPr>
    </w:p>
    <w:p w14:paraId="138C3535">
      <w:pPr>
        <w:pStyle w:val="4"/>
        <w:spacing w:before="294" w:line="285" w:lineRule="auto"/>
        <w:ind w:right="102"/>
        <w:rPr>
          <w:rFonts w:hint="eastAsia"/>
          <w:sz w:val="30"/>
          <w:szCs w:val="30"/>
        </w:rPr>
      </w:pPr>
      <w:r>
        <w:rPr>
          <w:rFonts w:hint="eastAsia"/>
          <w:sz w:val="30"/>
          <w:szCs w:val="30"/>
        </w:rPr>
        <w:t>Which death and resurrection being of a public person, their head, hath, by the merit thereof, a power of conforming all his members thereto, in dying to sin, and rising to newness of life; even as there was a contrary power in Adam's sin and death: Philip. 3:10, "That I may know him, and the power of his resurrection, and the fellowship of his sufferings, being made comformable unto his death."</w:t>
      </w:r>
    </w:p>
    <w:p w14:paraId="0568B95A">
      <w:pPr>
        <w:pStyle w:val="4"/>
        <w:spacing w:before="294" w:line="285" w:lineRule="auto"/>
        <w:ind w:right="102"/>
        <w:rPr>
          <w:rFonts w:hint="eastAsia"/>
          <w:sz w:val="30"/>
          <w:szCs w:val="30"/>
        </w:rPr>
      </w:pPr>
      <w:r>
        <w:rPr>
          <w:rFonts w:hint="eastAsia"/>
          <w:sz w:val="30"/>
          <w:szCs w:val="30"/>
        </w:rPr>
        <w:t>这死和复活既是出于一位公众人物，他们的元首，藉着其功绩，就有一种能力，使祂所有的肢体都与此相符，向罪死，向新生复活；正如在亚当的罪和死中有一种相反的能力：腓立比书3:10，“使我认识祂，晓得祂复活的大能，并且晓得和祂一同受苦，效法祂的死。”</w:t>
      </w:r>
    </w:p>
    <w:p w14:paraId="2CDF49B4">
      <w:pPr>
        <w:pStyle w:val="4"/>
        <w:spacing w:before="294" w:line="285" w:lineRule="auto"/>
        <w:ind w:right="102"/>
        <w:rPr>
          <w:rFonts w:hint="eastAsia"/>
          <w:sz w:val="30"/>
          <w:szCs w:val="30"/>
        </w:rPr>
      </w:pPr>
    </w:p>
    <w:p w14:paraId="5BE407B7">
      <w:pPr>
        <w:pStyle w:val="4"/>
        <w:spacing w:before="294" w:line="285" w:lineRule="auto"/>
        <w:ind w:right="102"/>
        <w:rPr>
          <w:rFonts w:hint="eastAsia"/>
          <w:sz w:val="30"/>
          <w:szCs w:val="30"/>
        </w:rPr>
      </w:pPr>
      <w:r>
        <w:rPr>
          <w:rFonts w:hint="eastAsia"/>
          <w:sz w:val="30"/>
          <w:szCs w:val="30"/>
        </w:rPr>
        <w:t>Compared with Rom. 6:5, 6, above-cited.</w:t>
      </w:r>
    </w:p>
    <w:p w14:paraId="15DB22ED">
      <w:pPr>
        <w:pStyle w:val="4"/>
        <w:spacing w:before="294" w:line="285" w:lineRule="auto"/>
        <w:ind w:right="102"/>
        <w:rPr>
          <w:rFonts w:hint="eastAsia"/>
          <w:sz w:val="30"/>
          <w:szCs w:val="30"/>
        </w:rPr>
      </w:pPr>
      <w:r>
        <w:rPr>
          <w:rFonts w:hint="eastAsia"/>
          <w:sz w:val="30"/>
          <w:szCs w:val="30"/>
        </w:rPr>
        <w:t>与上引罗马书6:5, 6相比。</w:t>
      </w:r>
    </w:p>
    <w:p w14:paraId="57D6C6E5">
      <w:pPr>
        <w:pStyle w:val="4"/>
        <w:spacing w:before="294" w:line="285" w:lineRule="auto"/>
        <w:ind w:right="102"/>
        <w:rPr>
          <w:rFonts w:hint="eastAsia"/>
          <w:sz w:val="30"/>
          <w:szCs w:val="30"/>
        </w:rPr>
      </w:pPr>
    </w:p>
    <w:p w14:paraId="13645849">
      <w:pPr>
        <w:pStyle w:val="4"/>
        <w:spacing w:before="294" w:line="285" w:lineRule="auto"/>
        <w:ind w:right="102"/>
        <w:rPr>
          <w:rFonts w:hint="eastAsia"/>
          <w:sz w:val="30"/>
          <w:szCs w:val="30"/>
        </w:rPr>
      </w:pPr>
      <w:r>
        <w:rPr>
          <w:rFonts w:hint="eastAsia"/>
          <w:sz w:val="30"/>
          <w:szCs w:val="30"/>
        </w:rPr>
        <w:t>4thly, Sinners having communion with Christ in this his death and resurrection, are in him legally dead to sin, freed from it in point of right, and alive spiritually to God: Rom. 6:10, 11, "For in that he died, he died unto sin once: but in that he liveth, he liveth unto God.</w:t>
      </w:r>
    </w:p>
    <w:p w14:paraId="44AEE0D5">
      <w:pPr>
        <w:pStyle w:val="4"/>
        <w:spacing w:before="294" w:line="285" w:lineRule="auto"/>
        <w:ind w:right="102"/>
        <w:rPr>
          <w:rFonts w:hint="eastAsia"/>
          <w:sz w:val="30"/>
          <w:szCs w:val="30"/>
        </w:rPr>
      </w:pPr>
      <w:r>
        <w:rPr>
          <w:rFonts w:hint="eastAsia"/>
          <w:sz w:val="30"/>
          <w:szCs w:val="30"/>
        </w:rPr>
        <w:t>第四，罪人与基督在这祂的死和复活上有交通，在祂里面就在律法上向罪死了，在权利上脱离了罪，在灵性上向上帝活着：罗马书6:10, 11，“祂死是向罪死了，只有一次；祂活是向上帝活着。</w:t>
      </w:r>
    </w:p>
    <w:p w14:paraId="561018CC">
      <w:pPr>
        <w:pStyle w:val="4"/>
        <w:spacing w:before="294" w:line="285" w:lineRule="auto"/>
        <w:ind w:right="102"/>
        <w:rPr>
          <w:rFonts w:hint="eastAsia"/>
          <w:sz w:val="30"/>
          <w:szCs w:val="30"/>
        </w:rPr>
      </w:pPr>
    </w:p>
    <w:p w14:paraId="7717FB36">
      <w:pPr>
        <w:pStyle w:val="4"/>
        <w:spacing w:before="294" w:line="285" w:lineRule="auto"/>
        <w:ind w:right="102"/>
        <w:rPr>
          <w:rFonts w:hint="eastAsia"/>
          <w:sz w:val="30"/>
          <w:szCs w:val="30"/>
        </w:rPr>
      </w:pPr>
      <w:r>
        <w:rPr>
          <w:rFonts w:hint="eastAsia"/>
          <w:sz w:val="30"/>
          <w:szCs w:val="30"/>
        </w:rPr>
        <w:t>Likewise reckon ye also yourselves to be dead indeed unto sin; but alive unto God through Jesus Christ our Lord."</w:t>
      </w:r>
    </w:p>
    <w:p w14:paraId="2BA892C2">
      <w:pPr>
        <w:pStyle w:val="4"/>
        <w:spacing w:before="294" w:line="285" w:lineRule="auto"/>
        <w:ind w:right="102"/>
        <w:rPr>
          <w:rFonts w:hint="eastAsia"/>
          <w:sz w:val="30"/>
          <w:szCs w:val="30"/>
        </w:rPr>
      </w:pPr>
      <w:r>
        <w:rPr>
          <w:rFonts w:hint="eastAsia"/>
          <w:sz w:val="30"/>
          <w:szCs w:val="30"/>
        </w:rPr>
        <w:t>这样，你们向罪也当看自己是死的；向上帝在基督耶稣里，却当看自己是活的。”</w:t>
      </w:r>
    </w:p>
    <w:p w14:paraId="4AEC335F">
      <w:pPr>
        <w:pStyle w:val="4"/>
        <w:spacing w:before="294" w:line="285" w:lineRule="auto"/>
        <w:ind w:right="102"/>
        <w:rPr>
          <w:rFonts w:hint="eastAsia"/>
          <w:sz w:val="30"/>
          <w:szCs w:val="30"/>
        </w:rPr>
      </w:pPr>
    </w:p>
    <w:p w14:paraId="7DADFD9F">
      <w:pPr>
        <w:pStyle w:val="4"/>
        <w:spacing w:before="294" w:line="285" w:lineRule="auto"/>
        <w:ind w:right="102"/>
        <w:rPr>
          <w:rFonts w:hint="eastAsia"/>
          <w:sz w:val="30"/>
          <w:szCs w:val="30"/>
        </w:rPr>
      </w:pPr>
      <w:r>
        <w:rPr>
          <w:rFonts w:hint="eastAsia"/>
          <w:sz w:val="30"/>
          <w:szCs w:val="30"/>
        </w:rPr>
        <w:t>The body of the sins of the flesh is legally put off them, and they are clean: even as the captive or prisoner to whom is legally applied the paying of the ransom or debt by the cautioner, is, in the moment of that application, legally free, and no more a captive or prisoner in point of right; though it may take some time ere he be brought freely out of the dungeon, and his prison garments be got all of them off, and his irons be all knocked off.</w:t>
      </w:r>
    </w:p>
    <w:p w14:paraId="6B8540D9">
      <w:pPr>
        <w:pStyle w:val="4"/>
        <w:spacing w:before="294" w:line="285" w:lineRule="auto"/>
        <w:ind w:right="102"/>
        <w:rPr>
          <w:rFonts w:hint="eastAsia"/>
          <w:sz w:val="30"/>
          <w:szCs w:val="30"/>
        </w:rPr>
      </w:pPr>
      <w:r>
        <w:rPr>
          <w:rFonts w:hint="eastAsia"/>
          <w:sz w:val="30"/>
          <w:szCs w:val="30"/>
        </w:rPr>
        <w:t>肉体的罪身在律法上从他们身上脱去，他们就洁净了：正如被掳者或囚犯，当保人所付的赎价或债务在律法上应用于他时，在那应用的瞬间，他在权利上就合法地自由了，不再是被掳者或囚犯；虽然可能需要一些时间，他才能被自由地带出地牢，他的囚衣被全部脱去，他的铁链被全部敲掉。</w:t>
      </w:r>
    </w:p>
    <w:p w14:paraId="2286D4B2">
      <w:pPr>
        <w:pStyle w:val="4"/>
        <w:spacing w:before="294" w:line="285" w:lineRule="auto"/>
        <w:ind w:right="102"/>
        <w:rPr>
          <w:rFonts w:hint="eastAsia"/>
          <w:sz w:val="30"/>
          <w:szCs w:val="30"/>
        </w:rPr>
      </w:pPr>
    </w:p>
    <w:p w14:paraId="0DBA4B63">
      <w:pPr>
        <w:pStyle w:val="4"/>
        <w:spacing w:before="294" w:line="285" w:lineRule="auto"/>
        <w:ind w:right="102"/>
        <w:rPr>
          <w:rFonts w:hint="eastAsia"/>
          <w:sz w:val="30"/>
          <w:szCs w:val="30"/>
        </w:rPr>
      </w:pPr>
      <w:r>
        <w:rPr>
          <w:rFonts w:hint="eastAsia"/>
          <w:sz w:val="30"/>
          <w:szCs w:val="30"/>
        </w:rPr>
        <w:t>5thly, Upon this ground the Spirit applies Christ's death and resurrection really to them, conforming them in their own persons thereto: even as when the judge hath legally applied the payment of the ransom to the captive, by sustaining it as paid for him; a messenger applies it really by opening the prison-doors, knocking off the chains, and bringing him out: Gal. 6:14, "But God forbid that I should glory, save in the cross of our Lord Jesus Christ, by whom the world is crucified unto me, and I unto the world."</w:t>
      </w:r>
    </w:p>
    <w:p w14:paraId="0D28CD0E">
      <w:pPr>
        <w:pStyle w:val="4"/>
        <w:spacing w:before="294" w:line="285" w:lineRule="auto"/>
        <w:ind w:right="102"/>
        <w:rPr>
          <w:rFonts w:hint="eastAsia"/>
          <w:sz w:val="30"/>
          <w:szCs w:val="30"/>
        </w:rPr>
      </w:pPr>
      <w:r>
        <w:rPr>
          <w:rFonts w:hint="eastAsia"/>
          <w:sz w:val="30"/>
          <w:szCs w:val="30"/>
        </w:rPr>
        <w:t>第五，基于此，圣灵将基督的死和复活实际地应用于他们，使他们在他们自己的人格上与此相符：正如当审判官已在律法上将赎价的支付应用于被掳者，藉着维持它已为他支付；一个使者则藉着打开牢门，敲掉锁链，并将他带出来，实际地应用它：加拉太书6:14，“但我断不以别的夸口，只夸我们主耶稣基督的十字架；因这十字架，就我而论，世界已经钉在十字架上；就世界而论，我已经钉在十字架上。”</w:t>
      </w:r>
    </w:p>
    <w:p w14:paraId="626B7ADE">
      <w:pPr>
        <w:pStyle w:val="4"/>
        <w:spacing w:before="294" w:line="285" w:lineRule="auto"/>
        <w:ind w:right="102"/>
        <w:rPr>
          <w:rFonts w:hint="eastAsia"/>
          <w:sz w:val="30"/>
          <w:szCs w:val="30"/>
        </w:rPr>
      </w:pPr>
    </w:p>
    <w:p w14:paraId="508D2CFC">
      <w:pPr>
        <w:pStyle w:val="4"/>
        <w:spacing w:before="294" w:line="285" w:lineRule="auto"/>
        <w:ind w:right="102"/>
        <w:rPr>
          <w:rFonts w:hint="eastAsia"/>
          <w:sz w:val="30"/>
          <w:szCs w:val="30"/>
        </w:rPr>
      </w:pPr>
      <w:r>
        <w:rPr>
          <w:rFonts w:hint="eastAsia"/>
          <w:sz w:val="30"/>
          <w:szCs w:val="30"/>
        </w:rPr>
        <w:t>Philip. 3:10, "That I may know him, and the power of his resurrection, and the fellowship of his sufferings, being made conformable unto his death."</w:t>
      </w:r>
    </w:p>
    <w:p w14:paraId="7A1CDA4B">
      <w:pPr>
        <w:pStyle w:val="4"/>
        <w:spacing w:before="294" w:line="285" w:lineRule="auto"/>
        <w:ind w:right="102"/>
        <w:rPr>
          <w:rFonts w:hint="eastAsia"/>
          <w:sz w:val="30"/>
          <w:szCs w:val="30"/>
        </w:rPr>
      </w:pPr>
      <w:r>
        <w:rPr>
          <w:rFonts w:hint="eastAsia"/>
          <w:sz w:val="30"/>
          <w:szCs w:val="30"/>
        </w:rPr>
        <w:t>腓立比书3:10，“使我认识祂，晓得祂复活的大能，并且晓得和祂一同受苦，效法祂的死。”</w:t>
      </w:r>
    </w:p>
    <w:p w14:paraId="39ECDF39">
      <w:pPr>
        <w:pStyle w:val="4"/>
        <w:spacing w:before="294" w:line="285" w:lineRule="auto"/>
        <w:ind w:right="102"/>
        <w:rPr>
          <w:rFonts w:hint="eastAsia"/>
          <w:sz w:val="30"/>
          <w:szCs w:val="30"/>
        </w:rPr>
      </w:pPr>
    </w:p>
    <w:p w14:paraId="380F9EBC">
      <w:pPr>
        <w:pStyle w:val="4"/>
        <w:spacing w:before="294" w:line="285" w:lineRule="auto"/>
        <w:ind w:right="102"/>
        <w:rPr>
          <w:rFonts w:hint="eastAsia"/>
          <w:sz w:val="30"/>
          <w:szCs w:val="30"/>
        </w:rPr>
      </w:pPr>
      <w:r>
        <w:rPr>
          <w:rFonts w:hint="eastAsia"/>
          <w:sz w:val="30"/>
          <w:szCs w:val="30"/>
        </w:rPr>
        <w:t>Compared with 1 Pet. 1:2, "Elect according to the foreknowledge of God the Father, through sanctification of the Spirit unto obedience, and sprinkling of the blood of Jesus Christ."</w:t>
      </w:r>
    </w:p>
    <w:p w14:paraId="12560EC4">
      <w:pPr>
        <w:pStyle w:val="4"/>
        <w:spacing w:before="294" w:line="285" w:lineRule="auto"/>
        <w:ind w:right="102"/>
        <w:rPr>
          <w:rFonts w:hint="eastAsia"/>
          <w:sz w:val="30"/>
          <w:szCs w:val="30"/>
        </w:rPr>
      </w:pPr>
      <w:r>
        <w:rPr>
          <w:rFonts w:hint="eastAsia"/>
          <w:sz w:val="30"/>
          <w:szCs w:val="30"/>
        </w:rPr>
        <w:t>与彼得前书1:2相比，“就是照父上帝的先见被拣选，藉着圣灵得成圣洁，以致顺服耶稣基督，又蒙祂血所洒的人。”</w:t>
      </w:r>
    </w:p>
    <w:p w14:paraId="46FC8E41">
      <w:pPr>
        <w:pStyle w:val="4"/>
        <w:spacing w:before="294" w:line="285" w:lineRule="auto"/>
        <w:ind w:right="102"/>
        <w:rPr>
          <w:rFonts w:hint="eastAsia"/>
          <w:sz w:val="30"/>
          <w:szCs w:val="30"/>
        </w:rPr>
      </w:pPr>
    </w:p>
    <w:p w14:paraId="608E6788">
      <w:pPr>
        <w:pStyle w:val="4"/>
        <w:spacing w:before="294" w:line="285" w:lineRule="auto"/>
        <w:ind w:right="102"/>
        <w:rPr>
          <w:rFonts w:hint="eastAsia"/>
          <w:sz w:val="30"/>
          <w:szCs w:val="30"/>
        </w:rPr>
      </w:pPr>
      <w:r>
        <w:rPr>
          <w:rFonts w:hint="eastAsia"/>
          <w:sz w:val="30"/>
          <w:szCs w:val="30"/>
        </w:rPr>
        <w:t>So that by the Spirit they are changed into the image of Christ dead and risen again: 2 Cor. 3:18, "But we all with open face, beholding as in a glass the glory of the Lord, are changed into the same image, from glory to glory, even as by the Spirit of the Lord," Rom. 6:5, "For if we have been planted together in the likeness of his death; we shall he also in the likeness of his resurrection."</w:t>
      </w:r>
    </w:p>
    <w:p w14:paraId="32A093AA">
      <w:pPr>
        <w:pStyle w:val="4"/>
        <w:spacing w:before="294" w:line="285" w:lineRule="auto"/>
        <w:ind w:right="102"/>
        <w:rPr>
          <w:rFonts w:hint="eastAsia"/>
          <w:sz w:val="30"/>
          <w:szCs w:val="30"/>
        </w:rPr>
      </w:pPr>
      <w:r>
        <w:rPr>
          <w:rFonts w:hint="eastAsia"/>
          <w:sz w:val="30"/>
          <w:szCs w:val="30"/>
        </w:rPr>
        <w:t>所以他们藉着圣灵，被变化成基督死而复活的形象：哥林多后书3:18，“我们众人既然敞着脸，得以看见主的荣光，好像从镜子里返照，就变成主的形状，荣上加荣，如同从主的灵变成的，”罗马书6:5，“我们若在祂死的形状上与祂联合，也要在祂复活的形状上与祂联合。”</w:t>
      </w:r>
    </w:p>
    <w:p w14:paraId="3D70DC03">
      <w:pPr>
        <w:pStyle w:val="4"/>
        <w:spacing w:before="294" w:line="285" w:lineRule="auto"/>
        <w:ind w:right="102"/>
        <w:rPr>
          <w:rFonts w:hint="eastAsia"/>
          <w:sz w:val="30"/>
          <w:szCs w:val="30"/>
        </w:rPr>
      </w:pPr>
    </w:p>
    <w:p w14:paraId="7264FDBD">
      <w:pPr>
        <w:pStyle w:val="4"/>
        <w:spacing w:before="294" w:line="285" w:lineRule="auto"/>
        <w:ind w:right="102"/>
        <w:rPr>
          <w:rFonts w:hint="eastAsia"/>
          <w:sz w:val="30"/>
          <w:szCs w:val="30"/>
        </w:rPr>
      </w:pPr>
      <w:r>
        <w:rPr>
          <w:rFonts w:hint="eastAsia"/>
          <w:sz w:val="30"/>
          <w:szCs w:val="30"/>
        </w:rPr>
        <w:t>6thly, The Spirit applies Christ's blood, death, and resurrection, to sinners, really, by conveying from Christ the head, unto them as his members, a certain measure and degree of that all-fulness of grace that is lodged in him, which he died to purchase, and rose again to apply: Col. 1:19, "For it pleased the Father, that in him should all fulness dwell, John 1:16, "And of his fulness have all we received, and grace for grace."</w:t>
      </w:r>
    </w:p>
    <w:p w14:paraId="7C8130D6">
      <w:pPr>
        <w:pStyle w:val="4"/>
        <w:spacing w:before="294" w:line="285" w:lineRule="auto"/>
        <w:ind w:right="102"/>
        <w:rPr>
          <w:rFonts w:hint="eastAsia"/>
          <w:sz w:val="30"/>
          <w:szCs w:val="30"/>
        </w:rPr>
      </w:pPr>
      <w:r>
        <w:rPr>
          <w:rFonts w:hint="eastAsia"/>
          <w:sz w:val="30"/>
          <w:szCs w:val="30"/>
        </w:rPr>
        <w:t>第六，圣灵实际地将基督的宝血、死和复活，应用于罪人，藉着从元首基督，向他们作为祂的肢体，传达一定程度和分量的，那存在祂里面的完全丰盛的恩典，那是祂死所买赎，复活所要应用的：歌罗西书1:19，“因为父喜欢叫一切的丰盛，在祂里面居住，”约翰福音1:16，“从祂丰满的恩典里，我们都领受了，而且恩上加恩。”</w:t>
      </w:r>
    </w:p>
    <w:p w14:paraId="4FCC9C57">
      <w:pPr>
        <w:pStyle w:val="4"/>
        <w:spacing w:before="294" w:line="285" w:lineRule="auto"/>
        <w:ind w:right="102"/>
        <w:rPr>
          <w:rFonts w:hint="eastAsia"/>
          <w:sz w:val="30"/>
          <w:szCs w:val="30"/>
        </w:rPr>
      </w:pPr>
    </w:p>
    <w:p w14:paraId="7A07663C">
      <w:pPr>
        <w:pStyle w:val="4"/>
        <w:spacing w:before="294" w:line="285" w:lineRule="auto"/>
        <w:ind w:right="102"/>
        <w:rPr>
          <w:rFonts w:hint="eastAsia"/>
          <w:sz w:val="30"/>
          <w:szCs w:val="30"/>
        </w:rPr>
      </w:pPr>
      <w:r>
        <w:rPr>
          <w:rFonts w:hint="eastAsia"/>
          <w:sz w:val="30"/>
          <w:szCs w:val="30"/>
        </w:rPr>
        <w:t>Compared with John 16:14, 15, "He shall glorify me: for he shall receive of mine, and shall shew it unto you.</w:t>
      </w:r>
    </w:p>
    <w:p w14:paraId="28BA0A97">
      <w:pPr>
        <w:pStyle w:val="4"/>
        <w:spacing w:before="294" w:line="285" w:lineRule="auto"/>
        <w:ind w:right="102"/>
        <w:rPr>
          <w:rFonts w:hint="eastAsia"/>
          <w:sz w:val="30"/>
          <w:szCs w:val="30"/>
        </w:rPr>
      </w:pPr>
      <w:r>
        <w:rPr>
          <w:rFonts w:hint="eastAsia"/>
          <w:sz w:val="30"/>
          <w:szCs w:val="30"/>
        </w:rPr>
        <w:t>与约翰福音16:14, 15相比，“祂要荣耀我，因为祂要将受于我的，告诉你们。</w:t>
      </w:r>
    </w:p>
    <w:p w14:paraId="688E388C">
      <w:pPr>
        <w:pStyle w:val="4"/>
        <w:spacing w:before="294" w:line="285" w:lineRule="auto"/>
        <w:ind w:right="102"/>
        <w:rPr>
          <w:rFonts w:hint="eastAsia"/>
          <w:sz w:val="30"/>
          <w:szCs w:val="30"/>
        </w:rPr>
      </w:pPr>
    </w:p>
    <w:p w14:paraId="2B52AB28">
      <w:pPr>
        <w:pStyle w:val="4"/>
        <w:spacing w:before="294" w:line="285" w:lineRule="auto"/>
        <w:ind w:right="102"/>
        <w:rPr>
          <w:rFonts w:hint="eastAsia"/>
          <w:sz w:val="30"/>
          <w:szCs w:val="30"/>
        </w:rPr>
      </w:pPr>
      <w:r>
        <w:rPr>
          <w:rFonts w:hint="eastAsia"/>
          <w:sz w:val="30"/>
          <w:szCs w:val="30"/>
        </w:rPr>
        <w:t>All things that the Father hath, are mine: therefore said I, that he shall take of mine, and shall shew it unto you."</w:t>
      </w:r>
    </w:p>
    <w:p w14:paraId="790579BA">
      <w:pPr>
        <w:pStyle w:val="4"/>
        <w:spacing w:before="294" w:line="285" w:lineRule="auto"/>
        <w:ind w:right="102"/>
        <w:rPr>
          <w:rFonts w:hint="eastAsia"/>
          <w:sz w:val="30"/>
          <w:szCs w:val="30"/>
        </w:rPr>
      </w:pPr>
      <w:r>
        <w:rPr>
          <w:rFonts w:hint="eastAsia"/>
          <w:sz w:val="30"/>
          <w:szCs w:val="30"/>
        </w:rPr>
        <w:t>凡父所有的，都是我的；所以我说，祂要将受于我的，告诉你们。”</w:t>
      </w:r>
    </w:p>
    <w:p w14:paraId="11A41B31">
      <w:pPr>
        <w:pStyle w:val="4"/>
        <w:spacing w:before="294" w:line="285" w:lineRule="auto"/>
        <w:ind w:right="102"/>
        <w:rPr>
          <w:rFonts w:hint="eastAsia"/>
          <w:sz w:val="30"/>
          <w:szCs w:val="30"/>
        </w:rPr>
      </w:pPr>
    </w:p>
    <w:p w14:paraId="04BD752B">
      <w:pPr>
        <w:pStyle w:val="4"/>
        <w:spacing w:before="294" w:line="285" w:lineRule="auto"/>
        <w:ind w:right="102"/>
        <w:rPr>
          <w:rFonts w:hint="eastAsia"/>
          <w:sz w:val="30"/>
          <w:szCs w:val="30"/>
        </w:rPr>
      </w:pPr>
      <w:r>
        <w:rPr>
          <w:rFonts w:hint="eastAsia"/>
          <w:sz w:val="30"/>
          <w:szCs w:val="30"/>
        </w:rPr>
        <w:t>All the grace that is in the saints in heaven or earth, or ever shall be, comes from the fulness of grace in the man Christ; as all the light of the world from the sun: and the Spirit communicates it to them from him.</w:t>
      </w:r>
    </w:p>
    <w:p w14:paraId="2DB1D6C4">
      <w:pPr>
        <w:pStyle w:val="4"/>
        <w:spacing w:before="294" w:line="285" w:lineRule="auto"/>
        <w:ind w:right="102"/>
        <w:rPr>
          <w:rFonts w:hint="eastAsia"/>
          <w:sz w:val="30"/>
          <w:szCs w:val="30"/>
        </w:rPr>
      </w:pPr>
      <w:r>
        <w:rPr>
          <w:rFonts w:hint="eastAsia"/>
          <w:sz w:val="30"/>
          <w:szCs w:val="30"/>
        </w:rPr>
        <w:t>天上或地上圣徒所有或将有的恩典，都来自人基督里面丰盛的恩典；如同世上所有的光都来自太阳：圣灵将这恩典从祂传给他们。</w:t>
      </w:r>
    </w:p>
    <w:p w14:paraId="01048F4C">
      <w:pPr>
        <w:pStyle w:val="4"/>
        <w:spacing w:before="294" w:line="285" w:lineRule="auto"/>
        <w:ind w:right="102"/>
        <w:rPr>
          <w:rFonts w:hint="eastAsia"/>
          <w:sz w:val="30"/>
          <w:szCs w:val="30"/>
        </w:rPr>
      </w:pPr>
    </w:p>
    <w:p w14:paraId="1414BC62">
      <w:pPr>
        <w:pStyle w:val="4"/>
        <w:spacing w:before="294" w:line="285" w:lineRule="auto"/>
        <w:ind w:right="102"/>
        <w:rPr>
          <w:rFonts w:hint="eastAsia"/>
          <w:sz w:val="30"/>
          <w:szCs w:val="30"/>
        </w:rPr>
      </w:pPr>
      <w:r>
        <w:rPr>
          <w:rFonts w:hint="eastAsia"/>
          <w:sz w:val="30"/>
          <w:szCs w:val="30"/>
        </w:rPr>
        <w:t>Now, all graces are in Christ, and the Spirit communicates to his members of them all, John 1:16, forecited.</w:t>
      </w:r>
    </w:p>
    <w:p w14:paraId="2B1E496F">
      <w:pPr>
        <w:pStyle w:val="4"/>
        <w:spacing w:before="294" w:line="285" w:lineRule="auto"/>
        <w:ind w:right="102"/>
        <w:rPr>
          <w:rFonts w:hint="eastAsia"/>
          <w:sz w:val="30"/>
          <w:szCs w:val="30"/>
        </w:rPr>
      </w:pPr>
      <w:r>
        <w:rPr>
          <w:rFonts w:hint="eastAsia"/>
          <w:sz w:val="30"/>
          <w:szCs w:val="30"/>
        </w:rPr>
        <w:t>现在，所有恩典都在基督里，圣灵将它们都传给祂的肢体，约翰福音1:16，前引。</w:t>
      </w:r>
    </w:p>
    <w:p w14:paraId="1DAE3C1C">
      <w:pPr>
        <w:pStyle w:val="4"/>
        <w:spacing w:before="294" w:line="285" w:lineRule="auto"/>
        <w:ind w:right="102"/>
        <w:rPr>
          <w:rFonts w:hint="eastAsia"/>
          <w:sz w:val="30"/>
          <w:szCs w:val="30"/>
        </w:rPr>
      </w:pPr>
    </w:p>
    <w:p w14:paraId="4A9A558B">
      <w:pPr>
        <w:pStyle w:val="4"/>
        <w:spacing w:before="294" w:line="285" w:lineRule="auto"/>
        <w:ind w:right="102"/>
        <w:rPr>
          <w:rFonts w:hint="eastAsia"/>
          <w:sz w:val="30"/>
          <w:szCs w:val="30"/>
        </w:rPr>
      </w:pPr>
      <w:r>
        <w:rPr>
          <w:rFonts w:hint="eastAsia"/>
          <w:sz w:val="30"/>
          <w:szCs w:val="30"/>
        </w:rPr>
        <w:t>7thly, Thus the blood of Christ applied by the Spirit, penetrates or seeks in to the unclean soul, to the washing it from its filthiness; Ezekiel 36:25, "I will sprinkle clean water upon you, and ye shall be clean: from all your filthiness, and from all your idols will I cleanse you."</w:t>
      </w:r>
    </w:p>
    <w:p w14:paraId="6340E164">
      <w:pPr>
        <w:pStyle w:val="4"/>
        <w:spacing w:before="294" w:line="285" w:lineRule="auto"/>
        <w:ind w:right="102"/>
        <w:rPr>
          <w:rFonts w:hint="eastAsia"/>
          <w:sz w:val="30"/>
          <w:szCs w:val="30"/>
        </w:rPr>
      </w:pPr>
      <w:r>
        <w:rPr>
          <w:rFonts w:hint="eastAsia"/>
          <w:sz w:val="30"/>
          <w:szCs w:val="30"/>
        </w:rPr>
        <w:t>第七，因此，基督的宝血，藉着圣灵的应用，渗透或寻求进入不洁的灵魂，以洗净它的污秽；以西结书36:25，“我必用清水洒在你们身上，你们就洁净了；我要洁净你们，使你们脱离一切的污秽，弃掉一切的偶像。”</w:t>
      </w:r>
    </w:p>
    <w:p w14:paraId="51ED613B">
      <w:pPr>
        <w:pStyle w:val="4"/>
        <w:spacing w:before="294" w:line="285" w:lineRule="auto"/>
        <w:ind w:right="102"/>
        <w:rPr>
          <w:rFonts w:hint="eastAsia"/>
          <w:sz w:val="30"/>
          <w:szCs w:val="30"/>
        </w:rPr>
      </w:pPr>
    </w:p>
    <w:p w14:paraId="3ACB0187">
      <w:pPr>
        <w:pStyle w:val="4"/>
        <w:spacing w:before="294" w:line="285" w:lineRule="auto"/>
        <w:ind w:right="102"/>
        <w:rPr>
          <w:rFonts w:hint="eastAsia"/>
          <w:sz w:val="30"/>
          <w:szCs w:val="30"/>
        </w:rPr>
      </w:pPr>
      <w:r>
        <w:rPr>
          <w:rFonts w:hint="eastAsia"/>
          <w:sz w:val="30"/>
          <w:szCs w:val="30"/>
        </w:rPr>
        <w:t>For wherever that grace comes, it must needs have a twofold effect: (1.) To remove sin according to its measure, and so to carry off spiritual filthiness.</w:t>
      </w:r>
    </w:p>
    <w:p w14:paraId="3580020F">
      <w:pPr>
        <w:pStyle w:val="4"/>
        <w:spacing w:before="294" w:line="285" w:lineRule="auto"/>
        <w:ind w:right="102"/>
        <w:rPr>
          <w:rFonts w:hint="eastAsia"/>
          <w:sz w:val="30"/>
          <w:szCs w:val="30"/>
        </w:rPr>
      </w:pPr>
      <w:r>
        <w:rPr>
          <w:rFonts w:hint="eastAsia"/>
          <w:sz w:val="30"/>
          <w:szCs w:val="30"/>
        </w:rPr>
        <w:t>因为那恩典无论临到哪里，都必有两个果效：（1.）按其量度除去罪，从而带走属灵的污秽。</w:t>
      </w:r>
    </w:p>
    <w:p w14:paraId="76038269">
      <w:pPr>
        <w:pStyle w:val="4"/>
        <w:spacing w:before="294" w:line="285" w:lineRule="auto"/>
        <w:ind w:right="102"/>
        <w:rPr>
          <w:rFonts w:hint="eastAsia"/>
          <w:sz w:val="30"/>
          <w:szCs w:val="30"/>
        </w:rPr>
      </w:pPr>
    </w:p>
    <w:p w14:paraId="5FB4992B">
      <w:pPr>
        <w:pStyle w:val="4"/>
        <w:spacing w:before="294" w:line="285" w:lineRule="auto"/>
        <w:ind w:right="102"/>
        <w:rPr>
          <w:rFonts w:hint="eastAsia"/>
          <w:sz w:val="30"/>
          <w:szCs w:val="30"/>
        </w:rPr>
      </w:pPr>
      <w:r>
        <w:rPr>
          <w:rFonts w:hint="eastAsia"/>
          <w:sz w:val="30"/>
          <w:szCs w:val="30"/>
        </w:rPr>
        <w:t>Where humility comes, pride goes; where heavenliness of mind takes place, there sensuality and worldliness are dislodged; and so of other graces.</w:t>
      </w:r>
    </w:p>
    <w:p w14:paraId="4ED8E77E">
      <w:pPr>
        <w:pStyle w:val="4"/>
        <w:spacing w:before="294" w:line="285" w:lineRule="auto"/>
        <w:ind w:right="102"/>
        <w:rPr>
          <w:rFonts w:hint="eastAsia"/>
          <w:sz w:val="30"/>
          <w:szCs w:val="30"/>
        </w:rPr>
      </w:pPr>
      <w:r>
        <w:rPr>
          <w:rFonts w:hint="eastAsia"/>
          <w:sz w:val="30"/>
          <w:szCs w:val="30"/>
        </w:rPr>
        <w:t>谦卑临到之处，骄傲就离去；心存天国之处，情欲和属世的心就被除去；其他恩典也是如此。</w:t>
      </w:r>
    </w:p>
    <w:p w14:paraId="1CA7627C">
      <w:pPr>
        <w:pStyle w:val="4"/>
        <w:spacing w:before="294" w:line="285" w:lineRule="auto"/>
        <w:ind w:right="102"/>
        <w:rPr>
          <w:rFonts w:hint="eastAsia"/>
          <w:sz w:val="30"/>
          <w:szCs w:val="30"/>
        </w:rPr>
      </w:pPr>
    </w:p>
    <w:p w14:paraId="11F56580">
      <w:pPr>
        <w:pStyle w:val="4"/>
        <w:spacing w:before="294" w:line="285" w:lineRule="auto"/>
        <w:ind w:right="102"/>
        <w:rPr>
          <w:rFonts w:hint="eastAsia"/>
          <w:sz w:val="30"/>
          <w:szCs w:val="30"/>
        </w:rPr>
      </w:pPr>
      <w:r>
        <w:rPr>
          <w:rFonts w:hint="eastAsia"/>
          <w:sz w:val="30"/>
          <w:szCs w:val="30"/>
        </w:rPr>
        <w:t>For grace and sin are two contraries; whereof as the one gains, the other must needs lose.</w:t>
      </w:r>
    </w:p>
    <w:p w14:paraId="69F326AF">
      <w:pPr>
        <w:pStyle w:val="4"/>
        <w:spacing w:before="294" w:line="285" w:lineRule="auto"/>
        <w:ind w:right="102"/>
        <w:rPr>
          <w:rFonts w:hint="eastAsia"/>
          <w:sz w:val="30"/>
          <w:szCs w:val="30"/>
        </w:rPr>
      </w:pPr>
      <w:r>
        <w:rPr>
          <w:rFonts w:hint="eastAsia"/>
          <w:sz w:val="30"/>
          <w:szCs w:val="30"/>
        </w:rPr>
        <w:t>因为恩典和罪是两个对立面；其中一个得势，另一个就必定失势。</w:t>
      </w:r>
    </w:p>
    <w:p w14:paraId="1E9E9337">
      <w:pPr>
        <w:pStyle w:val="4"/>
        <w:spacing w:before="294" w:line="285" w:lineRule="auto"/>
        <w:ind w:right="102"/>
        <w:rPr>
          <w:rFonts w:hint="eastAsia"/>
          <w:sz w:val="30"/>
          <w:szCs w:val="30"/>
        </w:rPr>
      </w:pPr>
    </w:p>
    <w:p w14:paraId="004BD82E">
      <w:pPr>
        <w:pStyle w:val="4"/>
        <w:spacing w:before="294" w:line="285" w:lineRule="auto"/>
        <w:ind w:right="102"/>
        <w:rPr>
          <w:rFonts w:hint="eastAsia"/>
          <w:sz w:val="30"/>
          <w:szCs w:val="30"/>
        </w:rPr>
      </w:pPr>
      <w:r>
        <w:rPr>
          <w:rFonts w:hint="eastAsia"/>
          <w:sz w:val="30"/>
          <w:szCs w:val="30"/>
        </w:rPr>
        <w:t>(2.) To beautify and brighten the soul.</w:t>
      </w:r>
    </w:p>
    <w:p w14:paraId="30D64A8C">
      <w:pPr>
        <w:pStyle w:val="4"/>
        <w:spacing w:before="294" w:line="285" w:lineRule="auto"/>
        <w:ind w:right="102"/>
        <w:rPr>
          <w:rFonts w:hint="eastAsia"/>
          <w:sz w:val="30"/>
          <w:szCs w:val="30"/>
        </w:rPr>
      </w:pPr>
      <w:r>
        <w:rPr>
          <w:rFonts w:hint="eastAsia"/>
          <w:sz w:val="30"/>
          <w:szCs w:val="30"/>
        </w:rPr>
        <w:t>（2.）美化并照亮灵魂。</w:t>
      </w:r>
    </w:p>
    <w:p w14:paraId="3C427D4E">
      <w:pPr>
        <w:pStyle w:val="4"/>
        <w:spacing w:before="294" w:line="285" w:lineRule="auto"/>
        <w:ind w:right="102"/>
        <w:rPr>
          <w:rFonts w:hint="eastAsia"/>
          <w:sz w:val="30"/>
          <w:szCs w:val="30"/>
        </w:rPr>
      </w:pPr>
    </w:p>
    <w:p w14:paraId="11974BAD">
      <w:pPr>
        <w:pStyle w:val="4"/>
        <w:spacing w:before="294" w:line="285" w:lineRule="auto"/>
        <w:ind w:right="102"/>
        <w:rPr>
          <w:rFonts w:hint="eastAsia"/>
          <w:sz w:val="30"/>
          <w:szCs w:val="30"/>
        </w:rPr>
      </w:pPr>
      <w:r>
        <w:rPr>
          <w:rFonts w:hint="eastAsia"/>
          <w:sz w:val="30"/>
          <w:szCs w:val="30"/>
        </w:rPr>
        <w:t>Hence she is, like "the king's daughter, all glorious within; her clothing is of wrought gold," Psal. 45:13.</w:t>
      </w:r>
    </w:p>
    <w:p w14:paraId="069FDA88">
      <w:pPr>
        <w:pStyle w:val="4"/>
        <w:spacing w:before="294" w:line="285" w:lineRule="auto"/>
        <w:ind w:right="102"/>
        <w:rPr>
          <w:rFonts w:hint="eastAsia"/>
          <w:sz w:val="30"/>
          <w:szCs w:val="30"/>
        </w:rPr>
      </w:pPr>
      <w:r>
        <w:rPr>
          <w:rFonts w:hint="eastAsia"/>
          <w:sz w:val="30"/>
          <w:szCs w:val="30"/>
        </w:rPr>
        <w:t>因此，她如同“王的女儿，在宫里极其荣华；她的衣服是用金线绣的，”诗篇45:13。</w:t>
      </w:r>
    </w:p>
    <w:p w14:paraId="304D5719">
      <w:pPr>
        <w:pStyle w:val="4"/>
        <w:spacing w:before="294" w:line="285" w:lineRule="auto"/>
        <w:ind w:right="102"/>
        <w:rPr>
          <w:rFonts w:hint="eastAsia"/>
          <w:sz w:val="30"/>
          <w:szCs w:val="30"/>
        </w:rPr>
      </w:pPr>
    </w:p>
    <w:p w14:paraId="04675799">
      <w:pPr>
        <w:pStyle w:val="4"/>
        <w:spacing w:before="294" w:line="285" w:lineRule="auto"/>
        <w:ind w:right="102"/>
        <w:rPr>
          <w:rFonts w:hint="eastAsia"/>
          <w:sz w:val="30"/>
          <w:szCs w:val="30"/>
        </w:rPr>
      </w:pPr>
      <w:r>
        <w:rPr>
          <w:rFonts w:hint="eastAsia"/>
          <w:sz w:val="30"/>
          <w:szCs w:val="30"/>
        </w:rPr>
        <w:t>For the more grace one has, the more he is like God.</w:t>
      </w:r>
    </w:p>
    <w:p w14:paraId="401A03DF">
      <w:pPr>
        <w:pStyle w:val="4"/>
        <w:spacing w:before="294" w:line="285" w:lineRule="auto"/>
        <w:ind w:right="102"/>
        <w:rPr>
          <w:rFonts w:hint="eastAsia"/>
          <w:sz w:val="30"/>
          <w:szCs w:val="30"/>
        </w:rPr>
      </w:pPr>
      <w:r>
        <w:rPr>
          <w:rFonts w:hint="eastAsia"/>
          <w:sz w:val="30"/>
          <w:szCs w:val="30"/>
        </w:rPr>
        <w:t>因为一个人恩典越多，他就越像上帝。</w:t>
      </w:r>
    </w:p>
    <w:p w14:paraId="0F286A2D">
      <w:pPr>
        <w:pStyle w:val="4"/>
        <w:spacing w:before="294" w:line="285" w:lineRule="auto"/>
        <w:ind w:right="102"/>
        <w:rPr>
          <w:rFonts w:hint="eastAsia"/>
          <w:sz w:val="30"/>
          <w:szCs w:val="30"/>
        </w:rPr>
      </w:pPr>
    </w:p>
    <w:p w14:paraId="51E4A4E8">
      <w:pPr>
        <w:pStyle w:val="4"/>
        <w:spacing w:before="294" w:line="285" w:lineRule="auto"/>
        <w:ind w:right="102"/>
        <w:rPr>
          <w:rFonts w:hint="eastAsia"/>
          <w:sz w:val="30"/>
          <w:szCs w:val="30"/>
        </w:rPr>
      </w:pPr>
      <w:r>
        <w:rPr>
          <w:rFonts w:hint="eastAsia"/>
          <w:sz w:val="30"/>
          <w:szCs w:val="30"/>
        </w:rPr>
        <w:t>And this grace is immediately derived to us from Christ; who is the image of the invisible God, and therefore fairer than the children of men, Psal. 45:2; that we being thereby rendered like Christ, may be rendered like God, in his imitable perfections.</w:t>
      </w:r>
    </w:p>
    <w:p w14:paraId="57EEA53C">
      <w:pPr>
        <w:pStyle w:val="4"/>
        <w:spacing w:before="294" w:line="285" w:lineRule="auto"/>
        <w:ind w:right="102"/>
        <w:rPr>
          <w:rFonts w:hint="eastAsia"/>
          <w:sz w:val="30"/>
          <w:szCs w:val="30"/>
        </w:rPr>
      </w:pPr>
      <w:r>
        <w:rPr>
          <w:rFonts w:hint="eastAsia"/>
          <w:sz w:val="30"/>
          <w:szCs w:val="30"/>
        </w:rPr>
        <w:t>这恩典是直接从基督那里赐给我们的；祂是那不能看见之上帝的像，因此比世人更美，诗篇45:2；好叫我们藉此变得像基督，就可以在祂可效法的完美上，变得像上帝。</w:t>
      </w:r>
    </w:p>
    <w:p w14:paraId="7A0A9953">
      <w:pPr>
        <w:pStyle w:val="4"/>
        <w:spacing w:before="294" w:line="285" w:lineRule="auto"/>
        <w:ind w:right="102"/>
        <w:rPr>
          <w:rFonts w:hint="eastAsia"/>
          <w:sz w:val="30"/>
          <w:szCs w:val="30"/>
        </w:rPr>
      </w:pPr>
    </w:p>
    <w:p w14:paraId="10193B88">
      <w:pPr>
        <w:pStyle w:val="4"/>
        <w:spacing w:before="294" w:line="285" w:lineRule="auto"/>
        <w:ind w:right="102"/>
        <w:rPr>
          <w:rFonts w:hint="eastAsia"/>
          <w:sz w:val="30"/>
          <w:szCs w:val="30"/>
        </w:rPr>
      </w:pPr>
      <w:r>
        <w:rPr>
          <w:rFonts w:hint="eastAsia"/>
          <w:sz w:val="30"/>
          <w:szCs w:val="30"/>
        </w:rPr>
        <w:t>8thly, This communication of grace, by the Spirit, from Christ, to us being united to Christ, is the Spirit's applying Christ's blood to us; inasmuch as the blood of Christ is as it were the vehicle of his grace, as the water is of the soap, that cleansing thing, Mal. 3:2, Christ is like fuller's soap.</w:t>
      </w:r>
    </w:p>
    <w:p w14:paraId="28F03652">
      <w:pPr>
        <w:pStyle w:val="4"/>
        <w:spacing w:before="294" w:line="285" w:lineRule="auto"/>
        <w:ind w:right="102"/>
        <w:rPr>
          <w:rFonts w:hint="eastAsia"/>
          <w:sz w:val="30"/>
          <w:szCs w:val="30"/>
        </w:rPr>
      </w:pPr>
      <w:r>
        <w:rPr>
          <w:rFonts w:hint="eastAsia"/>
          <w:sz w:val="30"/>
          <w:szCs w:val="30"/>
        </w:rPr>
        <w:t>第八，圣灵从基督将这恩典传给我们，我们既与基督联合，这就是圣灵将基督的宝血应用于我们；因为基督的宝血，可以说，是祂恩典的载体，如同水是肥皂的载体，那洁净之物，玛拉基书3:2，基督如同漂布之人的皂。</w:t>
      </w:r>
    </w:p>
    <w:p w14:paraId="52B3A742">
      <w:pPr>
        <w:pStyle w:val="4"/>
        <w:spacing w:before="294" w:line="285" w:lineRule="auto"/>
        <w:ind w:right="102"/>
        <w:rPr>
          <w:rFonts w:hint="eastAsia"/>
          <w:sz w:val="30"/>
          <w:szCs w:val="30"/>
        </w:rPr>
      </w:pPr>
    </w:p>
    <w:p w14:paraId="5AE49C4D">
      <w:pPr>
        <w:pStyle w:val="4"/>
        <w:spacing w:before="294" w:line="285" w:lineRule="auto"/>
        <w:ind w:right="102"/>
        <w:rPr>
          <w:rFonts w:hint="eastAsia"/>
          <w:sz w:val="30"/>
          <w:szCs w:val="30"/>
        </w:rPr>
      </w:pPr>
      <w:r>
        <w:rPr>
          <w:rFonts w:hint="eastAsia"/>
          <w:sz w:val="30"/>
          <w:szCs w:val="30"/>
        </w:rPr>
        <w:t>In this view is that prayer for sanctification, Psal. 51:2, "Wash me throughly from mine iniquity, and cleanse me from my sin."</w:t>
      </w:r>
    </w:p>
    <w:p w14:paraId="5D8C5C39">
      <w:pPr>
        <w:pStyle w:val="4"/>
        <w:spacing w:before="294" w:line="285" w:lineRule="auto"/>
        <w:ind w:right="102"/>
        <w:rPr>
          <w:rFonts w:hint="eastAsia"/>
          <w:sz w:val="30"/>
          <w:szCs w:val="30"/>
        </w:rPr>
      </w:pPr>
      <w:r>
        <w:rPr>
          <w:rFonts w:hint="eastAsia"/>
          <w:sz w:val="30"/>
          <w:szCs w:val="30"/>
        </w:rPr>
        <w:t>从这个角度来看，那为成圣的祷告，诗篇51:2，“求你将我的罪孽洗除净尽，并洁除我的罪。”</w:t>
      </w:r>
    </w:p>
    <w:p w14:paraId="34D9B564">
      <w:pPr>
        <w:pStyle w:val="4"/>
        <w:spacing w:before="294" w:line="285" w:lineRule="auto"/>
        <w:ind w:right="102"/>
        <w:rPr>
          <w:rFonts w:hint="eastAsia"/>
          <w:sz w:val="30"/>
          <w:szCs w:val="30"/>
        </w:rPr>
      </w:pPr>
    </w:p>
    <w:p w14:paraId="223121F7">
      <w:pPr>
        <w:pStyle w:val="4"/>
        <w:spacing w:before="294" w:line="285" w:lineRule="auto"/>
        <w:ind w:right="102"/>
        <w:rPr>
          <w:rFonts w:hint="eastAsia"/>
          <w:sz w:val="30"/>
          <w:szCs w:val="30"/>
        </w:rPr>
      </w:pPr>
      <w:r>
        <w:rPr>
          <w:rFonts w:hint="eastAsia"/>
          <w:sz w:val="30"/>
          <w:szCs w:val="30"/>
        </w:rPr>
        <w:t>Wash me, namely, as a fuller doth.</w:t>
      </w:r>
    </w:p>
    <w:p w14:paraId="66F8CF6B">
      <w:pPr>
        <w:pStyle w:val="4"/>
        <w:spacing w:before="294" w:line="285" w:lineRule="auto"/>
        <w:ind w:right="102"/>
        <w:rPr>
          <w:rFonts w:hint="eastAsia"/>
          <w:sz w:val="30"/>
          <w:szCs w:val="30"/>
        </w:rPr>
      </w:pPr>
      <w:r>
        <w:rPr>
          <w:rFonts w:hint="eastAsia"/>
          <w:sz w:val="30"/>
          <w:szCs w:val="30"/>
        </w:rPr>
        <w:t>洗我，即，如同漂布之人所行的。</w:t>
      </w:r>
    </w:p>
    <w:p w14:paraId="56B021AD">
      <w:pPr>
        <w:pStyle w:val="4"/>
        <w:spacing w:before="294" w:line="285" w:lineRule="auto"/>
        <w:ind w:right="102"/>
        <w:rPr>
          <w:rFonts w:hint="eastAsia"/>
          <w:sz w:val="30"/>
          <w:szCs w:val="30"/>
        </w:rPr>
      </w:pPr>
    </w:p>
    <w:p w14:paraId="70627574">
      <w:pPr>
        <w:pStyle w:val="4"/>
        <w:spacing w:before="294" w:line="285" w:lineRule="auto"/>
        <w:ind w:right="102"/>
        <w:rPr>
          <w:rFonts w:hint="eastAsia"/>
          <w:sz w:val="30"/>
          <w:szCs w:val="30"/>
        </w:rPr>
      </w:pPr>
      <w:r>
        <w:rPr>
          <w:rFonts w:hint="eastAsia"/>
          <w:sz w:val="30"/>
          <w:szCs w:val="30"/>
        </w:rPr>
        <w:t>In vain is the soap used without the water for washing; and in vain will we look for sanctification by the grace of Christ, without the merit of his blood on us.</w:t>
      </w:r>
    </w:p>
    <w:p w14:paraId="3C14575D">
      <w:pPr>
        <w:pStyle w:val="4"/>
        <w:spacing w:before="294" w:line="285" w:lineRule="auto"/>
        <w:ind w:right="102"/>
        <w:rPr>
          <w:rFonts w:hint="eastAsia"/>
          <w:sz w:val="30"/>
          <w:szCs w:val="30"/>
        </w:rPr>
      </w:pPr>
      <w:r>
        <w:rPr>
          <w:rFonts w:hint="eastAsia"/>
          <w:sz w:val="30"/>
          <w:szCs w:val="30"/>
        </w:rPr>
        <w:t>若无水洗涤，用皂是徒然的；若无基督宝血的功绩在我们身上，我们期望藉着基督的恩典成圣，也是徒然的。</w:t>
      </w:r>
    </w:p>
    <w:p w14:paraId="1DBA288E">
      <w:pPr>
        <w:pStyle w:val="4"/>
        <w:spacing w:before="294" w:line="285" w:lineRule="auto"/>
        <w:ind w:right="102"/>
        <w:rPr>
          <w:rFonts w:hint="eastAsia"/>
          <w:sz w:val="30"/>
          <w:szCs w:val="30"/>
        </w:rPr>
      </w:pPr>
    </w:p>
    <w:p w14:paraId="568E52CD">
      <w:pPr>
        <w:pStyle w:val="4"/>
        <w:spacing w:before="294" w:line="285" w:lineRule="auto"/>
        <w:ind w:right="102"/>
        <w:rPr>
          <w:rFonts w:hint="eastAsia"/>
          <w:sz w:val="30"/>
          <w:szCs w:val="30"/>
        </w:rPr>
      </w:pPr>
      <w:r>
        <w:rPr>
          <w:rFonts w:hint="eastAsia"/>
          <w:sz w:val="30"/>
          <w:szCs w:val="30"/>
        </w:rPr>
        <w:t>It is in the stream of his blood going over our souls, that his grace is brought into and left in them, to the beautifying of them in holiness.</w:t>
      </w:r>
    </w:p>
    <w:p w14:paraId="4CEDBF51">
      <w:pPr>
        <w:pStyle w:val="4"/>
        <w:spacing w:before="294" w:line="285" w:lineRule="auto"/>
        <w:ind w:right="102"/>
        <w:rPr>
          <w:rFonts w:hint="eastAsia"/>
          <w:sz w:val="30"/>
          <w:szCs w:val="30"/>
        </w:rPr>
      </w:pPr>
      <w:r>
        <w:rPr>
          <w:rFonts w:hint="eastAsia"/>
          <w:sz w:val="30"/>
          <w:szCs w:val="30"/>
        </w:rPr>
        <w:t>正是在祂宝血的溪流流过我们灵魂时，祂的恩典被带入并留在它们里面，以圣洁来美化它们。</w:t>
      </w:r>
    </w:p>
    <w:p w14:paraId="58204397">
      <w:pPr>
        <w:pStyle w:val="4"/>
        <w:spacing w:before="294" w:line="285" w:lineRule="auto"/>
        <w:ind w:right="102"/>
        <w:rPr>
          <w:rFonts w:hint="eastAsia"/>
          <w:sz w:val="30"/>
          <w:szCs w:val="30"/>
        </w:rPr>
      </w:pPr>
    </w:p>
    <w:p w14:paraId="566149CE">
      <w:pPr>
        <w:pStyle w:val="4"/>
        <w:spacing w:before="294" w:line="285" w:lineRule="auto"/>
        <w:ind w:right="102"/>
        <w:rPr>
          <w:rFonts w:hint="eastAsia"/>
          <w:sz w:val="30"/>
          <w:szCs w:val="30"/>
        </w:rPr>
      </w:pPr>
      <w:r>
        <w:rPr>
          <w:rFonts w:hint="eastAsia"/>
          <w:sz w:val="30"/>
          <w:szCs w:val="30"/>
        </w:rPr>
        <w:t>By the merit of it, it hath a double effect.</w:t>
      </w:r>
    </w:p>
    <w:p w14:paraId="1C0A6D99">
      <w:pPr>
        <w:pStyle w:val="4"/>
        <w:spacing w:before="294" w:line="285" w:lineRule="auto"/>
        <w:ind w:right="102"/>
        <w:rPr>
          <w:rFonts w:hint="eastAsia"/>
          <w:sz w:val="30"/>
          <w:szCs w:val="30"/>
        </w:rPr>
      </w:pPr>
      <w:r>
        <w:rPr>
          <w:rFonts w:hint="eastAsia"/>
          <w:sz w:val="30"/>
          <w:szCs w:val="30"/>
        </w:rPr>
        <w:t>藉着它的功绩，它有两个果效。</w:t>
      </w:r>
    </w:p>
    <w:p w14:paraId="44CD430D">
      <w:pPr>
        <w:pStyle w:val="4"/>
        <w:spacing w:before="294" w:line="285" w:lineRule="auto"/>
        <w:ind w:right="102"/>
        <w:rPr>
          <w:rFonts w:hint="eastAsia"/>
          <w:sz w:val="30"/>
          <w:szCs w:val="30"/>
        </w:rPr>
      </w:pPr>
    </w:p>
    <w:p w14:paraId="08388EF3">
      <w:pPr>
        <w:pStyle w:val="4"/>
        <w:spacing w:before="294" w:line="285" w:lineRule="auto"/>
        <w:ind w:right="102"/>
        <w:rPr>
          <w:rFonts w:hint="eastAsia"/>
          <w:sz w:val="30"/>
          <w:szCs w:val="30"/>
        </w:rPr>
      </w:pPr>
      <w:r>
        <w:rPr>
          <w:rFonts w:hint="eastAsia"/>
          <w:sz w:val="30"/>
          <w:szCs w:val="30"/>
        </w:rPr>
        <w:t>One relative, and immediate, to our justification.</w:t>
      </w:r>
    </w:p>
    <w:p w14:paraId="60D96450">
      <w:pPr>
        <w:pStyle w:val="4"/>
        <w:spacing w:before="294" w:line="285" w:lineRule="auto"/>
        <w:ind w:right="102"/>
        <w:rPr>
          <w:rFonts w:hint="eastAsia"/>
          <w:sz w:val="30"/>
          <w:szCs w:val="30"/>
        </w:rPr>
      </w:pPr>
      <w:r>
        <w:rPr>
          <w:rFonts w:hint="eastAsia"/>
          <w:sz w:val="30"/>
          <w:szCs w:val="30"/>
        </w:rPr>
        <w:t>一是相对的，直接的，关乎我们的称义。</w:t>
      </w:r>
    </w:p>
    <w:p w14:paraId="3428205B">
      <w:pPr>
        <w:pStyle w:val="4"/>
        <w:spacing w:before="294" w:line="285" w:lineRule="auto"/>
        <w:ind w:right="102"/>
        <w:rPr>
          <w:rFonts w:hint="eastAsia"/>
          <w:sz w:val="30"/>
          <w:szCs w:val="30"/>
        </w:rPr>
      </w:pPr>
    </w:p>
    <w:p w14:paraId="7AC433E5">
      <w:pPr>
        <w:pStyle w:val="4"/>
        <w:spacing w:before="294" w:line="285" w:lineRule="auto"/>
        <w:ind w:right="102"/>
        <w:rPr>
          <w:rFonts w:hint="eastAsia"/>
          <w:sz w:val="30"/>
          <w:szCs w:val="30"/>
        </w:rPr>
      </w:pPr>
      <w:r>
        <w:rPr>
          <w:rFonts w:hint="eastAsia"/>
          <w:sz w:val="30"/>
          <w:szCs w:val="30"/>
        </w:rPr>
        <w:t>Hence the apostle, Heb. 12:24, speaks of "coming to Jesus the Mediator of the new covenant, and to the blood of sprinkling, that speaketh better things than that of Abel."</w:t>
      </w:r>
    </w:p>
    <w:p w14:paraId="0AD572A6">
      <w:pPr>
        <w:pStyle w:val="4"/>
        <w:spacing w:before="294" w:line="285" w:lineRule="auto"/>
        <w:ind w:right="102"/>
        <w:rPr>
          <w:rFonts w:hint="eastAsia"/>
          <w:sz w:val="30"/>
          <w:szCs w:val="30"/>
        </w:rPr>
      </w:pPr>
      <w:r>
        <w:rPr>
          <w:rFonts w:hint="eastAsia"/>
          <w:sz w:val="30"/>
          <w:szCs w:val="30"/>
        </w:rPr>
        <w:t>因此使徒，希伯来书12:24，说到“来到新约的中保耶稣，以及所洒的血，这血所说的比亚伯的血所说的更美。”</w:t>
      </w:r>
    </w:p>
    <w:p w14:paraId="6C6E29CC">
      <w:pPr>
        <w:pStyle w:val="4"/>
        <w:spacing w:before="294" w:line="285" w:lineRule="auto"/>
        <w:ind w:right="102"/>
        <w:rPr>
          <w:rFonts w:hint="eastAsia"/>
          <w:sz w:val="30"/>
          <w:szCs w:val="30"/>
        </w:rPr>
      </w:pPr>
    </w:p>
    <w:p w14:paraId="0B546660">
      <w:pPr>
        <w:pStyle w:val="4"/>
        <w:spacing w:before="294" w:line="285" w:lineRule="auto"/>
        <w:ind w:right="102"/>
        <w:rPr>
          <w:rFonts w:hint="eastAsia"/>
          <w:sz w:val="30"/>
          <w:szCs w:val="30"/>
        </w:rPr>
      </w:pPr>
      <w:r>
        <w:rPr>
          <w:rFonts w:hint="eastAsia"/>
          <w:sz w:val="30"/>
          <w:szCs w:val="30"/>
        </w:rPr>
        <w:t>Another effect it has, real, and mediate, to our sanctification.</w:t>
      </w:r>
    </w:p>
    <w:p w14:paraId="7092DCD6">
      <w:pPr>
        <w:pStyle w:val="4"/>
        <w:spacing w:before="294" w:line="285" w:lineRule="auto"/>
        <w:ind w:right="102"/>
        <w:rPr>
          <w:rFonts w:hint="eastAsia"/>
          <w:sz w:val="30"/>
          <w:szCs w:val="30"/>
        </w:rPr>
      </w:pPr>
      <w:r>
        <w:rPr>
          <w:rFonts w:hint="eastAsia"/>
          <w:sz w:val="30"/>
          <w:szCs w:val="30"/>
        </w:rPr>
        <w:t>它还有另一个果效，是真实的，间接的，关乎我们的成圣。</w:t>
      </w:r>
    </w:p>
    <w:p w14:paraId="42420934">
      <w:pPr>
        <w:pStyle w:val="4"/>
        <w:spacing w:before="294" w:line="285" w:lineRule="auto"/>
        <w:ind w:right="102"/>
        <w:rPr>
          <w:rFonts w:hint="eastAsia"/>
          <w:sz w:val="30"/>
          <w:szCs w:val="30"/>
        </w:rPr>
      </w:pPr>
    </w:p>
    <w:p w14:paraId="35224B6C">
      <w:pPr>
        <w:pStyle w:val="4"/>
        <w:spacing w:before="294" w:line="285" w:lineRule="auto"/>
        <w:ind w:right="102"/>
        <w:rPr>
          <w:rFonts w:hint="eastAsia"/>
          <w:sz w:val="30"/>
          <w:szCs w:val="30"/>
        </w:rPr>
      </w:pPr>
      <w:r>
        <w:rPr>
          <w:rFonts w:hint="eastAsia"/>
          <w:sz w:val="30"/>
          <w:szCs w:val="30"/>
        </w:rPr>
        <w:t>Hence the apostle describes Christians as, 1 Pet. 1:2, "Elect according to the foreknowledge of God the Father, through sanctification of the Spirit unto obedience, and sprinkling of the blood of Jesus Christ."</w:t>
      </w:r>
    </w:p>
    <w:p w14:paraId="1B4D31F7">
      <w:pPr>
        <w:pStyle w:val="4"/>
        <w:spacing w:before="294" w:line="285" w:lineRule="auto"/>
        <w:ind w:right="102"/>
        <w:rPr>
          <w:rFonts w:hint="eastAsia"/>
          <w:sz w:val="30"/>
          <w:szCs w:val="30"/>
        </w:rPr>
      </w:pPr>
      <w:r>
        <w:rPr>
          <w:rFonts w:hint="eastAsia"/>
          <w:sz w:val="30"/>
          <w:szCs w:val="30"/>
        </w:rPr>
        <w:t>因此使徒描述基督徒为，彼得前书1:2，“就是照父上帝的先见被拣选，藉着圣灵得成圣洁，以致顺服耶稣基督，又蒙祂血所洒的人。”</w:t>
      </w:r>
    </w:p>
    <w:p w14:paraId="56B831CA">
      <w:pPr>
        <w:pStyle w:val="4"/>
        <w:spacing w:before="294" w:line="285" w:lineRule="auto"/>
        <w:ind w:right="102"/>
        <w:rPr>
          <w:rFonts w:hint="eastAsia"/>
          <w:sz w:val="30"/>
          <w:szCs w:val="30"/>
        </w:rPr>
      </w:pPr>
    </w:p>
    <w:p w14:paraId="2F12B100">
      <w:pPr>
        <w:pStyle w:val="4"/>
        <w:spacing w:before="294" w:line="285" w:lineRule="auto"/>
        <w:ind w:right="102"/>
        <w:rPr>
          <w:rFonts w:hint="eastAsia"/>
          <w:sz w:val="30"/>
          <w:szCs w:val="30"/>
        </w:rPr>
      </w:pPr>
      <w:r>
        <w:rPr>
          <w:rFonts w:hint="eastAsia"/>
          <w:sz w:val="30"/>
          <w:szCs w:val="30"/>
        </w:rPr>
        <w:t>And this is effected through the grace of Christ that it brings down with it.</w:t>
      </w:r>
    </w:p>
    <w:p w14:paraId="23C59D44">
      <w:pPr>
        <w:pStyle w:val="4"/>
        <w:spacing w:before="294" w:line="285" w:lineRule="auto"/>
        <w:ind w:right="102"/>
        <w:rPr>
          <w:rFonts w:hint="eastAsia"/>
          <w:sz w:val="30"/>
          <w:szCs w:val="30"/>
        </w:rPr>
      </w:pPr>
      <w:r>
        <w:rPr>
          <w:rFonts w:hint="eastAsia"/>
          <w:sz w:val="30"/>
          <w:szCs w:val="30"/>
        </w:rPr>
        <w:t>这是藉着基督的恩典作成的，这恩典是它带来的。</w:t>
      </w:r>
    </w:p>
    <w:p w14:paraId="7DF9A3CA">
      <w:pPr>
        <w:pStyle w:val="4"/>
        <w:spacing w:before="294" w:line="285" w:lineRule="auto"/>
        <w:ind w:right="102"/>
        <w:rPr>
          <w:rFonts w:hint="eastAsia"/>
          <w:sz w:val="30"/>
          <w:szCs w:val="30"/>
        </w:rPr>
      </w:pPr>
    </w:p>
    <w:p w14:paraId="59D71741">
      <w:pPr>
        <w:pStyle w:val="4"/>
        <w:spacing w:before="294" w:line="285" w:lineRule="auto"/>
        <w:ind w:right="102"/>
        <w:rPr>
          <w:rFonts w:hint="eastAsia"/>
          <w:sz w:val="30"/>
          <w:szCs w:val="30"/>
        </w:rPr>
      </w:pPr>
      <w:r>
        <w:rPr>
          <w:rFonts w:hint="eastAsia"/>
          <w:sz w:val="30"/>
          <w:szCs w:val="30"/>
        </w:rPr>
        <w:t>It is the bruising of the bread-corn that fits it to be bread; the dying of the corn of wheat, that brings forth more wheat: so it is the crucifying of Christ, that fitted him to be a fountain of grace, whereof sinners might drink; it is the blood or death of Christ that makes Christians, i. e. men after his image, John 12:24.</w:t>
      </w:r>
    </w:p>
    <w:p w14:paraId="5D8C02AD">
      <w:pPr>
        <w:pStyle w:val="4"/>
        <w:spacing w:before="294" w:line="285" w:lineRule="auto"/>
        <w:ind w:right="102"/>
        <w:rPr>
          <w:rFonts w:hint="eastAsia"/>
          <w:sz w:val="30"/>
          <w:szCs w:val="30"/>
        </w:rPr>
      </w:pPr>
      <w:r>
        <w:rPr>
          <w:rFonts w:hint="eastAsia"/>
          <w:sz w:val="30"/>
          <w:szCs w:val="30"/>
        </w:rPr>
        <w:t>麦子的破碎，使它成为面包；麦粒的死，生出更多的麦子：同样，基督的钉十字架，使祂成为恩典的泉源，罪人可以从中饮用；是基督的血或死，造就了基督徒，即，照祂形象的人，约翰福音12:24。</w:t>
      </w:r>
    </w:p>
    <w:p w14:paraId="3FAD18BE">
      <w:pPr>
        <w:pStyle w:val="4"/>
        <w:spacing w:before="294" w:line="285" w:lineRule="auto"/>
        <w:ind w:right="102"/>
        <w:rPr>
          <w:rFonts w:hint="eastAsia"/>
          <w:sz w:val="30"/>
          <w:szCs w:val="30"/>
        </w:rPr>
      </w:pPr>
    </w:p>
    <w:p w14:paraId="1C6003C1">
      <w:pPr>
        <w:pStyle w:val="4"/>
        <w:spacing w:before="294" w:line="285" w:lineRule="auto"/>
        <w:ind w:right="102"/>
        <w:rPr>
          <w:rFonts w:hint="eastAsia"/>
          <w:sz w:val="30"/>
          <w:szCs w:val="30"/>
        </w:rPr>
      </w:pPr>
      <w:r>
        <w:rPr>
          <w:rFonts w:hint="eastAsia"/>
          <w:sz w:val="30"/>
          <w:szCs w:val="30"/>
        </w:rPr>
        <w:t>Thus the Spirit's conveying of grace from Christ to us, is his sprinkling us with the blood of Christ for our sanctification, 1 Pet. 1:2; to be distinguished, though not divided, from the sprinkling for our justification, Heb. 12:24.</w:t>
      </w:r>
    </w:p>
    <w:p w14:paraId="7F4BBD30">
      <w:pPr>
        <w:pStyle w:val="4"/>
        <w:spacing w:before="294" w:line="285" w:lineRule="auto"/>
        <w:ind w:right="102"/>
        <w:rPr>
          <w:rFonts w:hint="eastAsia"/>
          <w:sz w:val="30"/>
          <w:szCs w:val="30"/>
        </w:rPr>
      </w:pPr>
      <w:r>
        <w:rPr>
          <w:rFonts w:hint="eastAsia"/>
          <w:sz w:val="30"/>
          <w:szCs w:val="30"/>
        </w:rPr>
        <w:t>因此，圣灵将恩典从基督传给我们，就是祂用基督的宝血洒在我们身上，使我们成圣，彼得前书1:2；这要与为我们称义的洒水区分开来，虽然不可分割，希伯来书12:24。</w:t>
      </w:r>
    </w:p>
    <w:p w14:paraId="2B26AEAD">
      <w:pPr>
        <w:pStyle w:val="4"/>
        <w:spacing w:before="294" w:line="285" w:lineRule="auto"/>
        <w:ind w:right="102"/>
        <w:rPr>
          <w:rFonts w:hint="eastAsia"/>
          <w:sz w:val="30"/>
          <w:szCs w:val="30"/>
        </w:rPr>
      </w:pPr>
    </w:p>
    <w:p w14:paraId="2D05FB6A">
      <w:pPr>
        <w:pStyle w:val="4"/>
        <w:spacing w:before="294" w:line="285" w:lineRule="auto"/>
        <w:ind w:right="102"/>
        <w:rPr>
          <w:rFonts w:hint="eastAsia"/>
          <w:sz w:val="30"/>
          <w:szCs w:val="30"/>
        </w:rPr>
      </w:pPr>
      <w:r>
        <w:rPr>
          <w:rFonts w:hint="eastAsia"/>
          <w:sz w:val="30"/>
          <w:szCs w:val="30"/>
        </w:rPr>
        <w:t>Lastly, According to the measure of the former sprinkling or application of the blood of Christ, so is the measure of our sanctification, purification, and cleansing from sin.</w:t>
      </w:r>
    </w:p>
    <w:p w14:paraId="2641C2E6">
      <w:pPr>
        <w:pStyle w:val="4"/>
        <w:spacing w:before="294" w:line="285" w:lineRule="auto"/>
        <w:ind w:right="102"/>
        <w:rPr>
          <w:rFonts w:hint="eastAsia"/>
          <w:sz w:val="30"/>
          <w:szCs w:val="30"/>
        </w:rPr>
      </w:pPr>
      <w:r>
        <w:rPr>
          <w:rFonts w:hint="eastAsia"/>
          <w:sz w:val="30"/>
          <w:szCs w:val="30"/>
        </w:rPr>
        <w:t>最后，我们成圣、洁净、脱离罪的程度，取决于先前基督宝血的洒或应用的程度。</w:t>
      </w:r>
    </w:p>
    <w:p w14:paraId="2D9702A6">
      <w:pPr>
        <w:pStyle w:val="4"/>
        <w:spacing w:before="294" w:line="285" w:lineRule="auto"/>
        <w:ind w:right="102"/>
        <w:rPr>
          <w:rFonts w:hint="eastAsia"/>
          <w:sz w:val="30"/>
          <w:szCs w:val="30"/>
        </w:rPr>
      </w:pPr>
    </w:p>
    <w:p w14:paraId="025953A7">
      <w:pPr>
        <w:pStyle w:val="4"/>
        <w:spacing w:before="294" w:line="285" w:lineRule="auto"/>
        <w:ind w:right="102"/>
        <w:rPr>
          <w:rFonts w:hint="eastAsia"/>
          <w:sz w:val="30"/>
          <w:szCs w:val="30"/>
        </w:rPr>
      </w:pPr>
      <w:r>
        <w:rPr>
          <w:rFonts w:hint="eastAsia"/>
          <w:sz w:val="30"/>
          <w:szCs w:val="30"/>
        </w:rPr>
        <w:t>The other having only a relative and immediate effect, is not capable of degrees: so it is alike in all believers.</w:t>
      </w:r>
    </w:p>
    <w:p w14:paraId="060A679D">
      <w:pPr>
        <w:pStyle w:val="4"/>
        <w:spacing w:before="294" w:line="285" w:lineRule="auto"/>
        <w:ind w:right="102"/>
        <w:rPr>
          <w:rFonts w:hint="eastAsia"/>
          <w:sz w:val="30"/>
          <w:szCs w:val="30"/>
        </w:rPr>
      </w:pPr>
      <w:r>
        <w:rPr>
          <w:rFonts w:hint="eastAsia"/>
          <w:sz w:val="30"/>
          <w:szCs w:val="30"/>
        </w:rPr>
        <w:t>另一个只有相对和直接的果效，不能有程度之分：所以它在所有信徒中都是一样的。</w:t>
      </w:r>
    </w:p>
    <w:p w14:paraId="43C227E4">
      <w:pPr>
        <w:pStyle w:val="4"/>
        <w:spacing w:before="294" w:line="285" w:lineRule="auto"/>
        <w:ind w:right="102"/>
        <w:rPr>
          <w:rFonts w:hint="eastAsia"/>
          <w:sz w:val="30"/>
          <w:szCs w:val="30"/>
        </w:rPr>
      </w:pPr>
    </w:p>
    <w:p w14:paraId="08F21CA4">
      <w:pPr>
        <w:pStyle w:val="4"/>
        <w:spacing w:before="294" w:line="285" w:lineRule="auto"/>
        <w:ind w:right="102"/>
        <w:rPr>
          <w:rFonts w:hint="eastAsia"/>
          <w:sz w:val="30"/>
          <w:szCs w:val="30"/>
        </w:rPr>
      </w:pPr>
      <w:r>
        <w:rPr>
          <w:rFonts w:hint="eastAsia"/>
          <w:sz w:val="30"/>
          <w:szCs w:val="30"/>
        </w:rPr>
        <w:t>But this having a real and mediate effect through the grace conveyed in it, is made in very different degrees and measures, as a spring or fountain running into a vessel.</w:t>
      </w:r>
    </w:p>
    <w:p w14:paraId="13DFF797">
      <w:pPr>
        <w:pStyle w:val="4"/>
        <w:spacing w:before="294" w:line="285" w:lineRule="auto"/>
        <w:ind w:right="102"/>
        <w:rPr>
          <w:rFonts w:hint="eastAsia"/>
          <w:sz w:val="30"/>
          <w:szCs w:val="30"/>
        </w:rPr>
      </w:pPr>
      <w:r>
        <w:rPr>
          <w:rFonts w:hint="eastAsia"/>
          <w:sz w:val="30"/>
          <w:szCs w:val="30"/>
        </w:rPr>
        <w:t>但这个藉着其中所传达的恩典，有真实而间接的果效，是以非常不同的程度和量度作成的，如同泉源流入一个器皿。</w:t>
      </w:r>
    </w:p>
    <w:p w14:paraId="18F930DA">
      <w:pPr>
        <w:pStyle w:val="4"/>
        <w:spacing w:before="294" w:line="285" w:lineRule="auto"/>
        <w:ind w:right="102"/>
        <w:rPr>
          <w:rFonts w:hint="eastAsia"/>
          <w:sz w:val="30"/>
          <w:szCs w:val="30"/>
        </w:rPr>
      </w:pPr>
    </w:p>
    <w:p w14:paraId="6802953C">
      <w:pPr>
        <w:pStyle w:val="4"/>
        <w:spacing w:before="294" w:line="285" w:lineRule="auto"/>
        <w:ind w:right="102"/>
        <w:rPr>
          <w:rFonts w:hint="eastAsia"/>
          <w:sz w:val="30"/>
          <w:szCs w:val="30"/>
        </w:rPr>
      </w:pPr>
      <w:r>
        <w:rPr>
          <w:rFonts w:hint="eastAsia"/>
          <w:sz w:val="30"/>
          <w:szCs w:val="30"/>
        </w:rPr>
        <w:t>And there are three degrees of this application of Christ's blood by the Spirit, as before observed.</w:t>
      </w:r>
    </w:p>
    <w:p w14:paraId="03395A8A">
      <w:pPr>
        <w:pStyle w:val="4"/>
        <w:spacing w:before="294" w:line="285" w:lineRule="auto"/>
        <w:ind w:right="102"/>
        <w:rPr>
          <w:rFonts w:hint="eastAsia"/>
          <w:sz w:val="30"/>
          <w:szCs w:val="30"/>
        </w:rPr>
      </w:pPr>
      <w:r>
        <w:rPr>
          <w:rFonts w:hint="eastAsia"/>
          <w:sz w:val="30"/>
          <w:szCs w:val="30"/>
        </w:rPr>
        <w:t>圣灵应用基督宝血的程度，如前所述，有三个。</w:t>
      </w:r>
    </w:p>
    <w:p w14:paraId="00C6C469">
      <w:pPr>
        <w:pStyle w:val="4"/>
        <w:spacing w:before="294" w:line="285" w:lineRule="auto"/>
        <w:ind w:right="102"/>
        <w:rPr>
          <w:rFonts w:hint="eastAsia"/>
          <w:sz w:val="30"/>
          <w:szCs w:val="30"/>
        </w:rPr>
      </w:pPr>
    </w:p>
    <w:p w14:paraId="15045962">
      <w:pPr>
        <w:pStyle w:val="4"/>
        <w:spacing w:before="294" w:line="285" w:lineRule="auto"/>
        <w:ind w:right="102"/>
        <w:rPr>
          <w:rFonts w:hint="eastAsia"/>
          <w:sz w:val="30"/>
          <w:szCs w:val="30"/>
        </w:rPr>
      </w:pPr>
      <w:r>
        <w:rPr>
          <w:rFonts w:hint="eastAsia"/>
          <w:sz w:val="30"/>
          <w:szCs w:val="30"/>
        </w:rPr>
        <w:t>1st, A begun application of it, in the soul's union with Christ at first in effectual calling.</w:t>
      </w:r>
    </w:p>
    <w:p w14:paraId="1EB105CE">
      <w:pPr>
        <w:pStyle w:val="4"/>
        <w:spacing w:before="294" w:line="285" w:lineRule="auto"/>
        <w:ind w:right="102"/>
        <w:rPr>
          <w:rFonts w:hint="eastAsia"/>
          <w:sz w:val="30"/>
          <w:szCs w:val="30"/>
        </w:rPr>
      </w:pPr>
      <w:r>
        <w:rPr>
          <w:rFonts w:hint="eastAsia"/>
          <w:sz w:val="30"/>
          <w:szCs w:val="30"/>
        </w:rPr>
        <w:t>第一，在有效的呼召中，灵魂初次与基督联合时，开始的应用。</w:t>
      </w:r>
    </w:p>
    <w:p w14:paraId="73EE5FA4">
      <w:pPr>
        <w:pStyle w:val="4"/>
        <w:spacing w:before="294" w:line="285" w:lineRule="auto"/>
        <w:ind w:right="102"/>
        <w:rPr>
          <w:rFonts w:hint="eastAsia"/>
          <w:sz w:val="30"/>
          <w:szCs w:val="30"/>
        </w:rPr>
      </w:pPr>
    </w:p>
    <w:p w14:paraId="2B4146E7">
      <w:pPr>
        <w:pStyle w:val="4"/>
        <w:spacing w:before="294" w:line="285" w:lineRule="auto"/>
        <w:ind w:right="102"/>
        <w:rPr>
          <w:rFonts w:hint="eastAsia"/>
          <w:sz w:val="30"/>
          <w:szCs w:val="30"/>
        </w:rPr>
      </w:pPr>
      <w:r>
        <w:rPr>
          <w:rFonts w:hint="eastAsia"/>
          <w:sz w:val="30"/>
          <w:szCs w:val="30"/>
        </w:rPr>
        <w:t>That moment the sinner becomes a member of Christ, the Spirit begins the application of Christ's blood to him for his sanctification, conveying real inherent grace to him from Christ his head, 2 Thess. 2:13, compared with John 16:14, and 1:16.</w:t>
      </w:r>
    </w:p>
    <w:p w14:paraId="0054AF6C">
      <w:pPr>
        <w:pStyle w:val="4"/>
        <w:spacing w:before="294" w:line="285" w:lineRule="auto"/>
        <w:ind w:right="102"/>
        <w:rPr>
          <w:rFonts w:hint="eastAsia"/>
          <w:sz w:val="30"/>
          <w:szCs w:val="30"/>
        </w:rPr>
      </w:pPr>
      <w:r>
        <w:rPr>
          <w:rFonts w:hint="eastAsia"/>
          <w:sz w:val="30"/>
          <w:szCs w:val="30"/>
        </w:rPr>
        <w:t>罪人成为基督肢体的那一刻，圣灵就开始将基督的宝血应用于他，使他成圣，从他的元首基督那里，将真实的内在恩典传给他，帖撒罗尼迦后书2:13，与约翰福音16:14和1:16相比。</w:t>
      </w:r>
    </w:p>
    <w:p w14:paraId="48A4F883">
      <w:pPr>
        <w:pStyle w:val="4"/>
        <w:spacing w:before="294" w:line="285" w:lineRule="auto"/>
        <w:ind w:right="102"/>
        <w:rPr>
          <w:rFonts w:hint="eastAsia"/>
          <w:sz w:val="30"/>
          <w:szCs w:val="30"/>
        </w:rPr>
      </w:pPr>
    </w:p>
    <w:p w14:paraId="6AD87822">
      <w:pPr>
        <w:pStyle w:val="4"/>
        <w:spacing w:before="294" w:line="285" w:lineRule="auto"/>
        <w:ind w:right="102"/>
        <w:rPr>
          <w:rFonts w:hint="eastAsia"/>
          <w:sz w:val="30"/>
          <w:szCs w:val="30"/>
        </w:rPr>
      </w:pPr>
      <w:r>
        <w:rPr>
          <w:rFonts w:hint="eastAsia"/>
          <w:sz w:val="30"/>
          <w:szCs w:val="30"/>
        </w:rPr>
        <w:t>The sluice of grace in Christ that was quite stopt before as to the sinner, is then opened in a measure to run over him for his washing from sin.</w:t>
      </w:r>
    </w:p>
    <w:p w14:paraId="2B99C2EC">
      <w:pPr>
        <w:pStyle w:val="4"/>
        <w:spacing w:before="294" w:line="285" w:lineRule="auto"/>
        <w:ind w:right="102"/>
        <w:rPr>
          <w:rFonts w:hint="eastAsia"/>
          <w:sz w:val="30"/>
          <w:szCs w:val="30"/>
        </w:rPr>
      </w:pPr>
      <w:r>
        <w:rPr>
          <w:rFonts w:hint="eastAsia"/>
          <w:sz w:val="30"/>
          <w:szCs w:val="30"/>
        </w:rPr>
        <w:t>在基督里的恩典之闸，先前对罪人是完全关闭的，那时就部分地打开，流淌在他身上，为要洗净他的罪。</w:t>
      </w:r>
    </w:p>
    <w:p w14:paraId="5B007B8C">
      <w:pPr>
        <w:pStyle w:val="4"/>
        <w:spacing w:before="294" w:line="285" w:lineRule="auto"/>
        <w:ind w:right="102"/>
        <w:rPr>
          <w:rFonts w:hint="eastAsia"/>
          <w:sz w:val="30"/>
          <w:szCs w:val="30"/>
        </w:rPr>
      </w:pPr>
    </w:p>
    <w:p w14:paraId="2ADFD7E7">
      <w:pPr>
        <w:pStyle w:val="4"/>
        <w:spacing w:before="294" w:line="285" w:lineRule="auto"/>
        <w:ind w:right="102"/>
        <w:rPr>
          <w:rFonts w:hint="eastAsia"/>
          <w:sz w:val="30"/>
          <w:szCs w:val="30"/>
        </w:rPr>
      </w:pPr>
      <w:r>
        <w:rPr>
          <w:rFonts w:hint="eastAsia"/>
          <w:sz w:val="30"/>
          <w:szCs w:val="30"/>
        </w:rPr>
        <w:t>And as to this measure,</w:t>
      </w:r>
    </w:p>
    <w:p w14:paraId="01D15C47">
      <w:pPr>
        <w:pStyle w:val="4"/>
        <w:spacing w:before="294" w:line="285" w:lineRule="auto"/>
        <w:ind w:right="102"/>
        <w:rPr>
          <w:rFonts w:hint="eastAsia"/>
          <w:sz w:val="30"/>
          <w:szCs w:val="30"/>
        </w:rPr>
      </w:pPr>
      <w:r>
        <w:rPr>
          <w:rFonts w:hint="eastAsia"/>
          <w:sz w:val="30"/>
          <w:szCs w:val="30"/>
        </w:rPr>
        <w:t>至于这个量度，</w:t>
      </w:r>
    </w:p>
    <w:p w14:paraId="31C2199C">
      <w:pPr>
        <w:pStyle w:val="4"/>
        <w:spacing w:before="294" w:line="285" w:lineRule="auto"/>
        <w:ind w:right="102"/>
        <w:rPr>
          <w:rFonts w:hint="eastAsia"/>
          <w:sz w:val="30"/>
          <w:szCs w:val="30"/>
        </w:rPr>
      </w:pPr>
    </w:p>
    <w:p w14:paraId="25DBDC54">
      <w:pPr>
        <w:pStyle w:val="4"/>
        <w:spacing w:before="294" w:line="285" w:lineRule="auto"/>
        <w:ind w:right="102"/>
        <w:rPr>
          <w:rFonts w:hint="eastAsia"/>
          <w:sz w:val="30"/>
          <w:szCs w:val="30"/>
        </w:rPr>
      </w:pPr>
      <w:r>
        <w:rPr>
          <w:rFonts w:hint="eastAsia"/>
          <w:sz w:val="30"/>
          <w:szCs w:val="30"/>
        </w:rPr>
        <w:t>1.It is some measure of all saving grace that is then communicated to the believer from Christ, his head, by the Spirit: John 1:16, "And of his fulness have all we received, and grace for grace."</w:t>
      </w:r>
    </w:p>
    <w:p w14:paraId="21528850">
      <w:pPr>
        <w:pStyle w:val="4"/>
        <w:spacing w:before="294" w:line="285" w:lineRule="auto"/>
        <w:ind w:right="102"/>
        <w:rPr>
          <w:rFonts w:hint="eastAsia"/>
          <w:sz w:val="30"/>
          <w:szCs w:val="30"/>
        </w:rPr>
      </w:pPr>
      <w:r>
        <w:rPr>
          <w:rFonts w:hint="eastAsia"/>
          <w:sz w:val="30"/>
          <w:szCs w:val="30"/>
        </w:rPr>
        <w:t>1. 那时，圣灵从元首基督，将所有得救恩典的某种量度传给信徒：约翰福音1:16，“从祂丰满的恩典里，我们都领受了，而且恩上加恩。”</w:t>
      </w:r>
    </w:p>
    <w:p w14:paraId="44ECD181">
      <w:pPr>
        <w:pStyle w:val="4"/>
        <w:spacing w:before="294" w:line="285" w:lineRule="auto"/>
        <w:ind w:right="102"/>
        <w:rPr>
          <w:rFonts w:hint="eastAsia"/>
          <w:sz w:val="30"/>
          <w:szCs w:val="30"/>
        </w:rPr>
      </w:pPr>
    </w:p>
    <w:p w14:paraId="5B8F1A8F">
      <w:pPr>
        <w:pStyle w:val="4"/>
        <w:spacing w:before="294" w:line="285" w:lineRule="auto"/>
        <w:ind w:right="102"/>
        <w:rPr>
          <w:rFonts w:hint="eastAsia"/>
          <w:sz w:val="30"/>
          <w:szCs w:val="30"/>
        </w:rPr>
      </w:pPr>
      <w:r>
        <w:rPr>
          <w:rFonts w:hint="eastAsia"/>
          <w:sz w:val="30"/>
          <w:szCs w:val="30"/>
        </w:rPr>
        <w:t>As the wax receives every point in the seal, so the believer receives every grace in the man Christ.</w:t>
      </w:r>
    </w:p>
    <w:p w14:paraId="138FC824">
      <w:pPr>
        <w:pStyle w:val="4"/>
        <w:spacing w:before="294" w:line="285" w:lineRule="auto"/>
        <w:ind w:right="102"/>
        <w:rPr>
          <w:rFonts w:hint="eastAsia"/>
          <w:sz w:val="30"/>
          <w:szCs w:val="30"/>
        </w:rPr>
      </w:pPr>
      <w:r>
        <w:rPr>
          <w:rFonts w:hint="eastAsia"/>
          <w:sz w:val="30"/>
          <w:szCs w:val="30"/>
        </w:rPr>
        <w:t>如同蜡接受印章的每一个点，信徒也接受人基督里的每一个恩典。</w:t>
      </w:r>
    </w:p>
    <w:p w14:paraId="3B64BEB6">
      <w:pPr>
        <w:pStyle w:val="4"/>
        <w:spacing w:before="294" w:line="285" w:lineRule="auto"/>
        <w:ind w:right="102"/>
        <w:rPr>
          <w:rFonts w:hint="eastAsia"/>
          <w:sz w:val="30"/>
          <w:szCs w:val="30"/>
        </w:rPr>
      </w:pPr>
    </w:p>
    <w:p w14:paraId="69791C3B">
      <w:pPr>
        <w:pStyle w:val="4"/>
        <w:spacing w:before="294" w:line="285" w:lineRule="auto"/>
        <w:ind w:right="102"/>
        <w:rPr>
          <w:rFonts w:hint="eastAsia"/>
          <w:sz w:val="30"/>
          <w:szCs w:val="30"/>
        </w:rPr>
      </w:pPr>
      <w:r>
        <w:rPr>
          <w:rFonts w:hint="eastAsia"/>
          <w:sz w:val="30"/>
          <w:szCs w:val="30"/>
        </w:rPr>
        <w:t>Hence the apostle, Eph. 1:13, speaks of believers being "sealed with the Holy Spirit of promise.</w:t>
      </w:r>
    </w:p>
    <w:p w14:paraId="524B7824">
      <w:pPr>
        <w:pStyle w:val="4"/>
        <w:spacing w:before="294" w:line="285" w:lineRule="auto"/>
        <w:ind w:right="102"/>
        <w:rPr>
          <w:rFonts w:hint="eastAsia"/>
          <w:sz w:val="30"/>
          <w:szCs w:val="30"/>
        </w:rPr>
      </w:pPr>
      <w:r>
        <w:rPr>
          <w:rFonts w:hint="eastAsia"/>
          <w:sz w:val="30"/>
          <w:szCs w:val="30"/>
        </w:rPr>
        <w:t>因此使徒，以弗所书1:13，说到信徒“受了所应许的圣灵为印记”。</w:t>
      </w:r>
    </w:p>
    <w:p w14:paraId="3A33A076">
      <w:pPr>
        <w:pStyle w:val="4"/>
        <w:spacing w:before="294" w:line="285" w:lineRule="auto"/>
        <w:ind w:right="102"/>
        <w:rPr>
          <w:rFonts w:hint="eastAsia"/>
          <w:sz w:val="30"/>
          <w:szCs w:val="30"/>
        </w:rPr>
      </w:pPr>
    </w:p>
    <w:p w14:paraId="5B58F8EB">
      <w:pPr>
        <w:pStyle w:val="4"/>
        <w:spacing w:before="294" w:line="285" w:lineRule="auto"/>
        <w:ind w:right="102"/>
        <w:rPr>
          <w:rFonts w:hint="eastAsia"/>
          <w:sz w:val="30"/>
          <w:szCs w:val="30"/>
        </w:rPr>
      </w:pPr>
      <w:r>
        <w:rPr>
          <w:rFonts w:hint="eastAsia"/>
          <w:sz w:val="30"/>
          <w:szCs w:val="30"/>
        </w:rPr>
        <w:t>As all saving graces are lodged in Christ without measure, John. 3:34, so a seed of them all is communicated to his members, 1 John 3:9, of faith, love, repentance, or a set of heart turning God-ward, humility, meekness, &amp;c.</w:t>
      </w:r>
    </w:p>
    <w:p w14:paraId="21AFA5D9">
      <w:pPr>
        <w:pStyle w:val="4"/>
        <w:spacing w:before="294" w:line="285" w:lineRule="auto"/>
        <w:ind w:right="102"/>
        <w:rPr>
          <w:rFonts w:hint="eastAsia"/>
          <w:sz w:val="30"/>
          <w:szCs w:val="30"/>
        </w:rPr>
      </w:pPr>
      <w:r>
        <w:rPr>
          <w:rFonts w:hint="eastAsia"/>
          <w:sz w:val="30"/>
          <w:szCs w:val="30"/>
        </w:rPr>
        <w:t>正如所有得救的恩典都毫无限量地存在基督里，约翰福音3:34，同样，它们的种子也都传给了祂的肢体，约翰一书3:9，信心、爱心、悔改，或一颗转向神的心，谦卑、温柔等等。</w:t>
      </w:r>
    </w:p>
    <w:p w14:paraId="61D7AF79">
      <w:pPr>
        <w:pStyle w:val="4"/>
        <w:spacing w:before="294" w:line="285" w:lineRule="auto"/>
        <w:ind w:right="102"/>
        <w:rPr>
          <w:rFonts w:hint="eastAsia"/>
          <w:sz w:val="30"/>
          <w:szCs w:val="30"/>
        </w:rPr>
      </w:pPr>
    </w:p>
    <w:p w14:paraId="0D228048">
      <w:pPr>
        <w:pStyle w:val="4"/>
        <w:spacing w:before="294" w:line="285" w:lineRule="auto"/>
        <w:ind w:right="102"/>
        <w:rPr>
          <w:rFonts w:hint="eastAsia"/>
          <w:sz w:val="30"/>
          <w:szCs w:val="30"/>
        </w:rPr>
      </w:pPr>
      <w:r>
        <w:rPr>
          <w:rFonts w:hint="eastAsia"/>
          <w:sz w:val="30"/>
          <w:szCs w:val="30"/>
        </w:rPr>
        <w:t>And though some graces may be more apparent and topping in a believer, than others; yet he wants none of them altogether, Heb. 8:10.</w:t>
      </w:r>
    </w:p>
    <w:p w14:paraId="65ECB8E7">
      <w:pPr>
        <w:pStyle w:val="4"/>
        <w:spacing w:before="294" w:line="285" w:lineRule="auto"/>
        <w:ind w:right="102"/>
        <w:rPr>
          <w:rFonts w:hint="eastAsia"/>
          <w:sz w:val="30"/>
          <w:szCs w:val="30"/>
        </w:rPr>
      </w:pPr>
      <w:r>
        <w:rPr>
          <w:rFonts w:hint="eastAsia"/>
          <w:sz w:val="30"/>
          <w:szCs w:val="30"/>
        </w:rPr>
        <w:t>虽然某些恩典在信徒身上可能比其他恩典更明显、更突出；但他却不完全缺乏任何一种，希伯来书8:10。</w:t>
      </w:r>
    </w:p>
    <w:p w14:paraId="32F94B61">
      <w:pPr>
        <w:pStyle w:val="4"/>
        <w:spacing w:before="294" w:line="285" w:lineRule="auto"/>
        <w:ind w:right="102"/>
        <w:rPr>
          <w:rFonts w:hint="eastAsia"/>
          <w:sz w:val="30"/>
          <w:szCs w:val="30"/>
        </w:rPr>
      </w:pPr>
    </w:p>
    <w:p w14:paraId="07C7C7CD">
      <w:pPr>
        <w:pStyle w:val="4"/>
        <w:spacing w:before="294" w:line="285" w:lineRule="auto"/>
        <w:ind w:right="102"/>
        <w:rPr>
          <w:rFonts w:hint="eastAsia"/>
          <w:sz w:val="30"/>
          <w:szCs w:val="30"/>
        </w:rPr>
      </w:pPr>
      <w:r>
        <w:rPr>
          <w:rFonts w:hint="eastAsia"/>
          <w:sz w:val="30"/>
          <w:szCs w:val="30"/>
        </w:rPr>
        <w:t>The effect of this is the habitual sanctification of the believer, whereby the dominion of sin is broken; the pollution and defilement by sin is begun to be removed, and the soul is made habitually holy.</w:t>
      </w:r>
    </w:p>
    <w:p w14:paraId="5E0613C8">
      <w:pPr>
        <w:pStyle w:val="4"/>
        <w:spacing w:before="294" w:line="285" w:lineRule="auto"/>
        <w:ind w:right="102"/>
        <w:rPr>
          <w:rFonts w:hint="eastAsia"/>
          <w:sz w:val="30"/>
          <w:szCs w:val="30"/>
        </w:rPr>
      </w:pPr>
      <w:r>
        <w:rPr>
          <w:rFonts w:hint="eastAsia"/>
          <w:sz w:val="30"/>
          <w:szCs w:val="30"/>
        </w:rPr>
        <w:t>其结果是信徒习惯性的成圣，藉此罪的辖制被打破；罪的污秽开始被除去，灵魂也习惯性地成为圣洁。</w:t>
      </w:r>
    </w:p>
    <w:p w14:paraId="61A4AB97">
      <w:pPr>
        <w:pStyle w:val="4"/>
        <w:spacing w:before="294" w:line="285" w:lineRule="auto"/>
        <w:ind w:right="102"/>
        <w:rPr>
          <w:rFonts w:hint="eastAsia"/>
          <w:sz w:val="30"/>
          <w:szCs w:val="30"/>
        </w:rPr>
      </w:pPr>
    </w:p>
    <w:p w14:paraId="4DDA278F">
      <w:pPr>
        <w:pStyle w:val="4"/>
        <w:spacing w:before="294" w:line="285" w:lineRule="auto"/>
        <w:ind w:right="102"/>
        <w:rPr>
          <w:rFonts w:hint="eastAsia"/>
          <w:sz w:val="30"/>
          <w:szCs w:val="30"/>
        </w:rPr>
      </w:pPr>
      <w:r>
        <w:rPr>
          <w:rFonts w:hint="eastAsia"/>
          <w:sz w:val="30"/>
          <w:szCs w:val="30"/>
        </w:rPr>
        <w:t>More particularly, hereby,</w:t>
      </w:r>
    </w:p>
    <w:p w14:paraId="4A1F51ED">
      <w:pPr>
        <w:pStyle w:val="4"/>
        <w:spacing w:before="294" w:line="285" w:lineRule="auto"/>
        <w:ind w:right="102"/>
        <w:rPr>
          <w:rFonts w:hint="eastAsia"/>
          <w:sz w:val="30"/>
          <w:szCs w:val="30"/>
        </w:rPr>
      </w:pPr>
      <w:r>
        <w:rPr>
          <w:rFonts w:hint="eastAsia"/>
          <w:sz w:val="30"/>
          <w:szCs w:val="30"/>
        </w:rPr>
        <w:t>更具体地说，藉此：</w:t>
      </w:r>
    </w:p>
    <w:p w14:paraId="1FB1DEFE">
      <w:pPr>
        <w:pStyle w:val="4"/>
        <w:spacing w:before="294" w:line="285" w:lineRule="auto"/>
        <w:ind w:right="102"/>
        <w:rPr>
          <w:rFonts w:hint="eastAsia"/>
          <w:sz w:val="30"/>
          <w:szCs w:val="30"/>
        </w:rPr>
      </w:pPr>
    </w:p>
    <w:p w14:paraId="54C1079E">
      <w:pPr>
        <w:pStyle w:val="4"/>
        <w:spacing w:before="294" w:line="285" w:lineRule="auto"/>
        <w:ind w:right="102"/>
        <w:rPr>
          <w:rFonts w:hint="eastAsia"/>
          <w:sz w:val="30"/>
          <w:szCs w:val="30"/>
        </w:rPr>
      </w:pPr>
      <w:r>
        <w:rPr>
          <w:rFonts w:hint="eastAsia"/>
          <w:sz w:val="30"/>
          <w:szCs w:val="30"/>
        </w:rPr>
        <w:t>1st, The believer's nature is renewed, Eph. 4:23, 24.</w:t>
      </w:r>
    </w:p>
    <w:p w14:paraId="65CA8CE9">
      <w:pPr>
        <w:pStyle w:val="4"/>
        <w:spacing w:before="294" w:line="285" w:lineRule="auto"/>
        <w:ind w:right="102"/>
        <w:rPr>
          <w:rFonts w:hint="eastAsia"/>
          <w:sz w:val="30"/>
          <w:szCs w:val="30"/>
        </w:rPr>
      </w:pPr>
      <w:r>
        <w:rPr>
          <w:rFonts w:hint="eastAsia"/>
          <w:sz w:val="30"/>
          <w:szCs w:val="30"/>
        </w:rPr>
        <w:t>第一，信徒的本性被更新了，以弗所书4:23, 24。</w:t>
      </w:r>
    </w:p>
    <w:p w14:paraId="2DCD8FA3">
      <w:pPr>
        <w:pStyle w:val="4"/>
        <w:spacing w:before="294" w:line="285" w:lineRule="auto"/>
        <w:ind w:right="102"/>
        <w:rPr>
          <w:rFonts w:hint="eastAsia"/>
          <w:sz w:val="30"/>
          <w:szCs w:val="30"/>
        </w:rPr>
      </w:pPr>
    </w:p>
    <w:p w14:paraId="28E80894">
      <w:pPr>
        <w:pStyle w:val="4"/>
        <w:spacing w:before="294" w:line="285" w:lineRule="auto"/>
        <w:ind w:right="102"/>
        <w:rPr>
          <w:rFonts w:hint="eastAsia"/>
          <w:sz w:val="30"/>
          <w:szCs w:val="30"/>
        </w:rPr>
      </w:pPr>
      <w:r>
        <w:rPr>
          <w:rFonts w:hint="eastAsia"/>
          <w:sz w:val="30"/>
          <w:szCs w:val="30"/>
        </w:rPr>
        <w:t>He is renewed in the whole man, his whole person, soul and body, 1 Thess. 5:23.</w:t>
      </w:r>
    </w:p>
    <w:p w14:paraId="10DBAE78">
      <w:pPr>
        <w:pStyle w:val="4"/>
        <w:spacing w:before="294" w:line="285" w:lineRule="auto"/>
        <w:ind w:right="102"/>
        <w:rPr>
          <w:rFonts w:hint="eastAsia"/>
          <w:sz w:val="30"/>
          <w:szCs w:val="30"/>
        </w:rPr>
      </w:pPr>
      <w:r>
        <w:rPr>
          <w:rFonts w:hint="eastAsia"/>
          <w:sz w:val="30"/>
          <w:szCs w:val="30"/>
        </w:rPr>
        <w:t>他全人被更新了，他的整个人，灵魂和身体，帖撒罗尼迦前书5:23。</w:t>
      </w:r>
    </w:p>
    <w:p w14:paraId="76B76F22">
      <w:pPr>
        <w:pStyle w:val="4"/>
        <w:spacing w:before="294" w:line="285" w:lineRule="auto"/>
        <w:ind w:right="102"/>
        <w:rPr>
          <w:rFonts w:hint="eastAsia"/>
          <w:sz w:val="30"/>
          <w:szCs w:val="30"/>
        </w:rPr>
      </w:pPr>
    </w:p>
    <w:p w14:paraId="6AB92265">
      <w:pPr>
        <w:pStyle w:val="4"/>
        <w:spacing w:before="294" w:line="285" w:lineRule="auto"/>
        <w:ind w:right="102"/>
        <w:rPr>
          <w:rFonts w:hint="eastAsia"/>
          <w:sz w:val="30"/>
          <w:szCs w:val="30"/>
        </w:rPr>
      </w:pPr>
      <w:r>
        <w:rPr>
          <w:rFonts w:hint="eastAsia"/>
          <w:sz w:val="30"/>
          <w:szCs w:val="30"/>
        </w:rPr>
        <w:t>There are quite new qualities derived from Christ, into his mind, will, and affections; habits of grace infused into them by the Spirit from Christ, which habits of grace are the immediate principle of gracious actings, distinct from the new vital powers that go before faith.</w:t>
      </w:r>
    </w:p>
    <w:p w14:paraId="0E4342D4">
      <w:pPr>
        <w:pStyle w:val="4"/>
        <w:spacing w:before="294" w:line="285" w:lineRule="auto"/>
        <w:ind w:right="102"/>
        <w:rPr>
          <w:rFonts w:hint="eastAsia"/>
          <w:sz w:val="30"/>
          <w:szCs w:val="30"/>
        </w:rPr>
      </w:pPr>
      <w:r>
        <w:rPr>
          <w:rFonts w:hint="eastAsia"/>
          <w:sz w:val="30"/>
          <w:szCs w:val="30"/>
        </w:rPr>
        <w:t>有完全新的品质，从基督而来，进入他的心思、意志和情感；恩典的习惯，藉着圣灵从基督注入其中，这恩典的习惯是恩慈行为的直接原则，与信心之前的新生命能力不同。</w:t>
      </w:r>
    </w:p>
    <w:p w14:paraId="374A84B4">
      <w:pPr>
        <w:pStyle w:val="4"/>
        <w:spacing w:before="294" w:line="285" w:lineRule="auto"/>
        <w:ind w:right="102"/>
        <w:rPr>
          <w:rFonts w:hint="eastAsia"/>
          <w:sz w:val="30"/>
          <w:szCs w:val="30"/>
        </w:rPr>
      </w:pPr>
    </w:p>
    <w:p w14:paraId="510BC26C">
      <w:pPr>
        <w:pStyle w:val="4"/>
        <w:spacing w:before="294" w:line="285" w:lineRule="auto"/>
        <w:ind w:right="102"/>
        <w:rPr>
          <w:rFonts w:hint="eastAsia"/>
          <w:sz w:val="30"/>
          <w:szCs w:val="30"/>
        </w:rPr>
      </w:pPr>
      <w:r>
        <w:rPr>
          <w:rFonts w:hint="eastAsia"/>
          <w:sz w:val="30"/>
          <w:szCs w:val="30"/>
        </w:rPr>
        <w:t>The body is renewed in communion with the renewed soul.</w:t>
      </w:r>
    </w:p>
    <w:p w14:paraId="0DD49031">
      <w:pPr>
        <w:pStyle w:val="4"/>
        <w:spacing w:before="294" w:line="285" w:lineRule="auto"/>
        <w:ind w:right="102"/>
        <w:rPr>
          <w:rFonts w:hint="eastAsia"/>
          <w:sz w:val="30"/>
          <w:szCs w:val="30"/>
        </w:rPr>
      </w:pPr>
      <w:r>
        <w:rPr>
          <w:rFonts w:hint="eastAsia"/>
          <w:sz w:val="30"/>
          <w:szCs w:val="30"/>
        </w:rPr>
        <w:t>身体在与更新的灵魂的交通中被更新。</w:t>
      </w:r>
    </w:p>
    <w:p w14:paraId="050351E1">
      <w:pPr>
        <w:pStyle w:val="4"/>
        <w:spacing w:before="294" w:line="285" w:lineRule="auto"/>
        <w:ind w:right="102"/>
        <w:rPr>
          <w:rFonts w:hint="eastAsia"/>
          <w:sz w:val="30"/>
          <w:szCs w:val="30"/>
        </w:rPr>
      </w:pPr>
    </w:p>
    <w:p w14:paraId="55EE8773">
      <w:pPr>
        <w:pStyle w:val="4"/>
        <w:spacing w:before="294" w:line="285" w:lineRule="auto"/>
        <w:ind w:right="102"/>
        <w:rPr>
          <w:rFonts w:hint="eastAsia"/>
          <w:sz w:val="30"/>
          <w:szCs w:val="30"/>
        </w:rPr>
      </w:pPr>
      <w:r>
        <w:rPr>
          <w:rFonts w:hint="eastAsia"/>
          <w:sz w:val="30"/>
          <w:szCs w:val="30"/>
        </w:rPr>
        <w:t>Hence the apostle exhorts the Romans, Rom. 6:13, "Neither yield ye your members as instruments of unrighteousness unto sin: but yield yourselves unto God, as those that are alive from the dead; and your members as instruments of righteousness unto God."</w:t>
      </w:r>
    </w:p>
    <w:p w14:paraId="30C83C85">
      <w:pPr>
        <w:pStyle w:val="4"/>
        <w:spacing w:before="294" w:line="285" w:lineRule="auto"/>
        <w:ind w:right="102"/>
        <w:rPr>
          <w:rFonts w:hint="eastAsia"/>
          <w:sz w:val="30"/>
          <w:szCs w:val="30"/>
        </w:rPr>
      </w:pPr>
      <w:r>
        <w:rPr>
          <w:rFonts w:hint="eastAsia"/>
          <w:sz w:val="30"/>
          <w:szCs w:val="30"/>
        </w:rPr>
        <w:t>因此使徒劝罗马人说，罗马书6:13，“也不要将你们的肢体献给罪作不义的器具；倒要像从死里复活的人，将自己献给上帝，并将肢体作义的器具献给上帝。”</w:t>
      </w:r>
    </w:p>
    <w:p w14:paraId="630A48F5">
      <w:pPr>
        <w:pStyle w:val="4"/>
        <w:spacing w:before="294" w:line="285" w:lineRule="auto"/>
        <w:ind w:right="102"/>
        <w:rPr>
          <w:rFonts w:hint="eastAsia"/>
          <w:sz w:val="30"/>
          <w:szCs w:val="30"/>
        </w:rPr>
      </w:pPr>
    </w:p>
    <w:p w14:paraId="1B04EBE1">
      <w:pPr>
        <w:pStyle w:val="4"/>
        <w:spacing w:before="294" w:line="285" w:lineRule="auto"/>
        <w:ind w:right="102"/>
        <w:rPr>
          <w:rFonts w:hint="eastAsia"/>
          <w:sz w:val="30"/>
          <w:szCs w:val="30"/>
        </w:rPr>
      </w:pPr>
      <w:r>
        <w:rPr>
          <w:rFonts w:hint="eastAsia"/>
          <w:sz w:val="30"/>
          <w:szCs w:val="30"/>
        </w:rPr>
        <w:t>So sanctification is quite another thing than the bare amending of our lives; and holiness quite another thing than moral virtue, which can never give us this new nature.</w:t>
      </w:r>
    </w:p>
    <w:p w14:paraId="4F6FDD4E">
      <w:pPr>
        <w:pStyle w:val="4"/>
        <w:spacing w:before="294" w:line="285" w:lineRule="auto"/>
        <w:ind w:right="102"/>
        <w:rPr>
          <w:rFonts w:hint="eastAsia"/>
          <w:sz w:val="30"/>
          <w:szCs w:val="30"/>
        </w:rPr>
      </w:pPr>
      <w:r>
        <w:rPr>
          <w:rFonts w:hint="eastAsia"/>
          <w:sz w:val="30"/>
          <w:szCs w:val="30"/>
        </w:rPr>
        <w:t>所以成圣与仅仅修正我们的生活完全不同；圣洁也与道德美德完全不同，后者永远不能给我们这个新本性。</w:t>
      </w:r>
    </w:p>
    <w:p w14:paraId="4D6AEF5E">
      <w:pPr>
        <w:pStyle w:val="4"/>
        <w:spacing w:before="294" w:line="285" w:lineRule="auto"/>
        <w:ind w:right="102"/>
        <w:rPr>
          <w:rFonts w:hint="eastAsia"/>
          <w:sz w:val="30"/>
          <w:szCs w:val="30"/>
        </w:rPr>
      </w:pPr>
    </w:p>
    <w:p w14:paraId="22FDFFD3">
      <w:pPr>
        <w:pStyle w:val="4"/>
        <w:spacing w:before="294" w:line="285" w:lineRule="auto"/>
        <w:ind w:right="102"/>
        <w:rPr>
          <w:rFonts w:hint="eastAsia"/>
          <w:sz w:val="30"/>
          <w:szCs w:val="30"/>
        </w:rPr>
      </w:pPr>
      <w:r>
        <w:rPr>
          <w:rFonts w:hint="eastAsia"/>
          <w:sz w:val="30"/>
          <w:szCs w:val="30"/>
        </w:rPr>
        <w:t>2dly, He becomes a new creature, 2 Cor. 5:17; not only a spiritually living creature, as in the quickening of the dead soul, John 5:25, before faith in effectual calling, called the first regeneration, John 1:12, 13, answering to the conception in natural generation; but a new creature in all its parts, by the work of sanctification; a second regeneration, following after faith, and answering to the forming of the conception into the distinct members in the womb, however small, Tit. 3:5; Eph. 2:10; 1:13.</w:t>
      </w:r>
    </w:p>
    <w:p w14:paraId="53BB4BF9">
      <w:pPr>
        <w:pStyle w:val="4"/>
        <w:spacing w:before="294" w:line="285" w:lineRule="auto"/>
        <w:ind w:right="102"/>
        <w:rPr>
          <w:rFonts w:hint="eastAsia"/>
          <w:sz w:val="30"/>
          <w:szCs w:val="30"/>
        </w:rPr>
      </w:pPr>
      <w:r>
        <w:rPr>
          <w:rFonts w:hint="eastAsia"/>
          <w:sz w:val="30"/>
          <w:szCs w:val="30"/>
        </w:rPr>
        <w:t>第二，他成为一个新造的人，哥林多后书5:17；不仅是一个属灵的活物，如同在有效呼召中信心之前，死人灵魂的苏醒，约翰福音5:25，被称为第一次重生，约翰福音1:12, 13，相当于自然生育中的受孕；而是一个在其所有部分都为新的受造物，藉着成圣之工；第二次重生，在信心之后，相当于在子宫中，将受孕的胚胎塑造成不同的肢体，无论多么微小，提多书3:5；以弗所书2:10；1:13。</w:t>
      </w:r>
    </w:p>
    <w:p w14:paraId="70C22BE1">
      <w:pPr>
        <w:pStyle w:val="4"/>
        <w:spacing w:before="294" w:line="285" w:lineRule="auto"/>
        <w:ind w:right="102"/>
        <w:rPr>
          <w:rFonts w:hint="eastAsia"/>
          <w:sz w:val="30"/>
          <w:szCs w:val="30"/>
        </w:rPr>
      </w:pPr>
    </w:p>
    <w:p w14:paraId="229A4EF0">
      <w:pPr>
        <w:pStyle w:val="4"/>
        <w:spacing w:before="294" w:line="285" w:lineRule="auto"/>
        <w:ind w:right="102"/>
        <w:rPr>
          <w:rFonts w:hint="eastAsia"/>
          <w:sz w:val="30"/>
          <w:szCs w:val="30"/>
        </w:rPr>
      </w:pPr>
      <w:r>
        <w:rPr>
          <w:rFonts w:hint="eastAsia"/>
          <w:sz w:val="30"/>
          <w:szCs w:val="30"/>
        </w:rPr>
        <w:t>Hence there is not only a new head, feet, or life, in the case; but a new man, where all saving graces concur, as all the several members in a human body.</w:t>
      </w:r>
    </w:p>
    <w:p w14:paraId="0FDE7E40">
      <w:pPr>
        <w:pStyle w:val="4"/>
        <w:spacing w:before="294" w:line="285" w:lineRule="auto"/>
        <w:ind w:right="102"/>
        <w:rPr>
          <w:rFonts w:hint="eastAsia"/>
          <w:sz w:val="30"/>
          <w:szCs w:val="30"/>
        </w:rPr>
      </w:pPr>
      <w:r>
        <w:rPr>
          <w:rFonts w:hint="eastAsia"/>
          <w:sz w:val="30"/>
          <w:szCs w:val="30"/>
        </w:rPr>
        <w:t>因此，在这种情况下，不仅有新的头、脚或生命；而是一个新的人，其中所有得救的恩典都同工，如同人体中所有不同的肢体。</w:t>
      </w:r>
    </w:p>
    <w:p w14:paraId="1DEB4328">
      <w:pPr>
        <w:pStyle w:val="4"/>
        <w:spacing w:before="294" w:line="285" w:lineRule="auto"/>
        <w:ind w:right="102"/>
        <w:rPr>
          <w:rFonts w:hint="eastAsia"/>
          <w:sz w:val="30"/>
          <w:szCs w:val="30"/>
        </w:rPr>
      </w:pPr>
    </w:p>
    <w:p w14:paraId="4033A567">
      <w:pPr>
        <w:pStyle w:val="4"/>
        <w:spacing w:before="294" w:line="285" w:lineRule="auto"/>
        <w:ind w:right="102"/>
        <w:rPr>
          <w:rFonts w:hint="eastAsia"/>
          <w:sz w:val="30"/>
          <w:szCs w:val="30"/>
        </w:rPr>
      </w:pPr>
      <w:r>
        <w:rPr>
          <w:rFonts w:hint="eastAsia"/>
          <w:sz w:val="30"/>
          <w:szCs w:val="30"/>
        </w:rPr>
        <w:t>3dly, He is made over again in the image of God, bearing his image as a child of the father, Col. 3:10.</w:t>
      </w:r>
    </w:p>
    <w:p w14:paraId="7ADE124B">
      <w:pPr>
        <w:pStyle w:val="4"/>
        <w:spacing w:before="294" w:line="285" w:lineRule="auto"/>
        <w:ind w:right="102"/>
        <w:rPr>
          <w:rFonts w:hint="eastAsia"/>
          <w:sz w:val="30"/>
          <w:szCs w:val="30"/>
        </w:rPr>
      </w:pPr>
      <w:r>
        <w:rPr>
          <w:rFonts w:hint="eastAsia"/>
          <w:sz w:val="30"/>
          <w:szCs w:val="30"/>
        </w:rPr>
        <w:t>第三，他被重塑成上帝的形象，带着祂的形象，如同父亲的孩子，歌罗西书3:10。</w:t>
      </w:r>
    </w:p>
    <w:p w14:paraId="2F4982C1">
      <w:pPr>
        <w:pStyle w:val="4"/>
        <w:spacing w:before="294" w:line="285" w:lineRule="auto"/>
        <w:ind w:right="102"/>
        <w:rPr>
          <w:rFonts w:hint="eastAsia"/>
          <w:sz w:val="30"/>
          <w:szCs w:val="30"/>
        </w:rPr>
      </w:pPr>
    </w:p>
    <w:p w14:paraId="1E1EAEB0">
      <w:pPr>
        <w:pStyle w:val="4"/>
        <w:spacing w:before="294" w:line="285" w:lineRule="auto"/>
        <w:ind w:right="102"/>
        <w:rPr>
          <w:rFonts w:hint="eastAsia"/>
          <w:sz w:val="30"/>
          <w:szCs w:val="30"/>
        </w:rPr>
      </w:pPr>
      <w:r>
        <w:rPr>
          <w:rFonts w:hint="eastAsia"/>
          <w:sz w:val="30"/>
          <w:szCs w:val="30"/>
        </w:rPr>
        <w:t>And this comes to pass, in that the new creature being entirely sprung of Christ, being made by receiving from him grace for grace in him, must needs be his image, Gal. 4:19.</w:t>
      </w:r>
    </w:p>
    <w:p w14:paraId="6ED7EAE5">
      <w:pPr>
        <w:pStyle w:val="4"/>
        <w:spacing w:before="294" w:line="285" w:lineRule="auto"/>
        <w:ind w:right="102"/>
        <w:rPr>
          <w:rFonts w:hint="eastAsia"/>
          <w:sz w:val="30"/>
          <w:szCs w:val="30"/>
        </w:rPr>
      </w:pPr>
      <w:r>
        <w:rPr>
          <w:rFonts w:hint="eastAsia"/>
          <w:sz w:val="30"/>
          <w:szCs w:val="30"/>
        </w:rPr>
        <w:t>这是因为，新造的人既完全出自基督，既是藉着从祂领受恩典，在祂里面得着恩典而成的，就必是祂的形象，加拉太书4:19。</w:t>
      </w:r>
    </w:p>
    <w:p w14:paraId="04B48D06">
      <w:pPr>
        <w:pStyle w:val="4"/>
        <w:spacing w:before="294" w:line="285" w:lineRule="auto"/>
        <w:ind w:right="102"/>
        <w:rPr>
          <w:rFonts w:hint="eastAsia"/>
          <w:sz w:val="30"/>
          <w:szCs w:val="30"/>
        </w:rPr>
      </w:pPr>
    </w:p>
    <w:p w14:paraId="7F03F655">
      <w:pPr>
        <w:pStyle w:val="4"/>
        <w:spacing w:before="294" w:line="285" w:lineRule="auto"/>
        <w:ind w:right="102"/>
        <w:rPr>
          <w:rFonts w:hint="eastAsia"/>
          <w:sz w:val="30"/>
          <w:szCs w:val="30"/>
        </w:rPr>
      </w:pPr>
      <w:r>
        <w:rPr>
          <w:rFonts w:hint="eastAsia"/>
          <w:sz w:val="30"/>
          <w:szCs w:val="30"/>
        </w:rPr>
        <w:t>And he is the image of God; therefore it must be the image of God too.</w:t>
      </w:r>
    </w:p>
    <w:p w14:paraId="7DB9BFAA">
      <w:pPr>
        <w:pStyle w:val="4"/>
        <w:spacing w:before="294" w:line="285" w:lineRule="auto"/>
        <w:ind w:right="102"/>
        <w:rPr>
          <w:rFonts w:hint="eastAsia"/>
          <w:sz w:val="30"/>
          <w:szCs w:val="30"/>
        </w:rPr>
      </w:pPr>
      <w:r>
        <w:rPr>
          <w:rFonts w:hint="eastAsia"/>
          <w:sz w:val="30"/>
          <w:szCs w:val="30"/>
        </w:rPr>
        <w:t>祂是上帝的形象；因此，它也必定是上帝的形象。</w:t>
      </w:r>
    </w:p>
    <w:p w14:paraId="45780B36">
      <w:pPr>
        <w:pStyle w:val="4"/>
        <w:spacing w:before="294" w:line="285" w:lineRule="auto"/>
        <w:ind w:right="102"/>
        <w:rPr>
          <w:rFonts w:hint="eastAsia"/>
          <w:sz w:val="30"/>
          <w:szCs w:val="30"/>
        </w:rPr>
      </w:pPr>
    </w:p>
    <w:p w14:paraId="61EC4C42">
      <w:pPr>
        <w:pStyle w:val="4"/>
        <w:spacing w:before="294" w:line="285" w:lineRule="auto"/>
        <w:ind w:right="102"/>
        <w:rPr>
          <w:rFonts w:hint="eastAsia"/>
          <w:sz w:val="30"/>
          <w:szCs w:val="30"/>
        </w:rPr>
      </w:pPr>
      <w:r>
        <w:rPr>
          <w:rFonts w:hint="eastAsia"/>
          <w:sz w:val="30"/>
          <w:szCs w:val="30"/>
        </w:rPr>
        <w:t>Thus Eve was made after God's image, but mediately, being made after Adam's image, who was made immediately after God's, Gen. 2:18, margin, compared with 1 Cor. 11:7, 8.</w:t>
      </w:r>
    </w:p>
    <w:p w14:paraId="4D41C072">
      <w:pPr>
        <w:pStyle w:val="4"/>
        <w:spacing w:before="294" w:line="285" w:lineRule="auto"/>
        <w:ind w:right="102"/>
        <w:rPr>
          <w:rFonts w:hint="eastAsia"/>
          <w:sz w:val="30"/>
          <w:szCs w:val="30"/>
        </w:rPr>
      </w:pPr>
      <w:r>
        <w:rPr>
          <w:rFonts w:hint="eastAsia"/>
          <w:sz w:val="30"/>
          <w:szCs w:val="30"/>
        </w:rPr>
        <w:t>因此夏娃是照着上帝的形象造的，但却是间接的，因为她是照着亚当的形象造的，而亚当是直接照着上帝的形象造的，创世记2:18，旁注，与哥林多前书11:7, 8相比。</w:t>
      </w:r>
    </w:p>
    <w:p w14:paraId="72F0A072">
      <w:pPr>
        <w:pStyle w:val="4"/>
        <w:spacing w:before="294" w:line="285" w:lineRule="auto"/>
        <w:ind w:right="102"/>
        <w:rPr>
          <w:rFonts w:hint="eastAsia"/>
          <w:sz w:val="30"/>
          <w:szCs w:val="30"/>
        </w:rPr>
      </w:pPr>
    </w:p>
    <w:p w14:paraId="56BDB0FB">
      <w:pPr>
        <w:pStyle w:val="4"/>
        <w:spacing w:before="294" w:line="285" w:lineRule="auto"/>
        <w:ind w:right="102"/>
        <w:rPr>
          <w:rFonts w:hint="eastAsia"/>
          <w:sz w:val="30"/>
          <w:szCs w:val="30"/>
        </w:rPr>
      </w:pPr>
      <w:r>
        <w:rPr>
          <w:rFonts w:hint="eastAsia"/>
          <w:sz w:val="30"/>
          <w:szCs w:val="30"/>
        </w:rPr>
        <w:t>4thly, He becomes one spirit with Christ, which is the oneness with Christ that is the result of our uniting with him, 1 Cor. 6:17, "He that is joined unto the Lord, is one spirit."</w:t>
      </w:r>
    </w:p>
    <w:p w14:paraId="4D3E3B11">
      <w:pPr>
        <w:pStyle w:val="4"/>
        <w:spacing w:before="294" w:line="285" w:lineRule="auto"/>
        <w:ind w:right="102"/>
        <w:rPr>
          <w:rFonts w:hint="eastAsia"/>
          <w:sz w:val="30"/>
          <w:szCs w:val="30"/>
        </w:rPr>
      </w:pPr>
      <w:r>
        <w:rPr>
          <w:rFonts w:hint="eastAsia"/>
          <w:sz w:val="30"/>
          <w:szCs w:val="30"/>
        </w:rPr>
        <w:t>第四，他与基督成为一灵，这是我们与祂联合的结果，哥林多前书6:17，“与主联合的，便是与主成为一灵。”</w:t>
      </w:r>
    </w:p>
    <w:p w14:paraId="27253397">
      <w:pPr>
        <w:pStyle w:val="4"/>
        <w:spacing w:before="294" w:line="285" w:lineRule="auto"/>
        <w:ind w:right="102"/>
        <w:rPr>
          <w:rFonts w:hint="eastAsia"/>
          <w:sz w:val="30"/>
          <w:szCs w:val="30"/>
        </w:rPr>
      </w:pPr>
    </w:p>
    <w:p w14:paraId="2801FCE6">
      <w:pPr>
        <w:pStyle w:val="4"/>
        <w:spacing w:before="294" w:line="285" w:lineRule="auto"/>
        <w:ind w:right="102"/>
        <w:rPr>
          <w:rFonts w:hint="eastAsia"/>
          <w:sz w:val="30"/>
          <w:szCs w:val="30"/>
        </w:rPr>
      </w:pPr>
      <w:r>
        <w:rPr>
          <w:rFonts w:hint="eastAsia"/>
          <w:sz w:val="30"/>
          <w:szCs w:val="30"/>
        </w:rPr>
        <w:t>The Spirit is the principal cause, faith the instrumental cause, joining or uniting us to Christ; but this is it whereby Christ and the believer formally coalesce or go together into one, viz. one spirit, i. e. one spiritual nature, Heb. 2:11: even as Eve was one flesh with Adam, being made of him, of his flesh and bones; to which the Apostle alludes, Eph. 5:30. "For we are members of his body, of his flesh, and of his bones."</w:t>
      </w:r>
    </w:p>
    <w:p w14:paraId="7CF6ED6A">
      <w:pPr>
        <w:pStyle w:val="4"/>
        <w:spacing w:before="294" w:line="285" w:lineRule="auto"/>
        <w:ind w:right="102"/>
        <w:rPr>
          <w:rFonts w:hint="eastAsia"/>
          <w:sz w:val="30"/>
          <w:szCs w:val="30"/>
        </w:rPr>
      </w:pPr>
      <w:r>
        <w:rPr>
          <w:rFonts w:hint="eastAsia"/>
          <w:sz w:val="30"/>
          <w:szCs w:val="30"/>
        </w:rPr>
        <w:t>圣灵是主因，信心是工具因，使我们与基督联合；但基督和信徒藉此正式合而为一，即，一灵，即，一属灵本性，希伯来书2:11：正如夏娃与亚当是一体，因她是由他，由他的肉和骨造成的；使徒对此有所影射，以弗所书5:30，“因为我们是祂身上的肢体，是祂的骨，是祂的肉。”</w:t>
      </w:r>
    </w:p>
    <w:p w14:paraId="63490144">
      <w:pPr>
        <w:pStyle w:val="4"/>
        <w:spacing w:before="294" w:line="285" w:lineRule="auto"/>
        <w:ind w:right="102"/>
        <w:rPr>
          <w:rFonts w:hint="eastAsia"/>
          <w:sz w:val="30"/>
          <w:szCs w:val="30"/>
        </w:rPr>
      </w:pPr>
    </w:p>
    <w:p w14:paraId="1D7CE845">
      <w:pPr>
        <w:pStyle w:val="4"/>
        <w:spacing w:before="294" w:line="285" w:lineRule="auto"/>
        <w:ind w:right="102"/>
        <w:rPr>
          <w:rFonts w:hint="eastAsia"/>
          <w:sz w:val="30"/>
          <w:szCs w:val="30"/>
        </w:rPr>
      </w:pPr>
      <w:r>
        <w:rPr>
          <w:rFonts w:hint="eastAsia"/>
          <w:sz w:val="30"/>
          <w:szCs w:val="30"/>
        </w:rPr>
        <w:t>Suppose a tree had a virtue of changing the graft into its own nature, as Christ has; the gardener ingrafts, the graff by his art unites close with the stock: then the stock conveys of its juice into the graff, whereby the nature of the graff is changed; here is the oneness arising from the uniting, they are one tree, of one nature.</w:t>
      </w:r>
    </w:p>
    <w:p w14:paraId="3CA066D9">
      <w:pPr>
        <w:pStyle w:val="4"/>
        <w:spacing w:before="294" w:line="285" w:lineRule="auto"/>
        <w:ind w:right="102"/>
        <w:rPr>
          <w:rFonts w:hint="eastAsia"/>
          <w:sz w:val="30"/>
          <w:szCs w:val="30"/>
        </w:rPr>
      </w:pPr>
      <w:r>
        <w:rPr>
          <w:rFonts w:hint="eastAsia"/>
          <w:sz w:val="30"/>
          <w:szCs w:val="30"/>
        </w:rPr>
        <w:t>假设一棵树有一种能力，能将接穗改变成它自己的本性，就像基督一样；园丁嫁接，接穗藉着他的技巧与砧木紧密结合：然后砧木将它的汁液输送到接穗里，藉此接穗的本性被改变了；这就是联合所产生的一体性，它们是一棵树，有同一种本性。</w:t>
      </w:r>
    </w:p>
    <w:p w14:paraId="1BEAB9C4">
      <w:pPr>
        <w:pStyle w:val="4"/>
        <w:spacing w:before="294" w:line="285" w:lineRule="auto"/>
        <w:ind w:right="102"/>
        <w:rPr>
          <w:rFonts w:hint="eastAsia"/>
          <w:sz w:val="30"/>
          <w:szCs w:val="30"/>
        </w:rPr>
      </w:pPr>
    </w:p>
    <w:p w14:paraId="72221C0E">
      <w:pPr>
        <w:pStyle w:val="4"/>
        <w:spacing w:before="294" w:line="285" w:lineRule="auto"/>
        <w:ind w:right="102"/>
        <w:rPr>
          <w:rFonts w:hint="eastAsia"/>
          <w:sz w:val="30"/>
          <w:szCs w:val="30"/>
        </w:rPr>
      </w:pPr>
      <w:r>
        <w:rPr>
          <w:rFonts w:hint="eastAsia"/>
          <w:sz w:val="30"/>
          <w:szCs w:val="30"/>
        </w:rPr>
        <w:t>So the Spirit puts the soul to Christ, by faith it unites close with him: then Christ by his Spirit conveys of his graces to the soul, which change its nature into his own, and so they go into one, viz. one spiritual or divine nature, 2 Pet. 1:4, partaking of it with him, and that from him.</w:t>
      </w:r>
    </w:p>
    <w:p w14:paraId="23627F50">
      <w:pPr>
        <w:pStyle w:val="4"/>
        <w:spacing w:before="294" w:line="285" w:lineRule="auto"/>
        <w:ind w:right="102"/>
        <w:rPr>
          <w:rFonts w:hint="eastAsia"/>
          <w:sz w:val="30"/>
          <w:szCs w:val="30"/>
        </w:rPr>
      </w:pPr>
      <w:r>
        <w:rPr>
          <w:rFonts w:hint="eastAsia"/>
          <w:sz w:val="30"/>
          <w:szCs w:val="30"/>
        </w:rPr>
        <w:t>所以圣灵将灵魂带到基督面前，藉着信心，灵魂与祂紧密联合：然后基督藉着祂的灵，将祂的恩典传给灵魂，这恩典将灵魂的本性改变成祂自己的本性，于是它们就合而为一，即，一属灵或神圣的本性，彼得后书1:4，与祂一同分享，并且是从祂而来的。</w:t>
      </w:r>
    </w:p>
    <w:p w14:paraId="7DDAD8C7">
      <w:pPr>
        <w:pStyle w:val="4"/>
        <w:spacing w:before="294" w:line="285" w:lineRule="auto"/>
        <w:ind w:right="102"/>
        <w:rPr>
          <w:rFonts w:hint="eastAsia"/>
          <w:sz w:val="30"/>
          <w:szCs w:val="30"/>
        </w:rPr>
      </w:pPr>
    </w:p>
    <w:p w14:paraId="6FDF93B0">
      <w:pPr>
        <w:pStyle w:val="4"/>
        <w:spacing w:before="294" w:line="285" w:lineRule="auto"/>
        <w:ind w:right="102"/>
        <w:rPr>
          <w:rFonts w:hint="eastAsia"/>
          <w:sz w:val="30"/>
          <w:szCs w:val="30"/>
        </w:rPr>
      </w:pPr>
      <w:r>
        <w:rPr>
          <w:rFonts w:hint="eastAsia"/>
          <w:sz w:val="30"/>
          <w:szCs w:val="30"/>
        </w:rPr>
        <w:t>So they are his seed, Is. 53:10.</w:t>
      </w:r>
    </w:p>
    <w:p w14:paraId="2CFE9E70">
      <w:pPr>
        <w:pStyle w:val="4"/>
        <w:spacing w:before="294" w:line="285" w:lineRule="auto"/>
        <w:ind w:right="102"/>
        <w:rPr>
          <w:rFonts w:hint="eastAsia"/>
          <w:sz w:val="30"/>
          <w:szCs w:val="30"/>
        </w:rPr>
      </w:pPr>
      <w:r>
        <w:rPr>
          <w:rFonts w:hint="eastAsia"/>
          <w:sz w:val="30"/>
          <w:szCs w:val="30"/>
        </w:rPr>
        <w:t>所以他们是祂的后裔，以赛亚书53:10。</w:t>
      </w:r>
    </w:p>
    <w:p w14:paraId="435363B6">
      <w:pPr>
        <w:pStyle w:val="4"/>
        <w:spacing w:before="294" w:line="285" w:lineRule="auto"/>
        <w:ind w:right="102"/>
        <w:rPr>
          <w:rFonts w:hint="eastAsia"/>
          <w:sz w:val="30"/>
          <w:szCs w:val="30"/>
        </w:rPr>
      </w:pPr>
    </w:p>
    <w:p w14:paraId="3AED2AB9">
      <w:pPr>
        <w:pStyle w:val="4"/>
        <w:spacing w:before="294" w:line="285" w:lineRule="auto"/>
        <w:ind w:right="102"/>
        <w:rPr>
          <w:rFonts w:hint="eastAsia"/>
          <w:sz w:val="30"/>
          <w:szCs w:val="30"/>
        </w:rPr>
      </w:pPr>
      <w:r>
        <w:rPr>
          <w:rFonts w:hint="eastAsia"/>
          <w:sz w:val="30"/>
          <w:szCs w:val="30"/>
        </w:rPr>
        <w:t>Lastly, He is put in a near capacity for all acts of holy obedience, whether in doing or suffering, Deut. 30:6; Heb. 8:10; the seed of the several saving graces derived from Christ, and implanted in him, tending of their own nature to spring according to their several kinds.</w:t>
      </w:r>
    </w:p>
    <w:p w14:paraId="153950DD">
      <w:pPr>
        <w:pStyle w:val="4"/>
        <w:spacing w:before="294" w:line="285" w:lineRule="auto"/>
        <w:ind w:right="102"/>
        <w:rPr>
          <w:rFonts w:hint="eastAsia"/>
          <w:sz w:val="30"/>
          <w:szCs w:val="30"/>
        </w:rPr>
      </w:pPr>
      <w:r>
        <w:rPr>
          <w:rFonts w:hint="eastAsia"/>
          <w:sz w:val="30"/>
          <w:szCs w:val="30"/>
        </w:rPr>
        <w:t>最后，他被置于一个近乎能行一切圣洁顺服之事的地位，无论在行事或受苦上，申命记30:6；希伯来书8:10；从基督而来并植入他里面的各种得救恩典的种子，其本性倾向于按其种类发芽生长。</w:t>
      </w:r>
    </w:p>
    <w:p w14:paraId="4E2F3621">
      <w:pPr>
        <w:pStyle w:val="4"/>
        <w:spacing w:before="294" w:line="285" w:lineRule="auto"/>
        <w:ind w:right="102"/>
        <w:rPr>
          <w:rFonts w:hint="eastAsia"/>
          <w:sz w:val="30"/>
          <w:szCs w:val="30"/>
        </w:rPr>
      </w:pPr>
    </w:p>
    <w:p w14:paraId="1A876D93">
      <w:pPr>
        <w:pStyle w:val="4"/>
        <w:spacing w:before="294" w:line="285" w:lineRule="auto"/>
        <w:ind w:right="102"/>
        <w:rPr>
          <w:rFonts w:hint="eastAsia"/>
          <w:sz w:val="30"/>
          <w:szCs w:val="30"/>
        </w:rPr>
      </w:pPr>
      <w:r>
        <w:rPr>
          <w:rFonts w:hint="eastAsia"/>
          <w:sz w:val="30"/>
          <w:szCs w:val="30"/>
        </w:rPr>
        <w:t>If the seed of any grace were wanting in him, then he would be in no near capacity for acting that grace wanting.</w:t>
      </w:r>
    </w:p>
    <w:p w14:paraId="17C0F3B5">
      <w:pPr>
        <w:pStyle w:val="4"/>
        <w:spacing w:before="294" w:line="285" w:lineRule="auto"/>
        <w:ind w:right="102"/>
        <w:rPr>
          <w:rFonts w:hint="eastAsia"/>
          <w:sz w:val="30"/>
          <w:szCs w:val="30"/>
        </w:rPr>
      </w:pPr>
      <w:r>
        <w:rPr>
          <w:rFonts w:hint="eastAsia"/>
          <w:sz w:val="30"/>
          <w:szCs w:val="30"/>
        </w:rPr>
        <w:t>如果他里面缺少任何恩典的种子，那么他就不会有近乎能行出那所缺恩典的能力。</w:t>
      </w:r>
    </w:p>
    <w:p w14:paraId="2EF736C4">
      <w:pPr>
        <w:pStyle w:val="4"/>
        <w:spacing w:before="294" w:line="285" w:lineRule="auto"/>
        <w:ind w:right="102"/>
        <w:rPr>
          <w:rFonts w:hint="eastAsia"/>
          <w:sz w:val="30"/>
          <w:szCs w:val="30"/>
        </w:rPr>
      </w:pPr>
    </w:p>
    <w:p w14:paraId="407F212F">
      <w:pPr>
        <w:pStyle w:val="4"/>
        <w:spacing w:before="294" w:line="285" w:lineRule="auto"/>
        <w:ind w:right="102"/>
        <w:rPr>
          <w:rFonts w:hint="eastAsia"/>
          <w:sz w:val="30"/>
          <w:szCs w:val="30"/>
        </w:rPr>
      </w:pPr>
      <w:r>
        <w:rPr>
          <w:rFonts w:hint="eastAsia"/>
          <w:sz w:val="30"/>
          <w:szCs w:val="30"/>
        </w:rPr>
        <w:t>Like as a dead man, who is not only quickened by a miracle, but is risen and come out of the grave, is in an immediate disposition for the common actions of life; so in this case of sanctification, the soul is not only quickened, as it is in effectual calling, but is in the nearest capacity to walk what way the Lord calls: Rom. 6:4, "Therefore we are buried with him by baptism into death: that like as Christ was raised up from the dead by the glory of the Father, even so we also should walk in newness of life."</w:t>
      </w:r>
    </w:p>
    <w:p w14:paraId="3B28BC01">
      <w:pPr>
        <w:pStyle w:val="4"/>
        <w:spacing w:before="294" w:line="285" w:lineRule="auto"/>
        <w:ind w:right="102"/>
        <w:rPr>
          <w:rFonts w:hint="eastAsia"/>
          <w:sz w:val="30"/>
          <w:szCs w:val="30"/>
        </w:rPr>
      </w:pPr>
      <w:r>
        <w:rPr>
          <w:rFonts w:hint="eastAsia"/>
          <w:sz w:val="30"/>
          <w:szCs w:val="30"/>
        </w:rPr>
        <w:t>如同一个死人，不仅藉着神迹被苏醒，而且已经复活并从坟墓里出来，立刻就有能力进行日常生活的行动；同样，在这种成圣的情况下，灵魂不仅像在有效呼召中那样被苏醒，而且有最近的能力去走主所呼召的任何道路：罗马书6:4，“所以我们藉着洗礼归入死，和祂一同埋葬，原是叫我们一举一动有新生的样式，像基督藉着父的荣耀，从死里复活一样。”</w:t>
      </w:r>
    </w:p>
    <w:p w14:paraId="48A2638A">
      <w:pPr>
        <w:pStyle w:val="4"/>
        <w:spacing w:before="294" w:line="285" w:lineRule="auto"/>
        <w:ind w:right="102"/>
        <w:rPr>
          <w:rFonts w:hint="eastAsia"/>
          <w:sz w:val="30"/>
          <w:szCs w:val="30"/>
        </w:rPr>
      </w:pPr>
    </w:p>
    <w:p w14:paraId="08DD625F">
      <w:pPr>
        <w:pStyle w:val="4"/>
        <w:spacing w:before="294" w:line="285" w:lineRule="auto"/>
        <w:ind w:right="102"/>
        <w:rPr>
          <w:rFonts w:hint="eastAsia"/>
          <w:sz w:val="30"/>
          <w:szCs w:val="30"/>
        </w:rPr>
      </w:pPr>
      <w:r>
        <w:rPr>
          <w:rFonts w:hint="eastAsia"/>
          <w:sz w:val="30"/>
          <w:szCs w:val="30"/>
        </w:rPr>
        <w:t>In effectual calling, Christ says to the sinner, Arise; in sanctification he says, Loose him, and let him go.</w:t>
      </w:r>
    </w:p>
    <w:p w14:paraId="139BC1A3">
      <w:pPr>
        <w:pStyle w:val="4"/>
        <w:spacing w:before="294" w:line="285" w:lineRule="auto"/>
        <w:ind w:right="102"/>
        <w:rPr>
          <w:rFonts w:hint="eastAsia"/>
          <w:sz w:val="30"/>
          <w:szCs w:val="30"/>
        </w:rPr>
      </w:pPr>
      <w:r>
        <w:rPr>
          <w:rFonts w:hint="eastAsia"/>
          <w:sz w:val="30"/>
          <w:szCs w:val="30"/>
        </w:rPr>
        <w:t>在有效的呼召中，基督对罪人说：起来；在成圣中，祂说：解开他，让他去。</w:t>
      </w:r>
    </w:p>
    <w:p w14:paraId="005F5455">
      <w:pPr>
        <w:pStyle w:val="4"/>
        <w:spacing w:before="294" w:line="285" w:lineRule="auto"/>
        <w:ind w:right="102"/>
        <w:rPr>
          <w:rFonts w:hint="eastAsia"/>
          <w:sz w:val="30"/>
          <w:szCs w:val="30"/>
        </w:rPr>
      </w:pPr>
    </w:p>
    <w:p w14:paraId="5B348E94">
      <w:pPr>
        <w:pStyle w:val="4"/>
        <w:spacing w:before="294" w:line="285" w:lineRule="auto"/>
        <w:ind w:right="102"/>
        <w:rPr>
          <w:rFonts w:hint="eastAsia"/>
          <w:sz w:val="30"/>
          <w:szCs w:val="30"/>
        </w:rPr>
      </w:pPr>
      <w:r>
        <w:rPr>
          <w:rFonts w:hint="eastAsia"/>
          <w:sz w:val="30"/>
          <w:szCs w:val="30"/>
        </w:rPr>
        <w:t>2.But it is not a full measure of any grace that is then communicated from Christ by his Spirit to the believer: "For we know but in part," says the apostle Paul, 1 Cor. 13:9.</w:t>
      </w:r>
    </w:p>
    <w:p w14:paraId="6F9A6C09">
      <w:pPr>
        <w:pStyle w:val="4"/>
        <w:spacing w:before="294" w:line="285" w:lineRule="auto"/>
        <w:ind w:right="102"/>
        <w:rPr>
          <w:rFonts w:hint="eastAsia"/>
          <w:sz w:val="30"/>
          <w:szCs w:val="30"/>
        </w:rPr>
      </w:pPr>
      <w:r>
        <w:rPr>
          <w:rFonts w:hint="eastAsia"/>
          <w:sz w:val="30"/>
          <w:szCs w:val="30"/>
        </w:rPr>
        <w:t>2. 但那时，基督藉着祂的灵传给信徒的，并非任何一种恩典的完全量度：“因为我们所知道的有限，”使徒保罗说，哥林多前书13:9。</w:t>
      </w:r>
    </w:p>
    <w:p w14:paraId="52435E32">
      <w:pPr>
        <w:pStyle w:val="4"/>
        <w:spacing w:before="294" w:line="285" w:lineRule="auto"/>
        <w:ind w:right="102"/>
        <w:rPr>
          <w:rFonts w:hint="eastAsia"/>
          <w:sz w:val="30"/>
          <w:szCs w:val="30"/>
        </w:rPr>
      </w:pPr>
    </w:p>
    <w:p w14:paraId="222DB4FC">
      <w:pPr>
        <w:pStyle w:val="4"/>
        <w:spacing w:before="294" w:line="285" w:lineRule="auto"/>
        <w:ind w:right="102"/>
        <w:rPr>
          <w:rFonts w:hint="eastAsia"/>
          <w:sz w:val="30"/>
          <w:szCs w:val="30"/>
        </w:rPr>
      </w:pPr>
      <w:r>
        <w:rPr>
          <w:rFonts w:hint="eastAsia"/>
          <w:sz w:val="30"/>
          <w:szCs w:val="30"/>
        </w:rPr>
        <w:t>And says the same apostle, Rom. 7:23, "I see another law in my members, warring against the law of my mind, and bringing me into captivity to the law of sin, which is in my members."</w:t>
      </w:r>
    </w:p>
    <w:p w14:paraId="1C8E716C">
      <w:pPr>
        <w:pStyle w:val="4"/>
        <w:spacing w:before="294" w:line="285" w:lineRule="auto"/>
        <w:ind w:right="102"/>
        <w:rPr>
          <w:rFonts w:hint="eastAsia"/>
          <w:sz w:val="30"/>
          <w:szCs w:val="30"/>
        </w:rPr>
      </w:pPr>
      <w:r>
        <w:rPr>
          <w:rFonts w:hint="eastAsia"/>
          <w:sz w:val="30"/>
          <w:szCs w:val="30"/>
        </w:rPr>
        <w:t>同一位使徒又说，罗马书7:23，“但我肢体中另有个律，和我心中的律交战，把我掳去，叫我附从那肢体中犯罪的律。”</w:t>
      </w:r>
    </w:p>
    <w:p w14:paraId="01E73EF3">
      <w:pPr>
        <w:pStyle w:val="4"/>
        <w:spacing w:before="294" w:line="285" w:lineRule="auto"/>
        <w:ind w:right="102"/>
        <w:rPr>
          <w:rFonts w:hint="eastAsia"/>
          <w:sz w:val="30"/>
          <w:szCs w:val="30"/>
        </w:rPr>
      </w:pPr>
    </w:p>
    <w:p w14:paraId="2DEDA009">
      <w:pPr>
        <w:pStyle w:val="4"/>
        <w:spacing w:before="294" w:line="285" w:lineRule="auto"/>
        <w:ind w:right="102"/>
        <w:rPr>
          <w:rFonts w:hint="eastAsia"/>
          <w:sz w:val="30"/>
          <w:szCs w:val="30"/>
        </w:rPr>
      </w:pPr>
      <w:r>
        <w:rPr>
          <w:rFonts w:hint="eastAsia"/>
          <w:sz w:val="30"/>
          <w:szCs w:val="30"/>
        </w:rPr>
        <w:t>The believer has derived to him from Christ, the graces of faith, love, &amp;c. but none of them in perfection: even as when the child is perfectly formed in the womb, there is head, eyes, hands, feet, &amp;c. but all of them very small, none of them come to perfection.</w:t>
      </w:r>
    </w:p>
    <w:p w14:paraId="173E3CB6">
      <w:pPr>
        <w:pStyle w:val="4"/>
        <w:spacing w:before="294" w:line="285" w:lineRule="auto"/>
        <w:ind w:right="102"/>
        <w:rPr>
          <w:rFonts w:hint="eastAsia"/>
          <w:sz w:val="30"/>
          <w:szCs w:val="30"/>
        </w:rPr>
      </w:pPr>
      <w:r>
        <w:rPr>
          <w:rFonts w:hint="eastAsia"/>
          <w:sz w:val="30"/>
          <w:szCs w:val="30"/>
        </w:rPr>
        <w:t>信徒从基督那里领受了信心、爱心等恩典，但没有一样是完全的：正如当孩子在子宫里完全成形时，有头、眼、手、脚等等，但它们都非常小，没有一样达到完全。</w:t>
      </w:r>
    </w:p>
    <w:p w14:paraId="7A65B54A">
      <w:pPr>
        <w:pStyle w:val="4"/>
        <w:spacing w:before="294" w:line="285" w:lineRule="auto"/>
        <w:ind w:right="102"/>
        <w:rPr>
          <w:rFonts w:hint="eastAsia"/>
          <w:sz w:val="30"/>
          <w:szCs w:val="30"/>
        </w:rPr>
      </w:pPr>
    </w:p>
    <w:p w14:paraId="5136F1B6">
      <w:pPr>
        <w:pStyle w:val="4"/>
        <w:spacing w:before="294" w:line="285" w:lineRule="auto"/>
        <w:ind w:right="102"/>
        <w:rPr>
          <w:rFonts w:hint="eastAsia"/>
          <w:sz w:val="30"/>
          <w:szCs w:val="30"/>
        </w:rPr>
      </w:pPr>
      <w:r>
        <w:rPr>
          <w:rFonts w:hint="eastAsia"/>
          <w:sz w:val="30"/>
          <w:szCs w:val="30"/>
        </w:rPr>
        <w:t>Now, so far as they go, they do remove sin with its pollution off the soul: but they cannot fill up the room in any part; therefore there are remains of corruption in every part, mind, will, and affections, and the body in communion with the corrupt part, Rom. 7:14.</w:t>
      </w:r>
    </w:p>
    <w:p w14:paraId="6A479259">
      <w:pPr>
        <w:pStyle w:val="4"/>
        <w:spacing w:before="294" w:line="285" w:lineRule="auto"/>
        <w:ind w:right="102"/>
        <w:rPr>
          <w:rFonts w:hint="eastAsia"/>
          <w:sz w:val="30"/>
          <w:szCs w:val="30"/>
        </w:rPr>
      </w:pPr>
      <w:r>
        <w:rPr>
          <w:rFonts w:hint="eastAsia"/>
          <w:sz w:val="30"/>
          <w:szCs w:val="30"/>
        </w:rPr>
        <w:t>现在，就它们所达到的程度而言，它们确实将罪及其污秽从灵魂中除去：但它们不能填满任何部分的空隙；因此，在每一部分，心思、意志和情感，以及与败坏部分交通的身体，都仍有败坏的残余，罗马书7:14。</w:t>
      </w:r>
    </w:p>
    <w:p w14:paraId="5B8A78F8">
      <w:pPr>
        <w:pStyle w:val="4"/>
        <w:spacing w:before="294" w:line="285" w:lineRule="auto"/>
        <w:ind w:right="102"/>
        <w:rPr>
          <w:rFonts w:hint="eastAsia"/>
          <w:sz w:val="30"/>
          <w:szCs w:val="30"/>
        </w:rPr>
      </w:pPr>
    </w:p>
    <w:p w14:paraId="0F26B412">
      <w:pPr>
        <w:pStyle w:val="4"/>
        <w:spacing w:before="294" w:line="285" w:lineRule="auto"/>
        <w:ind w:right="102"/>
        <w:rPr>
          <w:rFonts w:hint="eastAsia"/>
          <w:sz w:val="30"/>
          <w:szCs w:val="30"/>
        </w:rPr>
      </w:pPr>
      <w:r>
        <w:rPr>
          <w:rFonts w:hint="eastAsia"/>
          <w:sz w:val="30"/>
          <w:szCs w:val="30"/>
        </w:rPr>
        <w:t>Now, the consequent of this is an imperfection of sanctification: the believer is sanctified, but not perfectly sanctified.</w:t>
      </w:r>
    </w:p>
    <w:p w14:paraId="4E08C38F">
      <w:pPr>
        <w:pStyle w:val="4"/>
        <w:spacing w:before="294" w:line="285" w:lineRule="auto"/>
        <w:ind w:right="102"/>
        <w:rPr>
          <w:rFonts w:hint="eastAsia"/>
          <w:sz w:val="30"/>
          <w:szCs w:val="30"/>
        </w:rPr>
      </w:pPr>
      <w:r>
        <w:rPr>
          <w:rFonts w:hint="eastAsia"/>
          <w:sz w:val="30"/>
          <w:szCs w:val="30"/>
        </w:rPr>
        <w:t>现在，其结果是成圣的不完全：信徒是成圣的，但不是完全成圣的。</w:t>
      </w:r>
    </w:p>
    <w:p w14:paraId="15AC4D1F">
      <w:pPr>
        <w:pStyle w:val="4"/>
        <w:spacing w:before="294" w:line="285" w:lineRule="auto"/>
        <w:ind w:right="102"/>
        <w:rPr>
          <w:rFonts w:hint="eastAsia"/>
          <w:sz w:val="30"/>
          <w:szCs w:val="30"/>
        </w:rPr>
      </w:pPr>
    </w:p>
    <w:p w14:paraId="2C9B1335">
      <w:pPr>
        <w:pStyle w:val="4"/>
        <w:spacing w:before="294" w:line="285" w:lineRule="auto"/>
        <w:ind w:right="102"/>
        <w:rPr>
          <w:rFonts w:hint="eastAsia"/>
          <w:sz w:val="30"/>
          <w:szCs w:val="30"/>
        </w:rPr>
      </w:pPr>
      <w:r>
        <w:rPr>
          <w:rFonts w:hint="eastAsia"/>
          <w:sz w:val="30"/>
          <w:szCs w:val="30"/>
        </w:rPr>
        <w:t>More particularly, hence,</w:t>
      </w:r>
    </w:p>
    <w:p w14:paraId="72217030">
      <w:pPr>
        <w:pStyle w:val="4"/>
        <w:spacing w:before="294" w:line="285" w:lineRule="auto"/>
        <w:ind w:right="102"/>
        <w:rPr>
          <w:rFonts w:hint="eastAsia"/>
          <w:sz w:val="30"/>
          <w:szCs w:val="30"/>
        </w:rPr>
      </w:pPr>
      <w:r>
        <w:rPr>
          <w:rFonts w:hint="eastAsia"/>
          <w:sz w:val="30"/>
          <w:szCs w:val="30"/>
        </w:rPr>
        <w:t>更具体地说，因此：</w:t>
      </w:r>
    </w:p>
    <w:p w14:paraId="0D489C99">
      <w:pPr>
        <w:pStyle w:val="4"/>
        <w:spacing w:before="294" w:line="285" w:lineRule="auto"/>
        <w:ind w:right="102"/>
        <w:rPr>
          <w:rFonts w:hint="eastAsia"/>
          <w:sz w:val="30"/>
          <w:szCs w:val="30"/>
        </w:rPr>
      </w:pPr>
    </w:p>
    <w:p w14:paraId="618567A2">
      <w:pPr>
        <w:pStyle w:val="4"/>
        <w:spacing w:before="294" w:line="285" w:lineRule="auto"/>
        <w:ind w:right="102"/>
        <w:rPr>
          <w:rFonts w:hint="eastAsia"/>
          <w:sz w:val="30"/>
          <w:szCs w:val="30"/>
        </w:rPr>
      </w:pPr>
      <w:r>
        <w:rPr>
          <w:rFonts w:hint="eastAsia"/>
          <w:sz w:val="30"/>
          <w:szCs w:val="30"/>
        </w:rPr>
        <w:t>1st, There two contrary principles in believers; the flesh and spirit, the new and old man, the new nature derived to them from the second Adam, the old unrenewed nature from the first Adam: the one the old inhabitant, the other the new incomer upon it; like the house of Saul, and the house of David, in Israel.</w:t>
      </w:r>
    </w:p>
    <w:p w14:paraId="76F8E5CA">
      <w:pPr>
        <w:pStyle w:val="4"/>
        <w:spacing w:before="294" w:line="285" w:lineRule="auto"/>
        <w:ind w:right="102"/>
        <w:rPr>
          <w:rFonts w:hint="eastAsia"/>
          <w:sz w:val="30"/>
          <w:szCs w:val="30"/>
        </w:rPr>
      </w:pPr>
      <w:r>
        <w:rPr>
          <w:rFonts w:hint="eastAsia"/>
          <w:sz w:val="30"/>
          <w:szCs w:val="30"/>
        </w:rPr>
        <w:t>第一，信徒里面有两个相反的原则；肉体和圣灵，新人和旧人，从第二个亚当而来的新本性，和从第一个亚当而来的旧未更新的本性：一个是旧的居民，另一个是新的闯入者；如同以色列的扫罗家和大卫家。</w:t>
      </w:r>
    </w:p>
    <w:p w14:paraId="33EDFB3D">
      <w:pPr>
        <w:pStyle w:val="4"/>
        <w:spacing w:before="294" w:line="285" w:lineRule="auto"/>
        <w:ind w:right="102"/>
        <w:rPr>
          <w:rFonts w:hint="eastAsia"/>
          <w:sz w:val="30"/>
          <w:szCs w:val="30"/>
        </w:rPr>
      </w:pPr>
    </w:p>
    <w:p w14:paraId="2D41989C">
      <w:pPr>
        <w:pStyle w:val="4"/>
        <w:spacing w:before="294" w:line="285" w:lineRule="auto"/>
        <w:ind w:right="102"/>
        <w:rPr>
          <w:rFonts w:hint="eastAsia"/>
          <w:sz w:val="30"/>
          <w:szCs w:val="30"/>
        </w:rPr>
      </w:pPr>
      <w:r>
        <w:rPr>
          <w:rFonts w:hint="eastAsia"/>
          <w:sz w:val="30"/>
          <w:szCs w:val="30"/>
        </w:rPr>
        <w:t>Hence believers are a mystery to the world, yea to themselves: Can. 6:13, "Return, return, O Shulamite, return, return, that we may look upon thee: what will ye see in the Shulamite? as it were the company of two armies."</w:t>
      </w:r>
    </w:p>
    <w:p w14:paraId="6C5DA5EF">
      <w:pPr>
        <w:pStyle w:val="4"/>
        <w:spacing w:before="294" w:line="285" w:lineRule="auto"/>
        <w:ind w:right="102"/>
        <w:rPr>
          <w:rFonts w:hint="eastAsia"/>
          <w:sz w:val="30"/>
          <w:szCs w:val="30"/>
        </w:rPr>
      </w:pPr>
      <w:r>
        <w:rPr>
          <w:rFonts w:hint="eastAsia"/>
          <w:sz w:val="30"/>
          <w:szCs w:val="30"/>
        </w:rPr>
        <w:t>因此，信徒对世界，是的，对自己，都是一个奥秘：雅歌6:13，“回来，回来，书拉密女；回来，回来，使我们得观看你。你们为何要观看书拉密女，像观看玛哈念的军队呢？”</w:t>
      </w:r>
    </w:p>
    <w:p w14:paraId="1FDF249D">
      <w:pPr>
        <w:pStyle w:val="4"/>
        <w:spacing w:before="294" w:line="285" w:lineRule="auto"/>
        <w:ind w:right="102"/>
        <w:rPr>
          <w:rFonts w:hint="eastAsia"/>
          <w:sz w:val="30"/>
          <w:szCs w:val="30"/>
        </w:rPr>
      </w:pPr>
    </w:p>
    <w:p w14:paraId="48528B8A">
      <w:pPr>
        <w:pStyle w:val="4"/>
        <w:spacing w:before="294" w:line="285" w:lineRule="auto"/>
        <w:ind w:right="102"/>
        <w:rPr>
          <w:rFonts w:hint="eastAsia"/>
          <w:sz w:val="30"/>
          <w:szCs w:val="30"/>
        </w:rPr>
      </w:pPr>
      <w:r>
        <w:rPr>
          <w:rFonts w:hint="eastAsia"/>
          <w:sz w:val="30"/>
          <w:szCs w:val="30"/>
        </w:rPr>
        <w:t>Rom. 7:16, 17, "If then I do that which I would not, I consent unto the law, that it is good.</w:t>
      </w:r>
    </w:p>
    <w:p w14:paraId="43564261">
      <w:pPr>
        <w:pStyle w:val="4"/>
        <w:spacing w:before="294" w:line="285" w:lineRule="auto"/>
        <w:ind w:right="102"/>
        <w:rPr>
          <w:rFonts w:hint="eastAsia"/>
          <w:sz w:val="30"/>
          <w:szCs w:val="30"/>
        </w:rPr>
      </w:pPr>
      <w:r>
        <w:rPr>
          <w:rFonts w:hint="eastAsia"/>
          <w:sz w:val="30"/>
          <w:szCs w:val="30"/>
        </w:rPr>
        <w:t>罗马书7:16, 17，“我若作我所不愿意作的，我就应承律法是善的。</w:t>
      </w:r>
    </w:p>
    <w:p w14:paraId="5BBDDC87">
      <w:pPr>
        <w:pStyle w:val="4"/>
        <w:spacing w:before="294" w:line="285" w:lineRule="auto"/>
        <w:ind w:right="102"/>
        <w:rPr>
          <w:rFonts w:hint="eastAsia"/>
          <w:sz w:val="30"/>
          <w:szCs w:val="30"/>
        </w:rPr>
      </w:pPr>
    </w:p>
    <w:p w14:paraId="61FC262D">
      <w:pPr>
        <w:pStyle w:val="4"/>
        <w:spacing w:before="294" w:line="285" w:lineRule="auto"/>
        <w:ind w:right="102"/>
        <w:rPr>
          <w:rFonts w:hint="eastAsia"/>
          <w:sz w:val="30"/>
          <w:szCs w:val="30"/>
        </w:rPr>
      </w:pPr>
      <w:r>
        <w:rPr>
          <w:rFonts w:hint="eastAsia"/>
          <w:sz w:val="30"/>
          <w:szCs w:val="30"/>
        </w:rPr>
        <w:t>Now then, it is no more I that do it, but sin that dwelleth in me.</w:t>
      </w:r>
    </w:p>
    <w:p w14:paraId="5F4E725D">
      <w:pPr>
        <w:pStyle w:val="4"/>
        <w:spacing w:before="294" w:line="285" w:lineRule="auto"/>
        <w:ind w:right="102"/>
        <w:rPr>
          <w:rFonts w:hint="eastAsia"/>
          <w:sz w:val="30"/>
          <w:szCs w:val="30"/>
        </w:rPr>
      </w:pPr>
      <w:r>
        <w:rPr>
          <w:rFonts w:hint="eastAsia"/>
          <w:sz w:val="30"/>
          <w:szCs w:val="30"/>
        </w:rPr>
        <w:t>既是这样，就不是我作的，乃是住在我里头的罪作的。”</w:t>
      </w:r>
    </w:p>
    <w:p w14:paraId="6D9BEB4F">
      <w:pPr>
        <w:pStyle w:val="4"/>
        <w:spacing w:before="294" w:line="285" w:lineRule="auto"/>
        <w:ind w:right="102"/>
        <w:rPr>
          <w:rFonts w:hint="eastAsia"/>
          <w:sz w:val="30"/>
          <w:szCs w:val="30"/>
        </w:rPr>
      </w:pPr>
    </w:p>
    <w:p w14:paraId="5A8DD325">
      <w:pPr>
        <w:pStyle w:val="4"/>
        <w:spacing w:before="294" w:line="285" w:lineRule="auto"/>
        <w:ind w:right="102"/>
        <w:rPr>
          <w:rFonts w:hint="eastAsia"/>
          <w:sz w:val="30"/>
          <w:szCs w:val="30"/>
        </w:rPr>
      </w:pPr>
      <w:r>
        <w:rPr>
          <w:rFonts w:hint="eastAsia"/>
          <w:sz w:val="30"/>
          <w:szCs w:val="30"/>
        </w:rPr>
        <w:t>2dly, There is a continual combat in them, between these two contrary principles, being together side for side, as it were, in every part: Gal. 5:17, "For the flesh lusteth against the Spirit, and the Spirit against the flesh: and these are contrary the one to the other; so that ye cannot do the things that ye would."</w:t>
      </w:r>
    </w:p>
    <w:p w14:paraId="28F6A32A">
      <w:pPr>
        <w:pStyle w:val="4"/>
        <w:spacing w:before="294" w:line="285" w:lineRule="auto"/>
        <w:ind w:right="102"/>
        <w:rPr>
          <w:rFonts w:hint="eastAsia"/>
          <w:sz w:val="30"/>
          <w:szCs w:val="30"/>
        </w:rPr>
      </w:pPr>
      <w:r>
        <w:rPr>
          <w:rFonts w:hint="eastAsia"/>
          <w:sz w:val="30"/>
          <w:szCs w:val="30"/>
        </w:rPr>
        <w:t>第二，在他们里面，这两个相反的原则之间，有持续的争战，可以说，它们在每一部分都并肩而立：加拉太书5:17，“因为情欲和圣灵相争，圣灵和情欲相争，这两个是彼此相敌，使你们不能作所愿意作的。”</w:t>
      </w:r>
    </w:p>
    <w:p w14:paraId="22DCAD8A">
      <w:pPr>
        <w:pStyle w:val="4"/>
        <w:spacing w:before="294" w:line="285" w:lineRule="auto"/>
        <w:ind w:right="102"/>
        <w:rPr>
          <w:rFonts w:hint="eastAsia"/>
          <w:sz w:val="30"/>
          <w:szCs w:val="30"/>
        </w:rPr>
      </w:pPr>
    </w:p>
    <w:p w14:paraId="6ADE6CD0">
      <w:pPr>
        <w:pStyle w:val="4"/>
        <w:spacing w:before="294" w:line="285" w:lineRule="auto"/>
        <w:ind w:right="102"/>
        <w:rPr>
          <w:rFonts w:hint="eastAsia"/>
          <w:sz w:val="30"/>
          <w:szCs w:val="30"/>
        </w:rPr>
      </w:pPr>
      <w:r>
        <w:rPr>
          <w:rFonts w:hint="eastAsia"/>
          <w:sz w:val="30"/>
          <w:szCs w:val="30"/>
        </w:rPr>
        <w:t>Thus the believer is like Rebekah, Gen. 25:22, 23, who had the children struggling together within her; and who was told by the Lord, upon her inquiring into the affair, that two nations were in her womb, and two manner of people should be separated from her bowels.</w:t>
      </w:r>
    </w:p>
    <w:p w14:paraId="2F41DD60">
      <w:pPr>
        <w:pStyle w:val="4"/>
        <w:spacing w:before="294" w:line="285" w:lineRule="auto"/>
        <w:ind w:right="102"/>
        <w:rPr>
          <w:rFonts w:hint="eastAsia"/>
          <w:sz w:val="30"/>
          <w:szCs w:val="30"/>
        </w:rPr>
      </w:pPr>
      <w:r>
        <w:rPr>
          <w:rFonts w:hint="eastAsia"/>
          <w:sz w:val="30"/>
          <w:szCs w:val="30"/>
        </w:rPr>
        <w:t>因此，信徒就像利百加，创世记25:22, 23，她腹中有两个孩子相争；主在她询问这事时告诉她，两国在她腹中，两族要从她腹中分出。</w:t>
      </w:r>
    </w:p>
    <w:p w14:paraId="0E36BE1A">
      <w:pPr>
        <w:pStyle w:val="4"/>
        <w:spacing w:before="294" w:line="285" w:lineRule="auto"/>
        <w:ind w:right="102"/>
        <w:rPr>
          <w:rFonts w:hint="eastAsia"/>
          <w:sz w:val="30"/>
          <w:szCs w:val="30"/>
        </w:rPr>
      </w:pPr>
    </w:p>
    <w:p w14:paraId="34AD1340">
      <w:pPr>
        <w:pStyle w:val="4"/>
        <w:spacing w:before="294" w:line="285" w:lineRule="auto"/>
        <w:ind w:right="102"/>
        <w:rPr>
          <w:rFonts w:hint="eastAsia"/>
          <w:sz w:val="30"/>
          <w:szCs w:val="30"/>
        </w:rPr>
      </w:pPr>
      <w:r>
        <w:rPr>
          <w:rFonts w:hint="eastAsia"/>
          <w:sz w:val="30"/>
          <w:szCs w:val="30"/>
        </w:rPr>
        <w:t>The two armies war in the Shulamite, Cant. 6:13.</w:t>
      </w:r>
    </w:p>
    <w:p w14:paraId="6070C6B5">
      <w:pPr>
        <w:pStyle w:val="4"/>
        <w:spacing w:before="294" w:line="285" w:lineRule="auto"/>
        <w:ind w:right="102"/>
        <w:rPr>
          <w:rFonts w:hint="eastAsia"/>
          <w:sz w:val="30"/>
          <w:szCs w:val="30"/>
        </w:rPr>
      </w:pPr>
      <w:r>
        <w:rPr>
          <w:rFonts w:hint="eastAsia"/>
          <w:sz w:val="30"/>
          <w:szCs w:val="30"/>
        </w:rPr>
        <w:t>两军在书拉密女里面争战，雅歌6:13。</w:t>
      </w:r>
    </w:p>
    <w:p w14:paraId="137CED33">
      <w:pPr>
        <w:pStyle w:val="4"/>
        <w:spacing w:before="294" w:line="285" w:lineRule="auto"/>
        <w:ind w:right="102"/>
        <w:rPr>
          <w:rFonts w:hint="eastAsia"/>
          <w:sz w:val="30"/>
          <w:szCs w:val="30"/>
        </w:rPr>
      </w:pPr>
    </w:p>
    <w:p w14:paraId="4F93F482">
      <w:pPr>
        <w:pStyle w:val="4"/>
        <w:spacing w:before="294" w:line="285" w:lineRule="auto"/>
        <w:ind w:right="102"/>
        <w:rPr>
          <w:rFonts w:hint="eastAsia"/>
          <w:sz w:val="30"/>
          <w:szCs w:val="30"/>
        </w:rPr>
      </w:pPr>
      <w:r>
        <w:rPr>
          <w:rFonts w:hint="eastAsia"/>
          <w:sz w:val="30"/>
          <w:szCs w:val="30"/>
        </w:rPr>
        <w:t>So that the believer's heart by that means is often like a field of battle, where there is much confusion and struggle.</w:t>
      </w:r>
    </w:p>
    <w:p w14:paraId="3C854856">
      <w:pPr>
        <w:pStyle w:val="4"/>
        <w:spacing w:before="294" w:line="285" w:lineRule="auto"/>
        <w:ind w:right="102"/>
        <w:rPr>
          <w:rFonts w:hint="eastAsia"/>
          <w:sz w:val="30"/>
          <w:szCs w:val="30"/>
        </w:rPr>
      </w:pPr>
      <w:r>
        <w:rPr>
          <w:rFonts w:hint="eastAsia"/>
          <w:sz w:val="30"/>
          <w:szCs w:val="30"/>
        </w:rPr>
        <w:t>所以信徒的心因此常常像一个战场，那里有很多混乱和挣扎。</w:t>
      </w:r>
    </w:p>
    <w:p w14:paraId="383F1E87">
      <w:pPr>
        <w:pStyle w:val="4"/>
        <w:spacing w:before="294" w:line="285" w:lineRule="auto"/>
        <w:ind w:right="102"/>
        <w:rPr>
          <w:rFonts w:hint="eastAsia"/>
          <w:sz w:val="30"/>
          <w:szCs w:val="30"/>
        </w:rPr>
      </w:pPr>
    </w:p>
    <w:p w14:paraId="5113302A">
      <w:pPr>
        <w:pStyle w:val="4"/>
        <w:spacing w:before="294" w:line="285" w:lineRule="auto"/>
        <w:ind w:right="102"/>
        <w:rPr>
          <w:rFonts w:hint="eastAsia"/>
          <w:sz w:val="30"/>
          <w:szCs w:val="30"/>
        </w:rPr>
      </w:pPr>
      <w:r>
        <w:rPr>
          <w:rFonts w:hint="eastAsia"/>
          <w:sz w:val="30"/>
          <w:szCs w:val="30"/>
        </w:rPr>
        <w:t>There is something like this found sometimes in the unregenerate; but in them the struggle is between the flesh in one part lusting, and the flesh in another part fearing, 2 Pet. 2:15, compared with Numb. 22:18.</w:t>
      </w:r>
    </w:p>
    <w:p w14:paraId="31153512">
      <w:pPr>
        <w:pStyle w:val="4"/>
        <w:spacing w:before="294" w:line="285" w:lineRule="auto"/>
        <w:ind w:right="102"/>
        <w:rPr>
          <w:rFonts w:hint="eastAsia"/>
          <w:sz w:val="30"/>
          <w:szCs w:val="30"/>
        </w:rPr>
      </w:pPr>
      <w:r>
        <w:rPr>
          <w:rFonts w:hint="eastAsia"/>
          <w:sz w:val="30"/>
          <w:szCs w:val="30"/>
        </w:rPr>
        <w:t>未重生的人有时也会有类似的情况；但在他们里面，争战是在一部分贪恋的肉体和另一部分惧怕的肉体之间，彼得后书2:15，与民数记22:18相比。</w:t>
      </w:r>
    </w:p>
    <w:p w14:paraId="513FCFAE">
      <w:pPr>
        <w:pStyle w:val="4"/>
        <w:spacing w:before="294" w:line="285" w:lineRule="auto"/>
        <w:ind w:right="102"/>
        <w:rPr>
          <w:rFonts w:hint="eastAsia"/>
          <w:sz w:val="30"/>
          <w:szCs w:val="30"/>
        </w:rPr>
      </w:pPr>
    </w:p>
    <w:p w14:paraId="6436513D">
      <w:pPr>
        <w:pStyle w:val="4"/>
        <w:spacing w:before="294" w:line="285" w:lineRule="auto"/>
        <w:ind w:right="102"/>
        <w:rPr>
          <w:rFonts w:hint="eastAsia"/>
          <w:sz w:val="30"/>
          <w:szCs w:val="30"/>
        </w:rPr>
      </w:pPr>
      <w:r>
        <w:rPr>
          <w:rFonts w:hint="eastAsia"/>
          <w:sz w:val="30"/>
          <w:szCs w:val="30"/>
        </w:rPr>
        <w:t>In the saints it is between the flesh and the spirit in one and the same part, receiving and refusing the same spiritual truth or falsehood, willing and nilling the same good or evil, of its own proper motion, Rom. 7:15, 16, forecited.</w:t>
      </w:r>
    </w:p>
    <w:p w14:paraId="552DD335">
      <w:pPr>
        <w:pStyle w:val="4"/>
        <w:spacing w:before="294" w:line="285" w:lineRule="auto"/>
        <w:ind w:right="102"/>
        <w:rPr>
          <w:rFonts w:hint="eastAsia"/>
          <w:sz w:val="30"/>
          <w:szCs w:val="30"/>
        </w:rPr>
      </w:pPr>
      <w:r>
        <w:rPr>
          <w:rFonts w:hint="eastAsia"/>
          <w:sz w:val="30"/>
          <w:szCs w:val="30"/>
        </w:rPr>
        <w:t>在圣徒里面，是在同一部分的肉体和圣灵之间，接受和拒绝同一属灵的真理或虚谎，愿意和不愿意同一善或恶，出于它自己的动机，罗马书7:15, 16，前引。</w:t>
      </w:r>
    </w:p>
    <w:p w14:paraId="1BF34D07">
      <w:pPr>
        <w:pStyle w:val="4"/>
        <w:spacing w:before="294" w:line="285" w:lineRule="auto"/>
        <w:ind w:right="102"/>
        <w:rPr>
          <w:rFonts w:hint="eastAsia"/>
          <w:sz w:val="30"/>
          <w:szCs w:val="30"/>
        </w:rPr>
      </w:pPr>
    </w:p>
    <w:p w14:paraId="2B78C4C7">
      <w:pPr>
        <w:pStyle w:val="4"/>
        <w:spacing w:before="294" w:line="285" w:lineRule="auto"/>
        <w:ind w:right="102"/>
        <w:rPr>
          <w:rFonts w:hint="eastAsia"/>
          <w:sz w:val="30"/>
          <w:szCs w:val="30"/>
        </w:rPr>
      </w:pPr>
      <w:r>
        <w:rPr>
          <w:rFonts w:hint="eastAsia"/>
          <w:sz w:val="30"/>
          <w:szCs w:val="30"/>
        </w:rPr>
        <w:t>3dly, Neither their good nor ill actions are carried to perfection, Gal. 5:17, forecited.</w:t>
      </w:r>
    </w:p>
    <w:p w14:paraId="6905308D">
      <w:pPr>
        <w:pStyle w:val="4"/>
        <w:spacing w:before="294" w:line="285" w:lineRule="auto"/>
        <w:ind w:right="102"/>
        <w:rPr>
          <w:rFonts w:hint="eastAsia"/>
          <w:sz w:val="30"/>
          <w:szCs w:val="30"/>
        </w:rPr>
      </w:pPr>
      <w:r>
        <w:rPr>
          <w:rFonts w:hint="eastAsia"/>
          <w:sz w:val="30"/>
          <w:szCs w:val="30"/>
        </w:rPr>
        <w:t>第三，他们的善行和恶行都没有达到完全，加拉太书5:17，前引。</w:t>
      </w:r>
    </w:p>
    <w:p w14:paraId="39232539">
      <w:pPr>
        <w:pStyle w:val="4"/>
        <w:spacing w:before="294" w:line="285" w:lineRule="auto"/>
        <w:ind w:right="102"/>
        <w:rPr>
          <w:rFonts w:hint="eastAsia"/>
          <w:sz w:val="30"/>
          <w:szCs w:val="30"/>
        </w:rPr>
      </w:pPr>
    </w:p>
    <w:p w14:paraId="63EB2704">
      <w:pPr>
        <w:pStyle w:val="4"/>
        <w:spacing w:before="294" w:line="285" w:lineRule="auto"/>
        <w:ind w:right="102"/>
        <w:rPr>
          <w:rFonts w:hint="eastAsia"/>
          <w:sz w:val="30"/>
          <w:szCs w:val="30"/>
        </w:rPr>
      </w:pPr>
      <w:r>
        <w:rPr>
          <w:rFonts w:hint="eastAsia"/>
          <w:sz w:val="30"/>
          <w:szCs w:val="30"/>
        </w:rPr>
        <w:t>For the two contrary principles being thus yoked, neither of them gets its full swing.</w:t>
      </w:r>
    </w:p>
    <w:p w14:paraId="4483AE7B">
      <w:pPr>
        <w:pStyle w:val="4"/>
        <w:spacing w:before="294" w:line="285" w:lineRule="auto"/>
        <w:ind w:right="102"/>
        <w:rPr>
          <w:rFonts w:hint="eastAsia"/>
          <w:sz w:val="30"/>
          <w:szCs w:val="30"/>
        </w:rPr>
      </w:pPr>
      <w:r>
        <w:rPr>
          <w:rFonts w:hint="eastAsia"/>
          <w:sz w:val="30"/>
          <w:szCs w:val="30"/>
        </w:rPr>
        <w:t>因为这两个相反的原则如此结合，它们都不能完全发挥作用。</w:t>
      </w:r>
    </w:p>
    <w:p w14:paraId="13841AD2">
      <w:pPr>
        <w:pStyle w:val="4"/>
        <w:spacing w:before="294" w:line="285" w:lineRule="auto"/>
        <w:ind w:right="102"/>
        <w:rPr>
          <w:rFonts w:hint="eastAsia"/>
          <w:sz w:val="30"/>
          <w:szCs w:val="30"/>
        </w:rPr>
      </w:pPr>
    </w:p>
    <w:p w14:paraId="3A96C083">
      <w:pPr>
        <w:pStyle w:val="4"/>
        <w:spacing w:before="294" w:line="285" w:lineRule="auto"/>
        <w:ind w:right="102"/>
        <w:rPr>
          <w:rFonts w:hint="eastAsia"/>
          <w:sz w:val="30"/>
          <w:szCs w:val="30"/>
        </w:rPr>
      </w:pPr>
      <w:r>
        <w:rPr>
          <w:rFonts w:hint="eastAsia"/>
          <w:sz w:val="30"/>
          <w:szCs w:val="30"/>
        </w:rPr>
        <w:t>When grace prevails to carry the good point, yet corruption clogs it in some measure: and when corruption prevails, grace clogs it in some measure; Cant 4:2, "Thy teeth are like a flock of sheep that are even shorn, which came up from the washing: whereof every one bear twins, and none is barren among them."</w:t>
      </w:r>
    </w:p>
    <w:p w14:paraId="55694B07">
      <w:pPr>
        <w:pStyle w:val="4"/>
        <w:spacing w:before="294" w:line="285" w:lineRule="auto"/>
        <w:ind w:right="102"/>
        <w:rPr>
          <w:rFonts w:hint="eastAsia"/>
          <w:sz w:val="30"/>
          <w:szCs w:val="30"/>
        </w:rPr>
      </w:pPr>
      <w:r>
        <w:rPr>
          <w:rFonts w:hint="eastAsia"/>
          <w:sz w:val="30"/>
          <w:szCs w:val="30"/>
        </w:rPr>
        <w:t>当恩典得胜以成就善事时，败坏却在某种程度上阻碍它：当败坏得胜时，恩典也在某种程度上阻碍它；雅歌4:2，“你的牙齿如一群剪过毛的羊，洗净上来，个个都有双生，没有一只丧掉子的。”</w:t>
      </w:r>
    </w:p>
    <w:p w14:paraId="7BE516C3">
      <w:pPr>
        <w:pStyle w:val="4"/>
        <w:spacing w:before="294" w:line="285" w:lineRule="auto"/>
        <w:ind w:right="102"/>
        <w:rPr>
          <w:rFonts w:hint="eastAsia"/>
          <w:sz w:val="30"/>
          <w:szCs w:val="30"/>
        </w:rPr>
      </w:pPr>
    </w:p>
    <w:p w14:paraId="2CB6A666">
      <w:pPr>
        <w:pStyle w:val="4"/>
        <w:spacing w:before="294" w:line="285" w:lineRule="auto"/>
        <w:ind w:right="102"/>
        <w:rPr>
          <w:rFonts w:hint="eastAsia"/>
          <w:sz w:val="30"/>
          <w:szCs w:val="30"/>
        </w:rPr>
      </w:pPr>
      <w:r>
        <w:rPr>
          <w:rFonts w:hint="eastAsia"/>
          <w:sz w:val="30"/>
          <w:szCs w:val="30"/>
        </w:rPr>
        <w:t>Saints in heaven in good, and unregenerate men in evil, are like strong men travelling in a calm day; saints on earth, in good or ill, are like men travelling with a strong wind blowing in their face, that cannot make the way that otherwise they would.</w:t>
      </w:r>
    </w:p>
    <w:p w14:paraId="543152EE">
      <w:pPr>
        <w:pStyle w:val="4"/>
        <w:spacing w:before="294" w:line="285" w:lineRule="auto"/>
        <w:ind w:right="102"/>
        <w:rPr>
          <w:rFonts w:hint="eastAsia"/>
          <w:sz w:val="30"/>
          <w:szCs w:val="30"/>
        </w:rPr>
      </w:pPr>
      <w:r>
        <w:rPr>
          <w:rFonts w:hint="eastAsia"/>
          <w:sz w:val="30"/>
          <w:szCs w:val="30"/>
        </w:rPr>
        <w:t>天上的圣徒行善，和未重生的人作恶，都像壮士在平静的日子里行走；地上的圣徒，无论善恶，都像人在强风迎面吹来时行走，不能走他们本可以走的路。</w:t>
      </w:r>
    </w:p>
    <w:p w14:paraId="4FAB4FA8">
      <w:pPr>
        <w:pStyle w:val="4"/>
        <w:spacing w:before="294" w:line="285" w:lineRule="auto"/>
        <w:ind w:right="102"/>
        <w:rPr>
          <w:rFonts w:hint="eastAsia"/>
          <w:sz w:val="30"/>
          <w:szCs w:val="30"/>
        </w:rPr>
      </w:pPr>
    </w:p>
    <w:p w14:paraId="2DD294C7">
      <w:pPr>
        <w:pStyle w:val="4"/>
        <w:spacing w:before="294" w:line="285" w:lineRule="auto"/>
        <w:ind w:right="102"/>
        <w:rPr>
          <w:rFonts w:hint="eastAsia"/>
          <w:sz w:val="30"/>
          <w:szCs w:val="30"/>
        </w:rPr>
      </w:pPr>
      <w:r>
        <w:rPr>
          <w:rFonts w:hint="eastAsia"/>
          <w:sz w:val="30"/>
          <w:szCs w:val="30"/>
        </w:rPr>
        <w:t>3.Howbeit, it is a predominant measure of grace that is then conveyed by the Spirit from Christ to the soul: Rom. 6:14, "For sin shall not have dominion over you: for ye are not under the law, but under grace."</w:t>
      </w:r>
    </w:p>
    <w:p w14:paraId="260A7392">
      <w:pPr>
        <w:pStyle w:val="4"/>
        <w:spacing w:before="294" w:line="285" w:lineRule="auto"/>
        <w:ind w:right="102"/>
        <w:rPr>
          <w:rFonts w:hint="eastAsia"/>
          <w:sz w:val="30"/>
          <w:szCs w:val="30"/>
        </w:rPr>
      </w:pPr>
      <w:r>
        <w:rPr>
          <w:rFonts w:hint="eastAsia"/>
          <w:sz w:val="30"/>
          <w:szCs w:val="30"/>
        </w:rPr>
        <w:t>3. 然而，那时圣灵从基督传给灵魂的，是一种占主导地位的恩典：罗马书6:14，“罪必不能作你们的主，因你们不在律法之下，乃在恩典之下。”</w:t>
      </w:r>
    </w:p>
    <w:p w14:paraId="1C38A030">
      <w:pPr>
        <w:pStyle w:val="4"/>
        <w:spacing w:before="294" w:line="285" w:lineRule="auto"/>
        <w:ind w:right="102"/>
        <w:rPr>
          <w:rFonts w:hint="eastAsia"/>
          <w:sz w:val="30"/>
          <w:szCs w:val="30"/>
        </w:rPr>
      </w:pPr>
    </w:p>
    <w:p w14:paraId="688C44E6">
      <w:pPr>
        <w:pStyle w:val="4"/>
        <w:spacing w:before="294" w:line="285" w:lineRule="auto"/>
        <w:ind w:right="102"/>
        <w:rPr>
          <w:rFonts w:hint="eastAsia"/>
          <w:sz w:val="30"/>
          <w:szCs w:val="30"/>
        </w:rPr>
      </w:pPr>
      <w:r>
        <w:rPr>
          <w:rFonts w:hint="eastAsia"/>
          <w:sz w:val="30"/>
          <w:szCs w:val="30"/>
        </w:rPr>
        <w:t>Grace is put in the heart to rule, though in midst of its enemies, which makes it difficult to maintain its superiority.</w:t>
      </w:r>
    </w:p>
    <w:p w14:paraId="7EDB4E0C">
      <w:pPr>
        <w:pStyle w:val="4"/>
        <w:spacing w:before="294" w:line="285" w:lineRule="auto"/>
        <w:ind w:right="102"/>
        <w:rPr>
          <w:rFonts w:hint="eastAsia"/>
          <w:sz w:val="30"/>
          <w:szCs w:val="30"/>
        </w:rPr>
      </w:pPr>
      <w:r>
        <w:rPr>
          <w:rFonts w:hint="eastAsia"/>
          <w:sz w:val="30"/>
          <w:szCs w:val="30"/>
        </w:rPr>
        <w:t>恩典被放在心里作王，虽然在它的仇敌中间，这使得维持它的优势变得困难。</w:t>
      </w:r>
    </w:p>
    <w:p w14:paraId="7F1312C4">
      <w:pPr>
        <w:pStyle w:val="4"/>
        <w:spacing w:before="294" w:line="285" w:lineRule="auto"/>
        <w:ind w:right="102"/>
        <w:rPr>
          <w:rFonts w:hint="eastAsia"/>
          <w:sz w:val="30"/>
          <w:szCs w:val="30"/>
        </w:rPr>
      </w:pPr>
    </w:p>
    <w:p w14:paraId="3BDCC5DA">
      <w:pPr>
        <w:pStyle w:val="4"/>
        <w:spacing w:before="294" w:line="285" w:lineRule="auto"/>
        <w:ind w:right="102"/>
        <w:rPr>
          <w:rFonts w:hint="eastAsia"/>
          <w:sz w:val="30"/>
          <w:szCs w:val="30"/>
        </w:rPr>
      </w:pPr>
      <w:r>
        <w:rPr>
          <w:rFonts w:hint="eastAsia"/>
          <w:sz w:val="30"/>
          <w:szCs w:val="30"/>
        </w:rPr>
        <w:t>Not that it is predominant in every particular event and encounter; experience testifies the contrary.</w:t>
      </w:r>
    </w:p>
    <w:p w14:paraId="48CC82EE">
      <w:pPr>
        <w:pStyle w:val="4"/>
        <w:spacing w:before="294" w:line="285" w:lineRule="auto"/>
        <w:ind w:right="102"/>
        <w:rPr>
          <w:rFonts w:hint="eastAsia"/>
          <w:sz w:val="30"/>
          <w:szCs w:val="30"/>
        </w:rPr>
      </w:pPr>
      <w:r>
        <w:rPr>
          <w:rFonts w:hint="eastAsia"/>
          <w:sz w:val="30"/>
          <w:szCs w:val="30"/>
        </w:rPr>
        <w:t>这并不是说它在每一个具体的事件和遭遇中都占主导地位；经验证明并非如此。</w:t>
      </w:r>
    </w:p>
    <w:p w14:paraId="67E60179">
      <w:pPr>
        <w:pStyle w:val="4"/>
        <w:spacing w:before="294" w:line="285" w:lineRule="auto"/>
        <w:ind w:right="102"/>
        <w:rPr>
          <w:rFonts w:hint="eastAsia"/>
          <w:sz w:val="30"/>
          <w:szCs w:val="30"/>
        </w:rPr>
      </w:pPr>
    </w:p>
    <w:p w14:paraId="44589BCE">
      <w:pPr>
        <w:pStyle w:val="4"/>
        <w:spacing w:before="294" w:line="285" w:lineRule="auto"/>
        <w:ind w:right="102"/>
        <w:rPr>
          <w:rFonts w:hint="eastAsia"/>
          <w:sz w:val="30"/>
          <w:szCs w:val="30"/>
        </w:rPr>
      </w:pPr>
      <w:r>
        <w:rPr>
          <w:rFonts w:hint="eastAsia"/>
          <w:sz w:val="30"/>
          <w:szCs w:val="30"/>
        </w:rPr>
        <w:t>Hence, says the apostle, Rom. 7:23, "I see another law in my members, warring against the law of my mind, and bringing me into captivity to the law of sin, which is in my members."</w:t>
      </w:r>
    </w:p>
    <w:p w14:paraId="21139E46">
      <w:pPr>
        <w:pStyle w:val="4"/>
        <w:spacing w:before="294" w:line="285" w:lineRule="auto"/>
        <w:ind w:right="102"/>
        <w:rPr>
          <w:rFonts w:hint="eastAsia"/>
          <w:sz w:val="30"/>
          <w:szCs w:val="30"/>
        </w:rPr>
      </w:pPr>
      <w:r>
        <w:rPr>
          <w:rFonts w:hint="eastAsia"/>
          <w:sz w:val="30"/>
          <w:szCs w:val="30"/>
        </w:rPr>
        <w:t>因此，使徒说，罗马书7:23，“但我肢体中另有个律，和我心中的律交战，把我掳去，叫我附从那肢体中犯罪的律。”</w:t>
      </w:r>
    </w:p>
    <w:p w14:paraId="47D046F4">
      <w:pPr>
        <w:pStyle w:val="4"/>
        <w:spacing w:before="294" w:line="285" w:lineRule="auto"/>
        <w:ind w:right="102"/>
        <w:rPr>
          <w:rFonts w:hint="eastAsia"/>
          <w:sz w:val="30"/>
          <w:szCs w:val="30"/>
        </w:rPr>
      </w:pPr>
    </w:p>
    <w:p w14:paraId="1F81D35E">
      <w:pPr>
        <w:pStyle w:val="4"/>
        <w:spacing w:before="294" w:line="285" w:lineRule="auto"/>
        <w:ind w:right="102"/>
        <w:rPr>
          <w:rFonts w:hint="eastAsia"/>
          <w:sz w:val="30"/>
          <w:szCs w:val="30"/>
        </w:rPr>
      </w:pPr>
      <w:r>
        <w:rPr>
          <w:rFonts w:hint="eastAsia"/>
          <w:sz w:val="30"/>
          <w:szCs w:val="30"/>
        </w:rPr>
        <w:t>But it is fundamentally and habitually predominant; that is, it is more firmly rooted as an immortal seed against a mortal one, and generally speaking it prevails.</w:t>
      </w:r>
    </w:p>
    <w:p w14:paraId="5A7F762E">
      <w:pPr>
        <w:pStyle w:val="4"/>
        <w:spacing w:before="294" w:line="285" w:lineRule="auto"/>
        <w:ind w:right="102"/>
        <w:rPr>
          <w:rFonts w:hint="eastAsia"/>
          <w:sz w:val="30"/>
          <w:szCs w:val="30"/>
        </w:rPr>
      </w:pPr>
      <w:r>
        <w:rPr>
          <w:rFonts w:hint="eastAsia"/>
          <w:sz w:val="30"/>
          <w:szCs w:val="30"/>
        </w:rPr>
        <w:t>但它在根本上和习惯上是占主导地位的；也就是说，它作为一个不朽的种子，比一个必死的种子更牢固地扎根，并且总的来说，它占了上风。</w:t>
      </w:r>
    </w:p>
    <w:p w14:paraId="6BE126F5">
      <w:pPr>
        <w:pStyle w:val="4"/>
        <w:spacing w:before="294" w:line="285" w:lineRule="auto"/>
        <w:ind w:right="102"/>
        <w:rPr>
          <w:rFonts w:hint="eastAsia"/>
          <w:sz w:val="30"/>
          <w:szCs w:val="30"/>
        </w:rPr>
      </w:pPr>
    </w:p>
    <w:p w14:paraId="6755363B">
      <w:pPr>
        <w:pStyle w:val="4"/>
        <w:spacing w:before="294" w:line="285" w:lineRule="auto"/>
        <w:ind w:right="102"/>
        <w:rPr>
          <w:rFonts w:hint="eastAsia"/>
          <w:sz w:val="30"/>
          <w:szCs w:val="30"/>
        </w:rPr>
      </w:pPr>
      <w:r>
        <w:rPr>
          <w:rFonts w:hint="eastAsia"/>
          <w:sz w:val="30"/>
          <w:szCs w:val="30"/>
        </w:rPr>
        <w:t>Hence,</w:t>
      </w:r>
    </w:p>
    <w:p w14:paraId="559AC29A">
      <w:pPr>
        <w:pStyle w:val="4"/>
        <w:spacing w:before="294" w:line="285" w:lineRule="auto"/>
        <w:ind w:right="102"/>
        <w:rPr>
          <w:rFonts w:hint="eastAsia"/>
          <w:sz w:val="30"/>
          <w:szCs w:val="30"/>
        </w:rPr>
      </w:pPr>
      <w:r>
        <w:rPr>
          <w:rFonts w:hint="eastAsia"/>
          <w:sz w:val="30"/>
          <w:szCs w:val="30"/>
        </w:rPr>
        <w:t>因此，</w:t>
      </w:r>
    </w:p>
    <w:p w14:paraId="32A9CBFD">
      <w:pPr>
        <w:pStyle w:val="4"/>
        <w:spacing w:before="294" w:line="285" w:lineRule="auto"/>
        <w:ind w:right="102"/>
        <w:rPr>
          <w:rFonts w:hint="eastAsia"/>
          <w:sz w:val="30"/>
          <w:szCs w:val="30"/>
        </w:rPr>
      </w:pPr>
    </w:p>
    <w:p w14:paraId="72487ECC">
      <w:pPr>
        <w:pStyle w:val="4"/>
        <w:spacing w:before="294" w:line="285" w:lineRule="auto"/>
        <w:ind w:right="102"/>
        <w:rPr>
          <w:rFonts w:hint="eastAsia"/>
          <w:sz w:val="30"/>
          <w:szCs w:val="30"/>
        </w:rPr>
      </w:pPr>
      <w:r>
        <w:rPr>
          <w:rFonts w:hint="eastAsia"/>
          <w:sz w:val="30"/>
          <w:szCs w:val="30"/>
        </w:rPr>
        <w:t>1st, The dominion and reigning power of sin is broken, Rom. 6:14, forecited.</w:t>
      </w:r>
    </w:p>
    <w:p w14:paraId="76570670">
      <w:pPr>
        <w:pStyle w:val="4"/>
        <w:spacing w:before="294" w:line="285" w:lineRule="auto"/>
        <w:ind w:right="102"/>
        <w:rPr>
          <w:rFonts w:hint="eastAsia"/>
          <w:sz w:val="30"/>
          <w:szCs w:val="30"/>
        </w:rPr>
      </w:pPr>
      <w:r>
        <w:rPr>
          <w:rFonts w:hint="eastAsia"/>
          <w:sz w:val="30"/>
          <w:szCs w:val="30"/>
        </w:rPr>
        <w:t>第一，罪的辖制和作王权势被打破了，罗马书6:14，前引。</w:t>
      </w:r>
    </w:p>
    <w:p w14:paraId="0930C105">
      <w:pPr>
        <w:pStyle w:val="4"/>
        <w:spacing w:before="294" w:line="285" w:lineRule="auto"/>
        <w:ind w:right="102"/>
        <w:rPr>
          <w:rFonts w:hint="eastAsia"/>
          <w:sz w:val="30"/>
          <w:szCs w:val="30"/>
        </w:rPr>
      </w:pPr>
    </w:p>
    <w:p w14:paraId="6D9CB644">
      <w:pPr>
        <w:pStyle w:val="4"/>
        <w:spacing w:before="294" w:line="285" w:lineRule="auto"/>
        <w:ind w:right="102"/>
        <w:rPr>
          <w:rFonts w:hint="eastAsia"/>
          <w:sz w:val="30"/>
          <w:szCs w:val="30"/>
        </w:rPr>
      </w:pPr>
      <w:r>
        <w:rPr>
          <w:rFonts w:hint="eastAsia"/>
          <w:sz w:val="30"/>
          <w:szCs w:val="30"/>
        </w:rPr>
        <w:t>It is turned off the throne it had before, and is put under the check of a superior principle.</w:t>
      </w:r>
    </w:p>
    <w:p w14:paraId="4F509266">
      <w:pPr>
        <w:pStyle w:val="4"/>
        <w:spacing w:before="294" w:line="285" w:lineRule="auto"/>
        <w:ind w:right="102"/>
        <w:rPr>
          <w:rFonts w:hint="eastAsia"/>
          <w:sz w:val="30"/>
          <w:szCs w:val="30"/>
        </w:rPr>
      </w:pPr>
      <w:r>
        <w:rPr>
          <w:rFonts w:hint="eastAsia"/>
          <w:sz w:val="30"/>
          <w:szCs w:val="30"/>
        </w:rPr>
        <w:t>它被从先前所拥有的宝座上赶下来，并被置于一个更高原则的约束之下。</w:t>
      </w:r>
    </w:p>
    <w:p w14:paraId="223B4842">
      <w:pPr>
        <w:pStyle w:val="4"/>
        <w:spacing w:before="294" w:line="285" w:lineRule="auto"/>
        <w:ind w:right="102"/>
        <w:rPr>
          <w:rFonts w:hint="eastAsia"/>
          <w:sz w:val="30"/>
          <w:szCs w:val="30"/>
        </w:rPr>
      </w:pPr>
    </w:p>
    <w:p w14:paraId="3F116216">
      <w:pPr>
        <w:pStyle w:val="4"/>
        <w:spacing w:before="294" w:line="285" w:lineRule="auto"/>
        <w:ind w:right="102"/>
        <w:rPr>
          <w:rFonts w:hint="eastAsia"/>
          <w:sz w:val="30"/>
          <w:szCs w:val="30"/>
        </w:rPr>
      </w:pPr>
      <w:r>
        <w:rPr>
          <w:rFonts w:hint="eastAsia"/>
          <w:sz w:val="30"/>
          <w:szCs w:val="30"/>
        </w:rPr>
        <w:t>Hence the apostle saith, 1 John 3:9, "Whosoever is born of God, doth not commit sin; for his seed remaineth in him: and lie cannot sin, because he is born of God."</w:t>
      </w:r>
    </w:p>
    <w:p w14:paraId="61FB6E34">
      <w:pPr>
        <w:pStyle w:val="4"/>
        <w:spacing w:before="294" w:line="285" w:lineRule="auto"/>
        <w:ind w:right="102"/>
        <w:rPr>
          <w:rFonts w:hint="eastAsia"/>
          <w:sz w:val="30"/>
          <w:szCs w:val="30"/>
        </w:rPr>
      </w:pPr>
      <w:r>
        <w:rPr>
          <w:rFonts w:hint="eastAsia"/>
          <w:sz w:val="30"/>
          <w:szCs w:val="30"/>
        </w:rPr>
        <w:t>因此使徒说，约翰一书3:9，“凡从上帝生的，就不犯罪，因上帝的道存在他心里；他也不能犯罪，因为他是由上帝生的。”</w:t>
      </w:r>
    </w:p>
    <w:p w14:paraId="326FC609">
      <w:pPr>
        <w:pStyle w:val="4"/>
        <w:spacing w:before="294" w:line="285" w:lineRule="auto"/>
        <w:ind w:right="102"/>
        <w:rPr>
          <w:rFonts w:hint="eastAsia"/>
          <w:sz w:val="30"/>
          <w:szCs w:val="30"/>
        </w:rPr>
      </w:pPr>
    </w:p>
    <w:p w14:paraId="350DADD3">
      <w:pPr>
        <w:pStyle w:val="4"/>
        <w:spacing w:before="294" w:line="285" w:lineRule="auto"/>
        <w:ind w:right="102"/>
        <w:rPr>
          <w:rFonts w:hint="eastAsia"/>
          <w:sz w:val="30"/>
          <w:szCs w:val="30"/>
        </w:rPr>
      </w:pPr>
      <w:r>
        <w:rPr>
          <w:rFonts w:hint="eastAsia"/>
          <w:sz w:val="30"/>
          <w:szCs w:val="30"/>
        </w:rPr>
        <w:t>Thus Christ delivers the soul from that enemy, to serve him.</w:t>
      </w:r>
    </w:p>
    <w:p w14:paraId="280CB38C">
      <w:pPr>
        <w:pStyle w:val="4"/>
        <w:spacing w:before="294" w:line="285" w:lineRule="auto"/>
        <w:ind w:right="102"/>
        <w:rPr>
          <w:rFonts w:hint="eastAsia"/>
          <w:sz w:val="30"/>
          <w:szCs w:val="30"/>
        </w:rPr>
      </w:pPr>
      <w:r>
        <w:rPr>
          <w:rFonts w:hint="eastAsia"/>
          <w:sz w:val="30"/>
          <w:szCs w:val="30"/>
        </w:rPr>
        <w:t>因此，基督将灵魂从那仇敌手中拯救出来，使它事奉祂。</w:t>
      </w:r>
    </w:p>
    <w:p w14:paraId="293AE58C">
      <w:pPr>
        <w:pStyle w:val="4"/>
        <w:spacing w:before="294" w:line="285" w:lineRule="auto"/>
        <w:ind w:right="102"/>
        <w:rPr>
          <w:rFonts w:hint="eastAsia"/>
          <w:sz w:val="30"/>
          <w:szCs w:val="30"/>
        </w:rPr>
      </w:pPr>
    </w:p>
    <w:p w14:paraId="08E4CFF2">
      <w:pPr>
        <w:pStyle w:val="4"/>
        <w:spacing w:before="294" w:line="285" w:lineRule="auto"/>
        <w:ind w:right="102"/>
        <w:rPr>
          <w:rFonts w:hint="eastAsia"/>
          <w:sz w:val="30"/>
          <w:szCs w:val="30"/>
        </w:rPr>
      </w:pPr>
      <w:r>
        <w:rPr>
          <w:rFonts w:hint="eastAsia"/>
          <w:sz w:val="30"/>
          <w:szCs w:val="30"/>
        </w:rPr>
        <w:t>Hence is that of the prophet, Is. 9:4, "Thou hast broken the yoke of his burden, and the staff of his shoulder, the rod of his oppressor, as in the day of Midian."</w:t>
      </w:r>
    </w:p>
    <w:p w14:paraId="65106BFE">
      <w:pPr>
        <w:pStyle w:val="4"/>
        <w:spacing w:before="294" w:line="285" w:lineRule="auto"/>
        <w:ind w:right="102"/>
        <w:rPr>
          <w:rFonts w:hint="eastAsia"/>
          <w:sz w:val="30"/>
          <w:szCs w:val="30"/>
        </w:rPr>
      </w:pPr>
      <w:r>
        <w:rPr>
          <w:rFonts w:hint="eastAsia"/>
          <w:sz w:val="30"/>
          <w:szCs w:val="30"/>
        </w:rPr>
        <w:t>因此先知说，以赛亚书9:4，“你已经折断他所负的重轭，和他肩头上的杖，并欺压他之人的棍，如同在米甸的日子一样。”</w:t>
      </w:r>
    </w:p>
    <w:p w14:paraId="15DBC36B">
      <w:pPr>
        <w:pStyle w:val="4"/>
        <w:spacing w:before="294" w:line="285" w:lineRule="auto"/>
        <w:ind w:right="102"/>
        <w:rPr>
          <w:rFonts w:hint="eastAsia"/>
          <w:sz w:val="30"/>
          <w:szCs w:val="30"/>
        </w:rPr>
      </w:pPr>
    </w:p>
    <w:p w14:paraId="24DB5BDF">
      <w:pPr>
        <w:pStyle w:val="4"/>
        <w:spacing w:before="294" w:line="285" w:lineRule="auto"/>
        <w:ind w:right="102"/>
        <w:rPr>
          <w:rFonts w:hint="eastAsia"/>
          <w:sz w:val="30"/>
          <w:szCs w:val="30"/>
        </w:rPr>
      </w:pPr>
      <w:r>
        <w:rPr>
          <w:rFonts w:hint="eastAsia"/>
          <w:sz w:val="30"/>
          <w:szCs w:val="30"/>
        </w:rPr>
        <w:t>Indwelling it may be for a time, and, as a troublesome guest, breed much disturbance in the house: but it is no more master of the house.</w:t>
      </w:r>
    </w:p>
    <w:p w14:paraId="6AA98759">
      <w:pPr>
        <w:pStyle w:val="4"/>
        <w:spacing w:before="294" w:line="285" w:lineRule="auto"/>
        <w:ind w:right="102"/>
        <w:rPr>
          <w:rFonts w:hint="eastAsia"/>
          <w:sz w:val="30"/>
          <w:szCs w:val="30"/>
        </w:rPr>
      </w:pPr>
      <w:r>
        <w:rPr>
          <w:rFonts w:hint="eastAsia"/>
          <w:sz w:val="30"/>
          <w:szCs w:val="30"/>
        </w:rPr>
        <w:t>它可能暂时内住，并像一个麻烦的客人，在屋里造成许多骚扰：但它再也不是屋子的主人了。</w:t>
      </w:r>
    </w:p>
    <w:p w14:paraId="4FFE5AA3">
      <w:pPr>
        <w:pStyle w:val="4"/>
        <w:spacing w:before="294" w:line="285" w:lineRule="auto"/>
        <w:ind w:right="102"/>
        <w:rPr>
          <w:rFonts w:hint="eastAsia"/>
          <w:sz w:val="30"/>
          <w:szCs w:val="30"/>
        </w:rPr>
      </w:pPr>
    </w:p>
    <w:p w14:paraId="0144F8A8">
      <w:pPr>
        <w:pStyle w:val="4"/>
        <w:spacing w:before="294" w:line="285" w:lineRule="auto"/>
        <w:ind w:right="102"/>
        <w:rPr>
          <w:rFonts w:hint="eastAsia"/>
          <w:sz w:val="30"/>
          <w:szCs w:val="30"/>
        </w:rPr>
      </w:pPr>
      <w:r>
        <w:rPr>
          <w:rFonts w:hint="eastAsia"/>
          <w:sz w:val="30"/>
          <w:szCs w:val="30"/>
        </w:rPr>
        <w:t>This was typified by the remains of the Canaanites in the land, which Israel could not drive out, but yet brought them under tribute, Jud. 1:19, &amp;c.</w:t>
      </w:r>
    </w:p>
    <w:p w14:paraId="2A5364F7">
      <w:pPr>
        <w:pStyle w:val="4"/>
        <w:spacing w:before="294" w:line="285" w:lineRule="auto"/>
        <w:ind w:right="102"/>
        <w:rPr>
          <w:rFonts w:hint="eastAsia"/>
          <w:sz w:val="30"/>
          <w:szCs w:val="30"/>
        </w:rPr>
      </w:pPr>
      <w:r>
        <w:rPr>
          <w:rFonts w:hint="eastAsia"/>
          <w:sz w:val="30"/>
          <w:szCs w:val="30"/>
        </w:rPr>
        <w:t>这被迦南人在那地的残余所预表，以色列人不能赶出他们，却使他们进贡，士师记1:19等。</w:t>
      </w:r>
    </w:p>
    <w:p w14:paraId="4E134D75">
      <w:pPr>
        <w:pStyle w:val="4"/>
        <w:spacing w:before="294" w:line="285" w:lineRule="auto"/>
        <w:ind w:right="102"/>
        <w:rPr>
          <w:rFonts w:hint="eastAsia"/>
          <w:sz w:val="30"/>
          <w:szCs w:val="30"/>
        </w:rPr>
      </w:pPr>
    </w:p>
    <w:p w14:paraId="4598208B">
      <w:pPr>
        <w:pStyle w:val="4"/>
        <w:spacing w:before="294" w:line="285" w:lineRule="auto"/>
        <w:ind w:right="102"/>
        <w:rPr>
          <w:rFonts w:hint="eastAsia"/>
          <w:sz w:val="30"/>
          <w:szCs w:val="30"/>
        </w:rPr>
      </w:pPr>
      <w:r>
        <w:rPr>
          <w:rFonts w:hint="eastAsia"/>
          <w:sz w:val="30"/>
          <w:szCs w:val="30"/>
        </w:rPr>
        <w:t>2dly, It shall be quite expelled at length: Rom. 16:20, "The God of peace shall bruise Satan under your feet shortly."</w:t>
      </w:r>
    </w:p>
    <w:p w14:paraId="12988E3B">
      <w:pPr>
        <w:pStyle w:val="4"/>
        <w:spacing w:before="294" w:line="285" w:lineRule="auto"/>
        <w:ind w:right="102"/>
        <w:rPr>
          <w:rFonts w:hint="eastAsia"/>
          <w:sz w:val="30"/>
          <w:szCs w:val="30"/>
        </w:rPr>
      </w:pPr>
      <w:r>
        <w:rPr>
          <w:rFonts w:hint="eastAsia"/>
          <w:sz w:val="30"/>
          <w:szCs w:val="30"/>
        </w:rPr>
        <w:t>第二，它最终必被完全驱逐：罗马书16:20，“赐平安的上帝，快要将撒但践踏在你们脚下。”</w:t>
      </w:r>
    </w:p>
    <w:p w14:paraId="6888AF9F">
      <w:pPr>
        <w:pStyle w:val="4"/>
        <w:spacing w:before="294" w:line="285" w:lineRule="auto"/>
        <w:ind w:right="102"/>
        <w:rPr>
          <w:rFonts w:hint="eastAsia"/>
          <w:sz w:val="30"/>
          <w:szCs w:val="30"/>
        </w:rPr>
      </w:pPr>
    </w:p>
    <w:p w14:paraId="7C608FE0">
      <w:pPr>
        <w:pStyle w:val="4"/>
        <w:spacing w:before="294" w:line="285" w:lineRule="auto"/>
        <w:ind w:right="102"/>
        <w:rPr>
          <w:rFonts w:hint="eastAsia"/>
          <w:sz w:val="30"/>
          <w:szCs w:val="30"/>
        </w:rPr>
      </w:pPr>
      <w:r>
        <w:rPr>
          <w:rFonts w:hint="eastAsia"/>
          <w:sz w:val="30"/>
          <w:szCs w:val="30"/>
        </w:rPr>
        <w:t>Whatever particular battles it wons, the wars shall end in its ruin: 1 John 5:4, "Whatsoever is born of God, overcometh the world."</w:t>
      </w:r>
    </w:p>
    <w:p w14:paraId="48610D9A">
      <w:pPr>
        <w:pStyle w:val="4"/>
        <w:spacing w:before="294" w:line="285" w:lineRule="auto"/>
        <w:ind w:right="102"/>
        <w:rPr>
          <w:rFonts w:hint="eastAsia"/>
          <w:sz w:val="30"/>
          <w:szCs w:val="30"/>
        </w:rPr>
      </w:pPr>
      <w:r>
        <w:rPr>
          <w:rFonts w:hint="eastAsia"/>
          <w:sz w:val="30"/>
          <w:szCs w:val="30"/>
        </w:rPr>
        <w:t>无论它赢得哪场具体的战斗，战争都将以它的毁灭告终：约翰一书5:4，“凡从上帝生的，就胜过世界。”</w:t>
      </w:r>
    </w:p>
    <w:p w14:paraId="5B69EBE9">
      <w:pPr>
        <w:pStyle w:val="4"/>
        <w:spacing w:before="294" w:line="285" w:lineRule="auto"/>
        <w:ind w:right="102"/>
        <w:rPr>
          <w:rFonts w:hint="eastAsia"/>
          <w:sz w:val="30"/>
          <w:szCs w:val="30"/>
        </w:rPr>
      </w:pPr>
    </w:p>
    <w:p w14:paraId="47D2DB15">
      <w:pPr>
        <w:pStyle w:val="4"/>
        <w:spacing w:before="294" w:line="285" w:lineRule="auto"/>
        <w:ind w:right="102"/>
        <w:rPr>
          <w:rFonts w:hint="eastAsia"/>
          <w:sz w:val="30"/>
          <w:szCs w:val="30"/>
        </w:rPr>
      </w:pPr>
      <w:r>
        <w:rPr>
          <w:rFonts w:hint="eastAsia"/>
          <w:sz w:val="30"/>
          <w:szCs w:val="30"/>
        </w:rPr>
        <w:t>When the true Israelite comes to the Red Sea of death, these Egyptians shall be swallowed up there, and he shall see them all dead on the shore.</w:t>
      </w:r>
    </w:p>
    <w:p w14:paraId="0450DEEA">
      <w:pPr>
        <w:pStyle w:val="4"/>
        <w:spacing w:before="294" w:line="285" w:lineRule="auto"/>
        <w:ind w:right="102"/>
        <w:rPr>
          <w:rFonts w:hint="eastAsia"/>
          <w:sz w:val="30"/>
          <w:szCs w:val="30"/>
        </w:rPr>
      </w:pPr>
      <w:r>
        <w:rPr>
          <w:rFonts w:hint="eastAsia"/>
          <w:sz w:val="30"/>
          <w:szCs w:val="30"/>
        </w:rPr>
        <w:t>当真以色列人来到死亡的红海时，这些埃及人必在那里被吞没，他必看见他们都死在岸上。</w:t>
      </w:r>
    </w:p>
    <w:p w14:paraId="7859CC4D">
      <w:pPr>
        <w:pStyle w:val="4"/>
        <w:spacing w:before="294" w:line="285" w:lineRule="auto"/>
        <w:ind w:right="102"/>
        <w:rPr>
          <w:rFonts w:hint="eastAsia"/>
          <w:sz w:val="30"/>
          <w:szCs w:val="30"/>
        </w:rPr>
      </w:pPr>
    </w:p>
    <w:p w14:paraId="00E0750F">
      <w:pPr>
        <w:pStyle w:val="4"/>
        <w:spacing w:before="294" w:line="285" w:lineRule="auto"/>
        <w:ind w:right="102"/>
        <w:rPr>
          <w:rFonts w:hint="eastAsia"/>
          <w:sz w:val="30"/>
          <w:szCs w:val="30"/>
        </w:rPr>
      </w:pPr>
      <w:r>
        <w:rPr>
          <w:rFonts w:hint="eastAsia"/>
          <w:sz w:val="30"/>
          <w:szCs w:val="30"/>
        </w:rPr>
        <w:t>Sin is crucified by the incoming of grace, and though the thief being on the cross may rage and blaspheme, yet shall he never come down till he breath out his last.</w:t>
      </w:r>
    </w:p>
    <w:p w14:paraId="30F8FEE1">
      <w:pPr>
        <w:pStyle w:val="4"/>
        <w:spacing w:before="294" w:line="285" w:lineRule="auto"/>
        <w:ind w:right="102"/>
        <w:rPr>
          <w:rFonts w:hint="eastAsia"/>
          <w:sz w:val="30"/>
          <w:szCs w:val="30"/>
        </w:rPr>
      </w:pPr>
      <w:r>
        <w:rPr>
          <w:rFonts w:hint="eastAsia"/>
          <w:sz w:val="30"/>
          <w:szCs w:val="30"/>
        </w:rPr>
        <w:t>罪因恩典的进入而被钉十字架，虽然那在十字架上的贼可能咆哮亵渎，但他必不能下来，直到他咽下最后一口气。</w:t>
      </w:r>
    </w:p>
    <w:p w14:paraId="2B3B86CE">
      <w:pPr>
        <w:pStyle w:val="4"/>
        <w:spacing w:before="294" w:line="285" w:lineRule="auto"/>
        <w:ind w:right="102"/>
        <w:rPr>
          <w:rFonts w:hint="eastAsia"/>
          <w:sz w:val="30"/>
          <w:szCs w:val="30"/>
        </w:rPr>
      </w:pPr>
    </w:p>
    <w:p w14:paraId="7BE39D90">
      <w:pPr>
        <w:pStyle w:val="4"/>
        <w:spacing w:before="294" w:line="285" w:lineRule="auto"/>
        <w:ind w:right="102"/>
        <w:rPr>
          <w:rFonts w:hint="eastAsia"/>
          <w:sz w:val="30"/>
          <w:szCs w:val="30"/>
        </w:rPr>
      </w:pPr>
      <w:r>
        <w:rPr>
          <w:rFonts w:hint="eastAsia"/>
          <w:sz w:val="30"/>
          <w:szCs w:val="30"/>
        </w:rPr>
        <w:t>2dly, There is a continued application of the blood of Christ made to the believer by the Spirit, during his after continuing in the world.</w:t>
      </w:r>
    </w:p>
    <w:p w14:paraId="4F4CF346">
      <w:pPr>
        <w:pStyle w:val="4"/>
        <w:spacing w:before="294" w:line="285" w:lineRule="auto"/>
        <w:ind w:right="102"/>
        <w:rPr>
          <w:rFonts w:hint="eastAsia"/>
          <w:sz w:val="30"/>
          <w:szCs w:val="30"/>
        </w:rPr>
      </w:pPr>
      <w:r>
        <w:rPr>
          <w:rFonts w:hint="eastAsia"/>
          <w:sz w:val="30"/>
          <w:szCs w:val="30"/>
        </w:rPr>
        <w:t>第二，在信徒此后继续在世期间，圣灵不断地将基督的宝血应用于他。</w:t>
      </w:r>
    </w:p>
    <w:p w14:paraId="69B49F2D">
      <w:pPr>
        <w:pStyle w:val="4"/>
        <w:spacing w:before="294" w:line="285" w:lineRule="auto"/>
        <w:ind w:right="102"/>
        <w:rPr>
          <w:rFonts w:hint="eastAsia"/>
          <w:sz w:val="30"/>
          <w:szCs w:val="30"/>
        </w:rPr>
      </w:pPr>
    </w:p>
    <w:p w14:paraId="6CCF2DFB">
      <w:pPr>
        <w:pStyle w:val="4"/>
        <w:spacing w:before="294" w:line="285" w:lineRule="auto"/>
        <w:ind w:right="102"/>
        <w:rPr>
          <w:rFonts w:hint="eastAsia"/>
          <w:sz w:val="30"/>
          <w:szCs w:val="30"/>
        </w:rPr>
      </w:pPr>
      <w:r>
        <w:rPr>
          <w:rFonts w:hint="eastAsia"/>
          <w:sz w:val="30"/>
          <w:szCs w:val="30"/>
        </w:rPr>
        <w:t>For the soul once united to Christ, his Spirit dwells in it ever after, never quits his dwelling.</w:t>
      </w:r>
    </w:p>
    <w:p w14:paraId="69E96258">
      <w:pPr>
        <w:pStyle w:val="4"/>
        <w:spacing w:before="294" w:line="285" w:lineRule="auto"/>
        <w:ind w:right="102"/>
        <w:rPr>
          <w:rFonts w:hint="eastAsia"/>
          <w:sz w:val="30"/>
          <w:szCs w:val="30"/>
        </w:rPr>
      </w:pPr>
      <w:r>
        <w:rPr>
          <w:rFonts w:hint="eastAsia"/>
          <w:sz w:val="30"/>
          <w:szCs w:val="30"/>
        </w:rPr>
        <w:t>因为灵魂一旦与基督联合，祂的灵就永远住在其中，永不离开祂的居所。</w:t>
      </w:r>
    </w:p>
    <w:p w14:paraId="24204A07">
      <w:pPr>
        <w:pStyle w:val="4"/>
        <w:spacing w:before="294" w:line="285" w:lineRule="auto"/>
        <w:ind w:right="102"/>
        <w:rPr>
          <w:rFonts w:hint="eastAsia"/>
          <w:sz w:val="30"/>
          <w:szCs w:val="30"/>
        </w:rPr>
      </w:pPr>
    </w:p>
    <w:p w14:paraId="025767C2">
      <w:pPr>
        <w:pStyle w:val="4"/>
        <w:spacing w:before="294" w:line="285" w:lineRule="auto"/>
        <w:ind w:right="102"/>
        <w:rPr>
          <w:rFonts w:hint="eastAsia"/>
          <w:sz w:val="30"/>
          <w:szCs w:val="30"/>
        </w:rPr>
      </w:pPr>
      <w:r>
        <w:rPr>
          <w:rFonts w:hint="eastAsia"/>
          <w:sz w:val="30"/>
          <w:szCs w:val="30"/>
        </w:rPr>
        <w:t>Hence Christ said to his disciples, John 14:16, 17, "I will pray the Father, and he shall give you another Comforter, that he may abide with you for ever; even the Spirit of truth, whom the world cannot receive, because it seeth him not, neither knoweth him: but ye know him, for he dwelleth with you, and shall be in you."</w:t>
      </w:r>
    </w:p>
    <w:p w14:paraId="562463DC">
      <w:pPr>
        <w:pStyle w:val="4"/>
        <w:spacing w:before="294" w:line="285" w:lineRule="auto"/>
        <w:ind w:right="102"/>
        <w:rPr>
          <w:rFonts w:hint="eastAsia"/>
          <w:sz w:val="30"/>
          <w:szCs w:val="30"/>
        </w:rPr>
      </w:pPr>
      <w:r>
        <w:rPr>
          <w:rFonts w:hint="eastAsia"/>
          <w:sz w:val="30"/>
          <w:szCs w:val="30"/>
        </w:rPr>
        <w:t>因此基督对祂的门徒说，约翰福音14:16, 17，“我要求父，父就另外赐给你们一位保惠师，叫祂永远与你们同在，就是真理的圣灵，乃世人不能接受的；因为不见祂，也不认识祂；你们却认识祂，因祂常与你们同在，也要在你们里面。”</w:t>
      </w:r>
    </w:p>
    <w:p w14:paraId="21479398">
      <w:pPr>
        <w:pStyle w:val="4"/>
        <w:spacing w:before="294" w:line="285" w:lineRule="auto"/>
        <w:ind w:right="102"/>
        <w:rPr>
          <w:rFonts w:hint="eastAsia"/>
          <w:sz w:val="30"/>
          <w:szCs w:val="30"/>
        </w:rPr>
      </w:pPr>
    </w:p>
    <w:p w14:paraId="3A53E94B">
      <w:pPr>
        <w:pStyle w:val="4"/>
        <w:spacing w:before="294" w:line="285" w:lineRule="auto"/>
        <w:ind w:right="102"/>
        <w:rPr>
          <w:rFonts w:hint="eastAsia"/>
          <w:sz w:val="30"/>
          <w:szCs w:val="30"/>
        </w:rPr>
      </w:pPr>
      <w:r>
        <w:rPr>
          <w:rFonts w:hint="eastAsia"/>
          <w:sz w:val="30"/>
          <w:szCs w:val="30"/>
        </w:rPr>
        <w:t>And the Spirit continues that application to it from time to time till death, conveying fresh supplies of grace to it from Christ the head.</w:t>
      </w:r>
    </w:p>
    <w:p w14:paraId="603F183C">
      <w:pPr>
        <w:pStyle w:val="4"/>
        <w:spacing w:before="294" w:line="285" w:lineRule="auto"/>
        <w:ind w:right="102"/>
        <w:rPr>
          <w:rFonts w:hint="eastAsia"/>
          <w:sz w:val="30"/>
          <w:szCs w:val="30"/>
        </w:rPr>
      </w:pPr>
      <w:r>
        <w:rPr>
          <w:rFonts w:hint="eastAsia"/>
          <w:sz w:val="30"/>
          <w:szCs w:val="30"/>
        </w:rPr>
        <w:t>圣灵不断地将那应用施于它，直到死，从元首基督那里，将新鲜的恩典供应传给它。</w:t>
      </w:r>
    </w:p>
    <w:p w14:paraId="11BA2730">
      <w:pPr>
        <w:pStyle w:val="4"/>
        <w:spacing w:before="294" w:line="285" w:lineRule="auto"/>
        <w:ind w:right="102"/>
        <w:rPr>
          <w:rFonts w:hint="eastAsia"/>
          <w:sz w:val="30"/>
          <w:szCs w:val="30"/>
        </w:rPr>
      </w:pPr>
    </w:p>
    <w:p w14:paraId="7968266A">
      <w:pPr>
        <w:pStyle w:val="4"/>
        <w:spacing w:before="294" w:line="285" w:lineRule="auto"/>
        <w:ind w:right="102"/>
        <w:rPr>
          <w:rFonts w:hint="eastAsia"/>
          <w:sz w:val="30"/>
          <w:szCs w:val="30"/>
        </w:rPr>
      </w:pPr>
      <w:r>
        <w:rPr>
          <w:rFonts w:hint="eastAsia"/>
          <w:sz w:val="30"/>
          <w:szCs w:val="30"/>
        </w:rPr>
        <w:t>Hence the grace of Christ conveyed to believers is held forth under the notion of a spring-well; John 4:14, "But whosoever drinketh of the water that I shall give him, shall never thirst: but the water that I shall give him, shall be in him a well of water springing up into everlasting life;" which is still affording new water.</w:t>
      </w:r>
    </w:p>
    <w:p w14:paraId="257595E3">
      <w:pPr>
        <w:pStyle w:val="4"/>
        <w:spacing w:before="294" w:line="285" w:lineRule="auto"/>
        <w:ind w:right="102"/>
        <w:rPr>
          <w:rFonts w:hint="eastAsia"/>
          <w:sz w:val="30"/>
          <w:szCs w:val="30"/>
        </w:rPr>
      </w:pPr>
      <w:r>
        <w:rPr>
          <w:rFonts w:hint="eastAsia"/>
          <w:sz w:val="30"/>
          <w:szCs w:val="30"/>
        </w:rPr>
        <w:t>因此，传给信徒的基督恩典，被描绘成一口泉井；约翰福音4:14，“人若喝我所赐的水，就永远不渴；我所赐的水，要在他里头成为泉源，直涌到永生；”这泉源不断地涌出新水。</w:t>
      </w:r>
    </w:p>
    <w:p w14:paraId="407CE016">
      <w:pPr>
        <w:pStyle w:val="4"/>
        <w:spacing w:before="294" w:line="285" w:lineRule="auto"/>
        <w:ind w:right="102"/>
        <w:rPr>
          <w:rFonts w:hint="eastAsia"/>
          <w:sz w:val="30"/>
          <w:szCs w:val="30"/>
        </w:rPr>
      </w:pPr>
    </w:p>
    <w:p w14:paraId="3EF9081C">
      <w:pPr>
        <w:pStyle w:val="4"/>
        <w:spacing w:before="294" w:line="285" w:lineRule="auto"/>
        <w:ind w:right="102"/>
        <w:rPr>
          <w:rFonts w:hint="eastAsia"/>
          <w:sz w:val="30"/>
          <w:szCs w:val="30"/>
        </w:rPr>
      </w:pPr>
      <w:r>
        <w:rPr>
          <w:rFonts w:hint="eastAsia"/>
          <w:sz w:val="30"/>
          <w:szCs w:val="30"/>
        </w:rPr>
        <w:t>The fulness of grace in Christ is the spring-head, Col. 2:19.</w:t>
      </w:r>
    </w:p>
    <w:p w14:paraId="2E97755D">
      <w:pPr>
        <w:pStyle w:val="4"/>
        <w:spacing w:before="294" w:line="285" w:lineRule="auto"/>
        <w:ind w:right="102"/>
        <w:rPr>
          <w:rFonts w:hint="eastAsia"/>
          <w:sz w:val="30"/>
          <w:szCs w:val="30"/>
        </w:rPr>
      </w:pPr>
      <w:r>
        <w:rPr>
          <w:rFonts w:hint="eastAsia"/>
          <w:sz w:val="30"/>
          <w:szCs w:val="30"/>
        </w:rPr>
        <w:t>在基督里的丰盛恩典是泉源，歌罗西书2:19。</w:t>
      </w:r>
    </w:p>
    <w:p w14:paraId="090C1882">
      <w:pPr>
        <w:pStyle w:val="4"/>
        <w:spacing w:before="294" w:line="285" w:lineRule="auto"/>
        <w:ind w:right="102"/>
        <w:rPr>
          <w:rFonts w:hint="eastAsia"/>
          <w:sz w:val="30"/>
          <w:szCs w:val="30"/>
        </w:rPr>
      </w:pPr>
    </w:p>
    <w:p w14:paraId="6B46EA3A">
      <w:pPr>
        <w:pStyle w:val="4"/>
        <w:spacing w:before="294" w:line="285" w:lineRule="auto"/>
        <w:ind w:right="102"/>
        <w:rPr>
          <w:rFonts w:hint="eastAsia"/>
          <w:sz w:val="30"/>
          <w:szCs w:val="30"/>
        </w:rPr>
      </w:pPr>
      <w:r>
        <w:rPr>
          <w:rFonts w:hint="eastAsia"/>
          <w:sz w:val="30"/>
          <w:szCs w:val="30"/>
        </w:rPr>
        <w:t>The receivers into which it runs, are believers, his members, that receive supplies of grace from him, as the branches supplies of juice from the stock: John 15:5, "I am the vine, ye are the branches: he that abideth in me, and I in him, the same bringeth forth much fruit."</w:t>
      </w:r>
    </w:p>
    <w:p w14:paraId="774B8D58">
      <w:pPr>
        <w:pStyle w:val="4"/>
        <w:spacing w:before="294" w:line="285" w:lineRule="auto"/>
        <w:ind w:right="102"/>
        <w:rPr>
          <w:rFonts w:hint="eastAsia"/>
          <w:sz w:val="30"/>
          <w:szCs w:val="30"/>
        </w:rPr>
      </w:pPr>
      <w:r>
        <w:rPr>
          <w:rFonts w:hint="eastAsia"/>
          <w:sz w:val="30"/>
          <w:szCs w:val="30"/>
        </w:rPr>
        <w:t>那流入的接收者，是信徒，祂的肢体，他们从祂那里领受恩典的供应，如同枝子从树干领受汁液的供应：约翰福音15:5，“我是葡萄树，你们是枝子；常在我里面的，我也常在他里面，这人就多结果子。”</w:t>
      </w:r>
    </w:p>
    <w:p w14:paraId="009EC879">
      <w:pPr>
        <w:pStyle w:val="4"/>
        <w:spacing w:before="294" w:line="285" w:lineRule="auto"/>
        <w:ind w:right="102"/>
        <w:rPr>
          <w:rFonts w:hint="eastAsia"/>
          <w:sz w:val="30"/>
          <w:szCs w:val="30"/>
        </w:rPr>
      </w:pPr>
    </w:p>
    <w:p w14:paraId="42C8D4E1">
      <w:pPr>
        <w:pStyle w:val="4"/>
        <w:spacing w:before="294" w:line="285" w:lineRule="auto"/>
        <w:ind w:right="102"/>
        <w:rPr>
          <w:rFonts w:hint="eastAsia"/>
          <w:sz w:val="30"/>
          <w:szCs w:val="30"/>
        </w:rPr>
      </w:pPr>
      <w:r>
        <w:rPr>
          <w:rFonts w:hint="eastAsia"/>
          <w:sz w:val="30"/>
          <w:szCs w:val="30"/>
        </w:rPr>
        <w:t>And the conveyer of these supplies from the head to the members, Philip 1:18, with ver. 11, is the Spirit.</w:t>
      </w:r>
    </w:p>
    <w:p w14:paraId="643DFF01">
      <w:pPr>
        <w:pStyle w:val="4"/>
        <w:spacing w:before="294" w:line="285" w:lineRule="auto"/>
        <w:ind w:right="102"/>
        <w:rPr>
          <w:rFonts w:hint="eastAsia"/>
          <w:sz w:val="30"/>
          <w:szCs w:val="30"/>
        </w:rPr>
      </w:pPr>
      <w:r>
        <w:rPr>
          <w:rFonts w:hint="eastAsia"/>
          <w:sz w:val="30"/>
          <w:szCs w:val="30"/>
        </w:rPr>
        <w:t>从元首到肢体，传达这些供应的，腓立比书1:18，与第11节，是圣灵。</w:t>
      </w:r>
    </w:p>
    <w:p w14:paraId="49E08F06">
      <w:pPr>
        <w:pStyle w:val="4"/>
        <w:spacing w:before="294" w:line="285" w:lineRule="auto"/>
        <w:ind w:right="102"/>
        <w:rPr>
          <w:rFonts w:hint="eastAsia"/>
          <w:sz w:val="30"/>
          <w:szCs w:val="30"/>
        </w:rPr>
      </w:pPr>
    </w:p>
    <w:p w14:paraId="32E1FD0B">
      <w:pPr>
        <w:pStyle w:val="4"/>
        <w:spacing w:before="294" w:line="285" w:lineRule="auto"/>
        <w:ind w:right="102"/>
        <w:rPr>
          <w:rFonts w:hint="eastAsia"/>
          <w:sz w:val="30"/>
          <w:szCs w:val="30"/>
        </w:rPr>
      </w:pPr>
      <w:r>
        <w:rPr>
          <w:rFonts w:hint="eastAsia"/>
          <w:sz w:val="30"/>
          <w:szCs w:val="30"/>
        </w:rPr>
        <w:t>For clearing this purpose, consider,</w:t>
      </w:r>
    </w:p>
    <w:p w14:paraId="0E2727A1">
      <w:pPr>
        <w:pStyle w:val="4"/>
        <w:spacing w:before="294" w:line="285" w:lineRule="auto"/>
        <w:ind w:right="102"/>
        <w:rPr>
          <w:rFonts w:hint="eastAsia"/>
          <w:sz w:val="30"/>
          <w:szCs w:val="30"/>
        </w:rPr>
      </w:pPr>
      <w:r>
        <w:rPr>
          <w:rFonts w:hint="eastAsia"/>
          <w:sz w:val="30"/>
          <w:szCs w:val="30"/>
        </w:rPr>
        <w:t>为了阐明这个目的，请思想：</w:t>
      </w:r>
    </w:p>
    <w:p w14:paraId="545EC915">
      <w:pPr>
        <w:pStyle w:val="4"/>
        <w:spacing w:before="294" w:line="285" w:lineRule="auto"/>
        <w:ind w:right="102"/>
        <w:rPr>
          <w:rFonts w:hint="eastAsia"/>
          <w:sz w:val="30"/>
          <w:szCs w:val="30"/>
        </w:rPr>
      </w:pPr>
    </w:p>
    <w:p w14:paraId="0C911284">
      <w:pPr>
        <w:pStyle w:val="4"/>
        <w:spacing w:before="294" w:line="285" w:lineRule="auto"/>
        <w:ind w:right="102"/>
        <w:rPr>
          <w:rFonts w:hint="eastAsia"/>
          <w:sz w:val="30"/>
          <w:szCs w:val="30"/>
        </w:rPr>
      </w:pPr>
      <w:r>
        <w:rPr>
          <w:rFonts w:hint="eastAsia"/>
          <w:sz w:val="30"/>
          <w:szCs w:val="30"/>
        </w:rPr>
        <w:t>1.Though one is renewed, and has the seed of all grace planted in him, in the begun application issuing in habitual sanctification; yet he is not able of himself to exercise one grace, to wash off one remaining spot, or add to himself one stroke of purity: but thereto is necessary a new supply by the Spirit, 2 Cor. 3:4, 5.</w:t>
      </w:r>
    </w:p>
    <w:p w14:paraId="3ADBA45F">
      <w:pPr>
        <w:pStyle w:val="4"/>
        <w:spacing w:before="294" w:line="285" w:lineRule="auto"/>
        <w:ind w:right="102"/>
        <w:rPr>
          <w:rFonts w:hint="eastAsia"/>
          <w:sz w:val="30"/>
          <w:szCs w:val="30"/>
        </w:rPr>
      </w:pPr>
      <w:r>
        <w:rPr>
          <w:rFonts w:hint="eastAsia"/>
          <w:sz w:val="30"/>
          <w:szCs w:val="30"/>
        </w:rPr>
        <w:t>1. 虽然一个人被更新了，并在那导致习惯性成圣的开始的应用中，所有恩典的种子都已种在他里面；但他自己却不能行使任何一个恩典，洗去任何一个残留的污点，或给自己加上一丝纯洁：为此，需要圣灵的新供应，哥林多后书3:4, 5。</w:t>
      </w:r>
    </w:p>
    <w:p w14:paraId="5BC94AF3">
      <w:pPr>
        <w:pStyle w:val="4"/>
        <w:spacing w:before="294" w:line="285" w:lineRule="auto"/>
        <w:ind w:right="102"/>
        <w:rPr>
          <w:rFonts w:hint="eastAsia"/>
          <w:sz w:val="30"/>
          <w:szCs w:val="30"/>
        </w:rPr>
      </w:pPr>
    </w:p>
    <w:p w14:paraId="142E8450">
      <w:pPr>
        <w:pStyle w:val="4"/>
        <w:spacing w:before="294" w:line="285" w:lineRule="auto"/>
        <w:ind w:right="102"/>
        <w:rPr>
          <w:rFonts w:hint="eastAsia"/>
          <w:sz w:val="30"/>
          <w:szCs w:val="30"/>
        </w:rPr>
      </w:pPr>
      <w:r>
        <w:rPr>
          <w:rFonts w:hint="eastAsia"/>
          <w:sz w:val="30"/>
          <w:szCs w:val="30"/>
        </w:rPr>
        <w:t>Even of our gracious selves we can do nothing; can bring forth no fruit of grace, John 15:5, even when furnished with gracious qualities.</w:t>
      </w:r>
    </w:p>
    <w:p w14:paraId="24B0C3DC">
      <w:pPr>
        <w:pStyle w:val="4"/>
        <w:spacing w:before="294" w:line="285" w:lineRule="auto"/>
        <w:ind w:right="102"/>
        <w:rPr>
          <w:rFonts w:hint="eastAsia"/>
          <w:sz w:val="30"/>
          <w:szCs w:val="30"/>
        </w:rPr>
      </w:pPr>
      <w:r>
        <w:rPr>
          <w:rFonts w:hint="eastAsia"/>
          <w:sz w:val="30"/>
          <w:szCs w:val="30"/>
        </w:rPr>
        <w:t>即使我们自己有恩典，我们也不能做什么；不能结出恩典的果子，约翰福音15:5，即使具备了恩典的品质。</w:t>
      </w:r>
    </w:p>
    <w:p w14:paraId="68859814">
      <w:pPr>
        <w:pStyle w:val="4"/>
        <w:spacing w:before="294" w:line="285" w:lineRule="auto"/>
        <w:ind w:right="102"/>
        <w:rPr>
          <w:rFonts w:hint="eastAsia"/>
          <w:sz w:val="30"/>
          <w:szCs w:val="30"/>
        </w:rPr>
      </w:pPr>
    </w:p>
    <w:p w14:paraId="6ED6CD5A">
      <w:pPr>
        <w:pStyle w:val="4"/>
        <w:spacing w:before="294" w:line="285" w:lineRule="auto"/>
        <w:ind w:right="102"/>
        <w:rPr>
          <w:rFonts w:hint="eastAsia"/>
          <w:sz w:val="30"/>
          <w:szCs w:val="30"/>
        </w:rPr>
      </w:pPr>
      <w:r>
        <w:rPr>
          <w:rFonts w:hint="eastAsia"/>
          <w:sz w:val="30"/>
          <w:szCs w:val="30"/>
        </w:rPr>
        <w:t>This is not so very strange, if we consider, that though we have the power of natural motion, yet we cannot move a finger without a common providential influence of the Spirit, Acts 17:28, "For in him we live, and move, and have our being."</w:t>
      </w:r>
    </w:p>
    <w:p w14:paraId="7EDEE15B">
      <w:pPr>
        <w:pStyle w:val="4"/>
        <w:spacing w:before="294" w:line="285" w:lineRule="auto"/>
        <w:ind w:right="102"/>
        <w:rPr>
          <w:rFonts w:hint="eastAsia"/>
          <w:sz w:val="30"/>
          <w:szCs w:val="30"/>
        </w:rPr>
      </w:pPr>
      <w:r>
        <w:rPr>
          <w:rFonts w:hint="eastAsia"/>
          <w:sz w:val="30"/>
          <w:szCs w:val="30"/>
        </w:rPr>
        <w:t>这并不那么奇怪，如果我们思想，虽然我们有自然行动的能力，但若没有圣灵普遍的护理影响，我们连一根手指都不能动，使徒行传17:28，“因为我们生活，动作，存留，都在乎祂。”</w:t>
      </w:r>
    </w:p>
    <w:p w14:paraId="219034E4">
      <w:pPr>
        <w:pStyle w:val="4"/>
        <w:spacing w:before="294" w:line="285" w:lineRule="auto"/>
        <w:ind w:right="102"/>
        <w:rPr>
          <w:rFonts w:hint="eastAsia"/>
          <w:sz w:val="30"/>
          <w:szCs w:val="30"/>
        </w:rPr>
      </w:pPr>
    </w:p>
    <w:p w14:paraId="74887330">
      <w:pPr>
        <w:pStyle w:val="4"/>
        <w:spacing w:before="294" w:line="285" w:lineRule="auto"/>
        <w:ind w:right="102"/>
        <w:rPr>
          <w:rFonts w:hint="eastAsia"/>
          <w:sz w:val="30"/>
          <w:szCs w:val="30"/>
        </w:rPr>
      </w:pPr>
      <w:r>
        <w:rPr>
          <w:rFonts w:hint="eastAsia"/>
          <w:sz w:val="30"/>
          <w:szCs w:val="30"/>
        </w:rPr>
        <w:t>Though fresh seed be cast into the earth, if the influence of the sun and rain is withheld, it springs not.</w:t>
      </w:r>
    </w:p>
    <w:p w14:paraId="09C5F81E">
      <w:pPr>
        <w:pStyle w:val="4"/>
        <w:spacing w:before="294" w:line="285" w:lineRule="auto"/>
        <w:ind w:right="102"/>
        <w:rPr>
          <w:rFonts w:hint="eastAsia"/>
          <w:sz w:val="30"/>
          <w:szCs w:val="30"/>
        </w:rPr>
      </w:pPr>
      <w:r>
        <w:rPr>
          <w:rFonts w:hint="eastAsia"/>
          <w:sz w:val="30"/>
          <w:szCs w:val="30"/>
        </w:rPr>
        <w:t>虽然新种撒在地里，但若没有阳光雨露的影响，它就不发芽。</w:t>
      </w:r>
    </w:p>
    <w:p w14:paraId="5B42EBC0">
      <w:pPr>
        <w:pStyle w:val="4"/>
        <w:spacing w:before="294" w:line="285" w:lineRule="auto"/>
        <w:ind w:right="102"/>
        <w:rPr>
          <w:rFonts w:hint="eastAsia"/>
          <w:sz w:val="30"/>
          <w:szCs w:val="30"/>
        </w:rPr>
      </w:pPr>
    </w:p>
    <w:p w14:paraId="1A730750">
      <w:pPr>
        <w:pStyle w:val="4"/>
        <w:spacing w:before="294" w:line="285" w:lineRule="auto"/>
        <w:ind w:right="102"/>
        <w:rPr>
          <w:rFonts w:hint="eastAsia"/>
          <w:sz w:val="30"/>
          <w:szCs w:val="30"/>
        </w:rPr>
      </w:pPr>
      <w:r>
        <w:rPr>
          <w:rFonts w:hint="eastAsia"/>
          <w:sz w:val="30"/>
          <w:szCs w:val="30"/>
        </w:rPr>
        <w:t>2.Hence every gracious act of ours is a fruit of the Spirit produced by him in us, through these supplies of grace; as the springing of the seed is by the warmth and moisture it gets from the heavens, Gal. 5:22, 23; Eph. 5:8.</w:t>
      </w:r>
    </w:p>
    <w:p w14:paraId="3C89A07F">
      <w:pPr>
        <w:pStyle w:val="4"/>
        <w:spacing w:before="294" w:line="285" w:lineRule="auto"/>
        <w:ind w:right="102"/>
        <w:rPr>
          <w:rFonts w:hint="eastAsia"/>
          <w:sz w:val="30"/>
          <w:szCs w:val="30"/>
        </w:rPr>
      </w:pPr>
      <w:r>
        <w:rPr>
          <w:rFonts w:hint="eastAsia"/>
          <w:sz w:val="30"/>
          <w:szCs w:val="30"/>
        </w:rPr>
        <w:t>2. 因此，我们每一个恩慈的行为，都是圣灵藉着这些恩典的供应，在我们里面产生的果子；如同种子的发芽，是藉着它从天上得着的温暖和湿润，加拉太书5:22, 23；以弗所书5:8。</w:t>
      </w:r>
    </w:p>
    <w:p w14:paraId="35E5DBEC">
      <w:pPr>
        <w:pStyle w:val="4"/>
        <w:spacing w:before="294" w:line="285" w:lineRule="auto"/>
        <w:ind w:right="102"/>
        <w:rPr>
          <w:rFonts w:hint="eastAsia"/>
          <w:sz w:val="30"/>
          <w:szCs w:val="30"/>
        </w:rPr>
      </w:pPr>
    </w:p>
    <w:p w14:paraId="6B71176E">
      <w:pPr>
        <w:pStyle w:val="4"/>
        <w:spacing w:before="294" w:line="285" w:lineRule="auto"/>
        <w:ind w:right="102"/>
        <w:rPr>
          <w:rFonts w:hint="eastAsia"/>
          <w:sz w:val="30"/>
          <w:szCs w:val="30"/>
        </w:rPr>
      </w:pPr>
      <w:r>
        <w:rPr>
          <w:rFonts w:hint="eastAsia"/>
          <w:sz w:val="30"/>
          <w:szCs w:val="30"/>
        </w:rPr>
        <w:t>Hence the Spirit is said to lust against the flesh, Gal. 5:17, as producing these lustings in us; even as he is said to groan, Rom. 8:26.</w:t>
      </w:r>
    </w:p>
    <w:p w14:paraId="1CFD9E05">
      <w:pPr>
        <w:pStyle w:val="4"/>
        <w:spacing w:before="294" w:line="285" w:lineRule="auto"/>
        <w:ind w:right="102"/>
        <w:rPr>
          <w:rFonts w:hint="eastAsia"/>
          <w:sz w:val="30"/>
          <w:szCs w:val="30"/>
        </w:rPr>
      </w:pPr>
      <w:r>
        <w:rPr>
          <w:rFonts w:hint="eastAsia"/>
          <w:sz w:val="30"/>
          <w:szCs w:val="30"/>
        </w:rPr>
        <w:t>因此圣灵被称为与肉体相争，加拉太书5:17，因为祂在我们里面产生这些欲望；正如祂被称为叹息，罗马书8:26。</w:t>
      </w:r>
    </w:p>
    <w:p w14:paraId="092E9E8C">
      <w:pPr>
        <w:pStyle w:val="4"/>
        <w:spacing w:before="294" w:line="285" w:lineRule="auto"/>
        <w:ind w:right="102"/>
        <w:rPr>
          <w:rFonts w:hint="eastAsia"/>
          <w:sz w:val="30"/>
          <w:szCs w:val="30"/>
        </w:rPr>
      </w:pPr>
    </w:p>
    <w:p w14:paraId="034BEF9F">
      <w:pPr>
        <w:pStyle w:val="4"/>
        <w:spacing w:before="294" w:line="285" w:lineRule="auto"/>
        <w:ind w:right="102"/>
        <w:rPr>
          <w:rFonts w:hint="eastAsia"/>
          <w:sz w:val="30"/>
          <w:szCs w:val="30"/>
        </w:rPr>
      </w:pPr>
      <w:r>
        <w:rPr>
          <w:rFonts w:hint="eastAsia"/>
          <w:sz w:val="30"/>
          <w:szCs w:val="30"/>
        </w:rPr>
        <w:t>So every act of mortification is by the Spirit, Rom. 8:13, "If ye through the Spirit do mortify the deeds of the body, ye shall live."</w:t>
      </w:r>
    </w:p>
    <w:p w14:paraId="50C1B7C4">
      <w:pPr>
        <w:pStyle w:val="4"/>
        <w:spacing w:before="294" w:line="285" w:lineRule="auto"/>
        <w:ind w:right="102"/>
        <w:rPr>
          <w:rFonts w:hint="eastAsia"/>
          <w:sz w:val="30"/>
          <w:szCs w:val="30"/>
        </w:rPr>
      </w:pPr>
      <w:r>
        <w:rPr>
          <w:rFonts w:hint="eastAsia"/>
          <w:sz w:val="30"/>
          <w:szCs w:val="30"/>
        </w:rPr>
        <w:t>所以，每一个治死的行为，都是藉着圣灵，罗马书8:13，“你们若靠着圣灵治死身体的恶行，必要活着。”</w:t>
      </w:r>
    </w:p>
    <w:p w14:paraId="74F77E5E">
      <w:pPr>
        <w:pStyle w:val="4"/>
        <w:spacing w:before="294" w:line="285" w:lineRule="auto"/>
        <w:ind w:right="102"/>
        <w:rPr>
          <w:rFonts w:hint="eastAsia"/>
          <w:sz w:val="30"/>
          <w:szCs w:val="30"/>
        </w:rPr>
      </w:pPr>
    </w:p>
    <w:p w14:paraId="5848D9DA">
      <w:pPr>
        <w:pStyle w:val="4"/>
        <w:spacing w:before="294" w:line="285" w:lineRule="auto"/>
        <w:ind w:right="102"/>
        <w:rPr>
          <w:rFonts w:hint="eastAsia"/>
          <w:sz w:val="30"/>
          <w:szCs w:val="30"/>
        </w:rPr>
      </w:pPr>
      <w:r>
        <w:rPr>
          <w:rFonts w:hint="eastAsia"/>
          <w:sz w:val="30"/>
          <w:szCs w:val="30"/>
        </w:rPr>
        <w:t>And so also is every act of obedience, Phil. 2:13, "For it is God which worketh in you, both to will and to do of his good pleasure."</w:t>
      </w:r>
    </w:p>
    <w:p w14:paraId="4ADE0AC7">
      <w:pPr>
        <w:pStyle w:val="4"/>
        <w:spacing w:before="294" w:line="285" w:lineRule="auto"/>
        <w:ind w:right="102"/>
        <w:rPr>
          <w:rFonts w:hint="eastAsia"/>
          <w:sz w:val="30"/>
          <w:szCs w:val="30"/>
        </w:rPr>
      </w:pPr>
      <w:r>
        <w:rPr>
          <w:rFonts w:hint="eastAsia"/>
          <w:sz w:val="30"/>
          <w:szCs w:val="30"/>
        </w:rPr>
        <w:t>同样，每一个顺服的行为也是如此，腓立比书2:13，“因为是上帝在你们心里运行，为要成就祂的美意。”</w:t>
      </w:r>
    </w:p>
    <w:p w14:paraId="6523E923">
      <w:pPr>
        <w:pStyle w:val="4"/>
        <w:spacing w:before="294" w:line="285" w:lineRule="auto"/>
        <w:ind w:right="102"/>
        <w:rPr>
          <w:rFonts w:hint="eastAsia"/>
          <w:sz w:val="30"/>
          <w:szCs w:val="30"/>
        </w:rPr>
      </w:pPr>
    </w:p>
    <w:p w14:paraId="651AD923">
      <w:pPr>
        <w:pStyle w:val="4"/>
        <w:spacing w:before="294" w:line="285" w:lineRule="auto"/>
        <w:ind w:right="102"/>
        <w:rPr>
          <w:rFonts w:hint="eastAsia"/>
          <w:sz w:val="30"/>
          <w:szCs w:val="30"/>
        </w:rPr>
      </w:pPr>
      <w:r>
        <w:rPr>
          <w:rFonts w:hint="eastAsia"/>
          <w:sz w:val="30"/>
          <w:szCs w:val="30"/>
        </w:rPr>
        <w:t>So that take away the Spirit, and ye take away all true holiness.</w:t>
      </w:r>
    </w:p>
    <w:p w14:paraId="65F3CFDB">
      <w:pPr>
        <w:pStyle w:val="4"/>
        <w:spacing w:before="294" w:line="285" w:lineRule="auto"/>
        <w:ind w:right="102"/>
        <w:rPr>
          <w:rFonts w:hint="eastAsia"/>
          <w:sz w:val="30"/>
          <w:szCs w:val="30"/>
        </w:rPr>
      </w:pPr>
      <w:r>
        <w:rPr>
          <w:rFonts w:hint="eastAsia"/>
          <w:sz w:val="30"/>
          <w:szCs w:val="30"/>
        </w:rPr>
        <w:t>所以，除去圣灵，你们就除去了一切真实的圣洁。</w:t>
      </w:r>
    </w:p>
    <w:p w14:paraId="2DABFBDC">
      <w:pPr>
        <w:pStyle w:val="4"/>
        <w:spacing w:before="294" w:line="285" w:lineRule="auto"/>
        <w:ind w:right="102"/>
        <w:rPr>
          <w:rFonts w:hint="eastAsia"/>
          <w:sz w:val="30"/>
          <w:szCs w:val="30"/>
        </w:rPr>
      </w:pPr>
    </w:p>
    <w:p w14:paraId="34F9836B">
      <w:pPr>
        <w:pStyle w:val="4"/>
        <w:spacing w:before="294" w:line="285" w:lineRule="auto"/>
        <w:ind w:right="102"/>
        <w:rPr>
          <w:rFonts w:hint="eastAsia"/>
          <w:sz w:val="30"/>
          <w:szCs w:val="30"/>
        </w:rPr>
      </w:pPr>
      <w:r>
        <w:rPr>
          <w:rFonts w:hint="eastAsia"/>
          <w:sz w:val="30"/>
          <w:szCs w:val="30"/>
        </w:rPr>
        <w:t>3.These supplies of grace are given in such a measure only, in the continued application, as in the begun application.</w:t>
      </w:r>
    </w:p>
    <w:p w14:paraId="08C398CB">
      <w:pPr>
        <w:pStyle w:val="4"/>
        <w:spacing w:before="294" w:line="285" w:lineRule="auto"/>
        <w:ind w:right="102"/>
        <w:rPr>
          <w:rFonts w:hint="eastAsia"/>
          <w:sz w:val="30"/>
          <w:szCs w:val="30"/>
        </w:rPr>
      </w:pPr>
      <w:r>
        <w:rPr>
          <w:rFonts w:hint="eastAsia"/>
          <w:sz w:val="30"/>
          <w:szCs w:val="30"/>
        </w:rPr>
        <w:t>3. 在持续的应用中，这些恩典的供应，只以在开始的应用中那样的量度赐下。</w:t>
      </w:r>
    </w:p>
    <w:p w14:paraId="478EA784">
      <w:pPr>
        <w:pStyle w:val="4"/>
        <w:spacing w:before="294" w:line="285" w:lineRule="auto"/>
        <w:ind w:right="102"/>
        <w:rPr>
          <w:rFonts w:hint="eastAsia"/>
          <w:sz w:val="30"/>
          <w:szCs w:val="30"/>
        </w:rPr>
      </w:pPr>
    </w:p>
    <w:p w14:paraId="52E5851F">
      <w:pPr>
        <w:pStyle w:val="4"/>
        <w:spacing w:before="294" w:line="285" w:lineRule="auto"/>
        <w:ind w:right="102"/>
        <w:rPr>
          <w:rFonts w:hint="eastAsia"/>
          <w:sz w:val="30"/>
          <w:szCs w:val="30"/>
        </w:rPr>
      </w:pPr>
      <w:r>
        <w:rPr>
          <w:rFonts w:hint="eastAsia"/>
          <w:sz w:val="30"/>
          <w:szCs w:val="30"/>
        </w:rPr>
        <w:t>There is some measure of every grace supplied, Col. 2:19.</w:t>
      </w:r>
    </w:p>
    <w:p w14:paraId="306535A0">
      <w:pPr>
        <w:pStyle w:val="4"/>
        <w:spacing w:before="294" w:line="285" w:lineRule="auto"/>
        <w:ind w:right="102"/>
        <w:rPr>
          <w:rFonts w:hint="eastAsia"/>
          <w:sz w:val="30"/>
          <w:szCs w:val="30"/>
        </w:rPr>
      </w:pPr>
      <w:r>
        <w:rPr>
          <w:rFonts w:hint="eastAsia"/>
          <w:sz w:val="30"/>
          <w:szCs w:val="30"/>
        </w:rPr>
        <w:t>每一种恩典都供应了一些，歌罗西书2:19。</w:t>
      </w:r>
    </w:p>
    <w:p w14:paraId="264CB768">
      <w:pPr>
        <w:pStyle w:val="4"/>
        <w:spacing w:before="294" w:line="285" w:lineRule="auto"/>
        <w:ind w:right="102"/>
        <w:rPr>
          <w:rFonts w:hint="eastAsia"/>
          <w:sz w:val="30"/>
          <w:szCs w:val="30"/>
        </w:rPr>
      </w:pPr>
    </w:p>
    <w:p w14:paraId="5119F7F2">
      <w:pPr>
        <w:pStyle w:val="4"/>
        <w:spacing w:before="294" w:line="285" w:lineRule="auto"/>
        <w:ind w:right="102"/>
        <w:rPr>
          <w:rFonts w:hint="eastAsia"/>
          <w:sz w:val="30"/>
          <w:szCs w:val="30"/>
        </w:rPr>
      </w:pPr>
      <w:r>
        <w:rPr>
          <w:rFonts w:hint="eastAsia"/>
          <w:sz w:val="30"/>
          <w:szCs w:val="30"/>
        </w:rPr>
        <w:t>Hence, (Eph. 5:9.), "The fruit of the Spirit is in all goodness, and righteousness, and truth."</w:t>
      </w:r>
    </w:p>
    <w:p w14:paraId="7A660EB9">
      <w:pPr>
        <w:pStyle w:val="4"/>
        <w:spacing w:before="294" w:line="285" w:lineRule="auto"/>
        <w:ind w:right="102"/>
        <w:rPr>
          <w:rFonts w:hint="eastAsia"/>
          <w:sz w:val="30"/>
          <w:szCs w:val="30"/>
        </w:rPr>
      </w:pPr>
      <w:r>
        <w:rPr>
          <w:rFonts w:hint="eastAsia"/>
          <w:sz w:val="30"/>
          <w:szCs w:val="30"/>
        </w:rPr>
        <w:t>因此，（以弗所书5:9），“圣灵所结的果子，就是一切良善、公义、诚实。”</w:t>
      </w:r>
    </w:p>
    <w:p w14:paraId="23751988">
      <w:pPr>
        <w:pStyle w:val="4"/>
        <w:spacing w:before="294" w:line="285" w:lineRule="auto"/>
        <w:ind w:right="102"/>
        <w:rPr>
          <w:rFonts w:hint="eastAsia"/>
          <w:sz w:val="30"/>
          <w:szCs w:val="30"/>
        </w:rPr>
      </w:pPr>
    </w:p>
    <w:p w14:paraId="4FD832F7">
      <w:pPr>
        <w:pStyle w:val="4"/>
        <w:spacing w:before="294" w:line="285" w:lineRule="auto"/>
        <w:ind w:right="102"/>
        <w:rPr>
          <w:rFonts w:hint="eastAsia"/>
          <w:sz w:val="30"/>
          <w:szCs w:val="30"/>
        </w:rPr>
      </w:pPr>
      <w:r>
        <w:rPr>
          <w:rFonts w:hint="eastAsia"/>
          <w:sz w:val="30"/>
          <w:szCs w:val="30"/>
        </w:rPr>
        <w:t>But there is not a full measure of any grace: 1 Cor. 13:9, "For we know but in part."</w:t>
      </w:r>
    </w:p>
    <w:p w14:paraId="10B37FC2">
      <w:pPr>
        <w:pStyle w:val="4"/>
        <w:spacing w:before="294" w:line="285" w:lineRule="auto"/>
        <w:ind w:right="102"/>
        <w:rPr>
          <w:rFonts w:hint="eastAsia"/>
          <w:sz w:val="30"/>
          <w:szCs w:val="30"/>
        </w:rPr>
      </w:pPr>
      <w:r>
        <w:rPr>
          <w:rFonts w:hint="eastAsia"/>
          <w:sz w:val="30"/>
          <w:szCs w:val="30"/>
        </w:rPr>
        <w:t>但没有一种恩典是完全的：哥林多前书13:9，“因为我们所知道的有限。”</w:t>
      </w:r>
    </w:p>
    <w:p w14:paraId="5D9145A5">
      <w:pPr>
        <w:pStyle w:val="4"/>
        <w:spacing w:before="294" w:line="285" w:lineRule="auto"/>
        <w:ind w:right="102"/>
        <w:rPr>
          <w:rFonts w:hint="eastAsia"/>
          <w:sz w:val="30"/>
          <w:szCs w:val="30"/>
        </w:rPr>
      </w:pPr>
    </w:p>
    <w:p w14:paraId="6B73B404">
      <w:pPr>
        <w:pStyle w:val="4"/>
        <w:spacing w:before="294" w:line="285" w:lineRule="auto"/>
        <w:ind w:right="102"/>
        <w:rPr>
          <w:rFonts w:hint="eastAsia"/>
          <w:sz w:val="30"/>
          <w:szCs w:val="30"/>
        </w:rPr>
      </w:pPr>
      <w:r>
        <w:rPr>
          <w:rFonts w:hint="eastAsia"/>
          <w:sz w:val="30"/>
          <w:szCs w:val="30"/>
        </w:rPr>
        <w:t>Yet there is a predominant measure, 2 Cor. 12:9.</w:t>
      </w:r>
    </w:p>
    <w:p w14:paraId="5BF39842">
      <w:pPr>
        <w:pStyle w:val="4"/>
        <w:spacing w:before="294" w:line="285" w:lineRule="auto"/>
        <w:ind w:right="102"/>
        <w:rPr>
          <w:rFonts w:hint="eastAsia"/>
          <w:sz w:val="30"/>
          <w:szCs w:val="30"/>
        </w:rPr>
      </w:pPr>
      <w:r>
        <w:rPr>
          <w:rFonts w:hint="eastAsia"/>
          <w:sz w:val="30"/>
          <w:szCs w:val="30"/>
        </w:rPr>
        <w:t>然而，有一个占主导地位的量度，哥林多后书12:9。</w:t>
      </w:r>
    </w:p>
    <w:p w14:paraId="3E4A3C87">
      <w:pPr>
        <w:pStyle w:val="4"/>
        <w:spacing w:before="294" w:line="285" w:lineRule="auto"/>
        <w:ind w:right="102"/>
        <w:rPr>
          <w:rFonts w:hint="eastAsia"/>
          <w:sz w:val="30"/>
          <w:szCs w:val="30"/>
        </w:rPr>
      </w:pPr>
    </w:p>
    <w:p w14:paraId="76B5BC2A">
      <w:pPr>
        <w:pStyle w:val="4"/>
        <w:spacing w:before="294" w:line="285" w:lineRule="auto"/>
        <w:ind w:right="102"/>
        <w:rPr>
          <w:rFonts w:hint="eastAsia"/>
          <w:sz w:val="30"/>
          <w:szCs w:val="30"/>
        </w:rPr>
      </w:pPr>
      <w:r>
        <w:rPr>
          <w:rFonts w:hint="eastAsia"/>
          <w:sz w:val="30"/>
          <w:szCs w:val="30"/>
        </w:rPr>
        <w:t>Hence the imperfection of actual sanctification; there are still some spots to wash off while here.</w:t>
      </w:r>
    </w:p>
    <w:p w14:paraId="2F2D84DE">
      <w:pPr>
        <w:pStyle w:val="4"/>
        <w:spacing w:before="294" w:line="285" w:lineRule="auto"/>
        <w:ind w:right="102"/>
        <w:rPr>
          <w:rFonts w:hint="eastAsia"/>
          <w:sz w:val="30"/>
          <w:szCs w:val="30"/>
        </w:rPr>
      </w:pPr>
      <w:r>
        <w:rPr>
          <w:rFonts w:hint="eastAsia"/>
          <w:sz w:val="30"/>
          <w:szCs w:val="30"/>
        </w:rPr>
        <w:t>因此，实际成圣的不完全；在这里，仍然有一些污点要洗去。</w:t>
      </w:r>
    </w:p>
    <w:p w14:paraId="5FF440A8">
      <w:pPr>
        <w:pStyle w:val="4"/>
        <w:spacing w:before="294" w:line="285" w:lineRule="auto"/>
        <w:ind w:right="102"/>
        <w:rPr>
          <w:rFonts w:hint="eastAsia"/>
          <w:sz w:val="30"/>
          <w:szCs w:val="30"/>
        </w:rPr>
      </w:pPr>
    </w:p>
    <w:p w14:paraId="673D3D48">
      <w:pPr>
        <w:pStyle w:val="4"/>
        <w:spacing w:before="294" w:line="285" w:lineRule="auto"/>
        <w:ind w:right="102"/>
        <w:rPr>
          <w:rFonts w:hint="eastAsia"/>
          <w:sz w:val="30"/>
          <w:szCs w:val="30"/>
        </w:rPr>
      </w:pPr>
      <w:r>
        <w:rPr>
          <w:rFonts w:hint="eastAsia"/>
          <w:sz w:val="30"/>
          <w:szCs w:val="30"/>
        </w:rPr>
        <w:t>Washing of foul clothes will take time; there is much work for the hands there.</w:t>
      </w:r>
    </w:p>
    <w:p w14:paraId="63819036">
      <w:pPr>
        <w:pStyle w:val="4"/>
        <w:spacing w:before="294" w:line="285" w:lineRule="auto"/>
        <w:ind w:right="102"/>
        <w:rPr>
          <w:rFonts w:hint="eastAsia"/>
          <w:sz w:val="30"/>
          <w:szCs w:val="30"/>
        </w:rPr>
      </w:pPr>
      <w:r>
        <w:rPr>
          <w:rFonts w:hint="eastAsia"/>
          <w:sz w:val="30"/>
          <w:szCs w:val="30"/>
        </w:rPr>
        <w:t>洗脏衣服需要时间；那里需要很多手的工作。</w:t>
      </w:r>
    </w:p>
    <w:p w14:paraId="05595E44">
      <w:pPr>
        <w:pStyle w:val="4"/>
        <w:spacing w:before="294" w:line="285" w:lineRule="auto"/>
        <w:ind w:right="102"/>
        <w:rPr>
          <w:rFonts w:hint="eastAsia"/>
          <w:sz w:val="30"/>
          <w:szCs w:val="30"/>
        </w:rPr>
      </w:pPr>
    </w:p>
    <w:p w14:paraId="2C357BB8">
      <w:pPr>
        <w:pStyle w:val="4"/>
        <w:spacing w:before="294" w:line="285" w:lineRule="auto"/>
        <w:ind w:right="102"/>
        <w:rPr>
          <w:rFonts w:hint="eastAsia"/>
          <w:sz w:val="30"/>
          <w:szCs w:val="30"/>
        </w:rPr>
      </w:pPr>
      <w:r>
        <w:rPr>
          <w:rFonts w:hint="eastAsia"/>
          <w:sz w:val="30"/>
          <w:szCs w:val="30"/>
        </w:rPr>
        <w:t>But the washing of foul souls ordinarily takes more than the longest work of that kind.</w:t>
      </w:r>
    </w:p>
    <w:p w14:paraId="2128E89E">
      <w:pPr>
        <w:pStyle w:val="4"/>
        <w:spacing w:before="294" w:line="285" w:lineRule="auto"/>
        <w:ind w:right="102"/>
        <w:rPr>
          <w:rFonts w:hint="eastAsia"/>
          <w:sz w:val="30"/>
          <w:szCs w:val="30"/>
        </w:rPr>
      </w:pPr>
      <w:r>
        <w:rPr>
          <w:rFonts w:hint="eastAsia"/>
          <w:sz w:val="30"/>
          <w:szCs w:val="30"/>
        </w:rPr>
        <w:t>但洗净污秽的灵魂，通常比那种最长的工作还要耗时。</w:t>
      </w:r>
    </w:p>
    <w:p w14:paraId="6C968AC6">
      <w:pPr>
        <w:pStyle w:val="4"/>
        <w:spacing w:before="294" w:line="285" w:lineRule="auto"/>
        <w:ind w:right="102"/>
        <w:rPr>
          <w:rFonts w:hint="eastAsia"/>
          <w:sz w:val="30"/>
          <w:szCs w:val="30"/>
        </w:rPr>
      </w:pPr>
    </w:p>
    <w:p w14:paraId="21CB6CCF">
      <w:pPr>
        <w:pStyle w:val="4"/>
        <w:spacing w:before="294" w:line="285" w:lineRule="auto"/>
        <w:ind w:right="102"/>
        <w:rPr>
          <w:rFonts w:hint="eastAsia"/>
          <w:sz w:val="30"/>
          <w:szCs w:val="30"/>
        </w:rPr>
      </w:pPr>
      <w:r>
        <w:rPr>
          <w:rFonts w:hint="eastAsia"/>
          <w:sz w:val="30"/>
          <w:szCs w:val="30"/>
        </w:rPr>
        <w:t>The Spirit could wash us perfectly clean in an instant, by a full application of the blood; but it is otherwise ordered.</w:t>
      </w:r>
    </w:p>
    <w:p w14:paraId="6D1B4A97">
      <w:pPr>
        <w:pStyle w:val="4"/>
        <w:spacing w:before="294" w:line="285" w:lineRule="auto"/>
        <w:ind w:right="102"/>
        <w:rPr>
          <w:rFonts w:hint="eastAsia"/>
          <w:sz w:val="30"/>
          <w:szCs w:val="30"/>
        </w:rPr>
      </w:pPr>
      <w:r>
        <w:rPr>
          <w:rFonts w:hint="eastAsia"/>
          <w:sz w:val="30"/>
          <w:szCs w:val="30"/>
        </w:rPr>
        <w:t>圣灵本可以在一瞬间，藉着完全应用宝血，将我们完全洗净；但事情却另有安排。</w:t>
      </w:r>
    </w:p>
    <w:p w14:paraId="461EAFB2">
      <w:pPr>
        <w:pStyle w:val="4"/>
        <w:spacing w:before="294" w:line="285" w:lineRule="auto"/>
        <w:ind w:right="102"/>
        <w:rPr>
          <w:rFonts w:hint="eastAsia"/>
          <w:sz w:val="30"/>
          <w:szCs w:val="30"/>
        </w:rPr>
      </w:pPr>
    </w:p>
    <w:p w14:paraId="77585943">
      <w:pPr>
        <w:pStyle w:val="4"/>
        <w:spacing w:before="294" w:line="285" w:lineRule="auto"/>
        <w:ind w:right="102"/>
        <w:rPr>
          <w:rFonts w:hint="eastAsia"/>
          <w:sz w:val="30"/>
          <w:szCs w:val="30"/>
        </w:rPr>
      </w:pPr>
      <w:r>
        <w:rPr>
          <w:rFonts w:hint="eastAsia"/>
          <w:sz w:val="30"/>
          <w:szCs w:val="30"/>
        </w:rPr>
        <w:t>The thief on the cross was washed clean in a moment: but ordinarily the washing is gradual.</w:t>
      </w:r>
    </w:p>
    <w:p w14:paraId="282C8D47">
      <w:pPr>
        <w:pStyle w:val="4"/>
        <w:spacing w:before="294" w:line="285" w:lineRule="auto"/>
        <w:ind w:right="102"/>
        <w:rPr>
          <w:rFonts w:hint="eastAsia"/>
          <w:sz w:val="30"/>
          <w:szCs w:val="30"/>
        </w:rPr>
      </w:pPr>
      <w:r>
        <w:rPr>
          <w:rFonts w:hint="eastAsia"/>
          <w:sz w:val="30"/>
          <w:szCs w:val="30"/>
        </w:rPr>
        <w:t>十字架上的强盗，瞬间被洗净了：但通常情况下，洗涤是渐进的。</w:t>
      </w:r>
    </w:p>
    <w:p w14:paraId="528E0715">
      <w:pPr>
        <w:pStyle w:val="4"/>
        <w:spacing w:before="294" w:line="285" w:lineRule="auto"/>
        <w:ind w:right="102"/>
        <w:rPr>
          <w:rFonts w:hint="eastAsia"/>
          <w:sz w:val="30"/>
          <w:szCs w:val="30"/>
        </w:rPr>
      </w:pPr>
    </w:p>
    <w:p w14:paraId="2F05F3B7">
      <w:pPr>
        <w:pStyle w:val="4"/>
        <w:spacing w:before="294" w:line="285" w:lineRule="auto"/>
        <w:ind w:right="102"/>
        <w:rPr>
          <w:rFonts w:hint="eastAsia"/>
          <w:sz w:val="30"/>
          <w:szCs w:val="30"/>
        </w:rPr>
      </w:pPr>
      <w:r>
        <w:rPr>
          <w:rFonts w:hint="eastAsia"/>
          <w:sz w:val="30"/>
          <w:szCs w:val="30"/>
        </w:rPr>
        <w:t>4.Lastly, These continued supplies of grace continue the washing of the soul; inasmuch as thereby,</w:t>
      </w:r>
    </w:p>
    <w:p w14:paraId="5169DAD0">
      <w:pPr>
        <w:pStyle w:val="4"/>
        <w:spacing w:before="294" w:line="285" w:lineRule="auto"/>
        <w:ind w:right="102"/>
        <w:rPr>
          <w:rFonts w:hint="eastAsia"/>
          <w:sz w:val="30"/>
          <w:szCs w:val="30"/>
        </w:rPr>
      </w:pPr>
      <w:r>
        <w:rPr>
          <w:rFonts w:hint="eastAsia"/>
          <w:sz w:val="30"/>
          <w:szCs w:val="30"/>
        </w:rPr>
        <w:t>4. 最后，这些持续的恩典供应，继续着灵魂的洗涤；因为藉此，</w:t>
      </w:r>
    </w:p>
    <w:p w14:paraId="3339C2F9">
      <w:pPr>
        <w:pStyle w:val="4"/>
        <w:spacing w:before="294" w:line="285" w:lineRule="auto"/>
        <w:ind w:right="102"/>
        <w:rPr>
          <w:rFonts w:hint="eastAsia"/>
          <w:sz w:val="30"/>
          <w:szCs w:val="30"/>
        </w:rPr>
      </w:pPr>
    </w:p>
    <w:p w14:paraId="6D8B7F53">
      <w:pPr>
        <w:pStyle w:val="4"/>
        <w:spacing w:before="294" w:line="285" w:lineRule="auto"/>
        <w:ind w:right="102"/>
        <w:rPr>
          <w:rFonts w:hint="eastAsia"/>
          <w:sz w:val="30"/>
          <w:szCs w:val="30"/>
        </w:rPr>
      </w:pPr>
      <w:r>
        <w:rPr>
          <w:rFonts w:hint="eastAsia"/>
          <w:sz w:val="30"/>
          <w:szCs w:val="30"/>
        </w:rPr>
        <w:t>1st, Inherent grace is preserved, that it die not out, amidst so many snares and temptations.</w:t>
      </w:r>
    </w:p>
    <w:p w14:paraId="6CBA836E">
      <w:pPr>
        <w:pStyle w:val="4"/>
        <w:spacing w:before="294" w:line="285" w:lineRule="auto"/>
        <w:ind w:right="102"/>
        <w:rPr>
          <w:rFonts w:hint="eastAsia"/>
          <w:sz w:val="30"/>
          <w:szCs w:val="30"/>
        </w:rPr>
      </w:pPr>
      <w:r>
        <w:rPr>
          <w:rFonts w:hint="eastAsia"/>
          <w:sz w:val="30"/>
          <w:szCs w:val="30"/>
        </w:rPr>
        <w:t>第一，内在的恩典得以保存，不致在如此多的网罗和试探中熄灭。</w:t>
      </w:r>
    </w:p>
    <w:p w14:paraId="4693F1A1">
      <w:pPr>
        <w:pStyle w:val="4"/>
        <w:spacing w:before="294" w:line="285" w:lineRule="auto"/>
        <w:ind w:right="102"/>
        <w:rPr>
          <w:rFonts w:hint="eastAsia"/>
          <w:sz w:val="30"/>
          <w:szCs w:val="30"/>
        </w:rPr>
      </w:pPr>
    </w:p>
    <w:p w14:paraId="0C4435E5">
      <w:pPr>
        <w:pStyle w:val="4"/>
        <w:spacing w:before="294" w:line="285" w:lineRule="auto"/>
        <w:ind w:right="102"/>
        <w:rPr>
          <w:rFonts w:hint="eastAsia"/>
          <w:sz w:val="30"/>
          <w:szCs w:val="30"/>
        </w:rPr>
      </w:pPr>
      <w:r>
        <w:rPr>
          <w:rFonts w:hint="eastAsia"/>
          <w:sz w:val="30"/>
          <w:szCs w:val="30"/>
        </w:rPr>
        <w:t>It is but a created quality, and of itself would wither away and die out, and so leave the soul overwhelmed anew with the filth of sin, if it were not fed.</w:t>
      </w:r>
    </w:p>
    <w:p w14:paraId="0C4AD74F">
      <w:pPr>
        <w:pStyle w:val="4"/>
        <w:spacing w:before="294" w:line="285" w:lineRule="auto"/>
        <w:ind w:right="102"/>
        <w:rPr>
          <w:rFonts w:hint="eastAsia"/>
          <w:sz w:val="30"/>
          <w:szCs w:val="30"/>
        </w:rPr>
      </w:pPr>
      <w:r>
        <w:rPr>
          <w:rFonts w:hint="eastAsia"/>
          <w:sz w:val="30"/>
          <w:szCs w:val="30"/>
        </w:rPr>
        <w:t>它不过是一种受造的品质，若不被喂养，它自己就会枯萎凋谢，从而使灵魂再次被罪的污秽淹没。</w:t>
      </w:r>
    </w:p>
    <w:p w14:paraId="71B44120">
      <w:pPr>
        <w:pStyle w:val="4"/>
        <w:spacing w:before="294" w:line="285" w:lineRule="auto"/>
        <w:ind w:right="102"/>
        <w:rPr>
          <w:rFonts w:hint="eastAsia"/>
          <w:sz w:val="30"/>
          <w:szCs w:val="30"/>
        </w:rPr>
      </w:pPr>
    </w:p>
    <w:p w14:paraId="7B84D2DD">
      <w:pPr>
        <w:pStyle w:val="4"/>
        <w:spacing w:before="294" w:line="285" w:lineRule="auto"/>
        <w:ind w:right="102"/>
        <w:rPr>
          <w:rFonts w:hint="eastAsia"/>
          <w:sz w:val="30"/>
          <w:szCs w:val="30"/>
        </w:rPr>
      </w:pPr>
      <w:r>
        <w:rPr>
          <w:rFonts w:hint="eastAsia"/>
          <w:sz w:val="30"/>
          <w:szCs w:val="30"/>
        </w:rPr>
        <w:t>Hence the Lord says, Is. 27:3, "I the Lord do keep it, I will water it every moment; lest any hurt it, I will keep it night and day."</w:t>
      </w:r>
    </w:p>
    <w:p w14:paraId="0DF92824">
      <w:pPr>
        <w:pStyle w:val="4"/>
        <w:spacing w:before="294" w:line="285" w:lineRule="auto"/>
        <w:ind w:right="102"/>
        <w:rPr>
          <w:rFonts w:hint="eastAsia"/>
          <w:sz w:val="30"/>
          <w:szCs w:val="30"/>
        </w:rPr>
      </w:pPr>
      <w:r>
        <w:rPr>
          <w:rFonts w:hint="eastAsia"/>
          <w:sz w:val="30"/>
          <w:szCs w:val="30"/>
        </w:rPr>
        <w:t>因此主说，以赛亚书27:3，“我耶和华是看守葡萄园的，我必时刻浇灌，免得有人损害它，我必日夜看守。”</w:t>
      </w:r>
    </w:p>
    <w:p w14:paraId="7DA97AFA">
      <w:pPr>
        <w:pStyle w:val="4"/>
        <w:spacing w:before="294" w:line="285" w:lineRule="auto"/>
        <w:ind w:right="102"/>
        <w:rPr>
          <w:rFonts w:hint="eastAsia"/>
          <w:sz w:val="30"/>
          <w:szCs w:val="30"/>
        </w:rPr>
      </w:pPr>
    </w:p>
    <w:p w14:paraId="17009AA9">
      <w:pPr>
        <w:pStyle w:val="4"/>
        <w:spacing w:before="294" w:line="285" w:lineRule="auto"/>
        <w:ind w:right="102"/>
        <w:rPr>
          <w:rFonts w:hint="eastAsia"/>
          <w:sz w:val="30"/>
          <w:szCs w:val="30"/>
        </w:rPr>
      </w:pPr>
      <w:r>
        <w:rPr>
          <w:rFonts w:hint="eastAsia"/>
          <w:sz w:val="30"/>
          <w:szCs w:val="30"/>
        </w:rPr>
        <w:t>John 15:5, 6, "I am the vine, ye are the branches: He that abideth in me, and I in him, the same bringeth forth much fruit: for without me ye can do nothing.</w:t>
      </w:r>
    </w:p>
    <w:p w14:paraId="051AE1D7">
      <w:pPr>
        <w:pStyle w:val="4"/>
        <w:spacing w:before="294" w:line="285" w:lineRule="auto"/>
        <w:ind w:right="102"/>
        <w:rPr>
          <w:rFonts w:hint="eastAsia"/>
          <w:sz w:val="30"/>
          <w:szCs w:val="30"/>
        </w:rPr>
      </w:pPr>
      <w:r>
        <w:rPr>
          <w:rFonts w:hint="eastAsia"/>
          <w:sz w:val="30"/>
          <w:szCs w:val="30"/>
        </w:rPr>
        <w:t>约翰福音15:5, 6，“我是葡萄树，你们是枝子；常在我里面的，我也常在他里面，这人就多结果子；因为离了我，你们就不能作什么。</w:t>
      </w:r>
    </w:p>
    <w:p w14:paraId="0AE2369A">
      <w:pPr>
        <w:pStyle w:val="4"/>
        <w:spacing w:before="294" w:line="285" w:lineRule="auto"/>
        <w:ind w:right="102"/>
        <w:rPr>
          <w:rFonts w:hint="eastAsia"/>
          <w:sz w:val="30"/>
          <w:szCs w:val="30"/>
        </w:rPr>
      </w:pPr>
    </w:p>
    <w:p w14:paraId="2A411D38">
      <w:pPr>
        <w:pStyle w:val="4"/>
        <w:spacing w:before="294" w:line="285" w:lineRule="auto"/>
        <w:ind w:right="102"/>
        <w:rPr>
          <w:rFonts w:hint="eastAsia"/>
          <w:sz w:val="30"/>
          <w:szCs w:val="30"/>
        </w:rPr>
      </w:pPr>
      <w:r>
        <w:rPr>
          <w:rFonts w:hint="eastAsia"/>
          <w:sz w:val="30"/>
          <w:szCs w:val="30"/>
        </w:rPr>
        <w:t>If a man abide not in me, he is cast forth as a branch, and is withered; and men gather them, and cast them into the fire, and they are burned.</w:t>
      </w:r>
    </w:p>
    <w:p w14:paraId="53B34586">
      <w:pPr>
        <w:pStyle w:val="4"/>
        <w:spacing w:before="294" w:line="285" w:lineRule="auto"/>
        <w:ind w:right="102"/>
        <w:rPr>
          <w:rFonts w:hint="eastAsia"/>
          <w:sz w:val="30"/>
          <w:szCs w:val="30"/>
        </w:rPr>
      </w:pPr>
      <w:r>
        <w:rPr>
          <w:rFonts w:hint="eastAsia"/>
          <w:sz w:val="30"/>
          <w:szCs w:val="30"/>
        </w:rPr>
        <w:t>人若不常在我里面，就像枝子丢在外面枯干，人拾起来，扔在火里烧了。”</w:t>
      </w:r>
    </w:p>
    <w:p w14:paraId="0B9F057A">
      <w:pPr>
        <w:pStyle w:val="4"/>
        <w:spacing w:before="294" w:line="285" w:lineRule="auto"/>
        <w:ind w:right="102"/>
        <w:rPr>
          <w:rFonts w:hint="eastAsia"/>
          <w:sz w:val="30"/>
          <w:szCs w:val="30"/>
        </w:rPr>
      </w:pPr>
    </w:p>
    <w:p w14:paraId="18DD851C">
      <w:pPr>
        <w:pStyle w:val="4"/>
        <w:spacing w:before="294" w:line="285" w:lineRule="auto"/>
        <w:ind w:right="102"/>
        <w:rPr>
          <w:rFonts w:hint="eastAsia"/>
          <w:sz w:val="30"/>
          <w:szCs w:val="30"/>
        </w:rPr>
      </w:pPr>
      <w:r>
        <w:rPr>
          <w:rFonts w:hint="eastAsia"/>
          <w:sz w:val="30"/>
          <w:szCs w:val="30"/>
        </w:rPr>
        <w:t>But the continued supplies from Christ by the Spirit, render it an abiding immortal seed, 1 Cor. 1:8, 9, compared with John 14:19; Jude ver. 1.</w:t>
      </w:r>
    </w:p>
    <w:p w14:paraId="1F9AF9F1">
      <w:pPr>
        <w:pStyle w:val="4"/>
        <w:spacing w:before="294" w:line="285" w:lineRule="auto"/>
        <w:ind w:right="102"/>
        <w:rPr>
          <w:rFonts w:hint="eastAsia"/>
          <w:sz w:val="30"/>
          <w:szCs w:val="30"/>
        </w:rPr>
      </w:pPr>
      <w:r>
        <w:rPr>
          <w:rFonts w:hint="eastAsia"/>
          <w:sz w:val="30"/>
          <w:szCs w:val="30"/>
        </w:rPr>
        <w:t>但藉着圣灵从基督而来的持续供应，使它成为一个长存不朽的种子，哥林多前书1:8, 9，与约翰福音14:19相比；犹大书第1节。</w:t>
      </w:r>
    </w:p>
    <w:p w14:paraId="230F0E80">
      <w:pPr>
        <w:pStyle w:val="4"/>
        <w:spacing w:before="294" w:line="285" w:lineRule="auto"/>
        <w:ind w:right="102"/>
        <w:rPr>
          <w:rFonts w:hint="eastAsia"/>
          <w:sz w:val="30"/>
          <w:szCs w:val="30"/>
        </w:rPr>
      </w:pPr>
    </w:p>
    <w:p w14:paraId="1874A377">
      <w:pPr>
        <w:pStyle w:val="4"/>
        <w:spacing w:before="294" w:line="285" w:lineRule="auto"/>
        <w:ind w:right="102"/>
        <w:rPr>
          <w:rFonts w:hint="eastAsia"/>
          <w:sz w:val="30"/>
          <w:szCs w:val="30"/>
        </w:rPr>
      </w:pPr>
      <w:r>
        <w:rPr>
          <w:rFonts w:hint="eastAsia"/>
          <w:sz w:val="30"/>
          <w:szCs w:val="30"/>
        </w:rPr>
        <w:t>2dly, Inherent grace is excited, that it lie not idle, Cant. 5:4.</w:t>
      </w:r>
    </w:p>
    <w:p w14:paraId="7123F578">
      <w:pPr>
        <w:pStyle w:val="4"/>
        <w:spacing w:before="294" w:line="285" w:lineRule="auto"/>
        <w:ind w:right="102"/>
        <w:rPr>
          <w:rFonts w:hint="eastAsia"/>
          <w:sz w:val="30"/>
          <w:szCs w:val="30"/>
        </w:rPr>
      </w:pPr>
      <w:r>
        <w:rPr>
          <w:rFonts w:hint="eastAsia"/>
          <w:sz w:val="30"/>
          <w:szCs w:val="30"/>
        </w:rPr>
        <w:t>第二，内在的恩典被激发，不致闲置，雅歌5:4。</w:t>
      </w:r>
    </w:p>
    <w:p w14:paraId="6A0A427E">
      <w:pPr>
        <w:pStyle w:val="4"/>
        <w:spacing w:before="294" w:line="285" w:lineRule="auto"/>
        <w:ind w:right="102"/>
        <w:rPr>
          <w:rFonts w:hint="eastAsia"/>
          <w:sz w:val="30"/>
          <w:szCs w:val="30"/>
        </w:rPr>
      </w:pPr>
    </w:p>
    <w:p w14:paraId="31945186">
      <w:pPr>
        <w:pStyle w:val="4"/>
        <w:spacing w:before="294" w:line="285" w:lineRule="auto"/>
        <w:ind w:right="102"/>
        <w:rPr>
          <w:rFonts w:hint="eastAsia"/>
          <w:sz w:val="30"/>
          <w:szCs w:val="30"/>
        </w:rPr>
      </w:pPr>
      <w:r>
        <w:rPr>
          <w:rFonts w:hint="eastAsia"/>
          <w:sz w:val="30"/>
          <w:szCs w:val="30"/>
        </w:rPr>
        <w:t>Sometimes it lies like fire under the ashes; new supplies coming in by the Spirit, it is stirred up, and casts abroad its light in the soul.</w:t>
      </w:r>
    </w:p>
    <w:p w14:paraId="359413B0">
      <w:pPr>
        <w:pStyle w:val="4"/>
        <w:spacing w:before="294" w:line="285" w:lineRule="auto"/>
        <w:ind w:right="102"/>
        <w:rPr>
          <w:rFonts w:hint="eastAsia"/>
          <w:sz w:val="30"/>
          <w:szCs w:val="30"/>
        </w:rPr>
      </w:pPr>
      <w:r>
        <w:rPr>
          <w:rFonts w:hint="eastAsia"/>
          <w:sz w:val="30"/>
          <w:szCs w:val="30"/>
        </w:rPr>
        <w:t>有时它像灰烬下的火；圣灵带来的新供应，将它挑旺，在灵魂里发出光来。</w:t>
      </w:r>
    </w:p>
    <w:p w14:paraId="572D641C">
      <w:pPr>
        <w:pStyle w:val="4"/>
        <w:spacing w:before="294" w:line="285" w:lineRule="auto"/>
        <w:ind w:right="102"/>
        <w:rPr>
          <w:rFonts w:hint="eastAsia"/>
          <w:sz w:val="30"/>
          <w:szCs w:val="30"/>
        </w:rPr>
      </w:pPr>
    </w:p>
    <w:p w14:paraId="3E0104F0">
      <w:pPr>
        <w:pStyle w:val="4"/>
        <w:spacing w:before="294" w:line="285" w:lineRule="auto"/>
        <w:ind w:right="102"/>
        <w:rPr>
          <w:rFonts w:hint="eastAsia"/>
          <w:sz w:val="30"/>
          <w:szCs w:val="30"/>
        </w:rPr>
      </w:pPr>
      <w:r>
        <w:rPr>
          <w:rFonts w:hint="eastAsia"/>
          <w:sz w:val="30"/>
          <w:szCs w:val="30"/>
        </w:rPr>
        <w:t>Hence the Spirit is compared to the wind, Cant. 4:16.</w:t>
      </w:r>
    </w:p>
    <w:p w14:paraId="2D4C6E3E">
      <w:pPr>
        <w:pStyle w:val="4"/>
        <w:spacing w:before="294" w:line="285" w:lineRule="auto"/>
        <w:ind w:right="102"/>
        <w:rPr>
          <w:rFonts w:hint="eastAsia"/>
          <w:sz w:val="30"/>
          <w:szCs w:val="30"/>
        </w:rPr>
      </w:pPr>
      <w:r>
        <w:rPr>
          <w:rFonts w:hint="eastAsia"/>
          <w:sz w:val="30"/>
          <w:szCs w:val="30"/>
        </w:rPr>
        <w:t>因此，圣灵被比作风，雅歌4:16。</w:t>
      </w:r>
    </w:p>
    <w:p w14:paraId="3C5989E4">
      <w:pPr>
        <w:pStyle w:val="4"/>
        <w:spacing w:before="294" w:line="285" w:lineRule="auto"/>
        <w:ind w:right="102"/>
        <w:rPr>
          <w:rFonts w:hint="eastAsia"/>
          <w:sz w:val="30"/>
          <w:szCs w:val="30"/>
        </w:rPr>
      </w:pPr>
    </w:p>
    <w:p w14:paraId="34006CB2">
      <w:pPr>
        <w:pStyle w:val="4"/>
        <w:spacing w:before="294" w:line="285" w:lineRule="auto"/>
        <w:ind w:right="102"/>
        <w:rPr>
          <w:rFonts w:hint="eastAsia"/>
          <w:sz w:val="30"/>
          <w:szCs w:val="30"/>
        </w:rPr>
      </w:pPr>
      <w:r>
        <w:rPr>
          <w:rFonts w:hint="eastAsia"/>
          <w:sz w:val="30"/>
          <w:szCs w:val="30"/>
        </w:rPr>
        <w:t>Being excited to action, it removes sin; as the stopt spring loosed, works out the mud.</w:t>
      </w:r>
    </w:p>
    <w:p w14:paraId="26511ECA">
      <w:pPr>
        <w:pStyle w:val="4"/>
        <w:spacing w:before="294" w:line="285" w:lineRule="auto"/>
        <w:ind w:right="102"/>
        <w:rPr>
          <w:rFonts w:hint="eastAsia"/>
          <w:sz w:val="30"/>
          <w:szCs w:val="30"/>
        </w:rPr>
      </w:pPr>
      <w:r>
        <w:rPr>
          <w:rFonts w:hint="eastAsia"/>
          <w:sz w:val="30"/>
          <w:szCs w:val="30"/>
        </w:rPr>
        <w:t>被激发行动时，它就除去罪；如同被堵塞的泉源一旦被疏通，就冲刷出泥土。</w:t>
      </w:r>
    </w:p>
    <w:p w14:paraId="6B894097">
      <w:pPr>
        <w:pStyle w:val="4"/>
        <w:spacing w:before="294" w:line="285" w:lineRule="auto"/>
        <w:ind w:right="102"/>
        <w:rPr>
          <w:rFonts w:hint="eastAsia"/>
          <w:sz w:val="30"/>
          <w:szCs w:val="30"/>
        </w:rPr>
      </w:pPr>
    </w:p>
    <w:p w14:paraId="75053ACC">
      <w:pPr>
        <w:pStyle w:val="4"/>
        <w:spacing w:before="294" w:line="285" w:lineRule="auto"/>
        <w:ind w:right="102"/>
        <w:rPr>
          <w:rFonts w:hint="eastAsia"/>
          <w:sz w:val="30"/>
          <w:szCs w:val="30"/>
        </w:rPr>
      </w:pPr>
      <w:r>
        <w:rPr>
          <w:rFonts w:hint="eastAsia"/>
          <w:sz w:val="30"/>
          <w:szCs w:val="30"/>
        </w:rPr>
        <w:t>And,</w:t>
      </w:r>
    </w:p>
    <w:p w14:paraId="1165C8AF">
      <w:pPr>
        <w:pStyle w:val="4"/>
        <w:spacing w:before="294" w:line="285" w:lineRule="auto"/>
        <w:ind w:right="102"/>
        <w:rPr>
          <w:rFonts w:hint="eastAsia"/>
          <w:sz w:val="30"/>
          <w:szCs w:val="30"/>
        </w:rPr>
      </w:pPr>
      <w:r>
        <w:rPr>
          <w:rFonts w:hint="eastAsia"/>
          <w:sz w:val="30"/>
          <w:szCs w:val="30"/>
        </w:rPr>
        <w:t>并且，</w:t>
      </w:r>
    </w:p>
    <w:p w14:paraId="58C47421">
      <w:pPr>
        <w:pStyle w:val="4"/>
        <w:spacing w:before="294" w:line="285" w:lineRule="auto"/>
        <w:ind w:right="102"/>
        <w:rPr>
          <w:rFonts w:hint="eastAsia"/>
          <w:sz w:val="30"/>
          <w:szCs w:val="30"/>
        </w:rPr>
      </w:pPr>
    </w:p>
    <w:p w14:paraId="51CC79EB">
      <w:pPr>
        <w:pStyle w:val="4"/>
        <w:spacing w:before="294" w:line="285" w:lineRule="auto"/>
        <w:ind w:right="102"/>
        <w:rPr>
          <w:rFonts w:hint="eastAsia"/>
          <w:sz w:val="30"/>
          <w:szCs w:val="30"/>
        </w:rPr>
      </w:pPr>
      <w:r>
        <w:rPr>
          <w:rFonts w:hint="eastAsia"/>
          <w:sz w:val="30"/>
          <w:szCs w:val="30"/>
        </w:rPr>
        <w:t>3dly, It is increased and strengthened, that it may act more vigorously towards the expulsion of its enemy, Col. 1:10; Eph. 3:16; Is. 40:29.</w:t>
      </w:r>
    </w:p>
    <w:p w14:paraId="77FAB87D">
      <w:pPr>
        <w:pStyle w:val="4"/>
        <w:spacing w:before="294" w:line="285" w:lineRule="auto"/>
        <w:ind w:right="102"/>
        <w:rPr>
          <w:rFonts w:hint="eastAsia"/>
          <w:sz w:val="30"/>
          <w:szCs w:val="30"/>
        </w:rPr>
      </w:pPr>
      <w:r>
        <w:rPr>
          <w:rFonts w:hint="eastAsia"/>
          <w:sz w:val="30"/>
          <w:szCs w:val="30"/>
        </w:rPr>
        <w:t>第三，它被加增和加强，好让它能更强有力地驱逐它的仇敌，歌罗西书1:10；以弗所书3:16；以赛亚书40:29。</w:t>
      </w:r>
    </w:p>
    <w:p w14:paraId="59A6DA38">
      <w:pPr>
        <w:pStyle w:val="4"/>
        <w:spacing w:before="294" w:line="285" w:lineRule="auto"/>
        <w:ind w:right="102"/>
        <w:rPr>
          <w:rFonts w:hint="eastAsia"/>
          <w:sz w:val="30"/>
          <w:szCs w:val="30"/>
        </w:rPr>
      </w:pPr>
    </w:p>
    <w:p w14:paraId="67F171BA">
      <w:pPr>
        <w:pStyle w:val="4"/>
        <w:spacing w:before="294" w:line="285" w:lineRule="auto"/>
        <w:ind w:right="102"/>
        <w:rPr>
          <w:rFonts w:hint="eastAsia"/>
          <w:sz w:val="30"/>
          <w:szCs w:val="30"/>
        </w:rPr>
      </w:pPr>
      <w:r>
        <w:rPr>
          <w:rFonts w:hint="eastAsia"/>
          <w:sz w:val="30"/>
          <w:szCs w:val="30"/>
        </w:rPr>
        <w:t>As an addition of soap makes the washing go on more thoroughly, so the fresh supplies of grace from Christ by the Spirit carry on the washing of the soul, causing the stream run higher to the carrying off more of the filth of sin, and beautifying the soul more.</w:t>
      </w:r>
    </w:p>
    <w:p w14:paraId="16B9B7D4">
      <w:pPr>
        <w:pStyle w:val="4"/>
        <w:spacing w:before="294" w:line="285" w:lineRule="auto"/>
        <w:ind w:right="102"/>
        <w:rPr>
          <w:rFonts w:hint="eastAsia"/>
          <w:sz w:val="30"/>
          <w:szCs w:val="30"/>
        </w:rPr>
      </w:pPr>
      <w:r>
        <w:rPr>
          <w:rFonts w:hint="eastAsia"/>
          <w:sz w:val="30"/>
          <w:szCs w:val="30"/>
        </w:rPr>
        <w:t>如同加添肥皂使洗涤更彻底，同样，藉着圣灵从基督而来的新鲜恩典供应，也推进着灵魂的洗涤，使溪流涨得更高，带走更多罪的污秽，并更美化灵魂。</w:t>
      </w:r>
    </w:p>
    <w:p w14:paraId="718EB9AF">
      <w:pPr>
        <w:pStyle w:val="4"/>
        <w:spacing w:before="294" w:line="285" w:lineRule="auto"/>
        <w:ind w:right="102"/>
        <w:rPr>
          <w:rFonts w:hint="eastAsia"/>
          <w:sz w:val="30"/>
          <w:szCs w:val="30"/>
        </w:rPr>
      </w:pPr>
    </w:p>
    <w:p w14:paraId="428728DB">
      <w:pPr>
        <w:pStyle w:val="4"/>
        <w:spacing w:before="294" w:line="285" w:lineRule="auto"/>
        <w:ind w:right="102"/>
        <w:rPr>
          <w:rFonts w:hint="eastAsia"/>
          <w:sz w:val="30"/>
          <w:szCs w:val="30"/>
        </w:rPr>
      </w:pPr>
      <w:r>
        <w:rPr>
          <w:rFonts w:hint="eastAsia"/>
          <w:sz w:val="30"/>
          <w:szCs w:val="30"/>
        </w:rPr>
        <w:t>3dly, There is a full application of the blood of Christ to the soul made by the Spirit at death.</w:t>
      </w:r>
    </w:p>
    <w:p w14:paraId="638D41B8">
      <w:pPr>
        <w:pStyle w:val="4"/>
        <w:spacing w:before="294" w:line="285" w:lineRule="auto"/>
        <w:ind w:right="102"/>
        <w:rPr>
          <w:rFonts w:hint="eastAsia"/>
          <w:sz w:val="30"/>
          <w:szCs w:val="30"/>
        </w:rPr>
      </w:pPr>
      <w:r>
        <w:rPr>
          <w:rFonts w:hint="eastAsia"/>
          <w:sz w:val="30"/>
          <w:szCs w:val="30"/>
        </w:rPr>
        <w:t>第三，在死时，圣灵将基督的宝血完全地应用于灵魂。</w:t>
      </w:r>
    </w:p>
    <w:p w14:paraId="1B7F7364">
      <w:pPr>
        <w:pStyle w:val="4"/>
        <w:spacing w:before="294" w:line="285" w:lineRule="auto"/>
        <w:ind w:right="102"/>
        <w:rPr>
          <w:rFonts w:hint="eastAsia"/>
          <w:sz w:val="30"/>
          <w:szCs w:val="30"/>
        </w:rPr>
      </w:pPr>
    </w:p>
    <w:p w14:paraId="3DF06894">
      <w:pPr>
        <w:pStyle w:val="4"/>
        <w:spacing w:before="294" w:line="285" w:lineRule="auto"/>
        <w:ind w:right="102"/>
        <w:rPr>
          <w:rFonts w:hint="eastAsia"/>
          <w:sz w:val="30"/>
          <w:szCs w:val="30"/>
        </w:rPr>
      </w:pPr>
      <w:r>
        <w:rPr>
          <w:rFonts w:hint="eastAsia"/>
          <w:sz w:val="30"/>
          <w:szCs w:val="30"/>
        </w:rPr>
        <w:t>That moment the soul and body are separated, the Spirit brings in a full stream of grace from Christ into the soul, Eph. 3:19. with 1 Cor. 13:8, 9, 10.</w:t>
      </w:r>
    </w:p>
    <w:p w14:paraId="0CA0B018">
      <w:pPr>
        <w:pStyle w:val="4"/>
        <w:spacing w:before="294" w:line="285" w:lineRule="auto"/>
        <w:ind w:right="102"/>
        <w:rPr>
          <w:rFonts w:hint="eastAsia"/>
          <w:sz w:val="30"/>
          <w:szCs w:val="30"/>
        </w:rPr>
      </w:pPr>
      <w:r>
        <w:rPr>
          <w:rFonts w:hint="eastAsia"/>
          <w:sz w:val="30"/>
          <w:szCs w:val="30"/>
        </w:rPr>
        <w:t>灵魂和身体分离的那一刻，圣灵将一股丰满的恩典之流，从基督引入灵魂，以弗所书3:19，与哥林多前书13:8, 9, 10。</w:t>
      </w:r>
    </w:p>
    <w:p w14:paraId="1D142773">
      <w:pPr>
        <w:pStyle w:val="4"/>
        <w:spacing w:before="294" w:line="285" w:lineRule="auto"/>
        <w:ind w:right="102"/>
        <w:rPr>
          <w:rFonts w:hint="eastAsia"/>
          <w:sz w:val="30"/>
          <w:szCs w:val="30"/>
        </w:rPr>
      </w:pPr>
    </w:p>
    <w:p w14:paraId="6BA826E8">
      <w:pPr>
        <w:pStyle w:val="4"/>
        <w:spacing w:before="294" w:line="285" w:lineRule="auto"/>
        <w:ind w:right="102"/>
        <w:rPr>
          <w:rFonts w:hint="eastAsia"/>
          <w:sz w:val="30"/>
          <w:szCs w:val="30"/>
        </w:rPr>
      </w:pPr>
      <w:r>
        <w:rPr>
          <w:rFonts w:hint="eastAsia"/>
          <w:sz w:val="30"/>
          <w:szCs w:val="30"/>
        </w:rPr>
        <w:t>The communication of grace which was before but in part, is then made perfect.</w:t>
      </w:r>
    </w:p>
    <w:p w14:paraId="77AA7905">
      <w:pPr>
        <w:pStyle w:val="4"/>
        <w:spacing w:before="294" w:line="285" w:lineRule="auto"/>
        <w:ind w:right="102"/>
        <w:rPr>
          <w:rFonts w:hint="eastAsia"/>
          <w:sz w:val="30"/>
          <w:szCs w:val="30"/>
        </w:rPr>
      </w:pPr>
      <w:r>
        <w:rPr>
          <w:rFonts w:hint="eastAsia"/>
          <w:sz w:val="30"/>
          <w:szCs w:val="30"/>
        </w:rPr>
        <w:t>先前只部分传达的恩典，那时就得以完全了。</w:t>
      </w:r>
    </w:p>
    <w:p w14:paraId="709B4173">
      <w:pPr>
        <w:pStyle w:val="4"/>
        <w:spacing w:before="294" w:line="285" w:lineRule="auto"/>
        <w:ind w:right="102"/>
        <w:rPr>
          <w:rFonts w:hint="eastAsia"/>
          <w:sz w:val="30"/>
          <w:szCs w:val="30"/>
        </w:rPr>
      </w:pPr>
    </w:p>
    <w:p w14:paraId="747D7BEE">
      <w:pPr>
        <w:pStyle w:val="4"/>
        <w:spacing w:before="294" w:line="285" w:lineRule="auto"/>
        <w:ind w:right="102"/>
        <w:rPr>
          <w:rFonts w:hint="eastAsia"/>
          <w:sz w:val="30"/>
          <w:szCs w:val="30"/>
        </w:rPr>
      </w:pPr>
      <w:r>
        <w:rPr>
          <w:rFonts w:hint="eastAsia"/>
          <w:sz w:val="30"/>
          <w:szCs w:val="30"/>
        </w:rPr>
        <w:t>For clearing of this purpose, note, that,</w:t>
      </w:r>
    </w:p>
    <w:p w14:paraId="11674051">
      <w:pPr>
        <w:pStyle w:val="4"/>
        <w:spacing w:before="294" w:line="285" w:lineRule="auto"/>
        <w:ind w:right="102"/>
        <w:rPr>
          <w:rFonts w:hint="eastAsia"/>
          <w:sz w:val="30"/>
          <w:szCs w:val="30"/>
        </w:rPr>
      </w:pPr>
      <w:r>
        <w:rPr>
          <w:rFonts w:hint="eastAsia"/>
          <w:sz w:val="30"/>
          <w:szCs w:val="30"/>
        </w:rPr>
        <w:t>为了阐明这个目的，请注意：</w:t>
      </w:r>
    </w:p>
    <w:p w14:paraId="6A5EF9AA">
      <w:pPr>
        <w:pStyle w:val="4"/>
        <w:spacing w:before="294" w:line="285" w:lineRule="auto"/>
        <w:ind w:right="102"/>
        <w:rPr>
          <w:rFonts w:hint="eastAsia"/>
          <w:sz w:val="30"/>
          <w:szCs w:val="30"/>
        </w:rPr>
      </w:pPr>
    </w:p>
    <w:p w14:paraId="115B1D46">
      <w:pPr>
        <w:pStyle w:val="4"/>
        <w:spacing w:before="294" w:line="285" w:lineRule="auto"/>
        <w:ind w:right="102"/>
        <w:rPr>
          <w:rFonts w:hint="eastAsia"/>
          <w:sz w:val="30"/>
          <w:szCs w:val="30"/>
        </w:rPr>
      </w:pPr>
      <w:r>
        <w:rPr>
          <w:rFonts w:hint="eastAsia"/>
          <w:sz w:val="30"/>
          <w:szCs w:val="30"/>
        </w:rPr>
        <w:t>1.The perfection of grace taking place in the souls of believers at death, comes from the same spring as at conversion, and after, till death.</w:t>
      </w:r>
    </w:p>
    <w:p w14:paraId="12FB5C03">
      <w:pPr>
        <w:pStyle w:val="4"/>
        <w:spacing w:before="294" w:line="285" w:lineRule="auto"/>
        <w:ind w:right="102"/>
        <w:rPr>
          <w:rFonts w:hint="eastAsia"/>
          <w:sz w:val="30"/>
          <w:szCs w:val="30"/>
        </w:rPr>
      </w:pPr>
      <w:r>
        <w:rPr>
          <w:rFonts w:hint="eastAsia"/>
          <w:sz w:val="30"/>
          <w:szCs w:val="30"/>
        </w:rPr>
        <w:t>1. 信徒在死时，灵魂里恩典的完全，与在归信时，和此后直到死时，来自同一泉源。</w:t>
      </w:r>
    </w:p>
    <w:p w14:paraId="75ED32EA">
      <w:pPr>
        <w:pStyle w:val="4"/>
        <w:spacing w:before="294" w:line="285" w:lineRule="auto"/>
        <w:ind w:right="102"/>
        <w:rPr>
          <w:rFonts w:hint="eastAsia"/>
          <w:sz w:val="30"/>
          <w:szCs w:val="30"/>
        </w:rPr>
      </w:pPr>
    </w:p>
    <w:p w14:paraId="7F3E7783">
      <w:pPr>
        <w:pStyle w:val="4"/>
        <w:spacing w:before="294" w:line="285" w:lineRule="auto"/>
        <w:ind w:right="102"/>
        <w:rPr>
          <w:rFonts w:hint="eastAsia"/>
          <w:sz w:val="30"/>
          <w:szCs w:val="30"/>
        </w:rPr>
      </w:pPr>
      <w:r>
        <w:rPr>
          <w:rFonts w:hint="eastAsia"/>
          <w:sz w:val="30"/>
          <w:szCs w:val="30"/>
        </w:rPr>
        <w:t>It is all communicated to them from Christ their head, with this difference only, that the stream of it that ran small and scanty before, is then made to run full, as when a sluice is fully opened.</w:t>
      </w:r>
    </w:p>
    <w:p w14:paraId="34C9BDB4">
      <w:pPr>
        <w:pStyle w:val="4"/>
        <w:spacing w:before="294" w:line="285" w:lineRule="auto"/>
        <w:ind w:right="102"/>
        <w:rPr>
          <w:rFonts w:hint="eastAsia"/>
          <w:sz w:val="30"/>
          <w:szCs w:val="30"/>
        </w:rPr>
      </w:pPr>
      <w:r>
        <w:rPr>
          <w:rFonts w:hint="eastAsia"/>
          <w:sz w:val="30"/>
          <w:szCs w:val="30"/>
        </w:rPr>
        <w:t>这一切都从他们的元首基督那里传给他们，唯一的区别是，先前那细小稀疏的溪流，那时变得丰沛，如同水闸完全打开。</w:t>
      </w:r>
    </w:p>
    <w:p w14:paraId="6414684A">
      <w:pPr>
        <w:pStyle w:val="4"/>
        <w:spacing w:before="294" w:line="285" w:lineRule="auto"/>
        <w:ind w:right="102"/>
        <w:rPr>
          <w:rFonts w:hint="eastAsia"/>
          <w:sz w:val="30"/>
          <w:szCs w:val="30"/>
        </w:rPr>
      </w:pPr>
    </w:p>
    <w:p w14:paraId="36F84465">
      <w:pPr>
        <w:pStyle w:val="4"/>
        <w:spacing w:before="294" w:line="285" w:lineRule="auto"/>
        <w:ind w:right="102"/>
        <w:rPr>
          <w:rFonts w:hint="eastAsia"/>
          <w:sz w:val="30"/>
          <w:szCs w:val="30"/>
        </w:rPr>
      </w:pPr>
      <w:r>
        <w:rPr>
          <w:rFonts w:hint="eastAsia"/>
          <w:sz w:val="30"/>
          <w:szCs w:val="30"/>
        </w:rPr>
        <w:t>As, out of his fulness, they got grace for grace in Christ, in some measure, before; so then, out of the same fulness, they get a fulness of grace for grace in him.</w:t>
      </w:r>
    </w:p>
    <w:p w14:paraId="3E414D98">
      <w:pPr>
        <w:pStyle w:val="4"/>
        <w:spacing w:before="294" w:line="285" w:lineRule="auto"/>
        <w:ind w:right="102"/>
        <w:rPr>
          <w:rFonts w:hint="eastAsia"/>
          <w:sz w:val="30"/>
          <w:szCs w:val="30"/>
        </w:rPr>
      </w:pPr>
      <w:r>
        <w:rPr>
          <w:rFonts w:hint="eastAsia"/>
          <w:sz w:val="30"/>
          <w:szCs w:val="30"/>
        </w:rPr>
        <w:t>正如，他们先前在某种程度上，从祂的丰满中，在基督里得着恩上加恩；同样，那时，他们从同一丰满中，得着在祂里面丰满的恩上加恩。</w:t>
      </w:r>
    </w:p>
    <w:p w14:paraId="1C80584B">
      <w:pPr>
        <w:pStyle w:val="4"/>
        <w:spacing w:before="294" w:line="285" w:lineRule="auto"/>
        <w:ind w:right="102"/>
        <w:rPr>
          <w:rFonts w:hint="eastAsia"/>
          <w:sz w:val="30"/>
          <w:szCs w:val="30"/>
        </w:rPr>
      </w:pPr>
    </w:p>
    <w:p w14:paraId="29F1DC49">
      <w:pPr>
        <w:pStyle w:val="4"/>
        <w:spacing w:before="294" w:line="285" w:lineRule="auto"/>
        <w:ind w:right="102"/>
        <w:rPr>
          <w:rFonts w:hint="eastAsia"/>
          <w:sz w:val="30"/>
          <w:szCs w:val="30"/>
        </w:rPr>
      </w:pPr>
      <w:r>
        <w:rPr>
          <w:rFonts w:hint="eastAsia"/>
          <w:sz w:val="30"/>
          <w:szCs w:val="30"/>
        </w:rPr>
        <w:t>For they grow to their perfection in him, as members of him, and therefore by communication from him, Eph. 4:13.</w:t>
      </w:r>
    </w:p>
    <w:p w14:paraId="0F64587D">
      <w:pPr>
        <w:pStyle w:val="4"/>
        <w:spacing w:before="294" w:line="285" w:lineRule="auto"/>
        <w:ind w:right="102"/>
        <w:rPr>
          <w:rFonts w:hint="eastAsia"/>
          <w:sz w:val="30"/>
          <w:szCs w:val="30"/>
        </w:rPr>
      </w:pPr>
      <w:r>
        <w:rPr>
          <w:rFonts w:hint="eastAsia"/>
          <w:sz w:val="30"/>
          <w:szCs w:val="30"/>
        </w:rPr>
        <w:t>因为他们在祂里面长成完全，作为祂的肢体，因此是藉着从祂而来的交通，以弗所书4:13。</w:t>
      </w:r>
    </w:p>
    <w:p w14:paraId="12FDDEAF">
      <w:pPr>
        <w:pStyle w:val="4"/>
        <w:spacing w:before="294" w:line="285" w:lineRule="auto"/>
        <w:ind w:right="102"/>
        <w:rPr>
          <w:rFonts w:hint="eastAsia"/>
          <w:sz w:val="30"/>
          <w:szCs w:val="30"/>
        </w:rPr>
      </w:pPr>
    </w:p>
    <w:p w14:paraId="0704C792">
      <w:pPr>
        <w:pStyle w:val="4"/>
        <w:spacing w:before="294" w:line="285" w:lineRule="auto"/>
        <w:ind w:right="102"/>
        <w:rPr>
          <w:rFonts w:hint="eastAsia"/>
          <w:sz w:val="30"/>
          <w:szCs w:val="30"/>
        </w:rPr>
      </w:pPr>
      <w:r>
        <w:rPr>
          <w:rFonts w:hint="eastAsia"/>
          <w:sz w:val="30"/>
          <w:szCs w:val="30"/>
        </w:rPr>
        <w:t>The new creature is both formed and perfected the same way.</w:t>
      </w:r>
    </w:p>
    <w:p w14:paraId="2BBAA028">
      <w:pPr>
        <w:pStyle w:val="4"/>
        <w:spacing w:before="294" w:line="285" w:lineRule="auto"/>
        <w:ind w:right="102"/>
        <w:rPr>
          <w:rFonts w:hint="eastAsia"/>
          <w:sz w:val="30"/>
          <w:szCs w:val="30"/>
        </w:rPr>
      </w:pPr>
      <w:r>
        <w:rPr>
          <w:rFonts w:hint="eastAsia"/>
          <w:sz w:val="30"/>
          <w:szCs w:val="30"/>
        </w:rPr>
        <w:t>新造的人，既是这样形成的，也是这样得以完全的。</w:t>
      </w:r>
    </w:p>
    <w:p w14:paraId="600D738C">
      <w:pPr>
        <w:pStyle w:val="4"/>
        <w:spacing w:before="294" w:line="285" w:lineRule="auto"/>
        <w:ind w:right="102"/>
        <w:rPr>
          <w:rFonts w:hint="eastAsia"/>
          <w:sz w:val="30"/>
          <w:szCs w:val="30"/>
        </w:rPr>
      </w:pPr>
    </w:p>
    <w:p w14:paraId="5F94147F">
      <w:pPr>
        <w:pStyle w:val="4"/>
        <w:spacing w:before="294" w:line="285" w:lineRule="auto"/>
        <w:ind w:right="102"/>
        <w:rPr>
          <w:rFonts w:hint="eastAsia"/>
          <w:sz w:val="30"/>
          <w:szCs w:val="30"/>
        </w:rPr>
      </w:pPr>
      <w:r>
        <w:rPr>
          <w:rFonts w:hint="eastAsia"/>
          <w:sz w:val="30"/>
          <w:szCs w:val="30"/>
        </w:rPr>
        <w:t>2.It is the same Spirit who conveys the perfection of grace from Christ to believers at death, that conveyed the first grace, and the supplies thereof: the same Spirit who forms, and nourishes the new creature, in the time of this life, brings it to its perfection and full growth at death, Philip. 1:6; Psal. 138:8.</w:t>
      </w:r>
    </w:p>
    <w:p w14:paraId="4DB1BAE7">
      <w:pPr>
        <w:pStyle w:val="4"/>
        <w:spacing w:before="294" w:line="285" w:lineRule="auto"/>
        <w:ind w:right="102"/>
        <w:rPr>
          <w:rFonts w:hint="eastAsia"/>
          <w:sz w:val="30"/>
          <w:szCs w:val="30"/>
        </w:rPr>
      </w:pPr>
      <w:r>
        <w:rPr>
          <w:rFonts w:hint="eastAsia"/>
          <w:sz w:val="30"/>
          <w:szCs w:val="30"/>
        </w:rPr>
        <w:t>2. 在死时，将恩典的完全从基督传给信徒的，与那传达最初恩典及其供应的，是同一位圣灵：在今生，塑造并滋养新造的人的同一位圣灵，在死时将它带到完全和成熟的境地，腓立比书1:6；诗篇138:8。</w:t>
      </w:r>
    </w:p>
    <w:p w14:paraId="7A509C87">
      <w:pPr>
        <w:pStyle w:val="4"/>
        <w:spacing w:before="294" w:line="285" w:lineRule="auto"/>
        <w:ind w:right="102"/>
        <w:rPr>
          <w:rFonts w:hint="eastAsia"/>
          <w:sz w:val="30"/>
          <w:szCs w:val="30"/>
        </w:rPr>
      </w:pPr>
    </w:p>
    <w:p w14:paraId="57BB5F23">
      <w:pPr>
        <w:pStyle w:val="4"/>
        <w:spacing w:before="294" w:line="285" w:lineRule="auto"/>
        <w:ind w:right="102"/>
        <w:rPr>
          <w:rFonts w:hint="eastAsia"/>
          <w:sz w:val="30"/>
          <w:szCs w:val="30"/>
        </w:rPr>
      </w:pPr>
      <w:r>
        <w:rPr>
          <w:rFonts w:hint="eastAsia"/>
          <w:sz w:val="30"/>
          <w:szCs w:val="30"/>
        </w:rPr>
        <w:t>And as to the measure he then communicates.</w:t>
      </w:r>
    </w:p>
    <w:p w14:paraId="708CD45D">
      <w:pPr>
        <w:pStyle w:val="4"/>
        <w:spacing w:before="294" w:line="285" w:lineRule="auto"/>
        <w:ind w:right="102"/>
        <w:rPr>
          <w:rFonts w:hint="eastAsia"/>
          <w:sz w:val="30"/>
          <w:szCs w:val="30"/>
        </w:rPr>
      </w:pPr>
      <w:r>
        <w:rPr>
          <w:rFonts w:hint="eastAsia"/>
          <w:sz w:val="30"/>
          <w:szCs w:val="30"/>
        </w:rPr>
        <w:t>至于祂那时所传达的量度。</w:t>
      </w:r>
    </w:p>
    <w:p w14:paraId="5BE07058">
      <w:pPr>
        <w:pStyle w:val="4"/>
        <w:spacing w:before="294" w:line="285" w:lineRule="auto"/>
        <w:ind w:right="102"/>
        <w:rPr>
          <w:rFonts w:hint="eastAsia"/>
          <w:sz w:val="30"/>
          <w:szCs w:val="30"/>
        </w:rPr>
      </w:pPr>
    </w:p>
    <w:p w14:paraId="50ECCB9C">
      <w:pPr>
        <w:pStyle w:val="4"/>
        <w:spacing w:before="294" w:line="285" w:lineRule="auto"/>
        <w:ind w:right="102"/>
        <w:rPr>
          <w:rFonts w:hint="eastAsia"/>
          <w:sz w:val="30"/>
          <w:szCs w:val="30"/>
        </w:rPr>
      </w:pPr>
      <w:r>
        <w:rPr>
          <w:rFonts w:hint="eastAsia"/>
          <w:sz w:val="30"/>
          <w:szCs w:val="30"/>
        </w:rPr>
        <w:t>1st, It is a full measure, such as wholly renews them in every part, perfecting the image of Christ, and so of God, on them, and utterly abolishes all remains of sin in them, 2 Cor. 4:16, with Heb. 12:23; Rev. 7:14, 15.</w:t>
      </w:r>
    </w:p>
    <w:p w14:paraId="7882A0FF">
      <w:pPr>
        <w:pStyle w:val="4"/>
        <w:spacing w:before="294" w:line="285" w:lineRule="auto"/>
        <w:ind w:right="102"/>
        <w:rPr>
          <w:rFonts w:hint="eastAsia"/>
          <w:sz w:val="30"/>
          <w:szCs w:val="30"/>
        </w:rPr>
      </w:pPr>
      <w:r>
        <w:rPr>
          <w:rFonts w:hint="eastAsia"/>
          <w:sz w:val="30"/>
          <w:szCs w:val="30"/>
        </w:rPr>
        <w:t>第一，这是一个完全的量度，足以在每一部分完全更新他们，在他们身上成全基督的形象，也就是上帝的形象，并彻底废除他们里面所有罪的残余，哥林多后书4:16，与希伯来书12:23；启示录7:14, 15。</w:t>
      </w:r>
    </w:p>
    <w:p w14:paraId="7665ACA3">
      <w:pPr>
        <w:pStyle w:val="4"/>
        <w:spacing w:before="294" w:line="285" w:lineRule="auto"/>
        <w:ind w:right="102"/>
        <w:rPr>
          <w:rFonts w:hint="eastAsia"/>
          <w:sz w:val="30"/>
          <w:szCs w:val="30"/>
        </w:rPr>
      </w:pPr>
    </w:p>
    <w:p w14:paraId="1EF62F28">
      <w:pPr>
        <w:pStyle w:val="4"/>
        <w:spacing w:before="294" w:line="285" w:lineRule="auto"/>
        <w:ind w:right="102"/>
        <w:rPr>
          <w:rFonts w:hint="eastAsia"/>
          <w:sz w:val="30"/>
          <w:szCs w:val="30"/>
        </w:rPr>
      </w:pPr>
      <w:r>
        <w:rPr>
          <w:rFonts w:hint="eastAsia"/>
          <w:sz w:val="30"/>
          <w:szCs w:val="30"/>
        </w:rPr>
        <w:t>Thus they are washed perfectly clean, no spot is left in them, all being carried off by the full flood of grace conveyed then from Christ to them.</w:t>
      </w:r>
    </w:p>
    <w:p w14:paraId="286BDD0A">
      <w:pPr>
        <w:pStyle w:val="4"/>
        <w:spacing w:before="294" w:line="285" w:lineRule="auto"/>
        <w:ind w:right="102"/>
        <w:rPr>
          <w:rFonts w:hint="eastAsia"/>
          <w:sz w:val="30"/>
          <w:szCs w:val="30"/>
        </w:rPr>
      </w:pPr>
      <w:r>
        <w:rPr>
          <w:rFonts w:hint="eastAsia"/>
          <w:sz w:val="30"/>
          <w:szCs w:val="30"/>
        </w:rPr>
        <w:t>因此，他们被完全洗净，不留一丝污点，所有污点都被那时从基督传给他们的恩典洪流冲走了。</w:t>
      </w:r>
    </w:p>
    <w:p w14:paraId="56E55D72">
      <w:pPr>
        <w:pStyle w:val="4"/>
        <w:spacing w:before="294" w:line="285" w:lineRule="auto"/>
        <w:ind w:right="102"/>
        <w:rPr>
          <w:rFonts w:hint="eastAsia"/>
          <w:sz w:val="30"/>
          <w:szCs w:val="30"/>
        </w:rPr>
      </w:pPr>
    </w:p>
    <w:p w14:paraId="5DD4A4A3">
      <w:pPr>
        <w:pStyle w:val="4"/>
        <w:spacing w:before="294" w:line="285" w:lineRule="auto"/>
        <w:ind w:right="102"/>
        <w:rPr>
          <w:rFonts w:hint="eastAsia"/>
          <w:sz w:val="30"/>
          <w:szCs w:val="30"/>
        </w:rPr>
      </w:pPr>
      <w:r>
        <w:rPr>
          <w:rFonts w:hint="eastAsia"/>
          <w:sz w:val="30"/>
          <w:szCs w:val="30"/>
        </w:rPr>
        <w:t>And thus they are enabled to serve the Lord in perfection for ever, Rev. 22:3, with 1 Cor. 13:10.</w:t>
      </w:r>
    </w:p>
    <w:p w14:paraId="6BC48FE1">
      <w:pPr>
        <w:pStyle w:val="4"/>
        <w:spacing w:before="294" w:line="285" w:lineRule="auto"/>
        <w:ind w:right="102"/>
        <w:rPr>
          <w:rFonts w:hint="eastAsia"/>
          <w:sz w:val="30"/>
          <w:szCs w:val="30"/>
        </w:rPr>
      </w:pPr>
      <w:r>
        <w:rPr>
          <w:rFonts w:hint="eastAsia"/>
          <w:sz w:val="30"/>
          <w:szCs w:val="30"/>
        </w:rPr>
        <w:t>因此，他们有能力永远完美地事奉主，启示录22:3，与哥林多前书13:10。</w:t>
      </w:r>
    </w:p>
    <w:p w14:paraId="190FEFDC">
      <w:pPr>
        <w:pStyle w:val="4"/>
        <w:spacing w:before="294" w:line="285" w:lineRule="auto"/>
        <w:ind w:right="102"/>
        <w:rPr>
          <w:rFonts w:hint="eastAsia"/>
          <w:sz w:val="30"/>
          <w:szCs w:val="30"/>
        </w:rPr>
      </w:pPr>
    </w:p>
    <w:p w14:paraId="1BC7B0B6">
      <w:pPr>
        <w:pStyle w:val="4"/>
        <w:spacing w:before="294" w:line="285" w:lineRule="auto"/>
        <w:ind w:right="102"/>
        <w:rPr>
          <w:rFonts w:hint="eastAsia"/>
          <w:sz w:val="30"/>
          <w:szCs w:val="30"/>
        </w:rPr>
      </w:pPr>
      <w:r>
        <w:rPr>
          <w:rFonts w:hint="eastAsia"/>
          <w:sz w:val="30"/>
          <w:szCs w:val="30"/>
        </w:rPr>
        <w:t>2dly, Yet is it not such a measure, as that they never need more: no, but they will always be kept full, by the Spirit's communicating eternally to them full supplies of grace from Christ their head: Rev. 7:17, "For the Lamb, which is in the midst of the throne, shall feed them, and shall lead them unto living fountains of waters: and God shall wipe away all tears from their eyes.</w:t>
      </w:r>
    </w:p>
    <w:p w14:paraId="08CF6A5F">
      <w:pPr>
        <w:pStyle w:val="4"/>
        <w:spacing w:before="294" w:line="285" w:lineRule="auto"/>
        <w:ind w:right="102"/>
        <w:rPr>
          <w:rFonts w:hint="eastAsia"/>
          <w:sz w:val="30"/>
          <w:szCs w:val="30"/>
        </w:rPr>
      </w:pPr>
      <w:r>
        <w:rPr>
          <w:rFonts w:hint="eastAsia"/>
          <w:sz w:val="30"/>
          <w:szCs w:val="30"/>
        </w:rPr>
        <w:t>第二，然而，这并非一个他们永不再需要的量度：不，他们将永远被充满，藉着圣灵永远地从他们的元首基督那里，将丰满的恩典供应传给他们：启示录7:17，“因为宝座中的羔羊必牧养他们，领他们到生命水的泉源；上帝也必擦去他们一切的眼泪。”</w:t>
      </w:r>
    </w:p>
    <w:p w14:paraId="5D89A219">
      <w:pPr>
        <w:pStyle w:val="4"/>
        <w:spacing w:before="294" w:line="285" w:lineRule="auto"/>
        <w:ind w:right="102"/>
        <w:rPr>
          <w:rFonts w:hint="eastAsia"/>
          <w:sz w:val="30"/>
          <w:szCs w:val="30"/>
        </w:rPr>
      </w:pPr>
    </w:p>
    <w:p w14:paraId="195E6FC4">
      <w:pPr>
        <w:pStyle w:val="4"/>
        <w:spacing w:before="294" w:line="285" w:lineRule="auto"/>
        <w:ind w:right="102"/>
        <w:rPr>
          <w:rFonts w:hint="eastAsia"/>
          <w:sz w:val="30"/>
          <w:szCs w:val="30"/>
        </w:rPr>
      </w:pPr>
      <w:r>
        <w:rPr>
          <w:rFonts w:hint="eastAsia"/>
          <w:sz w:val="30"/>
          <w:szCs w:val="30"/>
        </w:rPr>
        <w:t>Compared with John 16:14, "He shall glorify me: for he shall receive of mine, and shall shew it unto you."</w:t>
      </w:r>
    </w:p>
    <w:p w14:paraId="47479E97">
      <w:pPr>
        <w:pStyle w:val="4"/>
        <w:spacing w:before="294" w:line="285" w:lineRule="auto"/>
        <w:ind w:right="102"/>
        <w:rPr>
          <w:rFonts w:hint="eastAsia"/>
          <w:sz w:val="30"/>
          <w:szCs w:val="30"/>
        </w:rPr>
      </w:pPr>
      <w:r>
        <w:rPr>
          <w:rFonts w:hint="eastAsia"/>
          <w:sz w:val="30"/>
          <w:szCs w:val="30"/>
        </w:rPr>
        <w:t>与约翰福音16:14相比，“祂要荣耀我，因为祂要将受于我的，告诉你们。”</w:t>
      </w:r>
    </w:p>
    <w:p w14:paraId="21297244">
      <w:pPr>
        <w:pStyle w:val="4"/>
        <w:spacing w:before="294" w:line="285" w:lineRule="auto"/>
        <w:ind w:right="102"/>
        <w:rPr>
          <w:rFonts w:hint="eastAsia"/>
          <w:sz w:val="30"/>
          <w:szCs w:val="30"/>
        </w:rPr>
      </w:pPr>
    </w:p>
    <w:p w14:paraId="4A5546F5">
      <w:pPr>
        <w:pStyle w:val="4"/>
        <w:spacing w:before="294" w:line="285" w:lineRule="auto"/>
        <w:ind w:right="102"/>
        <w:rPr>
          <w:rFonts w:hint="eastAsia"/>
          <w:sz w:val="30"/>
          <w:szCs w:val="30"/>
        </w:rPr>
      </w:pPr>
      <w:r>
        <w:rPr>
          <w:rFonts w:hint="eastAsia"/>
          <w:sz w:val="30"/>
          <w:szCs w:val="30"/>
        </w:rPr>
        <w:t>There will be nothing any more to stop or retard the flowing of grace from Christ into them; but the fountain will empty of its fulness into them without interruption.</w:t>
      </w:r>
    </w:p>
    <w:p w14:paraId="16CD683C">
      <w:pPr>
        <w:pStyle w:val="4"/>
        <w:spacing w:before="294" w:line="285" w:lineRule="auto"/>
        <w:ind w:right="102"/>
        <w:rPr>
          <w:rFonts w:hint="eastAsia"/>
          <w:sz w:val="30"/>
          <w:szCs w:val="30"/>
        </w:rPr>
      </w:pPr>
      <w:r>
        <w:rPr>
          <w:rFonts w:hint="eastAsia"/>
          <w:sz w:val="30"/>
          <w:szCs w:val="30"/>
        </w:rPr>
        <w:t>再没有什么能阻止或延迟恩典从基督流入他们；泉源将毫无间断地将它的丰满倾倒在他们里面。</w:t>
      </w:r>
    </w:p>
    <w:p w14:paraId="4EE2FC2D">
      <w:pPr>
        <w:pStyle w:val="4"/>
        <w:spacing w:before="294" w:line="285" w:lineRule="auto"/>
        <w:ind w:right="102"/>
        <w:rPr>
          <w:rFonts w:hint="eastAsia"/>
          <w:sz w:val="30"/>
          <w:szCs w:val="30"/>
        </w:rPr>
      </w:pPr>
    </w:p>
    <w:p w14:paraId="6031A189">
      <w:pPr>
        <w:pStyle w:val="4"/>
        <w:spacing w:before="294" w:line="285" w:lineRule="auto"/>
        <w:ind w:right="102"/>
        <w:rPr>
          <w:rFonts w:hint="eastAsia"/>
          <w:sz w:val="30"/>
          <w:szCs w:val="30"/>
        </w:rPr>
      </w:pPr>
      <w:r>
        <w:rPr>
          <w:rFonts w:hint="eastAsia"/>
          <w:sz w:val="30"/>
          <w:szCs w:val="30"/>
        </w:rPr>
        <w:t>That there shall be such an eternal communication to them from Christ by the Spirit, is evident, in that they continue for ever members of Christ; and members cannot act but by continued communications of influences from their head: John 14:16, 17, "And I will pray the Father, and he shall give you another Comforter, that he may abide with you for ever; even the Spirit of truth, whom the world cannot receive, because it seeth him not, neither knoweth him: but ye know him, for he dwelleth with you, and shall be in you."</w:t>
      </w:r>
    </w:p>
    <w:p w14:paraId="3C2C8DAA">
      <w:pPr>
        <w:pStyle w:val="4"/>
        <w:spacing w:before="294" w:line="285" w:lineRule="auto"/>
        <w:ind w:right="102"/>
        <w:rPr>
          <w:rFonts w:hint="eastAsia"/>
          <w:sz w:val="30"/>
          <w:szCs w:val="30"/>
        </w:rPr>
      </w:pPr>
      <w:r>
        <w:rPr>
          <w:rFonts w:hint="eastAsia"/>
          <w:sz w:val="30"/>
          <w:szCs w:val="30"/>
        </w:rPr>
        <w:t>圣灵将永远地从基督那里将这交通传给他们，这是显而易见的，因为他们永远是基督的肢体；而肢体若非藉着从元首持续的交通影响，就不能行动：约翰福音14:16, 17，“我要求父，父就另外赐给你们一位保惠师，叫祂永远与你们同在，就是真理的圣灵，乃世人不能接受的；因为不见祂，也不认识祂；你们却认识祂，因祂常与你们同在，也要在你们里面。”</w:t>
      </w:r>
    </w:p>
    <w:p w14:paraId="597AD5A1">
      <w:pPr>
        <w:pStyle w:val="4"/>
        <w:spacing w:before="294" w:line="285" w:lineRule="auto"/>
        <w:ind w:right="102"/>
        <w:rPr>
          <w:rFonts w:hint="eastAsia"/>
          <w:sz w:val="30"/>
          <w:szCs w:val="30"/>
        </w:rPr>
      </w:pPr>
    </w:p>
    <w:p w14:paraId="6F674FC5">
      <w:pPr>
        <w:pStyle w:val="4"/>
        <w:spacing w:before="294" w:line="285" w:lineRule="auto"/>
        <w:ind w:right="102"/>
        <w:rPr>
          <w:rFonts w:hint="eastAsia"/>
          <w:sz w:val="30"/>
          <w:szCs w:val="30"/>
        </w:rPr>
      </w:pPr>
      <w:r>
        <w:rPr>
          <w:rFonts w:hint="eastAsia"/>
          <w:sz w:val="30"/>
          <w:szCs w:val="30"/>
        </w:rPr>
        <w:t>John 15:4, 5, "Abide in me, and I in you.</w:t>
      </w:r>
    </w:p>
    <w:p w14:paraId="50727B96">
      <w:pPr>
        <w:pStyle w:val="4"/>
        <w:spacing w:before="294" w:line="285" w:lineRule="auto"/>
        <w:ind w:right="102"/>
        <w:rPr>
          <w:rFonts w:hint="eastAsia"/>
          <w:sz w:val="30"/>
          <w:szCs w:val="30"/>
        </w:rPr>
      </w:pPr>
      <w:r>
        <w:rPr>
          <w:rFonts w:hint="eastAsia"/>
          <w:sz w:val="30"/>
          <w:szCs w:val="30"/>
        </w:rPr>
        <w:t>约翰福音15:4, 5，“你们要常在我里面，我也常在你们里面。</w:t>
      </w:r>
    </w:p>
    <w:p w14:paraId="16B33ED4">
      <w:pPr>
        <w:pStyle w:val="4"/>
        <w:spacing w:before="294" w:line="285" w:lineRule="auto"/>
        <w:ind w:right="102"/>
        <w:rPr>
          <w:rFonts w:hint="eastAsia"/>
          <w:sz w:val="30"/>
          <w:szCs w:val="30"/>
        </w:rPr>
      </w:pPr>
    </w:p>
    <w:p w14:paraId="03797582">
      <w:pPr>
        <w:pStyle w:val="4"/>
        <w:spacing w:before="294" w:line="285" w:lineRule="auto"/>
        <w:ind w:right="102"/>
        <w:rPr>
          <w:rFonts w:hint="eastAsia"/>
          <w:sz w:val="30"/>
          <w:szCs w:val="30"/>
        </w:rPr>
      </w:pPr>
      <w:r>
        <w:rPr>
          <w:rFonts w:hint="eastAsia"/>
          <w:sz w:val="30"/>
          <w:szCs w:val="30"/>
        </w:rPr>
        <w:t>As the branch cannot bear fruit of itself, except it abide in the vine; no more can ye, except ye abide in me.</w:t>
      </w:r>
    </w:p>
    <w:p w14:paraId="69388CC9">
      <w:pPr>
        <w:pStyle w:val="4"/>
        <w:spacing w:before="294" w:line="285" w:lineRule="auto"/>
        <w:ind w:right="102"/>
        <w:rPr>
          <w:rFonts w:hint="eastAsia"/>
          <w:sz w:val="30"/>
          <w:szCs w:val="30"/>
        </w:rPr>
      </w:pPr>
      <w:r>
        <w:rPr>
          <w:rFonts w:hint="eastAsia"/>
          <w:sz w:val="30"/>
          <w:szCs w:val="30"/>
        </w:rPr>
        <w:t>枝子若不常在葡萄树上，自己就不能结果子；你们若不常在我里面，也是这样。</w:t>
      </w:r>
    </w:p>
    <w:p w14:paraId="37D58FB5">
      <w:pPr>
        <w:pStyle w:val="4"/>
        <w:spacing w:before="294" w:line="285" w:lineRule="auto"/>
        <w:ind w:right="102"/>
        <w:rPr>
          <w:rFonts w:hint="eastAsia"/>
          <w:sz w:val="30"/>
          <w:szCs w:val="30"/>
        </w:rPr>
      </w:pPr>
    </w:p>
    <w:p w14:paraId="1827BD4F">
      <w:pPr>
        <w:pStyle w:val="4"/>
        <w:spacing w:before="294" w:line="285" w:lineRule="auto"/>
        <w:ind w:right="102"/>
        <w:rPr>
          <w:rFonts w:hint="eastAsia"/>
          <w:sz w:val="30"/>
          <w:szCs w:val="30"/>
        </w:rPr>
      </w:pPr>
      <w:r>
        <w:rPr>
          <w:rFonts w:hint="eastAsia"/>
          <w:sz w:val="30"/>
          <w:szCs w:val="30"/>
        </w:rPr>
        <w:t>I am the vine, ye are the branches: He that abideth in me, and I in him, the same bringeth forth much fruit: for without me ye can do nothing."</w:t>
      </w:r>
    </w:p>
    <w:p w14:paraId="01547267">
      <w:pPr>
        <w:pStyle w:val="4"/>
        <w:spacing w:before="294" w:line="285" w:lineRule="auto"/>
        <w:ind w:right="102"/>
        <w:rPr>
          <w:rFonts w:hint="eastAsia"/>
          <w:sz w:val="30"/>
          <w:szCs w:val="30"/>
        </w:rPr>
      </w:pPr>
      <w:r>
        <w:rPr>
          <w:rFonts w:hint="eastAsia"/>
          <w:sz w:val="30"/>
          <w:szCs w:val="30"/>
        </w:rPr>
        <w:t>我是葡萄树，你们是枝子；常在我里面的，我也常在他里面，这人就多结果子；因为离了我，你们就不能作什么。”</w:t>
      </w:r>
    </w:p>
    <w:p w14:paraId="585DADA6">
      <w:pPr>
        <w:pStyle w:val="4"/>
        <w:spacing w:before="294" w:line="285" w:lineRule="auto"/>
        <w:ind w:right="102"/>
        <w:rPr>
          <w:rFonts w:hint="eastAsia"/>
          <w:sz w:val="30"/>
          <w:szCs w:val="30"/>
        </w:rPr>
      </w:pPr>
    </w:p>
    <w:p w14:paraId="7EC1A0AE">
      <w:pPr>
        <w:pStyle w:val="4"/>
        <w:spacing w:before="294" w:line="285" w:lineRule="auto"/>
        <w:ind w:right="102"/>
        <w:rPr>
          <w:rFonts w:hint="eastAsia"/>
          <w:sz w:val="30"/>
          <w:szCs w:val="30"/>
        </w:rPr>
      </w:pPr>
      <w:r>
        <w:rPr>
          <w:rFonts w:hint="eastAsia"/>
          <w:sz w:val="30"/>
          <w:szCs w:val="30"/>
        </w:rPr>
        <w:t>From what is said on this head, we draw these inferences.</w:t>
      </w:r>
    </w:p>
    <w:p w14:paraId="3216CE6E">
      <w:pPr>
        <w:pStyle w:val="4"/>
        <w:spacing w:before="294" w:line="285" w:lineRule="auto"/>
        <w:ind w:right="102"/>
        <w:rPr>
          <w:rFonts w:hint="eastAsia"/>
          <w:sz w:val="30"/>
          <w:szCs w:val="30"/>
        </w:rPr>
      </w:pPr>
      <w:r>
        <w:rPr>
          <w:rFonts w:hint="eastAsia"/>
          <w:sz w:val="30"/>
          <w:szCs w:val="30"/>
        </w:rPr>
        <w:t>从本标题所说的，我们得出以下推论。</w:t>
      </w:r>
    </w:p>
    <w:p w14:paraId="775FABFA">
      <w:pPr>
        <w:pStyle w:val="4"/>
        <w:spacing w:before="294" w:line="285" w:lineRule="auto"/>
        <w:ind w:right="102"/>
        <w:rPr>
          <w:rFonts w:hint="eastAsia"/>
          <w:sz w:val="30"/>
          <w:szCs w:val="30"/>
        </w:rPr>
      </w:pPr>
    </w:p>
    <w:p w14:paraId="0C79C0D6">
      <w:pPr>
        <w:pStyle w:val="4"/>
        <w:spacing w:before="294" w:line="285" w:lineRule="auto"/>
        <w:ind w:right="102"/>
        <w:rPr>
          <w:rFonts w:hint="eastAsia"/>
          <w:sz w:val="30"/>
          <w:szCs w:val="30"/>
        </w:rPr>
      </w:pPr>
      <w:r>
        <w:rPr>
          <w:rFonts w:hint="eastAsia"/>
          <w:sz w:val="30"/>
          <w:szCs w:val="30"/>
        </w:rPr>
        <w:t>1.They are not washed from their filthiness, that have never had a discovery of the filth of sin made to them by the Spirit.</w:t>
      </w:r>
    </w:p>
    <w:p w14:paraId="4EEF42DA">
      <w:pPr>
        <w:pStyle w:val="4"/>
        <w:spacing w:before="294" w:line="285" w:lineRule="auto"/>
        <w:ind w:right="102"/>
        <w:rPr>
          <w:rFonts w:hint="eastAsia"/>
          <w:sz w:val="30"/>
          <w:szCs w:val="30"/>
        </w:rPr>
      </w:pPr>
      <w:r>
        <w:rPr>
          <w:rFonts w:hint="eastAsia"/>
          <w:sz w:val="30"/>
          <w:szCs w:val="30"/>
        </w:rPr>
        <w:t>1. 那些从未被圣灵向他们显明罪的污秽的人，没有从他们的污秽中被洗净。</w:t>
      </w:r>
    </w:p>
    <w:p w14:paraId="48AA3460">
      <w:pPr>
        <w:pStyle w:val="4"/>
        <w:spacing w:before="294" w:line="285" w:lineRule="auto"/>
        <w:ind w:right="102"/>
        <w:rPr>
          <w:rFonts w:hint="eastAsia"/>
          <w:sz w:val="30"/>
          <w:szCs w:val="30"/>
        </w:rPr>
      </w:pPr>
    </w:p>
    <w:p w14:paraId="49064E6F">
      <w:pPr>
        <w:pStyle w:val="4"/>
        <w:spacing w:before="294" w:line="285" w:lineRule="auto"/>
        <w:ind w:right="102"/>
        <w:rPr>
          <w:rFonts w:hint="eastAsia"/>
          <w:sz w:val="30"/>
          <w:szCs w:val="30"/>
        </w:rPr>
      </w:pPr>
      <w:r>
        <w:rPr>
          <w:rFonts w:hint="eastAsia"/>
          <w:sz w:val="30"/>
          <w:szCs w:val="30"/>
        </w:rPr>
        <w:t>Men may get a sight of the guilt of sin, that will fill them with fear and terror; that yet get no kindly sight of the filth of sin, filling them with shame and self-loathing before the Lord.</w:t>
      </w:r>
    </w:p>
    <w:p w14:paraId="26191291">
      <w:pPr>
        <w:pStyle w:val="4"/>
        <w:spacing w:before="294" w:line="285" w:lineRule="auto"/>
        <w:ind w:right="102"/>
        <w:rPr>
          <w:rFonts w:hint="eastAsia"/>
          <w:sz w:val="30"/>
          <w:szCs w:val="30"/>
        </w:rPr>
      </w:pPr>
      <w:r>
        <w:rPr>
          <w:rFonts w:hint="eastAsia"/>
          <w:sz w:val="30"/>
          <w:szCs w:val="30"/>
        </w:rPr>
        <w:t>人或许能看见罪的罪疚，使他们充满恐惧和惊骇；却未必能仁慈地看见罪的污秽，使他们在主面前充满羞愧和自我憎恶。</w:t>
      </w:r>
    </w:p>
    <w:p w14:paraId="78B0FEE2">
      <w:pPr>
        <w:pStyle w:val="4"/>
        <w:spacing w:before="294" w:line="285" w:lineRule="auto"/>
        <w:ind w:right="102"/>
        <w:rPr>
          <w:rFonts w:hint="eastAsia"/>
          <w:sz w:val="30"/>
          <w:szCs w:val="30"/>
        </w:rPr>
      </w:pPr>
    </w:p>
    <w:p w14:paraId="0F35E4DC">
      <w:pPr>
        <w:pStyle w:val="4"/>
        <w:spacing w:before="294" w:line="285" w:lineRule="auto"/>
        <w:ind w:right="102"/>
        <w:rPr>
          <w:rFonts w:hint="eastAsia"/>
          <w:sz w:val="30"/>
          <w:szCs w:val="30"/>
        </w:rPr>
      </w:pPr>
      <w:r>
        <w:rPr>
          <w:rFonts w:hint="eastAsia"/>
          <w:sz w:val="30"/>
          <w:szCs w:val="30"/>
        </w:rPr>
        <w:t>But without this last, there is no sanctification: Ezek. 36:31, "Then shall ye remember your own evil ways, and your doings that were not good, and shall loathe yourselves in your own sight, for your iniquities, and for your abominations."</w:t>
      </w:r>
    </w:p>
    <w:p w14:paraId="6294D29A">
      <w:pPr>
        <w:pStyle w:val="4"/>
        <w:spacing w:before="294" w:line="285" w:lineRule="auto"/>
        <w:ind w:right="102"/>
        <w:rPr>
          <w:rFonts w:hint="eastAsia"/>
          <w:sz w:val="30"/>
          <w:szCs w:val="30"/>
        </w:rPr>
      </w:pPr>
      <w:r>
        <w:rPr>
          <w:rFonts w:hint="eastAsia"/>
          <w:sz w:val="30"/>
          <w:szCs w:val="30"/>
        </w:rPr>
        <w:t>但若没有后者，就没有成圣：以西结书36:31，“那时，你们必追念你们的恶行和你们不善的作为，就因你们的罪孽和可憎的事，在自己眼前憎恶自己。”</w:t>
      </w:r>
    </w:p>
    <w:p w14:paraId="42F6B109">
      <w:pPr>
        <w:pStyle w:val="4"/>
        <w:spacing w:before="294" w:line="285" w:lineRule="auto"/>
        <w:ind w:right="102"/>
        <w:rPr>
          <w:rFonts w:hint="eastAsia"/>
          <w:sz w:val="30"/>
          <w:szCs w:val="30"/>
        </w:rPr>
      </w:pPr>
    </w:p>
    <w:p w14:paraId="741C6E22">
      <w:pPr>
        <w:pStyle w:val="4"/>
        <w:spacing w:before="294" w:line="285" w:lineRule="auto"/>
        <w:ind w:right="102"/>
        <w:rPr>
          <w:rFonts w:hint="eastAsia"/>
          <w:sz w:val="30"/>
          <w:szCs w:val="30"/>
        </w:rPr>
      </w:pPr>
      <w:r>
        <w:rPr>
          <w:rFonts w:hint="eastAsia"/>
          <w:sz w:val="30"/>
          <w:szCs w:val="30"/>
        </w:rPr>
        <w:t>Therefore never think ye have seen sin aright, till ye see it in the monstrous filthiness of it, as opposite to the holiness of God: it is that only will turn one's stomach on it, and cause them to vomit it up by true repentance.</w:t>
      </w:r>
    </w:p>
    <w:p w14:paraId="478488BB">
      <w:pPr>
        <w:pStyle w:val="4"/>
        <w:spacing w:before="294" w:line="285" w:lineRule="auto"/>
        <w:ind w:right="102"/>
        <w:rPr>
          <w:rFonts w:hint="eastAsia"/>
          <w:sz w:val="30"/>
          <w:szCs w:val="30"/>
        </w:rPr>
      </w:pPr>
      <w:r>
        <w:rPr>
          <w:rFonts w:hint="eastAsia"/>
          <w:sz w:val="30"/>
          <w:szCs w:val="30"/>
        </w:rPr>
        <w:t>因此，在你们看见罪的可怕污秽，与上帝的圣洁相对之前，切莫以为你们已正确地看见罪：唯有那才能使人对此反胃，并藉着真实的悔改将其吐出。</w:t>
      </w:r>
    </w:p>
    <w:p w14:paraId="264F900D">
      <w:pPr>
        <w:pStyle w:val="4"/>
        <w:spacing w:before="294" w:line="285" w:lineRule="auto"/>
        <w:ind w:right="102"/>
        <w:rPr>
          <w:rFonts w:hint="eastAsia"/>
          <w:sz w:val="30"/>
          <w:szCs w:val="30"/>
        </w:rPr>
      </w:pPr>
    </w:p>
    <w:p w14:paraId="2BE1C439">
      <w:pPr>
        <w:pStyle w:val="4"/>
        <w:spacing w:before="294" w:line="285" w:lineRule="auto"/>
        <w:ind w:right="102"/>
        <w:rPr>
          <w:rFonts w:hint="eastAsia"/>
          <w:sz w:val="30"/>
          <w:szCs w:val="30"/>
        </w:rPr>
      </w:pPr>
      <w:r>
        <w:rPr>
          <w:rFonts w:hint="eastAsia"/>
          <w:sz w:val="30"/>
          <w:szCs w:val="30"/>
        </w:rPr>
        <w:t>2.The filthiness of the soul by sin, is never duly seen, till it appear so ingrained as nothing but the blood of Christ can wash it off.</w:t>
      </w:r>
    </w:p>
    <w:p w14:paraId="14C8E3F8">
      <w:pPr>
        <w:pStyle w:val="4"/>
        <w:spacing w:before="294" w:line="285" w:lineRule="auto"/>
        <w:ind w:right="102"/>
        <w:rPr>
          <w:rFonts w:hint="eastAsia"/>
          <w:sz w:val="30"/>
          <w:szCs w:val="30"/>
        </w:rPr>
      </w:pPr>
      <w:r>
        <w:rPr>
          <w:rFonts w:hint="eastAsia"/>
          <w:sz w:val="30"/>
          <w:szCs w:val="30"/>
        </w:rPr>
        <w:t>2. 灵魂因罪而生的污秽，除非显为如此根深蒂固，以致唯有基督的宝血才能洗净，否则就从未被适当地看见。</w:t>
      </w:r>
    </w:p>
    <w:p w14:paraId="06A4A3D6">
      <w:pPr>
        <w:pStyle w:val="4"/>
        <w:spacing w:before="294" w:line="285" w:lineRule="auto"/>
        <w:ind w:right="102"/>
        <w:rPr>
          <w:rFonts w:hint="eastAsia"/>
          <w:sz w:val="30"/>
          <w:szCs w:val="30"/>
        </w:rPr>
      </w:pPr>
    </w:p>
    <w:p w14:paraId="70C6B34F">
      <w:pPr>
        <w:pStyle w:val="4"/>
        <w:spacing w:before="294" w:line="285" w:lineRule="auto"/>
        <w:ind w:right="102"/>
        <w:rPr>
          <w:rFonts w:hint="eastAsia"/>
          <w:sz w:val="30"/>
          <w:szCs w:val="30"/>
        </w:rPr>
      </w:pPr>
      <w:r>
        <w:rPr>
          <w:rFonts w:hint="eastAsia"/>
          <w:sz w:val="30"/>
          <w:szCs w:val="30"/>
        </w:rPr>
        <w:t>They evidence but slight thoughts of the filth of sin, that think it can be carried off by prayers, confessions, tears, and outward reformation: therefore the Spirit carries the elect beyond all these to the laver of Christ's blood.</w:t>
      </w:r>
    </w:p>
    <w:p w14:paraId="523E623F">
      <w:pPr>
        <w:pStyle w:val="4"/>
        <w:spacing w:before="294" w:line="285" w:lineRule="auto"/>
        <w:ind w:right="102"/>
        <w:rPr>
          <w:rFonts w:hint="eastAsia"/>
          <w:sz w:val="30"/>
          <w:szCs w:val="30"/>
        </w:rPr>
      </w:pPr>
      <w:r>
        <w:rPr>
          <w:rFonts w:hint="eastAsia"/>
          <w:sz w:val="30"/>
          <w:szCs w:val="30"/>
        </w:rPr>
        <w:t>那些以为罪的污秽可以藉着祷告、认罪、眼泪和外在的改革除去的人，只显出他们对罪的污秽的轻视：因此，圣灵将选民带到基督宝血的洗濯盆之外。</w:t>
      </w:r>
    </w:p>
    <w:p w14:paraId="4C3AEB19">
      <w:pPr>
        <w:pStyle w:val="4"/>
        <w:spacing w:before="294" w:line="285" w:lineRule="auto"/>
        <w:ind w:right="102"/>
        <w:rPr>
          <w:rFonts w:hint="eastAsia"/>
          <w:sz w:val="30"/>
          <w:szCs w:val="30"/>
        </w:rPr>
      </w:pPr>
    </w:p>
    <w:p w14:paraId="19401908">
      <w:pPr>
        <w:pStyle w:val="4"/>
        <w:spacing w:before="294" w:line="285" w:lineRule="auto"/>
        <w:ind w:right="102"/>
        <w:rPr>
          <w:rFonts w:hint="eastAsia"/>
          <w:sz w:val="30"/>
          <w:szCs w:val="30"/>
        </w:rPr>
      </w:pPr>
      <w:r>
        <w:rPr>
          <w:rFonts w:hint="eastAsia"/>
          <w:sz w:val="30"/>
          <w:szCs w:val="30"/>
        </w:rPr>
        <w:t>Hence David prayed, Psal. 51:2, "Wash me throughly from mine iniquity, and cleanse me from my sin."</w:t>
      </w:r>
    </w:p>
    <w:p w14:paraId="258CE4A3">
      <w:pPr>
        <w:pStyle w:val="4"/>
        <w:spacing w:before="294" w:line="285" w:lineRule="auto"/>
        <w:ind w:right="102"/>
        <w:rPr>
          <w:rFonts w:hint="eastAsia"/>
          <w:sz w:val="30"/>
          <w:szCs w:val="30"/>
        </w:rPr>
      </w:pPr>
      <w:r>
        <w:rPr>
          <w:rFonts w:hint="eastAsia"/>
          <w:sz w:val="30"/>
          <w:szCs w:val="30"/>
        </w:rPr>
        <w:t>因此大卫祷告说，诗篇51:2，“求你将我的罪孽洗除净尽，并洁除我的罪。”</w:t>
      </w:r>
    </w:p>
    <w:p w14:paraId="53C75F6B">
      <w:pPr>
        <w:pStyle w:val="4"/>
        <w:spacing w:before="294" w:line="285" w:lineRule="auto"/>
        <w:ind w:right="102"/>
        <w:rPr>
          <w:rFonts w:hint="eastAsia"/>
          <w:sz w:val="30"/>
          <w:szCs w:val="30"/>
        </w:rPr>
      </w:pPr>
    </w:p>
    <w:p w14:paraId="1E16A1A2">
      <w:pPr>
        <w:pStyle w:val="4"/>
        <w:spacing w:before="294" w:line="285" w:lineRule="auto"/>
        <w:ind w:right="102"/>
        <w:rPr>
          <w:rFonts w:hint="eastAsia"/>
          <w:sz w:val="30"/>
          <w:szCs w:val="30"/>
        </w:rPr>
      </w:pPr>
      <w:r>
        <w:rPr>
          <w:rFonts w:hint="eastAsia"/>
          <w:sz w:val="30"/>
          <w:szCs w:val="30"/>
        </w:rPr>
        <w:t>There only is there merit and efficacy sufficient to wash out the pollution.</w:t>
      </w:r>
    </w:p>
    <w:p w14:paraId="46E1C792">
      <w:pPr>
        <w:pStyle w:val="4"/>
        <w:spacing w:before="294" w:line="285" w:lineRule="auto"/>
        <w:ind w:right="102"/>
        <w:rPr>
          <w:rFonts w:hint="eastAsia"/>
          <w:sz w:val="30"/>
          <w:szCs w:val="30"/>
        </w:rPr>
      </w:pPr>
      <w:r>
        <w:rPr>
          <w:rFonts w:hint="eastAsia"/>
          <w:sz w:val="30"/>
          <w:szCs w:val="30"/>
        </w:rPr>
        <w:t>唯有在那里，才有足够的功绩和功效，可以洗去那污秽。</w:t>
      </w:r>
    </w:p>
    <w:p w14:paraId="66BC43F7">
      <w:pPr>
        <w:pStyle w:val="4"/>
        <w:spacing w:before="294" w:line="285" w:lineRule="auto"/>
        <w:ind w:right="102"/>
        <w:rPr>
          <w:rFonts w:hint="eastAsia"/>
          <w:sz w:val="30"/>
          <w:szCs w:val="30"/>
        </w:rPr>
      </w:pPr>
    </w:p>
    <w:p w14:paraId="1258A943">
      <w:pPr>
        <w:pStyle w:val="4"/>
        <w:spacing w:before="294" w:line="285" w:lineRule="auto"/>
        <w:ind w:right="102"/>
        <w:rPr>
          <w:rFonts w:hint="eastAsia"/>
          <w:sz w:val="30"/>
          <w:szCs w:val="30"/>
        </w:rPr>
      </w:pPr>
      <w:r>
        <w:rPr>
          <w:rFonts w:hint="eastAsia"/>
          <w:sz w:val="30"/>
          <w:szCs w:val="30"/>
        </w:rPr>
        <w:t>3.Whosoever truly come to Christ by faith, they come to him for sanctification, as well as justification; that they may be washed from the filth of sin by him, as well as freed from the guilt of sin through him.</w:t>
      </w:r>
    </w:p>
    <w:p w14:paraId="16CA8FC3">
      <w:pPr>
        <w:pStyle w:val="4"/>
        <w:spacing w:before="294" w:line="285" w:lineRule="auto"/>
        <w:ind w:right="102"/>
        <w:rPr>
          <w:rFonts w:hint="eastAsia"/>
          <w:sz w:val="30"/>
          <w:szCs w:val="30"/>
        </w:rPr>
      </w:pPr>
      <w:r>
        <w:rPr>
          <w:rFonts w:hint="eastAsia"/>
          <w:sz w:val="30"/>
          <w:szCs w:val="30"/>
        </w:rPr>
        <w:t>3. 凡藉着信心真正来到基督面前的人，他们来，既为成圣，也为称义；好让他们藉着祂被洗净脱离罪的污秽，也藉着祂得脱离罪的罪疚。</w:t>
      </w:r>
    </w:p>
    <w:p w14:paraId="68F6BCEA">
      <w:pPr>
        <w:pStyle w:val="4"/>
        <w:spacing w:before="294" w:line="285" w:lineRule="auto"/>
        <w:ind w:right="102"/>
        <w:rPr>
          <w:rFonts w:hint="eastAsia"/>
          <w:sz w:val="30"/>
          <w:szCs w:val="30"/>
        </w:rPr>
      </w:pPr>
    </w:p>
    <w:p w14:paraId="179B18DF">
      <w:pPr>
        <w:pStyle w:val="4"/>
        <w:spacing w:before="294" w:line="285" w:lineRule="auto"/>
        <w:ind w:right="102"/>
        <w:rPr>
          <w:rFonts w:hint="eastAsia"/>
          <w:sz w:val="30"/>
          <w:szCs w:val="30"/>
        </w:rPr>
      </w:pPr>
      <w:r>
        <w:rPr>
          <w:rFonts w:hint="eastAsia"/>
          <w:sz w:val="30"/>
          <w:szCs w:val="30"/>
        </w:rPr>
        <w:t>Hence faith is a coming to the waters, Is. 55:1, and that to be washed in them, Zech. 13:1.</w:t>
      </w:r>
    </w:p>
    <w:p w14:paraId="6E5D41FB">
      <w:pPr>
        <w:pStyle w:val="4"/>
        <w:spacing w:before="294" w:line="285" w:lineRule="auto"/>
        <w:ind w:right="102"/>
        <w:rPr>
          <w:rFonts w:hint="eastAsia"/>
          <w:sz w:val="30"/>
          <w:szCs w:val="30"/>
        </w:rPr>
      </w:pPr>
      <w:r>
        <w:rPr>
          <w:rFonts w:hint="eastAsia"/>
          <w:sz w:val="30"/>
          <w:szCs w:val="30"/>
        </w:rPr>
        <w:t>因此，信心是来到水边，以赛亚书55:1，并且是在其中被洗净，撒迦利亚书13:1。</w:t>
      </w:r>
    </w:p>
    <w:p w14:paraId="0F146055">
      <w:pPr>
        <w:pStyle w:val="4"/>
        <w:spacing w:before="294" w:line="285" w:lineRule="auto"/>
        <w:ind w:right="102"/>
        <w:rPr>
          <w:rFonts w:hint="eastAsia"/>
          <w:sz w:val="30"/>
          <w:szCs w:val="30"/>
        </w:rPr>
      </w:pPr>
    </w:p>
    <w:p w14:paraId="0EFB14C3">
      <w:pPr>
        <w:pStyle w:val="4"/>
        <w:spacing w:before="294" w:line="285" w:lineRule="auto"/>
        <w:ind w:right="102"/>
        <w:rPr>
          <w:rFonts w:hint="eastAsia"/>
          <w:sz w:val="30"/>
          <w:szCs w:val="30"/>
        </w:rPr>
      </w:pPr>
      <w:r>
        <w:rPr>
          <w:rFonts w:hint="eastAsia"/>
          <w:sz w:val="30"/>
          <w:szCs w:val="30"/>
        </w:rPr>
        <w:t>It is but false faith that looks to Christ for freedom from guilt and the wrath of God, and not for conformity to God in holiness</w:t>
      </w:r>
    </w:p>
    <w:p w14:paraId="1ED886BE">
      <w:pPr>
        <w:pStyle w:val="4"/>
        <w:spacing w:before="294" w:line="285" w:lineRule="auto"/>
        <w:ind w:right="102"/>
        <w:rPr>
          <w:rFonts w:hint="eastAsia"/>
          <w:sz w:val="30"/>
          <w:szCs w:val="30"/>
        </w:rPr>
      </w:pPr>
      <w:r>
        <w:rPr>
          <w:rFonts w:hint="eastAsia"/>
          <w:sz w:val="30"/>
          <w:szCs w:val="30"/>
        </w:rPr>
        <w:t>只仰望基督脱离罪疚和上帝忿怒，却不仰望在圣洁上与上帝相符，那不过是虚假的信心。</w:t>
      </w:r>
    </w:p>
    <w:p w14:paraId="286AA3DD">
      <w:pPr>
        <w:pStyle w:val="4"/>
        <w:spacing w:before="294" w:line="285" w:lineRule="auto"/>
        <w:ind w:right="102"/>
        <w:rPr>
          <w:rFonts w:hint="eastAsia"/>
          <w:sz w:val="30"/>
          <w:szCs w:val="30"/>
        </w:rPr>
      </w:pPr>
    </w:p>
    <w:p w14:paraId="5173CCC0">
      <w:pPr>
        <w:pStyle w:val="4"/>
        <w:spacing w:before="294" w:line="285" w:lineRule="auto"/>
        <w:ind w:right="102"/>
        <w:rPr>
          <w:rFonts w:hint="eastAsia"/>
          <w:sz w:val="30"/>
          <w:szCs w:val="30"/>
        </w:rPr>
      </w:pPr>
      <w:r>
        <w:rPr>
          <w:rFonts w:hint="eastAsia"/>
          <w:sz w:val="30"/>
          <w:szCs w:val="30"/>
        </w:rPr>
        <w:t>4.For to stand off from Christ, and uniting with him by believing on him, till one has made himself clean and fit for Christ, is the work of a false heart, marring the soul's washing; not the work of the Spirit, carrying on the washing of the soul.</w:t>
      </w:r>
    </w:p>
    <w:p w14:paraId="5502629F">
      <w:pPr>
        <w:pStyle w:val="4"/>
        <w:spacing w:before="294" w:line="285" w:lineRule="auto"/>
        <w:ind w:right="102"/>
        <w:rPr>
          <w:rFonts w:hint="eastAsia"/>
          <w:sz w:val="30"/>
          <w:szCs w:val="30"/>
        </w:rPr>
      </w:pPr>
      <w:r>
        <w:rPr>
          <w:rFonts w:hint="eastAsia"/>
          <w:sz w:val="30"/>
          <w:szCs w:val="30"/>
        </w:rPr>
        <w:t>4. 远离基督，不藉着信靠祂与祂联合，直到一个人自以为洁净并配得基督，这是虚假之心的作为，阻碍了灵魂的洗涤；而不是圣灵的作为，推进着灵魂的洗涤。</w:t>
      </w:r>
    </w:p>
    <w:p w14:paraId="2EA5BD04">
      <w:pPr>
        <w:pStyle w:val="4"/>
        <w:spacing w:before="294" w:line="285" w:lineRule="auto"/>
        <w:ind w:right="102"/>
        <w:rPr>
          <w:rFonts w:hint="eastAsia"/>
          <w:sz w:val="30"/>
          <w:szCs w:val="30"/>
        </w:rPr>
      </w:pPr>
    </w:p>
    <w:p w14:paraId="2B2D3DDC">
      <w:pPr>
        <w:pStyle w:val="4"/>
        <w:spacing w:before="294" w:line="285" w:lineRule="auto"/>
        <w:ind w:right="102"/>
        <w:rPr>
          <w:rFonts w:hint="eastAsia"/>
          <w:sz w:val="30"/>
          <w:szCs w:val="30"/>
        </w:rPr>
      </w:pPr>
      <w:r>
        <w:rPr>
          <w:rFonts w:hint="eastAsia"/>
          <w:sz w:val="30"/>
          <w:szCs w:val="30"/>
        </w:rPr>
        <w:t>For it is the work of the Spirit to put the unclean soul in the laver, uniting it to Christ, that it may be made clean.</w:t>
      </w:r>
    </w:p>
    <w:p w14:paraId="10D6542B">
      <w:pPr>
        <w:pStyle w:val="4"/>
        <w:spacing w:before="294" w:line="285" w:lineRule="auto"/>
        <w:ind w:right="102"/>
        <w:rPr>
          <w:rFonts w:hint="eastAsia"/>
          <w:sz w:val="30"/>
          <w:szCs w:val="30"/>
        </w:rPr>
      </w:pPr>
      <w:r>
        <w:rPr>
          <w:rFonts w:hint="eastAsia"/>
          <w:sz w:val="30"/>
          <w:szCs w:val="30"/>
        </w:rPr>
        <w:t>因为圣灵的工作，是把不洁的灵魂放进洗濯盆里，使它与基督联合，好让它得以洁净。</w:t>
      </w:r>
    </w:p>
    <w:p w14:paraId="3ABF3FC8">
      <w:pPr>
        <w:pStyle w:val="4"/>
        <w:spacing w:before="294" w:line="285" w:lineRule="auto"/>
        <w:ind w:right="102"/>
        <w:rPr>
          <w:rFonts w:hint="eastAsia"/>
          <w:sz w:val="30"/>
          <w:szCs w:val="30"/>
        </w:rPr>
      </w:pPr>
    </w:p>
    <w:p w14:paraId="3DEB57D0">
      <w:pPr>
        <w:pStyle w:val="4"/>
        <w:spacing w:before="294" w:line="285" w:lineRule="auto"/>
        <w:ind w:right="102"/>
        <w:rPr>
          <w:rFonts w:hint="eastAsia"/>
          <w:sz w:val="30"/>
          <w:szCs w:val="30"/>
        </w:rPr>
      </w:pPr>
      <w:r>
        <w:rPr>
          <w:rFonts w:hint="eastAsia"/>
          <w:sz w:val="30"/>
          <w:szCs w:val="30"/>
        </w:rPr>
        <w:t>Therefore let no pollution of sin whatsoever keep you back from Christ; but let the consideration of your pollution drive you forward to him; and the greater it is, ye have the more need to make speed, and unite the more closely with Christ.</w:t>
      </w:r>
    </w:p>
    <w:p w14:paraId="04B897B8">
      <w:pPr>
        <w:pStyle w:val="4"/>
        <w:spacing w:before="294" w:line="285" w:lineRule="auto"/>
        <w:ind w:right="102"/>
        <w:rPr>
          <w:rFonts w:hint="eastAsia"/>
          <w:sz w:val="30"/>
          <w:szCs w:val="30"/>
        </w:rPr>
      </w:pPr>
      <w:r>
        <w:rPr>
          <w:rFonts w:hint="eastAsia"/>
          <w:sz w:val="30"/>
          <w:szCs w:val="30"/>
        </w:rPr>
        <w:t>因此，无论罪的污秽如何，都不要让它阻拦你们到基督面前来；反而，让你们对污秽的思考，催促你们到祂那里去；污秽越大，你们就越需要赶紧，并更紧密地与基督联合。</w:t>
      </w:r>
    </w:p>
    <w:p w14:paraId="475C3D75">
      <w:pPr>
        <w:pStyle w:val="4"/>
        <w:spacing w:before="294" w:line="285" w:lineRule="auto"/>
        <w:ind w:right="102"/>
        <w:rPr>
          <w:rFonts w:hint="eastAsia"/>
          <w:sz w:val="30"/>
          <w:szCs w:val="30"/>
        </w:rPr>
      </w:pPr>
    </w:p>
    <w:p w14:paraId="248BB81F">
      <w:pPr>
        <w:pStyle w:val="4"/>
        <w:spacing w:before="294" w:line="285" w:lineRule="auto"/>
        <w:ind w:right="102"/>
        <w:rPr>
          <w:rFonts w:hint="eastAsia"/>
          <w:sz w:val="30"/>
          <w:szCs w:val="30"/>
        </w:rPr>
      </w:pPr>
      <w:r>
        <w:rPr>
          <w:rFonts w:hint="eastAsia"/>
          <w:sz w:val="30"/>
          <w:szCs w:val="30"/>
        </w:rPr>
        <w:t>5.Whosoever are united to Christ by the Spirit, are sanctified persons, truly regenerate, new creatures: 2 Cor. 5:17, "If any man be in Christ, he is a new creature: old things are passed away, behold, all things are become new."</w:t>
      </w:r>
    </w:p>
    <w:p w14:paraId="4DD00ED4">
      <w:pPr>
        <w:pStyle w:val="4"/>
        <w:spacing w:before="294" w:line="285" w:lineRule="auto"/>
        <w:ind w:right="102"/>
        <w:rPr>
          <w:rFonts w:hint="eastAsia"/>
          <w:sz w:val="30"/>
          <w:szCs w:val="30"/>
        </w:rPr>
      </w:pPr>
      <w:r>
        <w:rPr>
          <w:rFonts w:hint="eastAsia"/>
          <w:sz w:val="30"/>
          <w:szCs w:val="30"/>
        </w:rPr>
        <w:t>5. 凡藉着圣灵与基督联合的，都是成圣的人，真正重生的人，新造的人：哥林多后书5:17，“若有人在基督里，他就是新造的人，旧事已过，都变成新的了。”</w:t>
      </w:r>
    </w:p>
    <w:p w14:paraId="7C297944">
      <w:pPr>
        <w:pStyle w:val="4"/>
        <w:spacing w:before="294" w:line="285" w:lineRule="auto"/>
        <w:ind w:right="102"/>
        <w:rPr>
          <w:rFonts w:hint="eastAsia"/>
          <w:sz w:val="30"/>
          <w:szCs w:val="30"/>
        </w:rPr>
      </w:pPr>
    </w:p>
    <w:p w14:paraId="65C2DAE1">
      <w:pPr>
        <w:pStyle w:val="4"/>
        <w:spacing w:before="294" w:line="285" w:lineRule="auto"/>
        <w:ind w:right="102"/>
        <w:rPr>
          <w:rFonts w:hint="eastAsia"/>
          <w:sz w:val="30"/>
          <w:szCs w:val="30"/>
        </w:rPr>
      </w:pPr>
      <w:r>
        <w:rPr>
          <w:rFonts w:hint="eastAsia"/>
          <w:sz w:val="30"/>
          <w:szCs w:val="30"/>
        </w:rPr>
        <w:t>In vain do men pretend to be members of Christ, while they remain unsanctified in their nature and life.</w:t>
      </w:r>
    </w:p>
    <w:p w14:paraId="4B5D58D2">
      <w:pPr>
        <w:pStyle w:val="4"/>
        <w:spacing w:before="294" w:line="285" w:lineRule="auto"/>
        <w:ind w:right="102"/>
        <w:rPr>
          <w:rFonts w:hint="eastAsia"/>
          <w:sz w:val="30"/>
          <w:szCs w:val="30"/>
        </w:rPr>
      </w:pPr>
      <w:r>
        <w:rPr>
          <w:rFonts w:hint="eastAsia"/>
          <w:sz w:val="30"/>
          <w:szCs w:val="30"/>
        </w:rPr>
        <w:t>人若在他们的本性和生活中仍然未成圣，却声称是基督的肢体，那是徒然的。</w:t>
      </w:r>
    </w:p>
    <w:p w14:paraId="29D79527">
      <w:pPr>
        <w:pStyle w:val="4"/>
        <w:spacing w:before="294" w:line="285" w:lineRule="auto"/>
        <w:ind w:right="102"/>
        <w:rPr>
          <w:rFonts w:hint="eastAsia"/>
          <w:sz w:val="30"/>
          <w:szCs w:val="30"/>
        </w:rPr>
      </w:pPr>
    </w:p>
    <w:p w14:paraId="4DD4881D">
      <w:pPr>
        <w:pStyle w:val="4"/>
        <w:spacing w:before="294" w:line="285" w:lineRule="auto"/>
        <w:ind w:right="102"/>
        <w:rPr>
          <w:rFonts w:hint="eastAsia"/>
          <w:sz w:val="30"/>
          <w:szCs w:val="30"/>
        </w:rPr>
      </w:pPr>
      <w:r>
        <w:rPr>
          <w:rFonts w:hint="eastAsia"/>
          <w:sz w:val="30"/>
          <w:szCs w:val="30"/>
        </w:rPr>
        <w:t>Can one be united to Christ in whom the fulness of grace is lodged, and yet there be no communication of grace from him to them? or can there be such a communication, and yet they not be renewed after his image? and if a new nature, must there not be a new life?</w:t>
      </w:r>
    </w:p>
    <w:p w14:paraId="07AC18D5">
      <w:pPr>
        <w:pStyle w:val="4"/>
        <w:spacing w:before="294" w:line="285" w:lineRule="auto"/>
        <w:ind w:right="102"/>
        <w:rPr>
          <w:rFonts w:hint="eastAsia"/>
          <w:sz w:val="30"/>
          <w:szCs w:val="30"/>
        </w:rPr>
      </w:pPr>
      <w:r>
        <w:rPr>
          <w:rFonts w:hint="eastAsia"/>
          <w:sz w:val="30"/>
          <w:szCs w:val="30"/>
        </w:rPr>
        <w:t>一个人能与那丰盛恩典所居的基督联合，却没有从祂而来的恩典交通吗？或者，能有这样的交通，他们却没有被更新成祂的形象吗？如果有了新本性，岂不必须有新生命吗？</w:t>
      </w:r>
    </w:p>
    <w:p w14:paraId="410F521C">
      <w:pPr>
        <w:pStyle w:val="4"/>
        <w:spacing w:before="294" w:line="285" w:lineRule="auto"/>
        <w:ind w:right="102"/>
        <w:rPr>
          <w:rFonts w:hint="eastAsia"/>
          <w:sz w:val="30"/>
          <w:szCs w:val="30"/>
        </w:rPr>
      </w:pPr>
    </w:p>
    <w:p w14:paraId="0607E133">
      <w:pPr>
        <w:pStyle w:val="4"/>
        <w:spacing w:before="294" w:line="285" w:lineRule="auto"/>
        <w:ind w:right="102"/>
        <w:rPr>
          <w:rFonts w:hint="eastAsia"/>
          <w:sz w:val="30"/>
          <w:szCs w:val="30"/>
        </w:rPr>
      </w:pPr>
      <w:r>
        <w:rPr>
          <w:rFonts w:hint="eastAsia"/>
          <w:sz w:val="30"/>
          <w:szCs w:val="30"/>
        </w:rPr>
        <w:t>6.Lastly, True Christianity is in its own nature a progressive thing, going towards perfection.</w:t>
      </w:r>
    </w:p>
    <w:p w14:paraId="6EEBA45D">
      <w:pPr>
        <w:pStyle w:val="4"/>
        <w:spacing w:before="294" w:line="285" w:lineRule="auto"/>
        <w:ind w:right="102"/>
        <w:rPr>
          <w:rFonts w:hint="eastAsia"/>
          <w:sz w:val="30"/>
          <w:szCs w:val="30"/>
        </w:rPr>
      </w:pPr>
      <w:r>
        <w:rPr>
          <w:rFonts w:hint="eastAsia"/>
          <w:sz w:val="30"/>
          <w:szCs w:val="30"/>
        </w:rPr>
        <w:t>6. 最后，真正的基督教，在其本性上，是一个渐进的事物，趋向于完全。</w:t>
      </w:r>
    </w:p>
    <w:p w14:paraId="6709509C">
      <w:pPr>
        <w:pStyle w:val="4"/>
        <w:spacing w:before="294" w:line="285" w:lineRule="auto"/>
        <w:ind w:right="102"/>
        <w:rPr>
          <w:rFonts w:hint="eastAsia"/>
          <w:sz w:val="30"/>
          <w:szCs w:val="30"/>
        </w:rPr>
      </w:pPr>
    </w:p>
    <w:p w14:paraId="7E3B8DA7">
      <w:pPr>
        <w:pStyle w:val="4"/>
        <w:spacing w:before="294" w:line="285" w:lineRule="auto"/>
        <w:ind w:right="102"/>
        <w:rPr>
          <w:rFonts w:hint="eastAsia"/>
          <w:sz w:val="30"/>
          <w:szCs w:val="30"/>
        </w:rPr>
      </w:pPr>
      <w:r>
        <w:rPr>
          <w:rFonts w:hint="eastAsia"/>
          <w:sz w:val="30"/>
          <w:szCs w:val="30"/>
        </w:rPr>
        <w:t>Hence says the apostle, Philip 3:12, "Not as though I had already attained, either were already perfect: but I follow after, if that I may apprehend that for which also I am apprehended of Christ Jesus."</w:t>
      </w:r>
    </w:p>
    <w:p w14:paraId="0542C237">
      <w:pPr>
        <w:pStyle w:val="4"/>
        <w:spacing w:before="294" w:line="285" w:lineRule="auto"/>
        <w:ind w:right="102"/>
        <w:rPr>
          <w:rFonts w:hint="eastAsia"/>
          <w:sz w:val="30"/>
          <w:szCs w:val="30"/>
        </w:rPr>
      </w:pPr>
      <w:r>
        <w:rPr>
          <w:rFonts w:hint="eastAsia"/>
          <w:sz w:val="30"/>
          <w:szCs w:val="30"/>
        </w:rPr>
        <w:t>因此使徒说，腓立比书3:12，“我不是以为自己已经得着了，也不是已经完全了；我乃是竭力追求，或者可以得着基督耶稣所以得着我的。”</w:t>
      </w:r>
    </w:p>
    <w:p w14:paraId="63E764CA">
      <w:pPr>
        <w:pStyle w:val="4"/>
        <w:spacing w:before="294" w:line="285" w:lineRule="auto"/>
        <w:ind w:right="102"/>
        <w:rPr>
          <w:rFonts w:hint="eastAsia"/>
          <w:sz w:val="30"/>
          <w:szCs w:val="30"/>
        </w:rPr>
      </w:pPr>
    </w:p>
    <w:p w14:paraId="5F922AB5">
      <w:pPr>
        <w:pStyle w:val="4"/>
        <w:spacing w:before="294" w:line="285" w:lineRule="auto"/>
        <w:ind w:right="102"/>
        <w:rPr>
          <w:rFonts w:hint="eastAsia"/>
          <w:sz w:val="30"/>
          <w:szCs w:val="30"/>
        </w:rPr>
      </w:pPr>
      <w:r>
        <w:rPr>
          <w:rFonts w:hint="eastAsia"/>
          <w:sz w:val="30"/>
          <w:szCs w:val="30"/>
        </w:rPr>
        <w:t>It is a most dismal sign, where a person having, as he thinks, embraced Christ for salvation, and so secured himself for eternity, is no further careful to advance in practical religion, but continues easy, being at a stand; seeing "the path of the just is as the shining light, that shineth more and more unto the perfect day," Prov. 4:18.</w:t>
      </w:r>
    </w:p>
    <w:p w14:paraId="36A8460F">
      <w:pPr>
        <w:pStyle w:val="4"/>
        <w:spacing w:before="294" w:line="285" w:lineRule="auto"/>
        <w:ind w:right="102"/>
        <w:rPr>
          <w:rFonts w:hint="eastAsia"/>
          <w:sz w:val="30"/>
          <w:szCs w:val="30"/>
        </w:rPr>
      </w:pPr>
      <w:r>
        <w:rPr>
          <w:rFonts w:hint="eastAsia"/>
          <w:sz w:val="30"/>
          <w:szCs w:val="30"/>
        </w:rPr>
        <w:t>这是一个最可悲的迹象，当一个人，如他所想，已经为救恩接受了基督，从而为永恒确保了自己，却不再关心在实践的信仰上长进，反而安逸地停滞不前；要知道，“义人的路，好像黎明的光，越照越明，直到日午，”箴言4:18。</w:t>
      </w:r>
    </w:p>
    <w:p w14:paraId="7EFB241F">
      <w:pPr>
        <w:pStyle w:val="4"/>
        <w:spacing w:before="294" w:line="285" w:lineRule="auto"/>
        <w:ind w:right="102"/>
        <w:rPr>
          <w:rFonts w:hint="eastAsia"/>
          <w:sz w:val="30"/>
          <w:szCs w:val="30"/>
        </w:rPr>
      </w:pPr>
    </w:p>
    <w:p w14:paraId="51B569DB">
      <w:pPr>
        <w:pStyle w:val="4"/>
        <w:spacing w:before="294" w:line="285" w:lineRule="auto"/>
        <w:ind w:right="102"/>
        <w:rPr>
          <w:rFonts w:hint="eastAsia"/>
          <w:sz w:val="30"/>
          <w:szCs w:val="30"/>
        </w:rPr>
      </w:pPr>
      <w:r>
        <w:rPr>
          <w:rFonts w:hint="eastAsia"/>
          <w:sz w:val="30"/>
          <w:szCs w:val="30"/>
        </w:rPr>
        <w:t>It is true, a real believer may not only be at a stand for a while, but may be going back: but it is of the nature of grace, as of a seed, or the morning light, to go forward and increase till it come to perfection, John 4:14; Eph. 4:13.</w:t>
      </w:r>
    </w:p>
    <w:p w14:paraId="471C85B2">
      <w:pPr>
        <w:pStyle w:val="4"/>
        <w:spacing w:before="294" w:line="285" w:lineRule="auto"/>
        <w:ind w:right="102"/>
        <w:rPr>
          <w:rFonts w:hint="eastAsia"/>
          <w:sz w:val="30"/>
          <w:szCs w:val="30"/>
        </w:rPr>
      </w:pPr>
      <w:r>
        <w:rPr>
          <w:rFonts w:hint="eastAsia"/>
          <w:sz w:val="30"/>
          <w:szCs w:val="30"/>
        </w:rPr>
        <w:t>诚然，一个真信徒不仅可能暂时停滞，甚至可能倒退：但恩典的本性，如同种子或晨光，是向前并增长，直到达到完全，约翰福音4:14；以弗所书4:13。</w:t>
      </w:r>
    </w:p>
    <w:p w14:paraId="27210DD2">
      <w:pPr>
        <w:pStyle w:val="4"/>
        <w:spacing w:before="294" w:line="285" w:lineRule="auto"/>
        <w:ind w:right="102"/>
        <w:rPr>
          <w:rFonts w:hint="eastAsia"/>
          <w:sz w:val="30"/>
          <w:szCs w:val="30"/>
        </w:rPr>
      </w:pPr>
    </w:p>
    <w:p w14:paraId="26B5FFD1">
      <w:pPr>
        <w:pStyle w:val="4"/>
        <w:spacing w:before="294" w:line="285" w:lineRule="auto"/>
        <w:ind w:right="102"/>
        <w:rPr>
          <w:rFonts w:hint="eastAsia"/>
          <w:sz w:val="30"/>
          <w:szCs w:val="30"/>
        </w:rPr>
      </w:pPr>
      <w:r>
        <w:rPr>
          <w:rFonts w:hint="eastAsia"/>
          <w:sz w:val="30"/>
          <w:szCs w:val="30"/>
        </w:rPr>
        <w:t>This is the result of the continued application of the blood of Christ to the believer by the Spirit.</w:t>
      </w:r>
    </w:p>
    <w:p w14:paraId="6BAFC387">
      <w:pPr>
        <w:pStyle w:val="4"/>
        <w:spacing w:before="294" w:line="285" w:lineRule="auto"/>
        <w:ind w:right="102"/>
        <w:rPr>
          <w:rFonts w:hint="eastAsia"/>
          <w:sz w:val="30"/>
          <w:szCs w:val="30"/>
        </w:rPr>
      </w:pPr>
      <w:r>
        <w:rPr>
          <w:rFonts w:hint="eastAsia"/>
          <w:sz w:val="30"/>
          <w:szCs w:val="30"/>
        </w:rPr>
        <w:t>这是藉着圣灵，基督宝血持续应用于信徒的结果。</w:t>
      </w:r>
    </w:p>
    <w:p w14:paraId="5751329A">
      <w:pPr>
        <w:pStyle w:val="4"/>
        <w:spacing w:before="294" w:line="285" w:lineRule="auto"/>
        <w:ind w:right="102"/>
        <w:rPr>
          <w:rFonts w:hint="eastAsia"/>
          <w:sz w:val="30"/>
          <w:szCs w:val="30"/>
        </w:rPr>
      </w:pPr>
    </w:p>
    <w:p w14:paraId="5D9251EB">
      <w:pPr>
        <w:pStyle w:val="4"/>
        <w:spacing w:before="294" w:line="285" w:lineRule="auto"/>
        <w:ind w:right="102"/>
        <w:rPr>
          <w:rFonts w:hint="eastAsia"/>
          <w:sz w:val="30"/>
          <w:szCs w:val="30"/>
        </w:rPr>
      </w:pPr>
      <w:r>
        <w:rPr>
          <w:rFonts w:hint="eastAsia"/>
          <w:sz w:val="30"/>
          <w:szCs w:val="30"/>
        </w:rPr>
        <w:t>Therefore observe whether ye grow or not.</w:t>
      </w:r>
    </w:p>
    <w:p w14:paraId="4844A023">
      <w:pPr>
        <w:pStyle w:val="4"/>
        <w:spacing w:before="294" w:line="285" w:lineRule="auto"/>
        <w:ind w:right="102"/>
        <w:rPr>
          <w:rFonts w:hint="eastAsia"/>
          <w:sz w:val="30"/>
          <w:szCs w:val="30"/>
        </w:rPr>
      </w:pPr>
      <w:r>
        <w:rPr>
          <w:rFonts w:hint="eastAsia"/>
          <w:sz w:val="30"/>
          <w:szCs w:val="30"/>
        </w:rPr>
        <w:t>因此，要观察你们是否成长。</w:t>
      </w:r>
    </w:p>
    <w:p w14:paraId="5D47FB1C">
      <w:pPr>
        <w:pStyle w:val="4"/>
        <w:spacing w:before="294" w:line="285" w:lineRule="auto"/>
        <w:ind w:right="102"/>
        <w:rPr>
          <w:rFonts w:hint="eastAsia"/>
          <w:sz w:val="30"/>
          <w:szCs w:val="30"/>
        </w:rPr>
      </w:pPr>
    </w:p>
    <w:p w14:paraId="0E3541A7">
      <w:pPr>
        <w:pStyle w:val="4"/>
        <w:spacing w:before="294" w:line="285" w:lineRule="auto"/>
        <w:ind w:right="102"/>
        <w:rPr>
          <w:rFonts w:hint="eastAsia"/>
          <w:sz w:val="30"/>
          <w:szCs w:val="30"/>
        </w:rPr>
      </w:pPr>
      <w:r>
        <w:rPr>
          <w:rFonts w:hint="eastAsia"/>
          <w:sz w:val="30"/>
          <w:szCs w:val="30"/>
        </w:rPr>
        <w:t>Thirdly, Christ washeth sinners through faith.</w:t>
      </w:r>
    </w:p>
    <w:p w14:paraId="5614A777">
      <w:pPr>
        <w:pStyle w:val="4"/>
        <w:spacing w:before="294" w:line="285" w:lineRule="auto"/>
        <w:ind w:right="102"/>
        <w:rPr>
          <w:rFonts w:hint="eastAsia"/>
          <w:sz w:val="30"/>
          <w:szCs w:val="30"/>
        </w:rPr>
      </w:pPr>
      <w:r>
        <w:rPr>
          <w:rFonts w:hint="eastAsia"/>
          <w:sz w:val="30"/>
          <w:szCs w:val="30"/>
        </w:rPr>
        <w:t>第三，基督藉着信心洗净罪人。</w:t>
      </w:r>
    </w:p>
    <w:p w14:paraId="00FA5145">
      <w:pPr>
        <w:pStyle w:val="4"/>
        <w:spacing w:before="294" w:line="285" w:lineRule="auto"/>
        <w:ind w:right="102"/>
        <w:rPr>
          <w:rFonts w:hint="eastAsia"/>
          <w:sz w:val="30"/>
          <w:szCs w:val="30"/>
        </w:rPr>
      </w:pPr>
    </w:p>
    <w:p w14:paraId="516FB346">
      <w:pPr>
        <w:pStyle w:val="4"/>
        <w:spacing w:before="294" w:line="285" w:lineRule="auto"/>
        <w:ind w:right="102"/>
        <w:rPr>
          <w:rFonts w:hint="eastAsia"/>
          <w:sz w:val="30"/>
          <w:szCs w:val="30"/>
        </w:rPr>
      </w:pPr>
      <w:r>
        <w:rPr>
          <w:rFonts w:hint="eastAsia"/>
          <w:sz w:val="30"/>
          <w:szCs w:val="30"/>
        </w:rPr>
        <w:t>Hence the apostle, Acts 15:9, speaks of "purifying the heart by faith;" and 26:18, of being sent to open men's eyes, "and to turn them from darkness to light, and from the power of Satan unto God, that they may receive forgiveness of sins, and inheritance among them which are sanctified by faith that is in Christ."</w:t>
      </w:r>
    </w:p>
    <w:p w14:paraId="3FBD8A6B">
      <w:pPr>
        <w:pStyle w:val="4"/>
        <w:spacing w:before="294" w:line="285" w:lineRule="auto"/>
        <w:ind w:right="102"/>
        <w:rPr>
          <w:rFonts w:hint="eastAsia"/>
          <w:sz w:val="30"/>
          <w:szCs w:val="30"/>
        </w:rPr>
      </w:pPr>
      <w:r>
        <w:rPr>
          <w:rFonts w:hint="eastAsia"/>
          <w:sz w:val="30"/>
          <w:szCs w:val="30"/>
        </w:rPr>
        <w:t>因此使徒，使徒行传15:9，说到“因信洁净了他们的心”；又在26:18，说到被差遣去开人的眼睛，“叫他们从黑暗中归向光明，从撒但权下归向上帝，又因信我，得蒙赦罪，和一切成圣的人同得基业。”</w:t>
      </w:r>
    </w:p>
    <w:p w14:paraId="61054776">
      <w:pPr>
        <w:pStyle w:val="4"/>
        <w:spacing w:before="294" w:line="285" w:lineRule="auto"/>
        <w:ind w:right="102"/>
        <w:rPr>
          <w:rFonts w:hint="eastAsia"/>
          <w:sz w:val="30"/>
          <w:szCs w:val="30"/>
        </w:rPr>
      </w:pPr>
    </w:p>
    <w:p w14:paraId="1A1D0188">
      <w:pPr>
        <w:pStyle w:val="4"/>
        <w:spacing w:before="294" w:line="285" w:lineRule="auto"/>
        <w:ind w:right="102"/>
        <w:rPr>
          <w:rFonts w:hint="eastAsia"/>
          <w:sz w:val="30"/>
          <w:szCs w:val="30"/>
        </w:rPr>
      </w:pPr>
      <w:r>
        <w:rPr>
          <w:rFonts w:hint="eastAsia"/>
          <w:sz w:val="30"/>
          <w:szCs w:val="30"/>
        </w:rPr>
        <w:t>And faith has that place in the washing of defiled souls, that the hand of the party washed hath in the washing of himself, under the management of the principal washer.</w:t>
      </w:r>
    </w:p>
    <w:p w14:paraId="1419EEE8">
      <w:pPr>
        <w:pStyle w:val="4"/>
        <w:spacing w:before="294" w:line="285" w:lineRule="auto"/>
        <w:ind w:right="102"/>
        <w:rPr>
          <w:rFonts w:hint="eastAsia"/>
          <w:sz w:val="30"/>
          <w:szCs w:val="30"/>
        </w:rPr>
      </w:pPr>
      <w:r>
        <w:rPr>
          <w:rFonts w:hint="eastAsia"/>
          <w:sz w:val="30"/>
          <w:szCs w:val="30"/>
        </w:rPr>
        <w:t>在洗净污秽的灵魂上，信心有如被洗之人的手在主要洗涤者管理下洗净自己的地位。</w:t>
      </w:r>
    </w:p>
    <w:p w14:paraId="3A88F218">
      <w:pPr>
        <w:pStyle w:val="4"/>
        <w:spacing w:before="294" w:line="285" w:lineRule="auto"/>
        <w:ind w:right="102"/>
        <w:rPr>
          <w:rFonts w:hint="eastAsia"/>
          <w:sz w:val="30"/>
          <w:szCs w:val="30"/>
        </w:rPr>
      </w:pPr>
    </w:p>
    <w:p w14:paraId="5E883B59">
      <w:pPr>
        <w:pStyle w:val="4"/>
        <w:spacing w:before="294" w:line="285" w:lineRule="auto"/>
        <w:ind w:right="102"/>
        <w:rPr>
          <w:rFonts w:hint="eastAsia"/>
          <w:sz w:val="30"/>
          <w:szCs w:val="30"/>
        </w:rPr>
      </w:pPr>
      <w:r>
        <w:rPr>
          <w:rFonts w:hint="eastAsia"/>
          <w:sz w:val="30"/>
          <w:szCs w:val="30"/>
        </w:rPr>
        <w:t>For faith is the hand of the soul, John 1:12.</w:t>
      </w:r>
    </w:p>
    <w:p w14:paraId="56B7EDD2">
      <w:pPr>
        <w:pStyle w:val="4"/>
        <w:spacing w:before="294" w:line="285" w:lineRule="auto"/>
        <w:ind w:right="102"/>
        <w:rPr>
          <w:rFonts w:hint="eastAsia"/>
          <w:sz w:val="30"/>
          <w:szCs w:val="30"/>
        </w:rPr>
      </w:pPr>
      <w:r>
        <w:rPr>
          <w:rFonts w:hint="eastAsia"/>
          <w:sz w:val="30"/>
          <w:szCs w:val="30"/>
        </w:rPr>
        <w:t>因为信心是灵魂的手，约翰福音1:12。</w:t>
      </w:r>
    </w:p>
    <w:p w14:paraId="3302E1FA">
      <w:pPr>
        <w:pStyle w:val="4"/>
        <w:spacing w:before="294" w:line="285" w:lineRule="auto"/>
        <w:ind w:right="102"/>
        <w:rPr>
          <w:rFonts w:hint="eastAsia"/>
          <w:sz w:val="30"/>
          <w:szCs w:val="30"/>
        </w:rPr>
      </w:pPr>
    </w:p>
    <w:p w14:paraId="12A3E388">
      <w:pPr>
        <w:pStyle w:val="4"/>
        <w:spacing w:before="294" w:line="285" w:lineRule="auto"/>
        <w:ind w:right="102"/>
        <w:rPr>
          <w:rFonts w:hint="eastAsia"/>
          <w:sz w:val="30"/>
          <w:szCs w:val="30"/>
        </w:rPr>
      </w:pPr>
      <w:r>
        <w:rPr>
          <w:rFonts w:hint="eastAsia"/>
          <w:sz w:val="30"/>
          <w:szCs w:val="30"/>
        </w:rPr>
        <w:t>And in the spiritual washing it is active.</w:t>
      </w:r>
    </w:p>
    <w:p w14:paraId="77CAEA62">
      <w:pPr>
        <w:pStyle w:val="4"/>
        <w:spacing w:before="294" w:line="285" w:lineRule="auto"/>
        <w:ind w:right="102"/>
        <w:rPr>
          <w:rFonts w:hint="eastAsia"/>
          <w:sz w:val="30"/>
          <w:szCs w:val="30"/>
        </w:rPr>
      </w:pPr>
      <w:r>
        <w:rPr>
          <w:rFonts w:hint="eastAsia"/>
          <w:sz w:val="30"/>
          <w:szCs w:val="30"/>
        </w:rPr>
        <w:t>在属灵的洗涤中，它是主动的。</w:t>
      </w:r>
    </w:p>
    <w:p w14:paraId="46BD0654">
      <w:pPr>
        <w:pStyle w:val="4"/>
        <w:spacing w:before="294" w:line="285" w:lineRule="auto"/>
        <w:ind w:right="102"/>
        <w:rPr>
          <w:rFonts w:hint="eastAsia"/>
          <w:sz w:val="30"/>
          <w:szCs w:val="30"/>
        </w:rPr>
      </w:pPr>
    </w:p>
    <w:p w14:paraId="0EC0D106">
      <w:pPr>
        <w:pStyle w:val="4"/>
        <w:spacing w:before="294" w:line="285" w:lineRule="auto"/>
        <w:ind w:right="102"/>
        <w:rPr>
          <w:rFonts w:hint="eastAsia"/>
          <w:sz w:val="30"/>
          <w:szCs w:val="30"/>
        </w:rPr>
      </w:pPr>
      <w:r>
        <w:rPr>
          <w:rFonts w:hint="eastAsia"/>
          <w:sz w:val="30"/>
          <w:szCs w:val="30"/>
        </w:rPr>
        <w:t>The soul being first passively washed by the Spirit, washeth itself by faith; being put into the laver by the Spirit, it applies the water by faith, 2 Cor. 7:1.</w:t>
      </w:r>
    </w:p>
    <w:p w14:paraId="103069B0">
      <w:pPr>
        <w:pStyle w:val="4"/>
        <w:spacing w:before="294" w:line="285" w:lineRule="auto"/>
        <w:ind w:right="102"/>
        <w:rPr>
          <w:rFonts w:hint="eastAsia"/>
          <w:sz w:val="30"/>
          <w:szCs w:val="30"/>
        </w:rPr>
      </w:pPr>
      <w:r>
        <w:rPr>
          <w:rFonts w:hint="eastAsia"/>
          <w:sz w:val="30"/>
          <w:szCs w:val="30"/>
        </w:rPr>
        <w:t>灵魂先被圣灵被动地洗净，然后藉着信心自己洗净；被圣灵放入洗濯盆中，它就藉着信心应用这水，哥林多后书7:1。</w:t>
      </w:r>
    </w:p>
    <w:p w14:paraId="092E4A29">
      <w:pPr>
        <w:pStyle w:val="4"/>
        <w:spacing w:before="294" w:line="285" w:lineRule="auto"/>
        <w:ind w:right="102"/>
        <w:rPr>
          <w:rFonts w:hint="eastAsia"/>
          <w:sz w:val="30"/>
          <w:szCs w:val="30"/>
        </w:rPr>
      </w:pPr>
    </w:p>
    <w:p w14:paraId="3060BA7C">
      <w:pPr>
        <w:pStyle w:val="4"/>
        <w:spacing w:before="294" w:line="285" w:lineRule="auto"/>
        <w:ind w:right="102"/>
        <w:rPr>
          <w:rFonts w:hint="eastAsia"/>
          <w:sz w:val="30"/>
          <w:szCs w:val="30"/>
        </w:rPr>
      </w:pPr>
      <w:r>
        <w:rPr>
          <w:rFonts w:hint="eastAsia"/>
          <w:sz w:val="30"/>
          <w:szCs w:val="30"/>
        </w:rPr>
        <w:t>Yet Christ by his Spirit is still the principal cause of the washing; forasmuch as he both works faith in the soul, and then by new influences puts it in exercise: Philip. 2:13, "For it is God which worketh in us, both to will and to do of his good pleasure."</w:t>
      </w:r>
    </w:p>
    <w:p w14:paraId="5259E00B">
      <w:pPr>
        <w:pStyle w:val="4"/>
        <w:spacing w:before="294" w:line="285" w:lineRule="auto"/>
        <w:ind w:right="102"/>
        <w:rPr>
          <w:rFonts w:hint="eastAsia"/>
          <w:sz w:val="30"/>
          <w:szCs w:val="30"/>
        </w:rPr>
      </w:pPr>
      <w:r>
        <w:rPr>
          <w:rFonts w:hint="eastAsia"/>
          <w:sz w:val="30"/>
          <w:szCs w:val="30"/>
        </w:rPr>
        <w:t>然而基督藉着祂的灵，仍然是洗涤的主因；因为祂既在灵魂里作成信心，然后又藉着新的影响使它操练：腓立比书2:13，“因为是上帝在你们心里运行，为要成就祂的美意。”</w:t>
      </w:r>
    </w:p>
    <w:p w14:paraId="08000EAC">
      <w:pPr>
        <w:pStyle w:val="4"/>
        <w:spacing w:before="294" w:line="285" w:lineRule="auto"/>
        <w:ind w:right="102"/>
        <w:rPr>
          <w:rFonts w:hint="eastAsia"/>
          <w:sz w:val="30"/>
          <w:szCs w:val="30"/>
        </w:rPr>
      </w:pPr>
    </w:p>
    <w:p w14:paraId="76AD36B3">
      <w:pPr>
        <w:pStyle w:val="4"/>
        <w:spacing w:before="294" w:line="285" w:lineRule="auto"/>
        <w:ind w:right="102"/>
        <w:rPr>
          <w:rFonts w:hint="eastAsia"/>
          <w:sz w:val="30"/>
          <w:szCs w:val="30"/>
        </w:rPr>
      </w:pPr>
      <w:r>
        <w:rPr>
          <w:rFonts w:hint="eastAsia"/>
          <w:sz w:val="30"/>
          <w:szCs w:val="30"/>
        </w:rPr>
        <w:t>And so faith is the instrumental cause of our washing from sin, Acts 15:9, forecited.</w:t>
      </w:r>
    </w:p>
    <w:p w14:paraId="7E026B3C">
      <w:pPr>
        <w:pStyle w:val="4"/>
        <w:spacing w:before="294" w:line="285" w:lineRule="auto"/>
        <w:ind w:right="102"/>
        <w:rPr>
          <w:rFonts w:hint="eastAsia"/>
          <w:sz w:val="30"/>
          <w:szCs w:val="30"/>
        </w:rPr>
      </w:pPr>
      <w:r>
        <w:rPr>
          <w:rFonts w:hint="eastAsia"/>
          <w:sz w:val="30"/>
          <w:szCs w:val="30"/>
        </w:rPr>
        <w:t>所以信心是我们从罪中得洁净的工具因，使徒行传15:9，前引。</w:t>
      </w:r>
    </w:p>
    <w:p w14:paraId="355296A9">
      <w:pPr>
        <w:pStyle w:val="4"/>
        <w:spacing w:before="294" w:line="285" w:lineRule="auto"/>
        <w:ind w:right="102"/>
        <w:rPr>
          <w:rFonts w:hint="eastAsia"/>
          <w:sz w:val="30"/>
          <w:szCs w:val="30"/>
        </w:rPr>
      </w:pPr>
    </w:p>
    <w:p w14:paraId="1E4C5B15">
      <w:pPr>
        <w:pStyle w:val="4"/>
        <w:spacing w:before="294" w:line="285" w:lineRule="auto"/>
        <w:ind w:right="102"/>
        <w:rPr>
          <w:rFonts w:hint="eastAsia"/>
          <w:sz w:val="30"/>
          <w:szCs w:val="30"/>
        </w:rPr>
      </w:pPr>
      <w:r>
        <w:rPr>
          <w:rFonts w:hint="eastAsia"/>
          <w:sz w:val="30"/>
          <w:szCs w:val="30"/>
        </w:rPr>
        <w:t>Now, the efficacy of faith in the washing of the soul lies in these following things, under these two heads.</w:t>
      </w:r>
    </w:p>
    <w:p w14:paraId="7054ECE2">
      <w:pPr>
        <w:pStyle w:val="4"/>
        <w:spacing w:before="294" w:line="285" w:lineRule="auto"/>
        <w:ind w:right="102"/>
        <w:rPr>
          <w:rFonts w:hint="eastAsia"/>
          <w:sz w:val="30"/>
          <w:szCs w:val="30"/>
        </w:rPr>
      </w:pPr>
      <w:r>
        <w:rPr>
          <w:rFonts w:hint="eastAsia"/>
          <w:sz w:val="30"/>
          <w:szCs w:val="30"/>
        </w:rPr>
        <w:t>现在，信心在洗净灵魂上的功效，在于以下两方面的事。</w:t>
      </w:r>
    </w:p>
    <w:p w14:paraId="50F11A2C">
      <w:pPr>
        <w:pStyle w:val="4"/>
        <w:spacing w:before="294" w:line="285" w:lineRule="auto"/>
        <w:ind w:right="102"/>
        <w:rPr>
          <w:rFonts w:hint="eastAsia"/>
          <w:sz w:val="30"/>
          <w:szCs w:val="30"/>
        </w:rPr>
      </w:pPr>
    </w:p>
    <w:p w14:paraId="3906DA37">
      <w:pPr>
        <w:pStyle w:val="4"/>
        <w:spacing w:before="294" w:line="285" w:lineRule="auto"/>
        <w:ind w:right="102"/>
        <w:rPr>
          <w:rFonts w:hint="eastAsia"/>
          <w:sz w:val="30"/>
          <w:szCs w:val="30"/>
        </w:rPr>
      </w:pPr>
      <w:r>
        <w:rPr>
          <w:rFonts w:hint="eastAsia"/>
          <w:sz w:val="30"/>
          <w:szCs w:val="30"/>
        </w:rPr>
        <w:t>1.It is the eye of the soul in that matter, and so it is an impulsive cause moving the sinner to wash away his sin, Gal. 2:16; and is supposed in such calls, as that Is. 1:16, "Wash ye, make you clean, put away the evil of your doings from before mine eyes, cease to do evil, learn to do well."</w:t>
      </w:r>
    </w:p>
    <w:p w14:paraId="6A3EC0A3">
      <w:pPr>
        <w:pStyle w:val="4"/>
        <w:spacing w:before="294" w:line="285" w:lineRule="auto"/>
        <w:ind w:right="102"/>
        <w:rPr>
          <w:rFonts w:hint="eastAsia"/>
          <w:sz w:val="30"/>
          <w:szCs w:val="30"/>
        </w:rPr>
      </w:pPr>
      <w:r>
        <w:rPr>
          <w:rFonts w:hint="eastAsia"/>
          <w:sz w:val="30"/>
          <w:szCs w:val="30"/>
        </w:rPr>
        <w:t>1. 在那件事上，它是灵魂的眼睛，因此它是一个推动罪人洗去他罪的冲动原因，加拉太书2:16；并且在诸如以赛亚书1:16的呼召中被预设，“你们要洗涤、自洁，从我眼前除掉你们的恶行，要止住作恶，学习行善。”</w:t>
      </w:r>
    </w:p>
    <w:p w14:paraId="505B0FC1">
      <w:pPr>
        <w:pStyle w:val="4"/>
        <w:spacing w:before="294" w:line="285" w:lineRule="auto"/>
        <w:ind w:right="102"/>
        <w:rPr>
          <w:rFonts w:hint="eastAsia"/>
          <w:sz w:val="30"/>
          <w:szCs w:val="30"/>
        </w:rPr>
      </w:pPr>
    </w:p>
    <w:p w14:paraId="4390B79D">
      <w:pPr>
        <w:pStyle w:val="4"/>
        <w:spacing w:before="294" w:line="285" w:lineRule="auto"/>
        <w:ind w:right="102"/>
        <w:rPr>
          <w:rFonts w:hint="eastAsia"/>
          <w:sz w:val="30"/>
          <w:szCs w:val="30"/>
        </w:rPr>
      </w:pPr>
      <w:r>
        <w:rPr>
          <w:rFonts w:hint="eastAsia"/>
          <w:sz w:val="30"/>
          <w:szCs w:val="30"/>
        </w:rPr>
        <w:t>Now, by the eye of faith,</w:t>
      </w:r>
    </w:p>
    <w:p w14:paraId="2426D869">
      <w:pPr>
        <w:pStyle w:val="4"/>
        <w:spacing w:before="294" w:line="285" w:lineRule="auto"/>
        <w:ind w:right="102"/>
        <w:rPr>
          <w:rFonts w:hint="eastAsia"/>
          <w:sz w:val="30"/>
          <w:szCs w:val="30"/>
        </w:rPr>
      </w:pPr>
      <w:r>
        <w:rPr>
          <w:rFonts w:hint="eastAsia"/>
          <w:sz w:val="30"/>
          <w:szCs w:val="30"/>
        </w:rPr>
        <w:t>现在，藉着信心的眼睛，</w:t>
      </w:r>
    </w:p>
    <w:p w14:paraId="3CB95A20">
      <w:pPr>
        <w:pStyle w:val="4"/>
        <w:spacing w:before="294" w:line="285" w:lineRule="auto"/>
        <w:ind w:right="102"/>
        <w:rPr>
          <w:rFonts w:hint="eastAsia"/>
          <w:sz w:val="30"/>
          <w:szCs w:val="30"/>
        </w:rPr>
      </w:pPr>
    </w:p>
    <w:p w14:paraId="46298AE5">
      <w:pPr>
        <w:pStyle w:val="4"/>
        <w:spacing w:before="294" w:line="285" w:lineRule="auto"/>
        <w:ind w:right="102"/>
        <w:rPr>
          <w:rFonts w:hint="eastAsia"/>
          <w:sz w:val="30"/>
          <w:szCs w:val="30"/>
        </w:rPr>
      </w:pPr>
      <w:r>
        <w:rPr>
          <w:rFonts w:hint="eastAsia"/>
          <w:sz w:val="30"/>
          <w:szCs w:val="30"/>
        </w:rPr>
        <w:t>1st, The man discerns his pollution, that he is all over defiled, and unlike God: Is. 64:6, "We are all as an unclean thing, and all our righteousnesses are as filthy rags, and we all do fade as a leaf, and our iniquities, like the wind, have taken us away."</w:t>
      </w:r>
    </w:p>
    <w:p w14:paraId="42A63F21">
      <w:pPr>
        <w:pStyle w:val="4"/>
        <w:spacing w:before="294" w:line="285" w:lineRule="auto"/>
        <w:ind w:right="102"/>
        <w:rPr>
          <w:rFonts w:hint="eastAsia"/>
          <w:sz w:val="30"/>
          <w:szCs w:val="30"/>
        </w:rPr>
      </w:pPr>
      <w:r>
        <w:rPr>
          <w:rFonts w:hint="eastAsia"/>
          <w:sz w:val="30"/>
          <w:szCs w:val="30"/>
        </w:rPr>
        <w:t>第一，人察觉到他的污秽，他全身被玷污，与上帝不像：以赛亚书64:6，“我们都像不洁净的人，所有的义都像污秽的衣服；我们都像叶子渐渐枯干，我们的罪孽好像风把我们吹去。”</w:t>
      </w:r>
    </w:p>
    <w:p w14:paraId="4FCB1F8E">
      <w:pPr>
        <w:pStyle w:val="4"/>
        <w:spacing w:before="294" w:line="285" w:lineRule="auto"/>
        <w:ind w:right="102"/>
        <w:rPr>
          <w:rFonts w:hint="eastAsia"/>
          <w:sz w:val="30"/>
          <w:szCs w:val="30"/>
        </w:rPr>
      </w:pPr>
    </w:p>
    <w:p w14:paraId="6819D51E">
      <w:pPr>
        <w:pStyle w:val="4"/>
        <w:spacing w:before="294" w:line="285" w:lineRule="auto"/>
        <w:ind w:right="102"/>
        <w:rPr>
          <w:rFonts w:hint="eastAsia"/>
          <w:sz w:val="30"/>
          <w:szCs w:val="30"/>
        </w:rPr>
      </w:pPr>
      <w:r>
        <w:rPr>
          <w:rFonts w:hint="eastAsia"/>
          <w:sz w:val="30"/>
          <w:szCs w:val="30"/>
        </w:rPr>
        <w:t>He looks into the glass of the word, which is a representation of God's holiness, and so represents the sinner as vile and loathsome.</w:t>
      </w:r>
    </w:p>
    <w:p w14:paraId="35FB1A9E">
      <w:pPr>
        <w:pStyle w:val="4"/>
        <w:spacing w:before="294" w:line="285" w:lineRule="auto"/>
        <w:ind w:right="102"/>
        <w:rPr>
          <w:rFonts w:hint="eastAsia"/>
          <w:sz w:val="30"/>
          <w:szCs w:val="30"/>
        </w:rPr>
      </w:pPr>
      <w:r>
        <w:rPr>
          <w:rFonts w:hint="eastAsia"/>
          <w:sz w:val="30"/>
          <w:szCs w:val="30"/>
        </w:rPr>
        <w:t>他察看圣经的镜子，那是上帝圣洁的代表，因此把罪人描绘成卑劣可憎的。</w:t>
      </w:r>
    </w:p>
    <w:p w14:paraId="62E9EC1A">
      <w:pPr>
        <w:pStyle w:val="4"/>
        <w:spacing w:before="294" w:line="285" w:lineRule="auto"/>
        <w:ind w:right="102"/>
        <w:rPr>
          <w:rFonts w:hint="eastAsia"/>
          <w:sz w:val="30"/>
          <w:szCs w:val="30"/>
        </w:rPr>
      </w:pPr>
    </w:p>
    <w:p w14:paraId="04DD6D9A">
      <w:pPr>
        <w:pStyle w:val="4"/>
        <w:spacing w:before="294" w:line="285" w:lineRule="auto"/>
        <w:ind w:right="102"/>
        <w:rPr>
          <w:rFonts w:hint="eastAsia"/>
          <w:sz w:val="30"/>
          <w:szCs w:val="30"/>
        </w:rPr>
      </w:pPr>
      <w:r>
        <w:rPr>
          <w:rFonts w:hint="eastAsia"/>
          <w:sz w:val="30"/>
          <w:szCs w:val="30"/>
        </w:rPr>
        <w:t>The man believes the representation to be true, and so cries out, as Job 40:4, "Behold, I am vile, what shall I answer thee?</w:t>
      </w:r>
    </w:p>
    <w:p w14:paraId="2418E2E9">
      <w:pPr>
        <w:pStyle w:val="4"/>
        <w:spacing w:before="294" w:line="285" w:lineRule="auto"/>
        <w:ind w:right="102"/>
        <w:rPr>
          <w:rFonts w:hint="eastAsia"/>
          <w:sz w:val="30"/>
          <w:szCs w:val="30"/>
        </w:rPr>
      </w:pPr>
      <w:r>
        <w:rPr>
          <w:rFonts w:hint="eastAsia"/>
          <w:sz w:val="30"/>
          <w:szCs w:val="30"/>
        </w:rPr>
        <w:t>那人相信这描绘是真实的，于是呼喊说，如约伯记40:4，“看哪，我是卑贱的，我用什么回答你呢？</w:t>
      </w:r>
    </w:p>
    <w:p w14:paraId="0BA52B66">
      <w:pPr>
        <w:pStyle w:val="4"/>
        <w:spacing w:before="294" w:line="285" w:lineRule="auto"/>
        <w:ind w:right="102"/>
        <w:rPr>
          <w:rFonts w:hint="eastAsia"/>
          <w:sz w:val="30"/>
          <w:szCs w:val="30"/>
        </w:rPr>
      </w:pPr>
    </w:p>
    <w:p w14:paraId="20849322">
      <w:pPr>
        <w:pStyle w:val="4"/>
        <w:spacing w:before="294" w:line="285" w:lineRule="auto"/>
        <w:ind w:right="102"/>
        <w:rPr>
          <w:rFonts w:hint="eastAsia"/>
          <w:sz w:val="30"/>
          <w:szCs w:val="30"/>
        </w:rPr>
      </w:pPr>
      <w:r>
        <w:rPr>
          <w:rFonts w:hint="eastAsia"/>
          <w:sz w:val="30"/>
          <w:szCs w:val="30"/>
        </w:rPr>
        <w:t>I will lay mine hand upon my mouth."</w:t>
      </w:r>
    </w:p>
    <w:p w14:paraId="39B15A80">
      <w:pPr>
        <w:pStyle w:val="4"/>
        <w:spacing w:before="294" w:line="285" w:lineRule="auto"/>
        <w:ind w:right="102"/>
        <w:rPr>
          <w:rFonts w:hint="eastAsia"/>
          <w:sz w:val="30"/>
          <w:szCs w:val="30"/>
        </w:rPr>
      </w:pPr>
      <w:r>
        <w:rPr>
          <w:rFonts w:hint="eastAsia"/>
          <w:sz w:val="30"/>
          <w:szCs w:val="30"/>
        </w:rPr>
        <w:t>我必用手摀口。”</w:t>
      </w:r>
    </w:p>
    <w:p w14:paraId="7CEB77E5">
      <w:pPr>
        <w:pStyle w:val="4"/>
        <w:spacing w:before="294" w:line="285" w:lineRule="auto"/>
        <w:ind w:right="102"/>
        <w:rPr>
          <w:rFonts w:hint="eastAsia"/>
          <w:sz w:val="30"/>
          <w:szCs w:val="30"/>
        </w:rPr>
      </w:pPr>
    </w:p>
    <w:p w14:paraId="1DA65653">
      <w:pPr>
        <w:pStyle w:val="4"/>
        <w:spacing w:before="294" w:line="285" w:lineRule="auto"/>
        <w:ind w:right="102"/>
        <w:rPr>
          <w:rFonts w:hint="eastAsia"/>
          <w:sz w:val="30"/>
          <w:szCs w:val="30"/>
        </w:rPr>
      </w:pPr>
      <w:r>
        <w:rPr>
          <w:rFonts w:hint="eastAsia"/>
          <w:sz w:val="30"/>
          <w:szCs w:val="30"/>
        </w:rPr>
        <w:t>This glass is held to the eyes of others; but, notwithstanding being unbelievers, they see not their universal pollution.</w:t>
      </w:r>
    </w:p>
    <w:p w14:paraId="1F177F2F">
      <w:pPr>
        <w:pStyle w:val="4"/>
        <w:spacing w:before="294" w:line="285" w:lineRule="auto"/>
        <w:ind w:right="102"/>
        <w:rPr>
          <w:rFonts w:hint="eastAsia"/>
          <w:sz w:val="30"/>
          <w:szCs w:val="30"/>
        </w:rPr>
      </w:pPr>
      <w:r>
        <w:rPr>
          <w:rFonts w:hint="eastAsia"/>
          <w:sz w:val="30"/>
          <w:szCs w:val="30"/>
        </w:rPr>
        <w:t>这镜子被举到别人眼前；但尽管是不信者，他们却看不见他们普遍的污秽。</w:t>
      </w:r>
    </w:p>
    <w:p w14:paraId="0437B962">
      <w:pPr>
        <w:pStyle w:val="4"/>
        <w:spacing w:before="294" w:line="285" w:lineRule="auto"/>
        <w:ind w:right="102"/>
        <w:rPr>
          <w:rFonts w:hint="eastAsia"/>
          <w:sz w:val="30"/>
          <w:szCs w:val="30"/>
        </w:rPr>
      </w:pPr>
    </w:p>
    <w:p w14:paraId="4491BB06">
      <w:pPr>
        <w:pStyle w:val="4"/>
        <w:spacing w:before="294" w:line="285" w:lineRule="auto"/>
        <w:ind w:right="102"/>
        <w:rPr>
          <w:rFonts w:hint="eastAsia"/>
          <w:sz w:val="30"/>
          <w:szCs w:val="30"/>
        </w:rPr>
      </w:pPr>
      <w:r>
        <w:rPr>
          <w:rFonts w:hint="eastAsia"/>
          <w:sz w:val="30"/>
          <w:szCs w:val="30"/>
        </w:rPr>
        <w:t>But thus the believer sees the need of washing.</w:t>
      </w:r>
    </w:p>
    <w:p w14:paraId="1914494B">
      <w:pPr>
        <w:pStyle w:val="4"/>
        <w:spacing w:before="294" w:line="285" w:lineRule="auto"/>
        <w:ind w:right="102"/>
        <w:rPr>
          <w:rFonts w:hint="eastAsia"/>
          <w:sz w:val="30"/>
          <w:szCs w:val="30"/>
        </w:rPr>
      </w:pPr>
      <w:r>
        <w:rPr>
          <w:rFonts w:hint="eastAsia"/>
          <w:sz w:val="30"/>
          <w:szCs w:val="30"/>
        </w:rPr>
        <w:t>但信徒如此看见了洗涤的需要。</w:t>
      </w:r>
    </w:p>
    <w:p w14:paraId="19966D17">
      <w:pPr>
        <w:pStyle w:val="4"/>
        <w:spacing w:before="294" w:line="285" w:lineRule="auto"/>
        <w:ind w:right="102"/>
        <w:rPr>
          <w:rFonts w:hint="eastAsia"/>
          <w:sz w:val="30"/>
          <w:szCs w:val="30"/>
        </w:rPr>
      </w:pPr>
    </w:p>
    <w:p w14:paraId="4EA7FA4A">
      <w:pPr>
        <w:pStyle w:val="4"/>
        <w:spacing w:before="294" w:line="285" w:lineRule="auto"/>
        <w:ind w:right="102"/>
        <w:rPr>
          <w:rFonts w:hint="eastAsia"/>
          <w:sz w:val="30"/>
          <w:szCs w:val="30"/>
        </w:rPr>
      </w:pPr>
      <w:r>
        <w:rPr>
          <w:rFonts w:hint="eastAsia"/>
          <w:sz w:val="30"/>
          <w:szCs w:val="30"/>
        </w:rPr>
        <w:t>2dly, He discerns the depth of the stain, that it can be washed out by no human art.</w:t>
      </w:r>
    </w:p>
    <w:p w14:paraId="66679CE1">
      <w:pPr>
        <w:pStyle w:val="4"/>
        <w:spacing w:before="294" w:line="285" w:lineRule="auto"/>
        <w:ind w:right="102"/>
        <w:rPr>
          <w:rFonts w:hint="eastAsia"/>
          <w:sz w:val="30"/>
          <w:szCs w:val="30"/>
        </w:rPr>
      </w:pPr>
      <w:r>
        <w:rPr>
          <w:rFonts w:hint="eastAsia"/>
          <w:sz w:val="30"/>
          <w:szCs w:val="30"/>
        </w:rPr>
        <w:t>第二，他察觉到污渍的深度，是人力无法洗去的。</w:t>
      </w:r>
    </w:p>
    <w:p w14:paraId="4645689D">
      <w:pPr>
        <w:pStyle w:val="4"/>
        <w:spacing w:before="294" w:line="285" w:lineRule="auto"/>
        <w:ind w:right="102"/>
        <w:rPr>
          <w:rFonts w:hint="eastAsia"/>
          <w:sz w:val="30"/>
          <w:szCs w:val="30"/>
        </w:rPr>
      </w:pPr>
    </w:p>
    <w:p w14:paraId="0935282D">
      <w:pPr>
        <w:pStyle w:val="4"/>
        <w:spacing w:before="294" w:line="285" w:lineRule="auto"/>
        <w:ind w:right="102"/>
        <w:rPr>
          <w:rFonts w:hint="eastAsia"/>
          <w:sz w:val="30"/>
          <w:szCs w:val="30"/>
        </w:rPr>
      </w:pPr>
      <w:r>
        <w:rPr>
          <w:rFonts w:hint="eastAsia"/>
          <w:sz w:val="30"/>
          <w:szCs w:val="30"/>
        </w:rPr>
        <w:t>Faith brings, from the testimony of the word, that report into the soul, Jer. 2:22, "For though thou wash thee with nitre, and take thee much soap, yet thine iniquity is marked before me, saith the Lord God."</w:t>
      </w:r>
    </w:p>
    <w:p w14:paraId="33C88C11">
      <w:pPr>
        <w:pStyle w:val="4"/>
        <w:spacing w:before="294" w:line="285" w:lineRule="auto"/>
        <w:ind w:right="102"/>
        <w:rPr>
          <w:rFonts w:hint="eastAsia"/>
          <w:sz w:val="30"/>
          <w:szCs w:val="30"/>
        </w:rPr>
      </w:pPr>
      <w:r>
        <w:rPr>
          <w:rFonts w:hint="eastAsia"/>
          <w:sz w:val="30"/>
          <w:szCs w:val="30"/>
        </w:rPr>
        <w:t>信心从圣经的见证中，将那报告带入灵魂，耶利米书2:22，“你虽用碱，多用肥皂洗涤，你的罪孽在我面前仍然显著。这是主耶和华说的。”</w:t>
      </w:r>
    </w:p>
    <w:p w14:paraId="692C52B7">
      <w:pPr>
        <w:pStyle w:val="4"/>
        <w:spacing w:before="294" w:line="285" w:lineRule="auto"/>
        <w:ind w:right="102"/>
        <w:rPr>
          <w:rFonts w:hint="eastAsia"/>
          <w:sz w:val="30"/>
          <w:szCs w:val="30"/>
        </w:rPr>
      </w:pPr>
    </w:p>
    <w:p w14:paraId="0D6923A9">
      <w:pPr>
        <w:pStyle w:val="4"/>
        <w:spacing w:before="294" w:line="285" w:lineRule="auto"/>
        <w:ind w:right="102"/>
        <w:rPr>
          <w:rFonts w:hint="eastAsia"/>
          <w:sz w:val="30"/>
          <w:szCs w:val="30"/>
        </w:rPr>
      </w:pPr>
      <w:r>
        <w:rPr>
          <w:rFonts w:hint="eastAsia"/>
          <w:sz w:val="30"/>
          <w:szCs w:val="30"/>
        </w:rPr>
        <w:t>Unbelievers are ruined in their pollution for want of this; they see not how deep their defilement lies; so they think their own nitre and soap will do their business, that Abana and Pharpar may cleanse the leper, as well as any other water, Hos. 5:13.</w:t>
      </w:r>
    </w:p>
    <w:p w14:paraId="6845D7D4">
      <w:pPr>
        <w:pStyle w:val="4"/>
        <w:spacing w:before="294" w:line="285" w:lineRule="auto"/>
        <w:ind w:right="102"/>
        <w:rPr>
          <w:rFonts w:hint="eastAsia"/>
          <w:sz w:val="30"/>
          <w:szCs w:val="30"/>
        </w:rPr>
      </w:pPr>
      <w:r>
        <w:rPr>
          <w:rFonts w:hint="eastAsia"/>
          <w:sz w:val="30"/>
          <w:szCs w:val="30"/>
        </w:rPr>
        <w:t>不信的人因缺乏这一点，在他们的污秽中败坏了；他们看不见他们的玷污有多深；所以他们以为他们自己的硝石和肥皂就能办成事，亚罢拿和法珥法也能洁净麻风病人，如同任何其他水一样，何西阿书5:13。</w:t>
      </w:r>
    </w:p>
    <w:p w14:paraId="60AE6A8C">
      <w:pPr>
        <w:pStyle w:val="4"/>
        <w:spacing w:before="294" w:line="285" w:lineRule="auto"/>
        <w:ind w:right="102"/>
        <w:rPr>
          <w:rFonts w:hint="eastAsia"/>
          <w:sz w:val="30"/>
          <w:szCs w:val="30"/>
        </w:rPr>
      </w:pPr>
    </w:p>
    <w:p w14:paraId="2933232E">
      <w:pPr>
        <w:pStyle w:val="4"/>
        <w:spacing w:before="294" w:line="285" w:lineRule="auto"/>
        <w:ind w:right="102"/>
        <w:rPr>
          <w:rFonts w:hint="eastAsia"/>
          <w:sz w:val="30"/>
          <w:szCs w:val="30"/>
        </w:rPr>
      </w:pPr>
      <w:r>
        <w:rPr>
          <w:rFonts w:hint="eastAsia"/>
          <w:sz w:val="30"/>
          <w:szCs w:val="30"/>
        </w:rPr>
        <w:t>But faith sees them all physicians of no value: and so the believer sees the need of another laver even the blood of Christ.</w:t>
      </w:r>
    </w:p>
    <w:p w14:paraId="5354320E">
      <w:pPr>
        <w:pStyle w:val="4"/>
        <w:spacing w:before="294" w:line="285" w:lineRule="auto"/>
        <w:ind w:right="102"/>
        <w:rPr>
          <w:rFonts w:hint="eastAsia"/>
          <w:sz w:val="30"/>
          <w:szCs w:val="30"/>
        </w:rPr>
      </w:pPr>
      <w:r>
        <w:rPr>
          <w:rFonts w:hint="eastAsia"/>
          <w:sz w:val="30"/>
          <w:szCs w:val="30"/>
        </w:rPr>
        <w:t>但信心看他们都是无价值的医生：因此信徒看见需要另一个洗濯盆，就是基督的宝血。</w:t>
      </w:r>
    </w:p>
    <w:p w14:paraId="5159DEC9">
      <w:pPr>
        <w:pStyle w:val="4"/>
        <w:spacing w:before="294" w:line="285" w:lineRule="auto"/>
        <w:ind w:right="102"/>
        <w:rPr>
          <w:rFonts w:hint="eastAsia"/>
          <w:sz w:val="30"/>
          <w:szCs w:val="30"/>
        </w:rPr>
      </w:pPr>
    </w:p>
    <w:p w14:paraId="3B844408">
      <w:pPr>
        <w:pStyle w:val="4"/>
        <w:spacing w:before="294" w:line="285" w:lineRule="auto"/>
        <w:ind w:right="102"/>
        <w:rPr>
          <w:rFonts w:hint="eastAsia"/>
          <w:sz w:val="30"/>
          <w:szCs w:val="30"/>
        </w:rPr>
      </w:pPr>
      <w:r>
        <w:rPr>
          <w:rFonts w:hint="eastAsia"/>
          <w:sz w:val="30"/>
          <w:szCs w:val="30"/>
        </w:rPr>
        <w:t>3dly, He discerns the ill of his pollution on the one hand, and the good of the washing on the other.</w:t>
      </w:r>
    </w:p>
    <w:p w14:paraId="3D0C41F6">
      <w:pPr>
        <w:pStyle w:val="4"/>
        <w:spacing w:before="294" w:line="285" w:lineRule="auto"/>
        <w:ind w:right="102"/>
        <w:rPr>
          <w:rFonts w:hint="eastAsia"/>
          <w:sz w:val="30"/>
          <w:szCs w:val="30"/>
        </w:rPr>
      </w:pPr>
      <w:r>
        <w:rPr>
          <w:rFonts w:hint="eastAsia"/>
          <w:sz w:val="30"/>
          <w:szCs w:val="30"/>
        </w:rPr>
        <w:t>第三，他一方面察觉到他污秽的害处，另一方面察觉到洗涤的好处。</w:t>
      </w:r>
    </w:p>
    <w:p w14:paraId="4252EB32">
      <w:pPr>
        <w:pStyle w:val="4"/>
        <w:spacing w:before="294" w:line="285" w:lineRule="auto"/>
        <w:ind w:right="102"/>
        <w:rPr>
          <w:rFonts w:hint="eastAsia"/>
          <w:sz w:val="30"/>
          <w:szCs w:val="30"/>
        </w:rPr>
      </w:pPr>
    </w:p>
    <w:p w14:paraId="1919C79B">
      <w:pPr>
        <w:pStyle w:val="4"/>
        <w:spacing w:before="294" w:line="285" w:lineRule="auto"/>
        <w:ind w:right="102"/>
        <w:rPr>
          <w:rFonts w:hint="eastAsia"/>
          <w:sz w:val="30"/>
          <w:szCs w:val="30"/>
        </w:rPr>
      </w:pPr>
      <w:r>
        <w:rPr>
          <w:rFonts w:hint="eastAsia"/>
          <w:sz w:val="30"/>
          <w:szCs w:val="30"/>
        </w:rPr>
        <w:t>By faith the man is persuaded of the destructive nature of sin, and its contrariety to God's nature and will: and he is persuaded too of the beauty and excellency of holiness, or purification from sin.</w:t>
      </w:r>
    </w:p>
    <w:p w14:paraId="475F7C65">
      <w:pPr>
        <w:pStyle w:val="4"/>
        <w:spacing w:before="294" w:line="285" w:lineRule="auto"/>
        <w:ind w:right="102"/>
        <w:rPr>
          <w:rFonts w:hint="eastAsia"/>
          <w:sz w:val="30"/>
          <w:szCs w:val="30"/>
        </w:rPr>
      </w:pPr>
      <w:r>
        <w:rPr>
          <w:rFonts w:hint="eastAsia"/>
          <w:sz w:val="30"/>
          <w:szCs w:val="30"/>
        </w:rPr>
        <w:t>藉着信心，那人被说服罪的毁灭性本性，以及它与上帝本性和旨意的相悖：他也同样被说服圣洁，或从罪中得洁净的美丽和卓越。</w:t>
      </w:r>
    </w:p>
    <w:p w14:paraId="6E7A4BA8">
      <w:pPr>
        <w:pStyle w:val="4"/>
        <w:spacing w:before="294" w:line="285" w:lineRule="auto"/>
        <w:ind w:right="102"/>
        <w:rPr>
          <w:rFonts w:hint="eastAsia"/>
          <w:sz w:val="30"/>
          <w:szCs w:val="30"/>
        </w:rPr>
      </w:pPr>
    </w:p>
    <w:p w14:paraId="353E9B7C">
      <w:pPr>
        <w:pStyle w:val="4"/>
        <w:spacing w:before="294" w:line="285" w:lineRule="auto"/>
        <w:ind w:right="102"/>
        <w:rPr>
          <w:rFonts w:hint="eastAsia"/>
          <w:sz w:val="30"/>
          <w:szCs w:val="30"/>
        </w:rPr>
      </w:pPr>
      <w:r>
        <w:rPr>
          <w:rFonts w:hint="eastAsia"/>
          <w:sz w:val="30"/>
          <w:szCs w:val="30"/>
        </w:rPr>
        <w:t>The one he sees in the glass of the law, its threatenings and commands; the other in the glass of the gospel, in the face of Jesus.</w:t>
      </w:r>
    </w:p>
    <w:p w14:paraId="429A35C1">
      <w:pPr>
        <w:pStyle w:val="4"/>
        <w:spacing w:before="294" w:line="285" w:lineRule="auto"/>
        <w:ind w:right="102"/>
        <w:rPr>
          <w:rFonts w:hint="eastAsia"/>
          <w:sz w:val="30"/>
          <w:szCs w:val="30"/>
        </w:rPr>
      </w:pPr>
      <w:r>
        <w:rPr>
          <w:rFonts w:hint="eastAsia"/>
          <w:sz w:val="30"/>
          <w:szCs w:val="30"/>
        </w:rPr>
        <w:t>前者，他从律法的镜子里，它的威胁和命令中看见；后者，他从福音的镜子里，在耶稣的面容中看见。</w:t>
      </w:r>
    </w:p>
    <w:p w14:paraId="282059C3">
      <w:pPr>
        <w:pStyle w:val="4"/>
        <w:spacing w:before="294" w:line="285" w:lineRule="auto"/>
        <w:ind w:right="102"/>
        <w:rPr>
          <w:rFonts w:hint="eastAsia"/>
          <w:sz w:val="30"/>
          <w:szCs w:val="30"/>
        </w:rPr>
      </w:pPr>
    </w:p>
    <w:p w14:paraId="2E83765A">
      <w:pPr>
        <w:pStyle w:val="4"/>
        <w:spacing w:before="294" w:line="285" w:lineRule="auto"/>
        <w:ind w:right="102"/>
        <w:rPr>
          <w:rFonts w:hint="eastAsia"/>
          <w:sz w:val="30"/>
          <w:szCs w:val="30"/>
        </w:rPr>
      </w:pPr>
      <w:r>
        <w:rPr>
          <w:rFonts w:hint="eastAsia"/>
          <w:sz w:val="30"/>
          <w:szCs w:val="30"/>
        </w:rPr>
        <w:t>And these are a spur to incite him to seek to be washed, Luke 15:17, 18.</w:t>
      </w:r>
    </w:p>
    <w:p w14:paraId="14C9D7FC">
      <w:pPr>
        <w:pStyle w:val="4"/>
        <w:spacing w:before="294" w:line="285" w:lineRule="auto"/>
        <w:ind w:right="102"/>
        <w:rPr>
          <w:rFonts w:hint="eastAsia"/>
          <w:sz w:val="30"/>
          <w:szCs w:val="30"/>
        </w:rPr>
      </w:pPr>
      <w:r>
        <w:rPr>
          <w:rFonts w:hint="eastAsia"/>
          <w:sz w:val="30"/>
          <w:szCs w:val="30"/>
        </w:rPr>
        <w:t>这些都是激励他寻求被洗净的动力，路加福音15:17, 18。</w:t>
      </w:r>
    </w:p>
    <w:p w14:paraId="1709B81B">
      <w:pPr>
        <w:pStyle w:val="4"/>
        <w:spacing w:before="294" w:line="285" w:lineRule="auto"/>
        <w:ind w:right="102"/>
        <w:rPr>
          <w:rFonts w:hint="eastAsia"/>
          <w:sz w:val="30"/>
          <w:szCs w:val="30"/>
        </w:rPr>
      </w:pPr>
    </w:p>
    <w:p w14:paraId="3BF13432">
      <w:pPr>
        <w:pStyle w:val="4"/>
        <w:spacing w:before="294" w:line="285" w:lineRule="auto"/>
        <w:ind w:right="102"/>
        <w:rPr>
          <w:rFonts w:hint="eastAsia"/>
          <w:sz w:val="30"/>
          <w:szCs w:val="30"/>
        </w:rPr>
      </w:pPr>
      <w:r>
        <w:rPr>
          <w:rFonts w:hint="eastAsia"/>
          <w:sz w:val="30"/>
          <w:szCs w:val="30"/>
        </w:rPr>
        <w:t>4thly, He discerns the laver, Christ crucified, Is. 45:22.</w:t>
      </w:r>
    </w:p>
    <w:p w14:paraId="15FC435E">
      <w:pPr>
        <w:pStyle w:val="4"/>
        <w:spacing w:before="294" w:line="285" w:lineRule="auto"/>
        <w:ind w:right="102"/>
        <w:rPr>
          <w:rFonts w:hint="eastAsia"/>
          <w:sz w:val="30"/>
          <w:szCs w:val="30"/>
        </w:rPr>
      </w:pPr>
      <w:r>
        <w:rPr>
          <w:rFonts w:hint="eastAsia"/>
          <w:sz w:val="30"/>
          <w:szCs w:val="30"/>
        </w:rPr>
        <w:t>第四，他察觉到那洗濯盆，就是被钉十字架的基督，以赛亚书45:22。</w:t>
      </w:r>
    </w:p>
    <w:p w14:paraId="7F90A8DC">
      <w:pPr>
        <w:pStyle w:val="4"/>
        <w:spacing w:before="294" w:line="285" w:lineRule="auto"/>
        <w:ind w:right="102"/>
        <w:rPr>
          <w:rFonts w:hint="eastAsia"/>
          <w:sz w:val="30"/>
          <w:szCs w:val="30"/>
        </w:rPr>
      </w:pPr>
    </w:p>
    <w:p w14:paraId="1A366B5C">
      <w:pPr>
        <w:pStyle w:val="4"/>
        <w:spacing w:before="294" w:line="285" w:lineRule="auto"/>
        <w:ind w:right="102"/>
        <w:rPr>
          <w:rFonts w:hint="eastAsia"/>
          <w:sz w:val="30"/>
          <w:szCs w:val="30"/>
        </w:rPr>
      </w:pPr>
      <w:r>
        <w:rPr>
          <w:rFonts w:hint="eastAsia"/>
          <w:sz w:val="30"/>
          <w:szCs w:val="30"/>
        </w:rPr>
        <w:t>By the help of the glass of the gospel, he takes up the sea of Christ's blood, as the only laver for unclean souls, Matth. 9:20, 21.</w:t>
      </w:r>
    </w:p>
    <w:p w14:paraId="4D494C57">
      <w:pPr>
        <w:pStyle w:val="4"/>
        <w:spacing w:before="294" w:line="285" w:lineRule="auto"/>
        <w:ind w:right="102"/>
        <w:rPr>
          <w:rFonts w:hint="eastAsia"/>
          <w:sz w:val="30"/>
          <w:szCs w:val="30"/>
        </w:rPr>
      </w:pPr>
      <w:r>
        <w:rPr>
          <w:rFonts w:hint="eastAsia"/>
          <w:sz w:val="30"/>
          <w:szCs w:val="30"/>
        </w:rPr>
        <w:t>藉着福音的镜子的帮助，他接受了基督宝血的海洋，作为不洁灵魂唯一的洗濯盆，马太福音9:20, 21。</w:t>
      </w:r>
    </w:p>
    <w:p w14:paraId="02AA7042">
      <w:pPr>
        <w:pStyle w:val="4"/>
        <w:spacing w:before="294" w:line="285" w:lineRule="auto"/>
        <w:ind w:right="102"/>
        <w:rPr>
          <w:rFonts w:hint="eastAsia"/>
          <w:sz w:val="30"/>
          <w:szCs w:val="30"/>
        </w:rPr>
      </w:pPr>
    </w:p>
    <w:p w14:paraId="773DD906">
      <w:pPr>
        <w:pStyle w:val="4"/>
        <w:spacing w:before="294" w:line="285" w:lineRule="auto"/>
        <w:ind w:right="102"/>
        <w:rPr>
          <w:rFonts w:hint="eastAsia"/>
          <w:sz w:val="30"/>
          <w:szCs w:val="30"/>
        </w:rPr>
      </w:pPr>
      <w:r>
        <w:rPr>
          <w:rFonts w:hint="eastAsia"/>
          <w:sz w:val="30"/>
          <w:szCs w:val="30"/>
        </w:rPr>
        <w:t>And by faith the unclean soul discerns Christ the laver,</w:t>
      </w:r>
    </w:p>
    <w:p w14:paraId="16BE945C">
      <w:pPr>
        <w:pStyle w:val="4"/>
        <w:spacing w:before="294" w:line="285" w:lineRule="auto"/>
        <w:ind w:right="102"/>
        <w:rPr>
          <w:rFonts w:hint="eastAsia"/>
          <w:sz w:val="30"/>
          <w:szCs w:val="30"/>
        </w:rPr>
      </w:pPr>
      <w:r>
        <w:rPr>
          <w:rFonts w:hint="eastAsia"/>
          <w:sz w:val="30"/>
          <w:szCs w:val="30"/>
        </w:rPr>
        <w:t>藉着信心，不洁的灵魂察觉到基督这洗濯盆，</w:t>
      </w:r>
    </w:p>
    <w:p w14:paraId="6A440243">
      <w:pPr>
        <w:pStyle w:val="4"/>
        <w:spacing w:before="294" w:line="285" w:lineRule="auto"/>
        <w:ind w:right="102"/>
        <w:rPr>
          <w:rFonts w:hint="eastAsia"/>
          <w:sz w:val="30"/>
          <w:szCs w:val="30"/>
        </w:rPr>
      </w:pPr>
    </w:p>
    <w:p w14:paraId="4D8CD16D">
      <w:pPr>
        <w:pStyle w:val="4"/>
        <w:spacing w:before="294" w:line="285" w:lineRule="auto"/>
        <w:ind w:right="102"/>
        <w:rPr>
          <w:rFonts w:hint="eastAsia"/>
          <w:sz w:val="30"/>
          <w:szCs w:val="30"/>
        </w:rPr>
      </w:pPr>
      <w:r>
        <w:rPr>
          <w:rFonts w:hint="eastAsia"/>
          <w:sz w:val="30"/>
          <w:szCs w:val="30"/>
        </w:rPr>
        <w:t>(1.) As an efficacious laver in all cases, 1 John 1:7, "The blood of Jesus Christ cleanseth us from all sin."</w:t>
      </w:r>
    </w:p>
    <w:p w14:paraId="3BA90D97">
      <w:pPr>
        <w:pStyle w:val="4"/>
        <w:spacing w:before="294" w:line="285" w:lineRule="auto"/>
        <w:ind w:right="102"/>
        <w:rPr>
          <w:rFonts w:hint="eastAsia"/>
          <w:sz w:val="30"/>
          <w:szCs w:val="30"/>
        </w:rPr>
      </w:pPr>
      <w:r>
        <w:rPr>
          <w:rFonts w:hint="eastAsia"/>
          <w:sz w:val="30"/>
          <w:szCs w:val="30"/>
        </w:rPr>
        <w:t>（1.）在所有情况下，都作为一个有功效的洗濯盆，约翰一书1:7，“祂儿子耶稣基督的血也洗净我们一切的罪。”</w:t>
      </w:r>
    </w:p>
    <w:p w14:paraId="370B8DED">
      <w:pPr>
        <w:pStyle w:val="4"/>
        <w:spacing w:before="294" w:line="285" w:lineRule="auto"/>
        <w:ind w:right="102"/>
        <w:rPr>
          <w:rFonts w:hint="eastAsia"/>
          <w:sz w:val="30"/>
          <w:szCs w:val="30"/>
        </w:rPr>
      </w:pPr>
    </w:p>
    <w:p w14:paraId="17571382">
      <w:pPr>
        <w:pStyle w:val="4"/>
        <w:spacing w:before="294" w:line="285" w:lineRule="auto"/>
        <w:ind w:right="102"/>
        <w:rPr>
          <w:rFonts w:hint="eastAsia"/>
          <w:sz w:val="30"/>
          <w:szCs w:val="30"/>
        </w:rPr>
      </w:pPr>
      <w:r>
        <w:rPr>
          <w:rFonts w:hint="eastAsia"/>
          <w:sz w:val="30"/>
          <w:szCs w:val="30"/>
        </w:rPr>
        <w:t>The man believes that Christ is able to wash out the deepest stain, to make the filthiest soul clean, according to the word, Is. 1:18, "Come now, and let us reason together, saith the Lord: though your sins be as scarlet, they shall be as white as snow; though they be red like crimson, they shall be as wool."</w:t>
      </w:r>
    </w:p>
    <w:p w14:paraId="0CA7343A">
      <w:pPr>
        <w:pStyle w:val="4"/>
        <w:spacing w:before="294" w:line="285" w:lineRule="auto"/>
        <w:ind w:right="102"/>
        <w:rPr>
          <w:rFonts w:hint="eastAsia"/>
          <w:sz w:val="30"/>
          <w:szCs w:val="30"/>
        </w:rPr>
      </w:pPr>
      <w:r>
        <w:rPr>
          <w:rFonts w:hint="eastAsia"/>
          <w:sz w:val="30"/>
          <w:szCs w:val="30"/>
        </w:rPr>
        <w:t>那人相信，基督能洗去最深的污渍，使最污秽的灵魂洁净，正如经上所记，以赛亚书1:18，“耶和华说：你们来，我们彼此辩论。你们的罪虽像朱红，必变成雪白；虽红如丹颜，必白如羊毛。”</w:t>
      </w:r>
    </w:p>
    <w:p w14:paraId="0A3BC998">
      <w:pPr>
        <w:pStyle w:val="4"/>
        <w:spacing w:before="294" w:line="285" w:lineRule="auto"/>
        <w:ind w:right="102"/>
        <w:rPr>
          <w:rFonts w:hint="eastAsia"/>
          <w:sz w:val="30"/>
          <w:szCs w:val="30"/>
        </w:rPr>
      </w:pPr>
    </w:p>
    <w:p w14:paraId="78770CA5">
      <w:pPr>
        <w:pStyle w:val="4"/>
        <w:spacing w:before="294" w:line="285" w:lineRule="auto"/>
        <w:ind w:right="102"/>
        <w:rPr>
          <w:rFonts w:hint="eastAsia"/>
          <w:sz w:val="30"/>
          <w:szCs w:val="30"/>
        </w:rPr>
      </w:pPr>
      <w:r>
        <w:rPr>
          <w:rFonts w:hint="eastAsia"/>
          <w:sz w:val="30"/>
          <w:szCs w:val="30"/>
        </w:rPr>
        <w:t>This is necessary, as appears in the case of the blind men, Matth. 9:28, 29, "Jesus saith unto them, Believe ye that I am able to do this? they said unto him, Yea, Lord.</w:t>
      </w:r>
    </w:p>
    <w:p w14:paraId="6BD62824">
      <w:pPr>
        <w:pStyle w:val="4"/>
        <w:spacing w:before="294" w:line="285" w:lineRule="auto"/>
        <w:ind w:right="102"/>
        <w:rPr>
          <w:rFonts w:hint="eastAsia"/>
          <w:sz w:val="30"/>
          <w:szCs w:val="30"/>
        </w:rPr>
      </w:pPr>
      <w:r>
        <w:rPr>
          <w:rFonts w:hint="eastAsia"/>
          <w:sz w:val="30"/>
          <w:szCs w:val="30"/>
        </w:rPr>
        <w:t>这是必要的，正如在瞎子的例子中所显明的，马太福音9:28, 29，“耶稣对他们说：‘你们信我能作这事吗？’他们说：‘主啊，我们信。’</w:t>
      </w:r>
    </w:p>
    <w:p w14:paraId="617D44C5">
      <w:pPr>
        <w:pStyle w:val="4"/>
        <w:spacing w:before="294" w:line="285" w:lineRule="auto"/>
        <w:ind w:right="102"/>
        <w:rPr>
          <w:rFonts w:hint="eastAsia"/>
          <w:sz w:val="30"/>
          <w:szCs w:val="30"/>
        </w:rPr>
      </w:pPr>
    </w:p>
    <w:p w14:paraId="4DB8AA76">
      <w:pPr>
        <w:pStyle w:val="4"/>
        <w:spacing w:before="294" w:line="285" w:lineRule="auto"/>
        <w:ind w:right="102"/>
        <w:rPr>
          <w:rFonts w:hint="eastAsia"/>
          <w:sz w:val="30"/>
          <w:szCs w:val="30"/>
        </w:rPr>
      </w:pPr>
      <w:r>
        <w:rPr>
          <w:rFonts w:hint="eastAsia"/>
          <w:sz w:val="30"/>
          <w:szCs w:val="30"/>
        </w:rPr>
        <w:t>Then touched he their eyes, saying, According to your faith, be it unto you."</w:t>
      </w:r>
    </w:p>
    <w:p w14:paraId="15F62ED8">
      <w:pPr>
        <w:pStyle w:val="4"/>
        <w:spacing w:before="294" w:line="285" w:lineRule="auto"/>
        <w:ind w:right="102"/>
        <w:rPr>
          <w:rFonts w:hint="eastAsia"/>
          <w:sz w:val="30"/>
          <w:szCs w:val="30"/>
        </w:rPr>
      </w:pPr>
      <w:r>
        <w:rPr>
          <w:rFonts w:hint="eastAsia"/>
          <w:sz w:val="30"/>
          <w:szCs w:val="30"/>
        </w:rPr>
        <w:t>于是祂摸他们的眼睛，说：‘照着你们的信，给你们成全了罢。’”</w:t>
      </w:r>
    </w:p>
    <w:p w14:paraId="4E49E125">
      <w:pPr>
        <w:pStyle w:val="4"/>
        <w:spacing w:before="294" w:line="285" w:lineRule="auto"/>
        <w:ind w:right="102"/>
        <w:rPr>
          <w:rFonts w:hint="eastAsia"/>
          <w:sz w:val="30"/>
          <w:szCs w:val="30"/>
        </w:rPr>
      </w:pPr>
    </w:p>
    <w:p w14:paraId="05AD0C28">
      <w:pPr>
        <w:pStyle w:val="4"/>
        <w:spacing w:before="294" w:line="285" w:lineRule="auto"/>
        <w:ind w:right="102"/>
        <w:rPr>
          <w:rFonts w:hint="eastAsia"/>
          <w:sz w:val="30"/>
          <w:szCs w:val="30"/>
        </w:rPr>
      </w:pPr>
      <w:r>
        <w:rPr>
          <w:rFonts w:hint="eastAsia"/>
          <w:sz w:val="30"/>
          <w:szCs w:val="30"/>
        </w:rPr>
        <w:t>(2.) As an open laver in its own case, Zech. 13:1, "In that day there shall be a fountain opened to the house of David, and to the inhabitants of Jerusalem, for sin, and for uncleanness."</w:t>
      </w:r>
    </w:p>
    <w:p w14:paraId="5D0FB507">
      <w:pPr>
        <w:pStyle w:val="4"/>
        <w:spacing w:before="294" w:line="285" w:lineRule="auto"/>
        <w:ind w:right="102"/>
        <w:rPr>
          <w:rFonts w:hint="eastAsia"/>
          <w:sz w:val="30"/>
          <w:szCs w:val="30"/>
        </w:rPr>
      </w:pPr>
      <w:r>
        <w:rPr>
          <w:rFonts w:hint="eastAsia"/>
          <w:sz w:val="30"/>
          <w:szCs w:val="30"/>
        </w:rPr>
        <w:t>（2.）就其本身而言，是一个敞开的洗濯盆，撒迦利亚书13:1，“那日，必给大卫家和耶路撒冷的居民，开一个泉源，洗除罪恶与污秽。”</w:t>
      </w:r>
    </w:p>
    <w:p w14:paraId="4F9B9D96">
      <w:pPr>
        <w:pStyle w:val="4"/>
        <w:spacing w:before="294" w:line="285" w:lineRule="auto"/>
        <w:ind w:right="102"/>
        <w:rPr>
          <w:rFonts w:hint="eastAsia"/>
          <w:sz w:val="30"/>
          <w:szCs w:val="30"/>
        </w:rPr>
      </w:pPr>
    </w:p>
    <w:p w14:paraId="27F1E7D8">
      <w:pPr>
        <w:pStyle w:val="4"/>
        <w:spacing w:before="294" w:line="285" w:lineRule="auto"/>
        <w:ind w:right="102"/>
        <w:rPr>
          <w:rFonts w:hint="eastAsia"/>
          <w:sz w:val="30"/>
          <w:szCs w:val="30"/>
        </w:rPr>
      </w:pPr>
      <w:r>
        <w:rPr>
          <w:rFonts w:hint="eastAsia"/>
          <w:sz w:val="30"/>
          <w:szCs w:val="30"/>
        </w:rPr>
        <w:t>Compared with Heb. 11:6, "But without faith it is impossible to please him: for he that cometh to God, must believe that he is, and that he is a rewarder of them that diligently seek him."</w:t>
      </w:r>
    </w:p>
    <w:p w14:paraId="235CCDC9">
      <w:pPr>
        <w:pStyle w:val="4"/>
        <w:spacing w:before="294" w:line="285" w:lineRule="auto"/>
        <w:ind w:right="102"/>
        <w:rPr>
          <w:rFonts w:hint="eastAsia"/>
          <w:sz w:val="30"/>
          <w:szCs w:val="30"/>
        </w:rPr>
      </w:pPr>
      <w:r>
        <w:rPr>
          <w:rFonts w:hint="eastAsia"/>
          <w:sz w:val="30"/>
          <w:szCs w:val="30"/>
        </w:rPr>
        <w:t>与希伯来书11:6相比，“人非有信，就不能得上帝的喜悦；因为到上帝面前来的人，必须信有上帝，且信祂赏赐那寻求祂的人。”</w:t>
      </w:r>
    </w:p>
    <w:p w14:paraId="7A4D300B">
      <w:pPr>
        <w:pStyle w:val="4"/>
        <w:spacing w:before="294" w:line="285" w:lineRule="auto"/>
        <w:ind w:right="102"/>
        <w:rPr>
          <w:rFonts w:hint="eastAsia"/>
          <w:sz w:val="30"/>
          <w:szCs w:val="30"/>
        </w:rPr>
      </w:pPr>
    </w:p>
    <w:p w14:paraId="247ACE02">
      <w:pPr>
        <w:pStyle w:val="4"/>
        <w:spacing w:before="294" w:line="285" w:lineRule="auto"/>
        <w:ind w:right="102"/>
        <w:rPr>
          <w:rFonts w:hint="eastAsia"/>
          <w:sz w:val="30"/>
          <w:szCs w:val="30"/>
        </w:rPr>
      </w:pPr>
      <w:r>
        <w:rPr>
          <w:rFonts w:hint="eastAsia"/>
          <w:sz w:val="30"/>
          <w:szCs w:val="30"/>
        </w:rPr>
        <w:t>This is believing the gospel, one's warrant to come to Christ, without which none can come.</w:t>
      </w:r>
    </w:p>
    <w:p w14:paraId="596F5D66">
      <w:pPr>
        <w:pStyle w:val="4"/>
        <w:spacing w:before="294" w:line="285" w:lineRule="auto"/>
        <w:ind w:right="102"/>
        <w:rPr>
          <w:rFonts w:hint="eastAsia"/>
          <w:sz w:val="30"/>
          <w:szCs w:val="30"/>
        </w:rPr>
      </w:pPr>
      <w:r>
        <w:rPr>
          <w:rFonts w:hint="eastAsia"/>
          <w:sz w:val="30"/>
          <w:szCs w:val="30"/>
        </w:rPr>
        <w:t>这就是相信福音，是人来到基督面前的凭据，没有这个凭据，无人能来。</w:t>
      </w:r>
    </w:p>
    <w:p w14:paraId="068320FF">
      <w:pPr>
        <w:pStyle w:val="4"/>
        <w:spacing w:before="294" w:line="285" w:lineRule="auto"/>
        <w:ind w:right="102"/>
        <w:rPr>
          <w:rFonts w:hint="eastAsia"/>
          <w:sz w:val="30"/>
          <w:szCs w:val="30"/>
        </w:rPr>
      </w:pPr>
    </w:p>
    <w:p w14:paraId="132C10AA">
      <w:pPr>
        <w:pStyle w:val="4"/>
        <w:spacing w:before="294" w:line="285" w:lineRule="auto"/>
        <w:ind w:right="102"/>
        <w:rPr>
          <w:rFonts w:hint="eastAsia"/>
          <w:sz w:val="30"/>
          <w:szCs w:val="30"/>
        </w:rPr>
      </w:pPr>
      <w:r>
        <w:rPr>
          <w:rFonts w:hint="eastAsia"/>
          <w:sz w:val="30"/>
          <w:szCs w:val="30"/>
        </w:rPr>
        <w:t>For if one should look on the fountain as open to all the world, but only sealed to him, this will effectually mar his access to it, Jer. 2:25, "Thou saidst, There is no hope.</w:t>
      </w:r>
    </w:p>
    <w:p w14:paraId="37637C76">
      <w:pPr>
        <w:pStyle w:val="4"/>
        <w:spacing w:before="294" w:line="285" w:lineRule="auto"/>
        <w:ind w:right="102"/>
        <w:rPr>
          <w:rFonts w:hint="eastAsia"/>
          <w:sz w:val="30"/>
          <w:szCs w:val="30"/>
        </w:rPr>
      </w:pPr>
      <w:r>
        <w:rPr>
          <w:rFonts w:hint="eastAsia"/>
          <w:sz w:val="30"/>
          <w:szCs w:val="30"/>
        </w:rPr>
        <w:t>因为如果一个人把那泉源看作是对全世界都敞开的，唯独对他封锁，这就必有效地拦阻他接近它，耶利米书2:25，“你说：这是枉然。</w:t>
      </w:r>
    </w:p>
    <w:p w14:paraId="72AAAE3B">
      <w:pPr>
        <w:pStyle w:val="4"/>
        <w:spacing w:before="294" w:line="285" w:lineRule="auto"/>
        <w:ind w:right="102"/>
        <w:rPr>
          <w:rFonts w:hint="eastAsia"/>
          <w:sz w:val="30"/>
          <w:szCs w:val="30"/>
        </w:rPr>
      </w:pPr>
    </w:p>
    <w:p w14:paraId="06E43A6B">
      <w:pPr>
        <w:pStyle w:val="4"/>
        <w:spacing w:before="294" w:line="285" w:lineRule="auto"/>
        <w:ind w:right="102"/>
        <w:rPr>
          <w:rFonts w:hint="eastAsia"/>
          <w:sz w:val="30"/>
          <w:szCs w:val="30"/>
        </w:rPr>
      </w:pPr>
      <w:r>
        <w:rPr>
          <w:rFonts w:hint="eastAsia"/>
          <w:sz w:val="30"/>
          <w:szCs w:val="30"/>
        </w:rPr>
        <w:t>No, for I have loved strangers, and after them will I go."</w:t>
      </w:r>
    </w:p>
    <w:p w14:paraId="4D7162B8">
      <w:pPr>
        <w:pStyle w:val="4"/>
        <w:spacing w:before="294" w:line="285" w:lineRule="auto"/>
        <w:ind w:right="102"/>
        <w:rPr>
          <w:rFonts w:hint="eastAsia"/>
          <w:sz w:val="30"/>
          <w:szCs w:val="30"/>
        </w:rPr>
      </w:pPr>
      <w:r>
        <w:rPr>
          <w:rFonts w:hint="eastAsia"/>
          <w:sz w:val="30"/>
          <w:szCs w:val="30"/>
        </w:rPr>
        <w:t>不，因为我喜爱别神，我必随从他们。”</w:t>
      </w:r>
    </w:p>
    <w:p w14:paraId="1502C2C9">
      <w:pPr>
        <w:pStyle w:val="4"/>
        <w:spacing w:before="294" w:line="285" w:lineRule="auto"/>
        <w:ind w:right="102"/>
        <w:rPr>
          <w:rFonts w:hint="eastAsia"/>
          <w:sz w:val="30"/>
          <w:szCs w:val="30"/>
        </w:rPr>
      </w:pPr>
    </w:p>
    <w:p w14:paraId="3DADB51A">
      <w:pPr>
        <w:pStyle w:val="4"/>
        <w:spacing w:before="294" w:line="285" w:lineRule="auto"/>
        <w:ind w:right="102"/>
        <w:rPr>
          <w:rFonts w:hint="eastAsia"/>
          <w:sz w:val="30"/>
          <w:szCs w:val="30"/>
        </w:rPr>
      </w:pPr>
      <w:r>
        <w:rPr>
          <w:rFonts w:hint="eastAsia"/>
          <w:sz w:val="30"/>
          <w:szCs w:val="30"/>
        </w:rPr>
        <w:t>But faith says, Psal. 65:3, "Iniquities prevail against me: as for our transgressions, thou shalt purge them away."</w:t>
      </w:r>
    </w:p>
    <w:p w14:paraId="1CD5BA5A">
      <w:pPr>
        <w:pStyle w:val="4"/>
        <w:spacing w:before="294" w:line="285" w:lineRule="auto"/>
        <w:ind w:right="102"/>
        <w:rPr>
          <w:rFonts w:hint="eastAsia"/>
          <w:sz w:val="30"/>
          <w:szCs w:val="30"/>
        </w:rPr>
      </w:pPr>
      <w:r>
        <w:rPr>
          <w:rFonts w:hint="eastAsia"/>
          <w:sz w:val="30"/>
          <w:szCs w:val="30"/>
        </w:rPr>
        <w:t>但信心说，诗篇65:3，“罪孽胜了我；至于我们的过犯，祢都要赦免。”</w:t>
      </w:r>
    </w:p>
    <w:p w14:paraId="1608714A">
      <w:pPr>
        <w:pStyle w:val="4"/>
        <w:spacing w:before="294" w:line="285" w:lineRule="auto"/>
        <w:ind w:right="102"/>
        <w:rPr>
          <w:rFonts w:hint="eastAsia"/>
          <w:sz w:val="30"/>
          <w:szCs w:val="30"/>
        </w:rPr>
      </w:pPr>
    </w:p>
    <w:p w14:paraId="3B27C837">
      <w:pPr>
        <w:pStyle w:val="4"/>
        <w:spacing w:before="294" w:line="285" w:lineRule="auto"/>
        <w:ind w:right="102"/>
        <w:rPr>
          <w:rFonts w:hint="eastAsia"/>
          <w:sz w:val="30"/>
          <w:szCs w:val="30"/>
        </w:rPr>
      </w:pPr>
      <w:r>
        <w:rPr>
          <w:rFonts w:hint="eastAsia"/>
          <w:sz w:val="30"/>
          <w:szCs w:val="30"/>
        </w:rPr>
        <w:t>2.Faith is the hand of the soul in that matter, and so it is an instrumental cause of washing away sin.</w:t>
      </w:r>
    </w:p>
    <w:p w14:paraId="3693B440">
      <w:pPr>
        <w:pStyle w:val="4"/>
        <w:spacing w:before="294" w:line="285" w:lineRule="auto"/>
        <w:ind w:right="102"/>
        <w:rPr>
          <w:rFonts w:hint="eastAsia"/>
          <w:sz w:val="30"/>
          <w:szCs w:val="30"/>
        </w:rPr>
      </w:pPr>
      <w:r>
        <w:rPr>
          <w:rFonts w:hint="eastAsia"/>
          <w:sz w:val="30"/>
          <w:szCs w:val="30"/>
        </w:rPr>
        <w:t>2. 信心在那件事上是灵魂的手，因此它是洗去罪的工具因。</w:t>
      </w:r>
    </w:p>
    <w:p w14:paraId="2DD8B4EA">
      <w:pPr>
        <w:pStyle w:val="4"/>
        <w:spacing w:before="294" w:line="285" w:lineRule="auto"/>
        <w:ind w:right="102"/>
        <w:rPr>
          <w:rFonts w:hint="eastAsia"/>
          <w:sz w:val="30"/>
          <w:szCs w:val="30"/>
        </w:rPr>
      </w:pPr>
    </w:p>
    <w:p w14:paraId="4C11A410">
      <w:pPr>
        <w:pStyle w:val="4"/>
        <w:spacing w:before="294" w:line="285" w:lineRule="auto"/>
        <w:ind w:right="102"/>
        <w:rPr>
          <w:rFonts w:hint="eastAsia"/>
          <w:sz w:val="30"/>
          <w:szCs w:val="30"/>
        </w:rPr>
      </w:pPr>
      <w:r>
        <w:rPr>
          <w:rFonts w:hint="eastAsia"/>
          <w:sz w:val="30"/>
          <w:szCs w:val="30"/>
        </w:rPr>
        <w:t>And by the hand of faith,</w:t>
      </w:r>
    </w:p>
    <w:p w14:paraId="5298A67F">
      <w:pPr>
        <w:pStyle w:val="4"/>
        <w:spacing w:before="294" w:line="285" w:lineRule="auto"/>
        <w:ind w:right="102"/>
        <w:rPr>
          <w:rFonts w:hint="eastAsia"/>
          <w:sz w:val="30"/>
          <w:szCs w:val="30"/>
        </w:rPr>
      </w:pPr>
      <w:r>
        <w:rPr>
          <w:rFonts w:hint="eastAsia"/>
          <w:sz w:val="30"/>
          <w:szCs w:val="30"/>
        </w:rPr>
        <w:t>藉着信心的手，</w:t>
      </w:r>
    </w:p>
    <w:p w14:paraId="60DCCD2E">
      <w:pPr>
        <w:pStyle w:val="4"/>
        <w:spacing w:before="294" w:line="285" w:lineRule="auto"/>
        <w:ind w:right="102"/>
        <w:rPr>
          <w:rFonts w:hint="eastAsia"/>
          <w:sz w:val="30"/>
          <w:szCs w:val="30"/>
        </w:rPr>
      </w:pPr>
    </w:p>
    <w:p w14:paraId="79C09CB0">
      <w:pPr>
        <w:pStyle w:val="4"/>
        <w:spacing w:before="294" w:line="285" w:lineRule="auto"/>
        <w:ind w:right="102"/>
        <w:rPr>
          <w:rFonts w:hint="eastAsia"/>
          <w:sz w:val="30"/>
          <w:szCs w:val="30"/>
        </w:rPr>
      </w:pPr>
      <w:r>
        <w:rPr>
          <w:rFonts w:hint="eastAsia"/>
          <w:sz w:val="30"/>
          <w:szCs w:val="30"/>
        </w:rPr>
        <w:t>1st, The soul embraceth Christ, and unites with him: John 1:12, "But as many as received him, to them gave he power to become the sons of God, even to them that believe on his name."</w:t>
      </w:r>
    </w:p>
    <w:p w14:paraId="5EB0F778">
      <w:pPr>
        <w:pStyle w:val="4"/>
        <w:spacing w:before="294" w:line="285" w:lineRule="auto"/>
        <w:ind w:right="102"/>
        <w:rPr>
          <w:rFonts w:hint="eastAsia"/>
          <w:sz w:val="30"/>
          <w:szCs w:val="30"/>
        </w:rPr>
      </w:pPr>
      <w:r>
        <w:rPr>
          <w:rFonts w:hint="eastAsia"/>
          <w:sz w:val="30"/>
          <w:szCs w:val="30"/>
        </w:rPr>
        <w:t>第一，灵魂接受基督，与祂联合：约翰福音1:12，“凡接待祂的，就是信祂名的人，祂就赐他们权柄，作上帝的儿女。”</w:t>
      </w:r>
    </w:p>
    <w:p w14:paraId="02F2D84A">
      <w:pPr>
        <w:pStyle w:val="4"/>
        <w:spacing w:before="294" w:line="285" w:lineRule="auto"/>
        <w:ind w:right="102"/>
        <w:rPr>
          <w:rFonts w:hint="eastAsia"/>
          <w:sz w:val="30"/>
          <w:szCs w:val="30"/>
        </w:rPr>
      </w:pPr>
    </w:p>
    <w:p w14:paraId="5D3A332C">
      <w:pPr>
        <w:pStyle w:val="4"/>
        <w:spacing w:before="294" w:line="285" w:lineRule="auto"/>
        <w:ind w:right="102"/>
        <w:rPr>
          <w:rFonts w:hint="eastAsia"/>
          <w:sz w:val="30"/>
          <w:szCs w:val="30"/>
        </w:rPr>
      </w:pPr>
      <w:r>
        <w:rPr>
          <w:rFonts w:hint="eastAsia"/>
          <w:sz w:val="30"/>
          <w:szCs w:val="30"/>
        </w:rPr>
        <w:t>Compared with Eph. 3:17, "That Christ may dwell in your hearts by faith."</w:t>
      </w:r>
    </w:p>
    <w:p w14:paraId="764876FE">
      <w:pPr>
        <w:pStyle w:val="4"/>
        <w:spacing w:before="294" w:line="285" w:lineRule="auto"/>
        <w:ind w:right="102"/>
        <w:rPr>
          <w:rFonts w:hint="eastAsia"/>
          <w:sz w:val="30"/>
          <w:szCs w:val="30"/>
        </w:rPr>
      </w:pPr>
      <w:r>
        <w:rPr>
          <w:rFonts w:hint="eastAsia"/>
          <w:sz w:val="30"/>
          <w:szCs w:val="30"/>
        </w:rPr>
        <w:t>与以弗所书3:17相比，“使基督因你们的信，住在你们心里。”</w:t>
      </w:r>
    </w:p>
    <w:p w14:paraId="094304BF">
      <w:pPr>
        <w:pStyle w:val="4"/>
        <w:spacing w:before="294" w:line="285" w:lineRule="auto"/>
        <w:ind w:right="102"/>
        <w:rPr>
          <w:rFonts w:hint="eastAsia"/>
          <w:sz w:val="30"/>
          <w:szCs w:val="30"/>
        </w:rPr>
      </w:pPr>
    </w:p>
    <w:p w14:paraId="31828A48">
      <w:pPr>
        <w:pStyle w:val="4"/>
        <w:spacing w:before="294" w:line="285" w:lineRule="auto"/>
        <w:ind w:right="102"/>
        <w:rPr>
          <w:rFonts w:hint="eastAsia"/>
          <w:sz w:val="30"/>
          <w:szCs w:val="30"/>
        </w:rPr>
      </w:pPr>
      <w:r>
        <w:rPr>
          <w:rFonts w:hint="eastAsia"/>
          <w:sz w:val="30"/>
          <w:szCs w:val="30"/>
        </w:rPr>
        <w:t>The soul, at its first union with Christ, being plunged into the laver by the Spirit, doth by faith spread out itself therein; as one who haying jumped into the water to swim, doth immediately spread out his body in it, and embrace the water as it were.</w:t>
      </w:r>
    </w:p>
    <w:p w14:paraId="0C2E5280">
      <w:pPr>
        <w:pStyle w:val="4"/>
        <w:spacing w:before="294" w:line="285" w:lineRule="auto"/>
        <w:ind w:right="102"/>
        <w:rPr>
          <w:rFonts w:hint="eastAsia"/>
          <w:sz w:val="30"/>
          <w:szCs w:val="30"/>
        </w:rPr>
      </w:pPr>
      <w:r>
        <w:rPr>
          <w:rFonts w:hint="eastAsia"/>
          <w:sz w:val="30"/>
          <w:szCs w:val="30"/>
        </w:rPr>
        <w:t>灵魂初次与基督联合时，被圣灵投入洗濯盆中，就藉着信心在其中展开自己；如同一个人跳入水中游泳，立刻在水中展开身体，仿佛拥抱那水。</w:t>
      </w:r>
    </w:p>
    <w:p w14:paraId="73EC1765">
      <w:pPr>
        <w:pStyle w:val="4"/>
        <w:spacing w:before="294" w:line="285" w:lineRule="auto"/>
        <w:ind w:right="102"/>
        <w:rPr>
          <w:rFonts w:hint="eastAsia"/>
          <w:sz w:val="30"/>
          <w:szCs w:val="30"/>
        </w:rPr>
      </w:pPr>
    </w:p>
    <w:p w14:paraId="25D9DC77">
      <w:pPr>
        <w:pStyle w:val="4"/>
        <w:spacing w:before="294" w:line="285" w:lineRule="auto"/>
        <w:ind w:right="102"/>
        <w:rPr>
          <w:rFonts w:hint="eastAsia"/>
          <w:sz w:val="30"/>
          <w:szCs w:val="30"/>
        </w:rPr>
      </w:pPr>
      <w:r>
        <w:rPr>
          <w:rFonts w:hint="eastAsia"/>
          <w:sz w:val="30"/>
          <w:szCs w:val="30"/>
        </w:rPr>
        <w:t>Christ having apprehended the unclean soul by his Spirit, and united it passively to himself; the soul again apprehends him by faith, and actively unites with him.</w:t>
      </w:r>
    </w:p>
    <w:p w14:paraId="3E8705EE">
      <w:pPr>
        <w:pStyle w:val="4"/>
        <w:spacing w:before="294" w:line="285" w:lineRule="auto"/>
        <w:ind w:right="102"/>
        <w:rPr>
          <w:rFonts w:hint="eastAsia"/>
          <w:sz w:val="30"/>
          <w:szCs w:val="30"/>
        </w:rPr>
      </w:pPr>
      <w:r>
        <w:rPr>
          <w:rFonts w:hint="eastAsia"/>
          <w:sz w:val="30"/>
          <w:szCs w:val="30"/>
        </w:rPr>
        <w:t>基督藉着祂的灵，抓住了那不洁的灵魂，并被动地与自己联合；灵魂又藉着信心，抓住祂，并主动地与祂联合。</w:t>
      </w:r>
    </w:p>
    <w:p w14:paraId="18C1E406">
      <w:pPr>
        <w:pStyle w:val="4"/>
        <w:spacing w:before="294" w:line="285" w:lineRule="auto"/>
        <w:ind w:right="102"/>
        <w:rPr>
          <w:rFonts w:hint="eastAsia"/>
          <w:sz w:val="30"/>
          <w:szCs w:val="30"/>
        </w:rPr>
      </w:pPr>
    </w:p>
    <w:p w14:paraId="136142FC">
      <w:pPr>
        <w:pStyle w:val="4"/>
        <w:spacing w:before="294" w:line="285" w:lineRule="auto"/>
        <w:ind w:right="102"/>
        <w:rPr>
          <w:rFonts w:hint="eastAsia"/>
          <w:sz w:val="30"/>
          <w:szCs w:val="30"/>
        </w:rPr>
      </w:pPr>
      <w:r>
        <w:rPr>
          <w:rFonts w:hint="eastAsia"/>
          <w:sz w:val="30"/>
          <w:szCs w:val="30"/>
        </w:rPr>
        <w:t>And hereby faith brings in the first application of his blood, the effect of which is habitual sanctification.</w:t>
      </w:r>
    </w:p>
    <w:p w14:paraId="4DBC7E5B">
      <w:pPr>
        <w:pStyle w:val="4"/>
        <w:spacing w:before="294" w:line="285" w:lineRule="auto"/>
        <w:ind w:right="102"/>
        <w:rPr>
          <w:rFonts w:hint="eastAsia"/>
          <w:sz w:val="30"/>
          <w:szCs w:val="30"/>
        </w:rPr>
      </w:pPr>
      <w:r>
        <w:rPr>
          <w:rFonts w:hint="eastAsia"/>
          <w:sz w:val="30"/>
          <w:szCs w:val="30"/>
        </w:rPr>
        <w:t>信心藉此带来了祂宝血的第一次应用，其效果是习惯性的成圣。</w:t>
      </w:r>
    </w:p>
    <w:p w14:paraId="079D38F1">
      <w:pPr>
        <w:pStyle w:val="4"/>
        <w:spacing w:before="294" w:line="285" w:lineRule="auto"/>
        <w:ind w:right="102"/>
        <w:rPr>
          <w:rFonts w:hint="eastAsia"/>
          <w:sz w:val="30"/>
          <w:szCs w:val="30"/>
        </w:rPr>
      </w:pPr>
    </w:p>
    <w:p w14:paraId="51DFEC6A">
      <w:pPr>
        <w:pStyle w:val="4"/>
        <w:spacing w:before="294" w:line="285" w:lineRule="auto"/>
        <w:ind w:right="102"/>
        <w:rPr>
          <w:rFonts w:hint="eastAsia"/>
          <w:sz w:val="30"/>
          <w:szCs w:val="30"/>
        </w:rPr>
      </w:pPr>
      <w:r>
        <w:rPr>
          <w:rFonts w:hint="eastAsia"/>
          <w:sz w:val="30"/>
          <w:szCs w:val="30"/>
        </w:rPr>
        <w:t>2dly, The soul cleaveth to Christ, and abideth in him, all along till death: Heb. 10:39, "But we are not of them who draw back unto perdition; but of them that believe, to the saving of the soul."</w:t>
      </w:r>
    </w:p>
    <w:p w14:paraId="3AF38A59">
      <w:pPr>
        <w:pStyle w:val="4"/>
        <w:spacing w:before="294" w:line="285" w:lineRule="auto"/>
        <w:ind w:right="102"/>
        <w:rPr>
          <w:rFonts w:hint="eastAsia"/>
          <w:sz w:val="30"/>
          <w:szCs w:val="30"/>
        </w:rPr>
      </w:pPr>
      <w:r>
        <w:rPr>
          <w:rFonts w:hint="eastAsia"/>
          <w:sz w:val="30"/>
          <w:szCs w:val="30"/>
        </w:rPr>
        <w:t>第二，灵魂紧紧依附基督，常在祂里面，直到死：希伯来书10:39，“我们却不是退后入沉沦的那等人，乃是有信心以致灵魂得救的人。”</w:t>
      </w:r>
    </w:p>
    <w:p w14:paraId="2F126E25">
      <w:pPr>
        <w:pStyle w:val="4"/>
        <w:spacing w:before="294" w:line="285" w:lineRule="auto"/>
        <w:ind w:right="102"/>
        <w:rPr>
          <w:rFonts w:hint="eastAsia"/>
          <w:sz w:val="30"/>
          <w:szCs w:val="30"/>
        </w:rPr>
      </w:pPr>
    </w:p>
    <w:p w14:paraId="3971C9BD">
      <w:pPr>
        <w:pStyle w:val="4"/>
        <w:spacing w:before="294" w:line="285" w:lineRule="auto"/>
        <w:ind w:right="102"/>
        <w:rPr>
          <w:rFonts w:hint="eastAsia"/>
          <w:sz w:val="30"/>
          <w:szCs w:val="30"/>
        </w:rPr>
      </w:pPr>
      <w:r>
        <w:rPr>
          <w:rFonts w:hint="eastAsia"/>
          <w:sz w:val="30"/>
          <w:szCs w:val="30"/>
        </w:rPr>
        <w:t>It is never extinguished again in the soul; though its gripe may be sometime slacked, yet it never lets it quite go: Luke 22:32, "But I have prayed for thee, that thy faith fail not."</w:t>
      </w:r>
    </w:p>
    <w:p w14:paraId="623C26FA">
      <w:pPr>
        <w:pStyle w:val="4"/>
        <w:spacing w:before="294" w:line="285" w:lineRule="auto"/>
        <w:ind w:right="102"/>
        <w:rPr>
          <w:rFonts w:hint="eastAsia"/>
          <w:sz w:val="30"/>
          <w:szCs w:val="30"/>
        </w:rPr>
      </w:pPr>
      <w:r>
        <w:rPr>
          <w:rFonts w:hint="eastAsia"/>
          <w:sz w:val="30"/>
          <w:szCs w:val="30"/>
        </w:rPr>
        <w:t>它在灵魂里永不熄灭；虽然它的抓握有时会松懈，却永不完全放手：路加福音22:32，“但我已经为你祈求，叫你不至于失了信心。”</w:t>
      </w:r>
    </w:p>
    <w:p w14:paraId="5D283101">
      <w:pPr>
        <w:pStyle w:val="4"/>
        <w:spacing w:before="294" w:line="285" w:lineRule="auto"/>
        <w:ind w:right="102"/>
        <w:rPr>
          <w:rFonts w:hint="eastAsia"/>
          <w:sz w:val="30"/>
          <w:szCs w:val="30"/>
        </w:rPr>
      </w:pPr>
    </w:p>
    <w:p w14:paraId="204066BE">
      <w:pPr>
        <w:pStyle w:val="4"/>
        <w:spacing w:before="294" w:line="285" w:lineRule="auto"/>
        <w:ind w:right="102"/>
        <w:rPr>
          <w:rFonts w:hint="eastAsia"/>
          <w:sz w:val="30"/>
          <w:szCs w:val="30"/>
        </w:rPr>
      </w:pPr>
      <w:r>
        <w:rPr>
          <w:rFonts w:hint="eastAsia"/>
          <w:sz w:val="30"/>
          <w:szCs w:val="30"/>
        </w:rPr>
        <w:t>Hereby it brings in the continued application, for progressive sanctification, John 15:5.</w:t>
      </w:r>
    </w:p>
    <w:p w14:paraId="7075C8E9">
      <w:pPr>
        <w:pStyle w:val="4"/>
        <w:spacing w:before="294" w:line="285" w:lineRule="auto"/>
        <w:ind w:right="102"/>
        <w:rPr>
          <w:rFonts w:hint="eastAsia"/>
          <w:sz w:val="30"/>
          <w:szCs w:val="30"/>
        </w:rPr>
      </w:pPr>
      <w:r>
        <w:rPr>
          <w:rFonts w:hint="eastAsia"/>
          <w:sz w:val="30"/>
          <w:szCs w:val="30"/>
        </w:rPr>
        <w:t>藉此，它带来了持续的应用，为要渐进成圣，约翰福音15:5。</w:t>
      </w:r>
    </w:p>
    <w:p w14:paraId="774E66F8">
      <w:pPr>
        <w:pStyle w:val="4"/>
        <w:spacing w:before="294" w:line="285" w:lineRule="auto"/>
        <w:ind w:right="102"/>
        <w:rPr>
          <w:rFonts w:hint="eastAsia"/>
          <w:sz w:val="30"/>
          <w:szCs w:val="30"/>
        </w:rPr>
      </w:pPr>
    </w:p>
    <w:p w14:paraId="466260FB">
      <w:pPr>
        <w:pStyle w:val="4"/>
        <w:spacing w:before="294" w:line="285" w:lineRule="auto"/>
        <w:ind w:right="102"/>
        <w:rPr>
          <w:rFonts w:hint="eastAsia"/>
          <w:sz w:val="30"/>
          <w:szCs w:val="30"/>
        </w:rPr>
      </w:pPr>
      <w:r>
        <w:rPr>
          <w:rFonts w:hint="eastAsia"/>
          <w:sz w:val="30"/>
          <w:szCs w:val="30"/>
        </w:rPr>
        <w:t>And the stronger its gripes are at any time, the more plentiful application is there of the blood of Christ to the soul; as the stronger the child sucks, he draws out the more milk, Is. 66:11.</w:t>
      </w:r>
    </w:p>
    <w:p w14:paraId="29CA0098">
      <w:pPr>
        <w:pStyle w:val="4"/>
        <w:spacing w:before="294" w:line="285" w:lineRule="auto"/>
        <w:ind w:right="102"/>
        <w:rPr>
          <w:rFonts w:hint="eastAsia"/>
          <w:sz w:val="30"/>
          <w:szCs w:val="30"/>
        </w:rPr>
      </w:pPr>
      <w:r>
        <w:rPr>
          <w:rFonts w:hint="eastAsia"/>
          <w:sz w:val="30"/>
          <w:szCs w:val="30"/>
        </w:rPr>
        <w:t>它的抓握在任何时候越强，基督的宝血就越丰盛地应用于灵魂；如同孩子吸吮得越用力，他就吸出越多的奶，以赛亚书66:11。</w:t>
      </w:r>
    </w:p>
    <w:p w14:paraId="4490A988">
      <w:pPr>
        <w:pStyle w:val="4"/>
        <w:spacing w:before="294" w:line="285" w:lineRule="auto"/>
        <w:ind w:right="102"/>
        <w:rPr>
          <w:rFonts w:hint="eastAsia"/>
          <w:sz w:val="30"/>
          <w:szCs w:val="30"/>
        </w:rPr>
      </w:pPr>
    </w:p>
    <w:p w14:paraId="7F237B19">
      <w:pPr>
        <w:pStyle w:val="4"/>
        <w:spacing w:before="294" w:line="285" w:lineRule="auto"/>
        <w:ind w:right="102"/>
        <w:rPr>
          <w:rFonts w:hint="eastAsia"/>
          <w:sz w:val="30"/>
          <w:szCs w:val="30"/>
        </w:rPr>
      </w:pPr>
      <w:r>
        <w:rPr>
          <w:rFonts w:hint="eastAsia"/>
          <w:sz w:val="30"/>
          <w:szCs w:val="30"/>
        </w:rPr>
        <w:t>Hence he that has the strongest faith, hath the holiest heart and life.</w:t>
      </w:r>
    </w:p>
    <w:p w14:paraId="14676F23">
      <w:pPr>
        <w:pStyle w:val="4"/>
        <w:spacing w:before="294" w:line="285" w:lineRule="auto"/>
        <w:ind w:right="102"/>
        <w:rPr>
          <w:rFonts w:hint="eastAsia"/>
          <w:sz w:val="30"/>
          <w:szCs w:val="30"/>
        </w:rPr>
      </w:pPr>
      <w:r>
        <w:rPr>
          <w:rFonts w:hint="eastAsia"/>
          <w:sz w:val="30"/>
          <w:szCs w:val="30"/>
        </w:rPr>
        <w:t>因此，信心最强的人，心和生活也最圣洁。</w:t>
      </w:r>
    </w:p>
    <w:p w14:paraId="240DC0C2">
      <w:pPr>
        <w:pStyle w:val="4"/>
        <w:spacing w:before="294" w:line="285" w:lineRule="auto"/>
        <w:ind w:right="102"/>
        <w:rPr>
          <w:rFonts w:hint="eastAsia"/>
          <w:sz w:val="30"/>
          <w:szCs w:val="30"/>
        </w:rPr>
      </w:pPr>
    </w:p>
    <w:p w14:paraId="3818957B">
      <w:pPr>
        <w:pStyle w:val="4"/>
        <w:spacing w:before="294" w:line="285" w:lineRule="auto"/>
        <w:ind w:right="102"/>
        <w:rPr>
          <w:rFonts w:hint="eastAsia"/>
          <w:sz w:val="30"/>
          <w:szCs w:val="30"/>
        </w:rPr>
      </w:pPr>
      <w:r>
        <w:rPr>
          <w:rFonts w:hint="eastAsia"/>
          <w:sz w:val="30"/>
          <w:szCs w:val="30"/>
        </w:rPr>
        <w:t>3dly, The soul cleaveth to Christ in death.</w:t>
      </w:r>
    </w:p>
    <w:p w14:paraId="0E386BA4">
      <w:pPr>
        <w:pStyle w:val="4"/>
        <w:spacing w:before="294" w:line="285" w:lineRule="auto"/>
        <w:ind w:right="102"/>
        <w:rPr>
          <w:rFonts w:hint="eastAsia"/>
          <w:sz w:val="30"/>
          <w:szCs w:val="30"/>
        </w:rPr>
      </w:pPr>
      <w:r>
        <w:rPr>
          <w:rFonts w:hint="eastAsia"/>
          <w:sz w:val="30"/>
          <w:szCs w:val="30"/>
        </w:rPr>
        <w:t>第三，灵魂在死时紧紧依附基督。</w:t>
      </w:r>
    </w:p>
    <w:p w14:paraId="638777FC">
      <w:pPr>
        <w:pStyle w:val="4"/>
        <w:spacing w:before="294" w:line="285" w:lineRule="auto"/>
        <w:ind w:right="102"/>
        <w:rPr>
          <w:rFonts w:hint="eastAsia"/>
          <w:sz w:val="30"/>
          <w:szCs w:val="30"/>
        </w:rPr>
      </w:pPr>
    </w:p>
    <w:p w14:paraId="780BE85C">
      <w:pPr>
        <w:pStyle w:val="4"/>
        <w:spacing w:before="294" w:line="285" w:lineRule="auto"/>
        <w:ind w:right="102"/>
        <w:rPr>
          <w:rFonts w:hint="eastAsia"/>
          <w:sz w:val="30"/>
          <w:szCs w:val="30"/>
        </w:rPr>
      </w:pPr>
      <w:r>
        <w:rPr>
          <w:rFonts w:hint="eastAsia"/>
          <w:sz w:val="30"/>
          <w:szCs w:val="30"/>
        </w:rPr>
        <w:t>When the body is falling down, the man still cleaves to and abides in Christ, and so dying in faith, dies in the Lord, Heb. 11:13; Rev. 14:13.</w:t>
      </w:r>
    </w:p>
    <w:p w14:paraId="399416FE">
      <w:pPr>
        <w:pStyle w:val="4"/>
        <w:spacing w:before="294" w:line="285" w:lineRule="auto"/>
        <w:ind w:right="102"/>
        <w:rPr>
          <w:rFonts w:hint="eastAsia"/>
          <w:sz w:val="30"/>
          <w:szCs w:val="30"/>
        </w:rPr>
      </w:pPr>
      <w:r>
        <w:rPr>
          <w:rFonts w:hint="eastAsia"/>
          <w:sz w:val="30"/>
          <w:szCs w:val="30"/>
        </w:rPr>
        <w:t>当身体衰败时，那人仍然紧紧依附并常在基督里，因此在信心中死去，在主里死去，希伯来书11:13；启示录14:13。</w:t>
      </w:r>
    </w:p>
    <w:p w14:paraId="27AC062E">
      <w:pPr>
        <w:pStyle w:val="4"/>
        <w:spacing w:before="294" w:line="285" w:lineRule="auto"/>
        <w:ind w:right="102"/>
        <w:rPr>
          <w:rFonts w:hint="eastAsia"/>
          <w:sz w:val="30"/>
          <w:szCs w:val="30"/>
        </w:rPr>
      </w:pPr>
    </w:p>
    <w:p w14:paraId="3212CC3B">
      <w:pPr>
        <w:pStyle w:val="4"/>
        <w:spacing w:before="294" w:line="285" w:lineRule="auto"/>
        <w:ind w:right="102"/>
        <w:rPr>
          <w:rFonts w:hint="eastAsia"/>
          <w:sz w:val="30"/>
          <w:szCs w:val="30"/>
        </w:rPr>
      </w:pPr>
      <w:r>
        <w:rPr>
          <w:rFonts w:hint="eastAsia"/>
          <w:sz w:val="30"/>
          <w:szCs w:val="30"/>
        </w:rPr>
        <w:t>Faith keeps the gripe of Christ, while the soul is losing gripe of the body; and as the body drops off, it brings in a full application of Christ's blood, which perfects sanctification.</w:t>
      </w:r>
    </w:p>
    <w:p w14:paraId="57E479DE">
      <w:pPr>
        <w:pStyle w:val="4"/>
        <w:spacing w:before="294" w:line="285" w:lineRule="auto"/>
        <w:ind w:right="102"/>
        <w:rPr>
          <w:rFonts w:hint="eastAsia"/>
          <w:sz w:val="30"/>
          <w:szCs w:val="30"/>
        </w:rPr>
      </w:pPr>
      <w:r>
        <w:rPr>
          <w:rFonts w:hint="eastAsia"/>
          <w:sz w:val="30"/>
          <w:szCs w:val="30"/>
        </w:rPr>
        <w:t>当灵魂失去对身体的控制时，信心仍紧紧抓住基督；随着身体的脱落，它带来了基督宝血的完全应用，从而使成圣得以完全。</w:t>
      </w:r>
    </w:p>
    <w:p w14:paraId="41222151">
      <w:pPr>
        <w:pStyle w:val="4"/>
        <w:spacing w:before="294" w:line="285" w:lineRule="auto"/>
        <w:ind w:right="102"/>
        <w:rPr>
          <w:rFonts w:hint="eastAsia"/>
          <w:sz w:val="30"/>
          <w:szCs w:val="30"/>
        </w:rPr>
      </w:pPr>
    </w:p>
    <w:p w14:paraId="222C4445">
      <w:pPr>
        <w:pStyle w:val="4"/>
        <w:spacing w:before="294" w:line="285" w:lineRule="auto"/>
        <w:ind w:right="102"/>
        <w:rPr>
          <w:rFonts w:hint="eastAsia"/>
          <w:sz w:val="30"/>
          <w:szCs w:val="30"/>
        </w:rPr>
      </w:pPr>
      <w:r>
        <w:rPr>
          <w:rFonts w:hint="eastAsia"/>
          <w:sz w:val="30"/>
          <w:szCs w:val="30"/>
        </w:rPr>
        <w:t>So the soul drops the remains of sin together with the body.</w:t>
      </w:r>
    </w:p>
    <w:p w14:paraId="253742FD">
      <w:pPr>
        <w:pStyle w:val="4"/>
        <w:spacing w:before="294" w:line="285" w:lineRule="auto"/>
        <w:ind w:right="102"/>
        <w:rPr>
          <w:rFonts w:hint="eastAsia"/>
          <w:sz w:val="30"/>
          <w:szCs w:val="30"/>
        </w:rPr>
      </w:pPr>
      <w:r>
        <w:rPr>
          <w:rFonts w:hint="eastAsia"/>
          <w:sz w:val="30"/>
          <w:szCs w:val="30"/>
        </w:rPr>
        <w:t>所以灵魂与身体一同脱去罪的残余。</w:t>
      </w:r>
    </w:p>
    <w:p w14:paraId="355C26DA">
      <w:pPr>
        <w:pStyle w:val="4"/>
        <w:spacing w:before="294" w:line="285" w:lineRule="auto"/>
        <w:ind w:right="102"/>
        <w:rPr>
          <w:rFonts w:hint="eastAsia"/>
          <w:sz w:val="30"/>
          <w:szCs w:val="30"/>
        </w:rPr>
      </w:pPr>
    </w:p>
    <w:p w14:paraId="550E77B4">
      <w:pPr>
        <w:pStyle w:val="4"/>
        <w:spacing w:before="294" w:line="285" w:lineRule="auto"/>
        <w:ind w:right="102"/>
        <w:rPr>
          <w:rFonts w:hint="eastAsia"/>
          <w:sz w:val="30"/>
          <w:szCs w:val="30"/>
        </w:rPr>
      </w:pPr>
      <w:r>
        <w:rPr>
          <w:rFonts w:hint="eastAsia"/>
          <w:sz w:val="30"/>
          <w:szCs w:val="30"/>
        </w:rPr>
        <w:t>Now, the instrumental efficacy of faith for the washing of the soul, lies in trust: and as it trusts, it purifies; for therein lies its nature, and therefore its efficacy comes that way, Psal. 31:19; Psal. 37:40.</w:t>
      </w:r>
    </w:p>
    <w:p w14:paraId="4D369A86">
      <w:pPr>
        <w:pStyle w:val="4"/>
        <w:spacing w:before="294" w:line="285" w:lineRule="auto"/>
        <w:ind w:right="102"/>
        <w:rPr>
          <w:rFonts w:hint="eastAsia"/>
          <w:sz w:val="30"/>
          <w:szCs w:val="30"/>
        </w:rPr>
      </w:pPr>
      <w:r>
        <w:rPr>
          <w:rFonts w:hint="eastAsia"/>
          <w:sz w:val="30"/>
          <w:szCs w:val="30"/>
        </w:rPr>
        <w:t>现在，信心洗净灵魂的工具性功效，在于信靠：它信靠，就洁净；因为它的本性就在于此，所以它的功效也由此而来，诗篇31:19；诗篇37:40。</w:t>
      </w:r>
    </w:p>
    <w:p w14:paraId="48FE72C1">
      <w:pPr>
        <w:pStyle w:val="4"/>
        <w:spacing w:before="294" w:line="285" w:lineRule="auto"/>
        <w:ind w:right="102"/>
        <w:rPr>
          <w:rFonts w:hint="eastAsia"/>
          <w:sz w:val="30"/>
          <w:szCs w:val="30"/>
        </w:rPr>
      </w:pPr>
    </w:p>
    <w:p w14:paraId="765E498A">
      <w:pPr>
        <w:pStyle w:val="4"/>
        <w:spacing w:before="294" w:line="285" w:lineRule="auto"/>
        <w:ind w:right="102"/>
        <w:rPr>
          <w:rFonts w:hint="eastAsia"/>
          <w:sz w:val="30"/>
          <w:szCs w:val="30"/>
        </w:rPr>
      </w:pPr>
      <w:r>
        <w:rPr>
          <w:rFonts w:hint="eastAsia"/>
          <w:sz w:val="30"/>
          <w:szCs w:val="30"/>
        </w:rPr>
        <w:t>And the object of that trust is twofold.</w:t>
      </w:r>
    </w:p>
    <w:p w14:paraId="37084610">
      <w:pPr>
        <w:pStyle w:val="4"/>
        <w:spacing w:before="294" w:line="285" w:lineRule="auto"/>
        <w:ind w:right="102"/>
        <w:rPr>
          <w:rFonts w:hint="eastAsia"/>
          <w:sz w:val="30"/>
          <w:szCs w:val="30"/>
        </w:rPr>
      </w:pPr>
      <w:r>
        <w:rPr>
          <w:rFonts w:hint="eastAsia"/>
          <w:sz w:val="30"/>
          <w:szCs w:val="30"/>
        </w:rPr>
        <w:t>那信靠的对象是双重的。</w:t>
      </w:r>
    </w:p>
    <w:p w14:paraId="50468952">
      <w:pPr>
        <w:pStyle w:val="4"/>
        <w:spacing w:before="294" w:line="285" w:lineRule="auto"/>
        <w:ind w:right="102"/>
        <w:rPr>
          <w:rFonts w:hint="eastAsia"/>
          <w:sz w:val="30"/>
          <w:szCs w:val="30"/>
        </w:rPr>
      </w:pPr>
    </w:p>
    <w:p w14:paraId="237CE9E0">
      <w:pPr>
        <w:pStyle w:val="4"/>
        <w:spacing w:before="294" w:line="285" w:lineRule="auto"/>
        <w:ind w:right="102"/>
        <w:rPr>
          <w:rFonts w:hint="eastAsia"/>
          <w:sz w:val="30"/>
          <w:szCs w:val="30"/>
        </w:rPr>
      </w:pPr>
      <w:r>
        <w:rPr>
          <w:rFonts w:hint="eastAsia"/>
          <w:sz w:val="30"/>
          <w:szCs w:val="30"/>
        </w:rPr>
        <w:t>(1.) The object of this trust is real, viz. the word.</w:t>
      </w:r>
    </w:p>
    <w:p w14:paraId="57B83082">
      <w:pPr>
        <w:pStyle w:val="4"/>
        <w:spacing w:before="294" w:line="285" w:lineRule="auto"/>
        <w:ind w:right="102"/>
        <w:rPr>
          <w:rFonts w:hint="eastAsia"/>
          <w:sz w:val="30"/>
          <w:szCs w:val="30"/>
        </w:rPr>
      </w:pPr>
      <w:r>
        <w:rPr>
          <w:rFonts w:hint="eastAsia"/>
          <w:sz w:val="30"/>
          <w:szCs w:val="30"/>
        </w:rPr>
        <w:t>（1.）这信靠的对象是真实的，即，圣言。</w:t>
      </w:r>
    </w:p>
    <w:p w14:paraId="78BD3DB6">
      <w:pPr>
        <w:pStyle w:val="4"/>
        <w:spacing w:before="294" w:line="285" w:lineRule="auto"/>
        <w:ind w:right="102"/>
        <w:rPr>
          <w:rFonts w:hint="eastAsia"/>
          <w:sz w:val="30"/>
          <w:szCs w:val="30"/>
        </w:rPr>
      </w:pPr>
    </w:p>
    <w:p w14:paraId="582444C6">
      <w:pPr>
        <w:pStyle w:val="4"/>
        <w:spacing w:before="294" w:line="285" w:lineRule="auto"/>
        <w:ind w:right="102"/>
        <w:rPr>
          <w:rFonts w:hint="eastAsia"/>
          <w:sz w:val="30"/>
          <w:szCs w:val="30"/>
        </w:rPr>
      </w:pPr>
      <w:r>
        <w:rPr>
          <w:rFonts w:hint="eastAsia"/>
          <w:sz w:val="30"/>
          <w:szCs w:val="30"/>
        </w:rPr>
        <w:t>Faith trusts or believes the word as firm and infallible truth.</w:t>
      </w:r>
    </w:p>
    <w:p w14:paraId="0D5B2EE7">
      <w:pPr>
        <w:pStyle w:val="4"/>
        <w:spacing w:before="294" w:line="285" w:lineRule="auto"/>
        <w:ind w:right="102"/>
        <w:rPr>
          <w:rFonts w:hint="eastAsia"/>
          <w:sz w:val="30"/>
          <w:szCs w:val="30"/>
        </w:rPr>
      </w:pPr>
      <w:r>
        <w:rPr>
          <w:rFonts w:hint="eastAsia"/>
          <w:sz w:val="30"/>
          <w:szCs w:val="30"/>
        </w:rPr>
        <w:t>信心信靠或相信圣言是坚定无误的真理。</w:t>
      </w:r>
    </w:p>
    <w:p w14:paraId="5F5ACF62">
      <w:pPr>
        <w:pStyle w:val="4"/>
        <w:spacing w:before="294" w:line="285" w:lineRule="auto"/>
        <w:ind w:right="102"/>
        <w:rPr>
          <w:rFonts w:hint="eastAsia"/>
          <w:sz w:val="30"/>
          <w:szCs w:val="30"/>
        </w:rPr>
      </w:pPr>
    </w:p>
    <w:p w14:paraId="262564F9">
      <w:pPr>
        <w:pStyle w:val="4"/>
        <w:spacing w:before="294" w:line="285" w:lineRule="auto"/>
        <w:ind w:right="102"/>
        <w:rPr>
          <w:rFonts w:hint="eastAsia"/>
          <w:sz w:val="30"/>
          <w:szCs w:val="30"/>
        </w:rPr>
      </w:pPr>
      <w:r>
        <w:rPr>
          <w:rFonts w:hint="eastAsia"/>
          <w:sz w:val="30"/>
          <w:szCs w:val="30"/>
        </w:rPr>
        <w:t>Hence the apostle, 2 Thess. 2:13, speaks of the belief of the truth.</w:t>
      </w:r>
    </w:p>
    <w:p w14:paraId="6637B4A7">
      <w:pPr>
        <w:pStyle w:val="4"/>
        <w:spacing w:before="294" w:line="285" w:lineRule="auto"/>
        <w:ind w:right="102"/>
        <w:rPr>
          <w:rFonts w:hint="eastAsia"/>
          <w:sz w:val="30"/>
          <w:szCs w:val="30"/>
        </w:rPr>
      </w:pPr>
      <w:r>
        <w:rPr>
          <w:rFonts w:hint="eastAsia"/>
          <w:sz w:val="30"/>
          <w:szCs w:val="30"/>
        </w:rPr>
        <w:t>因此使徒，帖撒罗尼迦后书2:13，说到相信真理。</w:t>
      </w:r>
    </w:p>
    <w:p w14:paraId="138613A2">
      <w:pPr>
        <w:pStyle w:val="4"/>
        <w:spacing w:before="294" w:line="285" w:lineRule="auto"/>
        <w:ind w:right="102"/>
        <w:rPr>
          <w:rFonts w:hint="eastAsia"/>
          <w:sz w:val="30"/>
          <w:szCs w:val="30"/>
        </w:rPr>
      </w:pPr>
    </w:p>
    <w:p w14:paraId="2C35DE0B">
      <w:pPr>
        <w:pStyle w:val="4"/>
        <w:spacing w:before="294" w:line="285" w:lineRule="auto"/>
        <w:ind w:right="102"/>
        <w:rPr>
          <w:rFonts w:hint="eastAsia"/>
          <w:sz w:val="30"/>
          <w:szCs w:val="30"/>
        </w:rPr>
      </w:pPr>
      <w:r>
        <w:rPr>
          <w:rFonts w:hint="eastAsia"/>
          <w:sz w:val="30"/>
          <w:szCs w:val="30"/>
        </w:rPr>
        <w:t>Faith trusts or believes particularly the word of the promise of the gospel, holding out to sinners the benefit of sanctification as well as other benefits, 2 Cor. 7:1; such as that promise, Ezek. 36:25, "I will sprinkle clean water upon you, and ye shall be clean: from all your filthiness, and from all your idols will I cleanse you."</w:t>
      </w:r>
    </w:p>
    <w:p w14:paraId="3E61AF23">
      <w:pPr>
        <w:pStyle w:val="4"/>
        <w:spacing w:before="294" w:line="285" w:lineRule="auto"/>
        <w:ind w:right="102"/>
        <w:rPr>
          <w:rFonts w:hint="eastAsia"/>
          <w:sz w:val="30"/>
          <w:szCs w:val="30"/>
        </w:rPr>
      </w:pPr>
      <w:r>
        <w:rPr>
          <w:rFonts w:hint="eastAsia"/>
          <w:sz w:val="30"/>
          <w:szCs w:val="30"/>
        </w:rPr>
        <w:t>信心特别信靠或相信福音应许的话语，这应许向罪人显明了成圣的益处以及其他益处，哥林多后书7:1；例如那应许，以西结书36:25，“我必用清水洒在你们身上，你们就洁净了；我要洁净你们，使你们脱离一切的污秽，弃掉一切的偶像。”</w:t>
      </w:r>
    </w:p>
    <w:p w14:paraId="3A131B01">
      <w:pPr>
        <w:pStyle w:val="4"/>
        <w:spacing w:before="294" w:line="285" w:lineRule="auto"/>
        <w:ind w:right="102"/>
        <w:rPr>
          <w:rFonts w:hint="eastAsia"/>
          <w:sz w:val="30"/>
          <w:szCs w:val="30"/>
        </w:rPr>
      </w:pPr>
    </w:p>
    <w:p w14:paraId="176AC164">
      <w:pPr>
        <w:pStyle w:val="4"/>
        <w:spacing w:before="294" w:line="285" w:lineRule="auto"/>
        <w:ind w:right="102"/>
        <w:rPr>
          <w:rFonts w:hint="eastAsia"/>
          <w:sz w:val="30"/>
          <w:szCs w:val="30"/>
        </w:rPr>
      </w:pPr>
      <w:r>
        <w:rPr>
          <w:rFonts w:hint="eastAsia"/>
          <w:sz w:val="30"/>
          <w:szCs w:val="30"/>
        </w:rPr>
        <w:t>This trust of the word of the gospel is our original obedience to the truth, 1 Pet. 1:22, wherein the soul subjects itself wholly to the truth of God in his word, believing it over the belly of all objections in this point, saying, as Mic. 7:19, "He will turn again, he will have compassion upon us: he will subdue our iniquities: and thou wilt cast all their sins into the depths of the sea."</w:t>
      </w:r>
    </w:p>
    <w:p w14:paraId="0D91BE2D">
      <w:pPr>
        <w:pStyle w:val="4"/>
        <w:spacing w:before="294" w:line="285" w:lineRule="auto"/>
        <w:ind w:right="102"/>
        <w:rPr>
          <w:rFonts w:hint="eastAsia"/>
          <w:sz w:val="30"/>
          <w:szCs w:val="30"/>
        </w:rPr>
      </w:pPr>
      <w:r>
        <w:rPr>
          <w:rFonts w:hint="eastAsia"/>
          <w:sz w:val="30"/>
          <w:szCs w:val="30"/>
        </w:rPr>
        <w:t>对福音话语的这种信靠，是我们对真理的原始顺服，彼得前书1:22，其中灵魂完全顺服于上帝在祂话语中的真理，不顾一切反对意见而相信它，正如弥迦书7:19所说：“祂必再怜悯我们，将我们的罪孽踏在脚下，又将我们的一切罪投于深海。”</w:t>
      </w:r>
    </w:p>
    <w:p w14:paraId="1E4A3858">
      <w:pPr>
        <w:pStyle w:val="4"/>
        <w:spacing w:before="294" w:line="285" w:lineRule="auto"/>
        <w:ind w:right="102"/>
        <w:rPr>
          <w:rFonts w:hint="eastAsia"/>
          <w:sz w:val="30"/>
          <w:szCs w:val="30"/>
        </w:rPr>
      </w:pPr>
    </w:p>
    <w:p w14:paraId="5C131AFD">
      <w:pPr>
        <w:pStyle w:val="4"/>
        <w:spacing w:before="294" w:line="285" w:lineRule="auto"/>
        <w:ind w:right="102"/>
        <w:rPr>
          <w:rFonts w:hint="eastAsia"/>
          <w:sz w:val="30"/>
          <w:szCs w:val="30"/>
        </w:rPr>
      </w:pPr>
      <w:r>
        <w:rPr>
          <w:rFonts w:hint="eastAsia"/>
          <w:sz w:val="30"/>
          <w:szCs w:val="30"/>
        </w:rPr>
        <w:t>(2.) The object of this trust is personal, viz. Christ himself.</w:t>
      </w:r>
    </w:p>
    <w:p w14:paraId="7E9F4CE4">
      <w:pPr>
        <w:pStyle w:val="4"/>
        <w:spacing w:before="294" w:line="285" w:lineRule="auto"/>
        <w:ind w:right="102"/>
        <w:rPr>
          <w:rFonts w:hint="eastAsia"/>
          <w:sz w:val="30"/>
          <w:szCs w:val="30"/>
        </w:rPr>
      </w:pPr>
      <w:r>
        <w:rPr>
          <w:rFonts w:hint="eastAsia"/>
          <w:sz w:val="30"/>
          <w:szCs w:val="30"/>
        </w:rPr>
        <w:t>（2.）这信靠的对象是位格的，即，基督自己。</w:t>
      </w:r>
    </w:p>
    <w:p w14:paraId="494B1931">
      <w:pPr>
        <w:pStyle w:val="4"/>
        <w:spacing w:before="294" w:line="285" w:lineRule="auto"/>
        <w:ind w:right="102"/>
        <w:rPr>
          <w:rFonts w:hint="eastAsia"/>
          <w:sz w:val="30"/>
          <w:szCs w:val="30"/>
        </w:rPr>
      </w:pPr>
    </w:p>
    <w:p w14:paraId="7BB905CB">
      <w:pPr>
        <w:pStyle w:val="4"/>
        <w:spacing w:before="294" w:line="285" w:lineRule="auto"/>
        <w:ind w:right="102"/>
        <w:rPr>
          <w:rFonts w:hint="eastAsia"/>
          <w:sz w:val="30"/>
          <w:szCs w:val="30"/>
        </w:rPr>
      </w:pPr>
      <w:r>
        <w:rPr>
          <w:rFonts w:hint="eastAsia"/>
          <w:sz w:val="30"/>
          <w:szCs w:val="30"/>
        </w:rPr>
        <w:t>The soul trusts on Christ for the washing of it.</w:t>
      </w:r>
    </w:p>
    <w:p w14:paraId="2A992A5A">
      <w:pPr>
        <w:pStyle w:val="4"/>
        <w:spacing w:before="294" w:line="285" w:lineRule="auto"/>
        <w:ind w:right="102"/>
        <w:rPr>
          <w:rFonts w:hint="eastAsia"/>
          <w:sz w:val="30"/>
          <w:szCs w:val="30"/>
        </w:rPr>
      </w:pPr>
      <w:r>
        <w:rPr>
          <w:rFonts w:hint="eastAsia"/>
          <w:sz w:val="30"/>
          <w:szCs w:val="30"/>
        </w:rPr>
        <w:t>灵魂信靠基督来洗净它。</w:t>
      </w:r>
    </w:p>
    <w:p w14:paraId="2784F5AE">
      <w:pPr>
        <w:pStyle w:val="4"/>
        <w:spacing w:before="294" w:line="285" w:lineRule="auto"/>
        <w:ind w:right="102"/>
        <w:rPr>
          <w:rFonts w:hint="eastAsia"/>
          <w:sz w:val="30"/>
          <w:szCs w:val="30"/>
        </w:rPr>
      </w:pPr>
    </w:p>
    <w:p w14:paraId="7AF4F2CF">
      <w:pPr>
        <w:pStyle w:val="4"/>
        <w:spacing w:before="294" w:line="285" w:lineRule="auto"/>
        <w:ind w:right="102"/>
        <w:rPr>
          <w:rFonts w:hint="eastAsia"/>
          <w:sz w:val="30"/>
          <w:szCs w:val="30"/>
        </w:rPr>
      </w:pPr>
      <w:r>
        <w:rPr>
          <w:rFonts w:hint="eastAsia"/>
          <w:sz w:val="30"/>
          <w:szCs w:val="30"/>
        </w:rPr>
        <w:t>Hence is that invitation, Is. 45:22, "Look unto me, and be ye saved, all the ends of the earth: for I am God, and there is none else."</w:t>
      </w:r>
    </w:p>
    <w:p w14:paraId="06DF1919">
      <w:pPr>
        <w:pStyle w:val="4"/>
        <w:spacing w:before="294" w:line="285" w:lineRule="auto"/>
        <w:ind w:right="102"/>
        <w:rPr>
          <w:rFonts w:hint="eastAsia"/>
          <w:sz w:val="30"/>
          <w:szCs w:val="30"/>
        </w:rPr>
      </w:pPr>
      <w:r>
        <w:rPr>
          <w:rFonts w:hint="eastAsia"/>
          <w:sz w:val="30"/>
          <w:szCs w:val="30"/>
        </w:rPr>
        <w:t>因此有那邀请，以赛亚书45:22，“地极的人都当仰望我，就必得救；因为我是上帝，再没有别神。”</w:t>
      </w:r>
    </w:p>
    <w:p w14:paraId="45233BA8">
      <w:pPr>
        <w:pStyle w:val="4"/>
        <w:spacing w:before="294" w:line="285" w:lineRule="auto"/>
        <w:ind w:right="102"/>
        <w:rPr>
          <w:rFonts w:hint="eastAsia"/>
          <w:sz w:val="30"/>
          <w:szCs w:val="30"/>
        </w:rPr>
      </w:pPr>
    </w:p>
    <w:p w14:paraId="3D2098B5">
      <w:pPr>
        <w:pStyle w:val="4"/>
        <w:spacing w:before="294" w:line="285" w:lineRule="auto"/>
        <w:ind w:right="102"/>
        <w:rPr>
          <w:rFonts w:hint="eastAsia"/>
          <w:sz w:val="30"/>
          <w:szCs w:val="30"/>
        </w:rPr>
      </w:pPr>
      <w:r>
        <w:rPr>
          <w:rFonts w:hint="eastAsia"/>
          <w:sz w:val="30"/>
          <w:szCs w:val="30"/>
        </w:rPr>
        <w:t>And hence is the language of faith, Psal. 65:3, "Iniquities prevail against me: as for our transgressions, thou shalt purge them away."</w:t>
      </w:r>
    </w:p>
    <w:p w14:paraId="1236FF83">
      <w:pPr>
        <w:pStyle w:val="4"/>
        <w:spacing w:before="294" w:line="285" w:lineRule="auto"/>
        <w:ind w:right="102"/>
        <w:rPr>
          <w:rFonts w:hint="eastAsia"/>
          <w:sz w:val="30"/>
          <w:szCs w:val="30"/>
        </w:rPr>
      </w:pPr>
      <w:r>
        <w:rPr>
          <w:rFonts w:hint="eastAsia"/>
          <w:sz w:val="30"/>
          <w:szCs w:val="30"/>
        </w:rPr>
        <w:t>因此有信心的言语，诗篇65:3，“罪孽胜了我；至于我们的过犯，祢都要赦免。”</w:t>
      </w:r>
    </w:p>
    <w:p w14:paraId="30307963">
      <w:pPr>
        <w:pStyle w:val="4"/>
        <w:spacing w:before="294" w:line="285" w:lineRule="auto"/>
        <w:ind w:right="102"/>
        <w:rPr>
          <w:rFonts w:hint="eastAsia"/>
          <w:sz w:val="30"/>
          <w:szCs w:val="30"/>
        </w:rPr>
      </w:pPr>
    </w:p>
    <w:p w14:paraId="04A876AD">
      <w:pPr>
        <w:pStyle w:val="4"/>
        <w:spacing w:before="294" w:line="285" w:lineRule="auto"/>
        <w:ind w:right="102"/>
        <w:rPr>
          <w:rFonts w:hint="eastAsia"/>
          <w:sz w:val="30"/>
          <w:szCs w:val="30"/>
        </w:rPr>
      </w:pPr>
      <w:r>
        <w:rPr>
          <w:rFonts w:hint="eastAsia"/>
          <w:sz w:val="30"/>
          <w:szCs w:val="30"/>
        </w:rPr>
        <w:t>It is the very nature of faith to renounce all confidence in other things, and to trust in him alone for the washing of the soul.</w:t>
      </w:r>
    </w:p>
    <w:p w14:paraId="457594C3">
      <w:pPr>
        <w:pStyle w:val="4"/>
        <w:spacing w:before="294" w:line="285" w:lineRule="auto"/>
        <w:ind w:right="102"/>
        <w:rPr>
          <w:rFonts w:hint="eastAsia"/>
          <w:sz w:val="30"/>
          <w:szCs w:val="30"/>
        </w:rPr>
      </w:pPr>
      <w:r>
        <w:rPr>
          <w:rFonts w:hint="eastAsia"/>
          <w:sz w:val="30"/>
          <w:szCs w:val="30"/>
        </w:rPr>
        <w:t>信心的本质，就是弃绝所有对其他事物的信靠，单单信靠祂来洗净灵魂。</w:t>
      </w:r>
    </w:p>
    <w:p w14:paraId="07249B70">
      <w:pPr>
        <w:pStyle w:val="4"/>
        <w:spacing w:before="294" w:line="285" w:lineRule="auto"/>
        <w:ind w:right="102"/>
        <w:rPr>
          <w:rFonts w:hint="eastAsia"/>
          <w:sz w:val="30"/>
          <w:szCs w:val="30"/>
        </w:rPr>
      </w:pPr>
    </w:p>
    <w:p w14:paraId="709B8E8B">
      <w:pPr>
        <w:pStyle w:val="4"/>
        <w:spacing w:before="294" w:line="285" w:lineRule="auto"/>
        <w:ind w:right="102"/>
        <w:rPr>
          <w:rFonts w:hint="eastAsia"/>
          <w:sz w:val="30"/>
          <w:szCs w:val="30"/>
        </w:rPr>
      </w:pPr>
      <w:r>
        <w:rPr>
          <w:rFonts w:hint="eastAsia"/>
          <w:sz w:val="30"/>
          <w:szCs w:val="30"/>
        </w:rPr>
        <w:t>Hence Paul saith, Philip 3:3, "We are the circumcision, which worship God in the spirit, and rejoice in Christ Jesus, and have no confidence in the flesh."</w:t>
      </w:r>
    </w:p>
    <w:p w14:paraId="551A49D0">
      <w:pPr>
        <w:pStyle w:val="4"/>
        <w:spacing w:before="294" w:line="285" w:lineRule="auto"/>
        <w:ind w:right="102"/>
        <w:rPr>
          <w:rFonts w:hint="eastAsia"/>
          <w:sz w:val="30"/>
          <w:szCs w:val="30"/>
        </w:rPr>
      </w:pPr>
      <w:r>
        <w:rPr>
          <w:rFonts w:hint="eastAsia"/>
          <w:sz w:val="30"/>
          <w:szCs w:val="30"/>
        </w:rPr>
        <w:t>因此保罗说，腓立比书3:3，“我们是真受割礼的，乃是以上帝的灵敬拜，在基督耶稣里夸口，不靠着肉体的。”</w:t>
      </w:r>
    </w:p>
    <w:p w14:paraId="4C210CFF">
      <w:pPr>
        <w:pStyle w:val="4"/>
        <w:spacing w:before="294" w:line="285" w:lineRule="auto"/>
        <w:ind w:right="102"/>
        <w:rPr>
          <w:rFonts w:hint="eastAsia"/>
          <w:sz w:val="30"/>
          <w:szCs w:val="30"/>
        </w:rPr>
      </w:pPr>
    </w:p>
    <w:p w14:paraId="30EEA9B4">
      <w:pPr>
        <w:pStyle w:val="4"/>
        <w:spacing w:before="294" w:line="285" w:lineRule="auto"/>
        <w:ind w:right="102"/>
        <w:rPr>
          <w:rFonts w:hint="eastAsia"/>
          <w:sz w:val="30"/>
          <w:szCs w:val="30"/>
        </w:rPr>
      </w:pPr>
      <w:r>
        <w:rPr>
          <w:rFonts w:hint="eastAsia"/>
          <w:sz w:val="30"/>
          <w:szCs w:val="30"/>
        </w:rPr>
        <w:t>In the word of promise he is held forth as "the Lamb of God taking away the sin of the world," as made sanctification to us: and faith is a trust or reliance on him as such to us, John 1:12.</w:t>
      </w:r>
    </w:p>
    <w:p w14:paraId="608CD144">
      <w:pPr>
        <w:pStyle w:val="4"/>
        <w:spacing w:before="294" w:line="285" w:lineRule="auto"/>
        <w:ind w:right="102"/>
        <w:rPr>
          <w:rFonts w:hint="eastAsia"/>
          <w:sz w:val="30"/>
          <w:szCs w:val="30"/>
        </w:rPr>
      </w:pPr>
      <w:r>
        <w:rPr>
          <w:rFonts w:hint="eastAsia"/>
          <w:sz w:val="30"/>
          <w:szCs w:val="30"/>
        </w:rPr>
        <w:t>在应许的话语中，祂被显明为“除去世人罪孽的上帝的羔羊”，为我们的成圣：信心就是对祂如此对我们的信靠或依赖，约翰福音1:12。</w:t>
      </w:r>
    </w:p>
    <w:p w14:paraId="003B695D">
      <w:pPr>
        <w:pStyle w:val="4"/>
        <w:spacing w:before="294" w:line="285" w:lineRule="auto"/>
        <w:ind w:right="102"/>
        <w:rPr>
          <w:rFonts w:hint="eastAsia"/>
          <w:sz w:val="30"/>
          <w:szCs w:val="30"/>
        </w:rPr>
      </w:pPr>
    </w:p>
    <w:p w14:paraId="4CA0AD58">
      <w:pPr>
        <w:pStyle w:val="4"/>
        <w:spacing w:before="294" w:line="285" w:lineRule="auto"/>
        <w:ind w:right="102"/>
        <w:rPr>
          <w:rFonts w:hint="eastAsia"/>
          <w:sz w:val="30"/>
          <w:szCs w:val="30"/>
        </w:rPr>
      </w:pPr>
      <w:r>
        <w:rPr>
          <w:rFonts w:hint="eastAsia"/>
          <w:sz w:val="30"/>
          <w:szCs w:val="30"/>
        </w:rPr>
        <w:t>But more particularly,</w:t>
      </w:r>
    </w:p>
    <w:p w14:paraId="7984D198">
      <w:pPr>
        <w:pStyle w:val="4"/>
        <w:spacing w:before="294" w:line="285" w:lineRule="auto"/>
        <w:ind w:right="102"/>
        <w:rPr>
          <w:rFonts w:hint="eastAsia"/>
          <w:sz w:val="30"/>
          <w:szCs w:val="30"/>
        </w:rPr>
      </w:pPr>
      <w:r>
        <w:rPr>
          <w:rFonts w:hint="eastAsia"/>
          <w:sz w:val="30"/>
          <w:szCs w:val="30"/>
        </w:rPr>
        <w:t>但更具体地说，</w:t>
      </w:r>
    </w:p>
    <w:p w14:paraId="32743FB7">
      <w:pPr>
        <w:pStyle w:val="4"/>
        <w:spacing w:before="294" w:line="285" w:lineRule="auto"/>
        <w:ind w:right="102"/>
        <w:rPr>
          <w:rFonts w:hint="eastAsia"/>
          <w:sz w:val="30"/>
          <w:szCs w:val="30"/>
        </w:rPr>
      </w:pPr>
    </w:p>
    <w:p w14:paraId="1AA7F7CB">
      <w:pPr>
        <w:pStyle w:val="4"/>
        <w:spacing w:before="294" w:line="285" w:lineRule="auto"/>
        <w:ind w:right="102"/>
        <w:rPr>
          <w:rFonts w:hint="eastAsia"/>
          <w:sz w:val="30"/>
          <w:szCs w:val="30"/>
        </w:rPr>
      </w:pPr>
      <w:r>
        <w:rPr>
          <w:rFonts w:hint="eastAsia"/>
          <w:sz w:val="30"/>
          <w:szCs w:val="30"/>
        </w:rPr>
        <w:t>Faith's trust on Christ is on him as crucified.</w:t>
      </w:r>
    </w:p>
    <w:p w14:paraId="208F8CC6">
      <w:pPr>
        <w:pStyle w:val="4"/>
        <w:spacing w:before="294" w:line="285" w:lineRule="auto"/>
        <w:ind w:right="102"/>
        <w:rPr>
          <w:rFonts w:hint="eastAsia"/>
          <w:sz w:val="30"/>
          <w:szCs w:val="30"/>
        </w:rPr>
      </w:pPr>
      <w:r>
        <w:rPr>
          <w:rFonts w:hint="eastAsia"/>
          <w:sz w:val="30"/>
          <w:szCs w:val="30"/>
        </w:rPr>
        <w:t>信心的信靠基督，是信靠被钉十字架的祂。</w:t>
      </w:r>
    </w:p>
    <w:p w14:paraId="0D225B9B">
      <w:pPr>
        <w:pStyle w:val="4"/>
        <w:spacing w:before="294" w:line="285" w:lineRule="auto"/>
        <w:ind w:right="102"/>
        <w:rPr>
          <w:rFonts w:hint="eastAsia"/>
          <w:sz w:val="30"/>
          <w:szCs w:val="30"/>
        </w:rPr>
      </w:pPr>
    </w:p>
    <w:p w14:paraId="736A74AC">
      <w:pPr>
        <w:pStyle w:val="4"/>
        <w:spacing w:before="294" w:line="285" w:lineRule="auto"/>
        <w:ind w:right="102"/>
        <w:rPr>
          <w:rFonts w:hint="eastAsia"/>
          <w:sz w:val="30"/>
          <w:szCs w:val="30"/>
        </w:rPr>
      </w:pPr>
      <w:r>
        <w:rPr>
          <w:rFonts w:hint="eastAsia"/>
          <w:sz w:val="30"/>
          <w:szCs w:val="30"/>
        </w:rPr>
        <w:t>Hence the apostle saith, 1 Cor. 2:2, "I determined not to know any thing, save Jesus Christ, and him crucified."</w:t>
      </w:r>
    </w:p>
    <w:p w14:paraId="253D2F3E">
      <w:pPr>
        <w:pStyle w:val="4"/>
        <w:spacing w:before="294" w:line="285" w:lineRule="auto"/>
        <w:ind w:right="102"/>
        <w:rPr>
          <w:rFonts w:hint="eastAsia"/>
          <w:sz w:val="30"/>
          <w:szCs w:val="30"/>
        </w:rPr>
      </w:pPr>
      <w:r>
        <w:rPr>
          <w:rFonts w:hint="eastAsia"/>
          <w:sz w:val="30"/>
          <w:szCs w:val="30"/>
        </w:rPr>
        <w:t>因此使徒说，哥林多前书2:2，“我曾定了主意，不知道别的，只知道耶稣基督，并祂钉十字架。”</w:t>
      </w:r>
    </w:p>
    <w:p w14:paraId="09263B20">
      <w:pPr>
        <w:pStyle w:val="4"/>
        <w:spacing w:before="294" w:line="285" w:lineRule="auto"/>
        <w:ind w:right="102"/>
        <w:rPr>
          <w:rFonts w:hint="eastAsia"/>
          <w:sz w:val="30"/>
          <w:szCs w:val="30"/>
        </w:rPr>
      </w:pPr>
    </w:p>
    <w:p w14:paraId="44DF3CA7">
      <w:pPr>
        <w:pStyle w:val="4"/>
        <w:spacing w:before="294" w:line="285" w:lineRule="auto"/>
        <w:ind w:right="102"/>
        <w:rPr>
          <w:rFonts w:hint="eastAsia"/>
          <w:sz w:val="30"/>
          <w:szCs w:val="30"/>
        </w:rPr>
      </w:pPr>
      <w:r>
        <w:rPr>
          <w:rFonts w:hint="eastAsia"/>
          <w:sz w:val="30"/>
          <w:szCs w:val="30"/>
        </w:rPr>
        <w:t>While we look on him simply as God, we see his justice flaming against sin, and barring all sanctifying influences: Heb. 12:29, "For our God is a consuming fire."</w:t>
      </w:r>
    </w:p>
    <w:p w14:paraId="7C885AAA">
      <w:pPr>
        <w:pStyle w:val="4"/>
        <w:spacing w:before="294" w:line="285" w:lineRule="auto"/>
        <w:ind w:right="102"/>
        <w:rPr>
          <w:rFonts w:hint="eastAsia"/>
          <w:sz w:val="30"/>
          <w:szCs w:val="30"/>
        </w:rPr>
      </w:pPr>
      <w:r>
        <w:rPr>
          <w:rFonts w:hint="eastAsia"/>
          <w:sz w:val="30"/>
          <w:szCs w:val="30"/>
        </w:rPr>
        <w:t>当我们单单看祂为上帝时，我们看见祂的公义如火焰般攻击罪，并拦阻所有成圣的影响：希伯来书12:29，“因为我们的上帝乃是烈火。”</w:t>
      </w:r>
    </w:p>
    <w:p w14:paraId="73A00F36">
      <w:pPr>
        <w:pStyle w:val="4"/>
        <w:spacing w:before="294" w:line="285" w:lineRule="auto"/>
        <w:ind w:right="102"/>
        <w:rPr>
          <w:rFonts w:hint="eastAsia"/>
          <w:sz w:val="30"/>
          <w:szCs w:val="30"/>
        </w:rPr>
      </w:pPr>
    </w:p>
    <w:p w14:paraId="0C1EBDEA">
      <w:pPr>
        <w:pStyle w:val="4"/>
        <w:spacing w:before="294" w:line="285" w:lineRule="auto"/>
        <w:ind w:right="102"/>
        <w:rPr>
          <w:rFonts w:hint="eastAsia"/>
          <w:sz w:val="30"/>
          <w:szCs w:val="30"/>
        </w:rPr>
      </w:pPr>
      <w:r>
        <w:rPr>
          <w:rFonts w:hint="eastAsia"/>
          <w:sz w:val="30"/>
          <w:szCs w:val="30"/>
        </w:rPr>
        <w:t>But looking on him as God-man, by his obedience and death making satisfaction for sin, we have a fit object of trust for our sanctification; for there we see a fulness of merit for purging away sin, Rom. 6:6, "Knowing this, that our old man is crucified with him, that the body of sin might be destroyed, that henceforth we should hot serve sin."</w:t>
      </w:r>
    </w:p>
    <w:p w14:paraId="0CF8CA5B">
      <w:pPr>
        <w:pStyle w:val="4"/>
        <w:spacing w:before="294" w:line="285" w:lineRule="auto"/>
        <w:ind w:right="102"/>
        <w:rPr>
          <w:rFonts w:hint="eastAsia"/>
          <w:sz w:val="30"/>
          <w:szCs w:val="30"/>
        </w:rPr>
      </w:pPr>
      <w:r>
        <w:rPr>
          <w:rFonts w:hint="eastAsia"/>
          <w:sz w:val="30"/>
          <w:szCs w:val="30"/>
        </w:rPr>
        <w:t>但看祂为神人，藉着祂的顺服和死为罪作了满足，我们就有一个适合我们成圣信靠的对象；因为在那里我们看见了除去罪的丰满功绩，罗马书6:6，“因为知道我们的旧人，和祂同钉十字架，使罪身灭绝，叫我们不再作罪的奴仆。”</w:t>
      </w:r>
    </w:p>
    <w:p w14:paraId="4AD8512D">
      <w:pPr>
        <w:pStyle w:val="4"/>
        <w:spacing w:before="294" w:line="285" w:lineRule="auto"/>
        <w:ind w:right="102"/>
        <w:rPr>
          <w:rFonts w:hint="eastAsia"/>
          <w:sz w:val="30"/>
          <w:szCs w:val="30"/>
        </w:rPr>
      </w:pPr>
    </w:p>
    <w:p w14:paraId="17D3ADEB">
      <w:pPr>
        <w:pStyle w:val="4"/>
        <w:spacing w:before="295" w:line="285" w:lineRule="auto"/>
        <w:ind w:right="100"/>
        <w:rPr>
          <w:rFonts w:hint="eastAsia"/>
          <w:sz w:val="30"/>
          <w:szCs w:val="30"/>
        </w:rPr>
      </w:pPr>
      <w:r>
        <w:rPr>
          <w:rFonts w:hint="eastAsia"/>
          <w:sz w:val="30"/>
          <w:szCs w:val="30"/>
        </w:rPr>
        <w:t>Hence faith has a particular eye to the blood of Christ, in the point of sanctification, as well as justification.</w:t>
      </w:r>
    </w:p>
    <w:p w14:paraId="21D81221">
      <w:pPr>
        <w:pStyle w:val="4"/>
        <w:spacing w:before="295" w:line="285" w:lineRule="auto"/>
        <w:ind w:right="100"/>
        <w:rPr>
          <w:rFonts w:hint="eastAsia"/>
          <w:sz w:val="30"/>
          <w:szCs w:val="30"/>
        </w:rPr>
      </w:pPr>
      <w:r>
        <w:rPr>
          <w:rFonts w:hint="eastAsia"/>
          <w:sz w:val="30"/>
          <w:szCs w:val="30"/>
        </w:rPr>
        <w:t>因此，信心在成圣和称义这两点上，都特别注目于基督的宝血。</w:t>
      </w:r>
    </w:p>
    <w:p w14:paraId="12099A68">
      <w:pPr>
        <w:pStyle w:val="4"/>
        <w:spacing w:before="295" w:line="285" w:lineRule="auto"/>
        <w:ind w:right="100"/>
        <w:rPr>
          <w:rFonts w:hint="eastAsia"/>
          <w:sz w:val="30"/>
          <w:szCs w:val="30"/>
        </w:rPr>
      </w:pPr>
    </w:p>
    <w:p w14:paraId="0669F556">
      <w:pPr>
        <w:pStyle w:val="4"/>
        <w:spacing w:before="295" w:line="285" w:lineRule="auto"/>
        <w:ind w:right="100"/>
        <w:rPr>
          <w:rFonts w:hint="eastAsia"/>
          <w:sz w:val="30"/>
          <w:szCs w:val="30"/>
        </w:rPr>
      </w:pPr>
      <w:r>
        <w:rPr>
          <w:rFonts w:hint="eastAsia"/>
          <w:sz w:val="30"/>
          <w:szCs w:val="30"/>
        </w:rPr>
        <w:t>Hence the apostle saith, Rom. 3:25, "God hath set him forth to be a propitiation, through faith in his blood, to declare his righteousness for the remission of sins."</w:t>
      </w:r>
    </w:p>
    <w:p w14:paraId="32B4AC93">
      <w:pPr>
        <w:pStyle w:val="4"/>
        <w:spacing w:before="295" w:line="285" w:lineRule="auto"/>
        <w:ind w:right="100"/>
        <w:rPr>
          <w:rFonts w:hint="eastAsia"/>
          <w:sz w:val="30"/>
          <w:szCs w:val="30"/>
        </w:rPr>
      </w:pPr>
      <w:r>
        <w:rPr>
          <w:rFonts w:hint="eastAsia"/>
          <w:sz w:val="30"/>
          <w:szCs w:val="30"/>
        </w:rPr>
        <w:t>因此使徒说，罗马书3:25，“上帝设立祂作挽回祭，是凭着祂的血，藉着人的信，要显明上帝的义，为要赦免人的罪。”</w:t>
      </w:r>
    </w:p>
    <w:p w14:paraId="22687DEE">
      <w:pPr>
        <w:pStyle w:val="4"/>
        <w:spacing w:before="295" w:line="285" w:lineRule="auto"/>
        <w:ind w:right="100"/>
        <w:rPr>
          <w:rFonts w:hint="eastAsia"/>
          <w:sz w:val="30"/>
          <w:szCs w:val="30"/>
        </w:rPr>
      </w:pPr>
    </w:p>
    <w:p w14:paraId="67E8330C">
      <w:pPr>
        <w:pStyle w:val="4"/>
        <w:spacing w:before="295" w:line="285" w:lineRule="auto"/>
        <w:ind w:right="100"/>
        <w:rPr>
          <w:rFonts w:hint="eastAsia"/>
          <w:sz w:val="30"/>
          <w:szCs w:val="30"/>
        </w:rPr>
      </w:pPr>
      <w:r>
        <w:rPr>
          <w:rFonts w:hint="eastAsia"/>
          <w:sz w:val="30"/>
          <w:szCs w:val="30"/>
        </w:rPr>
        <w:t>And again, Heb. 9:14, "The blood of Christ, who, through the eternal Spirit, offered himself without spot to God, shall purge your conscience from dead works to serve the living God: that being the immediate cause of our washing, as the blood of his sacrifice offered to God for atonement, and sprinkled on us for our purification, Heb. 12:24.</w:t>
      </w:r>
    </w:p>
    <w:p w14:paraId="095ED3C5">
      <w:pPr>
        <w:pStyle w:val="4"/>
        <w:spacing w:before="295" w:line="285" w:lineRule="auto"/>
        <w:ind w:right="100"/>
        <w:rPr>
          <w:rFonts w:hint="eastAsia"/>
          <w:sz w:val="30"/>
          <w:szCs w:val="30"/>
        </w:rPr>
      </w:pPr>
      <w:r>
        <w:rPr>
          <w:rFonts w:hint="eastAsia"/>
          <w:sz w:val="30"/>
          <w:szCs w:val="30"/>
        </w:rPr>
        <w:t>又说，希伯来书9:14，“基督藉着永远的灵，将自己无瑕无疵献给上帝，祂的血岂不更能洗净你们的心，除去你们的死行，使你们事奉那永生上帝吗？那血是我们得洁净的直接原因，是祂为赎罪献给上帝的祭物之血，也是为洁净我们而洒在我们身上的血，希伯来书12:24。”</w:t>
      </w:r>
    </w:p>
    <w:p w14:paraId="7AD92E17">
      <w:pPr>
        <w:pStyle w:val="4"/>
        <w:spacing w:before="295" w:line="285" w:lineRule="auto"/>
        <w:ind w:right="100"/>
        <w:rPr>
          <w:rFonts w:hint="eastAsia"/>
          <w:sz w:val="30"/>
          <w:szCs w:val="30"/>
        </w:rPr>
      </w:pPr>
    </w:p>
    <w:p w14:paraId="6AB398EA">
      <w:pPr>
        <w:pStyle w:val="4"/>
        <w:spacing w:before="295" w:line="285" w:lineRule="auto"/>
        <w:ind w:right="100"/>
        <w:rPr>
          <w:rFonts w:hint="eastAsia"/>
          <w:sz w:val="30"/>
          <w:szCs w:val="30"/>
        </w:rPr>
      </w:pPr>
      <w:r>
        <w:rPr>
          <w:rFonts w:hint="eastAsia"/>
          <w:sz w:val="30"/>
          <w:szCs w:val="30"/>
        </w:rPr>
        <w:t>Now, this trust for washing, placed oh Christ crucified held forth to us in the word of promise, which is that wherein the efficacy of faith for sanctifying us instrumentally lies, may be taken up in these four things.</w:t>
      </w:r>
    </w:p>
    <w:p w14:paraId="72461F0A">
      <w:pPr>
        <w:pStyle w:val="4"/>
        <w:spacing w:before="295" w:line="285" w:lineRule="auto"/>
        <w:ind w:right="100"/>
        <w:rPr>
          <w:rFonts w:hint="eastAsia"/>
          <w:sz w:val="30"/>
          <w:szCs w:val="30"/>
        </w:rPr>
      </w:pPr>
      <w:r>
        <w:rPr>
          <w:rFonts w:hint="eastAsia"/>
          <w:sz w:val="30"/>
          <w:szCs w:val="30"/>
        </w:rPr>
        <w:t>现在，这为要得洁净的信靠，是寄托在应许的话语中向我们显明的被钉十字架的基督身上的，信心作为工具使我们成圣的功效就在于此，这可以从以下四点来理解。</w:t>
      </w:r>
    </w:p>
    <w:p w14:paraId="058E2D94">
      <w:pPr>
        <w:pStyle w:val="4"/>
        <w:spacing w:before="295" w:line="285" w:lineRule="auto"/>
        <w:ind w:right="100"/>
        <w:rPr>
          <w:rFonts w:hint="eastAsia"/>
          <w:sz w:val="30"/>
          <w:szCs w:val="30"/>
        </w:rPr>
      </w:pPr>
    </w:p>
    <w:p w14:paraId="3E227711">
      <w:pPr>
        <w:pStyle w:val="4"/>
        <w:spacing w:before="295" w:line="285" w:lineRule="auto"/>
        <w:ind w:right="100"/>
        <w:rPr>
          <w:rFonts w:hint="eastAsia"/>
          <w:sz w:val="30"/>
          <w:szCs w:val="30"/>
        </w:rPr>
      </w:pPr>
      <w:r>
        <w:rPr>
          <w:rFonts w:hint="eastAsia"/>
          <w:sz w:val="30"/>
          <w:szCs w:val="30"/>
        </w:rPr>
        <w:t>[1.] The soul's turning its eye of expectation of purification, from off all things else, and fixing it on Christ crucified.</w:t>
      </w:r>
    </w:p>
    <w:p w14:paraId="4BB2A263">
      <w:pPr>
        <w:pStyle w:val="4"/>
        <w:spacing w:before="295" w:line="285" w:lineRule="auto"/>
        <w:ind w:right="100"/>
        <w:rPr>
          <w:rFonts w:hint="eastAsia"/>
          <w:sz w:val="30"/>
          <w:szCs w:val="30"/>
        </w:rPr>
      </w:pPr>
      <w:r>
        <w:rPr>
          <w:rFonts w:hint="eastAsia"/>
          <w:sz w:val="30"/>
          <w:szCs w:val="30"/>
        </w:rPr>
        <w:t>[1.] 灵魂将它对洁净的期盼之眼，从其他一切事物上转开，并定睛在被钉十字架的基督身上。</w:t>
      </w:r>
    </w:p>
    <w:p w14:paraId="38654CA2">
      <w:pPr>
        <w:pStyle w:val="4"/>
        <w:spacing w:before="295" w:line="285" w:lineRule="auto"/>
        <w:ind w:right="100"/>
        <w:rPr>
          <w:rFonts w:hint="eastAsia"/>
          <w:sz w:val="30"/>
          <w:szCs w:val="30"/>
        </w:rPr>
      </w:pPr>
    </w:p>
    <w:p w14:paraId="413E2296">
      <w:pPr>
        <w:pStyle w:val="4"/>
        <w:spacing w:before="295" w:line="285" w:lineRule="auto"/>
        <w:ind w:right="100"/>
        <w:rPr>
          <w:rFonts w:hint="eastAsia"/>
          <w:sz w:val="30"/>
          <w:szCs w:val="30"/>
        </w:rPr>
      </w:pPr>
      <w:r>
        <w:rPr>
          <w:rFonts w:hint="eastAsia"/>
          <w:sz w:val="30"/>
          <w:szCs w:val="30"/>
        </w:rPr>
        <w:t>Hence is the gospel invitation, Is. 45:22, "Look unto me, and be ye saved, all the ends of the earth: for I am God, and there is none else."</w:t>
      </w:r>
    </w:p>
    <w:p w14:paraId="3CD9CF73">
      <w:pPr>
        <w:pStyle w:val="4"/>
        <w:spacing w:before="295" w:line="285" w:lineRule="auto"/>
        <w:ind w:right="100"/>
        <w:rPr>
          <w:rFonts w:hint="eastAsia"/>
          <w:sz w:val="30"/>
          <w:szCs w:val="30"/>
        </w:rPr>
      </w:pPr>
      <w:r>
        <w:rPr>
          <w:rFonts w:hint="eastAsia"/>
          <w:sz w:val="30"/>
          <w:szCs w:val="30"/>
        </w:rPr>
        <w:t>因此有福音的邀请，以赛亚书45:22，“地极的人都当仰望我，就必得救；因为我是上帝，再没有别神。”</w:t>
      </w:r>
    </w:p>
    <w:p w14:paraId="73B0085F">
      <w:pPr>
        <w:pStyle w:val="4"/>
        <w:spacing w:before="295" w:line="285" w:lineRule="auto"/>
        <w:ind w:right="100"/>
        <w:rPr>
          <w:rFonts w:hint="eastAsia"/>
          <w:sz w:val="30"/>
          <w:szCs w:val="30"/>
        </w:rPr>
      </w:pPr>
    </w:p>
    <w:p w14:paraId="1282D3D1">
      <w:pPr>
        <w:pStyle w:val="4"/>
        <w:spacing w:before="295" w:line="285" w:lineRule="auto"/>
        <w:ind w:right="100"/>
        <w:rPr>
          <w:rFonts w:hint="eastAsia"/>
          <w:sz w:val="30"/>
          <w:szCs w:val="30"/>
        </w:rPr>
      </w:pPr>
      <w:r>
        <w:rPr>
          <w:rFonts w:hint="eastAsia"/>
          <w:sz w:val="30"/>
          <w:szCs w:val="30"/>
        </w:rPr>
        <w:t>(Heb.) Face unto me.</w:t>
      </w:r>
    </w:p>
    <w:p w14:paraId="4B87BF32">
      <w:pPr>
        <w:pStyle w:val="4"/>
        <w:spacing w:before="295" w:line="285" w:lineRule="auto"/>
        <w:ind w:right="100"/>
        <w:rPr>
          <w:rFonts w:hint="eastAsia"/>
          <w:sz w:val="30"/>
          <w:szCs w:val="30"/>
        </w:rPr>
      </w:pPr>
      <w:r>
        <w:rPr>
          <w:rFonts w:hint="eastAsia"/>
          <w:sz w:val="30"/>
          <w:szCs w:val="30"/>
        </w:rPr>
        <w:t>（希伯来文）面向我。</w:t>
      </w:r>
    </w:p>
    <w:p w14:paraId="040D6ECB">
      <w:pPr>
        <w:pStyle w:val="4"/>
        <w:spacing w:before="295" w:line="285" w:lineRule="auto"/>
        <w:ind w:right="100"/>
        <w:rPr>
          <w:rFonts w:hint="eastAsia"/>
          <w:sz w:val="30"/>
          <w:szCs w:val="30"/>
        </w:rPr>
      </w:pPr>
    </w:p>
    <w:p w14:paraId="4B79FF3E">
      <w:pPr>
        <w:pStyle w:val="4"/>
        <w:spacing w:before="295" w:line="285" w:lineRule="auto"/>
        <w:ind w:right="100"/>
        <w:rPr>
          <w:rFonts w:hint="eastAsia"/>
          <w:sz w:val="30"/>
          <w:szCs w:val="30"/>
        </w:rPr>
      </w:pPr>
      <w:r>
        <w:rPr>
          <w:rFonts w:hint="eastAsia"/>
          <w:sz w:val="30"/>
          <w:szCs w:val="30"/>
        </w:rPr>
        <w:t>Secure sinners, being indifferent about holiness, look no where for it; they desire it not.</w:t>
      </w:r>
    </w:p>
    <w:p w14:paraId="5B7912A1">
      <w:pPr>
        <w:pStyle w:val="4"/>
        <w:spacing w:before="295" w:line="285" w:lineRule="auto"/>
        <w:ind w:right="100"/>
        <w:rPr>
          <w:rFonts w:hint="eastAsia"/>
          <w:sz w:val="30"/>
          <w:szCs w:val="30"/>
        </w:rPr>
      </w:pPr>
      <w:r>
        <w:rPr>
          <w:rFonts w:hint="eastAsia"/>
          <w:sz w:val="30"/>
          <w:szCs w:val="30"/>
        </w:rPr>
        <w:t>安逸的罪人，对圣洁漠不关心，从不寻求它；他们不渴慕它。</w:t>
      </w:r>
    </w:p>
    <w:p w14:paraId="677AF253">
      <w:pPr>
        <w:pStyle w:val="4"/>
        <w:spacing w:before="295" w:line="285" w:lineRule="auto"/>
        <w:ind w:right="100"/>
        <w:rPr>
          <w:rFonts w:hint="eastAsia"/>
          <w:sz w:val="30"/>
          <w:szCs w:val="30"/>
        </w:rPr>
      </w:pPr>
    </w:p>
    <w:p w14:paraId="550EA2CB">
      <w:pPr>
        <w:pStyle w:val="4"/>
        <w:spacing w:before="295" w:line="285" w:lineRule="auto"/>
        <w:ind w:right="100"/>
        <w:rPr>
          <w:rFonts w:hint="eastAsia"/>
          <w:sz w:val="30"/>
          <w:szCs w:val="30"/>
        </w:rPr>
      </w:pPr>
      <w:r>
        <w:rPr>
          <w:rFonts w:hint="eastAsia"/>
          <w:sz w:val="30"/>
          <w:szCs w:val="30"/>
        </w:rPr>
        <w:t>Awakened sinners look for it to physicians of no value, such as their own endeavours, resolutions, &amp;c.</w:t>
      </w:r>
    </w:p>
    <w:p w14:paraId="773F153A">
      <w:pPr>
        <w:pStyle w:val="4"/>
        <w:spacing w:before="295" w:line="285" w:lineRule="auto"/>
        <w:ind w:right="100"/>
        <w:rPr>
          <w:rFonts w:hint="eastAsia"/>
          <w:sz w:val="30"/>
          <w:szCs w:val="30"/>
        </w:rPr>
      </w:pPr>
      <w:r>
        <w:rPr>
          <w:rFonts w:hint="eastAsia"/>
          <w:sz w:val="30"/>
          <w:szCs w:val="30"/>
        </w:rPr>
        <w:t>被唤醒的罪人，则向无价值的医生寻求它，例如他们自己的努力、决心等等。</w:t>
      </w:r>
    </w:p>
    <w:p w14:paraId="7BCE122D">
      <w:pPr>
        <w:pStyle w:val="4"/>
        <w:spacing w:before="295" w:line="285" w:lineRule="auto"/>
        <w:ind w:right="100"/>
        <w:rPr>
          <w:rFonts w:hint="eastAsia"/>
          <w:sz w:val="30"/>
          <w:szCs w:val="30"/>
        </w:rPr>
      </w:pPr>
    </w:p>
    <w:p w14:paraId="1C06D92B">
      <w:pPr>
        <w:pStyle w:val="4"/>
        <w:spacing w:before="295" w:line="285" w:lineRule="auto"/>
        <w:ind w:right="100"/>
        <w:rPr>
          <w:rFonts w:hint="eastAsia"/>
          <w:sz w:val="30"/>
          <w:szCs w:val="30"/>
        </w:rPr>
      </w:pPr>
      <w:r>
        <w:rPr>
          <w:rFonts w:hint="eastAsia"/>
          <w:sz w:val="30"/>
          <w:szCs w:val="30"/>
        </w:rPr>
        <w:t>But faith looks off from all creatures, means, &amp;c., unto Christ alone, for it, as the woman with the bloody issue did, Mark 5:25–28, that virtue may come from him for purifying.</w:t>
      </w:r>
    </w:p>
    <w:p w14:paraId="4DD933DF">
      <w:pPr>
        <w:pStyle w:val="4"/>
        <w:spacing w:before="295" w:line="285" w:lineRule="auto"/>
        <w:ind w:right="100"/>
        <w:rPr>
          <w:rFonts w:hint="eastAsia"/>
          <w:sz w:val="30"/>
          <w:szCs w:val="30"/>
        </w:rPr>
      </w:pPr>
      <w:r>
        <w:rPr>
          <w:rFonts w:hint="eastAsia"/>
          <w:sz w:val="30"/>
          <w:szCs w:val="30"/>
        </w:rPr>
        <w:t>但信心却转离所有受造之物、方法等等，单单仰望基督，为要得洁净，如同那血漏的妇人所行的，马可福音5:25–28，好叫能力可以从祂出来，使人洁净。</w:t>
      </w:r>
    </w:p>
    <w:p w14:paraId="0C6C08EE">
      <w:pPr>
        <w:pStyle w:val="4"/>
        <w:spacing w:before="295" w:line="285" w:lineRule="auto"/>
        <w:ind w:right="100"/>
        <w:rPr>
          <w:rFonts w:hint="eastAsia"/>
          <w:sz w:val="30"/>
          <w:szCs w:val="30"/>
        </w:rPr>
      </w:pPr>
    </w:p>
    <w:p w14:paraId="3853A186">
      <w:pPr>
        <w:pStyle w:val="4"/>
        <w:spacing w:before="295" w:line="285" w:lineRule="auto"/>
        <w:ind w:right="100"/>
        <w:rPr>
          <w:rFonts w:hint="eastAsia"/>
          <w:sz w:val="30"/>
          <w:szCs w:val="30"/>
        </w:rPr>
      </w:pPr>
      <w:r>
        <w:rPr>
          <w:rFonts w:hint="eastAsia"/>
          <w:sz w:val="30"/>
          <w:szCs w:val="30"/>
        </w:rPr>
        <w:t>[2.] Applying the promise of spiritual washing to itself: 2 Cor. 7:1, "Having these promises, let us cleanse ourselves from all filthiness of the flesh and spirit, perfecting holiness in the fear of God."</w:t>
      </w:r>
    </w:p>
    <w:p w14:paraId="05E9F90F">
      <w:pPr>
        <w:pStyle w:val="4"/>
        <w:spacing w:before="295" w:line="285" w:lineRule="auto"/>
        <w:ind w:right="100"/>
        <w:rPr>
          <w:rFonts w:hint="eastAsia"/>
          <w:sz w:val="30"/>
          <w:szCs w:val="30"/>
        </w:rPr>
      </w:pPr>
      <w:r>
        <w:rPr>
          <w:rFonts w:hint="eastAsia"/>
          <w:sz w:val="30"/>
          <w:szCs w:val="30"/>
        </w:rPr>
        <w:t>[2.] 将属灵洗涤的应许应用到自己身上：哥林多后书7:1，“既有这些应许，就当洁净自己，除去身体灵魂一切的污秽，敬畏上帝，得以成圣。”</w:t>
      </w:r>
    </w:p>
    <w:p w14:paraId="670E5CFD">
      <w:pPr>
        <w:pStyle w:val="4"/>
        <w:spacing w:before="295" w:line="285" w:lineRule="auto"/>
        <w:ind w:right="100"/>
        <w:rPr>
          <w:rFonts w:hint="eastAsia"/>
          <w:sz w:val="30"/>
          <w:szCs w:val="30"/>
        </w:rPr>
      </w:pPr>
    </w:p>
    <w:p w14:paraId="15D3A23E">
      <w:pPr>
        <w:pStyle w:val="4"/>
        <w:spacing w:before="295" w:line="285" w:lineRule="auto"/>
        <w:ind w:right="100"/>
        <w:rPr>
          <w:rFonts w:hint="eastAsia"/>
          <w:sz w:val="30"/>
          <w:szCs w:val="30"/>
        </w:rPr>
      </w:pPr>
      <w:r>
        <w:rPr>
          <w:rFonts w:hint="eastAsia"/>
          <w:sz w:val="30"/>
          <w:szCs w:val="30"/>
        </w:rPr>
        <w:t>The word holds forth the promise of cleansing from sin, to sinners indefinitely, saying, as Ezek. 36:25, "I will sprinkle clean water upon you, and ye shall be clean: from all your filthiness, and from all your idols will I cleanse you."</w:t>
      </w:r>
    </w:p>
    <w:p w14:paraId="15E1D593">
      <w:pPr>
        <w:pStyle w:val="4"/>
        <w:spacing w:before="295" w:line="285" w:lineRule="auto"/>
        <w:ind w:right="100"/>
        <w:rPr>
          <w:rFonts w:hint="eastAsia"/>
          <w:sz w:val="30"/>
          <w:szCs w:val="30"/>
        </w:rPr>
      </w:pPr>
      <w:r>
        <w:rPr>
          <w:rFonts w:hint="eastAsia"/>
          <w:sz w:val="30"/>
          <w:szCs w:val="30"/>
        </w:rPr>
        <w:t>圣经向罪人无限地提出了从罪中得洁净的应许，正如以西结书36:25所说：“我必用清水洒在你们身上，你们就洁净了；我要洁净你们，使你们脱离一切的污秽，弃掉一切的偶像。”</w:t>
      </w:r>
    </w:p>
    <w:p w14:paraId="232DCB35">
      <w:pPr>
        <w:pStyle w:val="4"/>
        <w:spacing w:before="295" w:line="285" w:lineRule="auto"/>
        <w:ind w:right="100"/>
        <w:rPr>
          <w:rFonts w:hint="eastAsia"/>
          <w:sz w:val="30"/>
          <w:szCs w:val="30"/>
        </w:rPr>
      </w:pPr>
    </w:p>
    <w:p w14:paraId="61D5A3D4">
      <w:pPr>
        <w:pStyle w:val="4"/>
        <w:spacing w:before="295" w:line="285" w:lineRule="auto"/>
        <w:ind w:right="100"/>
        <w:rPr>
          <w:rFonts w:hint="eastAsia"/>
          <w:sz w:val="30"/>
          <w:szCs w:val="30"/>
        </w:rPr>
      </w:pPr>
      <w:r>
        <w:rPr>
          <w:rFonts w:hint="eastAsia"/>
          <w:sz w:val="30"/>
          <w:szCs w:val="30"/>
        </w:rPr>
        <w:t>Faith catches hold of it, and brings it home, saying, as Psal. 65:3, "Iniquities prevail against me: as for our transgressions, thou shalt purge them away."</w:t>
      </w:r>
    </w:p>
    <w:p w14:paraId="6CB191E3">
      <w:pPr>
        <w:pStyle w:val="4"/>
        <w:spacing w:before="295" w:line="285" w:lineRule="auto"/>
        <w:ind w:right="100"/>
        <w:rPr>
          <w:rFonts w:hint="eastAsia"/>
          <w:sz w:val="30"/>
          <w:szCs w:val="30"/>
        </w:rPr>
      </w:pPr>
      <w:r>
        <w:rPr>
          <w:rFonts w:hint="eastAsia"/>
          <w:sz w:val="30"/>
          <w:szCs w:val="30"/>
        </w:rPr>
        <w:t>信心抓住它，并将其带回家，说，如诗篇65:3，“罪孽胜了我；至于我们的过犯，祢都要赦免。”</w:t>
      </w:r>
    </w:p>
    <w:p w14:paraId="696AAD30">
      <w:pPr>
        <w:pStyle w:val="4"/>
        <w:spacing w:before="295" w:line="285" w:lineRule="auto"/>
        <w:ind w:right="100"/>
        <w:rPr>
          <w:rFonts w:hint="eastAsia"/>
          <w:sz w:val="30"/>
          <w:szCs w:val="30"/>
        </w:rPr>
      </w:pPr>
    </w:p>
    <w:p w14:paraId="3DC2FE52">
      <w:pPr>
        <w:pStyle w:val="4"/>
        <w:spacing w:before="295" w:line="285" w:lineRule="auto"/>
        <w:ind w:right="100"/>
        <w:rPr>
          <w:rFonts w:hint="eastAsia"/>
          <w:sz w:val="30"/>
          <w:szCs w:val="30"/>
        </w:rPr>
      </w:pPr>
      <w:r>
        <w:rPr>
          <w:rFonts w:hint="eastAsia"/>
          <w:sz w:val="30"/>
          <w:szCs w:val="30"/>
        </w:rPr>
        <w:t>Mic. 7:19, "He will turn again, he will have compassion upon us: he will subdue our iniquities: and thou wilt cast all their sins into the depths of the sea."</w:t>
      </w:r>
    </w:p>
    <w:p w14:paraId="4E0A5490">
      <w:pPr>
        <w:pStyle w:val="4"/>
        <w:spacing w:before="295" w:line="285" w:lineRule="auto"/>
        <w:ind w:right="100"/>
        <w:rPr>
          <w:rFonts w:hint="eastAsia"/>
          <w:sz w:val="30"/>
          <w:szCs w:val="30"/>
        </w:rPr>
      </w:pPr>
      <w:r>
        <w:rPr>
          <w:rFonts w:hint="eastAsia"/>
          <w:sz w:val="30"/>
          <w:szCs w:val="30"/>
        </w:rPr>
        <w:t>弥迦书7:19，“祂必再怜悯我们，将我们的罪孽踏在脚下，又将我们的一切罪投于深海。”</w:t>
      </w:r>
    </w:p>
    <w:p w14:paraId="5F92051D">
      <w:pPr>
        <w:pStyle w:val="4"/>
        <w:spacing w:before="295" w:line="285" w:lineRule="auto"/>
        <w:ind w:right="100"/>
        <w:rPr>
          <w:rFonts w:hint="eastAsia"/>
          <w:sz w:val="30"/>
          <w:szCs w:val="30"/>
        </w:rPr>
      </w:pPr>
    </w:p>
    <w:p w14:paraId="6BC3EE76">
      <w:pPr>
        <w:pStyle w:val="4"/>
        <w:spacing w:before="295" w:line="285" w:lineRule="auto"/>
        <w:ind w:right="100"/>
        <w:rPr>
          <w:rFonts w:hint="eastAsia"/>
          <w:sz w:val="30"/>
          <w:szCs w:val="30"/>
        </w:rPr>
      </w:pPr>
      <w:r>
        <w:rPr>
          <w:rFonts w:hint="eastAsia"/>
          <w:sz w:val="30"/>
          <w:szCs w:val="30"/>
        </w:rPr>
        <w:t>It pleads the promise, and hangs by it.</w:t>
      </w:r>
    </w:p>
    <w:p w14:paraId="66B84049">
      <w:pPr>
        <w:pStyle w:val="4"/>
        <w:spacing w:before="295" w:line="285" w:lineRule="auto"/>
        <w:ind w:right="100"/>
        <w:rPr>
          <w:rFonts w:hint="eastAsia"/>
          <w:sz w:val="30"/>
          <w:szCs w:val="30"/>
        </w:rPr>
      </w:pPr>
      <w:r>
        <w:rPr>
          <w:rFonts w:hint="eastAsia"/>
          <w:sz w:val="30"/>
          <w:szCs w:val="30"/>
        </w:rPr>
        <w:t>它恳求这应许，并倚靠它。</w:t>
      </w:r>
    </w:p>
    <w:p w14:paraId="7CC1389E">
      <w:pPr>
        <w:pStyle w:val="4"/>
        <w:spacing w:before="295" w:line="285" w:lineRule="auto"/>
        <w:ind w:right="100"/>
        <w:rPr>
          <w:rFonts w:hint="eastAsia"/>
          <w:sz w:val="30"/>
          <w:szCs w:val="30"/>
        </w:rPr>
      </w:pPr>
    </w:p>
    <w:p w14:paraId="6AE430FE">
      <w:pPr>
        <w:pStyle w:val="4"/>
        <w:spacing w:before="295" w:line="285" w:lineRule="auto"/>
        <w:ind w:right="100"/>
        <w:rPr>
          <w:rFonts w:hint="eastAsia"/>
          <w:sz w:val="30"/>
          <w:szCs w:val="30"/>
        </w:rPr>
      </w:pPr>
      <w:r>
        <w:rPr>
          <w:rFonts w:hint="eastAsia"/>
          <w:sz w:val="30"/>
          <w:szCs w:val="30"/>
        </w:rPr>
        <w:t>Particularly, it appropriates the privilege of legal freedom, Rom. 6:10, 11, "For in that he died, he died unto sin once: but in that he liveth, he liveth unto God.</w:t>
      </w:r>
    </w:p>
    <w:p w14:paraId="19FB3E69">
      <w:pPr>
        <w:pStyle w:val="4"/>
        <w:spacing w:before="295" w:line="285" w:lineRule="auto"/>
        <w:ind w:right="100"/>
        <w:rPr>
          <w:rFonts w:hint="eastAsia"/>
          <w:sz w:val="30"/>
          <w:szCs w:val="30"/>
        </w:rPr>
      </w:pPr>
      <w:r>
        <w:rPr>
          <w:rFonts w:hint="eastAsia"/>
          <w:sz w:val="30"/>
          <w:szCs w:val="30"/>
        </w:rPr>
        <w:t>特别是，它将律法自由的特权据为己有，罗马书6:10, 11，“祂死是向罪死了，只有一次；祂活是向上帝活着。</w:t>
      </w:r>
    </w:p>
    <w:p w14:paraId="06EA5A03">
      <w:pPr>
        <w:pStyle w:val="4"/>
        <w:spacing w:before="295" w:line="285" w:lineRule="auto"/>
        <w:ind w:right="100"/>
        <w:rPr>
          <w:rFonts w:hint="eastAsia"/>
          <w:sz w:val="30"/>
          <w:szCs w:val="30"/>
        </w:rPr>
      </w:pPr>
    </w:p>
    <w:p w14:paraId="23735DA0">
      <w:pPr>
        <w:pStyle w:val="4"/>
        <w:spacing w:before="295" w:line="285" w:lineRule="auto"/>
        <w:ind w:right="100"/>
        <w:rPr>
          <w:rFonts w:hint="eastAsia"/>
          <w:sz w:val="30"/>
          <w:szCs w:val="30"/>
        </w:rPr>
      </w:pPr>
      <w:r>
        <w:rPr>
          <w:rFonts w:hint="eastAsia"/>
          <w:sz w:val="30"/>
          <w:szCs w:val="30"/>
        </w:rPr>
        <w:t>Likewise reckon ye also yourselves to be dead indeed unto sin; but alive unto God through Jesus Christ our Lord:" so that thereby the soul looks on itself as dead in point of right and privilege to sin, Rom. 6:2, "How shall we that are dead to sin, live any longer therein?"</w:t>
      </w:r>
    </w:p>
    <w:p w14:paraId="42DA5926">
      <w:pPr>
        <w:pStyle w:val="4"/>
        <w:spacing w:before="295" w:line="285" w:lineRule="auto"/>
        <w:ind w:right="100"/>
        <w:rPr>
          <w:rFonts w:hint="eastAsia"/>
          <w:sz w:val="30"/>
          <w:szCs w:val="30"/>
        </w:rPr>
      </w:pPr>
      <w:r>
        <w:rPr>
          <w:rFonts w:hint="eastAsia"/>
          <w:sz w:val="30"/>
          <w:szCs w:val="30"/>
        </w:rPr>
        <w:t>这样，你们向罪也当看自己是死的；向上帝在基督耶稣里，却当看自己是活的：”因此，灵魂在权利和特权上，看自己向罪是死的，罗马书6:2，“我们这向罪死了的人，岂可仍在罪中活着呢？”</w:t>
      </w:r>
    </w:p>
    <w:p w14:paraId="4E1DBD5B">
      <w:pPr>
        <w:pStyle w:val="4"/>
        <w:spacing w:before="295" w:line="285" w:lineRule="auto"/>
        <w:ind w:right="100"/>
        <w:rPr>
          <w:rFonts w:hint="eastAsia"/>
          <w:sz w:val="30"/>
          <w:szCs w:val="30"/>
        </w:rPr>
      </w:pPr>
    </w:p>
    <w:p w14:paraId="700FED9E">
      <w:pPr>
        <w:pStyle w:val="4"/>
        <w:spacing w:before="295" w:line="285" w:lineRule="auto"/>
        <w:ind w:right="100"/>
        <w:rPr>
          <w:rFonts w:hint="eastAsia"/>
          <w:sz w:val="30"/>
          <w:szCs w:val="30"/>
        </w:rPr>
      </w:pPr>
      <w:r>
        <w:rPr>
          <w:rFonts w:hint="eastAsia"/>
          <w:sz w:val="30"/>
          <w:szCs w:val="30"/>
        </w:rPr>
        <w:t>[3.] Relying on the merit of Christ for the out-making of the promise of sanctification, saying, as Psal. 51:7, "Purge me with hyssop, and I shall be clean: wash me, and I shall be whiter than snow."</w:t>
      </w:r>
    </w:p>
    <w:p w14:paraId="7BF9C760">
      <w:pPr>
        <w:pStyle w:val="4"/>
        <w:spacing w:before="295" w:line="285" w:lineRule="auto"/>
        <w:ind w:right="100"/>
        <w:rPr>
          <w:rFonts w:hint="eastAsia"/>
          <w:sz w:val="30"/>
          <w:szCs w:val="30"/>
        </w:rPr>
      </w:pPr>
      <w:r>
        <w:rPr>
          <w:rFonts w:hint="eastAsia"/>
          <w:sz w:val="30"/>
          <w:szCs w:val="30"/>
        </w:rPr>
        <w:t>[3.] 倚靠基督的功绩，为要实现成圣的应许，说，如诗篇51:7，“求你用牛膝草洁净我，我就干净；求你洗涤我，我就比雪更白。”</w:t>
      </w:r>
    </w:p>
    <w:p w14:paraId="26517F89">
      <w:pPr>
        <w:pStyle w:val="4"/>
        <w:spacing w:before="295" w:line="285" w:lineRule="auto"/>
        <w:ind w:right="100"/>
        <w:rPr>
          <w:rFonts w:hint="eastAsia"/>
          <w:sz w:val="30"/>
          <w:szCs w:val="30"/>
        </w:rPr>
      </w:pPr>
    </w:p>
    <w:p w14:paraId="5803F7E9">
      <w:pPr>
        <w:pStyle w:val="4"/>
        <w:spacing w:before="295" w:line="285" w:lineRule="auto"/>
        <w:ind w:right="100"/>
        <w:rPr>
          <w:rFonts w:hint="eastAsia"/>
          <w:sz w:val="30"/>
          <w:szCs w:val="30"/>
        </w:rPr>
      </w:pPr>
      <w:r>
        <w:rPr>
          <w:rFonts w:hint="eastAsia"/>
          <w:sz w:val="30"/>
          <w:szCs w:val="30"/>
        </w:rPr>
        <w:t>Compared with 1 John 1:7, "The blood of Jesus Christ cleanseth us from all sin."</w:t>
      </w:r>
    </w:p>
    <w:p w14:paraId="34175537">
      <w:pPr>
        <w:pStyle w:val="4"/>
        <w:spacing w:before="295" w:line="285" w:lineRule="auto"/>
        <w:ind w:right="100"/>
        <w:rPr>
          <w:rFonts w:hint="eastAsia"/>
          <w:sz w:val="30"/>
          <w:szCs w:val="30"/>
        </w:rPr>
      </w:pPr>
      <w:r>
        <w:rPr>
          <w:rFonts w:hint="eastAsia"/>
          <w:sz w:val="30"/>
          <w:szCs w:val="30"/>
        </w:rPr>
        <w:t>与约翰一书1:7相比，“祂儿子耶稣基督的血也洗净我们一切的罪。”</w:t>
      </w:r>
    </w:p>
    <w:p w14:paraId="5A8C137A">
      <w:pPr>
        <w:pStyle w:val="4"/>
        <w:spacing w:before="295" w:line="285" w:lineRule="auto"/>
        <w:ind w:right="100"/>
        <w:rPr>
          <w:rFonts w:hint="eastAsia"/>
          <w:sz w:val="30"/>
          <w:szCs w:val="30"/>
        </w:rPr>
      </w:pPr>
    </w:p>
    <w:p w14:paraId="023D8AC6">
      <w:pPr>
        <w:pStyle w:val="4"/>
        <w:spacing w:before="295" w:line="285" w:lineRule="auto"/>
        <w:ind w:right="100"/>
        <w:rPr>
          <w:rFonts w:hint="eastAsia"/>
          <w:sz w:val="30"/>
          <w:szCs w:val="30"/>
        </w:rPr>
      </w:pPr>
      <w:r>
        <w:rPr>
          <w:rFonts w:hint="eastAsia"/>
          <w:sz w:val="30"/>
          <w:szCs w:val="30"/>
        </w:rPr>
        <w:t>The soul sees it is a great privilege as well as a duty, and believes that God will make it holy, for Christ's sake, forasmuch as he died for that very end, Tit. 2:14.</w:t>
      </w:r>
    </w:p>
    <w:p w14:paraId="57B4C916">
      <w:pPr>
        <w:pStyle w:val="4"/>
        <w:spacing w:before="295" w:line="285" w:lineRule="auto"/>
        <w:ind w:right="100"/>
        <w:rPr>
          <w:rFonts w:hint="eastAsia"/>
          <w:sz w:val="30"/>
          <w:szCs w:val="30"/>
        </w:rPr>
      </w:pPr>
      <w:r>
        <w:rPr>
          <w:rFonts w:hint="eastAsia"/>
          <w:sz w:val="30"/>
          <w:szCs w:val="30"/>
        </w:rPr>
        <w:t>灵魂看见这既是一个极大的特权，也是一个本分，并相信上帝必因基督的缘故使它成为圣洁，因为祂正是为此而死，提多书2:14。</w:t>
      </w:r>
    </w:p>
    <w:p w14:paraId="4C7020E3">
      <w:pPr>
        <w:pStyle w:val="4"/>
        <w:spacing w:before="295" w:line="285" w:lineRule="auto"/>
        <w:ind w:right="100"/>
        <w:rPr>
          <w:rFonts w:hint="eastAsia"/>
          <w:sz w:val="30"/>
          <w:szCs w:val="30"/>
        </w:rPr>
      </w:pPr>
    </w:p>
    <w:p w14:paraId="6045159D">
      <w:pPr>
        <w:pStyle w:val="4"/>
        <w:spacing w:before="295" w:line="285" w:lineRule="auto"/>
        <w:ind w:right="100"/>
        <w:rPr>
          <w:rFonts w:hint="eastAsia"/>
          <w:sz w:val="30"/>
          <w:szCs w:val="30"/>
        </w:rPr>
      </w:pPr>
      <w:r>
        <w:rPr>
          <w:rFonts w:hint="eastAsia"/>
          <w:sz w:val="30"/>
          <w:szCs w:val="30"/>
        </w:rPr>
        <w:t>For true faith has the same reliance on Christ for sanctification as for justification, knowing that the one is the purchase of the Redeemer's blood, even as the other.</w:t>
      </w:r>
    </w:p>
    <w:p w14:paraId="71A6CDEE">
      <w:pPr>
        <w:pStyle w:val="4"/>
        <w:spacing w:before="295" w:line="285" w:lineRule="auto"/>
        <w:ind w:right="100"/>
        <w:rPr>
          <w:rFonts w:hint="eastAsia"/>
          <w:sz w:val="30"/>
          <w:szCs w:val="30"/>
        </w:rPr>
      </w:pPr>
      <w:r>
        <w:rPr>
          <w:rFonts w:hint="eastAsia"/>
          <w:sz w:val="30"/>
          <w:szCs w:val="30"/>
        </w:rPr>
        <w:t>因为真实的信心，对基督的信靠，既为成圣，也为称义，知道成圣与称义一样，都是救赎主宝血的买赎。</w:t>
      </w:r>
    </w:p>
    <w:p w14:paraId="16B02AEC">
      <w:pPr>
        <w:pStyle w:val="4"/>
        <w:spacing w:before="295" w:line="285" w:lineRule="auto"/>
        <w:ind w:right="100"/>
        <w:rPr>
          <w:rFonts w:hint="eastAsia"/>
          <w:sz w:val="30"/>
          <w:szCs w:val="30"/>
        </w:rPr>
      </w:pPr>
    </w:p>
    <w:p w14:paraId="1995F2FC">
      <w:pPr>
        <w:pStyle w:val="4"/>
        <w:spacing w:before="295" w:line="285" w:lineRule="auto"/>
        <w:ind w:right="100"/>
        <w:rPr>
          <w:rFonts w:hint="eastAsia"/>
          <w:sz w:val="30"/>
          <w:szCs w:val="30"/>
        </w:rPr>
      </w:pPr>
      <w:r>
        <w:rPr>
          <w:rFonts w:hint="eastAsia"/>
          <w:sz w:val="30"/>
          <w:szCs w:val="30"/>
        </w:rPr>
        <w:t>[4.] Lastly, Acquiescing in the faithfulness of God in his word, for that effect.</w:t>
      </w:r>
    </w:p>
    <w:p w14:paraId="146EA9CC">
      <w:pPr>
        <w:pStyle w:val="4"/>
        <w:spacing w:before="295" w:line="285" w:lineRule="auto"/>
        <w:ind w:right="100"/>
        <w:rPr>
          <w:rFonts w:hint="eastAsia"/>
          <w:sz w:val="30"/>
          <w:szCs w:val="30"/>
        </w:rPr>
      </w:pPr>
      <w:r>
        <w:rPr>
          <w:rFonts w:hint="eastAsia"/>
          <w:sz w:val="30"/>
          <w:szCs w:val="30"/>
        </w:rPr>
        <w:t>[4.] 最后，为达此目的，安息于上帝在祂话语中的信实。</w:t>
      </w:r>
    </w:p>
    <w:p w14:paraId="6F59DB04">
      <w:pPr>
        <w:pStyle w:val="4"/>
        <w:spacing w:before="295" w:line="285" w:lineRule="auto"/>
        <w:ind w:right="100"/>
        <w:rPr>
          <w:rFonts w:hint="eastAsia"/>
          <w:sz w:val="30"/>
          <w:szCs w:val="30"/>
        </w:rPr>
      </w:pPr>
    </w:p>
    <w:p w14:paraId="642C7A14">
      <w:pPr>
        <w:pStyle w:val="4"/>
        <w:spacing w:before="295" w:line="285" w:lineRule="auto"/>
        <w:ind w:right="100"/>
        <w:rPr>
          <w:rFonts w:hint="eastAsia"/>
          <w:sz w:val="30"/>
          <w:szCs w:val="30"/>
        </w:rPr>
      </w:pPr>
      <w:r>
        <w:rPr>
          <w:rFonts w:hint="eastAsia"/>
          <w:sz w:val="30"/>
          <w:szCs w:val="30"/>
        </w:rPr>
        <w:t>Faith receives the word of promise for sanctification; and says, with Mary, Luke 1:38, "Be it unto me according to thy word."</w:t>
      </w:r>
    </w:p>
    <w:p w14:paraId="3D2D7E09">
      <w:pPr>
        <w:pStyle w:val="4"/>
        <w:spacing w:before="295" w:line="285" w:lineRule="auto"/>
        <w:ind w:right="100"/>
        <w:rPr>
          <w:rFonts w:hint="eastAsia"/>
          <w:sz w:val="30"/>
          <w:szCs w:val="30"/>
        </w:rPr>
      </w:pPr>
      <w:r>
        <w:rPr>
          <w:rFonts w:hint="eastAsia"/>
          <w:sz w:val="30"/>
          <w:szCs w:val="30"/>
        </w:rPr>
        <w:t>信心领受为成圣的应许话语；并与马利亚一同说，路加福音1:38，“愿你的话成就在我身上。”</w:t>
      </w:r>
    </w:p>
    <w:p w14:paraId="5B240F1E">
      <w:pPr>
        <w:pStyle w:val="4"/>
        <w:spacing w:before="295" w:line="285" w:lineRule="auto"/>
        <w:ind w:right="100"/>
        <w:rPr>
          <w:rFonts w:hint="eastAsia"/>
          <w:sz w:val="30"/>
          <w:szCs w:val="30"/>
        </w:rPr>
      </w:pPr>
    </w:p>
    <w:p w14:paraId="3DC359F7">
      <w:pPr>
        <w:pStyle w:val="4"/>
        <w:spacing w:before="295" w:line="285" w:lineRule="auto"/>
        <w:ind w:right="100"/>
        <w:rPr>
          <w:rFonts w:hint="eastAsia"/>
          <w:sz w:val="30"/>
          <w:szCs w:val="30"/>
        </w:rPr>
      </w:pPr>
      <w:r>
        <w:rPr>
          <w:rFonts w:hint="eastAsia"/>
          <w:sz w:val="30"/>
          <w:szCs w:val="30"/>
        </w:rPr>
        <w:t>The purification of the soul from sin has so many difficulties about it, that the sinner truly sensible accounts it impossible in respect of all created power: but since God has said, that he will do it, the soul acquiesces in his word, judging him faithful who hath promised, Rom. 4:24; Heb. 11:11.</w:t>
      </w:r>
    </w:p>
    <w:p w14:paraId="45B2B512">
      <w:pPr>
        <w:pStyle w:val="4"/>
        <w:spacing w:before="295" w:line="285" w:lineRule="auto"/>
        <w:ind w:right="100"/>
        <w:rPr>
          <w:rFonts w:hint="eastAsia"/>
          <w:sz w:val="30"/>
          <w:szCs w:val="30"/>
        </w:rPr>
      </w:pPr>
      <w:r>
        <w:rPr>
          <w:rFonts w:hint="eastAsia"/>
          <w:sz w:val="30"/>
          <w:szCs w:val="30"/>
        </w:rPr>
        <w:t>从罪中洁净灵魂，有如此多的困难，以致真正有感觉的罪人，就所有受造的能力而言，都认为这是不可能的：但既然上帝已说，祂必如此行，灵魂就安息于祂的话语中，判断那应许祂的是信实的，罗马书4:24；希伯来书11:11。</w:t>
      </w:r>
    </w:p>
    <w:p w14:paraId="655DE3CC">
      <w:pPr>
        <w:pStyle w:val="4"/>
        <w:spacing w:before="295" w:line="285" w:lineRule="auto"/>
        <w:ind w:right="100"/>
        <w:rPr>
          <w:rFonts w:hint="eastAsia"/>
          <w:sz w:val="30"/>
          <w:szCs w:val="30"/>
        </w:rPr>
      </w:pPr>
    </w:p>
    <w:p w14:paraId="793D7E11">
      <w:pPr>
        <w:pStyle w:val="4"/>
        <w:spacing w:before="295" w:line="285" w:lineRule="auto"/>
        <w:ind w:right="100"/>
        <w:rPr>
          <w:rFonts w:hint="eastAsia"/>
          <w:sz w:val="30"/>
          <w:szCs w:val="30"/>
        </w:rPr>
      </w:pPr>
      <w:r>
        <w:rPr>
          <w:rFonts w:hint="eastAsia"/>
          <w:sz w:val="30"/>
          <w:szCs w:val="30"/>
        </w:rPr>
        <w:t>This faith or trust purifies from sin, according to the scripture, and the experience of the saints: Acts 15:9, "Purifying their hearts by faith."</w:t>
      </w:r>
    </w:p>
    <w:p w14:paraId="591052D5">
      <w:pPr>
        <w:pStyle w:val="4"/>
        <w:spacing w:before="295" w:line="285" w:lineRule="auto"/>
        <w:ind w:right="100"/>
        <w:rPr>
          <w:rFonts w:hint="eastAsia"/>
          <w:sz w:val="30"/>
          <w:szCs w:val="30"/>
        </w:rPr>
      </w:pPr>
      <w:r>
        <w:rPr>
          <w:rFonts w:hint="eastAsia"/>
          <w:sz w:val="30"/>
          <w:szCs w:val="30"/>
        </w:rPr>
        <w:t>这信心或信靠，照着圣经和圣徒的经历，能洁净罪：使徒行传15:9，“因信洁净了他们的心。”</w:t>
      </w:r>
    </w:p>
    <w:p w14:paraId="70BDEA4D">
      <w:pPr>
        <w:pStyle w:val="4"/>
        <w:spacing w:before="295" w:line="285" w:lineRule="auto"/>
        <w:ind w:right="100"/>
        <w:rPr>
          <w:rFonts w:hint="eastAsia"/>
          <w:sz w:val="30"/>
          <w:szCs w:val="30"/>
        </w:rPr>
      </w:pPr>
    </w:p>
    <w:p w14:paraId="71820487">
      <w:pPr>
        <w:pStyle w:val="4"/>
        <w:spacing w:before="295" w:line="285" w:lineRule="auto"/>
        <w:ind w:right="100"/>
        <w:rPr>
          <w:rFonts w:hint="eastAsia"/>
          <w:sz w:val="30"/>
          <w:szCs w:val="30"/>
        </w:rPr>
      </w:pPr>
      <w:r>
        <w:rPr>
          <w:rFonts w:hint="eastAsia"/>
          <w:sz w:val="30"/>
          <w:szCs w:val="30"/>
        </w:rPr>
        <w:t>Hereto agrees the Psalmist's experience, Psal. 28:7, "The Lord is my strength and my shield, my heart trusted in him, and I am helped: therefore my heart greatly rejoiceth, and with my song will I praise him."</w:t>
      </w:r>
    </w:p>
    <w:p w14:paraId="62D33C35">
      <w:pPr>
        <w:pStyle w:val="4"/>
        <w:spacing w:before="295" w:line="285" w:lineRule="auto"/>
        <w:ind w:right="100"/>
        <w:rPr>
          <w:rFonts w:hint="eastAsia"/>
          <w:sz w:val="30"/>
          <w:szCs w:val="30"/>
        </w:rPr>
      </w:pPr>
      <w:r>
        <w:rPr>
          <w:rFonts w:hint="eastAsia"/>
          <w:sz w:val="30"/>
          <w:szCs w:val="30"/>
        </w:rPr>
        <w:t>诗人的经历与此相符，诗篇28:7，“耶和华是我的力量，是我的盾牌，我心里倚靠祂，就得帮助；所以我心中欢乐，我必用诗歌颂赞祂。”</w:t>
      </w:r>
    </w:p>
    <w:p w14:paraId="38CEE77B">
      <w:pPr>
        <w:pStyle w:val="4"/>
        <w:spacing w:before="295" w:line="285" w:lineRule="auto"/>
        <w:ind w:right="100"/>
        <w:rPr>
          <w:rFonts w:hint="eastAsia"/>
          <w:sz w:val="30"/>
          <w:szCs w:val="30"/>
        </w:rPr>
      </w:pPr>
    </w:p>
    <w:p w14:paraId="64BDC5FE">
      <w:pPr>
        <w:pStyle w:val="4"/>
        <w:spacing w:before="295" w:line="285" w:lineRule="auto"/>
        <w:ind w:right="100"/>
        <w:rPr>
          <w:rFonts w:hint="eastAsia"/>
          <w:sz w:val="30"/>
          <w:szCs w:val="30"/>
        </w:rPr>
      </w:pPr>
      <w:r>
        <w:rPr>
          <w:rFonts w:hint="eastAsia"/>
          <w:sz w:val="30"/>
          <w:szCs w:val="30"/>
        </w:rPr>
        <w:t>And so does that of those to whom Peter wrote, and of whom he says, 1 Pet. 1:22, "Ye have purified your souls in obeying the truth through the Spirit."</w:t>
      </w:r>
    </w:p>
    <w:p w14:paraId="06B104B4">
      <w:pPr>
        <w:pStyle w:val="4"/>
        <w:spacing w:before="295" w:line="285" w:lineRule="auto"/>
        <w:ind w:right="100"/>
        <w:rPr>
          <w:rFonts w:hint="eastAsia"/>
          <w:sz w:val="30"/>
          <w:szCs w:val="30"/>
        </w:rPr>
      </w:pPr>
      <w:r>
        <w:rPr>
          <w:rFonts w:hint="eastAsia"/>
          <w:sz w:val="30"/>
          <w:szCs w:val="30"/>
        </w:rPr>
        <w:t>彼得所写信的对象也是如此，他论到他们说，彼得前书1:22，“你们既因顺从真理，洁净了自己的心，以致爱弟兄没有虚假。”</w:t>
      </w:r>
    </w:p>
    <w:p w14:paraId="0B639899">
      <w:pPr>
        <w:pStyle w:val="4"/>
        <w:spacing w:before="295" w:line="285" w:lineRule="auto"/>
        <w:ind w:right="100"/>
        <w:rPr>
          <w:rFonts w:hint="eastAsia"/>
          <w:sz w:val="30"/>
          <w:szCs w:val="30"/>
        </w:rPr>
      </w:pPr>
    </w:p>
    <w:p w14:paraId="0DF049C8">
      <w:pPr>
        <w:pStyle w:val="4"/>
        <w:spacing w:before="295" w:line="285" w:lineRule="auto"/>
        <w:ind w:right="100"/>
        <w:rPr>
          <w:rFonts w:hint="eastAsia"/>
          <w:sz w:val="30"/>
          <w:szCs w:val="30"/>
        </w:rPr>
      </w:pPr>
      <w:r>
        <w:rPr>
          <w:rFonts w:hint="eastAsia"/>
          <w:sz w:val="30"/>
          <w:szCs w:val="30"/>
        </w:rPr>
        <w:t>Yea, by this trust, joy is brought into the soul, as vers. 8, 9, "Whom having not seen, ye love; in whom though now ye see him not, yet believing, ye rejoice with joy unspeakable, and full of glory; receiving the end of your faith, even the salvation of your souls."</w:t>
      </w:r>
    </w:p>
    <w:p w14:paraId="38F983D2">
      <w:pPr>
        <w:pStyle w:val="4"/>
        <w:spacing w:before="295" w:line="285" w:lineRule="auto"/>
        <w:ind w:right="100"/>
        <w:rPr>
          <w:rFonts w:hint="eastAsia"/>
          <w:sz w:val="30"/>
          <w:szCs w:val="30"/>
        </w:rPr>
      </w:pPr>
      <w:r>
        <w:rPr>
          <w:rFonts w:hint="eastAsia"/>
          <w:sz w:val="30"/>
          <w:szCs w:val="30"/>
        </w:rPr>
        <w:t>是的，藉着这信靠，喜乐就进入灵魂，如第8, 9节所说：“你们虽然没有见过祂，却是爱祂；如今虽不得看见，却因信祂，就有说不出来，满有荣光的大喜乐；并且得着你们信心的果效，就是灵魂的救恩。”</w:t>
      </w:r>
    </w:p>
    <w:p w14:paraId="704EFB5C">
      <w:pPr>
        <w:pStyle w:val="4"/>
        <w:spacing w:before="295" w:line="285" w:lineRule="auto"/>
        <w:ind w:right="100"/>
        <w:rPr>
          <w:rFonts w:hint="eastAsia"/>
          <w:sz w:val="30"/>
          <w:szCs w:val="30"/>
        </w:rPr>
      </w:pPr>
    </w:p>
    <w:p w14:paraId="7E047977">
      <w:pPr>
        <w:pStyle w:val="4"/>
        <w:spacing w:before="295" w:line="285" w:lineRule="auto"/>
        <w:ind w:right="100"/>
        <w:rPr>
          <w:rFonts w:hint="eastAsia"/>
          <w:sz w:val="30"/>
          <w:szCs w:val="30"/>
        </w:rPr>
      </w:pPr>
      <w:r>
        <w:rPr>
          <w:rFonts w:hint="eastAsia"/>
          <w:sz w:val="30"/>
          <w:szCs w:val="30"/>
        </w:rPr>
        <w:t>Rom. 15:13, "Now the God of hope fill you with all joy and peace in believing, that ye may abound in hope through the power of the Holy Ghost."</w:t>
      </w:r>
    </w:p>
    <w:p w14:paraId="64A94966">
      <w:pPr>
        <w:pStyle w:val="4"/>
        <w:spacing w:before="295" w:line="285" w:lineRule="auto"/>
        <w:ind w:right="100"/>
        <w:rPr>
          <w:rFonts w:hint="eastAsia"/>
          <w:sz w:val="30"/>
          <w:szCs w:val="30"/>
        </w:rPr>
      </w:pPr>
      <w:r>
        <w:rPr>
          <w:rFonts w:hint="eastAsia"/>
          <w:sz w:val="30"/>
          <w:szCs w:val="30"/>
        </w:rPr>
        <w:t>罗马书15:13，“但愿使人有盼望的上帝，因信将诸般的喜乐平安，充满你们的心，使你们藉着圣灵的能力，大有盼望。”</w:t>
      </w:r>
    </w:p>
    <w:p w14:paraId="3E31D259">
      <w:pPr>
        <w:pStyle w:val="4"/>
        <w:spacing w:before="295" w:line="285" w:lineRule="auto"/>
        <w:ind w:right="100"/>
        <w:rPr>
          <w:rFonts w:hint="eastAsia"/>
          <w:sz w:val="30"/>
          <w:szCs w:val="30"/>
        </w:rPr>
      </w:pPr>
    </w:p>
    <w:p w14:paraId="1D0ED846">
      <w:pPr>
        <w:pStyle w:val="4"/>
        <w:spacing w:before="295" w:line="285" w:lineRule="auto"/>
        <w:ind w:right="100"/>
        <w:rPr>
          <w:rFonts w:hint="eastAsia"/>
          <w:sz w:val="30"/>
          <w:szCs w:val="30"/>
        </w:rPr>
      </w:pPr>
      <w:r>
        <w:rPr>
          <w:rFonts w:hint="eastAsia"/>
          <w:sz w:val="30"/>
          <w:szCs w:val="30"/>
        </w:rPr>
        <w:t>And that pre-supposeth the purging of the soul from sin, Is. 33:24, "The inhabitant shall not say, I am sick: the people that dwell therein shall be forgiven their iniquity."</w:t>
      </w:r>
    </w:p>
    <w:p w14:paraId="26D5DC41">
      <w:pPr>
        <w:pStyle w:val="4"/>
        <w:spacing w:before="295" w:line="285" w:lineRule="auto"/>
        <w:ind w:right="100"/>
        <w:rPr>
          <w:rFonts w:hint="eastAsia"/>
          <w:sz w:val="30"/>
          <w:szCs w:val="30"/>
        </w:rPr>
      </w:pPr>
      <w:r>
        <w:rPr>
          <w:rFonts w:hint="eastAsia"/>
          <w:sz w:val="30"/>
          <w:szCs w:val="30"/>
        </w:rPr>
        <w:t>而那预设了灵魂从罪中得洁净，以赛亚书33:24，“城内的居民必不说：我病了；其中居住的百姓，罪孽都赦免了。”</w:t>
      </w:r>
    </w:p>
    <w:p w14:paraId="62B9A911">
      <w:pPr>
        <w:pStyle w:val="4"/>
        <w:spacing w:before="295" w:line="285" w:lineRule="auto"/>
        <w:ind w:right="100"/>
        <w:rPr>
          <w:rFonts w:hint="eastAsia"/>
          <w:sz w:val="30"/>
          <w:szCs w:val="30"/>
        </w:rPr>
      </w:pPr>
    </w:p>
    <w:p w14:paraId="236F98FC">
      <w:pPr>
        <w:pStyle w:val="4"/>
        <w:spacing w:before="295" w:line="285" w:lineRule="auto"/>
        <w:ind w:right="100"/>
        <w:rPr>
          <w:rFonts w:hint="eastAsia"/>
          <w:sz w:val="30"/>
          <w:szCs w:val="30"/>
        </w:rPr>
      </w:pPr>
      <w:r>
        <w:rPr>
          <w:rFonts w:hint="eastAsia"/>
          <w:sz w:val="30"/>
          <w:szCs w:val="30"/>
        </w:rPr>
        <w:t>QUESTION. How has that trust that efficacy?</w:t>
      </w:r>
    </w:p>
    <w:p w14:paraId="541BBBE9">
      <w:pPr>
        <w:pStyle w:val="4"/>
        <w:spacing w:before="295" w:line="285" w:lineRule="auto"/>
        <w:ind w:right="100"/>
        <w:rPr>
          <w:rFonts w:hint="eastAsia"/>
          <w:sz w:val="30"/>
          <w:szCs w:val="30"/>
        </w:rPr>
      </w:pPr>
      <w:r>
        <w:rPr>
          <w:rFonts w:hint="eastAsia"/>
          <w:sz w:val="30"/>
          <w:szCs w:val="30"/>
        </w:rPr>
        <w:t>问题：那信靠如何有那功效？</w:t>
      </w:r>
    </w:p>
    <w:p w14:paraId="21DD7445">
      <w:pPr>
        <w:pStyle w:val="4"/>
        <w:spacing w:before="295" w:line="285" w:lineRule="auto"/>
        <w:ind w:right="100"/>
        <w:rPr>
          <w:rFonts w:hint="eastAsia"/>
          <w:sz w:val="30"/>
          <w:szCs w:val="30"/>
        </w:rPr>
      </w:pPr>
    </w:p>
    <w:p w14:paraId="099D11AE">
      <w:pPr>
        <w:pStyle w:val="4"/>
        <w:spacing w:before="295" w:line="285" w:lineRule="auto"/>
        <w:ind w:right="100"/>
        <w:rPr>
          <w:rFonts w:hint="eastAsia"/>
          <w:sz w:val="30"/>
          <w:szCs w:val="30"/>
        </w:rPr>
      </w:pPr>
      <w:r>
        <w:rPr>
          <w:rFonts w:hint="eastAsia"/>
          <w:sz w:val="30"/>
          <w:szCs w:val="30"/>
        </w:rPr>
        <w:t>ANSWER. By the appointment of God.</w:t>
      </w:r>
    </w:p>
    <w:p w14:paraId="7B36AB09">
      <w:pPr>
        <w:pStyle w:val="4"/>
        <w:spacing w:before="295" w:line="285" w:lineRule="auto"/>
        <w:ind w:right="100"/>
        <w:rPr>
          <w:rFonts w:hint="eastAsia"/>
          <w:sz w:val="30"/>
          <w:szCs w:val="30"/>
        </w:rPr>
      </w:pPr>
      <w:r>
        <w:rPr>
          <w:rFonts w:hint="eastAsia"/>
          <w:sz w:val="30"/>
          <w:szCs w:val="30"/>
        </w:rPr>
        <w:t>回答：藉着上帝的定规。</w:t>
      </w:r>
    </w:p>
    <w:p w14:paraId="6C7BAF9A">
      <w:pPr>
        <w:pStyle w:val="4"/>
        <w:spacing w:before="295" w:line="285" w:lineRule="auto"/>
        <w:ind w:right="100"/>
        <w:rPr>
          <w:rFonts w:hint="eastAsia"/>
          <w:sz w:val="30"/>
          <w:szCs w:val="30"/>
        </w:rPr>
      </w:pPr>
    </w:p>
    <w:p w14:paraId="09DDDBD5">
      <w:pPr>
        <w:pStyle w:val="4"/>
        <w:spacing w:before="295" w:line="285" w:lineRule="auto"/>
        <w:ind w:right="100"/>
        <w:rPr>
          <w:rFonts w:hint="eastAsia"/>
          <w:sz w:val="30"/>
          <w:szCs w:val="30"/>
        </w:rPr>
      </w:pPr>
      <w:r>
        <w:rPr>
          <w:rFonts w:hint="eastAsia"/>
          <w:sz w:val="30"/>
          <w:szCs w:val="30"/>
        </w:rPr>
        <w:t>How had the looking to the brazen serpent such efficacy as to cure the stung Israelites, but by God's appointment?</w:t>
      </w:r>
    </w:p>
    <w:p w14:paraId="2464D5C3">
      <w:pPr>
        <w:pStyle w:val="4"/>
        <w:spacing w:before="295" w:line="285" w:lineRule="auto"/>
        <w:ind w:right="100"/>
        <w:rPr>
          <w:rFonts w:hint="eastAsia"/>
          <w:sz w:val="30"/>
          <w:szCs w:val="30"/>
        </w:rPr>
      </w:pPr>
      <w:r>
        <w:rPr>
          <w:rFonts w:hint="eastAsia"/>
          <w:sz w:val="30"/>
          <w:szCs w:val="30"/>
        </w:rPr>
        <w:t>仰望铜蛇，如何有如此功效，能医治被咬的以色列人呢？岂不是藉着上帝的定规吗？</w:t>
      </w:r>
    </w:p>
    <w:p w14:paraId="0E02C44B">
      <w:pPr>
        <w:pStyle w:val="4"/>
        <w:spacing w:before="295" w:line="285" w:lineRule="auto"/>
        <w:ind w:right="100"/>
        <w:rPr>
          <w:rFonts w:hint="eastAsia"/>
          <w:sz w:val="30"/>
          <w:szCs w:val="30"/>
        </w:rPr>
      </w:pPr>
    </w:p>
    <w:p w14:paraId="50844E7C">
      <w:pPr>
        <w:pStyle w:val="4"/>
        <w:spacing w:before="295" w:line="285" w:lineRule="auto"/>
        <w:ind w:right="100"/>
        <w:rPr>
          <w:rFonts w:hint="eastAsia"/>
          <w:sz w:val="30"/>
          <w:szCs w:val="30"/>
        </w:rPr>
      </w:pPr>
      <w:r>
        <w:rPr>
          <w:rFonts w:hint="eastAsia"/>
          <w:sz w:val="30"/>
          <w:szCs w:val="30"/>
        </w:rPr>
        <w:t>So is the case here: John 3:14, 15, 16, "As Moses lifted up the serpent in the wilderness, even so must the Son of man be lifted up: that whosoever believeth in him, should not perish, but have eternal life.</w:t>
      </w:r>
    </w:p>
    <w:p w14:paraId="3A392DEC">
      <w:pPr>
        <w:pStyle w:val="4"/>
        <w:spacing w:before="295" w:line="285" w:lineRule="auto"/>
        <w:ind w:right="100"/>
        <w:rPr>
          <w:rFonts w:hint="eastAsia"/>
          <w:sz w:val="30"/>
          <w:szCs w:val="30"/>
        </w:rPr>
      </w:pPr>
      <w:r>
        <w:rPr>
          <w:rFonts w:hint="eastAsia"/>
          <w:sz w:val="30"/>
          <w:szCs w:val="30"/>
        </w:rPr>
        <w:t>这里的情况也是如此：约翰福音3:14, 15, 16，“摩西在旷野怎样举蛇，人子也必照样被举起来，叫一切信祂的都得永生。因为上帝爱世人，甚至将祂的独生子赐给他们，叫一切信祂的，不至灭亡，反得永生。”</w:t>
      </w:r>
    </w:p>
    <w:p w14:paraId="517ED2FB">
      <w:pPr>
        <w:pStyle w:val="4"/>
        <w:spacing w:before="295" w:line="285" w:lineRule="auto"/>
        <w:ind w:right="100"/>
        <w:rPr>
          <w:rFonts w:hint="eastAsia"/>
          <w:sz w:val="30"/>
          <w:szCs w:val="30"/>
        </w:rPr>
      </w:pPr>
    </w:p>
    <w:p w14:paraId="393E13F4">
      <w:pPr>
        <w:pStyle w:val="4"/>
        <w:spacing w:before="295" w:line="285" w:lineRule="auto"/>
        <w:ind w:right="100"/>
        <w:rPr>
          <w:rFonts w:hint="eastAsia"/>
          <w:sz w:val="30"/>
          <w:szCs w:val="30"/>
        </w:rPr>
      </w:pPr>
      <w:r>
        <w:rPr>
          <w:rFonts w:hint="eastAsia"/>
          <w:sz w:val="30"/>
          <w:szCs w:val="30"/>
        </w:rPr>
        <w:t>For God so loved the world, that he gave his only begotten Son, that whosoever believeth in him, should not perish, but have everlasting life."</w:t>
      </w:r>
    </w:p>
    <w:p w14:paraId="26244551">
      <w:pPr>
        <w:pStyle w:val="4"/>
        <w:spacing w:before="295" w:line="285" w:lineRule="auto"/>
        <w:ind w:right="100"/>
        <w:rPr>
          <w:rFonts w:hint="eastAsia"/>
          <w:sz w:val="30"/>
          <w:szCs w:val="30"/>
        </w:rPr>
      </w:pPr>
      <w:r>
        <w:rPr>
          <w:rFonts w:hint="eastAsia"/>
          <w:sz w:val="30"/>
          <w:szCs w:val="30"/>
        </w:rPr>
        <w:t>因为上帝爱世人，甚至将祂的独生子赐给他们，叫一切信祂的，不至灭亡，反得永生。”</w:t>
      </w:r>
    </w:p>
    <w:p w14:paraId="45A61726">
      <w:pPr>
        <w:pStyle w:val="4"/>
        <w:spacing w:before="295" w:line="285" w:lineRule="auto"/>
        <w:ind w:right="100"/>
        <w:rPr>
          <w:rFonts w:hint="eastAsia"/>
          <w:sz w:val="30"/>
          <w:szCs w:val="30"/>
        </w:rPr>
      </w:pPr>
    </w:p>
    <w:p w14:paraId="2A9A6B56">
      <w:pPr>
        <w:pStyle w:val="4"/>
        <w:spacing w:before="295" w:line="285" w:lineRule="auto"/>
        <w:ind w:right="100"/>
        <w:rPr>
          <w:rFonts w:hint="eastAsia"/>
          <w:sz w:val="30"/>
          <w:szCs w:val="30"/>
        </w:rPr>
      </w:pPr>
      <w:r>
        <w:rPr>
          <w:rFonts w:hint="eastAsia"/>
          <w:sz w:val="30"/>
          <w:szCs w:val="30"/>
        </w:rPr>
        <w:t>The nature and efficacy of saving faith may be learned in part from that of the faith of miracles, they agreeing in one general kind.</w:t>
      </w:r>
    </w:p>
    <w:p w14:paraId="78586235">
      <w:pPr>
        <w:pStyle w:val="4"/>
        <w:spacing w:before="295" w:line="285" w:lineRule="auto"/>
        <w:ind w:right="100"/>
        <w:rPr>
          <w:rFonts w:hint="eastAsia"/>
          <w:sz w:val="30"/>
          <w:szCs w:val="30"/>
        </w:rPr>
      </w:pPr>
      <w:r>
        <w:rPr>
          <w:rFonts w:hint="eastAsia"/>
          <w:sz w:val="30"/>
          <w:szCs w:val="30"/>
        </w:rPr>
        <w:t>得救信心的性质和功效，可以部分地从行神迹的信心中学到，它们在一种普遍的种类上是一致的。</w:t>
      </w:r>
    </w:p>
    <w:p w14:paraId="32854A3A">
      <w:pPr>
        <w:pStyle w:val="4"/>
        <w:spacing w:before="295" w:line="285" w:lineRule="auto"/>
        <w:ind w:right="100"/>
        <w:rPr>
          <w:rFonts w:hint="eastAsia"/>
          <w:sz w:val="30"/>
          <w:szCs w:val="30"/>
        </w:rPr>
      </w:pPr>
    </w:p>
    <w:p w14:paraId="7564FD07">
      <w:pPr>
        <w:pStyle w:val="4"/>
        <w:spacing w:before="295" w:line="285" w:lineRule="auto"/>
        <w:ind w:right="100"/>
        <w:rPr>
          <w:rFonts w:hint="eastAsia"/>
          <w:sz w:val="30"/>
          <w:szCs w:val="30"/>
        </w:rPr>
      </w:pPr>
      <w:r>
        <w:rPr>
          <w:rFonts w:hint="eastAsia"/>
          <w:sz w:val="30"/>
          <w:szCs w:val="30"/>
        </w:rPr>
        <w:t>Matth. 9:28, 29, 30, "Jesus saith unto the blind men, Believe ye that I am able to do this? they said unto him, Yea, Lord.</w:t>
      </w:r>
    </w:p>
    <w:p w14:paraId="642BEAA6">
      <w:pPr>
        <w:pStyle w:val="4"/>
        <w:spacing w:before="295" w:line="285" w:lineRule="auto"/>
        <w:ind w:right="100"/>
        <w:rPr>
          <w:rFonts w:hint="eastAsia"/>
          <w:sz w:val="30"/>
          <w:szCs w:val="30"/>
        </w:rPr>
      </w:pPr>
      <w:r>
        <w:rPr>
          <w:rFonts w:hint="eastAsia"/>
          <w:sz w:val="30"/>
          <w:szCs w:val="30"/>
        </w:rPr>
        <w:t>马太福音9:28, 29, 30，“耶稣对瞎子说：‘你们信我能作这事吗？’他们说：‘主啊，我们信。’</w:t>
      </w:r>
    </w:p>
    <w:p w14:paraId="38CEBDA1">
      <w:pPr>
        <w:pStyle w:val="4"/>
        <w:spacing w:before="295" w:line="285" w:lineRule="auto"/>
        <w:ind w:right="100"/>
        <w:rPr>
          <w:rFonts w:hint="eastAsia"/>
          <w:sz w:val="30"/>
          <w:szCs w:val="30"/>
        </w:rPr>
      </w:pPr>
    </w:p>
    <w:p w14:paraId="5FEBB9FA">
      <w:pPr>
        <w:pStyle w:val="4"/>
        <w:spacing w:before="295" w:line="285" w:lineRule="auto"/>
        <w:ind w:right="100"/>
        <w:rPr>
          <w:rFonts w:hint="eastAsia"/>
          <w:sz w:val="30"/>
          <w:szCs w:val="30"/>
        </w:rPr>
      </w:pPr>
      <w:r>
        <w:rPr>
          <w:rFonts w:hint="eastAsia"/>
          <w:sz w:val="30"/>
          <w:szCs w:val="30"/>
        </w:rPr>
        <w:t>Then touched he their eyes, saying, According to your faith, be it unto you.</w:t>
      </w:r>
    </w:p>
    <w:p w14:paraId="429C22E0">
      <w:pPr>
        <w:pStyle w:val="4"/>
        <w:spacing w:before="295" w:line="285" w:lineRule="auto"/>
        <w:ind w:right="100"/>
        <w:rPr>
          <w:rFonts w:hint="eastAsia"/>
          <w:sz w:val="30"/>
          <w:szCs w:val="30"/>
        </w:rPr>
      </w:pPr>
      <w:r>
        <w:rPr>
          <w:rFonts w:hint="eastAsia"/>
          <w:sz w:val="30"/>
          <w:szCs w:val="30"/>
        </w:rPr>
        <w:t>于是祂摸他们的眼睛，说：‘照着你们的信，给你们成全了罢。’</w:t>
      </w:r>
    </w:p>
    <w:p w14:paraId="4C5C7255">
      <w:pPr>
        <w:pStyle w:val="4"/>
        <w:spacing w:before="295" w:line="285" w:lineRule="auto"/>
        <w:ind w:right="100"/>
        <w:rPr>
          <w:rFonts w:hint="eastAsia"/>
          <w:sz w:val="30"/>
          <w:szCs w:val="30"/>
        </w:rPr>
      </w:pPr>
    </w:p>
    <w:p w14:paraId="3E4261B5">
      <w:pPr>
        <w:pStyle w:val="4"/>
        <w:spacing w:before="295" w:line="285" w:lineRule="auto"/>
        <w:ind w:right="100"/>
        <w:rPr>
          <w:rFonts w:hint="eastAsia"/>
          <w:sz w:val="30"/>
          <w:szCs w:val="30"/>
        </w:rPr>
      </w:pPr>
      <w:r>
        <w:rPr>
          <w:rFonts w:hint="eastAsia"/>
          <w:sz w:val="30"/>
          <w:szCs w:val="30"/>
        </w:rPr>
        <w:t>And their eyes were opened."</w:t>
      </w:r>
    </w:p>
    <w:p w14:paraId="4551F922">
      <w:pPr>
        <w:pStyle w:val="4"/>
        <w:spacing w:before="295" w:line="285" w:lineRule="auto"/>
        <w:ind w:right="100"/>
        <w:rPr>
          <w:rFonts w:hint="eastAsia"/>
          <w:sz w:val="30"/>
          <w:szCs w:val="30"/>
        </w:rPr>
      </w:pPr>
      <w:r>
        <w:rPr>
          <w:rFonts w:hint="eastAsia"/>
          <w:sz w:val="30"/>
          <w:szCs w:val="30"/>
        </w:rPr>
        <w:t>他们的眼睛就开了。”</w:t>
      </w:r>
    </w:p>
    <w:p w14:paraId="6214CD6A">
      <w:pPr>
        <w:pStyle w:val="4"/>
        <w:spacing w:before="295" w:line="285" w:lineRule="auto"/>
        <w:ind w:right="100"/>
        <w:rPr>
          <w:rFonts w:hint="eastAsia"/>
          <w:sz w:val="30"/>
          <w:szCs w:val="30"/>
        </w:rPr>
      </w:pPr>
    </w:p>
    <w:p w14:paraId="0F7D50BD">
      <w:pPr>
        <w:pStyle w:val="4"/>
        <w:spacing w:before="295" w:line="285" w:lineRule="auto"/>
        <w:ind w:right="100"/>
        <w:rPr>
          <w:rFonts w:hint="eastAsia"/>
          <w:sz w:val="30"/>
          <w:szCs w:val="30"/>
        </w:rPr>
      </w:pPr>
      <w:r>
        <w:rPr>
          <w:rFonts w:hint="eastAsia"/>
          <w:sz w:val="30"/>
          <w:szCs w:val="30"/>
        </w:rPr>
        <w:t>God has made choice of faith or trust for that end, and given it a word of appointment, Mark 16:16, "He that believeth shall be saved."</w:t>
      </w:r>
    </w:p>
    <w:p w14:paraId="140B6CE4">
      <w:pPr>
        <w:pStyle w:val="4"/>
        <w:spacing w:before="295" w:line="285" w:lineRule="auto"/>
        <w:ind w:right="100"/>
        <w:rPr>
          <w:rFonts w:hint="eastAsia"/>
          <w:sz w:val="30"/>
          <w:szCs w:val="30"/>
        </w:rPr>
      </w:pPr>
      <w:r>
        <w:rPr>
          <w:rFonts w:hint="eastAsia"/>
          <w:sz w:val="30"/>
          <w:szCs w:val="30"/>
        </w:rPr>
        <w:t>上帝为此目的拣选了信心或信靠，并赐给它一个定规的话语，马可福音16:16，“信而受洗的必然得救。”</w:t>
      </w:r>
    </w:p>
    <w:p w14:paraId="1F13F3BA">
      <w:pPr>
        <w:pStyle w:val="4"/>
        <w:spacing w:before="295" w:line="285" w:lineRule="auto"/>
        <w:ind w:right="100"/>
        <w:rPr>
          <w:rFonts w:hint="eastAsia"/>
          <w:sz w:val="30"/>
          <w:szCs w:val="30"/>
        </w:rPr>
      </w:pPr>
    </w:p>
    <w:p w14:paraId="1D678BEE">
      <w:pPr>
        <w:pStyle w:val="4"/>
        <w:spacing w:before="295" w:line="285" w:lineRule="auto"/>
        <w:ind w:right="100"/>
        <w:rPr>
          <w:rFonts w:hint="eastAsia"/>
          <w:sz w:val="30"/>
          <w:szCs w:val="30"/>
        </w:rPr>
      </w:pPr>
      <w:r>
        <w:rPr>
          <w:rFonts w:hint="eastAsia"/>
          <w:sz w:val="30"/>
          <w:szCs w:val="30"/>
        </w:rPr>
        <w:t>And the appointment is, that on the soul's so trusting in Christ, the soul shall be sanctified by the Spirit with the blood, Gal. 3:2.</w:t>
      </w:r>
    </w:p>
    <w:p w14:paraId="647FA704">
      <w:pPr>
        <w:pStyle w:val="4"/>
        <w:spacing w:before="295" w:line="285" w:lineRule="auto"/>
        <w:ind w:right="100"/>
        <w:rPr>
          <w:rFonts w:hint="eastAsia"/>
          <w:sz w:val="30"/>
          <w:szCs w:val="30"/>
        </w:rPr>
      </w:pPr>
      <w:r>
        <w:rPr>
          <w:rFonts w:hint="eastAsia"/>
          <w:sz w:val="30"/>
          <w:szCs w:val="30"/>
        </w:rPr>
        <w:t>定规是，灵魂如此信靠基督，灵魂就必被圣灵用血成圣，加拉太书3:2。</w:t>
      </w:r>
    </w:p>
    <w:p w14:paraId="2C33F924">
      <w:pPr>
        <w:pStyle w:val="4"/>
        <w:spacing w:before="295" w:line="285" w:lineRule="auto"/>
        <w:ind w:right="100"/>
        <w:rPr>
          <w:rFonts w:hint="eastAsia"/>
          <w:sz w:val="30"/>
          <w:szCs w:val="30"/>
        </w:rPr>
      </w:pPr>
    </w:p>
    <w:p w14:paraId="7B4DBA2A">
      <w:pPr>
        <w:pStyle w:val="4"/>
        <w:spacing w:before="295" w:line="285" w:lineRule="auto"/>
        <w:ind w:right="100"/>
        <w:rPr>
          <w:rFonts w:hint="eastAsia"/>
          <w:sz w:val="30"/>
          <w:szCs w:val="30"/>
        </w:rPr>
      </w:pPr>
      <w:r>
        <w:rPr>
          <w:rFonts w:hint="eastAsia"/>
          <w:sz w:val="30"/>
          <w:szCs w:val="30"/>
        </w:rPr>
        <w:t>And there is a fitness in the appointment of this as a mean for,</w:t>
      </w:r>
    </w:p>
    <w:p w14:paraId="3C1F37B2">
      <w:pPr>
        <w:pStyle w:val="4"/>
        <w:spacing w:before="295" w:line="285" w:lineRule="auto"/>
        <w:ind w:right="100"/>
        <w:rPr>
          <w:rFonts w:hint="eastAsia"/>
          <w:sz w:val="30"/>
          <w:szCs w:val="30"/>
        </w:rPr>
      </w:pPr>
      <w:r>
        <w:rPr>
          <w:rFonts w:hint="eastAsia"/>
          <w:sz w:val="30"/>
          <w:szCs w:val="30"/>
        </w:rPr>
        <w:t>并且，指定此为一种方法，是有其恰当性的，因为：</w:t>
      </w:r>
    </w:p>
    <w:p w14:paraId="539835E3">
      <w:pPr>
        <w:pStyle w:val="4"/>
        <w:spacing w:before="295" w:line="285" w:lineRule="auto"/>
        <w:ind w:right="100"/>
        <w:rPr>
          <w:rFonts w:hint="eastAsia"/>
          <w:sz w:val="30"/>
          <w:szCs w:val="30"/>
        </w:rPr>
      </w:pPr>
    </w:p>
    <w:p w14:paraId="2C1753DF">
      <w:pPr>
        <w:pStyle w:val="4"/>
        <w:spacing w:before="295" w:line="285" w:lineRule="auto"/>
        <w:ind w:right="100"/>
        <w:rPr>
          <w:rFonts w:hint="eastAsia"/>
          <w:sz w:val="30"/>
          <w:szCs w:val="30"/>
        </w:rPr>
      </w:pPr>
      <w:r>
        <w:rPr>
          <w:rFonts w:hint="eastAsia"/>
          <w:sz w:val="30"/>
          <w:szCs w:val="30"/>
        </w:rPr>
        <w:t>(1.) Faith trusts the word of God, and the faithfulness of God requires that it be accomplished to them that trust it.</w:t>
      </w:r>
    </w:p>
    <w:p w14:paraId="3859EC8C">
      <w:pPr>
        <w:pStyle w:val="4"/>
        <w:spacing w:before="295" w:line="285" w:lineRule="auto"/>
        <w:ind w:right="100"/>
        <w:rPr>
          <w:rFonts w:hint="eastAsia"/>
          <w:sz w:val="30"/>
          <w:szCs w:val="30"/>
        </w:rPr>
      </w:pPr>
      <w:r>
        <w:rPr>
          <w:rFonts w:hint="eastAsia"/>
          <w:sz w:val="30"/>
          <w:szCs w:val="30"/>
        </w:rPr>
        <w:t>（1.）信心信靠上帝的话语，而上帝的信实要求它要向那些信靠祂的人成就。</w:t>
      </w:r>
    </w:p>
    <w:p w14:paraId="5446BBA8">
      <w:pPr>
        <w:pStyle w:val="4"/>
        <w:spacing w:before="295" w:line="285" w:lineRule="auto"/>
        <w:ind w:right="100"/>
        <w:rPr>
          <w:rFonts w:hint="eastAsia"/>
          <w:sz w:val="30"/>
          <w:szCs w:val="30"/>
        </w:rPr>
      </w:pPr>
    </w:p>
    <w:p w14:paraId="6CDD9543">
      <w:pPr>
        <w:pStyle w:val="4"/>
        <w:spacing w:before="295" w:line="285" w:lineRule="auto"/>
        <w:ind w:right="100"/>
        <w:rPr>
          <w:rFonts w:hint="eastAsia"/>
          <w:sz w:val="30"/>
          <w:szCs w:val="30"/>
        </w:rPr>
      </w:pPr>
      <w:r>
        <w:rPr>
          <w:rFonts w:hint="eastAsia"/>
          <w:sz w:val="30"/>
          <w:szCs w:val="30"/>
        </w:rPr>
        <w:t>So it is secured, Rom. 9:33, "Whosoever believeth on him, shall not be ashamed."</w:t>
      </w:r>
    </w:p>
    <w:p w14:paraId="79E7B463">
      <w:pPr>
        <w:pStyle w:val="4"/>
        <w:spacing w:before="295" w:line="285" w:lineRule="auto"/>
        <w:ind w:right="100"/>
        <w:rPr>
          <w:rFonts w:hint="eastAsia"/>
          <w:sz w:val="30"/>
          <w:szCs w:val="30"/>
        </w:rPr>
      </w:pPr>
      <w:r>
        <w:rPr>
          <w:rFonts w:hint="eastAsia"/>
          <w:sz w:val="30"/>
          <w:szCs w:val="30"/>
        </w:rPr>
        <w:t>所以这是有保障的，罗马书9:33，“凡信靠祂的人，必不至于羞愧。”</w:t>
      </w:r>
    </w:p>
    <w:p w14:paraId="125776CA">
      <w:pPr>
        <w:pStyle w:val="4"/>
        <w:spacing w:before="295" w:line="285" w:lineRule="auto"/>
        <w:ind w:right="100"/>
        <w:rPr>
          <w:rFonts w:hint="eastAsia"/>
          <w:sz w:val="30"/>
          <w:szCs w:val="30"/>
        </w:rPr>
      </w:pPr>
    </w:p>
    <w:p w14:paraId="0CC5207C">
      <w:pPr>
        <w:pStyle w:val="4"/>
        <w:spacing w:before="295" w:line="285" w:lineRule="auto"/>
        <w:ind w:right="100"/>
        <w:rPr>
          <w:rFonts w:hint="eastAsia"/>
          <w:sz w:val="30"/>
          <w:szCs w:val="30"/>
        </w:rPr>
      </w:pPr>
      <w:r>
        <w:rPr>
          <w:rFonts w:hint="eastAsia"/>
          <w:sz w:val="30"/>
          <w:szCs w:val="30"/>
        </w:rPr>
        <w:t>If you would have a benefit from an honest man, you cannot take a more effectual way to obtain it, than, having got his word for it, to trust it, plead it, and hold him to it.</w:t>
      </w:r>
    </w:p>
    <w:p w14:paraId="0026AC83">
      <w:pPr>
        <w:pStyle w:val="4"/>
        <w:spacing w:before="295" w:line="285" w:lineRule="auto"/>
        <w:ind w:right="100"/>
        <w:rPr>
          <w:rFonts w:hint="eastAsia"/>
          <w:sz w:val="30"/>
          <w:szCs w:val="30"/>
        </w:rPr>
      </w:pPr>
      <w:r>
        <w:rPr>
          <w:rFonts w:hint="eastAsia"/>
          <w:sz w:val="30"/>
          <w:szCs w:val="30"/>
        </w:rPr>
        <w:t>如果你想从一个诚实的人那里得到好处，你找不到比这更有效的方法了：得到他的承诺，就信靠它，恳求它，并持定它。</w:t>
      </w:r>
    </w:p>
    <w:p w14:paraId="35FA2A60">
      <w:pPr>
        <w:pStyle w:val="4"/>
        <w:spacing w:before="295" w:line="285" w:lineRule="auto"/>
        <w:ind w:right="100"/>
        <w:rPr>
          <w:rFonts w:hint="eastAsia"/>
          <w:sz w:val="30"/>
          <w:szCs w:val="30"/>
        </w:rPr>
      </w:pPr>
    </w:p>
    <w:p w14:paraId="2DBB9424">
      <w:pPr>
        <w:pStyle w:val="4"/>
        <w:spacing w:before="295" w:line="285" w:lineRule="auto"/>
        <w:ind w:right="100"/>
        <w:rPr>
          <w:rFonts w:hint="eastAsia"/>
          <w:sz w:val="30"/>
          <w:szCs w:val="30"/>
        </w:rPr>
      </w:pPr>
      <w:r>
        <w:rPr>
          <w:rFonts w:hint="eastAsia"/>
          <w:sz w:val="30"/>
          <w:szCs w:val="30"/>
        </w:rPr>
        <w:t>(2.) Christ himself with all his benefits, comes to us in the word.</w:t>
      </w:r>
    </w:p>
    <w:p w14:paraId="69FD33C1">
      <w:pPr>
        <w:pStyle w:val="4"/>
        <w:spacing w:before="295" w:line="285" w:lineRule="auto"/>
        <w:ind w:right="100"/>
        <w:rPr>
          <w:rFonts w:hint="eastAsia"/>
          <w:sz w:val="30"/>
          <w:szCs w:val="30"/>
        </w:rPr>
      </w:pPr>
      <w:r>
        <w:rPr>
          <w:rFonts w:hint="eastAsia"/>
          <w:sz w:val="30"/>
          <w:szCs w:val="30"/>
        </w:rPr>
        <w:t>（2.）基督自己，连同祂所有的益处，都在话语中临到我们。</w:t>
      </w:r>
    </w:p>
    <w:p w14:paraId="3B7220E0">
      <w:pPr>
        <w:pStyle w:val="4"/>
        <w:spacing w:before="295" w:line="285" w:lineRule="auto"/>
        <w:ind w:right="100"/>
        <w:rPr>
          <w:rFonts w:hint="eastAsia"/>
          <w:sz w:val="30"/>
          <w:szCs w:val="30"/>
        </w:rPr>
      </w:pPr>
    </w:p>
    <w:p w14:paraId="03D8D6C3">
      <w:pPr>
        <w:pStyle w:val="4"/>
        <w:spacing w:before="295" w:line="285" w:lineRule="auto"/>
        <w:ind w:right="100"/>
        <w:rPr>
          <w:rFonts w:hint="eastAsia"/>
          <w:sz w:val="30"/>
          <w:szCs w:val="30"/>
        </w:rPr>
      </w:pPr>
      <w:r>
        <w:rPr>
          <w:rFonts w:hint="eastAsia"/>
          <w:sz w:val="30"/>
          <w:szCs w:val="30"/>
        </w:rPr>
        <w:t>Hence the apostle saith, Rom. 10:6, 7, 8, "The righteousness which is of faith, speaketh on this wise, Say not in thine heart, Who shall ascend into heaven? (that is, to bring Christ down from above); or, Who shall descend into the deep? (that is, to bring up Christ again from the dead): but what saith it?</w:t>
      </w:r>
    </w:p>
    <w:p w14:paraId="0471646D">
      <w:pPr>
        <w:pStyle w:val="4"/>
        <w:spacing w:before="295" w:line="285" w:lineRule="auto"/>
        <w:ind w:right="100"/>
        <w:rPr>
          <w:rFonts w:hint="eastAsia"/>
          <w:sz w:val="30"/>
          <w:szCs w:val="30"/>
        </w:rPr>
      </w:pPr>
      <w:r>
        <w:rPr>
          <w:rFonts w:hint="eastAsia"/>
          <w:sz w:val="30"/>
          <w:szCs w:val="30"/>
        </w:rPr>
        <w:t>因此使徒说，罗马书10:6, 7, 8，“惟有出于信心的义如此说：你不要心里说，谁要升到天上去呢？（就是要领下基督来）；或说，谁要下到阴间去呢？（就是要领基督从死里上来）：它到底怎么说呢？</w:t>
      </w:r>
    </w:p>
    <w:p w14:paraId="359A515A">
      <w:pPr>
        <w:pStyle w:val="4"/>
        <w:spacing w:before="295" w:line="285" w:lineRule="auto"/>
        <w:ind w:right="100"/>
        <w:rPr>
          <w:rFonts w:hint="eastAsia"/>
          <w:sz w:val="30"/>
          <w:szCs w:val="30"/>
        </w:rPr>
      </w:pPr>
    </w:p>
    <w:p w14:paraId="43D8F8EE">
      <w:pPr>
        <w:pStyle w:val="4"/>
        <w:spacing w:before="295" w:line="285" w:lineRule="auto"/>
        <w:ind w:right="100"/>
        <w:rPr>
          <w:rFonts w:hint="eastAsia"/>
          <w:sz w:val="30"/>
          <w:szCs w:val="30"/>
        </w:rPr>
      </w:pPr>
      <w:r>
        <w:rPr>
          <w:rFonts w:hint="eastAsia"/>
          <w:sz w:val="30"/>
          <w:szCs w:val="30"/>
        </w:rPr>
        <w:t>The word is nigh thee, even in thy mouth, and in thy heart: that is the word of faith which we preach."</w:t>
      </w:r>
    </w:p>
    <w:p w14:paraId="5D4733E6">
      <w:pPr>
        <w:pStyle w:val="4"/>
        <w:spacing w:before="295" w:line="285" w:lineRule="auto"/>
        <w:ind w:right="100"/>
        <w:rPr>
          <w:rFonts w:hint="eastAsia"/>
          <w:sz w:val="30"/>
          <w:szCs w:val="30"/>
        </w:rPr>
      </w:pPr>
      <w:r>
        <w:rPr>
          <w:rFonts w:hint="eastAsia"/>
          <w:sz w:val="30"/>
          <w:szCs w:val="30"/>
        </w:rPr>
        <w:t>这道离你不远，正在你口里，在你心里；就是我们所传信主的道。”</w:t>
      </w:r>
    </w:p>
    <w:p w14:paraId="1563B1BA">
      <w:pPr>
        <w:pStyle w:val="4"/>
        <w:spacing w:before="295" w:line="285" w:lineRule="auto"/>
        <w:ind w:right="100"/>
        <w:rPr>
          <w:rFonts w:hint="eastAsia"/>
          <w:sz w:val="30"/>
          <w:szCs w:val="30"/>
        </w:rPr>
      </w:pPr>
    </w:p>
    <w:p w14:paraId="291B8128">
      <w:pPr>
        <w:pStyle w:val="4"/>
        <w:spacing w:before="295" w:line="285" w:lineRule="auto"/>
        <w:ind w:right="100"/>
        <w:rPr>
          <w:rFonts w:hint="eastAsia"/>
          <w:sz w:val="30"/>
          <w:szCs w:val="30"/>
        </w:rPr>
      </w:pPr>
      <w:r>
        <w:rPr>
          <w:rFonts w:hint="eastAsia"/>
          <w:sz w:val="30"/>
          <w:szCs w:val="30"/>
        </w:rPr>
        <w:t>Trusting the word is the only effectual way of receiving it farther than into the ears, at least as it is a promise.</w:t>
      </w:r>
    </w:p>
    <w:p w14:paraId="7BFB7430">
      <w:pPr>
        <w:pStyle w:val="4"/>
        <w:spacing w:before="295" w:line="285" w:lineRule="auto"/>
        <w:ind w:right="100"/>
        <w:rPr>
          <w:rFonts w:hint="eastAsia"/>
          <w:sz w:val="30"/>
          <w:szCs w:val="30"/>
        </w:rPr>
      </w:pPr>
      <w:r>
        <w:rPr>
          <w:rFonts w:hint="eastAsia"/>
          <w:sz w:val="30"/>
          <w:szCs w:val="30"/>
        </w:rPr>
        <w:t>信靠这话语，是唯一有效的方法，可以使它不只停留在耳中，至少就它是一个应许而言。</w:t>
      </w:r>
    </w:p>
    <w:p w14:paraId="4AA9D856">
      <w:pPr>
        <w:pStyle w:val="4"/>
        <w:spacing w:before="295" w:line="285" w:lineRule="auto"/>
        <w:ind w:right="100"/>
        <w:rPr>
          <w:rFonts w:hint="eastAsia"/>
          <w:sz w:val="30"/>
          <w:szCs w:val="30"/>
        </w:rPr>
      </w:pPr>
    </w:p>
    <w:p w14:paraId="68BA0BB3">
      <w:pPr>
        <w:pStyle w:val="4"/>
        <w:spacing w:before="295" w:line="285" w:lineRule="auto"/>
        <w:ind w:right="100"/>
        <w:rPr>
          <w:rFonts w:hint="eastAsia"/>
          <w:sz w:val="30"/>
          <w:szCs w:val="30"/>
        </w:rPr>
      </w:pPr>
      <w:r>
        <w:rPr>
          <w:rFonts w:hint="eastAsia"/>
          <w:sz w:val="30"/>
          <w:szCs w:val="30"/>
        </w:rPr>
        <w:t>So receiving the word by faith, we receive Christ, and consequently the purifying virtue of his blood that is in it, with himself.</w:t>
      </w:r>
    </w:p>
    <w:p w14:paraId="361F65DD">
      <w:pPr>
        <w:pStyle w:val="4"/>
        <w:spacing w:before="295" w:line="285" w:lineRule="auto"/>
        <w:ind w:right="100"/>
        <w:rPr>
          <w:rFonts w:hint="eastAsia"/>
          <w:sz w:val="30"/>
          <w:szCs w:val="30"/>
        </w:rPr>
      </w:pPr>
      <w:r>
        <w:rPr>
          <w:rFonts w:hint="eastAsia"/>
          <w:sz w:val="30"/>
          <w:szCs w:val="30"/>
        </w:rPr>
        <w:t>所以藉着信心领受这道，我们就领受了基督，因此也领受了祂里面宝血的洁净能力，连同祂自己。</w:t>
      </w:r>
    </w:p>
    <w:p w14:paraId="72714AF1">
      <w:pPr>
        <w:pStyle w:val="4"/>
        <w:spacing w:before="295" w:line="285" w:lineRule="auto"/>
        <w:ind w:right="100"/>
        <w:rPr>
          <w:rFonts w:hint="eastAsia"/>
          <w:sz w:val="30"/>
          <w:szCs w:val="30"/>
        </w:rPr>
      </w:pPr>
    </w:p>
    <w:p w14:paraId="211DB3D1">
      <w:pPr>
        <w:pStyle w:val="4"/>
        <w:spacing w:before="295" w:line="285" w:lineRule="auto"/>
        <w:ind w:right="100"/>
        <w:rPr>
          <w:rFonts w:hint="eastAsia"/>
          <w:sz w:val="30"/>
          <w:szCs w:val="30"/>
        </w:rPr>
      </w:pPr>
      <w:r>
        <w:rPr>
          <w:rFonts w:hint="eastAsia"/>
          <w:sz w:val="30"/>
          <w:szCs w:val="30"/>
        </w:rPr>
        <w:t>Hence the apostle saith of the Thessalonians, 1 Thess. 2:13, "For this cause also thank we God without ceasing, because when ye received the word of God which ye heard of us, ye received it not as the word of men, but (as it is in truth) the word of God, which effectually worketh also in you that believe."</w:t>
      </w:r>
    </w:p>
    <w:p w14:paraId="6D1890CA">
      <w:pPr>
        <w:pStyle w:val="4"/>
        <w:spacing w:before="295" w:line="285" w:lineRule="auto"/>
        <w:ind w:right="100"/>
        <w:rPr>
          <w:rFonts w:hint="eastAsia"/>
          <w:sz w:val="30"/>
          <w:szCs w:val="30"/>
        </w:rPr>
      </w:pPr>
      <w:r>
        <w:rPr>
          <w:rFonts w:hint="eastAsia"/>
          <w:sz w:val="30"/>
          <w:szCs w:val="30"/>
        </w:rPr>
        <w:t>因此使徒论到帖撒罗尼迦人说，帖撒罗尼迦前书2:13，“为此，我们也常常感谢上帝，因你们听见我们所传上帝的道，就领受了，不以为是人的道，乃以为是上帝的道；这道也运行在你们信的人心中。”</w:t>
      </w:r>
    </w:p>
    <w:p w14:paraId="0E238EF2">
      <w:pPr>
        <w:pStyle w:val="4"/>
        <w:spacing w:before="295" w:line="285" w:lineRule="auto"/>
        <w:ind w:right="100"/>
        <w:rPr>
          <w:rFonts w:hint="eastAsia"/>
          <w:sz w:val="30"/>
          <w:szCs w:val="30"/>
        </w:rPr>
      </w:pPr>
    </w:p>
    <w:p w14:paraId="77D0374C">
      <w:pPr>
        <w:pStyle w:val="4"/>
        <w:spacing w:before="295" w:line="285" w:lineRule="auto"/>
        <w:ind w:right="100"/>
        <w:rPr>
          <w:rFonts w:hint="eastAsia"/>
          <w:sz w:val="30"/>
          <w:szCs w:val="30"/>
        </w:rPr>
      </w:pPr>
      <w:r>
        <w:rPr>
          <w:rFonts w:hint="eastAsia"/>
          <w:sz w:val="30"/>
          <w:szCs w:val="30"/>
        </w:rPr>
        <w:t>And then,</w:t>
      </w:r>
    </w:p>
    <w:p w14:paraId="556D94F3">
      <w:pPr>
        <w:pStyle w:val="4"/>
        <w:spacing w:before="295" w:line="285" w:lineRule="auto"/>
        <w:ind w:right="100"/>
        <w:rPr>
          <w:rFonts w:hint="eastAsia"/>
          <w:sz w:val="30"/>
          <w:szCs w:val="30"/>
        </w:rPr>
      </w:pPr>
      <w:r>
        <w:rPr>
          <w:rFonts w:hint="eastAsia"/>
          <w:sz w:val="30"/>
          <w:szCs w:val="30"/>
        </w:rPr>
        <w:t>然后，</w:t>
      </w:r>
    </w:p>
    <w:p w14:paraId="57FD4DDC">
      <w:pPr>
        <w:pStyle w:val="4"/>
        <w:spacing w:before="295" w:line="285" w:lineRule="auto"/>
        <w:ind w:right="100"/>
        <w:rPr>
          <w:rFonts w:hint="eastAsia"/>
          <w:sz w:val="30"/>
          <w:szCs w:val="30"/>
        </w:rPr>
      </w:pPr>
    </w:p>
    <w:p w14:paraId="0820E5BA">
      <w:pPr>
        <w:pStyle w:val="4"/>
        <w:spacing w:before="295" w:line="285" w:lineRule="auto"/>
        <w:ind w:right="100"/>
        <w:rPr>
          <w:rFonts w:hint="eastAsia"/>
          <w:sz w:val="30"/>
          <w:szCs w:val="30"/>
        </w:rPr>
      </w:pPr>
      <w:r>
        <w:rPr>
          <w:rFonts w:hint="eastAsia"/>
          <w:sz w:val="30"/>
          <w:szCs w:val="30"/>
        </w:rPr>
        <w:t>(3.) There is nothing so adapted to the end of glorifying free grace, as this trust of faith is; and that is the great end of the gospel: Rom. 4:16, "Therefore it is of faith, that it might be by grace; to the end the promise might be sure to all the seed."</w:t>
      </w:r>
    </w:p>
    <w:p w14:paraId="11D15C05">
      <w:pPr>
        <w:pStyle w:val="4"/>
        <w:spacing w:before="295" w:line="285" w:lineRule="auto"/>
        <w:ind w:right="100"/>
        <w:rPr>
          <w:rFonts w:hint="eastAsia"/>
          <w:sz w:val="30"/>
          <w:szCs w:val="30"/>
        </w:rPr>
      </w:pPr>
      <w:r>
        <w:rPr>
          <w:rFonts w:hint="eastAsia"/>
          <w:sz w:val="30"/>
          <w:szCs w:val="30"/>
        </w:rPr>
        <w:t>（3.）再没有比这信心的信靠更适合荣耀白白恩典的目的了；而那正是福音的伟大目的：罗马书4:16，“所以人得为后嗣是本乎信，因此就属乎恩；叫应许定然归给一切后裔。”</w:t>
      </w:r>
    </w:p>
    <w:p w14:paraId="2E7BD6D1">
      <w:pPr>
        <w:pStyle w:val="4"/>
        <w:spacing w:before="295" w:line="285" w:lineRule="auto"/>
        <w:ind w:right="100"/>
        <w:rPr>
          <w:rFonts w:hint="eastAsia"/>
          <w:sz w:val="30"/>
          <w:szCs w:val="30"/>
        </w:rPr>
      </w:pPr>
    </w:p>
    <w:p w14:paraId="04E1BB70">
      <w:pPr>
        <w:pStyle w:val="4"/>
        <w:spacing w:before="295" w:line="285" w:lineRule="auto"/>
        <w:ind w:right="100"/>
        <w:rPr>
          <w:rFonts w:hint="eastAsia"/>
          <w:sz w:val="30"/>
          <w:szCs w:val="30"/>
        </w:rPr>
      </w:pPr>
      <w:r>
        <w:rPr>
          <w:rFonts w:hint="eastAsia"/>
          <w:sz w:val="30"/>
          <w:szCs w:val="30"/>
        </w:rPr>
        <w:t>I shall shut up this branch with a few inferences.</w:t>
      </w:r>
    </w:p>
    <w:p w14:paraId="7DE15EE6">
      <w:pPr>
        <w:pStyle w:val="4"/>
        <w:spacing w:before="295" w:line="285" w:lineRule="auto"/>
        <w:ind w:right="100"/>
        <w:rPr>
          <w:rFonts w:hint="eastAsia"/>
          <w:sz w:val="30"/>
          <w:szCs w:val="30"/>
        </w:rPr>
      </w:pPr>
      <w:r>
        <w:rPr>
          <w:rFonts w:hint="eastAsia"/>
          <w:sz w:val="30"/>
          <w:szCs w:val="30"/>
        </w:rPr>
        <w:t>我将以几点推论来结束这一部分。</w:t>
      </w:r>
    </w:p>
    <w:p w14:paraId="2410ED80">
      <w:pPr>
        <w:pStyle w:val="4"/>
        <w:spacing w:before="295" w:line="285" w:lineRule="auto"/>
        <w:ind w:right="100"/>
        <w:rPr>
          <w:rFonts w:hint="eastAsia"/>
          <w:sz w:val="30"/>
          <w:szCs w:val="30"/>
        </w:rPr>
      </w:pPr>
    </w:p>
    <w:p w14:paraId="7AD6EC52">
      <w:pPr>
        <w:pStyle w:val="4"/>
        <w:spacing w:before="295" w:line="285" w:lineRule="auto"/>
        <w:ind w:right="100"/>
        <w:rPr>
          <w:rFonts w:hint="eastAsia"/>
          <w:sz w:val="30"/>
          <w:szCs w:val="30"/>
        </w:rPr>
      </w:pPr>
      <w:r>
        <w:rPr>
          <w:rFonts w:hint="eastAsia"/>
          <w:sz w:val="30"/>
          <w:szCs w:val="30"/>
        </w:rPr>
        <w:t>INFERENCE 1. That is not true faith that leaves the soul still unholy, lying in the filth of sin.</w:t>
      </w:r>
    </w:p>
    <w:p w14:paraId="1D92273C">
      <w:pPr>
        <w:pStyle w:val="4"/>
        <w:spacing w:before="295" w:line="285" w:lineRule="auto"/>
        <w:ind w:right="100"/>
        <w:rPr>
          <w:rFonts w:hint="eastAsia"/>
          <w:sz w:val="30"/>
          <w:szCs w:val="30"/>
        </w:rPr>
      </w:pPr>
      <w:r>
        <w:rPr>
          <w:rFonts w:hint="eastAsia"/>
          <w:sz w:val="30"/>
          <w:szCs w:val="30"/>
        </w:rPr>
        <w:t>推论1. 那不是真实的信心，它让灵魂仍然不圣洁，躺在罪的污秽中。</w:t>
      </w:r>
    </w:p>
    <w:p w14:paraId="06E233F7">
      <w:pPr>
        <w:pStyle w:val="4"/>
        <w:spacing w:before="295" w:line="285" w:lineRule="auto"/>
        <w:ind w:right="100"/>
        <w:rPr>
          <w:rFonts w:hint="eastAsia"/>
          <w:sz w:val="30"/>
          <w:szCs w:val="30"/>
        </w:rPr>
      </w:pPr>
    </w:p>
    <w:p w14:paraId="4CE99760">
      <w:pPr>
        <w:pStyle w:val="4"/>
        <w:spacing w:before="295" w:line="285" w:lineRule="auto"/>
        <w:ind w:right="100"/>
        <w:rPr>
          <w:rFonts w:hint="eastAsia"/>
          <w:sz w:val="30"/>
          <w:szCs w:val="30"/>
        </w:rPr>
      </w:pPr>
      <w:r>
        <w:rPr>
          <w:rFonts w:hint="eastAsia"/>
          <w:sz w:val="30"/>
          <w:szCs w:val="30"/>
        </w:rPr>
        <w:t>Unwashed sinners are unbelievers certainly: Tit. 1:15, "Unto the pure all things are pure: but unto them that are defiled, and unbelieving, is nothing pure; but even their mind and conscience is defiled."</w:t>
      </w:r>
    </w:p>
    <w:p w14:paraId="4C0632EA">
      <w:pPr>
        <w:pStyle w:val="4"/>
        <w:spacing w:before="295" w:line="285" w:lineRule="auto"/>
        <w:ind w:right="100"/>
        <w:rPr>
          <w:rFonts w:hint="eastAsia"/>
          <w:sz w:val="30"/>
          <w:szCs w:val="30"/>
        </w:rPr>
      </w:pPr>
      <w:r>
        <w:rPr>
          <w:rFonts w:hint="eastAsia"/>
          <w:sz w:val="30"/>
          <w:szCs w:val="30"/>
        </w:rPr>
        <w:t>未被洗净的罪人，肯定是 不信者：提多书1:15，“在洁净的人，凡物都洁净；在污秽不信的人，什么都不洁净，连心地和天良，也都污秽了。”</w:t>
      </w:r>
    </w:p>
    <w:p w14:paraId="64F6397D">
      <w:pPr>
        <w:pStyle w:val="4"/>
        <w:spacing w:before="295" w:line="285" w:lineRule="auto"/>
        <w:ind w:right="100"/>
        <w:rPr>
          <w:rFonts w:hint="eastAsia"/>
          <w:sz w:val="30"/>
          <w:szCs w:val="30"/>
        </w:rPr>
      </w:pPr>
    </w:p>
    <w:p w14:paraId="796CBF93">
      <w:pPr>
        <w:pStyle w:val="4"/>
        <w:spacing w:before="295" w:line="285" w:lineRule="auto"/>
        <w:ind w:right="100"/>
        <w:rPr>
          <w:rFonts w:hint="eastAsia"/>
          <w:sz w:val="30"/>
          <w:szCs w:val="30"/>
        </w:rPr>
      </w:pPr>
      <w:r>
        <w:rPr>
          <w:rFonts w:hint="eastAsia"/>
          <w:sz w:val="30"/>
          <w:szCs w:val="30"/>
        </w:rPr>
        <w:t>In vain will ye please yourselves with a conceit of your believing in Christ, while your pretended faith brings in no sanctifying influences into your souls: James 2:14, "What doth it profit, though a man say he hath faith, and have not works? can faith save him?"</w:t>
      </w:r>
    </w:p>
    <w:p w14:paraId="1C2A16A8">
      <w:pPr>
        <w:pStyle w:val="4"/>
        <w:spacing w:before="295" w:line="285" w:lineRule="auto"/>
        <w:ind w:right="100"/>
        <w:rPr>
          <w:rFonts w:hint="eastAsia"/>
          <w:sz w:val="30"/>
          <w:szCs w:val="30"/>
        </w:rPr>
      </w:pPr>
      <w:r>
        <w:rPr>
          <w:rFonts w:hint="eastAsia"/>
          <w:sz w:val="30"/>
          <w:szCs w:val="30"/>
        </w:rPr>
        <w:t>当你们自以为相信基督，却徒然自娱，而你们所声称的信心，却没有给你们的灵魂带来任何成圣的影响时，雅各书2:14，“若有人说自己有信心，却没有行为，有什么益处呢？这信心能救他吗？”</w:t>
      </w:r>
    </w:p>
    <w:p w14:paraId="72ADD7D9">
      <w:pPr>
        <w:pStyle w:val="4"/>
        <w:spacing w:before="295" w:line="285" w:lineRule="auto"/>
        <w:ind w:right="100"/>
        <w:rPr>
          <w:rFonts w:hint="eastAsia"/>
          <w:sz w:val="30"/>
          <w:szCs w:val="30"/>
        </w:rPr>
      </w:pPr>
    </w:p>
    <w:p w14:paraId="67ED8649">
      <w:pPr>
        <w:pStyle w:val="4"/>
        <w:spacing w:before="295" w:line="285" w:lineRule="auto"/>
        <w:ind w:right="100"/>
        <w:rPr>
          <w:rFonts w:hint="eastAsia"/>
          <w:sz w:val="30"/>
          <w:szCs w:val="30"/>
        </w:rPr>
      </w:pPr>
      <w:r>
        <w:rPr>
          <w:rFonts w:hint="eastAsia"/>
          <w:sz w:val="30"/>
          <w:szCs w:val="30"/>
        </w:rPr>
        <w:t>True faith, according to the scripture, hath a double effect.</w:t>
      </w:r>
    </w:p>
    <w:p w14:paraId="2310F98D">
      <w:pPr>
        <w:pStyle w:val="4"/>
        <w:spacing w:before="295" w:line="285" w:lineRule="auto"/>
        <w:ind w:right="100"/>
        <w:rPr>
          <w:rFonts w:hint="eastAsia"/>
          <w:sz w:val="30"/>
          <w:szCs w:val="30"/>
        </w:rPr>
      </w:pPr>
      <w:r>
        <w:rPr>
          <w:rFonts w:hint="eastAsia"/>
          <w:sz w:val="30"/>
          <w:szCs w:val="30"/>
        </w:rPr>
        <w:t>真实的信心，根据圣经，有两个果效。</w:t>
      </w:r>
    </w:p>
    <w:p w14:paraId="0D408F06">
      <w:pPr>
        <w:pStyle w:val="4"/>
        <w:spacing w:before="295" w:line="285" w:lineRule="auto"/>
        <w:ind w:right="100"/>
        <w:rPr>
          <w:rFonts w:hint="eastAsia"/>
          <w:sz w:val="30"/>
          <w:szCs w:val="30"/>
        </w:rPr>
      </w:pPr>
    </w:p>
    <w:p w14:paraId="50CDD61D">
      <w:pPr>
        <w:pStyle w:val="4"/>
        <w:spacing w:before="295" w:line="285" w:lineRule="auto"/>
        <w:ind w:right="100"/>
        <w:rPr>
          <w:rFonts w:hint="eastAsia"/>
          <w:sz w:val="30"/>
          <w:szCs w:val="30"/>
        </w:rPr>
      </w:pPr>
      <w:r>
        <w:rPr>
          <w:rFonts w:hint="eastAsia"/>
          <w:sz w:val="30"/>
          <w:szCs w:val="30"/>
        </w:rPr>
        <w:t>1st, Within, faith purifies the heart, Acts 15:9, and makes it evangelically clean, Psal. 24:3, 4.</w:t>
      </w:r>
    </w:p>
    <w:p w14:paraId="208CDB4E">
      <w:pPr>
        <w:pStyle w:val="4"/>
        <w:spacing w:before="295" w:line="285" w:lineRule="auto"/>
        <w:ind w:right="100"/>
        <w:rPr>
          <w:rFonts w:hint="eastAsia"/>
          <w:sz w:val="30"/>
          <w:szCs w:val="30"/>
        </w:rPr>
      </w:pPr>
      <w:r>
        <w:rPr>
          <w:rFonts w:hint="eastAsia"/>
          <w:sz w:val="30"/>
          <w:szCs w:val="30"/>
        </w:rPr>
        <w:t>第一，在内，信心洁净人心，使徒行传15:9，并使其在福音上洁净，诗篇24:3, 4。</w:t>
      </w:r>
    </w:p>
    <w:p w14:paraId="38F06E57">
      <w:pPr>
        <w:pStyle w:val="4"/>
        <w:spacing w:before="295" w:line="285" w:lineRule="auto"/>
        <w:ind w:right="100"/>
        <w:rPr>
          <w:rFonts w:hint="eastAsia"/>
          <w:sz w:val="30"/>
          <w:szCs w:val="30"/>
        </w:rPr>
      </w:pPr>
    </w:p>
    <w:p w14:paraId="7D2C7ED2">
      <w:pPr>
        <w:pStyle w:val="4"/>
        <w:spacing w:before="295" w:line="285" w:lineRule="auto"/>
        <w:ind w:right="100"/>
        <w:rPr>
          <w:rFonts w:hint="eastAsia"/>
          <w:sz w:val="30"/>
          <w:szCs w:val="30"/>
        </w:rPr>
      </w:pPr>
      <w:r>
        <w:rPr>
          <w:rFonts w:hint="eastAsia"/>
          <w:sz w:val="30"/>
          <w:szCs w:val="30"/>
        </w:rPr>
        <w:t>It breaks the reigning power of lusts within, maintains a combat against their broken forces, sets the soul to approve itself to God in the inner man, where no eye sees, and longs for and presseth toward perfection.</w:t>
      </w:r>
    </w:p>
    <w:p w14:paraId="15852012">
      <w:pPr>
        <w:pStyle w:val="4"/>
        <w:spacing w:before="295" w:line="285" w:lineRule="auto"/>
        <w:ind w:right="100"/>
        <w:rPr>
          <w:rFonts w:hint="eastAsia"/>
          <w:sz w:val="30"/>
          <w:szCs w:val="30"/>
        </w:rPr>
      </w:pPr>
      <w:r>
        <w:rPr>
          <w:rFonts w:hint="eastAsia"/>
          <w:sz w:val="30"/>
          <w:szCs w:val="30"/>
        </w:rPr>
        <w:t>它打破里面私欲作王的权势，与它们被击溃的残余势力争战，使灵魂在无人看见的内心里，向神证明自己，并渴望并竭力追求完全。</w:t>
      </w:r>
    </w:p>
    <w:p w14:paraId="686D3ED7">
      <w:pPr>
        <w:pStyle w:val="4"/>
        <w:spacing w:before="295" w:line="285" w:lineRule="auto"/>
        <w:ind w:right="100"/>
        <w:rPr>
          <w:rFonts w:hint="eastAsia"/>
          <w:sz w:val="30"/>
          <w:szCs w:val="30"/>
        </w:rPr>
      </w:pPr>
    </w:p>
    <w:p w14:paraId="0B253700">
      <w:pPr>
        <w:pStyle w:val="4"/>
        <w:spacing w:before="295" w:line="285" w:lineRule="auto"/>
        <w:ind w:right="100"/>
        <w:rPr>
          <w:rFonts w:hint="eastAsia"/>
          <w:sz w:val="30"/>
          <w:szCs w:val="30"/>
        </w:rPr>
      </w:pPr>
      <w:r>
        <w:rPr>
          <w:rFonts w:hint="eastAsia"/>
          <w:sz w:val="30"/>
          <w:szCs w:val="30"/>
        </w:rPr>
        <w:t>2dly, Without, faith works by love, in all duties of piety towards God, and justice and mercy towards our neighbour: Gal. 5:6, "For in Jesus Christ, neither circumcision availeth any thing, nor uncircumcision, but faith which worketh by love."</w:t>
      </w:r>
    </w:p>
    <w:p w14:paraId="409BD3C7">
      <w:pPr>
        <w:pStyle w:val="4"/>
        <w:spacing w:before="295" w:line="285" w:lineRule="auto"/>
        <w:ind w:right="100"/>
        <w:rPr>
          <w:rFonts w:hint="eastAsia"/>
          <w:sz w:val="30"/>
          <w:szCs w:val="30"/>
        </w:rPr>
      </w:pPr>
      <w:r>
        <w:rPr>
          <w:rFonts w:hint="eastAsia"/>
          <w:sz w:val="30"/>
          <w:szCs w:val="30"/>
        </w:rPr>
        <w:t>第二，在外，信心藉着爱作工，在所有对上帝的敬虔本分上，以及对邻舍的公义和怜悯上：加拉太书5:6，“原来在基督耶稣里，受割礼不受割礼，全无功效；惟独使人生发仁爱的信心，才有功效。”</w:t>
      </w:r>
    </w:p>
    <w:p w14:paraId="7F62FDA3">
      <w:pPr>
        <w:pStyle w:val="4"/>
        <w:spacing w:before="295" w:line="285" w:lineRule="auto"/>
        <w:ind w:right="100"/>
        <w:rPr>
          <w:rFonts w:hint="eastAsia"/>
          <w:sz w:val="30"/>
          <w:szCs w:val="30"/>
        </w:rPr>
      </w:pPr>
    </w:p>
    <w:p w14:paraId="472AB79D">
      <w:pPr>
        <w:pStyle w:val="4"/>
        <w:spacing w:before="295" w:line="285" w:lineRule="auto"/>
        <w:ind w:right="100"/>
        <w:rPr>
          <w:rFonts w:hint="eastAsia"/>
          <w:sz w:val="30"/>
          <w:szCs w:val="30"/>
        </w:rPr>
      </w:pPr>
      <w:r>
        <w:rPr>
          <w:rFonts w:hint="eastAsia"/>
          <w:sz w:val="30"/>
          <w:szCs w:val="30"/>
        </w:rPr>
        <w:t>It is a principle within, that casts abroad its cleansing efficacy into the life, purifying men's words and actions.</w:t>
      </w:r>
    </w:p>
    <w:p w14:paraId="441F0071">
      <w:pPr>
        <w:pStyle w:val="4"/>
        <w:spacing w:before="295" w:line="285" w:lineRule="auto"/>
        <w:ind w:right="100"/>
        <w:rPr>
          <w:rFonts w:hint="eastAsia"/>
          <w:sz w:val="30"/>
          <w:szCs w:val="30"/>
        </w:rPr>
      </w:pPr>
      <w:r>
        <w:rPr>
          <w:rFonts w:hint="eastAsia"/>
          <w:sz w:val="30"/>
          <w:szCs w:val="30"/>
        </w:rPr>
        <w:t>这是一个内在的原则，它将其洁净的功效散播到生活中，洁净人的言语和行为。</w:t>
      </w:r>
    </w:p>
    <w:p w14:paraId="36139EF1">
      <w:pPr>
        <w:pStyle w:val="4"/>
        <w:spacing w:before="295" w:line="285" w:lineRule="auto"/>
        <w:ind w:right="100"/>
        <w:rPr>
          <w:rFonts w:hint="eastAsia"/>
          <w:sz w:val="30"/>
          <w:szCs w:val="30"/>
        </w:rPr>
      </w:pPr>
    </w:p>
    <w:p w14:paraId="67B15FF3">
      <w:pPr>
        <w:pStyle w:val="4"/>
        <w:spacing w:before="295" w:line="285" w:lineRule="auto"/>
        <w:ind w:right="100"/>
        <w:rPr>
          <w:rFonts w:hint="eastAsia"/>
          <w:sz w:val="30"/>
          <w:szCs w:val="30"/>
        </w:rPr>
      </w:pPr>
      <w:r>
        <w:rPr>
          <w:rFonts w:hint="eastAsia"/>
          <w:sz w:val="30"/>
          <w:szCs w:val="30"/>
        </w:rPr>
        <w:t>INFERENCE 2. Then whosoever are really washed from their sins, as they will be sure to use all means of holiness, yet they will be carried beyond them all to Christ for it.</w:t>
      </w:r>
    </w:p>
    <w:p w14:paraId="287A0C56">
      <w:pPr>
        <w:pStyle w:val="4"/>
        <w:spacing w:before="295" w:line="285" w:lineRule="auto"/>
        <w:ind w:right="100"/>
        <w:rPr>
          <w:rFonts w:hint="eastAsia"/>
          <w:sz w:val="30"/>
          <w:szCs w:val="30"/>
        </w:rPr>
      </w:pPr>
      <w:r>
        <w:rPr>
          <w:rFonts w:hint="eastAsia"/>
          <w:sz w:val="30"/>
          <w:szCs w:val="30"/>
        </w:rPr>
        <w:t>推论2. 那么，凡是真正从他们的罪中被洗净的人，他们必将使用一切成圣的方法，然而他们将被带到超越这一切，到基督那里去得着它。</w:t>
      </w:r>
    </w:p>
    <w:p w14:paraId="2BE1E8E1">
      <w:pPr>
        <w:pStyle w:val="4"/>
        <w:spacing w:before="295" w:line="285" w:lineRule="auto"/>
        <w:ind w:right="100"/>
        <w:rPr>
          <w:rFonts w:hint="eastAsia"/>
          <w:sz w:val="30"/>
          <w:szCs w:val="30"/>
        </w:rPr>
      </w:pPr>
    </w:p>
    <w:p w14:paraId="54E8D970">
      <w:pPr>
        <w:pStyle w:val="4"/>
        <w:spacing w:before="295" w:line="285" w:lineRule="auto"/>
        <w:ind w:right="100"/>
        <w:rPr>
          <w:rFonts w:hint="eastAsia"/>
          <w:sz w:val="30"/>
          <w:szCs w:val="30"/>
        </w:rPr>
      </w:pPr>
      <w:r>
        <w:rPr>
          <w:rFonts w:hint="eastAsia"/>
          <w:sz w:val="30"/>
          <w:szCs w:val="30"/>
        </w:rPr>
        <w:t>They will be conscientious in the practice of holy duties, and so go beyond the profane and careless; and yet they will not rest in them, but quit them all in point of confidence when they have done, and so go beyond hypocrites: "For," saith the apostle, Phil. 3:3, "we are the circumcision, which worship God in the spirit, and rejoice in Christ Jesus, and have no confidence in the flesh."</w:t>
      </w:r>
    </w:p>
    <w:p w14:paraId="3482F7CD">
      <w:pPr>
        <w:pStyle w:val="4"/>
        <w:spacing w:before="295" w:line="285" w:lineRule="auto"/>
        <w:ind w:right="100"/>
        <w:rPr>
          <w:rFonts w:hint="eastAsia"/>
          <w:sz w:val="30"/>
          <w:szCs w:val="30"/>
        </w:rPr>
      </w:pPr>
      <w:r>
        <w:rPr>
          <w:rFonts w:hint="eastAsia"/>
          <w:sz w:val="30"/>
          <w:szCs w:val="30"/>
        </w:rPr>
        <w:t>他们将在履行圣洁的本分上凭良心行事，从而超越那些亵渎和粗心的人；然而他们不会在这些本分上安息，而是在完成之后，在信靠上完全弃绝它们，从而超越假冒为善的人：“因为，”使徒说，腓立比书3:3，“我们是真受割礼的，乃是以上帝的灵敬拜，在基督耶稣里夸口，不靠着肉体的。”</w:t>
      </w:r>
    </w:p>
    <w:p w14:paraId="674684A1">
      <w:pPr>
        <w:pStyle w:val="4"/>
        <w:spacing w:before="295" w:line="285" w:lineRule="auto"/>
        <w:ind w:right="100"/>
        <w:rPr>
          <w:rFonts w:hint="eastAsia"/>
          <w:sz w:val="30"/>
          <w:szCs w:val="30"/>
        </w:rPr>
      </w:pPr>
    </w:p>
    <w:p w14:paraId="46CCC2F8">
      <w:pPr>
        <w:pStyle w:val="4"/>
        <w:spacing w:before="295" w:line="285" w:lineRule="auto"/>
        <w:ind w:right="100"/>
        <w:rPr>
          <w:rFonts w:hint="eastAsia"/>
          <w:sz w:val="30"/>
          <w:szCs w:val="30"/>
        </w:rPr>
      </w:pPr>
      <w:r>
        <w:rPr>
          <w:rFonts w:hint="eastAsia"/>
          <w:sz w:val="30"/>
          <w:szCs w:val="30"/>
        </w:rPr>
        <w:t>This is the little further that the spouse went, Cant. 3:4. and so found her beloved.</w:t>
      </w:r>
    </w:p>
    <w:p w14:paraId="610DD44E">
      <w:pPr>
        <w:pStyle w:val="4"/>
        <w:spacing w:before="295" w:line="285" w:lineRule="auto"/>
        <w:ind w:right="100"/>
        <w:rPr>
          <w:rFonts w:hint="eastAsia"/>
          <w:sz w:val="30"/>
          <w:szCs w:val="30"/>
        </w:rPr>
      </w:pPr>
      <w:r>
        <w:rPr>
          <w:rFonts w:hint="eastAsia"/>
          <w:sz w:val="30"/>
          <w:szCs w:val="30"/>
        </w:rPr>
        <w:t>这就是那新妇又往前走了一点，雅歌3:4，于是找到了她的良人。</w:t>
      </w:r>
    </w:p>
    <w:p w14:paraId="6542EB17">
      <w:pPr>
        <w:pStyle w:val="4"/>
        <w:spacing w:before="295" w:line="285" w:lineRule="auto"/>
        <w:ind w:right="100"/>
        <w:rPr>
          <w:rFonts w:hint="eastAsia"/>
          <w:sz w:val="30"/>
          <w:szCs w:val="30"/>
        </w:rPr>
      </w:pPr>
    </w:p>
    <w:p w14:paraId="519232E1">
      <w:pPr>
        <w:pStyle w:val="4"/>
        <w:spacing w:before="295" w:line="285" w:lineRule="auto"/>
        <w:ind w:right="100"/>
        <w:rPr>
          <w:rFonts w:hint="eastAsia"/>
          <w:sz w:val="30"/>
          <w:szCs w:val="30"/>
        </w:rPr>
      </w:pPr>
      <w:r>
        <w:rPr>
          <w:rFonts w:hint="eastAsia"/>
          <w:sz w:val="30"/>
          <w:szCs w:val="30"/>
        </w:rPr>
        <w:t>INFERENCE 3. Lastly, The only true way to be holy, is to believe in Christ.</w:t>
      </w:r>
    </w:p>
    <w:p w14:paraId="0A55F25B">
      <w:pPr>
        <w:pStyle w:val="4"/>
        <w:spacing w:before="295" w:line="285" w:lineRule="auto"/>
        <w:ind w:right="100"/>
        <w:rPr>
          <w:rFonts w:hint="eastAsia"/>
          <w:sz w:val="30"/>
          <w:szCs w:val="30"/>
        </w:rPr>
      </w:pPr>
      <w:r>
        <w:rPr>
          <w:rFonts w:hint="eastAsia"/>
          <w:sz w:val="30"/>
          <w:szCs w:val="30"/>
        </w:rPr>
        <w:t>推论3. 最后，唯一真正成为圣洁的途径，就是相信基督。</w:t>
      </w:r>
    </w:p>
    <w:p w14:paraId="583D495A">
      <w:pPr>
        <w:pStyle w:val="4"/>
        <w:spacing w:before="295" w:line="285" w:lineRule="auto"/>
        <w:ind w:right="100"/>
        <w:rPr>
          <w:rFonts w:hint="eastAsia"/>
          <w:sz w:val="30"/>
          <w:szCs w:val="30"/>
        </w:rPr>
      </w:pPr>
    </w:p>
    <w:p w14:paraId="5CDEAD8A">
      <w:pPr>
        <w:pStyle w:val="4"/>
        <w:spacing w:before="295" w:line="285" w:lineRule="auto"/>
        <w:ind w:right="100"/>
        <w:rPr>
          <w:rFonts w:hint="eastAsia"/>
          <w:sz w:val="30"/>
          <w:szCs w:val="30"/>
        </w:rPr>
      </w:pPr>
      <w:r>
        <w:rPr>
          <w:rFonts w:hint="eastAsia"/>
          <w:sz w:val="30"/>
          <w:szCs w:val="30"/>
        </w:rPr>
        <w:t>This is the way that all the members of Christ are sanctified; they are sanctified in him, 1 Cor. 1:2, through faith, Acts 26:18.</w:t>
      </w:r>
    </w:p>
    <w:p w14:paraId="78F5347D">
      <w:pPr>
        <w:pStyle w:val="4"/>
        <w:spacing w:before="295" w:line="285" w:lineRule="auto"/>
        <w:ind w:right="100"/>
        <w:rPr>
          <w:rFonts w:hint="eastAsia"/>
          <w:sz w:val="30"/>
          <w:szCs w:val="30"/>
        </w:rPr>
      </w:pPr>
      <w:r>
        <w:rPr>
          <w:rFonts w:hint="eastAsia"/>
          <w:sz w:val="30"/>
          <w:szCs w:val="30"/>
        </w:rPr>
        <w:t>这是所有基督肢体得以成圣的途径；他们在祂里面成圣，哥林多前书1:2，藉着信心，使徒行传26:18。</w:t>
      </w:r>
    </w:p>
    <w:p w14:paraId="024F6562">
      <w:pPr>
        <w:pStyle w:val="4"/>
        <w:spacing w:before="295" w:line="285" w:lineRule="auto"/>
        <w:ind w:right="100"/>
        <w:rPr>
          <w:rFonts w:hint="eastAsia"/>
          <w:sz w:val="30"/>
          <w:szCs w:val="30"/>
        </w:rPr>
      </w:pPr>
    </w:p>
    <w:p w14:paraId="67B91ABB">
      <w:pPr>
        <w:pStyle w:val="4"/>
        <w:spacing w:before="295" w:line="285" w:lineRule="auto"/>
        <w:ind w:right="100"/>
        <w:rPr>
          <w:rFonts w:hint="eastAsia"/>
          <w:sz w:val="30"/>
          <w:szCs w:val="30"/>
        </w:rPr>
      </w:pPr>
      <w:r>
        <w:rPr>
          <w:rFonts w:hint="eastAsia"/>
          <w:sz w:val="30"/>
          <w:szCs w:val="30"/>
        </w:rPr>
        <w:t>And there is no true holiness in subjects capable of faith, without it: for saith Christ, John 15:5, "Without me ye can do nothing."</w:t>
      </w:r>
    </w:p>
    <w:p w14:paraId="37A21BAE">
      <w:pPr>
        <w:pStyle w:val="4"/>
        <w:spacing w:before="295" w:line="285" w:lineRule="auto"/>
        <w:ind w:right="100"/>
        <w:rPr>
          <w:rFonts w:hint="eastAsia"/>
          <w:sz w:val="30"/>
          <w:szCs w:val="30"/>
        </w:rPr>
      </w:pPr>
      <w:r>
        <w:rPr>
          <w:rFonts w:hint="eastAsia"/>
          <w:sz w:val="30"/>
          <w:szCs w:val="30"/>
        </w:rPr>
        <w:t>凡有能力信的人，若没有信心，就没有真实的圣洁：因为基督说，约翰福音15:5，“离了我，你们就不能作什么。”</w:t>
      </w:r>
    </w:p>
    <w:p w14:paraId="4D602AF5">
      <w:pPr>
        <w:pStyle w:val="4"/>
        <w:spacing w:before="295" w:line="285" w:lineRule="auto"/>
        <w:ind w:right="100"/>
        <w:rPr>
          <w:rFonts w:hint="eastAsia"/>
          <w:sz w:val="30"/>
          <w:szCs w:val="30"/>
        </w:rPr>
      </w:pPr>
    </w:p>
    <w:p w14:paraId="39051C14">
      <w:pPr>
        <w:pStyle w:val="4"/>
        <w:spacing w:before="295" w:line="285" w:lineRule="auto"/>
        <w:ind w:right="100"/>
        <w:rPr>
          <w:rFonts w:hint="eastAsia"/>
          <w:sz w:val="30"/>
          <w:szCs w:val="30"/>
        </w:rPr>
      </w:pPr>
      <w:r>
        <w:rPr>
          <w:rFonts w:hint="eastAsia"/>
          <w:sz w:val="30"/>
          <w:szCs w:val="30"/>
        </w:rPr>
        <w:t>So if the soul be brought to faith in Christ, it will undoubtedly be made holy: if it be not, all other means of washing of a person will be but washing a blackmoor, that will never become white for them all.</w:t>
      </w:r>
    </w:p>
    <w:p w14:paraId="5EAC7824">
      <w:pPr>
        <w:pStyle w:val="4"/>
        <w:spacing w:before="295" w:line="285" w:lineRule="auto"/>
        <w:ind w:right="100"/>
        <w:rPr>
          <w:rFonts w:hint="eastAsia"/>
          <w:sz w:val="30"/>
          <w:szCs w:val="30"/>
        </w:rPr>
      </w:pPr>
      <w:r>
        <w:rPr>
          <w:rFonts w:hint="eastAsia"/>
          <w:sz w:val="30"/>
          <w:szCs w:val="30"/>
        </w:rPr>
        <w:t>所以，如果灵魂被带到信靠基督，它必将被使成为圣洁：如果不是，所有其他洗净一个人的方法，都不过是洗一个黑人，他永远不会因此变白。</w:t>
      </w:r>
    </w:p>
    <w:p w14:paraId="563230E8">
      <w:pPr>
        <w:pStyle w:val="4"/>
        <w:spacing w:before="295" w:line="285" w:lineRule="auto"/>
        <w:ind w:right="100"/>
        <w:rPr>
          <w:rFonts w:hint="eastAsia"/>
          <w:sz w:val="30"/>
          <w:szCs w:val="30"/>
        </w:rPr>
      </w:pPr>
    </w:p>
    <w:p w14:paraId="1B08FE6E">
      <w:pPr>
        <w:pStyle w:val="4"/>
        <w:spacing w:before="295" w:line="285" w:lineRule="auto"/>
        <w:ind w:right="100"/>
        <w:rPr>
          <w:rFonts w:hint="eastAsia"/>
          <w:sz w:val="30"/>
          <w:szCs w:val="30"/>
        </w:rPr>
      </w:pPr>
      <w:r>
        <w:rPr>
          <w:rFonts w:hint="eastAsia"/>
          <w:sz w:val="30"/>
          <w:szCs w:val="30"/>
        </w:rPr>
        <w:t>Thus far of those things which Christ useth more immediately for washing sinners.</w:t>
      </w:r>
    </w:p>
    <w:p w14:paraId="2C84D93F">
      <w:pPr>
        <w:pStyle w:val="4"/>
        <w:spacing w:before="295" w:line="285" w:lineRule="auto"/>
        <w:ind w:right="100"/>
        <w:rPr>
          <w:rFonts w:hint="eastAsia"/>
          <w:sz w:val="30"/>
          <w:szCs w:val="30"/>
        </w:rPr>
      </w:pPr>
      <w:r>
        <w:rPr>
          <w:rFonts w:hint="eastAsia"/>
          <w:sz w:val="30"/>
          <w:szCs w:val="30"/>
        </w:rPr>
        <w:t>到此为止，是关于基督更直接地用来洗净罪人的那些事。</w:t>
      </w:r>
    </w:p>
    <w:p w14:paraId="232C91CE">
      <w:pPr>
        <w:pStyle w:val="4"/>
        <w:spacing w:before="295" w:line="285" w:lineRule="auto"/>
        <w:ind w:right="100"/>
        <w:rPr>
          <w:rFonts w:hint="eastAsia"/>
          <w:sz w:val="30"/>
          <w:szCs w:val="30"/>
        </w:rPr>
      </w:pPr>
    </w:p>
    <w:p w14:paraId="30423281">
      <w:pPr>
        <w:pStyle w:val="4"/>
        <w:spacing w:before="295" w:line="285" w:lineRule="auto"/>
        <w:ind w:right="100"/>
        <w:rPr>
          <w:rFonts w:hint="eastAsia"/>
          <w:sz w:val="30"/>
          <w:szCs w:val="30"/>
        </w:rPr>
      </w:pPr>
      <w:r>
        <w:rPr>
          <w:rFonts w:hint="eastAsia"/>
          <w:sz w:val="30"/>
          <w:szCs w:val="30"/>
        </w:rPr>
        <w:t>Secondly, There are other means which Christ useth for that purpose, more mediately: of which briefly.</w:t>
      </w:r>
    </w:p>
    <w:p w14:paraId="7D96EED7">
      <w:pPr>
        <w:pStyle w:val="4"/>
        <w:spacing w:before="295" w:line="285" w:lineRule="auto"/>
        <w:ind w:right="100"/>
        <w:rPr>
          <w:rFonts w:hint="eastAsia"/>
          <w:sz w:val="30"/>
          <w:szCs w:val="30"/>
        </w:rPr>
      </w:pPr>
      <w:r>
        <w:rPr>
          <w:rFonts w:hint="eastAsia"/>
          <w:sz w:val="30"/>
          <w:szCs w:val="30"/>
        </w:rPr>
        <w:t>其次，基督为此目的，更间接地使用其他方法：简述如下。</w:t>
      </w:r>
    </w:p>
    <w:p w14:paraId="240E9FA5">
      <w:pPr>
        <w:pStyle w:val="4"/>
        <w:spacing w:before="295" w:line="285" w:lineRule="auto"/>
        <w:ind w:right="100"/>
        <w:rPr>
          <w:rFonts w:hint="eastAsia"/>
          <w:sz w:val="30"/>
          <w:szCs w:val="30"/>
        </w:rPr>
      </w:pPr>
    </w:p>
    <w:p w14:paraId="6D875EE4">
      <w:pPr>
        <w:pStyle w:val="4"/>
        <w:spacing w:before="295" w:line="285" w:lineRule="auto"/>
        <w:ind w:right="100"/>
        <w:rPr>
          <w:rFonts w:hint="eastAsia"/>
          <w:sz w:val="30"/>
          <w:szCs w:val="30"/>
        </w:rPr>
      </w:pPr>
      <w:r>
        <w:rPr>
          <w:rFonts w:hint="eastAsia"/>
          <w:sz w:val="30"/>
          <w:szCs w:val="30"/>
        </w:rPr>
        <w:t>First, Christ washeth sinners by the word, Eph. 5:26.</w:t>
      </w:r>
    </w:p>
    <w:p w14:paraId="2B17372E">
      <w:pPr>
        <w:pStyle w:val="4"/>
        <w:spacing w:before="295" w:line="285" w:lineRule="auto"/>
        <w:ind w:right="100"/>
        <w:rPr>
          <w:rFonts w:hint="eastAsia"/>
          <w:sz w:val="30"/>
          <w:szCs w:val="30"/>
        </w:rPr>
      </w:pPr>
      <w:r>
        <w:rPr>
          <w:rFonts w:hint="eastAsia"/>
          <w:sz w:val="30"/>
          <w:szCs w:val="30"/>
        </w:rPr>
        <w:t>首先，基督藉着道洗净罪人，以弗所书5:26。</w:t>
      </w:r>
    </w:p>
    <w:p w14:paraId="38B62FC1">
      <w:pPr>
        <w:pStyle w:val="4"/>
        <w:spacing w:before="295" w:line="285" w:lineRule="auto"/>
        <w:ind w:right="100"/>
        <w:rPr>
          <w:rFonts w:hint="eastAsia"/>
          <w:sz w:val="30"/>
          <w:szCs w:val="30"/>
        </w:rPr>
      </w:pPr>
    </w:p>
    <w:p w14:paraId="0B4FE2D2">
      <w:pPr>
        <w:pStyle w:val="4"/>
        <w:spacing w:before="295" w:line="285" w:lineRule="auto"/>
        <w:ind w:right="100"/>
        <w:rPr>
          <w:rFonts w:hint="eastAsia"/>
          <w:sz w:val="30"/>
          <w:szCs w:val="30"/>
        </w:rPr>
      </w:pPr>
      <w:r>
        <w:rPr>
          <w:rFonts w:hint="eastAsia"/>
          <w:sz w:val="30"/>
          <w:szCs w:val="30"/>
        </w:rPr>
        <w:t>Hence Christ saith of his disciples, John 15:3, "Now ye are clean through the word which I have spoken unto you."</w:t>
      </w:r>
    </w:p>
    <w:p w14:paraId="351C33B9">
      <w:pPr>
        <w:pStyle w:val="4"/>
        <w:spacing w:before="295" w:line="285" w:lineRule="auto"/>
        <w:ind w:right="100"/>
        <w:rPr>
          <w:rFonts w:hint="eastAsia"/>
          <w:sz w:val="30"/>
          <w:szCs w:val="30"/>
        </w:rPr>
      </w:pPr>
      <w:r>
        <w:rPr>
          <w:rFonts w:hint="eastAsia"/>
          <w:sz w:val="30"/>
          <w:szCs w:val="30"/>
        </w:rPr>
        <w:t>因此基督对祂的门徒说，约翰福音15:3，“现在你们因我讲给你们的道，已经洁净了。”</w:t>
      </w:r>
    </w:p>
    <w:p w14:paraId="66F47EAB">
      <w:pPr>
        <w:pStyle w:val="4"/>
        <w:spacing w:before="295" w:line="285" w:lineRule="auto"/>
        <w:ind w:right="100"/>
        <w:rPr>
          <w:rFonts w:hint="eastAsia"/>
          <w:sz w:val="30"/>
          <w:szCs w:val="30"/>
        </w:rPr>
      </w:pPr>
    </w:p>
    <w:p w14:paraId="4D7139BF">
      <w:pPr>
        <w:pStyle w:val="4"/>
        <w:spacing w:before="295" w:line="285" w:lineRule="auto"/>
        <w:ind w:right="100"/>
        <w:rPr>
          <w:rFonts w:hint="eastAsia"/>
          <w:sz w:val="30"/>
          <w:szCs w:val="30"/>
        </w:rPr>
      </w:pPr>
      <w:r>
        <w:rPr>
          <w:rFonts w:hint="eastAsia"/>
          <w:sz w:val="30"/>
          <w:szCs w:val="30"/>
        </w:rPr>
        <w:t>And hence he prays to his Father, John 17:17, "Sanctify them through thy truth: thy word is truth."</w:t>
      </w:r>
    </w:p>
    <w:p w14:paraId="3F752964">
      <w:pPr>
        <w:pStyle w:val="4"/>
        <w:spacing w:before="295" w:line="285" w:lineRule="auto"/>
        <w:ind w:right="100"/>
        <w:rPr>
          <w:rFonts w:hint="eastAsia"/>
          <w:sz w:val="30"/>
          <w:szCs w:val="30"/>
        </w:rPr>
      </w:pPr>
      <w:r>
        <w:rPr>
          <w:rFonts w:hint="eastAsia"/>
          <w:sz w:val="30"/>
          <w:szCs w:val="30"/>
        </w:rPr>
        <w:t>因此祂向祂的父祷告，约翰福音17:17，“求祢用真理使他们成圣；祢的道就是真理。”</w:t>
      </w:r>
    </w:p>
    <w:p w14:paraId="515F7700">
      <w:pPr>
        <w:pStyle w:val="4"/>
        <w:spacing w:before="295" w:line="285" w:lineRule="auto"/>
        <w:ind w:right="100"/>
        <w:rPr>
          <w:rFonts w:hint="eastAsia"/>
          <w:sz w:val="30"/>
          <w:szCs w:val="30"/>
        </w:rPr>
      </w:pPr>
    </w:p>
    <w:p w14:paraId="30BE6E9F">
      <w:pPr>
        <w:pStyle w:val="4"/>
        <w:spacing w:before="295" w:line="285" w:lineRule="auto"/>
        <w:ind w:right="100"/>
        <w:rPr>
          <w:rFonts w:hint="eastAsia"/>
          <w:sz w:val="30"/>
          <w:szCs w:val="30"/>
        </w:rPr>
      </w:pPr>
      <w:r>
        <w:rPr>
          <w:rFonts w:hint="eastAsia"/>
          <w:sz w:val="30"/>
          <w:szCs w:val="30"/>
        </w:rPr>
        <w:t>The word written, read, and preached, is the great external mean of washing sinners; and is effectual for that end by the energy of the Spirit, being received by faith.</w:t>
      </w:r>
    </w:p>
    <w:p w14:paraId="57566BD4">
      <w:pPr>
        <w:pStyle w:val="4"/>
        <w:spacing w:before="295" w:line="285" w:lineRule="auto"/>
        <w:ind w:right="100"/>
        <w:rPr>
          <w:rFonts w:hint="eastAsia"/>
          <w:sz w:val="30"/>
          <w:szCs w:val="30"/>
        </w:rPr>
      </w:pPr>
      <w:r>
        <w:rPr>
          <w:rFonts w:hint="eastAsia"/>
          <w:sz w:val="30"/>
          <w:szCs w:val="30"/>
        </w:rPr>
        <w:t>成文、诵读、宣讲的话语，是洗净罪人的伟大外在途径；藉着圣灵的能力，因信领受，它为此目的而有效。</w:t>
      </w:r>
    </w:p>
    <w:p w14:paraId="5C25E340">
      <w:pPr>
        <w:pStyle w:val="4"/>
        <w:spacing w:before="295" w:line="285" w:lineRule="auto"/>
        <w:ind w:right="100"/>
        <w:rPr>
          <w:rFonts w:hint="eastAsia"/>
          <w:sz w:val="30"/>
          <w:szCs w:val="30"/>
        </w:rPr>
      </w:pPr>
    </w:p>
    <w:p w14:paraId="3C80100A">
      <w:pPr>
        <w:pStyle w:val="4"/>
        <w:spacing w:before="295" w:line="285" w:lineRule="auto"/>
        <w:ind w:right="100"/>
        <w:rPr>
          <w:rFonts w:hint="eastAsia"/>
          <w:sz w:val="30"/>
          <w:szCs w:val="30"/>
        </w:rPr>
      </w:pPr>
      <w:r>
        <w:rPr>
          <w:rFonts w:hint="eastAsia"/>
          <w:sz w:val="30"/>
          <w:szCs w:val="30"/>
        </w:rPr>
        <w:t>The use of the word to the washing of the sinner lies in these things following.</w:t>
      </w:r>
    </w:p>
    <w:p w14:paraId="0A1B641E">
      <w:pPr>
        <w:pStyle w:val="4"/>
        <w:spacing w:before="295" w:line="285" w:lineRule="auto"/>
        <w:ind w:right="100"/>
        <w:rPr>
          <w:rFonts w:hint="eastAsia"/>
          <w:sz w:val="30"/>
          <w:szCs w:val="30"/>
        </w:rPr>
      </w:pPr>
      <w:r>
        <w:rPr>
          <w:rFonts w:hint="eastAsia"/>
          <w:sz w:val="30"/>
          <w:szCs w:val="30"/>
        </w:rPr>
        <w:t>话语对洗净罪人的用处，在于以下几件事。</w:t>
      </w:r>
    </w:p>
    <w:p w14:paraId="16E5D220">
      <w:pPr>
        <w:pStyle w:val="4"/>
        <w:spacing w:before="295" w:line="285" w:lineRule="auto"/>
        <w:ind w:right="100"/>
        <w:rPr>
          <w:rFonts w:hint="eastAsia"/>
          <w:sz w:val="30"/>
          <w:szCs w:val="30"/>
        </w:rPr>
      </w:pPr>
    </w:p>
    <w:p w14:paraId="137ED22B">
      <w:pPr>
        <w:pStyle w:val="4"/>
        <w:spacing w:before="295" w:line="285" w:lineRule="auto"/>
        <w:ind w:right="100"/>
        <w:rPr>
          <w:rFonts w:hint="eastAsia"/>
          <w:sz w:val="30"/>
          <w:szCs w:val="30"/>
        </w:rPr>
      </w:pPr>
      <w:r>
        <w:rPr>
          <w:rFonts w:hint="eastAsia"/>
          <w:sz w:val="30"/>
          <w:szCs w:val="30"/>
        </w:rPr>
        <w:t>1.It is the glass wherein the filthy sinner discerns his spots and filthiness.</w:t>
      </w:r>
    </w:p>
    <w:p w14:paraId="5EB3CBBD">
      <w:pPr>
        <w:pStyle w:val="4"/>
        <w:spacing w:before="295" w:line="285" w:lineRule="auto"/>
        <w:ind w:right="100"/>
        <w:rPr>
          <w:rFonts w:hint="eastAsia"/>
          <w:sz w:val="30"/>
          <w:szCs w:val="30"/>
        </w:rPr>
      </w:pPr>
      <w:r>
        <w:rPr>
          <w:rFonts w:hint="eastAsia"/>
          <w:sz w:val="30"/>
          <w:szCs w:val="30"/>
        </w:rPr>
        <w:t>1. 它是罪人察看自己斑点和污秽的镜子。</w:t>
      </w:r>
    </w:p>
    <w:p w14:paraId="04211AE9">
      <w:pPr>
        <w:pStyle w:val="4"/>
        <w:spacing w:before="295" w:line="285" w:lineRule="auto"/>
        <w:ind w:right="100"/>
        <w:rPr>
          <w:rFonts w:hint="eastAsia"/>
          <w:sz w:val="30"/>
          <w:szCs w:val="30"/>
        </w:rPr>
      </w:pPr>
    </w:p>
    <w:p w14:paraId="607C63A5">
      <w:pPr>
        <w:pStyle w:val="4"/>
        <w:spacing w:before="295" w:line="285" w:lineRule="auto"/>
        <w:ind w:right="100"/>
        <w:rPr>
          <w:rFonts w:hint="eastAsia"/>
          <w:sz w:val="30"/>
          <w:szCs w:val="30"/>
        </w:rPr>
      </w:pPr>
      <w:r>
        <w:rPr>
          <w:rFonts w:hint="eastAsia"/>
          <w:sz w:val="30"/>
          <w:szCs w:val="30"/>
        </w:rPr>
        <w:t>The word of the law particularly is that glass: Rom. 3:20, "For by the law is the knowledge of sin."</w:t>
      </w:r>
    </w:p>
    <w:p w14:paraId="22C692DD">
      <w:pPr>
        <w:pStyle w:val="4"/>
        <w:spacing w:before="295" w:line="285" w:lineRule="auto"/>
        <w:ind w:right="100"/>
        <w:rPr>
          <w:rFonts w:hint="eastAsia"/>
          <w:sz w:val="30"/>
          <w:szCs w:val="30"/>
        </w:rPr>
      </w:pPr>
      <w:r>
        <w:rPr>
          <w:rFonts w:hint="eastAsia"/>
          <w:sz w:val="30"/>
          <w:szCs w:val="30"/>
        </w:rPr>
        <w:t>特别是律法的话语，就是那面镜子：罗马书3:20，“因为律法本是叫人知罪。”</w:t>
      </w:r>
    </w:p>
    <w:p w14:paraId="1225C835">
      <w:pPr>
        <w:pStyle w:val="4"/>
        <w:spacing w:before="295" w:line="285" w:lineRule="auto"/>
        <w:ind w:right="100"/>
        <w:rPr>
          <w:rFonts w:hint="eastAsia"/>
          <w:sz w:val="30"/>
          <w:szCs w:val="30"/>
        </w:rPr>
      </w:pPr>
    </w:p>
    <w:p w14:paraId="3F10CB06">
      <w:pPr>
        <w:pStyle w:val="4"/>
        <w:spacing w:before="295" w:line="285" w:lineRule="auto"/>
        <w:ind w:right="100"/>
        <w:rPr>
          <w:rFonts w:hint="eastAsia"/>
          <w:sz w:val="30"/>
          <w:szCs w:val="30"/>
        </w:rPr>
      </w:pPr>
      <w:r>
        <w:rPr>
          <w:rFonts w:hint="eastAsia"/>
          <w:sz w:val="30"/>
          <w:szCs w:val="30"/>
        </w:rPr>
        <w:t>It represents to men the sinfulness of their nature, hearts, and lives: and when Christ comes to wash a sinner, he holds that glass to his eyes to convince him of sin, by the Spirit.</w:t>
      </w:r>
    </w:p>
    <w:p w14:paraId="5AB40739">
      <w:pPr>
        <w:pStyle w:val="4"/>
        <w:spacing w:before="295" w:line="285" w:lineRule="auto"/>
        <w:ind w:right="100"/>
        <w:rPr>
          <w:rFonts w:hint="eastAsia"/>
          <w:sz w:val="30"/>
          <w:szCs w:val="30"/>
        </w:rPr>
      </w:pPr>
      <w:r>
        <w:rPr>
          <w:rFonts w:hint="eastAsia"/>
          <w:sz w:val="30"/>
          <w:szCs w:val="30"/>
        </w:rPr>
        <w:t>它向人显明他们本性、内心和生活的罪恶：当基督来洗净一个罪人时，祂把那面镜子举到他眼前，藉着圣灵使他知罪。</w:t>
      </w:r>
    </w:p>
    <w:p w14:paraId="1C99BD9C">
      <w:pPr>
        <w:pStyle w:val="4"/>
        <w:spacing w:before="295" w:line="285" w:lineRule="auto"/>
        <w:ind w:right="100"/>
        <w:rPr>
          <w:rFonts w:hint="eastAsia"/>
          <w:sz w:val="30"/>
          <w:szCs w:val="30"/>
        </w:rPr>
      </w:pPr>
    </w:p>
    <w:p w14:paraId="48A5BEBE">
      <w:pPr>
        <w:pStyle w:val="4"/>
        <w:spacing w:before="295" w:line="285" w:lineRule="auto"/>
        <w:ind w:right="100"/>
        <w:rPr>
          <w:rFonts w:hint="eastAsia"/>
          <w:sz w:val="30"/>
          <w:szCs w:val="30"/>
        </w:rPr>
      </w:pPr>
      <w:r>
        <w:rPr>
          <w:rFonts w:hint="eastAsia"/>
          <w:sz w:val="30"/>
          <w:szCs w:val="30"/>
        </w:rPr>
        <w:t>Therefore the Psalmist recommends it to young men, Psal. 119:9, "Wherewith shall a young man cleanse his way? by taking heed thereto according to thy word."</w:t>
      </w:r>
    </w:p>
    <w:p w14:paraId="7BBADB56">
      <w:pPr>
        <w:pStyle w:val="4"/>
        <w:spacing w:before="295" w:line="285" w:lineRule="auto"/>
        <w:ind w:right="100"/>
        <w:rPr>
          <w:rFonts w:hint="eastAsia"/>
          <w:sz w:val="30"/>
          <w:szCs w:val="30"/>
        </w:rPr>
      </w:pPr>
      <w:r>
        <w:rPr>
          <w:rFonts w:hint="eastAsia"/>
          <w:sz w:val="30"/>
          <w:szCs w:val="30"/>
        </w:rPr>
        <w:t>因此诗人向年轻人推荐它，诗篇119:9，“少年人用什么洁净他的行为呢？是要遵行你的话。”</w:t>
      </w:r>
    </w:p>
    <w:p w14:paraId="739DBC1B">
      <w:pPr>
        <w:pStyle w:val="4"/>
        <w:spacing w:before="295" w:line="285" w:lineRule="auto"/>
        <w:ind w:right="100"/>
        <w:rPr>
          <w:rFonts w:hint="eastAsia"/>
          <w:sz w:val="30"/>
          <w:szCs w:val="30"/>
        </w:rPr>
      </w:pPr>
    </w:p>
    <w:p w14:paraId="033CB241">
      <w:pPr>
        <w:pStyle w:val="4"/>
        <w:spacing w:before="295" w:line="285" w:lineRule="auto"/>
        <w:ind w:right="100"/>
        <w:rPr>
          <w:rFonts w:hint="eastAsia"/>
          <w:sz w:val="30"/>
          <w:szCs w:val="30"/>
        </w:rPr>
      </w:pPr>
      <w:r>
        <w:rPr>
          <w:rFonts w:hint="eastAsia"/>
          <w:sz w:val="30"/>
          <w:szCs w:val="30"/>
        </w:rPr>
        <w:t>And they that look not into the word for this end, care not for washing.</w:t>
      </w:r>
    </w:p>
    <w:p w14:paraId="13EC293E">
      <w:pPr>
        <w:pStyle w:val="4"/>
        <w:spacing w:before="295" w:line="285" w:lineRule="auto"/>
        <w:ind w:right="100"/>
        <w:rPr>
          <w:rFonts w:hint="eastAsia"/>
          <w:sz w:val="30"/>
          <w:szCs w:val="30"/>
        </w:rPr>
      </w:pPr>
      <w:r>
        <w:rPr>
          <w:rFonts w:hint="eastAsia"/>
          <w:sz w:val="30"/>
          <w:szCs w:val="30"/>
        </w:rPr>
        <w:t>那些不为此目的察看圣经的人，不在乎洗净。</w:t>
      </w:r>
    </w:p>
    <w:p w14:paraId="640BD0BA">
      <w:pPr>
        <w:pStyle w:val="4"/>
        <w:spacing w:before="295" w:line="285" w:lineRule="auto"/>
        <w:ind w:right="100"/>
        <w:rPr>
          <w:rFonts w:hint="eastAsia"/>
          <w:sz w:val="30"/>
          <w:szCs w:val="30"/>
        </w:rPr>
      </w:pPr>
    </w:p>
    <w:p w14:paraId="181E6E5F">
      <w:pPr>
        <w:pStyle w:val="4"/>
        <w:spacing w:before="295" w:line="285" w:lineRule="auto"/>
        <w:ind w:right="100"/>
        <w:rPr>
          <w:rFonts w:hint="eastAsia"/>
          <w:sz w:val="30"/>
          <w:szCs w:val="30"/>
        </w:rPr>
      </w:pPr>
      <w:r>
        <w:rPr>
          <w:rFonts w:hint="eastAsia"/>
          <w:sz w:val="30"/>
          <w:szCs w:val="30"/>
        </w:rPr>
        <w:t>2.It is a spur to washing, an external impulsive cause, by the strong motives whereby it presseth the sinner to wash.</w:t>
      </w:r>
    </w:p>
    <w:p w14:paraId="66E582D8">
      <w:pPr>
        <w:pStyle w:val="4"/>
        <w:spacing w:before="295" w:line="285" w:lineRule="auto"/>
        <w:ind w:right="100"/>
        <w:rPr>
          <w:rFonts w:hint="eastAsia"/>
          <w:sz w:val="30"/>
          <w:szCs w:val="30"/>
        </w:rPr>
      </w:pPr>
      <w:r>
        <w:rPr>
          <w:rFonts w:hint="eastAsia"/>
          <w:sz w:val="30"/>
          <w:szCs w:val="30"/>
        </w:rPr>
        <w:t>2. 它是洗涤的动力，一个外在的冲动原因，藉着它强有力的动机，催促罪人去洗。</w:t>
      </w:r>
    </w:p>
    <w:p w14:paraId="1D48295F">
      <w:pPr>
        <w:pStyle w:val="4"/>
        <w:spacing w:before="295" w:line="285" w:lineRule="auto"/>
        <w:ind w:right="100"/>
        <w:rPr>
          <w:rFonts w:hint="eastAsia"/>
          <w:sz w:val="30"/>
          <w:szCs w:val="30"/>
        </w:rPr>
      </w:pPr>
    </w:p>
    <w:p w14:paraId="36AD77D2">
      <w:pPr>
        <w:pStyle w:val="4"/>
        <w:spacing w:before="295" w:line="285" w:lineRule="auto"/>
        <w:ind w:right="100"/>
        <w:rPr>
          <w:rFonts w:hint="eastAsia"/>
          <w:sz w:val="30"/>
          <w:szCs w:val="30"/>
        </w:rPr>
      </w:pPr>
      <w:r>
        <w:rPr>
          <w:rFonts w:hint="eastAsia"/>
          <w:sz w:val="30"/>
          <w:szCs w:val="30"/>
        </w:rPr>
        <w:t>Here the law presseth him by its threatenings and curses against the unclean; the gospel presseth with the possibility, excellency, and unspeakable advantage of washing.</w:t>
      </w:r>
    </w:p>
    <w:p w14:paraId="6C1B7C1A">
      <w:pPr>
        <w:pStyle w:val="4"/>
        <w:spacing w:before="295" w:line="285" w:lineRule="auto"/>
        <w:ind w:right="100"/>
        <w:rPr>
          <w:rFonts w:hint="eastAsia"/>
          <w:sz w:val="30"/>
          <w:szCs w:val="30"/>
        </w:rPr>
      </w:pPr>
      <w:r>
        <w:rPr>
          <w:rFonts w:hint="eastAsia"/>
          <w:sz w:val="30"/>
          <w:szCs w:val="30"/>
        </w:rPr>
        <w:t>在这里，律法以其对不洁之人的威胁和咒诅催促他；福音则以洗涤的可能性、卓越性和无法言喻的好处催促他。</w:t>
      </w:r>
    </w:p>
    <w:p w14:paraId="08231EB0">
      <w:pPr>
        <w:pStyle w:val="4"/>
        <w:spacing w:before="295" w:line="285" w:lineRule="auto"/>
        <w:ind w:right="100"/>
        <w:rPr>
          <w:rFonts w:hint="eastAsia"/>
          <w:sz w:val="30"/>
          <w:szCs w:val="30"/>
        </w:rPr>
      </w:pPr>
    </w:p>
    <w:p w14:paraId="7E34C8E4">
      <w:pPr>
        <w:pStyle w:val="4"/>
        <w:spacing w:before="295" w:line="285" w:lineRule="auto"/>
        <w:ind w:right="100"/>
        <w:rPr>
          <w:rFonts w:hint="eastAsia"/>
          <w:sz w:val="30"/>
          <w:szCs w:val="30"/>
        </w:rPr>
      </w:pPr>
      <w:r>
        <w:rPr>
          <w:rFonts w:hint="eastAsia"/>
          <w:sz w:val="30"/>
          <w:szCs w:val="30"/>
        </w:rPr>
        <w:t>3.It is the key that sets open the fountain for washing in, Zech. 13:1, "In that day there shall be a fountain opened to the house of David, and to the inhabitants of Jerusalem, for sin, and for uncleanness."</w:t>
      </w:r>
    </w:p>
    <w:p w14:paraId="568E9D01">
      <w:pPr>
        <w:pStyle w:val="4"/>
        <w:spacing w:before="295" w:line="285" w:lineRule="auto"/>
        <w:ind w:right="100"/>
        <w:rPr>
          <w:rFonts w:hint="eastAsia"/>
          <w:sz w:val="30"/>
          <w:szCs w:val="30"/>
        </w:rPr>
      </w:pPr>
      <w:r>
        <w:rPr>
          <w:rFonts w:hint="eastAsia"/>
          <w:sz w:val="30"/>
          <w:szCs w:val="30"/>
        </w:rPr>
        <w:t>3. 它是打开洗涤泉源的钥匙，撒迦利亚书13:1，“那日，必给大卫家和耶路撒冷的居民，开一个泉源，洗除罪恶与污秽。”</w:t>
      </w:r>
    </w:p>
    <w:p w14:paraId="6923D995">
      <w:pPr>
        <w:pStyle w:val="4"/>
        <w:spacing w:before="295" w:line="285" w:lineRule="auto"/>
        <w:ind w:right="100"/>
        <w:rPr>
          <w:rFonts w:hint="eastAsia"/>
          <w:sz w:val="30"/>
          <w:szCs w:val="30"/>
        </w:rPr>
      </w:pPr>
    </w:p>
    <w:p w14:paraId="1AE505BE">
      <w:pPr>
        <w:pStyle w:val="4"/>
        <w:spacing w:before="295" w:line="285" w:lineRule="auto"/>
        <w:ind w:right="100"/>
        <w:rPr>
          <w:rFonts w:hint="eastAsia"/>
          <w:sz w:val="30"/>
          <w:szCs w:val="30"/>
        </w:rPr>
      </w:pPr>
      <w:r>
        <w:rPr>
          <w:rFonts w:hint="eastAsia"/>
          <w:sz w:val="30"/>
          <w:szCs w:val="30"/>
        </w:rPr>
        <w:t>It is opened by the preaching of the gospel; which shews sinners, that whatever be their pollution, they are welcome to it.</w:t>
      </w:r>
    </w:p>
    <w:p w14:paraId="0845BF22">
      <w:pPr>
        <w:pStyle w:val="4"/>
        <w:spacing w:before="295" w:line="285" w:lineRule="auto"/>
        <w:ind w:right="100"/>
        <w:rPr>
          <w:rFonts w:hint="eastAsia"/>
          <w:sz w:val="30"/>
          <w:szCs w:val="30"/>
        </w:rPr>
      </w:pPr>
      <w:r>
        <w:rPr>
          <w:rFonts w:hint="eastAsia"/>
          <w:sz w:val="30"/>
          <w:szCs w:val="30"/>
        </w:rPr>
        <w:t>藉着福音的传讲，它被打开了；这向罪人显明，无论他们的污秽如何，他们都蒙欢迎。</w:t>
      </w:r>
    </w:p>
    <w:p w14:paraId="7A42E47B">
      <w:pPr>
        <w:pStyle w:val="4"/>
        <w:spacing w:before="295" w:line="285" w:lineRule="auto"/>
        <w:ind w:right="100"/>
        <w:rPr>
          <w:rFonts w:hint="eastAsia"/>
          <w:sz w:val="30"/>
          <w:szCs w:val="30"/>
        </w:rPr>
      </w:pPr>
    </w:p>
    <w:p w14:paraId="723DC18C">
      <w:pPr>
        <w:pStyle w:val="4"/>
        <w:spacing w:before="295" w:line="285" w:lineRule="auto"/>
        <w:ind w:right="100"/>
        <w:rPr>
          <w:rFonts w:hint="eastAsia"/>
          <w:sz w:val="30"/>
          <w:szCs w:val="30"/>
        </w:rPr>
      </w:pPr>
      <w:r>
        <w:rPr>
          <w:rFonts w:hint="eastAsia"/>
          <w:sz w:val="30"/>
          <w:szCs w:val="30"/>
        </w:rPr>
        <w:t>The voice of Christ in the gospel is, "Behold me," Is. 65:1, i. e. "Here I am."</w:t>
      </w:r>
    </w:p>
    <w:p w14:paraId="3A9A7809">
      <w:pPr>
        <w:pStyle w:val="4"/>
        <w:spacing w:before="295" w:line="285" w:lineRule="auto"/>
        <w:ind w:right="100"/>
        <w:rPr>
          <w:rFonts w:hint="eastAsia"/>
          <w:sz w:val="30"/>
          <w:szCs w:val="30"/>
        </w:rPr>
      </w:pPr>
      <w:r>
        <w:rPr>
          <w:rFonts w:hint="eastAsia"/>
          <w:sz w:val="30"/>
          <w:szCs w:val="30"/>
        </w:rPr>
        <w:t>基督在福音中的声音是：“看我，”以赛亚书65:1，即，“我在这里。”</w:t>
      </w:r>
    </w:p>
    <w:p w14:paraId="1216B94C">
      <w:pPr>
        <w:pStyle w:val="4"/>
        <w:spacing w:before="295" w:line="285" w:lineRule="auto"/>
        <w:ind w:right="100"/>
        <w:rPr>
          <w:rFonts w:hint="eastAsia"/>
          <w:sz w:val="30"/>
          <w:szCs w:val="30"/>
        </w:rPr>
      </w:pPr>
    </w:p>
    <w:p w14:paraId="7B7A7226">
      <w:pPr>
        <w:pStyle w:val="4"/>
        <w:spacing w:before="295" w:line="285" w:lineRule="auto"/>
        <w:ind w:right="100"/>
        <w:rPr>
          <w:rFonts w:hint="eastAsia"/>
          <w:sz w:val="30"/>
          <w:szCs w:val="30"/>
        </w:rPr>
      </w:pPr>
      <w:r>
        <w:rPr>
          <w:rFonts w:hint="eastAsia"/>
          <w:sz w:val="30"/>
          <w:szCs w:val="30"/>
        </w:rPr>
        <w:t>Thereby our Lord unlocks his treasures, laying them open to the view of sinners.</w:t>
      </w:r>
    </w:p>
    <w:p w14:paraId="4A0846E6">
      <w:pPr>
        <w:pStyle w:val="4"/>
        <w:spacing w:before="295" w:line="285" w:lineRule="auto"/>
        <w:ind w:right="100"/>
        <w:rPr>
          <w:rFonts w:hint="eastAsia"/>
          <w:sz w:val="30"/>
          <w:szCs w:val="30"/>
        </w:rPr>
      </w:pPr>
      <w:r>
        <w:rPr>
          <w:rFonts w:hint="eastAsia"/>
          <w:sz w:val="30"/>
          <w:szCs w:val="30"/>
        </w:rPr>
        <w:t>藉此，我们的主开启了祂的宝藏，将它们敞开在罪人眼前。</w:t>
      </w:r>
    </w:p>
    <w:p w14:paraId="746ACC34">
      <w:pPr>
        <w:pStyle w:val="4"/>
        <w:spacing w:before="295" w:line="285" w:lineRule="auto"/>
        <w:ind w:right="100"/>
        <w:rPr>
          <w:rFonts w:hint="eastAsia"/>
          <w:sz w:val="30"/>
          <w:szCs w:val="30"/>
        </w:rPr>
      </w:pPr>
    </w:p>
    <w:p w14:paraId="3FFE8355">
      <w:pPr>
        <w:pStyle w:val="4"/>
        <w:spacing w:before="295" w:line="285" w:lineRule="auto"/>
        <w:ind w:right="100"/>
        <w:rPr>
          <w:rFonts w:hint="eastAsia"/>
          <w:sz w:val="30"/>
          <w:szCs w:val="30"/>
        </w:rPr>
      </w:pPr>
      <w:r>
        <w:rPr>
          <w:rFonts w:hint="eastAsia"/>
          <w:sz w:val="30"/>
          <w:szCs w:val="30"/>
        </w:rPr>
        <w:t>4.It is the vehicle of the blood and Spirit of Christ, whereby sinners may be washed, receiving the word by faith, Rom. 10:6, 7, 8, forecited.</w:t>
      </w:r>
    </w:p>
    <w:p w14:paraId="3AEA87BA">
      <w:pPr>
        <w:pStyle w:val="4"/>
        <w:spacing w:before="295" w:line="285" w:lineRule="auto"/>
        <w:ind w:right="100"/>
        <w:rPr>
          <w:rFonts w:hint="eastAsia"/>
          <w:sz w:val="30"/>
          <w:szCs w:val="30"/>
        </w:rPr>
      </w:pPr>
      <w:r>
        <w:rPr>
          <w:rFonts w:hint="eastAsia"/>
          <w:sz w:val="30"/>
          <w:szCs w:val="30"/>
        </w:rPr>
        <w:t>4. 它是基督宝血和圣灵的载体，藉此罪人可以被洗净，藉着信心领受这道，罗马书10:6, 7, 8，前引。</w:t>
      </w:r>
    </w:p>
    <w:p w14:paraId="6AAF2EB4">
      <w:pPr>
        <w:pStyle w:val="4"/>
        <w:spacing w:before="295" w:line="285" w:lineRule="auto"/>
        <w:ind w:right="100"/>
        <w:rPr>
          <w:rFonts w:hint="eastAsia"/>
          <w:sz w:val="30"/>
          <w:szCs w:val="30"/>
        </w:rPr>
      </w:pPr>
    </w:p>
    <w:p w14:paraId="2BE61BCF">
      <w:pPr>
        <w:pStyle w:val="4"/>
        <w:spacing w:before="295" w:line="285" w:lineRule="auto"/>
        <w:ind w:right="100"/>
        <w:rPr>
          <w:rFonts w:hint="eastAsia"/>
          <w:sz w:val="30"/>
          <w:szCs w:val="30"/>
        </w:rPr>
      </w:pPr>
      <w:r>
        <w:rPr>
          <w:rFonts w:hint="eastAsia"/>
          <w:sz w:val="30"/>
          <w:szCs w:val="30"/>
        </w:rPr>
        <w:t>John 6:63, "It is the spirit that quickeneth, the flesh profiteth nothing: the words that I speak unto you, they are spirit, and they are life."</w:t>
      </w:r>
    </w:p>
    <w:p w14:paraId="102F2875">
      <w:pPr>
        <w:pStyle w:val="4"/>
        <w:spacing w:before="295" w:line="285" w:lineRule="auto"/>
        <w:ind w:right="100"/>
        <w:rPr>
          <w:rFonts w:hint="eastAsia"/>
          <w:sz w:val="30"/>
          <w:szCs w:val="30"/>
        </w:rPr>
      </w:pPr>
      <w:r>
        <w:rPr>
          <w:rFonts w:hint="eastAsia"/>
          <w:sz w:val="30"/>
          <w:szCs w:val="30"/>
        </w:rPr>
        <w:t>约翰福音6:63，“叫人活着的乃是灵，肉体是无益的；我对你们所说的话，就是灵，就是生命。”</w:t>
      </w:r>
    </w:p>
    <w:p w14:paraId="5B0BC7D3">
      <w:pPr>
        <w:pStyle w:val="4"/>
        <w:spacing w:before="295" w:line="285" w:lineRule="auto"/>
        <w:ind w:right="100"/>
        <w:rPr>
          <w:rFonts w:hint="eastAsia"/>
          <w:sz w:val="30"/>
          <w:szCs w:val="30"/>
        </w:rPr>
      </w:pPr>
    </w:p>
    <w:p w14:paraId="1A986F55">
      <w:pPr>
        <w:pStyle w:val="4"/>
        <w:spacing w:before="295" w:line="285" w:lineRule="auto"/>
        <w:ind w:right="100"/>
        <w:rPr>
          <w:rFonts w:hint="eastAsia"/>
          <w:sz w:val="30"/>
          <w:szCs w:val="30"/>
        </w:rPr>
      </w:pPr>
      <w:r>
        <w:rPr>
          <w:rFonts w:hint="eastAsia"/>
          <w:sz w:val="30"/>
          <w:szCs w:val="30"/>
        </w:rPr>
        <w:t>The gospel is therefore called "the ministration of the Spirit, and righteousness," 2 Cor. 3 inasmuch as thereby Christ communicates his Spirit to sinners, and brings righteousness to them.</w:t>
      </w:r>
    </w:p>
    <w:p w14:paraId="3D226A72">
      <w:pPr>
        <w:pStyle w:val="4"/>
        <w:spacing w:before="295" w:line="285" w:lineRule="auto"/>
        <w:ind w:right="100"/>
        <w:rPr>
          <w:rFonts w:hint="eastAsia"/>
          <w:sz w:val="30"/>
          <w:szCs w:val="30"/>
        </w:rPr>
      </w:pPr>
      <w:r>
        <w:rPr>
          <w:rFonts w:hint="eastAsia"/>
          <w:sz w:val="30"/>
          <w:szCs w:val="30"/>
        </w:rPr>
        <w:t>因此，福音被称为“圣灵和义的职事”，哥林多后书3章，因为基督藉此将祂的灵传给罪人，并将义带给他们。</w:t>
      </w:r>
    </w:p>
    <w:p w14:paraId="5AF934FD">
      <w:pPr>
        <w:pStyle w:val="4"/>
        <w:spacing w:before="295" w:line="285" w:lineRule="auto"/>
        <w:ind w:right="100"/>
        <w:rPr>
          <w:rFonts w:hint="eastAsia"/>
          <w:sz w:val="30"/>
          <w:szCs w:val="30"/>
        </w:rPr>
      </w:pPr>
    </w:p>
    <w:p w14:paraId="61C59523">
      <w:pPr>
        <w:pStyle w:val="4"/>
        <w:spacing w:before="295" w:line="285" w:lineRule="auto"/>
        <w:ind w:right="100"/>
        <w:rPr>
          <w:rFonts w:hint="eastAsia"/>
          <w:sz w:val="30"/>
          <w:szCs w:val="30"/>
        </w:rPr>
      </w:pPr>
      <w:r>
        <w:rPr>
          <w:rFonts w:hint="eastAsia"/>
          <w:sz w:val="30"/>
          <w:szCs w:val="30"/>
        </w:rPr>
        <w:t>Hence receiving the word by faith, the soul is cast into the mould of it, Rom. 6:17; for it is able to save the soul, Jam. 1:21, and works effectually in it, 1 Thess. 2:13. to the cleansing of the soul, John 15:3, "Now ye are clean through the word which I have spoken unto you."</w:t>
      </w:r>
    </w:p>
    <w:p w14:paraId="6648002B">
      <w:pPr>
        <w:pStyle w:val="4"/>
        <w:spacing w:before="295" w:line="285" w:lineRule="auto"/>
        <w:ind w:right="100"/>
        <w:rPr>
          <w:rFonts w:hint="eastAsia"/>
          <w:sz w:val="30"/>
          <w:szCs w:val="30"/>
        </w:rPr>
      </w:pPr>
      <w:r>
        <w:rPr>
          <w:rFonts w:hint="eastAsia"/>
          <w:sz w:val="30"/>
          <w:szCs w:val="30"/>
        </w:rPr>
        <w:t>因此，藉着信心领受这道，灵魂就被铸成它的模子，罗马书6:17；因为它能救人的灵魂，雅各书1:21，并在其中有效地作工，帖撒罗尼迦前书2:13，以洁净灵魂，约翰福音15:3，“现在你们因我讲给你们的道，已经洁净了。”</w:t>
      </w:r>
    </w:p>
    <w:p w14:paraId="46E0A57A">
      <w:pPr>
        <w:pStyle w:val="4"/>
        <w:spacing w:before="295" w:line="285" w:lineRule="auto"/>
        <w:ind w:right="100"/>
        <w:rPr>
          <w:rFonts w:hint="eastAsia"/>
          <w:sz w:val="30"/>
          <w:szCs w:val="30"/>
        </w:rPr>
      </w:pPr>
    </w:p>
    <w:p w14:paraId="474DE500">
      <w:pPr>
        <w:pStyle w:val="4"/>
        <w:spacing w:before="295" w:line="285" w:lineRule="auto"/>
        <w:ind w:right="100"/>
        <w:rPr>
          <w:rFonts w:hint="eastAsia"/>
          <w:sz w:val="30"/>
          <w:szCs w:val="30"/>
        </w:rPr>
      </w:pPr>
      <w:r>
        <w:rPr>
          <w:rFonts w:hint="eastAsia"/>
          <w:sz w:val="30"/>
          <w:szCs w:val="30"/>
        </w:rPr>
        <w:t>I shall shut up this branch also with a few inferences.</w:t>
      </w:r>
    </w:p>
    <w:p w14:paraId="7A5895AC">
      <w:pPr>
        <w:pStyle w:val="4"/>
        <w:spacing w:before="295" w:line="285" w:lineRule="auto"/>
        <w:ind w:right="100"/>
        <w:rPr>
          <w:rFonts w:hint="eastAsia"/>
          <w:sz w:val="30"/>
          <w:szCs w:val="30"/>
        </w:rPr>
      </w:pPr>
      <w:r>
        <w:rPr>
          <w:rFonts w:hint="eastAsia"/>
          <w:sz w:val="30"/>
          <w:szCs w:val="30"/>
        </w:rPr>
        <w:t>我将以几点推论来结束这一部分。</w:t>
      </w:r>
    </w:p>
    <w:p w14:paraId="06222195">
      <w:pPr>
        <w:pStyle w:val="4"/>
        <w:spacing w:before="295" w:line="285" w:lineRule="auto"/>
        <w:ind w:right="100"/>
        <w:rPr>
          <w:rFonts w:hint="eastAsia"/>
          <w:sz w:val="30"/>
          <w:szCs w:val="30"/>
        </w:rPr>
      </w:pPr>
    </w:p>
    <w:p w14:paraId="45A2BC34">
      <w:pPr>
        <w:pStyle w:val="4"/>
        <w:spacing w:before="295" w:line="285" w:lineRule="auto"/>
        <w:ind w:right="100"/>
        <w:rPr>
          <w:rFonts w:hint="eastAsia"/>
          <w:sz w:val="30"/>
          <w:szCs w:val="30"/>
        </w:rPr>
      </w:pPr>
      <w:r>
        <w:rPr>
          <w:rFonts w:hint="eastAsia"/>
          <w:sz w:val="30"/>
          <w:szCs w:val="30"/>
        </w:rPr>
        <w:t>INFERENCE 1. Saints and sinners need the word; forasmuch as they are both defiled, and need washing; the one washing to be begun on them, and the other to be carried on.</w:t>
      </w:r>
    </w:p>
    <w:p w14:paraId="08A09B2B">
      <w:pPr>
        <w:pStyle w:val="4"/>
        <w:spacing w:before="295" w:line="285" w:lineRule="auto"/>
        <w:ind w:right="100"/>
        <w:rPr>
          <w:rFonts w:hint="eastAsia"/>
          <w:sz w:val="30"/>
          <w:szCs w:val="30"/>
        </w:rPr>
      </w:pPr>
      <w:r>
        <w:rPr>
          <w:rFonts w:hint="eastAsia"/>
          <w:sz w:val="30"/>
          <w:szCs w:val="30"/>
        </w:rPr>
        <w:t>推论1. 圣徒和罪人都需要圣言；因为他们都污秽了，需要洗涤；一个需要开始洗涤，另一个需要继续。</w:t>
      </w:r>
    </w:p>
    <w:p w14:paraId="1A9596D6">
      <w:pPr>
        <w:pStyle w:val="4"/>
        <w:spacing w:before="295" w:line="285" w:lineRule="auto"/>
        <w:ind w:right="100"/>
        <w:rPr>
          <w:rFonts w:hint="eastAsia"/>
          <w:sz w:val="30"/>
          <w:szCs w:val="30"/>
        </w:rPr>
      </w:pPr>
    </w:p>
    <w:p w14:paraId="304DB792">
      <w:pPr>
        <w:pStyle w:val="4"/>
        <w:spacing w:before="295" w:line="285" w:lineRule="auto"/>
        <w:ind w:right="100"/>
        <w:rPr>
          <w:rFonts w:hint="eastAsia"/>
          <w:sz w:val="30"/>
          <w:szCs w:val="30"/>
        </w:rPr>
      </w:pPr>
      <w:r>
        <w:rPr>
          <w:rFonts w:hint="eastAsia"/>
          <w:sz w:val="30"/>
          <w:szCs w:val="30"/>
        </w:rPr>
        <w:t>And they that can live contented without it, are content to lie still in their filthiness; and will need no more to ruin them, but to get their will.</w:t>
      </w:r>
    </w:p>
    <w:p w14:paraId="3C65103D">
      <w:pPr>
        <w:pStyle w:val="4"/>
        <w:spacing w:before="295" w:line="285" w:lineRule="auto"/>
        <w:ind w:right="100"/>
        <w:rPr>
          <w:rFonts w:hint="eastAsia"/>
          <w:sz w:val="30"/>
          <w:szCs w:val="30"/>
        </w:rPr>
      </w:pPr>
      <w:r>
        <w:rPr>
          <w:rFonts w:hint="eastAsia"/>
          <w:sz w:val="30"/>
          <w:szCs w:val="30"/>
        </w:rPr>
        <w:t>那些能满足于没有它而活的人，是满足于躺在他们的污秽中的；他们只需要遂其所愿，就会败坏了。</w:t>
      </w:r>
    </w:p>
    <w:p w14:paraId="3BB7CDE6">
      <w:pPr>
        <w:pStyle w:val="4"/>
        <w:spacing w:before="295" w:line="285" w:lineRule="auto"/>
        <w:ind w:right="100"/>
        <w:rPr>
          <w:rFonts w:hint="eastAsia"/>
          <w:sz w:val="30"/>
          <w:szCs w:val="30"/>
        </w:rPr>
      </w:pPr>
    </w:p>
    <w:p w14:paraId="3625976A">
      <w:pPr>
        <w:pStyle w:val="4"/>
        <w:spacing w:before="295" w:line="285" w:lineRule="auto"/>
        <w:ind w:right="100"/>
        <w:rPr>
          <w:rFonts w:hint="eastAsia"/>
          <w:sz w:val="30"/>
          <w:szCs w:val="30"/>
        </w:rPr>
      </w:pPr>
      <w:r>
        <w:rPr>
          <w:rFonts w:hint="eastAsia"/>
          <w:sz w:val="30"/>
          <w:szCs w:val="30"/>
        </w:rPr>
        <w:t>INFERENCE 2. They have an enmity at the word, appearing in their aversion to dip into it, and neglect of it, are neither washed, nor desire to be washed: Job 21:14, "Therefore they say unto God, Depart from us; for we desire not the knowledge of thy ways."</w:t>
      </w:r>
    </w:p>
    <w:p w14:paraId="66CA9F7B">
      <w:pPr>
        <w:pStyle w:val="4"/>
        <w:spacing w:before="295" w:line="285" w:lineRule="auto"/>
        <w:ind w:right="100"/>
        <w:rPr>
          <w:rFonts w:hint="eastAsia"/>
          <w:sz w:val="30"/>
          <w:szCs w:val="30"/>
        </w:rPr>
      </w:pPr>
      <w:r>
        <w:rPr>
          <w:rFonts w:hint="eastAsia"/>
          <w:sz w:val="30"/>
          <w:szCs w:val="30"/>
        </w:rPr>
        <w:t>推论2. 他们对道怀有敌意，表现在他们厌恶深入其中，并忽略它，他们既未被洗净，也不渴望被洗净：约伯记21:14，“因此他们对上帝说：离开我们吧！我们不愿晓得祢的道。”</w:t>
      </w:r>
    </w:p>
    <w:p w14:paraId="36D2B1FF">
      <w:pPr>
        <w:pStyle w:val="4"/>
        <w:spacing w:before="295" w:line="285" w:lineRule="auto"/>
        <w:ind w:right="100"/>
        <w:rPr>
          <w:rFonts w:hint="eastAsia"/>
          <w:sz w:val="30"/>
          <w:szCs w:val="30"/>
        </w:rPr>
      </w:pPr>
    </w:p>
    <w:p w14:paraId="6A303A66">
      <w:pPr>
        <w:pStyle w:val="4"/>
        <w:spacing w:before="295" w:line="285" w:lineRule="auto"/>
        <w:ind w:right="100"/>
        <w:rPr>
          <w:rFonts w:hint="eastAsia"/>
          <w:sz w:val="30"/>
          <w:szCs w:val="30"/>
        </w:rPr>
      </w:pPr>
      <w:r>
        <w:rPr>
          <w:rFonts w:hint="eastAsia"/>
          <w:sz w:val="30"/>
          <w:szCs w:val="30"/>
        </w:rPr>
        <w:t>The reason of their enmity against it is, their love to their lusts, to which it is an enemy: as, on the contrary, they whose hearts are turned against sin, are turned towards the word, as a mean for purging it away: John 3:20, 21, "For every one that doth evil, hateth the light, neither cometh to the light, lest his deeds should be reproved.</w:t>
      </w:r>
    </w:p>
    <w:p w14:paraId="4ED710B1">
      <w:pPr>
        <w:pStyle w:val="4"/>
        <w:spacing w:before="295" w:line="285" w:lineRule="auto"/>
        <w:ind w:right="100"/>
        <w:rPr>
          <w:rFonts w:hint="eastAsia"/>
          <w:sz w:val="30"/>
          <w:szCs w:val="30"/>
        </w:rPr>
      </w:pPr>
      <w:r>
        <w:rPr>
          <w:rFonts w:hint="eastAsia"/>
          <w:sz w:val="30"/>
          <w:szCs w:val="30"/>
        </w:rPr>
        <w:t>他们对它的敌意，原因在于他们喜爱他们的私欲，而它是私欲的仇敌：相反，那些心已转离罪的人，则转向圣言，作为除去罪的途径：约翰福音3:20, 21，“凡作恶的便恨光，并不来就光，恐怕他的行为受责备。</w:t>
      </w:r>
    </w:p>
    <w:p w14:paraId="2E9B4F40">
      <w:pPr>
        <w:pStyle w:val="4"/>
        <w:spacing w:before="295" w:line="285" w:lineRule="auto"/>
        <w:ind w:right="100"/>
        <w:rPr>
          <w:rFonts w:hint="eastAsia"/>
          <w:sz w:val="30"/>
          <w:szCs w:val="30"/>
        </w:rPr>
      </w:pPr>
    </w:p>
    <w:p w14:paraId="0556B7D7">
      <w:pPr>
        <w:pStyle w:val="4"/>
        <w:spacing w:before="295" w:line="285" w:lineRule="auto"/>
        <w:ind w:right="100"/>
        <w:rPr>
          <w:rFonts w:hint="eastAsia"/>
          <w:sz w:val="30"/>
          <w:szCs w:val="30"/>
        </w:rPr>
      </w:pPr>
      <w:r>
        <w:rPr>
          <w:rFonts w:hint="eastAsia"/>
          <w:sz w:val="30"/>
          <w:szCs w:val="30"/>
        </w:rPr>
        <w:t>But he that doth truth, cometh to the light, that his deeds may be made manifest, that they are wrought in God."</w:t>
      </w:r>
    </w:p>
    <w:p w14:paraId="5D4E2EF1">
      <w:pPr>
        <w:pStyle w:val="4"/>
        <w:spacing w:before="295" w:line="285" w:lineRule="auto"/>
        <w:ind w:right="100"/>
        <w:rPr>
          <w:rFonts w:hint="eastAsia"/>
          <w:sz w:val="30"/>
          <w:szCs w:val="30"/>
        </w:rPr>
      </w:pPr>
      <w:r>
        <w:rPr>
          <w:rFonts w:hint="eastAsia"/>
          <w:sz w:val="30"/>
          <w:szCs w:val="30"/>
        </w:rPr>
        <w:t>但行真理的必来就光，要显明他所行的是靠上帝而行。”</w:t>
      </w:r>
    </w:p>
    <w:p w14:paraId="157A3257">
      <w:pPr>
        <w:pStyle w:val="4"/>
        <w:spacing w:before="295" w:line="285" w:lineRule="auto"/>
        <w:ind w:right="100"/>
        <w:rPr>
          <w:rFonts w:hint="eastAsia"/>
          <w:sz w:val="30"/>
          <w:szCs w:val="30"/>
        </w:rPr>
      </w:pPr>
    </w:p>
    <w:p w14:paraId="3612885C">
      <w:pPr>
        <w:pStyle w:val="4"/>
        <w:spacing w:before="295" w:line="285" w:lineRule="auto"/>
        <w:ind w:right="100"/>
        <w:rPr>
          <w:rFonts w:hint="eastAsia"/>
          <w:sz w:val="30"/>
          <w:szCs w:val="30"/>
        </w:rPr>
      </w:pPr>
      <w:r>
        <w:rPr>
          <w:rFonts w:hint="eastAsia"/>
          <w:sz w:val="30"/>
          <w:szCs w:val="30"/>
        </w:rPr>
        <w:t>INFERENCE 3. Their soul's case is very hopeless, who get no good of the word: and these are all such who get no conviction by it, or are not stirred up by it to seek to be purged from their filthiness, who are not pointed to Christ as the only laver, and never partake of his blood and Spirit, by it.</w:t>
      </w:r>
    </w:p>
    <w:p w14:paraId="5994AB63">
      <w:pPr>
        <w:pStyle w:val="4"/>
        <w:spacing w:before="295" w:line="285" w:lineRule="auto"/>
        <w:ind w:right="100"/>
        <w:rPr>
          <w:rFonts w:hint="eastAsia"/>
          <w:sz w:val="30"/>
          <w:szCs w:val="30"/>
        </w:rPr>
      </w:pPr>
      <w:r>
        <w:rPr>
          <w:rFonts w:hint="eastAsia"/>
          <w:sz w:val="30"/>
          <w:szCs w:val="30"/>
        </w:rPr>
        <w:t>推论3. 那些从圣言中得不到益处的人，他们的灵魂景况非常无望：这些人就是所有那些没有被它定罪，或没有被它激动去寻求从他们的污秽中得洁净，没有被指向基督为唯一的洗濯盆，并且从未藉着它分享祂的宝血和圣灵的人。</w:t>
      </w:r>
    </w:p>
    <w:p w14:paraId="6EE08EF1">
      <w:pPr>
        <w:pStyle w:val="4"/>
        <w:spacing w:before="295" w:line="285" w:lineRule="auto"/>
        <w:ind w:right="100"/>
        <w:rPr>
          <w:rFonts w:hint="eastAsia"/>
          <w:sz w:val="30"/>
          <w:szCs w:val="30"/>
        </w:rPr>
      </w:pPr>
    </w:p>
    <w:p w14:paraId="334FD60F">
      <w:pPr>
        <w:pStyle w:val="4"/>
        <w:spacing w:before="295" w:line="285" w:lineRule="auto"/>
        <w:ind w:right="100"/>
        <w:rPr>
          <w:rFonts w:hint="eastAsia"/>
          <w:sz w:val="30"/>
          <w:szCs w:val="30"/>
        </w:rPr>
      </w:pPr>
      <w:r>
        <w:rPr>
          <w:rFonts w:hint="eastAsia"/>
          <w:sz w:val="30"/>
          <w:szCs w:val="30"/>
        </w:rPr>
        <w:t>These are they on whom the great mean of washing from sin is ineffectual; of whom the Lord may justly say, as Ezek. 24:13, "In thy filthiness is lewedness: because I have purged thee, and thou wast not purged, thou shalt not be purged from thy filthiness any more, till I have caused my fury to rest upon thee."</w:t>
      </w:r>
    </w:p>
    <w:p w14:paraId="479CF473">
      <w:pPr>
        <w:pStyle w:val="4"/>
        <w:spacing w:before="295" w:line="285" w:lineRule="auto"/>
        <w:ind w:right="100"/>
        <w:rPr>
          <w:rFonts w:hint="eastAsia"/>
          <w:sz w:val="30"/>
          <w:szCs w:val="30"/>
        </w:rPr>
      </w:pPr>
      <w:r>
        <w:rPr>
          <w:rFonts w:hint="eastAsia"/>
          <w:sz w:val="30"/>
          <w:szCs w:val="30"/>
        </w:rPr>
        <w:t>这些人，是那洗去罪的伟大途径对他们无效的人；主可以公义地说，如以西结书24:13，“你的污秽中有淫行。我洁净你，你却不洁净，你的污秽再不能洁净，直等我向你发的忿怒止息。”</w:t>
      </w:r>
    </w:p>
    <w:p w14:paraId="35FAA77F">
      <w:pPr>
        <w:pStyle w:val="4"/>
        <w:spacing w:before="295" w:line="285" w:lineRule="auto"/>
        <w:ind w:right="100"/>
        <w:rPr>
          <w:rFonts w:hint="eastAsia"/>
          <w:sz w:val="30"/>
          <w:szCs w:val="30"/>
        </w:rPr>
      </w:pPr>
    </w:p>
    <w:p w14:paraId="2EE90FD3">
      <w:pPr>
        <w:pStyle w:val="4"/>
        <w:spacing w:before="295" w:line="285" w:lineRule="auto"/>
        <w:ind w:right="100"/>
        <w:rPr>
          <w:rFonts w:hint="eastAsia"/>
          <w:sz w:val="30"/>
          <w:szCs w:val="30"/>
        </w:rPr>
      </w:pPr>
      <w:r>
        <w:rPr>
          <w:rFonts w:hint="eastAsia"/>
          <w:sz w:val="30"/>
          <w:szCs w:val="30"/>
        </w:rPr>
        <w:t>INFERENCE 4. Lastly, They do not believe the word, who are not cleansed in heart and life thereby; for (as the apostle saith of the Thessalonians, 1 Thess. 2:13,) "When ye received the word of God which ye heard of us, ye received it not as the word of men, but (as it is in truth) the word of God, which effectually worketh also in you that believe."</w:t>
      </w:r>
    </w:p>
    <w:p w14:paraId="66E38B0A">
      <w:pPr>
        <w:pStyle w:val="4"/>
        <w:spacing w:before="295" w:line="285" w:lineRule="auto"/>
        <w:ind w:right="100"/>
        <w:rPr>
          <w:rFonts w:hint="eastAsia"/>
          <w:sz w:val="30"/>
          <w:szCs w:val="30"/>
        </w:rPr>
      </w:pPr>
      <w:r>
        <w:rPr>
          <w:rFonts w:hint="eastAsia"/>
          <w:sz w:val="30"/>
          <w:szCs w:val="30"/>
        </w:rPr>
        <w:t>推论4. 最后，那些没有藉着道在心里和生活上得洁净的人，是不相信这道的；因为（正如使徒论到帖撒罗尼迦人所说的，帖撒罗尼迦前书2:13），“你们听见我们所传上帝的道，就领受了，不以为是人的道，乃以为是上帝的道；这道也运行在你们信的人心中。”</w:t>
      </w:r>
    </w:p>
    <w:p w14:paraId="300C2FF4">
      <w:pPr>
        <w:pStyle w:val="4"/>
        <w:spacing w:before="295" w:line="285" w:lineRule="auto"/>
        <w:ind w:right="100"/>
        <w:rPr>
          <w:rFonts w:hint="eastAsia"/>
          <w:sz w:val="30"/>
          <w:szCs w:val="30"/>
        </w:rPr>
      </w:pPr>
    </w:p>
    <w:p w14:paraId="305648FE">
      <w:pPr>
        <w:pStyle w:val="4"/>
        <w:spacing w:before="295" w:line="285" w:lineRule="auto"/>
        <w:ind w:right="100"/>
        <w:rPr>
          <w:rFonts w:hint="eastAsia"/>
          <w:sz w:val="30"/>
          <w:szCs w:val="30"/>
        </w:rPr>
      </w:pPr>
      <w:r>
        <w:rPr>
          <w:rFonts w:hint="eastAsia"/>
          <w:sz w:val="30"/>
          <w:szCs w:val="30"/>
        </w:rPr>
        <w:t>If the word were received by faith, it could not miss to be sanctifying: but beholding the unholiness of men, we may cry out, as Is. 53:1, "Who hath believed our report? and to whom is the arm of the Lord revealed?"</w:t>
      </w:r>
    </w:p>
    <w:p w14:paraId="5BF089A4">
      <w:pPr>
        <w:pStyle w:val="4"/>
        <w:spacing w:before="295" w:line="285" w:lineRule="auto"/>
        <w:ind w:right="100"/>
        <w:rPr>
          <w:rFonts w:hint="eastAsia"/>
          <w:sz w:val="30"/>
          <w:szCs w:val="30"/>
        </w:rPr>
      </w:pPr>
      <w:r>
        <w:rPr>
          <w:rFonts w:hint="eastAsia"/>
          <w:sz w:val="30"/>
          <w:szCs w:val="30"/>
        </w:rPr>
        <w:t>如果这道被信心所领受，它必将是成圣的：但看见人的不圣洁，我们可能会呼喊，如以赛亚书53:1，“我们所传的，有谁信呢？耶和华的膀臂向谁显露呢？”</w:t>
      </w:r>
    </w:p>
    <w:p w14:paraId="63491018">
      <w:pPr>
        <w:pStyle w:val="4"/>
        <w:spacing w:before="295" w:line="285" w:lineRule="auto"/>
        <w:ind w:right="100"/>
        <w:rPr>
          <w:rFonts w:hint="eastAsia"/>
          <w:sz w:val="30"/>
          <w:szCs w:val="30"/>
        </w:rPr>
      </w:pPr>
    </w:p>
    <w:p w14:paraId="6B3A6EC9">
      <w:pPr>
        <w:pStyle w:val="4"/>
        <w:spacing w:before="295" w:line="285" w:lineRule="auto"/>
        <w:ind w:right="100"/>
        <w:rPr>
          <w:rFonts w:hint="eastAsia"/>
          <w:sz w:val="30"/>
          <w:szCs w:val="30"/>
        </w:rPr>
      </w:pPr>
      <w:r>
        <w:rPr>
          <w:rFonts w:hint="eastAsia"/>
          <w:sz w:val="30"/>
          <w:szCs w:val="30"/>
        </w:rPr>
        <w:t>The word preached is not truly believed, therefore it brings not forth fruit.</w:t>
      </w:r>
    </w:p>
    <w:p w14:paraId="6578C611">
      <w:pPr>
        <w:pStyle w:val="4"/>
        <w:spacing w:before="295" w:line="285" w:lineRule="auto"/>
        <w:ind w:right="100"/>
        <w:rPr>
          <w:rFonts w:hint="eastAsia"/>
          <w:sz w:val="30"/>
          <w:szCs w:val="30"/>
        </w:rPr>
      </w:pPr>
      <w:r>
        <w:rPr>
          <w:rFonts w:hint="eastAsia"/>
          <w:sz w:val="30"/>
          <w:szCs w:val="30"/>
        </w:rPr>
        <w:t>所传的道没有被真正地相信，因此它不结果子。</w:t>
      </w:r>
    </w:p>
    <w:p w14:paraId="68205473">
      <w:pPr>
        <w:pStyle w:val="4"/>
        <w:spacing w:before="295" w:line="285" w:lineRule="auto"/>
        <w:ind w:right="100"/>
        <w:rPr>
          <w:rFonts w:hint="eastAsia"/>
          <w:sz w:val="30"/>
          <w:szCs w:val="30"/>
        </w:rPr>
      </w:pPr>
    </w:p>
    <w:p w14:paraId="3AA88BFE">
      <w:pPr>
        <w:pStyle w:val="4"/>
        <w:spacing w:before="295" w:line="285" w:lineRule="auto"/>
        <w:ind w:right="100"/>
        <w:rPr>
          <w:rFonts w:hint="eastAsia"/>
          <w:sz w:val="30"/>
          <w:szCs w:val="30"/>
        </w:rPr>
      </w:pPr>
      <w:r>
        <w:rPr>
          <w:rFonts w:hint="eastAsia"/>
          <w:sz w:val="30"/>
          <w:szCs w:val="30"/>
        </w:rPr>
        <w:t>Secondly, Christ washeth sinners by the sacraments, Eph. 5:26.</w:t>
      </w:r>
    </w:p>
    <w:p w14:paraId="1797CD0A">
      <w:pPr>
        <w:pStyle w:val="4"/>
        <w:spacing w:before="295" w:line="285" w:lineRule="auto"/>
        <w:ind w:right="100"/>
        <w:rPr>
          <w:rFonts w:hint="eastAsia"/>
          <w:sz w:val="30"/>
          <w:szCs w:val="30"/>
        </w:rPr>
      </w:pPr>
      <w:r>
        <w:rPr>
          <w:rFonts w:hint="eastAsia"/>
          <w:sz w:val="30"/>
          <w:szCs w:val="30"/>
        </w:rPr>
        <w:t>其次，基督藉着圣礼洗净罪人，以弗所书5:26。</w:t>
      </w:r>
    </w:p>
    <w:p w14:paraId="576BFFF8">
      <w:pPr>
        <w:pStyle w:val="4"/>
        <w:spacing w:before="295" w:line="285" w:lineRule="auto"/>
        <w:ind w:right="100"/>
        <w:rPr>
          <w:rFonts w:hint="eastAsia"/>
          <w:sz w:val="30"/>
          <w:szCs w:val="30"/>
        </w:rPr>
      </w:pPr>
    </w:p>
    <w:p w14:paraId="6D7B3C7C">
      <w:pPr>
        <w:pStyle w:val="4"/>
        <w:spacing w:before="295" w:line="285" w:lineRule="auto"/>
        <w:ind w:right="100"/>
        <w:rPr>
          <w:rFonts w:hint="eastAsia"/>
          <w:sz w:val="30"/>
          <w:szCs w:val="30"/>
        </w:rPr>
      </w:pPr>
      <w:r>
        <w:rPr>
          <w:rFonts w:hint="eastAsia"/>
          <w:sz w:val="30"/>
          <w:szCs w:val="30"/>
        </w:rPr>
        <w:t>Hence baptism is said to save us, 1 Pet. 3:21.</w:t>
      </w:r>
    </w:p>
    <w:p w14:paraId="635D022E">
      <w:pPr>
        <w:pStyle w:val="4"/>
        <w:spacing w:before="295" w:line="285" w:lineRule="auto"/>
        <w:ind w:right="100"/>
        <w:rPr>
          <w:rFonts w:hint="eastAsia"/>
          <w:sz w:val="30"/>
          <w:szCs w:val="30"/>
        </w:rPr>
      </w:pPr>
      <w:r>
        <w:rPr>
          <w:rFonts w:hint="eastAsia"/>
          <w:sz w:val="30"/>
          <w:szCs w:val="30"/>
        </w:rPr>
        <w:t>因此，洗礼被称为救我们，彼得前书3:21。</w:t>
      </w:r>
    </w:p>
    <w:p w14:paraId="4F775B47">
      <w:pPr>
        <w:pStyle w:val="4"/>
        <w:spacing w:before="295" w:line="285" w:lineRule="auto"/>
        <w:ind w:right="100"/>
        <w:rPr>
          <w:rFonts w:hint="eastAsia"/>
          <w:sz w:val="30"/>
          <w:szCs w:val="30"/>
        </w:rPr>
      </w:pPr>
    </w:p>
    <w:p w14:paraId="140C8694">
      <w:pPr>
        <w:pStyle w:val="4"/>
        <w:spacing w:before="295" w:line="285" w:lineRule="auto"/>
        <w:ind w:right="100"/>
        <w:rPr>
          <w:rFonts w:hint="eastAsia"/>
          <w:sz w:val="30"/>
          <w:szCs w:val="30"/>
        </w:rPr>
      </w:pPr>
      <w:r>
        <w:rPr>
          <w:rFonts w:hint="eastAsia"/>
          <w:sz w:val="30"/>
          <w:szCs w:val="30"/>
        </w:rPr>
        <w:t>The sacraments are external means of spiritual washing, and are made effectual by the Spirit, being received by faith; but no otherwise in subjects capable of believing; for God hath not communicated the virtue of sanctifying to the elements as to natural causes which work necessarily, 1 Pet. 3:21.</w:t>
      </w:r>
    </w:p>
    <w:p w14:paraId="14C20E5E">
      <w:pPr>
        <w:pStyle w:val="4"/>
        <w:spacing w:before="295" w:line="285" w:lineRule="auto"/>
        <w:ind w:right="100"/>
        <w:rPr>
          <w:rFonts w:hint="eastAsia"/>
          <w:sz w:val="30"/>
          <w:szCs w:val="30"/>
        </w:rPr>
      </w:pPr>
      <w:r>
        <w:rPr>
          <w:rFonts w:hint="eastAsia"/>
          <w:sz w:val="30"/>
          <w:szCs w:val="30"/>
        </w:rPr>
        <w:t>圣礼是属灵洗涤的外在途径，藉着圣灵，因信领受而有效；但在有能力信的人身上，别无他法；因为上帝没有将成圣的能力传给那些元素，如同传给必然作工的自然原因一样，彼得前书3:21。</w:t>
      </w:r>
    </w:p>
    <w:p w14:paraId="1810271C">
      <w:pPr>
        <w:pStyle w:val="4"/>
        <w:spacing w:before="295" w:line="285" w:lineRule="auto"/>
        <w:ind w:right="100"/>
        <w:rPr>
          <w:rFonts w:hint="eastAsia"/>
          <w:sz w:val="30"/>
          <w:szCs w:val="30"/>
        </w:rPr>
      </w:pPr>
    </w:p>
    <w:p w14:paraId="2245B343">
      <w:pPr>
        <w:pStyle w:val="4"/>
        <w:spacing w:before="295" w:line="285" w:lineRule="auto"/>
        <w:ind w:right="100"/>
        <w:rPr>
          <w:rFonts w:hint="eastAsia"/>
          <w:sz w:val="30"/>
          <w:szCs w:val="30"/>
        </w:rPr>
      </w:pPr>
      <w:r>
        <w:rPr>
          <w:rFonts w:hint="eastAsia"/>
          <w:sz w:val="30"/>
          <w:szCs w:val="30"/>
        </w:rPr>
        <w:t>The use of the sacraments to the washing of sinners lies here.</w:t>
      </w:r>
    </w:p>
    <w:p w14:paraId="297A8C03">
      <w:pPr>
        <w:pStyle w:val="4"/>
        <w:spacing w:before="295" w:line="285" w:lineRule="auto"/>
        <w:ind w:right="100"/>
        <w:rPr>
          <w:rFonts w:hint="eastAsia"/>
          <w:sz w:val="30"/>
          <w:szCs w:val="30"/>
        </w:rPr>
      </w:pPr>
      <w:r>
        <w:rPr>
          <w:rFonts w:hint="eastAsia"/>
          <w:sz w:val="30"/>
          <w:szCs w:val="30"/>
        </w:rPr>
        <w:t>圣礼对洗净罪人的用处在于此。</w:t>
      </w:r>
    </w:p>
    <w:p w14:paraId="4D5A0435">
      <w:pPr>
        <w:pStyle w:val="4"/>
        <w:spacing w:before="295" w:line="285" w:lineRule="auto"/>
        <w:ind w:right="100"/>
        <w:rPr>
          <w:rFonts w:hint="eastAsia"/>
          <w:sz w:val="30"/>
          <w:szCs w:val="30"/>
        </w:rPr>
      </w:pPr>
    </w:p>
    <w:p w14:paraId="1FF00657">
      <w:pPr>
        <w:pStyle w:val="4"/>
        <w:spacing w:before="295" w:line="285" w:lineRule="auto"/>
        <w:ind w:right="100"/>
        <w:rPr>
          <w:rFonts w:hint="eastAsia"/>
          <w:sz w:val="30"/>
          <w:szCs w:val="30"/>
        </w:rPr>
      </w:pPr>
      <w:r>
        <w:rPr>
          <w:rFonts w:hint="eastAsia"/>
          <w:sz w:val="30"/>
          <w:szCs w:val="30"/>
        </w:rPr>
        <w:t>1.The sacraments point out to us the laver wherein we may be washed, as being representing signs of Christ with his sanctifying blood.</w:t>
      </w:r>
    </w:p>
    <w:p w14:paraId="7AB00C23">
      <w:pPr>
        <w:pStyle w:val="4"/>
        <w:spacing w:before="295" w:line="285" w:lineRule="auto"/>
        <w:ind w:right="100"/>
        <w:rPr>
          <w:rFonts w:hint="eastAsia"/>
          <w:sz w:val="30"/>
          <w:szCs w:val="30"/>
        </w:rPr>
      </w:pPr>
      <w:r>
        <w:rPr>
          <w:rFonts w:hint="eastAsia"/>
          <w:sz w:val="30"/>
          <w:szCs w:val="30"/>
        </w:rPr>
        <w:t>1. 圣礼向我们指出我们可以被洗净的洗濯盆，作为基督与祂成圣之血的代表性记号。</w:t>
      </w:r>
    </w:p>
    <w:p w14:paraId="3D6E23F9">
      <w:pPr>
        <w:pStyle w:val="4"/>
        <w:spacing w:before="295" w:line="285" w:lineRule="auto"/>
        <w:ind w:right="100"/>
        <w:rPr>
          <w:rFonts w:hint="eastAsia"/>
          <w:sz w:val="30"/>
          <w:szCs w:val="30"/>
        </w:rPr>
      </w:pPr>
    </w:p>
    <w:p w14:paraId="2A809C46">
      <w:pPr>
        <w:pStyle w:val="4"/>
        <w:spacing w:before="295" w:line="285" w:lineRule="auto"/>
        <w:ind w:right="100"/>
        <w:rPr>
          <w:rFonts w:hint="eastAsia"/>
          <w:sz w:val="30"/>
          <w:szCs w:val="30"/>
        </w:rPr>
      </w:pPr>
      <w:r>
        <w:rPr>
          <w:rFonts w:hint="eastAsia"/>
          <w:sz w:val="30"/>
          <w:szCs w:val="30"/>
        </w:rPr>
        <w:t>Hence the apostle saith, 1 Cor. 10:16, "The cup of blessing which we bless, is it not the communion of the blood of Christ?</w:t>
      </w:r>
    </w:p>
    <w:p w14:paraId="53BC4A80">
      <w:pPr>
        <w:pStyle w:val="4"/>
        <w:spacing w:before="295" w:line="285" w:lineRule="auto"/>
        <w:ind w:right="100"/>
        <w:rPr>
          <w:rFonts w:hint="eastAsia"/>
          <w:sz w:val="30"/>
          <w:szCs w:val="30"/>
        </w:rPr>
      </w:pPr>
      <w:r>
        <w:rPr>
          <w:rFonts w:hint="eastAsia"/>
          <w:sz w:val="30"/>
          <w:szCs w:val="30"/>
        </w:rPr>
        <w:t>因此使徒说，哥林多前书10:16，“我们所祝福的杯，岂不是同领基督的血吗？</w:t>
      </w:r>
    </w:p>
    <w:p w14:paraId="74E01457">
      <w:pPr>
        <w:pStyle w:val="4"/>
        <w:spacing w:before="295" w:line="285" w:lineRule="auto"/>
        <w:ind w:right="100"/>
        <w:rPr>
          <w:rFonts w:hint="eastAsia"/>
          <w:sz w:val="30"/>
          <w:szCs w:val="30"/>
        </w:rPr>
      </w:pPr>
    </w:p>
    <w:p w14:paraId="34088756">
      <w:pPr>
        <w:pStyle w:val="4"/>
        <w:spacing w:before="295" w:line="285" w:lineRule="auto"/>
        <w:ind w:right="100"/>
        <w:rPr>
          <w:rFonts w:hint="eastAsia"/>
          <w:sz w:val="30"/>
          <w:szCs w:val="30"/>
        </w:rPr>
      </w:pPr>
      <w:r>
        <w:rPr>
          <w:rFonts w:hint="eastAsia"/>
          <w:sz w:val="30"/>
          <w:szCs w:val="30"/>
        </w:rPr>
        <w:t>The bread which we break, is it not the communion of the body of Christ?"</w:t>
      </w:r>
    </w:p>
    <w:p w14:paraId="0CA8C12E">
      <w:pPr>
        <w:pStyle w:val="4"/>
        <w:spacing w:before="295" w:line="285" w:lineRule="auto"/>
        <w:ind w:right="100"/>
        <w:rPr>
          <w:rFonts w:hint="eastAsia"/>
          <w:sz w:val="30"/>
          <w:szCs w:val="30"/>
        </w:rPr>
      </w:pPr>
      <w:r>
        <w:rPr>
          <w:rFonts w:hint="eastAsia"/>
          <w:sz w:val="30"/>
          <w:szCs w:val="30"/>
        </w:rPr>
        <w:t>我们所擘开的饼，岂不是同领基督的身体吗？”</w:t>
      </w:r>
    </w:p>
    <w:p w14:paraId="2DEB1B60">
      <w:pPr>
        <w:pStyle w:val="4"/>
        <w:spacing w:before="295" w:line="285" w:lineRule="auto"/>
        <w:ind w:right="100"/>
        <w:rPr>
          <w:rFonts w:hint="eastAsia"/>
          <w:sz w:val="30"/>
          <w:szCs w:val="30"/>
        </w:rPr>
      </w:pPr>
    </w:p>
    <w:p w14:paraId="671DF0F5">
      <w:pPr>
        <w:pStyle w:val="4"/>
        <w:spacing w:before="295" w:line="285" w:lineRule="auto"/>
        <w:ind w:right="100"/>
        <w:rPr>
          <w:rFonts w:hint="eastAsia"/>
          <w:sz w:val="30"/>
          <w:szCs w:val="30"/>
        </w:rPr>
      </w:pPr>
      <w:r>
        <w:rPr>
          <w:rFonts w:hint="eastAsia"/>
          <w:sz w:val="30"/>
          <w:szCs w:val="30"/>
        </w:rPr>
        <w:t>They set the laver as it were before our eyes, and call us to think of it, and our need thereof.</w:t>
      </w:r>
    </w:p>
    <w:p w14:paraId="66D7702B">
      <w:pPr>
        <w:pStyle w:val="4"/>
        <w:spacing w:before="295" w:line="285" w:lineRule="auto"/>
        <w:ind w:right="100"/>
        <w:rPr>
          <w:rFonts w:hint="eastAsia"/>
          <w:sz w:val="30"/>
          <w:szCs w:val="30"/>
        </w:rPr>
      </w:pPr>
      <w:r>
        <w:rPr>
          <w:rFonts w:hint="eastAsia"/>
          <w:sz w:val="30"/>
          <w:szCs w:val="30"/>
        </w:rPr>
        <w:t>它们仿佛把洗濯盆摆在我们眼前，呼召我们思想它，以及我们对它的需要。</w:t>
      </w:r>
    </w:p>
    <w:p w14:paraId="6AAC63F1">
      <w:pPr>
        <w:pStyle w:val="4"/>
        <w:spacing w:before="295" w:line="285" w:lineRule="auto"/>
        <w:ind w:right="100"/>
        <w:rPr>
          <w:rFonts w:hint="eastAsia"/>
          <w:sz w:val="30"/>
          <w:szCs w:val="30"/>
        </w:rPr>
      </w:pPr>
    </w:p>
    <w:p w14:paraId="64D999B4">
      <w:pPr>
        <w:pStyle w:val="4"/>
        <w:spacing w:before="295" w:line="285" w:lineRule="auto"/>
        <w:ind w:right="100"/>
        <w:rPr>
          <w:rFonts w:hint="eastAsia"/>
          <w:sz w:val="30"/>
          <w:szCs w:val="30"/>
        </w:rPr>
      </w:pPr>
      <w:r>
        <w:rPr>
          <w:rFonts w:hint="eastAsia"/>
          <w:sz w:val="30"/>
          <w:szCs w:val="30"/>
        </w:rPr>
        <w:t>Therein Christ is as it were crucified before our eye, his blood springing forth for our washing.</w:t>
      </w:r>
    </w:p>
    <w:p w14:paraId="66609F83">
      <w:pPr>
        <w:pStyle w:val="4"/>
        <w:spacing w:before="295" w:line="285" w:lineRule="auto"/>
        <w:ind w:right="100"/>
        <w:rPr>
          <w:rFonts w:hint="eastAsia"/>
          <w:sz w:val="30"/>
          <w:szCs w:val="30"/>
        </w:rPr>
      </w:pPr>
      <w:r>
        <w:rPr>
          <w:rFonts w:hint="eastAsia"/>
          <w:sz w:val="30"/>
          <w:szCs w:val="30"/>
        </w:rPr>
        <w:t>在其中，基督仿佛在我们眼前被钉十字架，祂的血涌出，为要洗净我们。</w:t>
      </w:r>
    </w:p>
    <w:p w14:paraId="06426B98">
      <w:pPr>
        <w:pStyle w:val="4"/>
        <w:spacing w:before="295" w:line="285" w:lineRule="auto"/>
        <w:ind w:right="100"/>
        <w:rPr>
          <w:rFonts w:hint="eastAsia"/>
          <w:sz w:val="30"/>
          <w:szCs w:val="30"/>
        </w:rPr>
      </w:pPr>
    </w:p>
    <w:p w14:paraId="4BCC722F">
      <w:pPr>
        <w:pStyle w:val="4"/>
        <w:spacing w:before="295" w:line="285" w:lineRule="auto"/>
        <w:ind w:right="100"/>
        <w:rPr>
          <w:rFonts w:hint="eastAsia"/>
          <w:sz w:val="30"/>
          <w:szCs w:val="30"/>
        </w:rPr>
      </w:pPr>
      <w:r>
        <w:rPr>
          <w:rFonts w:hint="eastAsia"/>
          <w:sz w:val="30"/>
          <w:szCs w:val="30"/>
        </w:rPr>
        <w:t>2.The sacraments confirm our right in it, and our welcome to it, as seals.</w:t>
      </w:r>
    </w:p>
    <w:p w14:paraId="49C99C7D">
      <w:pPr>
        <w:pStyle w:val="4"/>
        <w:spacing w:before="295" w:line="285" w:lineRule="auto"/>
        <w:ind w:right="100"/>
        <w:rPr>
          <w:rFonts w:hint="eastAsia"/>
          <w:sz w:val="30"/>
          <w:szCs w:val="30"/>
        </w:rPr>
      </w:pPr>
      <w:r>
        <w:rPr>
          <w:rFonts w:hint="eastAsia"/>
          <w:sz w:val="30"/>
          <w:szCs w:val="30"/>
        </w:rPr>
        <w:t>2. 圣礼作为印记，确认我们对它的权利，和我们蒙欢迎。</w:t>
      </w:r>
    </w:p>
    <w:p w14:paraId="7159B044">
      <w:pPr>
        <w:pStyle w:val="4"/>
        <w:spacing w:before="295" w:line="285" w:lineRule="auto"/>
        <w:ind w:right="100"/>
        <w:rPr>
          <w:rFonts w:hint="eastAsia"/>
          <w:sz w:val="30"/>
          <w:szCs w:val="30"/>
        </w:rPr>
      </w:pPr>
    </w:p>
    <w:p w14:paraId="695ED890">
      <w:pPr>
        <w:pStyle w:val="4"/>
        <w:spacing w:before="295" w:line="285" w:lineRule="auto"/>
        <w:ind w:right="100"/>
        <w:rPr>
          <w:rFonts w:hint="eastAsia"/>
          <w:sz w:val="30"/>
          <w:szCs w:val="30"/>
        </w:rPr>
      </w:pPr>
      <w:r>
        <w:rPr>
          <w:rFonts w:hint="eastAsia"/>
          <w:sz w:val="30"/>
          <w:szCs w:val="30"/>
        </w:rPr>
        <w:t>Hence the apostle saith concerning Abraham, Rom. 4:11, "He received the sign of circumcision, a seal of the righteousness of faith which he had yet being uncircumcised: that he might be the father of all them that believe, though they be not circumcised; that righteousness might be imputed unto them also."</w:t>
      </w:r>
    </w:p>
    <w:p w14:paraId="1A97E7C0">
      <w:pPr>
        <w:pStyle w:val="4"/>
        <w:spacing w:before="295" w:line="285" w:lineRule="auto"/>
        <w:ind w:right="100"/>
        <w:rPr>
          <w:rFonts w:hint="eastAsia"/>
          <w:sz w:val="30"/>
          <w:szCs w:val="30"/>
        </w:rPr>
      </w:pPr>
      <w:r>
        <w:rPr>
          <w:rFonts w:hint="eastAsia"/>
          <w:sz w:val="30"/>
          <w:szCs w:val="30"/>
        </w:rPr>
        <w:t>因此使徒论到亚伯拉罕说，罗马书4:11，“他受了割礼的记号，作他未受割礼的时候因信称义的印证，叫他作一切未受割礼而信之人的父，使他们也算为义。”</w:t>
      </w:r>
    </w:p>
    <w:p w14:paraId="6A159892">
      <w:pPr>
        <w:pStyle w:val="4"/>
        <w:spacing w:before="295" w:line="285" w:lineRule="auto"/>
        <w:ind w:right="100"/>
        <w:rPr>
          <w:rFonts w:hint="eastAsia"/>
          <w:sz w:val="30"/>
          <w:szCs w:val="30"/>
        </w:rPr>
      </w:pPr>
    </w:p>
    <w:p w14:paraId="2B773BE0">
      <w:pPr>
        <w:pStyle w:val="4"/>
        <w:spacing w:before="295" w:line="285" w:lineRule="auto"/>
        <w:ind w:right="100"/>
        <w:rPr>
          <w:rFonts w:hint="eastAsia"/>
          <w:sz w:val="30"/>
          <w:szCs w:val="30"/>
        </w:rPr>
      </w:pPr>
      <w:r>
        <w:rPr>
          <w:rFonts w:hint="eastAsia"/>
          <w:sz w:val="30"/>
          <w:szCs w:val="30"/>
        </w:rPr>
        <w:t>The blood of Christ is most precious; but there is a grant of it made to us in the word, which is our charter, and the sacraments se al it.</w:t>
      </w:r>
    </w:p>
    <w:p w14:paraId="48B5336B">
      <w:pPr>
        <w:pStyle w:val="4"/>
        <w:spacing w:before="295" w:line="285" w:lineRule="auto"/>
        <w:ind w:right="100"/>
        <w:rPr>
          <w:rFonts w:hint="eastAsia"/>
          <w:sz w:val="30"/>
          <w:szCs w:val="30"/>
        </w:rPr>
      </w:pPr>
      <w:r>
        <w:rPr>
          <w:rFonts w:hint="eastAsia"/>
          <w:sz w:val="30"/>
          <w:szCs w:val="30"/>
        </w:rPr>
        <w:t>基督的宝血是至宝贵的；但在圣经中，已将它赐给我们，那是我们的宪章，圣礼则为其盖印。</w:t>
      </w:r>
    </w:p>
    <w:p w14:paraId="70E28AE3">
      <w:pPr>
        <w:pStyle w:val="4"/>
        <w:spacing w:before="295" w:line="285" w:lineRule="auto"/>
        <w:ind w:right="100"/>
        <w:rPr>
          <w:rFonts w:hint="eastAsia"/>
          <w:sz w:val="30"/>
          <w:szCs w:val="30"/>
        </w:rPr>
      </w:pPr>
    </w:p>
    <w:p w14:paraId="18DD8DEB">
      <w:pPr>
        <w:pStyle w:val="4"/>
        <w:spacing w:before="295" w:line="285" w:lineRule="auto"/>
        <w:ind w:right="100"/>
        <w:rPr>
          <w:rFonts w:hint="eastAsia"/>
          <w:sz w:val="30"/>
          <w:szCs w:val="30"/>
        </w:rPr>
      </w:pPr>
      <w:r>
        <w:rPr>
          <w:rFonts w:hint="eastAsia"/>
          <w:sz w:val="30"/>
          <w:szCs w:val="30"/>
        </w:rPr>
        <w:t>The word says, John 3:16, "God so loved the world, that he gave his only begotten Son, that whosoever believeth in him, should not perish, but have everlasting life:" the sacraments seal it, that so we may be excited and encouraged to come boldly, and make use of it for our sanctification.</w:t>
      </w:r>
    </w:p>
    <w:p w14:paraId="78656DCD">
      <w:pPr>
        <w:pStyle w:val="4"/>
        <w:spacing w:before="295" w:line="285" w:lineRule="auto"/>
        <w:ind w:right="100"/>
        <w:rPr>
          <w:rFonts w:hint="eastAsia"/>
          <w:sz w:val="30"/>
          <w:szCs w:val="30"/>
        </w:rPr>
      </w:pPr>
      <w:r>
        <w:rPr>
          <w:rFonts w:hint="eastAsia"/>
          <w:sz w:val="30"/>
          <w:szCs w:val="30"/>
        </w:rPr>
        <w:t>圣经说，约翰福音3:16，“上帝爱世人，甚至将祂的独生子赐给他们，叫一切信祂的，不至灭亡，反得永生：”圣礼为其盖印，好叫我们受激励和鼓励，可以坦然前来，并为我们的成圣而使用它。</w:t>
      </w:r>
    </w:p>
    <w:p w14:paraId="514B9D24">
      <w:pPr>
        <w:pStyle w:val="4"/>
        <w:spacing w:before="295" w:line="285" w:lineRule="auto"/>
        <w:ind w:right="100"/>
        <w:rPr>
          <w:rFonts w:hint="eastAsia"/>
          <w:sz w:val="30"/>
          <w:szCs w:val="30"/>
        </w:rPr>
      </w:pPr>
    </w:p>
    <w:p w14:paraId="0F861B8F">
      <w:pPr>
        <w:pStyle w:val="4"/>
        <w:spacing w:before="295" w:line="285" w:lineRule="auto"/>
        <w:ind w:right="100"/>
        <w:rPr>
          <w:rFonts w:hint="eastAsia"/>
          <w:sz w:val="30"/>
          <w:szCs w:val="30"/>
        </w:rPr>
      </w:pPr>
      <w:r>
        <w:rPr>
          <w:rFonts w:hint="eastAsia"/>
          <w:sz w:val="30"/>
          <w:szCs w:val="30"/>
        </w:rPr>
        <w:t>3.The sacraments present, exhibit, and apply it to us who believe, 1 Cor. 11:24.</w:t>
      </w:r>
    </w:p>
    <w:p w14:paraId="686F82F5">
      <w:pPr>
        <w:pStyle w:val="4"/>
        <w:spacing w:before="295" w:line="285" w:lineRule="auto"/>
        <w:ind w:right="100"/>
        <w:rPr>
          <w:rFonts w:hint="eastAsia"/>
          <w:sz w:val="30"/>
          <w:szCs w:val="30"/>
        </w:rPr>
      </w:pPr>
      <w:r>
        <w:rPr>
          <w:rFonts w:hint="eastAsia"/>
          <w:sz w:val="30"/>
          <w:szCs w:val="30"/>
        </w:rPr>
        <w:t>3. 圣礼向我们这些信的人，呈现、显明并应用它，哥林多前书11:24。</w:t>
      </w:r>
    </w:p>
    <w:p w14:paraId="316FAB64">
      <w:pPr>
        <w:pStyle w:val="4"/>
        <w:spacing w:before="295" w:line="285" w:lineRule="auto"/>
        <w:ind w:right="100"/>
        <w:rPr>
          <w:rFonts w:hint="eastAsia"/>
          <w:sz w:val="30"/>
          <w:szCs w:val="30"/>
        </w:rPr>
      </w:pPr>
    </w:p>
    <w:p w14:paraId="0C487E6C">
      <w:pPr>
        <w:pStyle w:val="4"/>
        <w:spacing w:before="295" w:line="285" w:lineRule="auto"/>
        <w:ind w:right="100"/>
        <w:rPr>
          <w:rFonts w:hint="eastAsia"/>
          <w:sz w:val="30"/>
          <w:szCs w:val="30"/>
        </w:rPr>
      </w:pPr>
      <w:r>
        <w:rPr>
          <w:rFonts w:hint="eastAsia"/>
          <w:sz w:val="30"/>
          <w:szCs w:val="30"/>
        </w:rPr>
        <w:t>As by earth and stone delivered to a man upon a legal right, he is infefted and possessed of the house or land: so, by the sacraments received by faith, Christ and all his benefits are applied to us, for our cleansing.</w:t>
      </w:r>
    </w:p>
    <w:p w14:paraId="2956CC23">
      <w:pPr>
        <w:pStyle w:val="4"/>
        <w:spacing w:before="295" w:line="285" w:lineRule="auto"/>
        <w:ind w:right="100"/>
        <w:rPr>
          <w:rFonts w:hint="eastAsia"/>
          <w:sz w:val="30"/>
          <w:szCs w:val="30"/>
        </w:rPr>
      </w:pPr>
      <w:r>
        <w:rPr>
          <w:rFonts w:hint="eastAsia"/>
          <w:sz w:val="30"/>
          <w:szCs w:val="30"/>
        </w:rPr>
        <w:t>如同藉着在合法权利上交付给一个人的土和石，他被授予并占有那房屋或土地：同样，藉着凭信心领受的圣礼，基督和祂所有的益处都应用于我们，为要洁净我们。</w:t>
      </w:r>
    </w:p>
    <w:p w14:paraId="14CAC2CD">
      <w:pPr>
        <w:pStyle w:val="4"/>
        <w:spacing w:before="295" w:line="285" w:lineRule="auto"/>
        <w:ind w:right="100"/>
        <w:rPr>
          <w:rFonts w:hint="eastAsia"/>
          <w:sz w:val="30"/>
          <w:szCs w:val="30"/>
        </w:rPr>
      </w:pPr>
    </w:p>
    <w:p w14:paraId="350FE796">
      <w:pPr>
        <w:pStyle w:val="4"/>
        <w:spacing w:before="295" w:line="285" w:lineRule="auto"/>
        <w:ind w:right="100"/>
        <w:rPr>
          <w:rFonts w:hint="eastAsia"/>
          <w:sz w:val="30"/>
          <w:szCs w:val="30"/>
        </w:rPr>
      </w:pPr>
      <w:r>
        <w:rPr>
          <w:rFonts w:hint="eastAsia"/>
          <w:sz w:val="30"/>
          <w:szCs w:val="30"/>
        </w:rPr>
        <w:t>An inference shall shut up this branch.</w:t>
      </w:r>
    </w:p>
    <w:p w14:paraId="136F79D2">
      <w:pPr>
        <w:pStyle w:val="4"/>
        <w:spacing w:before="295" w:line="285" w:lineRule="auto"/>
        <w:ind w:right="100"/>
        <w:rPr>
          <w:rFonts w:hint="eastAsia"/>
          <w:sz w:val="30"/>
          <w:szCs w:val="30"/>
        </w:rPr>
      </w:pPr>
      <w:r>
        <w:rPr>
          <w:rFonts w:hint="eastAsia"/>
          <w:sz w:val="30"/>
          <w:szCs w:val="30"/>
        </w:rPr>
        <w:t>一个推论将结束这一部分。</w:t>
      </w:r>
    </w:p>
    <w:p w14:paraId="606DCCCA">
      <w:pPr>
        <w:pStyle w:val="4"/>
        <w:spacing w:before="295" w:line="285" w:lineRule="auto"/>
        <w:ind w:right="100"/>
        <w:rPr>
          <w:rFonts w:hint="eastAsia"/>
          <w:sz w:val="30"/>
          <w:szCs w:val="30"/>
        </w:rPr>
      </w:pPr>
    </w:p>
    <w:p w14:paraId="57BB0494">
      <w:pPr>
        <w:pStyle w:val="4"/>
        <w:spacing w:before="295" w:line="285" w:lineRule="auto"/>
        <w:ind w:right="100"/>
        <w:rPr>
          <w:rFonts w:hint="eastAsia"/>
          <w:sz w:val="30"/>
          <w:szCs w:val="30"/>
        </w:rPr>
      </w:pPr>
      <w:r>
        <w:rPr>
          <w:rFonts w:hint="eastAsia"/>
          <w:sz w:val="30"/>
          <w:szCs w:val="30"/>
        </w:rPr>
        <w:t>INFERENCE. Hence we may try, whether the sacraments be effectual to us, or not; whether we have believingly received them or not.</w:t>
      </w:r>
    </w:p>
    <w:p w14:paraId="62234F92">
      <w:pPr>
        <w:pStyle w:val="4"/>
        <w:spacing w:before="295" w:line="285" w:lineRule="auto"/>
        <w:ind w:right="100"/>
        <w:rPr>
          <w:rFonts w:hint="eastAsia"/>
          <w:sz w:val="30"/>
          <w:szCs w:val="30"/>
        </w:rPr>
      </w:pPr>
      <w:r>
        <w:rPr>
          <w:rFonts w:hint="eastAsia"/>
          <w:sz w:val="30"/>
          <w:szCs w:val="30"/>
        </w:rPr>
        <w:t>推论：因此我们可以试验，圣礼对我们是否有效；我们是否凭信心领受了它们。</w:t>
      </w:r>
    </w:p>
    <w:p w14:paraId="5901FCE5">
      <w:pPr>
        <w:pStyle w:val="4"/>
        <w:spacing w:before="295" w:line="285" w:lineRule="auto"/>
        <w:ind w:right="100"/>
        <w:rPr>
          <w:rFonts w:hint="eastAsia"/>
          <w:sz w:val="30"/>
          <w:szCs w:val="30"/>
        </w:rPr>
      </w:pPr>
    </w:p>
    <w:p w14:paraId="735EB6C0">
      <w:pPr>
        <w:pStyle w:val="4"/>
        <w:spacing w:before="295" w:line="285" w:lineRule="auto"/>
        <w:ind w:right="100"/>
        <w:rPr>
          <w:rFonts w:hint="eastAsia"/>
          <w:sz w:val="30"/>
          <w:szCs w:val="30"/>
        </w:rPr>
      </w:pPr>
      <w:r>
        <w:rPr>
          <w:rFonts w:hint="eastAsia"/>
          <w:sz w:val="30"/>
          <w:szCs w:val="30"/>
        </w:rPr>
        <w:t>While people are never the more holy, for all the sacraments they receive, the more the worse, their disease is the more confirmed their filthiness is the more fixed on them.</w:t>
      </w:r>
    </w:p>
    <w:p w14:paraId="08AD59B8">
      <w:pPr>
        <w:pStyle w:val="4"/>
        <w:spacing w:before="295" w:line="285" w:lineRule="auto"/>
        <w:ind w:right="100"/>
        <w:rPr>
          <w:rFonts w:hint="eastAsia"/>
          <w:sz w:val="30"/>
          <w:szCs w:val="30"/>
        </w:rPr>
      </w:pPr>
      <w:r>
        <w:rPr>
          <w:rFonts w:hint="eastAsia"/>
          <w:sz w:val="30"/>
          <w:szCs w:val="30"/>
        </w:rPr>
        <w:t>当人们领受了所有圣礼，却从未因此变得更圣洁时，情况就更糟了，他们的病就更根深蒂固，他们的污秽也更牢固地附着在他们身上。</w:t>
      </w:r>
    </w:p>
    <w:p w14:paraId="44045A3B">
      <w:pPr>
        <w:pStyle w:val="4"/>
        <w:spacing w:before="295" w:line="285" w:lineRule="auto"/>
        <w:ind w:right="100"/>
        <w:rPr>
          <w:rFonts w:hint="eastAsia"/>
          <w:sz w:val="30"/>
          <w:szCs w:val="30"/>
        </w:rPr>
      </w:pPr>
    </w:p>
    <w:p w14:paraId="174686E7">
      <w:pPr>
        <w:pStyle w:val="4"/>
        <w:spacing w:before="295" w:line="285" w:lineRule="auto"/>
        <w:ind w:right="100"/>
        <w:rPr>
          <w:rFonts w:hint="eastAsia"/>
          <w:sz w:val="30"/>
          <w:szCs w:val="30"/>
        </w:rPr>
      </w:pPr>
      <w:r>
        <w:rPr>
          <w:rFonts w:hint="eastAsia"/>
          <w:sz w:val="30"/>
          <w:szCs w:val="30"/>
        </w:rPr>
        <w:t>But when they stir up the soul to an usemaking of Christ for sanctification, and men get a cubit added to their spiritual stature, it is a good sign.</w:t>
      </w:r>
    </w:p>
    <w:p w14:paraId="1D770468">
      <w:pPr>
        <w:pStyle w:val="4"/>
        <w:spacing w:before="295" w:line="285" w:lineRule="auto"/>
        <w:ind w:right="100"/>
        <w:rPr>
          <w:rFonts w:hint="eastAsia"/>
          <w:sz w:val="30"/>
          <w:szCs w:val="30"/>
        </w:rPr>
      </w:pPr>
      <w:r>
        <w:rPr>
          <w:rFonts w:hint="eastAsia"/>
          <w:sz w:val="30"/>
          <w:szCs w:val="30"/>
        </w:rPr>
        <w:t>但当它们激动灵魂去使用基督来成圣，并且人属灵的身量加增了一肘时，那就是一个好兆头。</w:t>
      </w:r>
    </w:p>
    <w:p w14:paraId="02C77F39">
      <w:pPr>
        <w:pStyle w:val="4"/>
        <w:spacing w:before="295" w:line="285" w:lineRule="auto"/>
        <w:ind w:right="100"/>
        <w:rPr>
          <w:rFonts w:hint="eastAsia"/>
          <w:sz w:val="30"/>
          <w:szCs w:val="30"/>
        </w:rPr>
      </w:pPr>
    </w:p>
    <w:p w14:paraId="58D5B64A">
      <w:pPr>
        <w:pStyle w:val="4"/>
        <w:spacing w:before="295" w:line="285" w:lineRule="auto"/>
        <w:ind w:right="100"/>
        <w:rPr>
          <w:rFonts w:hint="eastAsia"/>
          <w:sz w:val="30"/>
          <w:szCs w:val="30"/>
        </w:rPr>
      </w:pPr>
      <w:r>
        <w:rPr>
          <w:rFonts w:hint="eastAsia"/>
          <w:sz w:val="30"/>
          <w:szCs w:val="30"/>
        </w:rPr>
        <w:t>Thirdly, and Lastly, Christ washeth sinners by afflictions.</w:t>
      </w:r>
    </w:p>
    <w:p w14:paraId="204BB63C">
      <w:pPr>
        <w:pStyle w:val="4"/>
        <w:spacing w:before="295" w:line="285" w:lineRule="auto"/>
        <w:ind w:right="100"/>
        <w:rPr>
          <w:rFonts w:hint="eastAsia"/>
          <w:sz w:val="30"/>
          <w:szCs w:val="30"/>
        </w:rPr>
      </w:pPr>
      <w:r>
        <w:rPr>
          <w:rFonts w:hint="eastAsia"/>
          <w:sz w:val="30"/>
          <w:szCs w:val="30"/>
        </w:rPr>
        <w:t>第三，最后，基督藉着苦难洗净罪人。</w:t>
      </w:r>
    </w:p>
    <w:p w14:paraId="7AD97CEC">
      <w:pPr>
        <w:pStyle w:val="4"/>
        <w:spacing w:before="295" w:line="285" w:lineRule="auto"/>
        <w:ind w:right="100"/>
        <w:rPr>
          <w:rFonts w:hint="eastAsia"/>
          <w:sz w:val="30"/>
          <w:szCs w:val="30"/>
        </w:rPr>
      </w:pPr>
    </w:p>
    <w:p w14:paraId="4490E8D7">
      <w:pPr>
        <w:pStyle w:val="4"/>
        <w:spacing w:before="295" w:line="285" w:lineRule="auto"/>
        <w:ind w:right="100"/>
        <w:rPr>
          <w:rFonts w:hint="eastAsia"/>
          <w:sz w:val="30"/>
          <w:szCs w:val="30"/>
        </w:rPr>
      </w:pPr>
      <w:r>
        <w:rPr>
          <w:rFonts w:hint="eastAsia"/>
          <w:sz w:val="30"/>
          <w:szCs w:val="30"/>
        </w:rPr>
        <w:t>Hence the prophet saith, Is. 27:9, "By this therefore shall the iniquity of Jacob be purged, and this is all the fruit to take away his sin."</w:t>
      </w:r>
    </w:p>
    <w:p w14:paraId="5BAFA10D">
      <w:pPr>
        <w:pStyle w:val="4"/>
        <w:spacing w:before="295" w:line="285" w:lineRule="auto"/>
        <w:ind w:right="100"/>
        <w:rPr>
          <w:rFonts w:hint="eastAsia"/>
          <w:sz w:val="30"/>
          <w:szCs w:val="30"/>
        </w:rPr>
      </w:pPr>
      <w:r>
        <w:rPr>
          <w:rFonts w:hint="eastAsia"/>
          <w:sz w:val="30"/>
          <w:szCs w:val="30"/>
        </w:rPr>
        <w:t>因此先知说，以赛亚书27:9，“所以雅各的罪孽，得赦免，他的罪过得除掉，全在乎此。”</w:t>
      </w:r>
    </w:p>
    <w:p w14:paraId="68E5D7D3">
      <w:pPr>
        <w:pStyle w:val="4"/>
        <w:spacing w:before="295" w:line="285" w:lineRule="auto"/>
        <w:ind w:right="100"/>
        <w:rPr>
          <w:rFonts w:hint="eastAsia"/>
          <w:sz w:val="30"/>
          <w:szCs w:val="30"/>
        </w:rPr>
      </w:pPr>
    </w:p>
    <w:p w14:paraId="41018409">
      <w:pPr>
        <w:pStyle w:val="4"/>
        <w:spacing w:before="295" w:line="285" w:lineRule="auto"/>
        <w:ind w:right="100"/>
        <w:rPr>
          <w:rFonts w:hint="eastAsia"/>
          <w:sz w:val="30"/>
          <w:szCs w:val="30"/>
        </w:rPr>
      </w:pPr>
      <w:r>
        <w:rPr>
          <w:rFonts w:hint="eastAsia"/>
          <w:sz w:val="30"/>
          <w:szCs w:val="30"/>
        </w:rPr>
        <w:t>They also are but external means, in the hand of the Spirit, and cannot of themselves purify.</w:t>
      </w:r>
    </w:p>
    <w:p w14:paraId="0A699A85">
      <w:pPr>
        <w:pStyle w:val="4"/>
        <w:spacing w:before="295" w:line="285" w:lineRule="auto"/>
        <w:ind w:right="100"/>
        <w:rPr>
          <w:rFonts w:hint="eastAsia"/>
          <w:sz w:val="30"/>
          <w:szCs w:val="30"/>
        </w:rPr>
      </w:pPr>
      <w:r>
        <w:rPr>
          <w:rFonts w:hint="eastAsia"/>
          <w:sz w:val="30"/>
          <w:szCs w:val="30"/>
        </w:rPr>
        <w:t>它们也只是在圣灵手中的外在途径，本身并不能洁净。</w:t>
      </w:r>
    </w:p>
    <w:p w14:paraId="233D33D0">
      <w:pPr>
        <w:pStyle w:val="4"/>
        <w:spacing w:before="295" w:line="285" w:lineRule="auto"/>
        <w:ind w:right="100"/>
        <w:rPr>
          <w:rFonts w:hint="eastAsia"/>
          <w:sz w:val="30"/>
          <w:szCs w:val="30"/>
        </w:rPr>
      </w:pPr>
    </w:p>
    <w:p w14:paraId="15B086F4">
      <w:pPr>
        <w:pStyle w:val="4"/>
        <w:spacing w:before="295" w:line="285" w:lineRule="auto"/>
        <w:ind w:right="100"/>
        <w:rPr>
          <w:rFonts w:hint="eastAsia"/>
          <w:sz w:val="30"/>
          <w:szCs w:val="30"/>
        </w:rPr>
      </w:pPr>
      <w:r>
        <w:rPr>
          <w:rFonts w:hint="eastAsia"/>
          <w:sz w:val="30"/>
          <w:szCs w:val="30"/>
        </w:rPr>
        <w:t>But the Spirit makes use of them for cleansing sinners.</w:t>
      </w:r>
    </w:p>
    <w:p w14:paraId="4BBBCB47">
      <w:pPr>
        <w:pStyle w:val="4"/>
        <w:spacing w:before="295" w:line="285" w:lineRule="auto"/>
        <w:ind w:right="100"/>
        <w:rPr>
          <w:rFonts w:hint="eastAsia"/>
          <w:sz w:val="30"/>
          <w:szCs w:val="30"/>
        </w:rPr>
      </w:pPr>
      <w:r>
        <w:rPr>
          <w:rFonts w:hint="eastAsia"/>
          <w:sz w:val="30"/>
          <w:szCs w:val="30"/>
        </w:rPr>
        <w:t>但圣灵使用它们来洁净罪人。</w:t>
      </w:r>
    </w:p>
    <w:p w14:paraId="706CD45A">
      <w:pPr>
        <w:pStyle w:val="4"/>
        <w:spacing w:before="295" w:line="285" w:lineRule="auto"/>
        <w:ind w:right="100"/>
        <w:rPr>
          <w:rFonts w:hint="eastAsia"/>
          <w:sz w:val="30"/>
          <w:szCs w:val="30"/>
        </w:rPr>
      </w:pPr>
    </w:p>
    <w:p w14:paraId="091E6F8E">
      <w:pPr>
        <w:pStyle w:val="4"/>
        <w:spacing w:before="295" w:line="285" w:lineRule="auto"/>
        <w:ind w:right="100"/>
        <w:rPr>
          <w:rFonts w:hint="eastAsia"/>
          <w:sz w:val="30"/>
          <w:szCs w:val="30"/>
        </w:rPr>
      </w:pPr>
      <w:r>
        <w:rPr>
          <w:rFonts w:hint="eastAsia"/>
          <w:sz w:val="30"/>
          <w:szCs w:val="30"/>
        </w:rPr>
        <w:t>There are two ways of purging filthiness, by water, and by fire; as we learn from Is. 4:4, "When the Lord shall have washed away the filth of the daughters of Zion, and shall have purged the blood of Jerusalem from the midst thereof, by the spirit of judgment, and by the spirit of burning."</w:t>
      </w:r>
    </w:p>
    <w:p w14:paraId="4A2CA57F">
      <w:pPr>
        <w:pStyle w:val="4"/>
        <w:spacing w:before="295" w:line="285" w:lineRule="auto"/>
        <w:ind w:right="100"/>
        <w:rPr>
          <w:rFonts w:hint="eastAsia"/>
          <w:sz w:val="30"/>
          <w:szCs w:val="30"/>
        </w:rPr>
      </w:pPr>
      <w:r>
        <w:rPr>
          <w:rFonts w:hint="eastAsia"/>
          <w:sz w:val="30"/>
          <w:szCs w:val="30"/>
        </w:rPr>
        <w:t>洁净污秽有两种方法，用水和用火；正如我们从以赛亚书4:4所学到的，“主必用审判的灵，和焚烧的灵，将锡安女子的污秽洗去，又将耶路撒冷中的血迹除净。”</w:t>
      </w:r>
    </w:p>
    <w:p w14:paraId="55EBD20D">
      <w:pPr>
        <w:pStyle w:val="4"/>
        <w:spacing w:before="295" w:line="285" w:lineRule="auto"/>
        <w:ind w:right="100"/>
        <w:rPr>
          <w:rFonts w:hint="eastAsia"/>
          <w:sz w:val="30"/>
          <w:szCs w:val="30"/>
        </w:rPr>
      </w:pPr>
    </w:p>
    <w:p w14:paraId="44DEC3BE">
      <w:pPr>
        <w:pStyle w:val="4"/>
        <w:spacing w:before="295" w:line="285" w:lineRule="auto"/>
        <w:ind w:right="100"/>
        <w:rPr>
          <w:rFonts w:hint="eastAsia"/>
          <w:sz w:val="30"/>
          <w:szCs w:val="30"/>
        </w:rPr>
      </w:pPr>
      <w:r>
        <w:rPr>
          <w:rFonts w:hint="eastAsia"/>
          <w:sz w:val="30"/>
          <w:szCs w:val="30"/>
        </w:rPr>
        <w:t>Afflictions are God's fire for that end.</w:t>
      </w:r>
    </w:p>
    <w:p w14:paraId="42AC0168">
      <w:pPr>
        <w:pStyle w:val="4"/>
        <w:spacing w:before="295" w:line="285" w:lineRule="auto"/>
        <w:ind w:right="100"/>
        <w:rPr>
          <w:rFonts w:hint="eastAsia"/>
          <w:sz w:val="30"/>
          <w:szCs w:val="30"/>
        </w:rPr>
      </w:pPr>
      <w:r>
        <w:rPr>
          <w:rFonts w:hint="eastAsia"/>
          <w:sz w:val="30"/>
          <w:szCs w:val="30"/>
        </w:rPr>
        <w:t>苦难是上帝为此目的的火。</w:t>
      </w:r>
    </w:p>
    <w:p w14:paraId="79D075BD">
      <w:pPr>
        <w:pStyle w:val="4"/>
        <w:spacing w:before="295" w:line="285" w:lineRule="auto"/>
        <w:ind w:right="100"/>
        <w:rPr>
          <w:rFonts w:hint="eastAsia"/>
          <w:sz w:val="30"/>
          <w:szCs w:val="30"/>
        </w:rPr>
      </w:pPr>
    </w:p>
    <w:p w14:paraId="43E240F6">
      <w:pPr>
        <w:pStyle w:val="4"/>
        <w:spacing w:before="295" w:line="285" w:lineRule="auto"/>
        <w:ind w:right="100"/>
        <w:rPr>
          <w:rFonts w:hint="eastAsia"/>
          <w:sz w:val="30"/>
          <w:szCs w:val="30"/>
        </w:rPr>
      </w:pPr>
      <w:r>
        <w:rPr>
          <w:rFonts w:hint="eastAsia"/>
          <w:sz w:val="30"/>
          <w:szCs w:val="30"/>
        </w:rPr>
        <w:t>Their use in the washing is sixfold.</w:t>
      </w:r>
    </w:p>
    <w:p w14:paraId="781DB984">
      <w:pPr>
        <w:pStyle w:val="4"/>
        <w:spacing w:before="295" w:line="285" w:lineRule="auto"/>
        <w:ind w:right="100"/>
        <w:rPr>
          <w:rFonts w:hint="eastAsia"/>
          <w:sz w:val="30"/>
          <w:szCs w:val="30"/>
        </w:rPr>
      </w:pPr>
      <w:r>
        <w:rPr>
          <w:rFonts w:hint="eastAsia"/>
          <w:sz w:val="30"/>
          <w:szCs w:val="30"/>
        </w:rPr>
        <w:t>它们在洗涤中的用处有六重。</w:t>
      </w:r>
    </w:p>
    <w:p w14:paraId="57973009">
      <w:pPr>
        <w:pStyle w:val="4"/>
        <w:spacing w:before="295" w:line="285" w:lineRule="auto"/>
        <w:ind w:right="100"/>
        <w:rPr>
          <w:rFonts w:hint="eastAsia"/>
          <w:sz w:val="30"/>
          <w:szCs w:val="30"/>
        </w:rPr>
      </w:pPr>
    </w:p>
    <w:p w14:paraId="3518E7DB">
      <w:pPr>
        <w:pStyle w:val="4"/>
        <w:spacing w:before="295" w:line="285" w:lineRule="auto"/>
        <w:ind w:right="100"/>
        <w:rPr>
          <w:rFonts w:hint="eastAsia"/>
          <w:sz w:val="30"/>
          <w:szCs w:val="30"/>
        </w:rPr>
      </w:pPr>
      <w:r>
        <w:rPr>
          <w:rFonts w:hint="eastAsia"/>
          <w:sz w:val="30"/>
          <w:szCs w:val="30"/>
        </w:rPr>
        <w:t>1.Afflictions are memorials of ours in, and so puts us in mind to look back on our defilements; as they were to Joseph's brethren, when they said, as Gen. 42:21, "We are verily guilty concerning our brother, in that we saw the anguish of his soul, when he besought us; and we would not hear: therefore is this distress come upon us."</w:t>
      </w:r>
    </w:p>
    <w:p w14:paraId="0D1CC5F9">
      <w:pPr>
        <w:pStyle w:val="4"/>
        <w:spacing w:before="295" w:line="285" w:lineRule="auto"/>
        <w:ind w:right="100"/>
        <w:rPr>
          <w:rFonts w:hint="eastAsia"/>
          <w:sz w:val="30"/>
          <w:szCs w:val="30"/>
        </w:rPr>
      </w:pPr>
      <w:r>
        <w:rPr>
          <w:rFonts w:hint="eastAsia"/>
          <w:sz w:val="30"/>
          <w:szCs w:val="30"/>
        </w:rPr>
        <w:t>1. 苦难是我们里面的纪念物，因此提醒我们回顾我们的污秽；正如它们对约瑟的哥哥们一样，当他们说，如创世记42:21，“我们实在有罪，我们兄弟哀求我们的时候，我们看见他心里的愁苦，却不肯听，所以这场灾难临到我们身上。”</w:t>
      </w:r>
    </w:p>
    <w:p w14:paraId="0367D3B0">
      <w:pPr>
        <w:pStyle w:val="4"/>
        <w:spacing w:before="295" w:line="285" w:lineRule="auto"/>
        <w:ind w:right="100"/>
        <w:rPr>
          <w:rFonts w:hint="eastAsia"/>
          <w:sz w:val="30"/>
          <w:szCs w:val="30"/>
        </w:rPr>
      </w:pPr>
    </w:p>
    <w:p w14:paraId="01617BB0">
      <w:pPr>
        <w:pStyle w:val="4"/>
        <w:spacing w:before="295" w:line="285" w:lineRule="auto"/>
        <w:ind w:right="100"/>
        <w:rPr>
          <w:rFonts w:hint="eastAsia"/>
          <w:sz w:val="30"/>
          <w:szCs w:val="30"/>
        </w:rPr>
      </w:pPr>
      <w:r>
        <w:rPr>
          <w:rFonts w:hint="eastAsia"/>
          <w:sz w:val="30"/>
          <w:szCs w:val="30"/>
        </w:rPr>
        <w:t>The prosperous sinner wallows at ease in his filthiness; but when God lays his afflicting hand on him, the sharper it is, conscience is readily the more awakened out of its sleep.</w:t>
      </w:r>
    </w:p>
    <w:p w14:paraId="034C0BB8">
      <w:pPr>
        <w:pStyle w:val="4"/>
        <w:spacing w:before="295" w:line="285" w:lineRule="auto"/>
        <w:ind w:right="100"/>
        <w:rPr>
          <w:rFonts w:hint="eastAsia"/>
          <w:sz w:val="30"/>
          <w:szCs w:val="30"/>
        </w:rPr>
      </w:pPr>
      <w:r>
        <w:rPr>
          <w:rFonts w:hint="eastAsia"/>
          <w:sz w:val="30"/>
          <w:szCs w:val="30"/>
        </w:rPr>
        <w:t>亨通的罪人，安逸地在污秽中打滚；但当上帝降下苦难的手在他身上时，苦难越重，良心就越容易从沉睡中苏醒。</w:t>
      </w:r>
    </w:p>
    <w:p w14:paraId="242A0E03">
      <w:pPr>
        <w:pStyle w:val="4"/>
        <w:spacing w:before="295" w:line="285" w:lineRule="auto"/>
        <w:ind w:right="100"/>
        <w:rPr>
          <w:rFonts w:hint="eastAsia"/>
          <w:sz w:val="30"/>
          <w:szCs w:val="30"/>
        </w:rPr>
      </w:pPr>
    </w:p>
    <w:p w14:paraId="6CBA47F2">
      <w:pPr>
        <w:pStyle w:val="4"/>
        <w:spacing w:before="295" w:line="285" w:lineRule="auto"/>
        <w:ind w:right="100"/>
        <w:rPr>
          <w:rFonts w:hint="eastAsia"/>
          <w:sz w:val="30"/>
          <w:szCs w:val="30"/>
        </w:rPr>
      </w:pPr>
      <w:r>
        <w:rPr>
          <w:rFonts w:hint="eastAsia"/>
          <w:sz w:val="30"/>
          <w:szCs w:val="30"/>
        </w:rPr>
        <w:t>And it will readily read the sin, out of the punishment.</w:t>
      </w:r>
    </w:p>
    <w:p w14:paraId="3FB994CB">
      <w:pPr>
        <w:pStyle w:val="4"/>
        <w:spacing w:before="295" w:line="285" w:lineRule="auto"/>
        <w:ind w:right="100"/>
        <w:rPr>
          <w:rFonts w:hint="eastAsia"/>
          <w:sz w:val="30"/>
          <w:szCs w:val="30"/>
        </w:rPr>
      </w:pPr>
      <w:r>
        <w:rPr>
          <w:rFonts w:hint="eastAsia"/>
          <w:sz w:val="30"/>
          <w:szCs w:val="30"/>
        </w:rPr>
        <w:t>它也必轻易地从惩罚中读出罪来。</w:t>
      </w:r>
    </w:p>
    <w:p w14:paraId="09887B70">
      <w:pPr>
        <w:pStyle w:val="4"/>
        <w:spacing w:before="295" w:line="285" w:lineRule="auto"/>
        <w:ind w:right="100"/>
        <w:rPr>
          <w:rFonts w:hint="eastAsia"/>
          <w:sz w:val="30"/>
          <w:szCs w:val="30"/>
        </w:rPr>
      </w:pPr>
    </w:p>
    <w:p w14:paraId="261F8E0B">
      <w:pPr>
        <w:pStyle w:val="4"/>
        <w:spacing w:before="295" w:line="285" w:lineRule="auto"/>
        <w:ind w:right="100"/>
        <w:rPr>
          <w:rFonts w:hint="eastAsia"/>
          <w:sz w:val="30"/>
          <w:szCs w:val="30"/>
        </w:rPr>
      </w:pPr>
      <w:r>
        <w:rPr>
          <w:rFonts w:hint="eastAsia"/>
          <w:sz w:val="30"/>
          <w:szCs w:val="30"/>
        </w:rPr>
        <w:t>2.Afflictions are a glass, wherein one sees the loathsomeness of sin in the sight of God.</w:t>
      </w:r>
    </w:p>
    <w:p w14:paraId="50B823F6">
      <w:pPr>
        <w:pStyle w:val="4"/>
        <w:spacing w:before="295" w:line="285" w:lineRule="auto"/>
        <w:ind w:right="100"/>
        <w:rPr>
          <w:rFonts w:hint="eastAsia"/>
          <w:sz w:val="30"/>
          <w:szCs w:val="30"/>
        </w:rPr>
      </w:pPr>
      <w:r>
        <w:rPr>
          <w:rFonts w:hint="eastAsia"/>
          <w:sz w:val="30"/>
          <w:szCs w:val="30"/>
        </w:rPr>
        <w:t>2. 苦难是一面镜子，人藉此看见罪在上帝眼中的可憎。</w:t>
      </w:r>
    </w:p>
    <w:p w14:paraId="687DF4B4">
      <w:pPr>
        <w:pStyle w:val="4"/>
        <w:spacing w:before="295" w:line="285" w:lineRule="auto"/>
        <w:ind w:right="100"/>
        <w:rPr>
          <w:rFonts w:hint="eastAsia"/>
          <w:sz w:val="30"/>
          <w:szCs w:val="30"/>
        </w:rPr>
      </w:pPr>
    </w:p>
    <w:p w14:paraId="14D24C56">
      <w:pPr>
        <w:pStyle w:val="4"/>
        <w:spacing w:before="295" w:line="285" w:lineRule="auto"/>
        <w:ind w:right="100"/>
        <w:rPr>
          <w:rFonts w:hint="eastAsia"/>
          <w:sz w:val="30"/>
          <w:szCs w:val="30"/>
        </w:rPr>
      </w:pPr>
      <w:r>
        <w:rPr>
          <w:rFonts w:hint="eastAsia"/>
          <w:sz w:val="30"/>
          <w:szCs w:val="30"/>
        </w:rPr>
        <w:t>While the sinner prospers in his course, he cannot think that God is sore displeased at it; as the Lord himself saith unto the sinner, Psal. 50:21, "These things hast thou done, and I kept silence: thou thoughtest that I was altogether such a one as thyself."</w:t>
      </w:r>
    </w:p>
    <w:p w14:paraId="1067859C">
      <w:pPr>
        <w:pStyle w:val="4"/>
        <w:spacing w:before="295" w:line="285" w:lineRule="auto"/>
        <w:ind w:right="100"/>
        <w:rPr>
          <w:rFonts w:hint="eastAsia"/>
          <w:sz w:val="30"/>
          <w:szCs w:val="30"/>
        </w:rPr>
      </w:pPr>
      <w:r>
        <w:rPr>
          <w:rFonts w:hint="eastAsia"/>
          <w:sz w:val="30"/>
          <w:szCs w:val="30"/>
        </w:rPr>
        <w:t>当罪人在他的道路上亨通时，他不能想象上帝对此深感不悦；正如主自己对罪人所说的，诗篇50:21，“你行了这些事，我还闭口不言，你想我恰和你一样。”</w:t>
      </w:r>
    </w:p>
    <w:p w14:paraId="2C06B852">
      <w:pPr>
        <w:pStyle w:val="4"/>
        <w:spacing w:before="295" w:line="285" w:lineRule="auto"/>
        <w:ind w:right="100"/>
        <w:rPr>
          <w:rFonts w:hint="eastAsia"/>
          <w:sz w:val="30"/>
          <w:szCs w:val="30"/>
        </w:rPr>
      </w:pPr>
    </w:p>
    <w:p w14:paraId="4BD29F00">
      <w:pPr>
        <w:pStyle w:val="4"/>
        <w:spacing w:before="295" w:line="285" w:lineRule="auto"/>
        <w:ind w:right="100"/>
        <w:rPr>
          <w:rFonts w:hint="eastAsia"/>
          <w:sz w:val="30"/>
          <w:szCs w:val="30"/>
        </w:rPr>
      </w:pPr>
      <w:r>
        <w:rPr>
          <w:rFonts w:hint="eastAsia"/>
          <w:sz w:val="30"/>
          <w:szCs w:val="30"/>
        </w:rPr>
        <w:t>But affliction is such a token of God's displeasure against sin, that when it comes, the sinner alters his thoughts; sees its loathsomeness before God, and therefore loathsome in itself; which makes him anxious to be washed.</w:t>
      </w:r>
    </w:p>
    <w:p w14:paraId="2140F1FF">
      <w:pPr>
        <w:pStyle w:val="4"/>
        <w:spacing w:before="295" w:line="285" w:lineRule="auto"/>
        <w:ind w:right="100"/>
        <w:rPr>
          <w:rFonts w:hint="eastAsia"/>
          <w:sz w:val="30"/>
          <w:szCs w:val="30"/>
        </w:rPr>
      </w:pPr>
      <w:r>
        <w:rPr>
          <w:rFonts w:hint="eastAsia"/>
          <w:sz w:val="30"/>
          <w:szCs w:val="30"/>
        </w:rPr>
        <w:t>但苦难是上帝对罪不悦的如此一个记号，以致当它来临时，罪人改变了他的想法；看见它在上帝面前的可憎，因此它本身也是可憎的；这使他渴望被洗净。</w:t>
      </w:r>
    </w:p>
    <w:p w14:paraId="2EE6D356">
      <w:pPr>
        <w:pStyle w:val="4"/>
        <w:spacing w:before="295" w:line="285" w:lineRule="auto"/>
        <w:ind w:right="100"/>
        <w:rPr>
          <w:rFonts w:hint="eastAsia"/>
          <w:sz w:val="30"/>
          <w:szCs w:val="30"/>
        </w:rPr>
      </w:pPr>
    </w:p>
    <w:p w14:paraId="6C966A35">
      <w:pPr>
        <w:pStyle w:val="4"/>
        <w:spacing w:before="295" w:line="285" w:lineRule="auto"/>
        <w:ind w:right="100"/>
        <w:rPr>
          <w:rFonts w:hint="eastAsia"/>
          <w:sz w:val="30"/>
          <w:szCs w:val="30"/>
        </w:rPr>
      </w:pPr>
      <w:r>
        <w:rPr>
          <w:rFonts w:hint="eastAsia"/>
          <w:sz w:val="30"/>
          <w:szCs w:val="30"/>
        </w:rPr>
        <w:t>3.Afflictions are a fire that melt off the paint, and deface the beauty of the defiling objects in the world.</w:t>
      </w:r>
    </w:p>
    <w:p w14:paraId="052A4295">
      <w:pPr>
        <w:pStyle w:val="4"/>
        <w:spacing w:before="295" w:line="285" w:lineRule="auto"/>
        <w:ind w:right="100"/>
        <w:rPr>
          <w:rFonts w:hint="eastAsia"/>
          <w:sz w:val="30"/>
          <w:szCs w:val="30"/>
        </w:rPr>
      </w:pPr>
      <w:r>
        <w:rPr>
          <w:rFonts w:hint="eastAsia"/>
          <w:sz w:val="30"/>
          <w:szCs w:val="30"/>
        </w:rPr>
        <w:t>3. 苦难是一场火，烧掉油漆，毁掉世上污秽之物的美丽。</w:t>
      </w:r>
    </w:p>
    <w:p w14:paraId="09A664C0">
      <w:pPr>
        <w:pStyle w:val="4"/>
        <w:spacing w:before="295" w:line="285" w:lineRule="auto"/>
        <w:ind w:right="100"/>
        <w:rPr>
          <w:rFonts w:hint="eastAsia"/>
          <w:sz w:val="30"/>
          <w:szCs w:val="30"/>
        </w:rPr>
      </w:pPr>
    </w:p>
    <w:p w14:paraId="41474118">
      <w:pPr>
        <w:pStyle w:val="4"/>
        <w:spacing w:before="295" w:line="285" w:lineRule="auto"/>
        <w:ind w:right="100"/>
        <w:rPr>
          <w:rFonts w:hint="eastAsia"/>
          <w:sz w:val="30"/>
          <w:szCs w:val="30"/>
        </w:rPr>
      </w:pPr>
      <w:r>
        <w:rPr>
          <w:rFonts w:hint="eastAsia"/>
          <w:sz w:val="30"/>
          <w:szCs w:val="30"/>
        </w:rPr>
        <w:t>Hence saith the Lord unto Israel, Jer. 2:36, 37, "Why gaddest thou about so much to change thy way? thou also shalt be ashamed of Egypt, as thou wast ashamed of Assyria.</w:t>
      </w:r>
    </w:p>
    <w:p w14:paraId="34701B14">
      <w:pPr>
        <w:pStyle w:val="4"/>
        <w:spacing w:before="295" w:line="285" w:lineRule="auto"/>
        <w:ind w:right="100"/>
        <w:rPr>
          <w:rFonts w:hint="eastAsia"/>
          <w:sz w:val="30"/>
          <w:szCs w:val="30"/>
        </w:rPr>
      </w:pPr>
      <w:r>
        <w:rPr>
          <w:rFonts w:hint="eastAsia"/>
          <w:sz w:val="30"/>
          <w:szCs w:val="30"/>
        </w:rPr>
        <w:t>因此主对以色列说，耶利米书2:36, 37，“你为何东奔西跑，更换你的道路呢？你必因埃及蒙羞，像从前因亚述蒙羞一样。</w:t>
      </w:r>
    </w:p>
    <w:p w14:paraId="4D66D7D5">
      <w:pPr>
        <w:pStyle w:val="4"/>
        <w:spacing w:before="295" w:line="285" w:lineRule="auto"/>
        <w:ind w:right="100"/>
        <w:rPr>
          <w:rFonts w:hint="eastAsia"/>
          <w:sz w:val="30"/>
          <w:szCs w:val="30"/>
        </w:rPr>
      </w:pPr>
    </w:p>
    <w:p w14:paraId="5A6F50CD">
      <w:pPr>
        <w:pStyle w:val="4"/>
        <w:spacing w:before="295" w:line="285" w:lineRule="auto"/>
        <w:ind w:right="100"/>
        <w:rPr>
          <w:rFonts w:hint="eastAsia"/>
          <w:sz w:val="30"/>
          <w:szCs w:val="30"/>
        </w:rPr>
      </w:pPr>
      <w:r>
        <w:rPr>
          <w:rFonts w:hint="eastAsia"/>
          <w:sz w:val="30"/>
          <w:szCs w:val="30"/>
        </w:rPr>
        <w:t>Yea, thou shalt go forth from him, and thine hands upon thine head: for the Lord hath rejected thy confidences, and thou shalt not prosper in them."</w:t>
      </w:r>
    </w:p>
    <w:p w14:paraId="43F470FC">
      <w:pPr>
        <w:pStyle w:val="4"/>
        <w:spacing w:before="295" w:line="285" w:lineRule="auto"/>
        <w:ind w:right="100"/>
        <w:rPr>
          <w:rFonts w:hint="eastAsia"/>
          <w:sz w:val="30"/>
          <w:szCs w:val="30"/>
        </w:rPr>
      </w:pPr>
      <w:r>
        <w:rPr>
          <w:rFonts w:hint="eastAsia"/>
          <w:sz w:val="30"/>
          <w:szCs w:val="30"/>
        </w:rPr>
        <w:t>你必两手抱头从他那里出来，因为耶和华已经弃绝你所倚靠的，你必不因他们得亨通。”</w:t>
      </w:r>
    </w:p>
    <w:p w14:paraId="5C1D21B9">
      <w:pPr>
        <w:pStyle w:val="4"/>
        <w:spacing w:before="295" w:line="285" w:lineRule="auto"/>
        <w:ind w:right="100"/>
        <w:rPr>
          <w:rFonts w:hint="eastAsia"/>
          <w:sz w:val="30"/>
          <w:szCs w:val="30"/>
        </w:rPr>
      </w:pPr>
    </w:p>
    <w:p w14:paraId="6F0149CF">
      <w:pPr>
        <w:pStyle w:val="4"/>
        <w:spacing w:before="295" w:line="285" w:lineRule="auto"/>
        <w:ind w:right="100"/>
        <w:rPr>
          <w:rFonts w:hint="eastAsia"/>
          <w:sz w:val="30"/>
          <w:szCs w:val="30"/>
        </w:rPr>
      </w:pPr>
      <w:r>
        <w:rPr>
          <w:rFonts w:hint="eastAsia"/>
          <w:sz w:val="30"/>
          <w:szCs w:val="30"/>
        </w:rPr>
        <w:t>Where was the excellency of the thirty pieces when God's hand was lifted up against Judas for them?</w:t>
      </w:r>
    </w:p>
    <w:p w14:paraId="31F5BA0F">
      <w:pPr>
        <w:pStyle w:val="4"/>
        <w:spacing w:before="295" w:line="285" w:lineRule="auto"/>
        <w:ind w:right="100"/>
        <w:rPr>
          <w:rFonts w:hint="eastAsia"/>
          <w:sz w:val="30"/>
          <w:szCs w:val="30"/>
        </w:rPr>
      </w:pPr>
      <w:r>
        <w:rPr>
          <w:rFonts w:hint="eastAsia"/>
          <w:sz w:val="30"/>
          <w:szCs w:val="30"/>
        </w:rPr>
        <w:t>当上帝的手为那三十块钱举起攻击犹大时，那三十块钱的卓越何在？</w:t>
      </w:r>
    </w:p>
    <w:p w14:paraId="0939127C">
      <w:pPr>
        <w:pStyle w:val="4"/>
        <w:spacing w:before="295" w:line="285" w:lineRule="auto"/>
        <w:ind w:right="100"/>
        <w:rPr>
          <w:rFonts w:hint="eastAsia"/>
          <w:sz w:val="30"/>
          <w:szCs w:val="30"/>
        </w:rPr>
      </w:pPr>
    </w:p>
    <w:p w14:paraId="73EB3A03">
      <w:pPr>
        <w:pStyle w:val="4"/>
        <w:spacing w:before="295" w:line="285" w:lineRule="auto"/>
        <w:ind w:right="100"/>
        <w:rPr>
          <w:rFonts w:hint="eastAsia"/>
          <w:sz w:val="30"/>
          <w:szCs w:val="30"/>
        </w:rPr>
      </w:pPr>
      <w:r>
        <w:rPr>
          <w:rFonts w:hint="eastAsia"/>
          <w:sz w:val="30"/>
          <w:szCs w:val="30"/>
        </w:rPr>
        <w:t>The beauty of former lusts melts away, when a man is laid on a sick-bed: and the bewitching creature then loses all its charms.</w:t>
      </w:r>
    </w:p>
    <w:p w14:paraId="5F706B27">
      <w:pPr>
        <w:pStyle w:val="4"/>
        <w:spacing w:before="295" w:line="285" w:lineRule="auto"/>
        <w:ind w:right="100"/>
        <w:rPr>
          <w:rFonts w:hint="eastAsia"/>
          <w:sz w:val="30"/>
          <w:szCs w:val="30"/>
        </w:rPr>
      </w:pPr>
      <w:r>
        <w:rPr>
          <w:rFonts w:hint="eastAsia"/>
          <w:sz w:val="30"/>
          <w:szCs w:val="30"/>
        </w:rPr>
        <w:t>当一个人躺在病床上时，先前私欲的美丽就消融了：那迷惑人的受造物那时也失去了它所有的魅力。</w:t>
      </w:r>
    </w:p>
    <w:p w14:paraId="4BE0E1FE">
      <w:pPr>
        <w:pStyle w:val="4"/>
        <w:spacing w:before="295" w:line="285" w:lineRule="auto"/>
        <w:ind w:right="100"/>
        <w:rPr>
          <w:rFonts w:hint="eastAsia"/>
          <w:sz w:val="30"/>
          <w:szCs w:val="30"/>
        </w:rPr>
      </w:pPr>
    </w:p>
    <w:p w14:paraId="29D236C3">
      <w:pPr>
        <w:pStyle w:val="4"/>
        <w:spacing w:before="295" w:line="285" w:lineRule="auto"/>
        <w:ind w:right="100"/>
        <w:rPr>
          <w:rFonts w:hint="eastAsia"/>
          <w:sz w:val="30"/>
          <w:szCs w:val="30"/>
        </w:rPr>
      </w:pPr>
      <w:r>
        <w:rPr>
          <w:rFonts w:hint="eastAsia"/>
          <w:sz w:val="30"/>
          <w:szCs w:val="30"/>
        </w:rPr>
        <w:t>4.Afflictions are a bridle whereby men are restrained from defiling themselves more, and are brought to a stand in a defiling course.</w:t>
      </w:r>
    </w:p>
    <w:p w14:paraId="64EDCBFD">
      <w:pPr>
        <w:pStyle w:val="4"/>
        <w:spacing w:before="295" w:line="285" w:lineRule="auto"/>
        <w:ind w:right="100"/>
        <w:rPr>
          <w:rFonts w:hint="eastAsia"/>
          <w:sz w:val="30"/>
          <w:szCs w:val="30"/>
        </w:rPr>
      </w:pPr>
      <w:r>
        <w:rPr>
          <w:rFonts w:hint="eastAsia"/>
          <w:sz w:val="30"/>
          <w:szCs w:val="30"/>
        </w:rPr>
        <w:t>4. 苦难是一个缰绳，藉此人被约束，不再更多地玷污自己，并在玷污的道路上停下脚步。</w:t>
      </w:r>
    </w:p>
    <w:p w14:paraId="5E1472AE">
      <w:pPr>
        <w:pStyle w:val="4"/>
        <w:spacing w:before="295" w:line="285" w:lineRule="auto"/>
        <w:ind w:right="100"/>
        <w:rPr>
          <w:rFonts w:hint="eastAsia"/>
          <w:sz w:val="30"/>
          <w:szCs w:val="30"/>
        </w:rPr>
      </w:pPr>
    </w:p>
    <w:p w14:paraId="14D6DB5D">
      <w:pPr>
        <w:pStyle w:val="4"/>
        <w:spacing w:before="295" w:line="285" w:lineRule="auto"/>
        <w:ind w:right="100"/>
        <w:rPr>
          <w:rFonts w:hint="eastAsia"/>
          <w:sz w:val="30"/>
          <w:szCs w:val="30"/>
        </w:rPr>
      </w:pPr>
      <w:r>
        <w:rPr>
          <w:rFonts w:hint="eastAsia"/>
          <w:sz w:val="30"/>
          <w:szCs w:val="30"/>
        </w:rPr>
        <w:t>Hence the Lord saith unto Israel, Hos. 2:6, "Behold, I will hedge up thy way with thorns, and make a wall, that she shall not find her paths."</w:t>
      </w:r>
    </w:p>
    <w:p w14:paraId="1E65D645">
      <w:pPr>
        <w:pStyle w:val="4"/>
        <w:spacing w:before="295" w:line="285" w:lineRule="auto"/>
        <w:ind w:right="100"/>
        <w:rPr>
          <w:rFonts w:hint="eastAsia"/>
          <w:sz w:val="30"/>
          <w:szCs w:val="30"/>
        </w:rPr>
      </w:pPr>
      <w:r>
        <w:rPr>
          <w:rFonts w:hint="eastAsia"/>
          <w:sz w:val="30"/>
          <w:szCs w:val="30"/>
        </w:rPr>
        <w:t>因此主对以色列说，何西阿书2:6，“看哪，我必用荆棘堵塞你的道，又筑墙垣，使她找不着路。”</w:t>
      </w:r>
    </w:p>
    <w:p w14:paraId="2E3FD457">
      <w:pPr>
        <w:pStyle w:val="4"/>
        <w:spacing w:before="295" w:line="285" w:lineRule="auto"/>
        <w:ind w:right="100"/>
        <w:rPr>
          <w:rFonts w:hint="eastAsia"/>
          <w:sz w:val="30"/>
          <w:szCs w:val="30"/>
        </w:rPr>
      </w:pPr>
    </w:p>
    <w:p w14:paraId="0BA06310">
      <w:pPr>
        <w:pStyle w:val="4"/>
        <w:spacing w:before="295" w:line="285" w:lineRule="auto"/>
        <w:ind w:right="100"/>
        <w:rPr>
          <w:rFonts w:hint="eastAsia"/>
          <w:sz w:val="30"/>
          <w:szCs w:val="30"/>
        </w:rPr>
      </w:pPr>
      <w:r>
        <w:rPr>
          <w:rFonts w:hint="eastAsia"/>
          <w:sz w:val="30"/>
          <w:szCs w:val="30"/>
        </w:rPr>
        <w:t>They serve to take off the edge of corrupt affections, and make them to languish; whereby the sinner becomes more considerate, and pliable to counsel from the word.</w:t>
      </w:r>
    </w:p>
    <w:p w14:paraId="6E9FCBDE">
      <w:pPr>
        <w:pStyle w:val="4"/>
        <w:spacing w:before="295" w:line="285" w:lineRule="auto"/>
        <w:ind w:right="100"/>
        <w:rPr>
          <w:rFonts w:hint="eastAsia"/>
          <w:sz w:val="30"/>
          <w:szCs w:val="30"/>
        </w:rPr>
      </w:pPr>
      <w:r>
        <w:rPr>
          <w:rFonts w:hint="eastAsia"/>
          <w:sz w:val="30"/>
          <w:szCs w:val="30"/>
        </w:rPr>
        <w:t>它们有助于削弱败坏的情感，使其衰残；藉此，罪人变得更会思考，也更易于接受来自圣经的劝告。</w:t>
      </w:r>
    </w:p>
    <w:p w14:paraId="5B6020B8">
      <w:pPr>
        <w:pStyle w:val="4"/>
        <w:spacing w:before="295" w:line="285" w:lineRule="auto"/>
        <w:ind w:right="100"/>
        <w:rPr>
          <w:rFonts w:hint="eastAsia"/>
          <w:sz w:val="30"/>
          <w:szCs w:val="30"/>
        </w:rPr>
      </w:pPr>
    </w:p>
    <w:p w14:paraId="2C489BE1">
      <w:pPr>
        <w:pStyle w:val="4"/>
        <w:spacing w:before="295" w:line="285" w:lineRule="auto"/>
        <w:ind w:right="100"/>
        <w:rPr>
          <w:rFonts w:hint="eastAsia"/>
          <w:sz w:val="30"/>
          <w:szCs w:val="30"/>
        </w:rPr>
      </w:pPr>
      <w:r>
        <w:rPr>
          <w:rFonts w:hint="eastAsia"/>
          <w:sz w:val="30"/>
          <w:szCs w:val="30"/>
        </w:rPr>
        <w:t>5.Afflictions are occasional causes of sinners thinking of and going to the fountain to wash.</w:t>
      </w:r>
    </w:p>
    <w:p w14:paraId="2F790E6B">
      <w:pPr>
        <w:pStyle w:val="4"/>
        <w:spacing w:before="295" w:line="285" w:lineRule="auto"/>
        <w:ind w:right="100"/>
        <w:rPr>
          <w:rFonts w:hint="eastAsia"/>
          <w:sz w:val="30"/>
          <w:szCs w:val="30"/>
        </w:rPr>
      </w:pPr>
      <w:r>
        <w:rPr>
          <w:rFonts w:hint="eastAsia"/>
          <w:sz w:val="30"/>
          <w:szCs w:val="30"/>
        </w:rPr>
        <w:t>5. 苦难是罪人思想并去到泉源洗涤的偶然原因。</w:t>
      </w:r>
    </w:p>
    <w:p w14:paraId="673F6115">
      <w:pPr>
        <w:pStyle w:val="4"/>
        <w:spacing w:before="295" w:line="285" w:lineRule="auto"/>
        <w:ind w:right="100"/>
        <w:rPr>
          <w:rFonts w:hint="eastAsia"/>
          <w:sz w:val="30"/>
          <w:szCs w:val="30"/>
        </w:rPr>
      </w:pPr>
    </w:p>
    <w:p w14:paraId="291D1B44">
      <w:pPr>
        <w:pStyle w:val="4"/>
        <w:spacing w:before="295" w:line="285" w:lineRule="auto"/>
        <w:ind w:right="100"/>
        <w:rPr>
          <w:rFonts w:hint="eastAsia"/>
          <w:sz w:val="30"/>
          <w:szCs w:val="30"/>
        </w:rPr>
      </w:pPr>
      <w:r>
        <w:rPr>
          <w:rFonts w:hint="eastAsia"/>
          <w:sz w:val="30"/>
          <w:szCs w:val="30"/>
        </w:rPr>
        <w:t>Hence the Lord saith of Israel, Hos. 5:15, "I will go and return to my place, till they acknowledge their offence, and seek my face: in their afflictions they will seek me early."</w:t>
      </w:r>
    </w:p>
    <w:p w14:paraId="1DFF21F1">
      <w:pPr>
        <w:pStyle w:val="4"/>
        <w:spacing w:before="295" w:line="285" w:lineRule="auto"/>
        <w:ind w:right="100"/>
        <w:rPr>
          <w:rFonts w:hint="eastAsia"/>
          <w:sz w:val="30"/>
          <w:szCs w:val="30"/>
        </w:rPr>
      </w:pPr>
      <w:r>
        <w:rPr>
          <w:rFonts w:hint="eastAsia"/>
          <w:sz w:val="30"/>
          <w:szCs w:val="30"/>
        </w:rPr>
        <w:t>因此主论到以色列说，何西阿书5:15，“我要回到原处，等他们自觉有罪，寻求我面；他们在急难的时候，必切切的寻求我。”</w:t>
      </w:r>
    </w:p>
    <w:p w14:paraId="48317F98">
      <w:pPr>
        <w:pStyle w:val="4"/>
        <w:spacing w:before="295" w:line="285" w:lineRule="auto"/>
        <w:ind w:right="100"/>
        <w:rPr>
          <w:rFonts w:hint="eastAsia"/>
          <w:sz w:val="30"/>
          <w:szCs w:val="30"/>
        </w:rPr>
      </w:pPr>
    </w:p>
    <w:p w14:paraId="2EC88257">
      <w:pPr>
        <w:pStyle w:val="4"/>
        <w:spacing w:before="295" w:line="285" w:lineRule="auto"/>
        <w:ind w:right="100"/>
        <w:rPr>
          <w:rFonts w:hint="eastAsia"/>
          <w:sz w:val="30"/>
          <w:szCs w:val="30"/>
        </w:rPr>
      </w:pPr>
      <w:r>
        <w:rPr>
          <w:rFonts w:hint="eastAsia"/>
          <w:sz w:val="30"/>
          <w:szCs w:val="30"/>
        </w:rPr>
        <w:t>How many are there to whom afflictions have been the blessed means and occasions of their turning serious?</w:t>
      </w:r>
    </w:p>
    <w:p w14:paraId="4CD7560E">
      <w:pPr>
        <w:pStyle w:val="4"/>
        <w:spacing w:before="295" w:line="285" w:lineRule="auto"/>
        <w:ind w:right="100"/>
        <w:rPr>
          <w:rFonts w:hint="eastAsia"/>
          <w:sz w:val="30"/>
          <w:szCs w:val="30"/>
        </w:rPr>
      </w:pPr>
      <w:r>
        <w:rPr>
          <w:rFonts w:hint="eastAsia"/>
          <w:sz w:val="30"/>
          <w:szCs w:val="30"/>
        </w:rPr>
        <w:t>有多少人，苦难曾是他们变得认真的蒙福途径和时机？</w:t>
      </w:r>
    </w:p>
    <w:p w14:paraId="715B23BB">
      <w:pPr>
        <w:pStyle w:val="4"/>
        <w:spacing w:before="295" w:line="285" w:lineRule="auto"/>
        <w:ind w:right="100"/>
        <w:rPr>
          <w:rFonts w:hint="eastAsia"/>
          <w:sz w:val="30"/>
          <w:szCs w:val="30"/>
        </w:rPr>
      </w:pPr>
    </w:p>
    <w:p w14:paraId="5324F6C5">
      <w:pPr>
        <w:pStyle w:val="4"/>
        <w:spacing w:before="295" w:line="285" w:lineRule="auto"/>
        <w:ind w:right="100"/>
        <w:rPr>
          <w:rFonts w:hint="eastAsia"/>
          <w:sz w:val="30"/>
          <w:szCs w:val="30"/>
        </w:rPr>
      </w:pPr>
      <w:r>
        <w:rPr>
          <w:rFonts w:hint="eastAsia"/>
          <w:sz w:val="30"/>
          <w:szCs w:val="30"/>
        </w:rPr>
        <w:t>Such a rod they met with, or they had gone on like the wild ass upon the mountains, snuffing up the wind.</w:t>
      </w:r>
    </w:p>
    <w:p w14:paraId="6ED29466">
      <w:pPr>
        <w:pStyle w:val="4"/>
        <w:spacing w:before="295" w:line="285" w:lineRule="auto"/>
        <w:ind w:right="100"/>
        <w:rPr>
          <w:rFonts w:hint="eastAsia"/>
          <w:sz w:val="30"/>
          <w:szCs w:val="30"/>
        </w:rPr>
      </w:pPr>
      <w:r>
        <w:rPr>
          <w:rFonts w:hint="eastAsia"/>
          <w:sz w:val="30"/>
          <w:szCs w:val="30"/>
        </w:rPr>
        <w:t>他们若不遇见这样的杖，就必像山上的野驴一样，任意奔跑，随风吸气。</w:t>
      </w:r>
    </w:p>
    <w:p w14:paraId="60461A6D">
      <w:pPr>
        <w:pStyle w:val="4"/>
        <w:spacing w:before="295" w:line="285" w:lineRule="auto"/>
        <w:ind w:right="100"/>
        <w:rPr>
          <w:rFonts w:hint="eastAsia"/>
          <w:sz w:val="30"/>
          <w:szCs w:val="30"/>
        </w:rPr>
      </w:pPr>
    </w:p>
    <w:p w14:paraId="4AA2570B">
      <w:pPr>
        <w:pStyle w:val="4"/>
        <w:spacing w:before="295" w:line="285" w:lineRule="auto"/>
        <w:ind w:right="100"/>
        <w:rPr>
          <w:rFonts w:hint="eastAsia"/>
          <w:sz w:val="30"/>
          <w:szCs w:val="30"/>
        </w:rPr>
      </w:pPr>
      <w:r>
        <w:rPr>
          <w:rFonts w:hint="eastAsia"/>
          <w:sz w:val="30"/>
          <w:szCs w:val="30"/>
        </w:rPr>
        <w:t>6.Lastly, Afflictions are a sharp wind to blow up the fire of grace where it is, and particularly to excite faith, whereby the soul is washed.</w:t>
      </w:r>
    </w:p>
    <w:p w14:paraId="05063818">
      <w:pPr>
        <w:pStyle w:val="4"/>
        <w:spacing w:before="295" w:line="285" w:lineRule="auto"/>
        <w:ind w:right="100"/>
        <w:rPr>
          <w:rFonts w:hint="eastAsia"/>
          <w:sz w:val="30"/>
          <w:szCs w:val="30"/>
        </w:rPr>
      </w:pPr>
      <w:r>
        <w:rPr>
          <w:rFonts w:hint="eastAsia"/>
          <w:sz w:val="30"/>
          <w:szCs w:val="30"/>
        </w:rPr>
        <w:t>6. 最后，苦难是一阵锐风，吹旺恩典之火所在之处，特别是激动信心，藉此灵魂得以洗净。</w:t>
      </w:r>
    </w:p>
    <w:p w14:paraId="312378F1">
      <w:pPr>
        <w:pStyle w:val="4"/>
        <w:spacing w:before="295" w:line="285" w:lineRule="auto"/>
        <w:ind w:right="100"/>
        <w:rPr>
          <w:rFonts w:hint="eastAsia"/>
          <w:sz w:val="30"/>
          <w:szCs w:val="30"/>
        </w:rPr>
      </w:pPr>
    </w:p>
    <w:p w14:paraId="3A54D471">
      <w:pPr>
        <w:pStyle w:val="4"/>
        <w:spacing w:before="295" w:line="285" w:lineRule="auto"/>
        <w:ind w:right="100"/>
        <w:rPr>
          <w:rFonts w:hint="eastAsia"/>
          <w:sz w:val="30"/>
          <w:szCs w:val="30"/>
        </w:rPr>
      </w:pPr>
      <w:r>
        <w:rPr>
          <w:rFonts w:hint="eastAsia"/>
          <w:sz w:val="30"/>
          <w:szCs w:val="30"/>
        </w:rPr>
        <w:t>Hence the spouse prayeth, Cant. 4:16, "Awake, O north- wind, and come, thou south, blow upon my garden, that the spices thereof may flow out."</w:t>
      </w:r>
    </w:p>
    <w:p w14:paraId="2434C7BD">
      <w:pPr>
        <w:pStyle w:val="4"/>
        <w:spacing w:before="295" w:line="285" w:lineRule="auto"/>
        <w:ind w:right="100"/>
        <w:rPr>
          <w:rFonts w:hint="eastAsia"/>
          <w:sz w:val="30"/>
          <w:szCs w:val="30"/>
        </w:rPr>
      </w:pPr>
      <w:r>
        <w:rPr>
          <w:rFonts w:hint="eastAsia"/>
          <w:sz w:val="30"/>
          <w:szCs w:val="30"/>
        </w:rPr>
        <w:t>因此新妇祷告说，雅歌4:16，“北风啊，兴起！南风啊，吹来！吹在我的园内，使其中的香气发出来。”</w:t>
      </w:r>
    </w:p>
    <w:p w14:paraId="30C028EF">
      <w:pPr>
        <w:pStyle w:val="4"/>
        <w:spacing w:before="295" w:line="285" w:lineRule="auto"/>
        <w:ind w:right="100"/>
        <w:rPr>
          <w:rFonts w:hint="eastAsia"/>
          <w:sz w:val="30"/>
          <w:szCs w:val="30"/>
        </w:rPr>
      </w:pPr>
    </w:p>
    <w:p w14:paraId="72A355FC">
      <w:pPr>
        <w:pStyle w:val="4"/>
        <w:spacing w:before="295" w:line="285" w:lineRule="auto"/>
        <w:ind w:right="100"/>
        <w:rPr>
          <w:rFonts w:hint="eastAsia"/>
          <w:sz w:val="30"/>
          <w:szCs w:val="30"/>
        </w:rPr>
      </w:pPr>
      <w:r>
        <w:rPr>
          <w:rFonts w:hint="eastAsia"/>
          <w:sz w:val="30"/>
          <w:szCs w:val="30"/>
        </w:rPr>
        <w:t>In prosperity people can fetch in their comfort by sense; but in afflictions, when created streams are dried up, they must fetch it in by faith, or else want it.</w:t>
      </w:r>
    </w:p>
    <w:p w14:paraId="70A29013">
      <w:pPr>
        <w:pStyle w:val="4"/>
        <w:spacing w:before="295" w:line="285" w:lineRule="auto"/>
        <w:ind w:right="100"/>
        <w:rPr>
          <w:rFonts w:hint="eastAsia"/>
          <w:sz w:val="30"/>
          <w:szCs w:val="30"/>
        </w:rPr>
      </w:pPr>
      <w:r>
        <w:rPr>
          <w:rFonts w:hint="eastAsia"/>
          <w:sz w:val="30"/>
          <w:szCs w:val="30"/>
        </w:rPr>
        <w:t>在亨通中，人可以藉着感觉获得安慰；但在苦难中，当受造的溪流干涸时，他们必须藉着信心获得安慰，否则就缺乏。</w:t>
      </w:r>
    </w:p>
    <w:p w14:paraId="16800191">
      <w:pPr>
        <w:pStyle w:val="4"/>
        <w:spacing w:before="295" w:line="285" w:lineRule="auto"/>
        <w:ind w:right="100"/>
        <w:rPr>
          <w:rFonts w:hint="eastAsia"/>
          <w:sz w:val="30"/>
          <w:szCs w:val="30"/>
        </w:rPr>
      </w:pPr>
    </w:p>
    <w:p w14:paraId="07E263EF">
      <w:pPr>
        <w:pStyle w:val="4"/>
        <w:spacing w:before="295" w:line="285" w:lineRule="auto"/>
        <w:ind w:right="100"/>
        <w:rPr>
          <w:rFonts w:hint="eastAsia"/>
          <w:sz w:val="30"/>
          <w:szCs w:val="30"/>
        </w:rPr>
      </w:pPr>
      <w:r>
        <w:rPr>
          <w:rFonts w:hint="eastAsia"/>
          <w:sz w:val="30"/>
          <w:szCs w:val="30"/>
        </w:rPr>
        <w:t>Two inferences shall conclude this branch.</w:t>
      </w:r>
    </w:p>
    <w:p w14:paraId="7E360803">
      <w:pPr>
        <w:pStyle w:val="4"/>
        <w:spacing w:before="295" w:line="285" w:lineRule="auto"/>
        <w:ind w:right="100"/>
        <w:rPr>
          <w:rFonts w:hint="eastAsia"/>
          <w:sz w:val="30"/>
          <w:szCs w:val="30"/>
        </w:rPr>
      </w:pPr>
      <w:r>
        <w:rPr>
          <w:rFonts w:hint="eastAsia"/>
          <w:sz w:val="30"/>
          <w:szCs w:val="30"/>
        </w:rPr>
        <w:t>两个推论将结束这一部分。</w:t>
      </w:r>
    </w:p>
    <w:p w14:paraId="26B23C5A">
      <w:pPr>
        <w:pStyle w:val="4"/>
        <w:spacing w:before="295" w:line="285" w:lineRule="auto"/>
        <w:ind w:right="100"/>
        <w:rPr>
          <w:rFonts w:hint="eastAsia"/>
          <w:sz w:val="30"/>
          <w:szCs w:val="30"/>
        </w:rPr>
      </w:pPr>
    </w:p>
    <w:p w14:paraId="59C02367">
      <w:pPr>
        <w:pStyle w:val="4"/>
        <w:spacing w:before="295" w:line="285" w:lineRule="auto"/>
        <w:ind w:right="100"/>
        <w:rPr>
          <w:rFonts w:hint="eastAsia"/>
          <w:sz w:val="30"/>
          <w:szCs w:val="30"/>
        </w:rPr>
      </w:pPr>
      <w:r>
        <w:rPr>
          <w:rFonts w:hint="eastAsia"/>
          <w:sz w:val="30"/>
          <w:szCs w:val="30"/>
        </w:rPr>
        <w:t>INFERENCE 1. Let this cause us to take afflictions kindly; since they are means by which Christ washeth us.</w:t>
      </w:r>
    </w:p>
    <w:p w14:paraId="655708DF">
      <w:pPr>
        <w:pStyle w:val="4"/>
        <w:spacing w:before="295" w:line="285" w:lineRule="auto"/>
        <w:ind w:right="100"/>
        <w:rPr>
          <w:rFonts w:hint="eastAsia"/>
          <w:sz w:val="30"/>
          <w:szCs w:val="30"/>
        </w:rPr>
      </w:pPr>
      <w:r>
        <w:rPr>
          <w:rFonts w:hint="eastAsia"/>
          <w:sz w:val="30"/>
          <w:szCs w:val="30"/>
        </w:rPr>
        <w:t>推论1. 让我们因此善待苦难；因为它们是基督洗净我们的途径。</w:t>
      </w:r>
    </w:p>
    <w:p w14:paraId="744121D9">
      <w:pPr>
        <w:pStyle w:val="4"/>
        <w:spacing w:before="295" w:line="285" w:lineRule="auto"/>
        <w:ind w:right="100"/>
        <w:rPr>
          <w:rFonts w:hint="eastAsia"/>
          <w:sz w:val="30"/>
          <w:szCs w:val="30"/>
        </w:rPr>
      </w:pPr>
    </w:p>
    <w:p w14:paraId="5921C635">
      <w:pPr>
        <w:pStyle w:val="4"/>
        <w:spacing w:before="295" w:line="285" w:lineRule="auto"/>
        <w:ind w:right="100"/>
        <w:rPr>
          <w:rFonts w:hint="eastAsia"/>
          <w:sz w:val="30"/>
          <w:szCs w:val="30"/>
        </w:rPr>
      </w:pPr>
      <w:r>
        <w:rPr>
          <w:rFonts w:hint="eastAsia"/>
          <w:sz w:val="30"/>
          <w:szCs w:val="30"/>
        </w:rPr>
        <w:t>Though the water be cold and piercing, yet we endure it, that we may get our hands made clean.</w:t>
      </w:r>
    </w:p>
    <w:p w14:paraId="0AE69505">
      <w:pPr>
        <w:pStyle w:val="4"/>
        <w:spacing w:before="295" w:line="285" w:lineRule="auto"/>
        <w:ind w:right="100"/>
        <w:rPr>
          <w:rFonts w:hint="eastAsia"/>
          <w:sz w:val="30"/>
          <w:szCs w:val="30"/>
        </w:rPr>
      </w:pPr>
      <w:r>
        <w:rPr>
          <w:rFonts w:hint="eastAsia"/>
          <w:sz w:val="30"/>
          <w:szCs w:val="30"/>
        </w:rPr>
        <w:t>虽然水是冰冷刺骨的，我们却忍受它，好让我们的手得以洁净。</w:t>
      </w:r>
    </w:p>
    <w:p w14:paraId="2C1575BF">
      <w:pPr>
        <w:pStyle w:val="4"/>
        <w:spacing w:before="295" w:line="285" w:lineRule="auto"/>
        <w:ind w:right="100"/>
        <w:rPr>
          <w:rFonts w:hint="eastAsia"/>
          <w:sz w:val="30"/>
          <w:szCs w:val="30"/>
        </w:rPr>
      </w:pPr>
    </w:p>
    <w:p w14:paraId="3DEA2B8F">
      <w:pPr>
        <w:pStyle w:val="4"/>
        <w:spacing w:before="295" w:line="285" w:lineRule="auto"/>
        <w:ind w:right="100"/>
        <w:rPr>
          <w:rFonts w:hint="eastAsia"/>
          <w:sz w:val="30"/>
          <w:szCs w:val="30"/>
        </w:rPr>
      </w:pPr>
      <w:r>
        <w:rPr>
          <w:rFonts w:hint="eastAsia"/>
          <w:sz w:val="30"/>
          <w:szCs w:val="30"/>
        </w:rPr>
        <w:t>Though medicines sicken us, we blame not the physician, because they are for our health.</w:t>
      </w:r>
    </w:p>
    <w:p w14:paraId="6A33B494">
      <w:pPr>
        <w:pStyle w:val="4"/>
        <w:spacing w:before="295" w:line="285" w:lineRule="auto"/>
        <w:ind w:right="100"/>
        <w:rPr>
          <w:rFonts w:hint="eastAsia"/>
          <w:sz w:val="30"/>
          <w:szCs w:val="30"/>
        </w:rPr>
      </w:pPr>
      <w:r>
        <w:rPr>
          <w:rFonts w:hint="eastAsia"/>
          <w:sz w:val="30"/>
          <w:szCs w:val="30"/>
        </w:rPr>
        <w:t>虽然药物使我们生病，我们却不责怪医生，因为它们是为了我们的健康。</w:t>
      </w:r>
    </w:p>
    <w:p w14:paraId="0A426109">
      <w:pPr>
        <w:pStyle w:val="4"/>
        <w:spacing w:before="295" w:line="285" w:lineRule="auto"/>
        <w:ind w:right="100"/>
        <w:rPr>
          <w:rFonts w:hint="eastAsia"/>
          <w:sz w:val="30"/>
          <w:szCs w:val="30"/>
        </w:rPr>
      </w:pPr>
    </w:p>
    <w:p w14:paraId="1ED9E170">
      <w:pPr>
        <w:pStyle w:val="4"/>
        <w:spacing w:before="295" w:line="285" w:lineRule="auto"/>
        <w:ind w:right="100"/>
        <w:rPr>
          <w:rFonts w:hint="eastAsia"/>
          <w:sz w:val="30"/>
          <w:szCs w:val="30"/>
        </w:rPr>
      </w:pPr>
      <w:r>
        <w:rPr>
          <w:rFonts w:hint="eastAsia"/>
          <w:sz w:val="30"/>
          <w:szCs w:val="30"/>
        </w:rPr>
        <w:t>Why should we be angry at our God afflicting us, since the fruit designed is to purge away sin?</w:t>
      </w:r>
    </w:p>
    <w:p w14:paraId="2493507C">
      <w:pPr>
        <w:pStyle w:val="4"/>
        <w:spacing w:before="295" w:line="285" w:lineRule="auto"/>
        <w:ind w:right="100"/>
        <w:rPr>
          <w:rFonts w:hint="eastAsia"/>
          <w:sz w:val="30"/>
          <w:szCs w:val="30"/>
        </w:rPr>
      </w:pPr>
      <w:r>
        <w:rPr>
          <w:rFonts w:hint="eastAsia"/>
          <w:sz w:val="30"/>
          <w:szCs w:val="30"/>
        </w:rPr>
        <w:t>既然所意图的果效是除去罪，我们为何要因我们的上帝使我们受苦而愤怒呢？</w:t>
      </w:r>
    </w:p>
    <w:p w14:paraId="78190916">
      <w:pPr>
        <w:pStyle w:val="4"/>
        <w:spacing w:before="295" w:line="285" w:lineRule="auto"/>
        <w:ind w:right="100"/>
        <w:rPr>
          <w:rFonts w:hint="eastAsia"/>
          <w:sz w:val="30"/>
          <w:szCs w:val="30"/>
        </w:rPr>
      </w:pPr>
    </w:p>
    <w:p w14:paraId="2B03F83E">
      <w:pPr>
        <w:pStyle w:val="4"/>
        <w:spacing w:before="295" w:line="285" w:lineRule="auto"/>
        <w:ind w:right="100"/>
        <w:rPr>
          <w:rFonts w:hint="eastAsia"/>
          <w:sz w:val="30"/>
          <w:szCs w:val="30"/>
        </w:rPr>
      </w:pPr>
      <w:r>
        <w:rPr>
          <w:rFonts w:hint="eastAsia"/>
          <w:sz w:val="30"/>
          <w:szCs w:val="30"/>
        </w:rPr>
        <w:t>INFERENCE 2. Let us, in all our afflictions, seek purification from our sin, and know they are not effectual unless they have a sanctifying efficacy on us.</w:t>
      </w:r>
    </w:p>
    <w:p w14:paraId="4C9639BF">
      <w:pPr>
        <w:pStyle w:val="4"/>
        <w:spacing w:before="295" w:line="285" w:lineRule="auto"/>
        <w:ind w:right="100"/>
        <w:rPr>
          <w:rFonts w:hint="eastAsia"/>
          <w:sz w:val="30"/>
          <w:szCs w:val="30"/>
        </w:rPr>
      </w:pPr>
      <w:r>
        <w:rPr>
          <w:rFonts w:hint="eastAsia"/>
          <w:sz w:val="30"/>
          <w:szCs w:val="30"/>
        </w:rPr>
        <w:t>推论2. 让我们在所有的苦难中，寻求从我们的罪中得洁净，并知道它们若不对我们有成圣的功效，就是无效的。</w:t>
      </w:r>
    </w:p>
    <w:p w14:paraId="3B717D8C">
      <w:pPr>
        <w:pStyle w:val="4"/>
        <w:spacing w:before="295" w:line="285" w:lineRule="auto"/>
        <w:ind w:right="100"/>
        <w:rPr>
          <w:rFonts w:hint="eastAsia"/>
          <w:sz w:val="30"/>
          <w:szCs w:val="30"/>
        </w:rPr>
      </w:pPr>
    </w:p>
    <w:p w14:paraId="2DA3AF64">
      <w:pPr>
        <w:pStyle w:val="4"/>
        <w:spacing w:before="295" w:line="285" w:lineRule="auto"/>
        <w:ind w:right="100"/>
        <w:rPr>
          <w:rFonts w:hint="eastAsia"/>
          <w:sz w:val="30"/>
          <w:szCs w:val="30"/>
        </w:rPr>
      </w:pPr>
      <w:r>
        <w:rPr>
          <w:rFonts w:hint="eastAsia"/>
          <w:sz w:val="30"/>
          <w:szCs w:val="30"/>
        </w:rPr>
        <w:t>They are indeed of the nature of fire, first causing the scum to come above, but next throwing it off.</w:t>
      </w:r>
    </w:p>
    <w:p w14:paraId="2D455054">
      <w:pPr>
        <w:pStyle w:val="4"/>
        <w:spacing w:before="295" w:line="285" w:lineRule="auto"/>
        <w:ind w:right="100"/>
        <w:rPr>
          <w:rFonts w:hint="eastAsia"/>
          <w:sz w:val="30"/>
          <w:szCs w:val="30"/>
        </w:rPr>
      </w:pPr>
      <w:r>
        <w:rPr>
          <w:rFonts w:hint="eastAsia"/>
          <w:sz w:val="30"/>
          <w:szCs w:val="30"/>
        </w:rPr>
        <w:t>它们的确有火的性质，先使浮渣浮上来，然后将其抛弃。</w:t>
      </w:r>
    </w:p>
    <w:p w14:paraId="309C9603">
      <w:pPr>
        <w:pStyle w:val="4"/>
        <w:spacing w:before="295" w:line="285" w:lineRule="auto"/>
        <w:ind w:right="100"/>
        <w:rPr>
          <w:rFonts w:hint="eastAsia"/>
          <w:sz w:val="30"/>
          <w:szCs w:val="30"/>
        </w:rPr>
      </w:pPr>
    </w:p>
    <w:p w14:paraId="31FFA537">
      <w:pPr>
        <w:pStyle w:val="4"/>
        <w:spacing w:before="295" w:line="285" w:lineRule="auto"/>
        <w:ind w:right="100"/>
        <w:rPr>
          <w:rFonts w:hint="eastAsia"/>
          <w:sz w:val="30"/>
          <w:szCs w:val="30"/>
        </w:rPr>
      </w:pPr>
      <w:r>
        <w:rPr>
          <w:rFonts w:hint="eastAsia"/>
          <w:sz w:val="30"/>
          <w:szCs w:val="30"/>
        </w:rPr>
        <w:t>They do discover much of the corruption of the heart, that otherwise would be latent: but then if they humble the soul under a sense of sinfulness, and send it anew to Christ for purging of the nature, they are not in vain.</w:t>
      </w:r>
    </w:p>
    <w:p w14:paraId="49A3EE2B">
      <w:pPr>
        <w:pStyle w:val="4"/>
        <w:spacing w:before="295" w:line="285" w:lineRule="auto"/>
        <w:ind w:right="100"/>
        <w:rPr>
          <w:rFonts w:hint="eastAsia"/>
          <w:sz w:val="30"/>
          <w:szCs w:val="30"/>
        </w:rPr>
      </w:pPr>
      <w:r>
        <w:rPr>
          <w:rFonts w:hint="eastAsia"/>
          <w:sz w:val="30"/>
          <w:szCs w:val="30"/>
        </w:rPr>
        <w:t>它们确实揭示了心中许多否则会隐藏的败坏：但如果它们使灵魂在罪的意识下谦卑，并重新将它送到基督那里去洁净本性，它们就不是徒然的。</w:t>
      </w:r>
    </w:p>
    <w:p w14:paraId="61504E25">
      <w:pPr>
        <w:pStyle w:val="4"/>
        <w:spacing w:before="295" w:line="285" w:lineRule="auto"/>
        <w:ind w:right="100"/>
        <w:rPr>
          <w:rFonts w:hint="eastAsia"/>
          <w:sz w:val="30"/>
          <w:szCs w:val="30"/>
        </w:rPr>
      </w:pPr>
    </w:p>
    <w:p w14:paraId="64F2BE6E">
      <w:pPr>
        <w:pStyle w:val="4"/>
        <w:spacing w:before="295" w:line="285" w:lineRule="auto"/>
        <w:ind w:right="100"/>
        <w:rPr>
          <w:rFonts w:hint="eastAsia"/>
          <w:sz w:val="30"/>
          <w:szCs w:val="30"/>
        </w:rPr>
      </w:pPr>
      <w:r>
        <w:rPr>
          <w:rFonts w:hint="eastAsia"/>
          <w:sz w:val="30"/>
          <w:szCs w:val="30"/>
        </w:rPr>
        <w:t>I shall now proceed to the second general head proposed, namely,</w:t>
      </w:r>
    </w:p>
    <w:p w14:paraId="36453125">
      <w:pPr>
        <w:pStyle w:val="4"/>
        <w:spacing w:before="295" w:line="285" w:lineRule="auto"/>
        <w:ind w:right="100"/>
        <w:rPr>
          <w:rFonts w:hint="eastAsia"/>
          <w:sz w:val="30"/>
          <w:szCs w:val="30"/>
        </w:rPr>
      </w:pPr>
      <w:r>
        <w:rPr>
          <w:rFonts w:hint="eastAsia"/>
          <w:sz w:val="30"/>
          <w:szCs w:val="30"/>
        </w:rPr>
        <w:t>我现在要进入所提出的第二个总标题，即：</w:t>
      </w:r>
    </w:p>
    <w:p w14:paraId="7B2DFD0C">
      <w:pPr>
        <w:pStyle w:val="4"/>
        <w:spacing w:before="295" w:line="285" w:lineRule="auto"/>
        <w:ind w:right="100"/>
        <w:rPr>
          <w:rFonts w:hint="eastAsia"/>
          <w:sz w:val="30"/>
          <w:szCs w:val="30"/>
        </w:rPr>
      </w:pPr>
    </w:p>
    <w:p w14:paraId="20C94168">
      <w:pPr>
        <w:pStyle w:val="4"/>
        <w:spacing w:before="295" w:line="285" w:lineRule="auto"/>
        <w:ind w:right="100"/>
        <w:rPr>
          <w:rFonts w:hint="eastAsia"/>
          <w:sz w:val="30"/>
          <w:szCs w:val="30"/>
        </w:rPr>
      </w:pPr>
      <w:r>
        <w:rPr>
          <w:rFonts w:hint="eastAsia"/>
          <w:sz w:val="30"/>
          <w:szCs w:val="30"/>
        </w:rPr>
        <w:t>I.To consider the unwashed or unsanctified sinner's having no part with Christ.</w:t>
      </w:r>
    </w:p>
    <w:p w14:paraId="1C9D70E4">
      <w:pPr>
        <w:pStyle w:val="4"/>
        <w:spacing w:before="295" w:line="285" w:lineRule="auto"/>
        <w:ind w:right="100"/>
        <w:rPr>
          <w:rFonts w:hint="eastAsia"/>
          <w:sz w:val="30"/>
          <w:szCs w:val="30"/>
        </w:rPr>
      </w:pPr>
      <w:r>
        <w:rPr>
          <w:rFonts w:hint="eastAsia"/>
          <w:sz w:val="30"/>
          <w:szCs w:val="30"/>
        </w:rPr>
        <w:t>一、思想未被洗净或未成圣的罪人与基督无份。</w:t>
      </w:r>
    </w:p>
    <w:p w14:paraId="079BB574">
      <w:pPr>
        <w:pStyle w:val="4"/>
        <w:spacing w:before="295" w:line="285" w:lineRule="auto"/>
        <w:ind w:right="100"/>
        <w:rPr>
          <w:rFonts w:hint="eastAsia"/>
          <w:sz w:val="30"/>
          <w:szCs w:val="30"/>
        </w:rPr>
      </w:pPr>
    </w:p>
    <w:p w14:paraId="54FACCF1">
      <w:pPr>
        <w:pStyle w:val="4"/>
        <w:spacing w:before="295" w:line="285" w:lineRule="auto"/>
        <w:ind w:right="100"/>
        <w:rPr>
          <w:rFonts w:hint="eastAsia"/>
          <w:sz w:val="30"/>
          <w:szCs w:val="30"/>
        </w:rPr>
      </w:pPr>
      <w:r>
        <w:rPr>
          <w:rFonts w:hint="eastAsia"/>
          <w:sz w:val="30"/>
          <w:szCs w:val="30"/>
        </w:rPr>
        <w:t>In discussing this head, I shall shew,</w:t>
      </w:r>
    </w:p>
    <w:p w14:paraId="4A6BF798">
      <w:pPr>
        <w:pStyle w:val="4"/>
        <w:spacing w:before="295" w:line="285" w:lineRule="auto"/>
        <w:ind w:right="100"/>
        <w:rPr>
          <w:rFonts w:hint="eastAsia"/>
          <w:sz w:val="30"/>
          <w:szCs w:val="30"/>
        </w:rPr>
      </w:pPr>
      <w:r>
        <w:rPr>
          <w:rFonts w:hint="eastAsia"/>
          <w:sz w:val="30"/>
          <w:szCs w:val="30"/>
        </w:rPr>
        <w:t>在讨论此标题时，我将阐明：</w:t>
      </w:r>
    </w:p>
    <w:p w14:paraId="7F8E87D1">
      <w:pPr>
        <w:pStyle w:val="4"/>
        <w:spacing w:before="295" w:line="285" w:lineRule="auto"/>
        <w:ind w:right="100"/>
        <w:rPr>
          <w:rFonts w:hint="eastAsia"/>
          <w:sz w:val="30"/>
          <w:szCs w:val="30"/>
        </w:rPr>
      </w:pPr>
    </w:p>
    <w:p w14:paraId="21E5736A">
      <w:pPr>
        <w:pStyle w:val="4"/>
        <w:spacing w:before="295" w:line="285" w:lineRule="auto"/>
        <w:ind w:right="100"/>
        <w:rPr>
          <w:rFonts w:hint="eastAsia"/>
          <w:sz w:val="30"/>
          <w:szCs w:val="30"/>
        </w:rPr>
      </w:pPr>
      <w:r>
        <w:rPr>
          <w:rFonts w:hint="eastAsia"/>
          <w:sz w:val="30"/>
          <w:szCs w:val="30"/>
        </w:rPr>
        <w:t>1.What the unwashed sinner's having no part with Christ supposeth; and,</w:t>
      </w:r>
    </w:p>
    <w:p w14:paraId="018BC12E">
      <w:pPr>
        <w:pStyle w:val="4"/>
        <w:spacing w:before="295" w:line="285" w:lineRule="auto"/>
        <w:ind w:right="100"/>
        <w:rPr>
          <w:rFonts w:hint="eastAsia"/>
          <w:sz w:val="30"/>
          <w:szCs w:val="30"/>
        </w:rPr>
      </w:pPr>
      <w:r>
        <w:rPr>
          <w:rFonts w:hint="eastAsia"/>
          <w:sz w:val="30"/>
          <w:szCs w:val="30"/>
        </w:rPr>
        <w:t>1. 未被洗净的罪人与基督无份，这预设了什么；以及，</w:t>
      </w:r>
    </w:p>
    <w:p w14:paraId="5A4E423F">
      <w:pPr>
        <w:pStyle w:val="4"/>
        <w:spacing w:before="295" w:line="285" w:lineRule="auto"/>
        <w:ind w:right="100"/>
        <w:rPr>
          <w:rFonts w:hint="eastAsia"/>
          <w:sz w:val="30"/>
          <w:szCs w:val="30"/>
        </w:rPr>
      </w:pPr>
    </w:p>
    <w:p w14:paraId="08809F13">
      <w:pPr>
        <w:pStyle w:val="4"/>
        <w:spacing w:before="295" w:line="285" w:lineRule="auto"/>
        <w:ind w:right="100"/>
        <w:rPr>
          <w:rFonts w:hint="eastAsia"/>
          <w:sz w:val="30"/>
          <w:szCs w:val="30"/>
        </w:rPr>
      </w:pPr>
      <w:r>
        <w:rPr>
          <w:rFonts w:hint="eastAsia"/>
          <w:sz w:val="30"/>
          <w:szCs w:val="30"/>
        </w:rPr>
        <w:t>2.Wherein it lies.</w:t>
      </w:r>
    </w:p>
    <w:p w14:paraId="39176286">
      <w:pPr>
        <w:pStyle w:val="4"/>
        <w:spacing w:before="295" w:line="285" w:lineRule="auto"/>
        <w:ind w:right="100"/>
        <w:rPr>
          <w:rFonts w:hint="eastAsia"/>
          <w:sz w:val="30"/>
          <w:szCs w:val="30"/>
        </w:rPr>
      </w:pPr>
      <w:r>
        <w:rPr>
          <w:rFonts w:hint="eastAsia"/>
          <w:sz w:val="30"/>
          <w:szCs w:val="30"/>
        </w:rPr>
        <w:t>2. 它在于什么。</w:t>
      </w:r>
    </w:p>
    <w:p w14:paraId="0964F499">
      <w:pPr>
        <w:pStyle w:val="4"/>
        <w:spacing w:before="295" w:line="285" w:lineRule="auto"/>
        <w:ind w:right="100"/>
        <w:rPr>
          <w:rFonts w:hint="eastAsia"/>
          <w:sz w:val="30"/>
          <w:szCs w:val="30"/>
        </w:rPr>
      </w:pPr>
    </w:p>
    <w:p w14:paraId="25B0A2C0">
      <w:pPr>
        <w:pStyle w:val="4"/>
        <w:spacing w:before="295" w:line="285" w:lineRule="auto"/>
        <w:ind w:right="100"/>
        <w:rPr>
          <w:rFonts w:hint="eastAsia"/>
          <w:sz w:val="30"/>
          <w:szCs w:val="30"/>
        </w:rPr>
      </w:pPr>
      <w:r>
        <w:rPr>
          <w:rFonts w:hint="eastAsia"/>
          <w:sz w:val="30"/>
          <w:szCs w:val="30"/>
        </w:rPr>
        <w:t>First, We shall shew what the unwashed sinner's having no part with Christ supposeth.</w:t>
      </w:r>
    </w:p>
    <w:p w14:paraId="532EAA76">
      <w:pPr>
        <w:pStyle w:val="4"/>
        <w:spacing w:before="295" w:line="285" w:lineRule="auto"/>
        <w:ind w:right="100"/>
        <w:rPr>
          <w:rFonts w:hint="eastAsia"/>
          <w:sz w:val="30"/>
          <w:szCs w:val="30"/>
        </w:rPr>
      </w:pPr>
      <w:r>
        <w:rPr>
          <w:rFonts w:hint="eastAsia"/>
          <w:sz w:val="30"/>
          <w:szCs w:val="30"/>
        </w:rPr>
        <w:t>首先，我们将阐明未被洗净的罪人与基督无份，这预设了什么。</w:t>
      </w:r>
    </w:p>
    <w:p w14:paraId="484A1EBD">
      <w:pPr>
        <w:pStyle w:val="4"/>
        <w:spacing w:before="295" w:line="285" w:lineRule="auto"/>
        <w:ind w:right="100"/>
        <w:rPr>
          <w:rFonts w:hint="eastAsia"/>
          <w:sz w:val="30"/>
          <w:szCs w:val="30"/>
        </w:rPr>
      </w:pPr>
    </w:p>
    <w:p w14:paraId="076FD0D0">
      <w:pPr>
        <w:pStyle w:val="4"/>
        <w:spacing w:before="295" w:line="285" w:lineRule="auto"/>
        <w:ind w:right="100"/>
        <w:rPr>
          <w:rFonts w:hint="eastAsia"/>
          <w:sz w:val="30"/>
          <w:szCs w:val="30"/>
        </w:rPr>
      </w:pPr>
      <w:r>
        <w:rPr>
          <w:rFonts w:hint="eastAsia"/>
          <w:sz w:val="30"/>
          <w:szCs w:val="30"/>
        </w:rPr>
        <w:t>It supposeth,</w:t>
      </w:r>
    </w:p>
    <w:p w14:paraId="53CFE2FB">
      <w:pPr>
        <w:pStyle w:val="4"/>
        <w:spacing w:before="295" w:line="285" w:lineRule="auto"/>
        <w:ind w:right="100"/>
        <w:rPr>
          <w:rFonts w:hint="eastAsia"/>
          <w:sz w:val="30"/>
          <w:szCs w:val="30"/>
        </w:rPr>
      </w:pPr>
      <w:r>
        <w:rPr>
          <w:rFonts w:hint="eastAsia"/>
          <w:sz w:val="30"/>
          <w:szCs w:val="30"/>
        </w:rPr>
        <w:t>它预设：</w:t>
      </w:r>
    </w:p>
    <w:p w14:paraId="2068545F">
      <w:pPr>
        <w:pStyle w:val="4"/>
        <w:spacing w:before="295" w:line="285" w:lineRule="auto"/>
        <w:ind w:right="100"/>
        <w:rPr>
          <w:rFonts w:hint="eastAsia"/>
          <w:sz w:val="30"/>
          <w:szCs w:val="30"/>
        </w:rPr>
      </w:pPr>
    </w:p>
    <w:p w14:paraId="5BB36745">
      <w:pPr>
        <w:pStyle w:val="4"/>
        <w:spacing w:before="295" w:line="285" w:lineRule="auto"/>
        <w:ind w:right="100"/>
        <w:rPr>
          <w:rFonts w:hint="eastAsia"/>
          <w:sz w:val="30"/>
          <w:szCs w:val="30"/>
        </w:rPr>
      </w:pPr>
      <w:r>
        <w:rPr>
          <w:rFonts w:hint="eastAsia"/>
          <w:sz w:val="30"/>
          <w:szCs w:val="30"/>
        </w:rPr>
        <w:t>1.That Christ himself is happy.</w:t>
      </w:r>
    </w:p>
    <w:p w14:paraId="05990827">
      <w:pPr>
        <w:pStyle w:val="4"/>
        <w:spacing w:before="295" w:line="285" w:lineRule="auto"/>
        <w:ind w:right="100"/>
        <w:rPr>
          <w:rFonts w:hint="eastAsia"/>
          <w:sz w:val="30"/>
          <w:szCs w:val="30"/>
        </w:rPr>
      </w:pPr>
      <w:r>
        <w:rPr>
          <w:rFonts w:hint="eastAsia"/>
          <w:sz w:val="30"/>
          <w:szCs w:val="30"/>
        </w:rPr>
        <w:t>1. 基督自己是幸福的。</w:t>
      </w:r>
    </w:p>
    <w:p w14:paraId="6BC64E1C">
      <w:pPr>
        <w:pStyle w:val="4"/>
        <w:spacing w:before="295" w:line="285" w:lineRule="auto"/>
        <w:ind w:right="100"/>
        <w:rPr>
          <w:rFonts w:hint="eastAsia"/>
          <w:sz w:val="30"/>
          <w:szCs w:val="30"/>
        </w:rPr>
      </w:pPr>
    </w:p>
    <w:p w14:paraId="0F2B0720">
      <w:pPr>
        <w:pStyle w:val="4"/>
        <w:spacing w:before="295" w:line="285" w:lineRule="auto"/>
        <w:ind w:right="100"/>
        <w:rPr>
          <w:rFonts w:hint="eastAsia"/>
          <w:sz w:val="30"/>
          <w:szCs w:val="30"/>
        </w:rPr>
      </w:pPr>
      <w:r>
        <w:rPr>
          <w:rFonts w:hint="eastAsia"/>
          <w:sz w:val="30"/>
          <w:szCs w:val="30"/>
        </w:rPr>
        <w:t>He is not only happy as he is God, Rom. 9:5, who is therefore styled "God blessed for ever;" but as he is Mediator, the head of the body, the church.</w:t>
      </w:r>
    </w:p>
    <w:p w14:paraId="4EF25932">
      <w:pPr>
        <w:pStyle w:val="4"/>
        <w:spacing w:before="295" w:line="285" w:lineRule="auto"/>
        <w:ind w:right="100"/>
        <w:rPr>
          <w:rFonts w:hint="eastAsia"/>
          <w:sz w:val="30"/>
          <w:szCs w:val="30"/>
        </w:rPr>
      </w:pPr>
      <w:r>
        <w:rPr>
          <w:rFonts w:hint="eastAsia"/>
          <w:sz w:val="30"/>
          <w:szCs w:val="30"/>
        </w:rPr>
        <w:t>祂不仅作为上帝是幸福的，罗马书9:5，因此被称为“永远可称颂的上帝”；而且作为中保，身体的头，教会的元首，也是幸福的。</w:t>
      </w:r>
    </w:p>
    <w:p w14:paraId="4001AB77">
      <w:pPr>
        <w:pStyle w:val="4"/>
        <w:spacing w:before="295" w:line="285" w:lineRule="auto"/>
        <w:ind w:right="100"/>
        <w:rPr>
          <w:rFonts w:hint="eastAsia"/>
          <w:sz w:val="30"/>
          <w:szCs w:val="30"/>
        </w:rPr>
      </w:pPr>
    </w:p>
    <w:p w14:paraId="17CCF468">
      <w:pPr>
        <w:pStyle w:val="4"/>
        <w:spacing w:before="295" w:line="285" w:lineRule="auto"/>
        <w:ind w:right="100"/>
        <w:rPr>
          <w:rFonts w:hint="eastAsia"/>
          <w:sz w:val="30"/>
          <w:szCs w:val="30"/>
        </w:rPr>
      </w:pPr>
      <w:r>
        <w:rPr>
          <w:rFonts w:hint="eastAsia"/>
          <w:sz w:val="30"/>
          <w:szCs w:val="30"/>
        </w:rPr>
        <w:t>Hence it is said of him, Psal. 72:17, "Men shall be blessed in him, all nations shall call him blessed."</w:t>
      </w:r>
    </w:p>
    <w:p w14:paraId="28E292CA">
      <w:pPr>
        <w:pStyle w:val="4"/>
        <w:spacing w:before="295" w:line="285" w:lineRule="auto"/>
        <w:ind w:right="100"/>
        <w:rPr>
          <w:rFonts w:hint="eastAsia"/>
          <w:sz w:val="30"/>
          <w:szCs w:val="30"/>
        </w:rPr>
      </w:pPr>
      <w:r>
        <w:rPr>
          <w:rFonts w:hint="eastAsia"/>
          <w:sz w:val="30"/>
          <w:szCs w:val="30"/>
        </w:rPr>
        <w:t>因此经上论到祂说，诗篇72:17，“人要奉祂的名祝福，万国要称祂为有福。”</w:t>
      </w:r>
    </w:p>
    <w:p w14:paraId="0AD3E407">
      <w:pPr>
        <w:pStyle w:val="4"/>
        <w:spacing w:before="295" w:line="285" w:lineRule="auto"/>
        <w:ind w:right="100"/>
        <w:rPr>
          <w:rFonts w:hint="eastAsia"/>
          <w:sz w:val="30"/>
          <w:szCs w:val="30"/>
        </w:rPr>
      </w:pPr>
    </w:p>
    <w:p w14:paraId="66A7628D">
      <w:pPr>
        <w:pStyle w:val="4"/>
        <w:spacing w:before="295" w:line="285" w:lineRule="auto"/>
        <w:ind w:right="100"/>
        <w:rPr>
          <w:rFonts w:hint="eastAsia"/>
          <w:sz w:val="30"/>
          <w:szCs w:val="30"/>
        </w:rPr>
      </w:pPr>
      <w:r>
        <w:rPr>
          <w:rFonts w:hint="eastAsia"/>
          <w:sz w:val="30"/>
          <w:szCs w:val="30"/>
        </w:rPr>
        <w:t>All mankind were brought to misery and ruin by Adam's fall: but the man Christ was an exception from that rule.</w:t>
      </w:r>
    </w:p>
    <w:p w14:paraId="21E04095">
      <w:pPr>
        <w:pStyle w:val="4"/>
        <w:spacing w:before="295" w:line="285" w:lineRule="auto"/>
        <w:ind w:right="100"/>
        <w:rPr>
          <w:rFonts w:hint="eastAsia"/>
          <w:sz w:val="30"/>
          <w:szCs w:val="30"/>
        </w:rPr>
      </w:pPr>
      <w:r>
        <w:rPr>
          <w:rFonts w:hint="eastAsia"/>
          <w:sz w:val="30"/>
          <w:szCs w:val="30"/>
        </w:rPr>
        <w:t>全人类因亚当的堕落而陷入苦难和败坏：但人基督却是那规则的一个例外。</w:t>
      </w:r>
    </w:p>
    <w:p w14:paraId="4C6FC89B">
      <w:pPr>
        <w:pStyle w:val="4"/>
        <w:spacing w:before="295" w:line="285" w:lineRule="auto"/>
        <w:ind w:right="100"/>
        <w:rPr>
          <w:rFonts w:hint="eastAsia"/>
          <w:sz w:val="30"/>
          <w:szCs w:val="30"/>
        </w:rPr>
      </w:pPr>
    </w:p>
    <w:p w14:paraId="1FC07F6B">
      <w:pPr>
        <w:pStyle w:val="4"/>
        <w:spacing w:before="295" w:line="285" w:lineRule="auto"/>
        <w:ind w:right="100"/>
        <w:rPr>
          <w:rFonts w:hint="eastAsia"/>
          <w:sz w:val="30"/>
          <w:szCs w:val="30"/>
        </w:rPr>
      </w:pPr>
      <w:r>
        <w:rPr>
          <w:rFonts w:hint="eastAsia"/>
          <w:sz w:val="30"/>
          <w:szCs w:val="30"/>
        </w:rPr>
        <w:t>He was happy from the moment of the incarnation, all along, notwithstanding what he suffered: and from his resurrection and ascension his happiness was completed: Phil. 2:9, "Wherefore God also hath highly exalted him, and given him a name which is above every name."</w:t>
      </w:r>
    </w:p>
    <w:p w14:paraId="5584B137">
      <w:pPr>
        <w:pStyle w:val="4"/>
        <w:spacing w:before="295" w:line="285" w:lineRule="auto"/>
        <w:ind w:right="100"/>
        <w:rPr>
          <w:rFonts w:hint="eastAsia"/>
          <w:sz w:val="30"/>
          <w:szCs w:val="30"/>
        </w:rPr>
      </w:pPr>
      <w:r>
        <w:rPr>
          <w:rFonts w:hint="eastAsia"/>
          <w:sz w:val="30"/>
          <w:szCs w:val="30"/>
        </w:rPr>
        <w:t>祂从道成肉身的那一刻起，一直都是幸福的，尽管祂受了苦：从祂的复活和升天起，祂的幸福就得以完全：腓立比书2:9，“所以上帝也将祂升为至高，又赐给祂那超乎万名之上的名。”</w:t>
      </w:r>
    </w:p>
    <w:p w14:paraId="34CCE1AF">
      <w:pPr>
        <w:pStyle w:val="4"/>
        <w:spacing w:before="295" w:line="285" w:lineRule="auto"/>
        <w:ind w:right="100"/>
        <w:rPr>
          <w:rFonts w:hint="eastAsia"/>
          <w:sz w:val="30"/>
          <w:szCs w:val="30"/>
        </w:rPr>
      </w:pPr>
    </w:p>
    <w:p w14:paraId="1F6D0C6B">
      <w:pPr>
        <w:pStyle w:val="4"/>
        <w:spacing w:before="295" w:line="285" w:lineRule="auto"/>
        <w:ind w:right="100"/>
        <w:rPr>
          <w:rFonts w:hint="eastAsia"/>
          <w:sz w:val="30"/>
          <w:szCs w:val="30"/>
        </w:rPr>
      </w:pPr>
      <w:r>
        <w:rPr>
          <w:rFonts w:hint="eastAsia"/>
          <w:sz w:val="30"/>
          <w:szCs w:val="30"/>
        </w:rPr>
        <w:t>Heb. 10:13, "From henceforth expecting till his enemies be made his footstool."</w:t>
      </w:r>
    </w:p>
    <w:p w14:paraId="774B4372">
      <w:pPr>
        <w:pStyle w:val="4"/>
        <w:spacing w:before="295" w:line="285" w:lineRule="auto"/>
        <w:ind w:right="100"/>
        <w:rPr>
          <w:rFonts w:hint="eastAsia"/>
          <w:sz w:val="30"/>
          <w:szCs w:val="30"/>
        </w:rPr>
      </w:pPr>
      <w:r>
        <w:rPr>
          <w:rFonts w:hint="eastAsia"/>
          <w:sz w:val="30"/>
          <w:szCs w:val="30"/>
        </w:rPr>
        <w:t>希伯来书10:13，“从今以后，等候祂的仇敌成了祂的脚凳。”</w:t>
      </w:r>
    </w:p>
    <w:p w14:paraId="01E86DDE">
      <w:pPr>
        <w:pStyle w:val="4"/>
        <w:spacing w:before="295" w:line="285" w:lineRule="auto"/>
        <w:ind w:right="100"/>
        <w:rPr>
          <w:rFonts w:hint="eastAsia"/>
          <w:sz w:val="30"/>
          <w:szCs w:val="30"/>
        </w:rPr>
      </w:pPr>
    </w:p>
    <w:p w14:paraId="60940F14">
      <w:pPr>
        <w:pStyle w:val="4"/>
        <w:spacing w:before="295" w:line="285" w:lineRule="auto"/>
        <w:ind w:right="100"/>
        <w:rPr>
          <w:rFonts w:hint="eastAsia"/>
          <w:sz w:val="30"/>
          <w:szCs w:val="30"/>
        </w:rPr>
      </w:pPr>
      <w:r>
        <w:rPr>
          <w:rFonts w:hint="eastAsia"/>
          <w:sz w:val="30"/>
          <w:szCs w:val="30"/>
        </w:rPr>
        <w:t>There are two things wherein Christ is completely happy.</w:t>
      </w:r>
    </w:p>
    <w:p w14:paraId="445ADC67">
      <w:pPr>
        <w:pStyle w:val="4"/>
        <w:spacing w:before="295" w:line="285" w:lineRule="auto"/>
        <w:ind w:right="100"/>
        <w:rPr>
          <w:rFonts w:hint="eastAsia"/>
          <w:sz w:val="30"/>
          <w:szCs w:val="30"/>
        </w:rPr>
      </w:pPr>
      <w:r>
        <w:rPr>
          <w:rFonts w:hint="eastAsia"/>
          <w:sz w:val="30"/>
          <w:szCs w:val="30"/>
        </w:rPr>
        <w:t>基督在两件事上是完全幸福的。</w:t>
      </w:r>
    </w:p>
    <w:p w14:paraId="285629D9">
      <w:pPr>
        <w:pStyle w:val="4"/>
        <w:spacing w:before="295" w:line="285" w:lineRule="auto"/>
        <w:ind w:right="100"/>
        <w:rPr>
          <w:rFonts w:hint="eastAsia"/>
          <w:sz w:val="30"/>
          <w:szCs w:val="30"/>
        </w:rPr>
      </w:pPr>
    </w:p>
    <w:p w14:paraId="09DFE6D3">
      <w:pPr>
        <w:pStyle w:val="4"/>
        <w:spacing w:before="295" w:line="285" w:lineRule="auto"/>
        <w:ind w:right="100"/>
        <w:rPr>
          <w:rFonts w:hint="eastAsia"/>
          <w:sz w:val="30"/>
          <w:szCs w:val="30"/>
        </w:rPr>
      </w:pPr>
      <w:r>
        <w:rPr>
          <w:rFonts w:hint="eastAsia"/>
          <w:sz w:val="30"/>
          <w:szCs w:val="30"/>
        </w:rPr>
        <w:t>1st, In having fully done the work he undertook to do.</w:t>
      </w:r>
    </w:p>
    <w:p w14:paraId="58B29A39">
      <w:pPr>
        <w:pStyle w:val="4"/>
        <w:spacing w:before="295" w:line="285" w:lineRule="auto"/>
        <w:ind w:right="100"/>
        <w:rPr>
          <w:rFonts w:hint="eastAsia"/>
          <w:sz w:val="30"/>
          <w:szCs w:val="30"/>
        </w:rPr>
      </w:pPr>
      <w:r>
        <w:rPr>
          <w:rFonts w:hint="eastAsia"/>
          <w:sz w:val="30"/>
          <w:szCs w:val="30"/>
        </w:rPr>
        <w:t>第一，在于完全完成了祂所承担的工作。</w:t>
      </w:r>
    </w:p>
    <w:p w14:paraId="692E640C">
      <w:pPr>
        <w:pStyle w:val="4"/>
        <w:spacing w:before="295" w:line="285" w:lineRule="auto"/>
        <w:ind w:right="100"/>
        <w:rPr>
          <w:rFonts w:hint="eastAsia"/>
          <w:sz w:val="30"/>
          <w:szCs w:val="30"/>
        </w:rPr>
      </w:pPr>
    </w:p>
    <w:p w14:paraId="0C4361B8">
      <w:pPr>
        <w:pStyle w:val="4"/>
        <w:spacing w:before="295" w:line="285" w:lineRule="auto"/>
        <w:ind w:right="100"/>
        <w:rPr>
          <w:rFonts w:hint="eastAsia"/>
          <w:sz w:val="30"/>
          <w:szCs w:val="30"/>
        </w:rPr>
      </w:pPr>
      <w:r>
        <w:rPr>
          <w:rFonts w:hint="eastAsia"/>
          <w:sz w:val="30"/>
          <w:szCs w:val="30"/>
        </w:rPr>
        <w:t>Hence he says to his Father, John 17:4, "I have glorified thee on the earth: I have finished the work which thou gavest me to do."</w:t>
      </w:r>
    </w:p>
    <w:p w14:paraId="4EA0B90A">
      <w:pPr>
        <w:pStyle w:val="4"/>
        <w:spacing w:before="295" w:line="285" w:lineRule="auto"/>
        <w:ind w:right="100"/>
        <w:rPr>
          <w:rFonts w:hint="eastAsia"/>
          <w:sz w:val="30"/>
          <w:szCs w:val="30"/>
        </w:rPr>
      </w:pPr>
      <w:r>
        <w:rPr>
          <w:rFonts w:hint="eastAsia"/>
          <w:sz w:val="30"/>
          <w:szCs w:val="30"/>
        </w:rPr>
        <w:t>因此祂对祂的父说，约翰福音17:4，“我在地上已经荣耀祢，祢所托付我的事，我已成全了。”</w:t>
      </w:r>
    </w:p>
    <w:p w14:paraId="3DF5D539">
      <w:pPr>
        <w:pStyle w:val="4"/>
        <w:spacing w:before="295" w:line="285" w:lineRule="auto"/>
        <w:ind w:right="100"/>
        <w:rPr>
          <w:rFonts w:hint="eastAsia"/>
          <w:sz w:val="30"/>
          <w:szCs w:val="30"/>
        </w:rPr>
      </w:pPr>
    </w:p>
    <w:p w14:paraId="6F3108AF">
      <w:pPr>
        <w:pStyle w:val="4"/>
        <w:spacing w:before="295" w:line="285" w:lineRule="auto"/>
        <w:ind w:right="100"/>
        <w:rPr>
          <w:rFonts w:hint="eastAsia"/>
          <w:sz w:val="30"/>
          <w:szCs w:val="30"/>
        </w:rPr>
      </w:pPr>
      <w:r>
        <w:rPr>
          <w:rFonts w:hint="eastAsia"/>
          <w:sz w:val="30"/>
          <w:szCs w:val="30"/>
        </w:rPr>
        <w:t>He had a great work to do, for the glory of his Father, and the salvation of sinners.</w:t>
      </w:r>
    </w:p>
    <w:p w14:paraId="4616561E">
      <w:pPr>
        <w:pStyle w:val="4"/>
        <w:spacing w:before="295" w:line="285" w:lineRule="auto"/>
        <w:ind w:right="100"/>
        <w:rPr>
          <w:rFonts w:hint="eastAsia"/>
          <w:sz w:val="30"/>
          <w:szCs w:val="30"/>
        </w:rPr>
      </w:pPr>
      <w:r>
        <w:rPr>
          <w:rFonts w:hint="eastAsia"/>
          <w:sz w:val="30"/>
          <w:szCs w:val="30"/>
        </w:rPr>
        <w:t>祂有一件伟大的工作要做，为了祂父的荣耀，和罪人的救恩。</w:t>
      </w:r>
    </w:p>
    <w:p w14:paraId="7D34A750">
      <w:pPr>
        <w:pStyle w:val="4"/>
        <w:spacing w:before="295" w:line="285" w:lineRule="auto"/>
        <w:ind w:right="100"/>
        <w:rPr>
          <w:rFonts w:hint="eastAsia"/>
          <w:sz w:val="30"/>
          <w:szCs w:val="30"/>
        </w:rPr>
      </w:pPr>
    </w:p>
    <w:p w14:paraId="03225EDE">
      <w:pPr>
        <w:pStyle w:val="4"/>
        <w:spacing w:before="295" w:line="285" w:lineRule="auto"/>
        <w:ind w:right="100"/>
        <w:rPr>
          <w:rFonts w:hint="eastAsia"/>
          <w:sz w:val="30"/>
          <w:szCs w:val="30"/>
        </w:rPr>
      </w:pPr>
      <w:r>
        <w:rPr>
          <w:rFonts w:hint="eastAsia"/>
          <w:sz w:val="30"/>
          <w:szCs w:val="30"/>
        </w:rPr>
        <w:t>It was the hardest work that ever was taken in hand.</w:t>
      </w:r>
    </w:p>
    <w:p w14:paraId="6257F77B">
      <w:pPr>
        <w:pStyle w:val="4"/>
        <w:spacing w:before="295" w:line="285" w:lineRule="auto"/>
        <w:ind w:right="100"/>
        <w:rPr>
          <w:rFonts w:hint="eastAsia"/>
          <w:sz w:val="30"/>
          <w:szCs w:val="30"/>
        </w:rPr>
      </w:pPr>
      <w:r>
        <w:rPr>
          <w:rFonts w:hint="eastAsia"/>
          <w:sz w:val="30"/>
          <w:szCs w:val="30"/>
        </w:rPr>
        <w:t>那是有史以来最艰巨的工作。</w:t>
      </w:r>
    </w:p>
    <w:p w14:paraId="6BEE65D6">
      <w:pPr>
        <w:pStyle w:val="4"/>
        <w:spacing w:before="295" w:line="285" w:lineRule="auto"/>
        <w:ind w:right="100"/>
        <w:rPr>
          <w:rFonts w:hint="eastAsia"/>
          <w:sz w:val="30"/>
          <w:szCs w:val="30"/>
        </w:rPr>
      </w:pPr>
    </w:p>
    <w:p w14:paraId="48D79814">
      <w:pPr>
        <w:pStyle w:val="4"/>
        <w:spacing w:before="295" w:line="285" w:lineRule="auto"/>
        <w:ind w:right="100"/>
        <w:rPr>
          <w:rFonts w:hint="eastAsia"/>
          <w:sz w:val="30"/>
          <w:szCs w:val="30"/>
        </w:rPr>
      </w:pPr>
      <w:r>
        <w:rPr>
          <w:rFonts w:hint="eastAsia"/>
          <w:sz w:val="30"/>
          <w:szCs w:val="30"/>
        </w:rPr>
        <w:t>All hardships from heaven, earth, and hell, met together upon him; and his work was to go through them all in a course of perfect obedience.</w:t>
      </w:r>
    </w:p>
    <w:p w14:paraId="4B8B5890">
      <w:pPr>
        <w:pStyle w:val="4"/>
        <w:spacing w:before="295" w:line="285" w:lineRule="auto"/>
        <w:ind w:right="100"/>
        <w:rPr>
          <w:rFonts w:hint="eastAsia"/>
          <w:sz w:val="30"/>
          <w:szCs w:val="30"/>
        </w:rPr>
      </w:pPr>
      <w:r>
        <w:rPr>
          <w:rFonts w:hint="eastAsia"/>
          <w:sz w:val="30"/>
          <w:szCs w:val="30"/>
        </w:rPr>
        <w:t>来自天上、地上、地狱的一切艰难困苦，都聚集在祂身上；祂的工作，就是在一生完全顺服的过程中，经历这一切。</w:t>
      </w:r>
    </w:p>
    <w:p w14:paraId="043A81E3">
      <w:pPr>
        <w:pStyle w:val="4"/>
        <w:spacing w:before="295" w:line="285" w:lineRule="auto"/>
        <w:ind w:right="100"/>
        <w:rPr>
          <w:rFonts w:hint="eastAsia"/>
          <w:sz w:val="30"/>
          <w:szCs w:val="30"/>
        </w:rPr>
      </w:pPr>
    </w:p>
    <w:p w14:paraId="6D16D9C3">
      <w:pPr>
        <w:pStyle w:val="4"/>
        <w:spacing w:before="295" w:line="285" w:lineRule="auto"/>
        <w:ind w:right="100"/>
        <w:rPr>
          <w:rFonts w:hint="eastAsia"/>
          <w:sz w:val="30"/>
          <w:szCs w:val="30"/>
        </w:rPr>
      </w:pPr>
      <w:r>
        <w:rPr>
          <w:rFonts w:hint="eastAsia"/>
          <w:sz w:val="30"/>
          <w:szCs w:val="30"/>
        </w:rPr>
        <w:t>And now it is done; he was born holy, lived righteous, satisfied completely by his death: now he is got to the joy set before him: Rom. 6:9, "Christ being raised from the dead, dieth no more; death hath no more dominion over him."</w:t>
      </w:r>
    </w:p>
    <w:p w14:paraId="19EE5834">
      <w:pPr>
        <w:pStyle w:val="4"/>
        <w:spacing w:before="295" w:line="285" w:lineRule="auto"/>
        <w:ind w:right="100"/>
        <w:rPr>
          <w:rFonts w:hint="eastAsia"/>
          <w:sz w:val="30"/>
          <w:szCs w:val="30"/>
        </w:rPr>
      </w:pPr>
      <w:r>
        <w:rPr>
          <w:rFonts w:hint="eastAsia"/>
          <w:sz w:val="30"/>
          <w:szCs w:val="30"/>
        </w:rPr>
        <w:t>如今这工作已经完成；祂圣洁地出生，公义地生活，藉着祂的死完全满足了要求：如今祂已得着那摆在祂面前的喜乐：罗马书6:9，“基督既从死里复活，就不再死，死也不再作祂的主了。”</w:t>
      </w:r>
    </w:p>
    <w:p w14:paraId="4B5EA9D9">
      <w:pPr>
        <w:pStyle w:val="4"/>
        <w:spacing w:before="295" w:line="285" w:lineRule="auto"/>
        <w:ind w:right="100"/>
        <w:rPr>
          <w:rFonts w:hint="eastAsia"/>
          <w:sz w:val="30"/>
          <w:szCs w:val="30"/>
        </w:rPr>
      </w:pPr>
    </w:p>
    <w:p w14:paraId="29E08907">
      <w:pPr>
        <w:pStyle w:val="4"/>
        <w:spacing w:before="295" w:line="285" w:lineRule="auto"/>
        <w:ind w:right="100"/>
        <w:rPr>
          <w:rFonts w:hint="eastAsia"/>
          <w:sz w:val="30"/>
          <w:szCs w:val="30"/>
        </w:rPr>
      </w:pPr>
      <w:r>
        <w:rPr>
          <w:rFonts w:hint="eastAsia"/>
          <w:sz w:val="30"/>
          <w:szCs w:val="30"/>
        </w:rPr>
        <w:t>Rev. 3:21, "To him that overcometh will I grant to sit with me in my throne, even as I also overcame, and am set down with my Father in his throne."</w:t>
      </w:r>
    </w:p>
    <w:p w14:paraId="199BD53F">
      <w:pPr>
        <w:pStyle w:val="4"/>
        <w:spacing w:before="295" w:line="285" w:lineRule="auto"/>
        <w:ind w:right="100"/>
        <w:rPr>
          <w:rFonts w:hint="eastAsia"/>
          <w:sz w:val="30"/>
          <w:szCs w:val="30"/>
        </w:rPr>
      </w:pPr>
      <w:r>
        <w:rPr>
          <w:rFonts w:hint="eastAsia"/>
          <w:sz w:val="30"/>
          <w:szCs w:val="30"/>
        </w:rPr>
        <w:t>启示录3:21，“得胜的，我要赐他在我宝座上与我同坐，就如我得了胜，在我父的宝座上与祂同坐一般。”</w:t>
      </w:r>
    </w:p>
    <w:p w14:paraId="4D1C4E3E">
      <w:pPr>
        <w:pStyle w:val="4"/>
        <w:spacing w:before="295" w:line="285" w:lineRule="auto"/>
        <w:ind w:right="100"/>
        <w:rPr>
          <w:rFonts w:hint="eastAsia"/>
          <w:sz w:val="30"/>
          <w:szCs w:val="30"/>
        </w:rPr>
      </w:pPr>
    </w:p>
    <w:p w14:paraId="716D89D3">
      <w:pPr>
        <w:pStyle w:val="4"/>
        <w:spacing w:before="295" w:line="285" w:lineRule="auto"/>
        <w:ind w:right="100"/>
        <w:rPr>
          <w:rFonts w:hint="eastAsia"/>
          <w:sz w:val="30"/>
          <w:szCs w:val="30"/>
        </w:rPr>
      </w:pPr>
      <w:r>
        <w:rPr>
          <w:rFonts w:hint="eastAsia"/>
          <w:sz w:val="30"/>
          <w:szCs w:val="30"/>
        </w:rPr>
        <w:t>2dly, In having received the reward of his work.</w:t>
      </w:r>
    </w:p>
    <w:p w14:paraId="179879B1">
      <w:pPr>
        <w:pStyle w:val="4"/>
        <w:spacing w:before="295" w:line="285" w:lineRule="auto"/>
        <w:ind w:right="100"/>
        <w:rPr>
          <w:rFonts w:hint="eastAsia"/>
          <w:sz w:val="30"/>
          <w:szCs w:val="30"/>
        </w:rPr>
      </w:pPr>
      <w:r>
        <w:rPr>
          <w:rFonts w:hint="eastAsia"/>
          <w:sz w:val="30"/>
          <w:szCs w:val="30"/>
        </w:rPr>
        <w:t>第二，在于领受了他工作的赏赐。</w:t>
      </w:r>
    </w:p>
    <w:p w14:paraId="003A382E">
      <w:pPr>
        <w:pStyle w:val="4"/>
        <w:spacing w:before="295" w:line="285" w:lineRule="auto"/>
        <w:ind w:right="100"/>
        <w:rPr>
          <w:rFonts w:hint="eastAsia"/>
          <w:sz w:val="30"/>
          <w:szCs w:val="30"/>
        </w:rPr>
      </w:pPr>
    </w:p>
    <w:p w14:paraId="484DD3FB">
      <w:pPr>
        <w:pStyle w:val="4"/>
        <w:spacing w:before="295" w:line="285" w:lineRule="auto"/>
        <w:ind w:right="100"/>
        <w:rPr>
          <w:rFonts w:hint="eastAsia"/>
          <w:sz w:val="30"/>
          <w:szCs w:val="30"/>
        </w:rPr>
      </w:pPr>
      <w:r>
        <w:rPr>
          <w:rFonts w:hint="eastAsia"/>
          <w:sz w:val="30"/>
          <w:szCs w:val="30"/>
        </w:rPr>
        <w:t>Our Lord, "for the joy that was set before him, endured the cross, despising the shame, and is set down at the right hand of the throne of God," Heb. 12:2.</w:t>
      </w:r>
    </w:p>
    <w:p w14:paraId="23A475C4">
      <w:pPr>
        <w:pStyle w:val="4"/>
        <w:spacing w:before="295" w:line="285" w:lineRule="auto"/>
        <w:ind w:right="100"/>
        <w:rPr>
          <w:rFonts w:hint="eastAsia"/>
          <w:sz w:val="30"/>
          <w:szCs w:val="30"/>
        </w:rPr>
      </w:pPr>
      <w:r>
        <w:rPr>
          <w:rFonts w:hint="eastAsia"/>
          <w:sz w:val="30"/>
          <w:szCs w:val="30"/>
        </w:rPr>
        <w:t>我们的主，“为那摆在前面的喜乐，就轻看羞辱，忍受了十字架的苦难，便坐在上帝宝座的右边，”希伯来书12:2。</w:t>
      </w:r>
    </w:p>
    <w:p w14:paraId="6D54D4E0">
      <w:pPr>
        <w:pStyle w:val="4"/>
        <w:spacing w:before="295" w:line="285" w:lineRule="auto"/>
        <w:ind w:right="100"/>
        <w:rPr>
          <w:rFonts w:hint="eastAsia"/>
          <w:sz w:val="30"/>
          <w:szCs w:val="30"/>
        </w:rPr>
      </w:pPr>
    </w:p>
    <w:p w14:paraId="0AD6D74A">
      <w:pPr>
        <w:pStyle w:val="4"/>
        <w:spacing w:before="295" w:line="285" w:lineRule="auto"/>
        <w:ind w:right="100"/>
        <w:rPr>
          <w:rFonts w:hint="eastAsia"/>
          <w:sz w:val="30"/>
          <w:szCs w:val="30"/>
        </w:rPr>
      </w:pPr>
      <w:r>
        <w:rPr>
          <w:rFonts w:hint="eastAsia"/>
          <w:sz w:val="30"/>
          <w:szCs w:val="30"/>
        </w:rPr>
        <w:t>Never was there such a reward of work, as Christ has received; it bears proportion to the work, which was of infinite value.</w:t>
      </w:r>
    </w:p>
    <w:p w14:paraId="79CF4BFE">
      <w:pPr>
        <w:pStyle w:val="4"/>
        <w:spacing w:before="295" w:line="285" w:lineRule="auto"/>
        <w:ind w:right="100"/>
        <w:rPr>
          <w:rFonts w:hint="eastAsia"/>
          <w:sz w:val="30"/>
          <w:szCs w:val="30"/>
        </w:rPr>
      </w:pPr>
      <w:r>
        <w:rPr>
          <w:rFonts w:hint="eastAsia"/>
          <w:sz w:val="30"/>
          <w:szCs w:val="30"/>
        </w:rPr>
        <w:t>从未有过像基督所领受的那样的工作赏赐；它与那无限价值的工作成正比。</w:t>
      </w:r>
    </w:p>
    <w:p w14:paraId="02FAD3E0">
      <w:pPr>
        <w:pStyle w:val="4"/>
        <w:spacing w:before="295" w:line="285" w:lineRule="auto"/>
        <w:ind w:right="100"/>
        <w:rPr>
          <w:rFonts w:hint="eastAsia"/>
          <w:sz w:val="30"/>
          <w:szCs w:val="30"/>
        </w:rPr>
      </w:pPr>
    </w:p>
    <w:p w14:paraId="1E0B2830">
      <w:pPr>
        <w:pStyle w:val="4"/>
        <w:spacing w:before="295" w:line="285" w:lineRule="auto"/>
        <w:ind w:right="100"/>
        <w:rPr>
          <w:rFonts w:hint="eastAsia"/>
          <w:sz w:val="30"/>
          <w:szCs w:val="30"/>
        </w:rPr>
      </w:pPr>
      <w:r>
        <w:rPr>
          <w:rFonts w:hint="eastAsia"/>
          <w:sz w:val="30"/>
          <w:szCs w:val="30"/>
        </w:rPr>
        <w:t>All the promises of the covenant, whether respecting himself, or his people, are now in his hand.</w:t>
      </w:r>
    </w:p>
    <w:p w14:paraId="33F35526">
      <w:pPr>
        <w:pStyle w:val="4"/>
        <w:spacing w:before="295" w:line="285" w:lineRule="auto"/>
        <w:ind w:right="100"/>
        <w:rPr>
          <w:rFonts w:hint="eastAsia"/>
          <w:sz w:val="30"/>
          <w:szCs w:val="30"/>
        </w:rPr>
      </w:pPr>
      <w:r>
        <w:rPr>
          <w:rFonts w:hint="eastAsia"/>
          <w:sz w:val="30"/>
          <w:szCs w:val="30"/>
        </w:rPr>
        <w:t>约的所有应许，无论关乎祂自己，或祂的百姓，如今都在祂手中。</w:t>
      </w:r>
    </w:p>
    <w:p w14:paraId="6FD59D9E">
      <w:pPr>
        <w:pStyle w:val="4"/>
        <w:spacing w:before="295" w:line="285" w:lineRule="auto"/>
        <w:ind w:right="100"/>
        <w:rPr>
          <w:rFonts w:hint="eastAsia"/>
          <w:sz w:val="30"/>
          <w:szCs w:val="30"/>
        </w:rPr>
      </w:pPr>
    </w:p>
    <w:p w14:paraId="28B31DCE">
      <w:pPr>
        <w:pStyle w:val="4"/>
        <w:spacing w:before="295" w:line="285" w:lineRule="auto"/>
        <w:ind w:right="100"/>
        <w:rPr>
          <w:rFonts w:hint="eastAsia"/>
          <w:sz w:val="30"/>
          <w:szCs w:val="30"/>
        </w:rPr>
      </w:pPr>
      <w:r>
        <w:rPr>
          <w:rFonts w:hint="eastAsia"/>
          <w:sz w:val="30"/>
          <w:szCs w:val="30"/>
        </w:rPr>
        <w:t>They are won by him, and he is put in possession of the things promised, which make an inexhaustible treasure.</w:t>
      </w:r>
    </w:p>
    <w:p w14:paraId="4F6DA868">
      <w:pPr>
        <w:pStyle w:val="4"/>
        <w:spacing w:before="295" w:line="285" w:lineRule="auto"/>
        <w:ind w:right="100"/>
        <w:rPr>
          <w:rFonts w:hint="eastAsia"/>
          <w:sz w:val="30"/>
          <w:szCs w:val="30"/>
        </w:rPr>
      </w:pPr>
      <w:r>
        <w:rPr>
          <w:rFonts w:hint="eastAsia"/>
          <w:sz w:val="30"/>
          <w:szCs w:val="30"/>
        </w:rPr>
        <w:t>它们是祂赢得的，祂也得着了所应许之物的产业，那成了一个取之不尽的宝藏。</w:t>
      </w:r>
    </w:p>
    <w:p w14:paraId="6029DD2D">
      <w:pPr>
        <w:pStyle w:val="4"/>
        <w:spacing w:before="295" w:line="285" w:lineRule="auto"/>
        <w:ind w:right="100"/>
        <w:rPr>
          <w:rFonts w:hint="eastAsia"/>
          <w:sz w:val="30"/>
          <w:szCs w:val="30"/>
        </w:rPr>
      </w:pPr>
    </w:p>
    <w:p w14:paraId="6595B202">
      <w:pPr>
        <w:pStyle w:val="4"/>
        <w:spacing w:before="295" w:line="285" w:lineRule="auto"/>
        <w:ind w:right="100"/>
        <w:rPr>
          <w:rFonts w:hint="eastAsia"/>
          <w:sz w:val="30"/>
          <w:szCs w:val="30"/>
        </w:rPr>
      </w:pPr>
      <w:r>
        <w:rPr>
          <w:rFonts w:hint="eastAsia"/>
          <w:sz w:val="30"/>
          <w:szCs w:val="30"/>
        </w:rPr>
        <w:t>Hence the apostle, (Eph. 3:8.) speaks of "the unsearchable riches of Christ."</w:t>
      </w:r>
    </w:p>
    <w:p w14:paraId="4B0D0B60">
      <w:pPr>
        <w:pStyle w:val="4"/>
        <w:spacing w:before="295" w:line="285" w:lineRule="auto"/>
        <w:ind w:right="100"/>
        <w:rPr>
          <w:rFonts w:hint="eastAsia"/>
          <w:sz w:val="30"/>
          <w:szCs w:val="30"/>
        </w:rPr>
      </w:pPr>
      <w:r>
        <w:rPr>
          <w:rFonts w:hint="eastAsia"/>
          <w:sz w:val="30"/>
          <w:szCs w:val="30"/>
        </w:rPr>
        <w:t>因此使徒，（以弗所书3:8）说到“基督那测不透的丰富”。</w:t>
      </w:r>
    </w:p>
    <w:p w14:paraId="7BD2564E">
      <w:pPr>
        <w:pStyle w:val="4"/>
        <w:spacing w:before="295" w:line="285" w:lineRule="auto"/>
        <w:ind w:right="100"/>
        <w:rPr>
          <w:rFonts w:hint="eastAsia"/>
          <w:sz w:val="30"/>
          <w:szCs w:val="30"/>
        </w:rPr>
      </w:pPr>
    </w:p>
    <w:p w14:paraId="0BF8F022">
      <w:pPr>
        <w:pStyle w:val="4"/>
        <w:spacing w:before="295" w:line="285" w:lineRule="auto"/>
        <w:ind w:right="100"/>
        <w:rPr>
          <w:rFonts w:hint="eastAsia"/>
          <w:sz w:val="30"/>
          <w:szCs w:val="30"/>
        </w:rPr>
      </w:pPr>
      <w:r>
        <w:rPr>
          <w:rFonts w:hint="eastAsia"/>
          <w:sz w:val="30"/>
          <w:szCs w:val="30"/>
        </w:rPr>
        <w:t>2.There is enough in him to make others happy too: Col. 1:19, "For it pleased the Father, that in him should all fulness dwell."</w:t>
      </w:r>
    </w:p>
    <w:p w14:paraId="6215C077">
      <w:pPr>
        <w:pStyle w:val="4"/>
        <w:spacing w:before="295" w:line="285" w:lineRule="auto"/>
        <w:ind w:right="100"/>
        <w:rPr>
          <w:rFonts w:hint="eastAsia"/>
          <w:sz w:val="30"/>
          <w:szCs w:val="30"/>
        </w:rPr>
      </w:pPr>
      <w:r>
        <w:rPr>
          <w:rFonts w:hint="eastAsia"/>
          <w:sz w:val="30"/>
          <w:szCs w:val="30"/>
        </w:rPr>
        <w:t>2. 在祂里面有足够的东西，可以使别人也幸福：歌罗西书1:19，“因为父喜欢叫一切的丰盛，在祂里面居住。”</w:t>
      </w:r>
    </w:p>
    <w:p w14:paraId="0D9052E7">
      <w:pPr>
        <w:pStyle w:val="4"/>
        <w:spacing w:before="295" w:line="285" w:lineRule="auto"/>
        <w:ind w:right="100"/>
        <w:rPr>
          <w:rFonts w:hint="eastAsia"/>
          <w:sz w:val="30"/>
          <w:szCs w:val="30"/>
        </w:rPr>
      </w:pPr>
    </w:p>
    <w:p w14:paraId="31C89BA8">
      <w:pPr>
        <w:pStyle w:val="4"/>
        <w:spacing w:before="295" w:line="285" w:lineRule="auto"/>
        <w:ind w:right="100"/>
        <w:rPr>
          <w:rFonts w:hint="eastAsia"/>
          <w:sz w:val="30"/>
          <w:szCs w:val="30"/>
        </w:rPr>
      </w:pPr>
      <w:r>
        <w:rPr>
          <w:rFonts w:hint="eastAsia"/>
          <w:sz w:val="30"/>
          <w:szCs w:val="30"/>
        </w:rPr>
        <w:t>There is a fulness of a fountain in him, whereby others may be supplied from him, may have part with him, and yet he have no lack.</w:t>
      </w:r>
    </w:p>
    <w:p w14:paraId="5E8B36DA">
      <w:pPr>
        <w:pStyle w:val="4"/>
        <w:spacing w:before="295" w:line="285" w:lineRule="auto"/>
        <w:ind w:right="100"/>
        <w:rPr>
          <w:rFonts w:hint="eastAsia"/>
          <w:sz w:val="30"/>
          <w:szCs w:val="30"/>
        </w:rPr>
      </w:pPr>
      <w:r>
        <w:rPr>
          <w:rFonts w:hint="eastAsia"/>
          <w:sz w:val="30"/>
          <w:szCs w:val="30"/>
        </w:rPr>
        <w:t>在祂里面有泉源的丰满，藉此别人可以从祂得着供应，可以与祂有份，而祂却毫无缺乏。</w:t>
      </w:r>
    </w:p>
    <w:p w14:paraId="40D0758C">
      <w:pPr>
        <w:pStyle w:val="4"/>
        <w:spacing w:before="295" w:line="285" w:lineRule="auto"/>
        <w:ind w:right="100"/>
        <w:rPr>
          <w:rFonts w:hint="eastAsia"/>
          <w:sz w:val="30"/>
          <w:szCs w:val="30"/>
        </w:rPr>
      </w:pPr>
    </w:p>
    <w:p w14:paraId="21241049">
      <w:pPr>
        <w:pStyle w:val="4"/>
        <w:spacing w:before="295" w:line="285" w:lineRule="auto"/>
        <w:ind w:right="100"/>
        <w:rPr>
          <w:rFonts w:hint="eastAsia"/>
          <w:sz w:val="30"/>
          <w:szCs w:val="30"/>
        </w:rPr>
      </w:pPr>
      <w:r>
        <w:rPr>
          <w:rFonts w:hint="eastAsia"/>
          <w:sz w:val="30"/>
          <w:szCs w:val="30"/>
        </w:rPr>
        <w:t>The first Adam was a spring of ruin to all his posterity: but the gospel points out Christ the second Adam as a spring of happiness for wretched sinners.</w:t>
      </w:r>
    </w:p>
    <w:p w14:paraId="37CB159C">
      <w:pPr>
        <w:pStyle w:val="4"/>
        <w:spacing w:before="295" w:line="285" w:lineRule="auto"/>
        <w:ind w:right="100"/>
        <w:rPr>
          <w:rFonts w:hint="eastAsia"/>
          <w:sz w:val="30"/>
          <w:szCs w:val="30"/>
        </w:rPr>
      </w:pPr>
      <w:r>
        <w:rPr>
          <w:rFonts w:hint="eastAsia"/>
          <w:sz w:val="30"/>
          <w:szCs w:val="30"/>
        </w:rPr>
        <w:t>第一个亚当，是他所有后裔败坏的泉源：但福音却指出基督，第二个亚当，为可怜罪人幸福的泉源。</w:t>
      </w:r>
    </w:p>
    <w:p w14:paraId="57730979">
      <w:pPr>
        <w:pStyle w:val="4"/>
        <w:spacing w:before="295" w:line="285" w:lineRule="auto"/>
        <w:ind w:right="100"/>
        <w:rPr>
          <w:rFonts w:hint="eastAsia"/>
          <w:sz w:val="30"/>
          <w:szCs w:val="30"/>
        </w:rPr>
      </w:pPr>
    </w:p>
    <w:p w14:paraId="3B6C0FF3">
      <w:pPr>
        <w:pStyle w:val="4"/>
        <w:spacing w:before="295" w:line="285" w:lineRule="auto"/>
        <w:ind w:right="100"/>
        <w:rPr>
          <w:rFonts w:hint="eastAsia"/>
          <w:sz w:val="30"/>
          <w:szCs w:val="30"/>
        </w:rPr>
      </w:pPr>
      <w:r>
        <w:rPr>
          <w:rFonts w:hint="eastAsia"/>
          <w:sz w:val="30"/>
          <w:szCs w:val="30"/>
        </w:rPr>
        <w:t>3.Sinners may have part with Christ in his fulness; it is lodged in him to be communicated.</w:t>
      </w:r>
    </w:p>
    <w:p w14:paraId="3B82D67C">
      <w:pPr>
        <w:pStyle w:val="4"/>
        <w:spacing w:before="295" w:line="285" w:lineRule="auto"/>
        <w:ind w:right="100"/>
        <w:rPr>
          <w:rFonts w:hint="eastAsia"/>
          <w:sz w:val="30"/>
          <w:szCs w:val="30"/>
        </w:rPr>
      </w:pPr>
      <w:r>
        <w:rPr>
          <w:rFonts w:hint="eastAsia"/>
          <w:sz w:val="30"/>
          <w:szCs w:val="30"/>
        </w:rPr>
        <w:t>3. 罪人可以与基督分享祂的丰满；这丰满存在祂里面，为要被传达。</w:t>
      </w:r>
    </w:p>
    <w:p w14:paraId="7F2F32AD">
      <w:pPr>
        <w:pStyle w:val="4"/>
        <w:spacing w:before="295" w:line="285" w:lineRule="auto"/>
        <w:ind w:right="100"/>
        <w:rPr>
          <w:rFonts w:hint="eastAsia"/>
          <w:sz w:val="30"/>
          <w:szCs w:val="30"/>
        </w:rPr>
      </w:pPr>
    </w:p>
    <w:p w14:paraId="686C90BB">
      <w:pPr>
        <w:pStyle w:val="4"/>
        <w:spacing w:before="295" w:line="285" w:lineRule="auto"/>
        <w:ind w:right="100"/>
        <w:rPr>
          <w:rFonts w:hint="eastAsia"/>
          <w:sz w:val="30"/>
          <w:szCs w:val="30"/>
        </w:rPr>
      </w:pPr>
      <w:r>
        <w:rPr>
          <w:rFonts w:hint="eastAsia"/>
          <w:sz w:val="30"/>
          <w:szCs w:val="30"/>
        </w:rPr>
        <w:t>Hence our Lord himself says, Matth. 11:27, 28, "All things are delivered unto me of my Father: and no man knoweth the Son but the Father: neither knoweth any man the Father, save the Son, and he to whomsoever the Son will reveal him.</w:t>
      </w:r>
    </w:p>
    <w:p w14:paraId="26186A99">
      <w:pPr>
        <w:pStyle w:val="4"/>
        <w:spacing w:before="295" w:line="285" w:lineRule="auto"/>
        <w:ind w:right="100"/>
        <w:rPr>
          <w:rFonts w:hint="eastAsia"/>
          <w:sz w:val="30"/>
          <w:szCs w:val="30"/>
        </w:rPr>
      </w:pPr>
      <w:r>
        <w:rPr>
          <w:rFonts w:hint="eastAsia"/>
          <w:sz w:val="30"/>
          <w:szCs w:val="30"/>
        </w:rPr>
        <w:t>因此我们的主自己说，马太福音11:27, 28，“一切所有的，都是我父交付我的；除了父，没有人知道子；除了子和子所愿意指示的，没有人知道父。</w:t>
      </w:r>
    </w:p>
    <w:p w14:paraId="4B17814C">
      <w:pPr>
        <w:pStyle w:val="4"/>
        <w:spacing w:before="295" w:line="285" w:lineRule="auto"/>
        <w:ind w:right="100"/>
        <w:rPr>
          <w:rFonts w:hint="eastAsia"/>
          <w:sz w:val="30"/>
          <w:szCs w:val="30"/>
        </w:rPr>
      </w:pPr>
    </w:p>
    <w:p w14:paraId="7ADF9969">
      <w:pPr>
        <w:pStyle w:val="4"/>
        <w:spacing w:before="295" w:line="285" w:lineRule="auto"/>
        <w:ind w:right="100"/>
        <w:rPr>
          <w:rFonts w:hint="eastAsia"/>
          <w:sz w:val="30"/>
          <w:szCs w:val="30"/>
        </w:rPr>
      </w:pPr>
      <w:r>
        <w:rPr>
          <w:rFonts w:hint="eastAsia"/>
          <w:sz w:val="30"/>
          <w:szCs w:val="30"/>
        </w:rPr>
        <w:t>Come unto me, all ye that labour, and are heavy laden, and I will give you rest."</w:t>
      </w:r>
    </w:p>
    <w:p w14:paraId="7035D1CA">
      <w:pPr>
        <w:pStyle w:val="4"/>
        <w:spacing w:before="295" w:line="285" w:lineRule="auto"/>
        <w:ind w:right="100"/>
        <w:rPr>
          <w:rFonts w:hint="eastAsia"/>
          <w:sz w:val="30"/>
          <w:szCs w:val="30"/>
        </w:rPr>
      </w:pPr>
      <w:r>
        <w:rPr>
          <w:rFonts w:hint="eastAsia"/>
          <w:sz w:val="30"/>
          <w:szCs w:val="30"/>
        </w:rPr>
        <w:t>凡劳苦担重担的人，可以到我这里来，我就使你们得安息。”</w:t>
      </w:r>
    </w:p>
    <w:p w14:paraId="3DBD7509">
      <w:pPr>
        <w:pStyle w:val="4"/>
        <w:spacing w:before="295" w:line="285" w:lineRule="auto"/>
        <w:ind w:right="100"/>
        <w:rPr>
          <w:rFonts w:hint="eastAsia"/>
          <w:sz w:val="30"/>
          <w:szCs w:val="30"/>
        </w:rPr>
      </w:pPr>
    </w:p>
    <w:p w14:paraId="0A57031C">
      <w:pPr>
        <w:pStyle w:val="4"/>
        <w:spacing w:before="295" w:line="285" w:lineRule="auto"/>
        <w:ind w:right="100"/>
        <w:rPr>
          <w:rFonts w:hint="eastAsia"/>
          <w:sz w:val="30"/>
          <w:szCs w:val="30"/>
        </w:rPr>
      </w:pPr>
      <w:r>
        <w:rPr>
          <w:rFonts w:hint="eastAsia"/>
          <w:sz w:val="30"/>
          <w:szCs w:val="30"/>
        </w:rPr>
        <w:t>He is the bowl on the top of the candlestick, (Zech. 4:2.) the immediate receptacle of the oil, from whence it is conveyed to the seven lamps.</w:t>
      </w:r>
    </w:p>
    <w:p w14:paraId="47102A4A">
      <w:pPr>
        <w:pStyle w:val="4"/>
        <w:spacing w:before="295" w:line="285" w:lineRule="auto"/>
        <w:ind w:right="100"/>
        <w:rPr>
          <w:rFonts w:hint="eastAsia"/>
          <w:sz w:val="30"/>
          <w:szCs w:val="30"/>
        </w:rPr>
      </w:pPr>
      <w:r>
        <w:rPr>
          <w:rFonts w:hint="eastAsia"/>
          <w:sz w:val="30"/>
          <w:szCs w:val="30"/>
        </w:rPr>
        <w:t>祂是灯台顶上的碗，（撒迦利亚书4:2）油的直接容器，油从那里传到七个灯盏。</w:t>
      </w:r>
    </w:p>
    <w:p w14:paraId="3C51C003">
      <w:pPr>
        <w:pStyle w:val="4"/>
        <w:spacing w:before="295" w:line="285" w:lineRule="auto"/>
        <w:ind w:right="100"/>
        <w:rPr>
          <w:rFonts w:hint="eastAsia"/>
          <w:sz w:val="30"/>
          <w:szCs w:val="30"/>
        </w:rPr>
      </w:pPr>
    </w:p>
    <w:p w14:paraId="6E339468">
      <w:pPr>
        <w:pStyle w:val="4"/>
        <w:spacing w:before="295" w:line="285" w:lineRule="auto"/>
        <w:ind w:right="100"/>
        <w:rPr>
          <w:rFonts w:hint="eastAsia"/>
          <w:sz w:val="30"/>
          <w:szCs w:val="30"/>
        </w:rPr>
      </w:pPr>
      <w:r>
        <w:rPr>
          <w:rFonts w:hint="eastAsia"/>
          <w:sz w:val="30"/>
          <w:szCs w:val="30"/>
        </w:rPr>
        <w:t>Joseph was sent to Egypt, and exalted there, to provide for Jacob's family in the dearth: so Christ is great Steward of heaven, for the behoof of poor sinners; that he having all in his hand, they may be happy in having part with him.</w:t>
      </w:r>
    </w:p>
    <w:p w14:paraId="4D43833C">
      <w:pPr>
        <w:pStyle w:val="4"/>
        <w:spacing w:before="295" w:line="285" w:lineRule="auto"/>
        <w:ind w:right="100"/>
        <w:rPr>
          <w:rFonts w:hint="eastAsia"/>
          <w:sz w:val="30"/>
          <w:szCs w:val="30"/>
        </w:rPr>
      </w:pPr>
      <w:r>
        <w:rPr>
          <w:rFonts w:hint="eastAsia"/>
          <w:sz w:val="30"/>
          <w:szCs w:val="30"/>
        </w:rPr>
        <w:t>约瑟被送到埃及，在那里被高举，为要在饥荒中供应雅各的家：同样，基督是天上的大管家，为要帮助可怜的罪人；祂既将一切都掌握在手中，他们就可以因与祂有份而幸福。</w:t>
      </w:r>
    </w:p>
    <w:p w14:paraId="6D4D673A">
      <w:pPr>
        <w:pStyle w:val="4"/>
        <w:spacing w:before="295" w:line="285" w:lineRule="auto"/>
        <w:ind w:right="100"/>
        <w:rPr>
          <w:rFonts w:hint="eastAsia"/>
          <w:sz w:val="30"/>
          <w:szCs w:val="30"/>
        </w:rPr>
      </w:pPr>
    </w:p>
    <w:p w14:paraId="7577FF09">
      <w:pPr>
        <w:pStyle w:val="4"/>
        <w:spacing w:before="295" w:line="285" w:lineRule="auto"/>
        <w:ind w:right="100"/>
        <w:rPr>
          <w:rFonts w:hint="eastAsia"/>
          <w:sz w:val="30"/>
          <w:szCs w:val="30"/>
        </w:rPr>
      </w:pPr>
      <w:r>
        <w:rPr>
          <w:rFonts w:hint="eastAsia"/>
          <w:sz w:val="30"/>
          <w:szCs w:val="30"/>
        </w:rPr>
        <w:t>4.All that are sanctified are happy in having part with Christ: Col. 2:9, 10, "For in him dwelleth all the fulness of the Godhead bodily. And ye are complete in him."</w:t>
      </w:r>
    </w:p>
    <w:p w14:paraId="029A2363">
      <w:pPr>
        <w:pStyle w:val="4"/>
        <w:spacing w:before="295" w:line="285" w:lineRule="auto"/>
        <w:ind w:right="100"/>
        <w:rPr>
          <w:rFonts w:hint="eastAsia"/>
          <w:sz w:val="30"/>
          <w:szCs w:val="30"/>
        </w:rPr>
      </w:pPr>
      <w:r>
        <w:rPr>
          <w:rFonts w:hint="eastAsia"/>
          <w:sz w:val="30"/>
          <w:szCs w:val="30"/>
        </w:rPr>
        <w:t>4. 所有成圣的人，都因与基督有份而幸福：歌罗西书2:9, 10，“因为上帝本性一切的丰盛，都有形有体的居住在基督里面。你们在祂里面也得了丰盛。”</w:t>
      </w:r>
    </w:p>
    <w:p w14:paraId="3ED62F38">
      <w:pPr>
        <w:pStyle w:val="4"/>
        <w:spacing w:before="295" w:line="285" w:lineRule="auto"/>
        <w:ind w:right="100"/>
        <w:rPr>
          <w:rFonts w:hint="eastAsia"/>
          <w:sz w:val="30"/>
          <w:szCs w:val="30"/>
        </w:rPr>
      </w:pPr>
    </w:p>
    <w:p w14:paraId="44910A15">
      <w:pPr>
        <w:pStyle w:val="4"/>
        <w:spacing w:before="295" w:line="285" w:lineRule="auto"/>
        <w:ind w:right="100"/>
        <w:rPr>
          <w:rFonts w:hint="eastAsia"/>
          <w:sz w:val="30"/>
          <w:szCs w:val="30"/>
        </w:rPr>
      </w:pPr>
      <w:r>
        <w:rPr>
          <w:rFonts w:hint="eastAsia"/>
          <w:sz w:val="30"/>
          <w:szCs w:val="30"/>
        </w:rPr>
        <w:t>They have part in his work, by imputation; even as they had part with Adam in his sin: Rom. 5:19, "For as by one man's disobedience many were made sinners: so by the obedience of one, shall many be made righteous."</w:t>
      </w:r>
    </w:p>
    <w:p w14:paraId="0B65718C">
      <w:pPr>
        <w:pStyle w:val="4"/>
        <w:spacing w:before="295" w:line="285" w:lineRule="auto"/>
        <w:ind w:right="100"/>
        <w:rPr>
          <w:rFonts w:hint="eastAsia"/>
          <w:sz w:val="30"/>
          <w:szCs w:val="30"/>
        </w:rPr>
      </w:pPr>
      <w:r>
        <w:rPr>
          <w:rFonts w:hint="eastAsia"/>
          <w:sz w:val="30"/>
          <w:szCs w:val="30"/>
        </w:rPr>
        <w:t>他们藉着归算，与祂的工作有份；正如他们与亚当的罪有份一样：罗马书5:19，“因一人的悖逆，众人成为罪人；照样，因一人的顺从，众人也成为义了。”</w:t>
      </w:r>
    </w:p>
    <w:p w14:paraId="7D1EF71A">
      <w:pPr>
        <w:pStyle w:val="4"/>
        <w:spacing w:before="295" w:line="285" w:lineRule="auto"/>
        <w:ind w:right="100"/>
        <w:rPr>
          <w:rFonts w:hint="eastAsia"/>
          <w:sz w:val="30"/>
          <w:szCs w:val="30"/>
        </w:rPr>
      </w:pPr>
    </w:p>
    <w:p w14:paraId="2B6F0EFF">
      <w:pPr>
        <w:pStyle w:val="4"/>
        <w:spacing w:before="295" w:line="285" w:lineRule="auto"/>
        <w:ind w:right="100"/>
        <w:rPr>
          <w:rFonts w:hint="eastAsia"/>
          <w:sz w:val="30"/>
          <w:szCs w:val="30"/>
        </w:rPr>
      </w:pPr>
      <w:r>
        <w:rPr>
          <w:rFonts w:hint="eastAsia"/>
          <w:sz w:val="30"/>
          <w:szCs w:val="30"/>
        </w:rPr>
        <w:t>They have part in his reward, by a real communication thereof to them; even as they had part with Adam in the corruption of his nature: John 1:16, "And of his fulness have all we received, and grace for grace."</w:t>
      </w:r>
    </w:p>
    <w:p w14:paraId="1339E7A2">
      <w:pPr>
        <w:pStyle w:val="4"/>
        <w:spacing w:before="295" w:line="285" w:lineRule="auto"/>
        <w:ind w:right="100"/>
        <w:rPr>
          <w:rFonts w:hint="eastAsia"/>
          <w:sz w:val="30"/>
          <w:szCs w:val="30"/>
        </w:rPr>
      </w:pPr>
      <w:r>
        <w:rPr>
          <w:rFonts w:hint="eastAsia"/>
          <w:sz w:val="30"/>
          <w:szCs w:val="30"/>
        </w:rPr>
        <w:t>他们藉着真实地将祂的赏赐传给他们，与祂的赏赐有份；正如他们与亚当败坏的本性有份一样：约翰福音1:16，“从祂丰满的恩典里，我们都领受了，而且恩上加恩。”</w:t>
      </w:r>
    </w:p>
    <w:p w14:paraId="3A1F6FB6">
      <w:pPr>
        <w:pStyle w:val="4"/>
        <w:spacing w:before="295" w:line="285" w:lineRule="auto"/>
        <w:ind w:right="100"/>
        <w:rPr>
          <w:rFonts w:hint="eastAsia"/>
          <w:sz w:val="30"/>
          <w:szCs w:val="30"/>
        </w:rPr>
      </w:pPr>
    </w:p>
    <w:p w14:paraId="73725CED">
      <w:pPr>
        <w:pStyle w:val="4"/>
        <w:spacing w:before="295" w:line="285" w:lineRule="auto"/>
        <w:ind w:right="100"/>
        <w:rPr>
          <w:rFonts w:hint="eastAsia"/>
          <w:sz w:val="30"/>
          <w:szCs w:val="30"/>
        </w:rPr>
      </w:pPr>
      <w:r>
        <w:rPr>
          <w:rFonts w:hint="eastAsia"/>
          <w:sz w:val="30"/>
          <w:szCs w:val="30"/>
        </w:rPr>
        <w:t>1 Cor. 15:22, "For as in Adam all die, even so in Christ shall all be made alive."</w:t>
      </w:r>
    </w:p>
    <w:p w14:paraId="58247CBC">
      <w:pPr>
        <w:pStyle w:val="4"/>
        <w:spacing w:before="295" w:line="285" w:lineRule="auto"/>
        <w:ind w:right="100"/>
        <w:rPr>
          <w:rFonts w:hint="eastAsia"/>
          <w:sz w:val="30"/>
          <w:szCs w:val="30"/>
        </w:rPr>
      </w:pPr>
      <w:r>
        <w:rPr>
          <w:rFonts w:hint="eastAsia"/>
          <w:sz w:val="30"/>
          <w:szCs w:val="30"/>
        </w:rPr>
        <w:t>哥林多前书15:22，“在亚当里众人都死了；照样，在基督里众人也都要复活。”</w:t>
      </w:r>
    </w:p>
    <w:p w14:paraId="56D40423">
      <w:pPr>
        <w:pStyle w:val="4"/>
        <w:spacing w:before="295" w:line="285" w:lineRule="auto"/>
        <w:ind w:right="100"/>
        <w:rPr>
          <w:rFonts w:hint="eastAsia"/>
          <w:sz w:val="30"/>
          <w:szCs w:val="30"/>
        </w:rPr>
      </w:pPr>
    </w:p>
    <w:p w14:paraId="55458FC4">
      <w:pPr>
        <w:pStyle w:val="4"/>
        <w:spacing w:before="295" w:line="285" w:lineRule="auto"/>
        <w:ind w:right="100"/>
        <w:rPr>
          <w:rFonts w:hint="eastAsia"/>
          <w:sz w:val="30"/>
          <w:szCs w:val="30"/>
        </w:rPr>
      </w:pPr>
      <w:r>
        <w:rPr>
          <w:rFonts w:hint="eastAsia"/>
          <w:sz w:val="30"/>
          <w:szCs w:val="30"/>
        </w:rPr>
        <w:t>This, it is true, is but imperfect as yet; but it is so begun that it will undoubtedly be perfected.</w:t>
      </w:r>
    </w:p>
    <w:p w14:paraId="78EB89AE">
      <w:pPr>
        <w:pStyle w:val="4"/>
        <w:spacing w:before="295" w:line="285" w:lineRule="auto"/>
        <w:ind w:right="100"/>
        <w:rPr>
          <w:rFonts w:hint="eastAsia"/>
          <w:sz w:val="30"/>
          <w:szCs w:val="30"/>
        </w:rPr>
      </w:pPr>
      <w:r>
        <w:rPr>
          <w:rFonts w:hint="eastAsia"/>
          <w:sz w:val="30"/>
          <w:szCs w:val="30"/>
        </w:rPr>
        <w:t>诚然，这现在还只是不完全的；但它已经如此开始，以致它必将得以完全。</w:t>
      </w:r>
    </w:p>
    <w:p w14:paraId="07003F1A">
      <w:pPr>
        <w:pStyle w:val="4"/>
        <w:spacing w:before="295" w:line="285" w:lineRule="auto"/>
        <w:ind w:right="100"/>
        <w:rPr>
          <w:rFonts w:hint="eastAsia"/>
          <w:sz w:val="30"/>
          <w:szCs w:val="30"/>
        </w:rPr>
      </w:pPr>
    </w:p>
    <w:p w14:paraId="0A73B4ED">
      <w:pPr>
        <w:pStyle w:val="4"/>
        <w:spacing w:before="295" w:line="285" w:lineRule="auto"/>
        <w:ind w:right="100"/>
        <w:rPr>
          <w:rFonts w:hint="eastAsia"/>
          <w:sz w:val="30"/>
          <w:szCs w:val="30"/>
        </w:rPr>
      </w:pPr>
      <w:r>
        <w:rPr>
          <w:rFonts w:hint="eastAsia"/>
          <w:sz w:val="30"/>
          <w:szCs w:val="30"/>
        </w:rPr>
        <w:t>But such as it is, their sanctification is not the cause of it, but it is the cause of their sanctification.</w:t>
      </w:r>
    </w:p>
    <w:p w14:paraId="7129A34A">
      <w:pPr>
        <w:pStyle w:val="4"/>
        <w:spacing w:before="295" w:line="285" w:lineRule="auto"/>
        <w:ind w:right="100"/>
        <w:rPr>
          <w:rFonts w:hint="eastAsia"/>
          <w:sz w:val="30"/>
          <w:szCs w:val="30"/>
        </w:rPr>
      </w:pPr>
      <w:r>
        <w:rPr>
          <w:rFonts w:hint="eastAsia"/>
          <w:sz w:val="30"/>
          <w:szCs w:val="30"/>
        </w:rPr>
        <w:t>但就其本身而言，他们的成圣并非其原因，而是他们成圣的原因。</w:t>
      </w:r>
    </w:p>
    <w:p w14:paraId="11E0257A">
      <w:pPr>
        <w:pStyle w:val="4"/>
        <w:spacing w:before="295" w:line="285" w:lineRule="auto"/>
        <w:ind w:right="100"/>
        <w:rPr>
          <w:rFonts w:hint="eastAsia"/>
          <w:sz w:val="30"/>
          <w:szCs w:val="30"/>
        </w:rPr>
      </w:pPr>
    </w:p>
    <w:p w14:paraId="71DB00B3">
      <w:pPr>
        <w:pStyle w:val="4"/>
        <w:spacing w:before="295" w:line="285" w:lineRule="auto"/>
        <w:ind w:right="100"/>
        <w:rPr>
          <w:rFonts w:hint="eastAsia"/>
          <w:sz w:val="30"/>
          <w:szCs w:val="30"/>
        </w:rPr>
      </w:pPr>
      <w:r>
        <w:rPr>
          <w:rFonts w:hint="eastAsia"/>
          <w:sz w:val="30"/>
          <w:szCs w:val="30"/>
        </w:rPr>
        <w:t>This appears from 1 John 1:3, 7, "That which we have seen and heard, declare we unto you, that ye also may have fellowship with us: and truly our fellowship is with the Father, and with his Son Jesus Christ.</w:t>
      </w:r>
    </w:p>
    <w:p w14:paraId="05F4601B">
      <w:pPr>
        <w:pStyle w:val="4"/>
        <w:spacing w:before="295" w:line="285" w:lineRule="auto"/>
        <w:ind w:right="100"/>
        <w:rPr>
          <w:rFonts w:hint="eastAsia"/>
          <w:sz w:val="30"/>
          <w:szCs w:val="30"/>
        </w:rPr>
      </w:pPr>
      <w:r>
        <w:rPr>
          <w:rFonts w:hint="eastAsia"/>
          <w:sz w:val="30"/>
          <w:szCs w:val="30"/>
        </w:rPr>
        <w:t>这从约翰一书1:3, 7可以显明，“我们将所看见，所听见的，传给你们，使你们与我们相交；我们乃是与父并祂儿子耶稣基督相交的。</w:t>
      </w:r>
    </w:p>
    <w:p w14:paraId="6533E61C">
      <w:pPr>
        <w:pStyle w:val="4"/>
        <w:spacing w:before="295" w:line="285" w:lineRule="auto"/>
        <w:ind w:right="100"/>
        <w:rPr>
          <w:rFonts w:hint="eastAsia"/>
          <w:sz w:val="30"/>
          <w:szCs w:val="30"/>
        </w:rPr>
      </w:pPr>
    </w:p>
    <w:p w14:paraId="2CA98856">
      <w:pPr>
        <w:pStyle w:val="4"/>
        <w:spacing w:before="295" w:line="285" w:lineRule="auto"/>
        <w:ind w:right="100"/>
        <w:rPr>
          <w:rFonts w:hint="eastAsia"/>
          <w:sz w:val="30"/>
          <w:szCs w:val="30"/>
        </w:rPr>
      </w:pPr>
      <w:r>
        <w:rPr>
          <w:rFonts w:hint="eastAsia"/>
          <w:sz w:val="30"/>
          <w:szCs w:val="30"/>
        </w:rPr>
        <w:t>But if we walk in the light, as he is in the light, we have fellowship one with another, and the blood of Jesus Christ his Son cleanseth us from all sin."</w:t>
      </w:r>
    </w:p>
    <w:p w14:paraId="2F6627E6">
      <w:pPr>
        <w:pStyle w:val="4"/>
        <w:spacing w:before="295" w:line="285" w:lineRule="auto"/>
        <w:ind w:right="100"/>
        <w:rPr>
          <w:rFonts w:hint="eastAsia"/>
          <w:sz w:val="30"/>
          <w:szCs w:val="30"/>
        </w:rPr>
      </w:pPr>
      <w:r>
        <w:rPr>
          <w:rFonts w:hint="eastAsia"/>
          <w:sz w:val="30"/>
          <w:szCs w:val="30"/>
        </w:rPr>
        <w:t>我们若在光明中行，如同祂在光明中，就彼此相交，祂儿子耶稣基督的血也洗净我们一切的罪。”</w:t>
      </w:r>
    </w:p>
    <w:p w14:paraId="3B018B9C">
      <w:pPr>
        <w:pStyle w:val="4"/>
        <w:spacing w:before="295" w:line="285" w:lineRule="auto"/>
        <w:ind w:right="100"/>
        <w:rPr>
          <w:rFonts w:hint="eastAsia"/>
          <w:sz w:val="30"/>
          <w:szCs w:val="30"/>
        </w:rPr>
      </w:pPr>
    </w:p>
    <w:p w14:paraId="508BD2FA">
      <w:pPr>
        <w:pStyle w:val="4"/>
        <w:spacing w:before="295" w:line="285" w:lineRule="auto"/>
        <w:ind w:right="100"/>
        <w:rPr>
          <w:rFonts w:hint="eastAsia"/>
          <w:sz w:val="30"/>
          <w:szCs w:val="30"/>
        </w:rPr>
      </w:pPr>
      <w:r>
        <w:rPr>
          <w:rFonts w:hint="eastAsia"/>
          <w:sz w:val="30"/>
          <w:szCs w:val="30"/>
        </w:rPr>
        <w:t>5.Lastly, Unholy sinners are miserable in the want of part with Christ.</w:t>
      </w:r>
    </w:p>
    <w:p w14:paraId="5EEC1065">
      <w:pPr>
        <w:pStyle w:val="4"/>
        <w:spacing w:before="295" w:line="285" w:lineRule="auto"/>
        <w:ind w:right="100"/>
        <w:rPr>
          <w:rFonts w:hint="eastAsia"/>
          <w:sz w:val="30"/>
          <w:szCs w:val="30"/>
        </w:rPr>
      </w:pPr>
      <w:r>
        <w:rPr>
          <w:rFonts w:hint="eastAsia"/>
          <w:sz w:val="30"/>
          <w:szCs w:val="30"/>
        </w:rPr>
        <w:t>5. 最后，不圣洁的罪人，因没有与基督有份而可悲。</w:t>
      </w:r>
    </w:p>
    <w:p w14:paraId="4B5E0F21">
      <w:pPr>
        <w:pStyle w:val="4"/>
        <w:spacing w:before="295" w:line="285" w:lineRule="auto"/>
        <w:ind w:right="100"/>
        <w:rPr>
          <w:rFonts w:hint="eastAsia"/>
          <w:sz w:val="30"/>
          <w:szCs w:val="30"/>
        </w:rPr>
      </w:pPr>
    </w:p>
    <w:p w14:paraId="3C82FB7C">
      <w:pPr>
        <w:pStyle w:val="4"/>
        <w:spacing w:before="295" w:line="285" w:lineRule="auto"/>
        <w:ind w:right="100"/>
        <w:rPr>
          <w:rFonts w:hint="eastAsia"/>
          <w:sz w:val="30"/>
          <w:szCs w:val="30"/>
        </w:rPr>
      </w:pPr>
      <w:r>
        <w:rPr>
          <w:rFonts w:hint="eastAsia"/>
          <w:sz w:val="30"/>
          <w:szCs w:val="30"/>
        </w:rPr>
        <w:t>They are "without Christ, being aliens from the commonwealth of Israel, and strangers from the covenants of promise, having no hope, and without God in the world," Eph. 2:12.</w:t>
      </w:r>
    </w:p>
    <w:p w14:paraId="23877C79">
      <w:pPr>
        <w:pStyle w:val="4"/>
        <w:spacing w:before="295" w:line="285" w:lineRule="auto"/>
        <w:ind w:right="100"/>
        <w:rPr>
          <w:rFonts w:hint="eastAsia"/>
          <w:sz w:val="30"/>
          <w:szCs w:val="30"/>
        </w:rPr>
      </w:pPr>
      <w:r>
        <w:rPr>
          <w:rFonts w:hint="eastAsia"/>
          <w:sz w:val="30"/>
          <w:szCs w:val="30"/>
        </w:rPr>
        <w:t>他们“与基督无关，在以色列国民以外，在所应许的诸约上是局外人，并且活在世上没有指望，没有上帝，”以弗所书2:12。</w:t>
      </w:r>
    </w:p>
    <w:p w14:paraId="722D483D">
      <w:pPr>
        <w:pStyle w:val="4"/>
        <w:spacing w:before="295" w:line="285" w:lineRule="auto"/>
        <w:ind w:right="100"/>
        <w:rPr>
          <w:rFonts w:hint="eastAsia"/>
          <w:sz w:val="30"/>
          <w:szCs w:val="30"/>
        </w:rPr>
      </w:pPr>
    </w:p>
    <w:p w14:paraId="31CEBA94">
      <w:pPr>
        <w:pStyle w:val="4"/>
        <w:spacing w:before="295" w:line="285" w:lineRule="auto"/>
        <w:ind w:right="100"/>
        <w:rPr>
          <w:rFonts w:hint="eastAsia"/>
          <w:sz w:val="30"/>
          <w:szCs w:val="30"/>
        </w:rPr>
      </w:pPr>
      <w:r>
        <w:rPr>
          <w:rFonts w:hint="eastAsia"/>
          <w:sz w:val="30"/>
          <w:szCs w:val="30"/>
        </w:rPr>
        <w:t>Therefore this struck Peter, when he saw how deep it drew: for he said, Acts 4:12, "Neither is there salvation in any other: for there is none other name under heaven given among men whereby we must be saved."</w:t>
      </w:r>
    </w:p>
    <w:p w14:paraId="71EAE48E">
      <w:pPr>
        <w:pStyle w:val="4"/>
        <w:spacing w:before="295" w:line="285" w:lineRule="auto"/>
        <w:ind w:right="100"/>
        <w:rPr>
          <w:rFonts w:hint="eastAsia"/>
          <w:sz w:val="30"/>
          <w:szCs w:val="30"/>
        </w:rPr>
      </w:pPr>
      <w:r>
        <w:rPr>
          <w:rFonts w:hint="eastAsia"/>
          <w:sz w:val="30"/>
          <w:szCs w:val="30"/>
        </w:rPr>
        <w:t>因此，当彼得看见这事的影响何等深远时，他就被打动了：因为他说，使徒行传4:12，“除祂以外，别无拯救；因为在天下人间，没有赐下别的名，我们可以靠着得救。”</w:t>
      </w:r>
    </w:p>
    <w:p w14:paraId="7A2403E7">
      <w:pPr>
        <w:pStyle w:val="4"/>
        <w:spacing w:before="295" w:line="285" w:lineRule="auto"/>
        <w:ind w:right="100"/>
        <w:rPr>
          <w:rFonts w:hint="eastAsia"/>
          <w:sz w:val="30"/>
          <w:szCs w:val="30"/>
        </w:rPr>
      </w:pPr>
    </w:p>
    <w:p w14:paraId="46C7D828">
      <w:pPr>
        <w:pStyle w:val="4"/>
        <w:spacing w:before="295" w:line="285" w:lineRule="auto"/>
        <w:ind w:right="100"/>
        <w:rPr>
          <w:rFonts w:hint="eastAsia"/>
          <w:sz w:val="30"/>
          <w:szCs w:val="30"/>
        </w:rPr>
      </w:pPr>
      <w:r>
        <w:rPr>
          <w:rFonts w:hint="eastAsia"/>
          <w:sz w:val="30"/>
          <w:szCs w:val="30"/>
        </w:rPr>
        <w:t>It is true, all that hear the gospel are externally called to the fellowship of his Son: but most men love the fellowship of the world lying in wickedness, and will not take part with Christ.</w:t>
      </w:r>
    </w:p>
    <w:p w14:paraId="30CDCDB2">
      <w:pPr>
        <w:pStyle w:val="4"/>
        <w:spacing w:before="295" w:line="285" w:lineRule="auto"/>
        <w:ind w:right="100"/>
        <w:rPr>
          <w:rFonts w:hint="eastAsia"/>
          <w:sz w:val="30"/>
          <w:szCs w:val="30"/>
        </w:rPr>
      </w:pPr>
      <w:r>
        <w:rPr>
          <w:rFonts w:hint="eastAsia"/>
          <w:sz w:val="30"/>
          <w:szCs w:val="30"/>
        </w:rPr>
        <w:t>诚然，所有听见福音的人，都在外在被呼召与祂的儿子相交：但大多数人都喜爱那卧在邪恶中之世界的相交，不愿与基督有份。</w:t>
      </w:r>
    </w:p>
    <w:p w14:paraId="18565FA3">
      <w:pPr>
        <w:pStyle w:val="4"/>
        <w:spacing w:before="295" w:line="285" w:lineRule="auto"/>
        <w:ind w:right="100"/>
        <w:rPr>
          <w:rFonts w:hint="eastAsia"/>
          <w:sz w:val="30"/>
          <w:szCs w:val="30"/>
        </w:rPr>
      </w:pPr>
    </w:p>
    <w:p w14:paraId="59D643B4">
      <w:pPr>
        <w:pStyle w:val="4"/>
        <w:spacing w:before="295" w:line="285" w:lineRule="auto"/>
        <w:ind w:right="100"/>
        <w:rPr>
          <w:rFonts w:hint="eastAsia"/>
          <w:sz w:val="30"/>
          <w:szCs w:val="30"/>
        </w:rPr>
      </w:pPr>
      <w:r>
        <w:rPr>
          <w:rFonts w:hint="eastAsia"/>
          <w:sz w:val="30"/>
          <w:szCs w:val="30"/>
        </w:rPr>
        <w:t>So they are without it, though it lies open to them: and to each one of them may be said what Peter said to Simon Magus, Acts 8:21, "Thou hast neither part nor lot in this matter: for thy heart is not right in the sight of God."</w:t>
      </w:r>
    </w:p>
    <w:p w14:paraId="6C740BB7">
      <w:pPr>
        <w:pStyle w:val="4"/>
        <w:spacing w:before="295" w:line="285" w:lineRule="auto"/>
        <w:ind w:right="100"/>
        <w:rPr>
          <w:rFonts w:hint="eastAsia"/>
          <w:sz w:val="30"/>
          <w:szCs w:val="30"/>
        </w:rPr>
      </w:pPr>
      <w:r>
        <w:rPr>
          <w:rFonts w:hint="eastAsia"/>
          <w:sz w:val="30"/>
          <w:szCs w:val="30"/>
        </w:rPr>
        <w:t>所以他们没有它，虽然它向他们敞开：对他们每个人都可以说彼得对西门马古所说的话，使徒行传8:21，“你在这事上无分无关；因为在上帝面前，你的心不正。”</w:t>
      </w:r>
    </w:p>
    <w:p w14:paraId="64E0DD00">
      <w:pPr>
        <w:pStyle w:val="4"/>
        <w:spacing w:before="295" w:line="285" w:lineRule="auto"/>
        <w:ind w:right="100"/>
        <w:rPr>
          <w:rFonts w:hint="eastAsia"/>
          <w:sz w:val="30"/>
          <w:szCs w:val="30"/>
        </w:rPr>
      </w:pPr>
    </w:p>
    <w:p w14:paraId="16C0E19D">
      <w:pPr>
        <w:pStyle w:val="4"/>
        <w:spacing w:before="295" w:line="285" w:lineRule="auto"/>
        <w:ind w:right="100"/>
        <w:rPr>
          <w:rFonts w:hint="eastAsia"/>
          <w:sz w:val="30"/>
          <w:szCs w:val="30"/>
        </w:rPr>
      </w:pPr>
      <w:r>
        <w:rPr>
          <w:rFonts w:hint="eastAsia"/>
          <w:sz w:val="30"/>
          <w:szCs w:val="30"/>
        </w:rPr>
        <w:t>Meanwhile their unholiness is not the thing that bars them from having part with Christ; but their want of part with Christ is that whereby they keep themselves unholy.</w:t>
      </w:r>
    </w:p>
    <w:p w14:paraId="7D0A5FF4">
      <w:pPr>
        <w:pStyle w:val="4"/>
        <w:spacing w:before="295" w:line="285" w:lineRule="auto"/>
        <w:ind w:right="100"/>
        <w:rPr>
          <w:rFonts w:hint="eastAsia"/>
          <w:sz w:val="30"/>
          <w:szCs w:val="30"/>
        </w:rPr>
      </w:pPr>
      <w:r>
        <w:rPr>
          <w:rFonts w:hint="eastAsia"/>
          <w:sz w:val="30"/>
          <w:szCs w:val="30"/>
        </w:rPr>
        <w:t>同时，他们的不圣洁并非拦阻他们与基督有份的原因；而是他们没有与基督有份，才使他们自己保持不圣洁。</w:t>
      </w:r>
    </w:p>
    <w:p w14:paraId="617B0940">
      <w:pPr>
        <w:pStyle w:val="4"/>
        <w:spacing w:before="295" w:line="285" w:lineRule="auto"/>
        <w:ind w:right="100"/>
        <w:rPr>
          <w:rFonts w:hint="eastAsia"/>
          <w:sz w:val="30"/>
          <w:szCs w:val="30"/>
        </w:rPr>
      </w:pPr>
    </w:p>
    <w:p w14:paraId="01396391">
      <w:pPr>
        <w:pStyle w:val="4"/>
        <w:spacing w:before="295" w:line="285" w:lineRule="auto"/>
        <w:ind w:right="100"/>
        <w:rPr>
          <w:rFonts w:hint="eastAsia"/>
          <w:sz w:val="30"/>
          <w:szCs w:val="30"/>
        </w:rPr>
      </w:pPr>
      <w:r>
        <w:rPr>
          <w:rFonts w:hint="eastAsia"/>
          <w:sz w:val="30"/>
          <w:szCs w:val="30"/>
        </w:rPr>
        <w:t>Secondly, I shall show wherein the unwashed sinner's having no part with Christ does lie or consist.</w:t>
      </w:r>
    </w:p>
    <w:p w14:paraId="4079934A">
      <w:pPr>
        <w:pStyle w:val="4"/>
        <w:spacing w:before="295" w:line="285" w:lineRule="auto"/>
        <w:ind w:right="100"/>
        <w:rPr>
          <w:rFonts w:hint="eastAsia"/>
          <w:sz w:val="30"/>
          <w:szCs w:val="30"/>
        </w:rPr>
      </w:pPr>
      <w:r>
        <w:rPr>
          <w:rFonts w:hint="eastAsia"/>
          <w:sz w:val="30"/>
          <w:szCs w:val="30"/>
        </w:rPr>
        <w:t>其次，我将阐明未被洗净的罪人与基督无份在于什么。</w:t>
      </w:r>
    </w:p>
    <w:p w14:paraId="27C083D1">
      <w:pPr>
        <w:pStyle w:val="4"/>
        <w:spacing w:before="295" w:line="285" w:lineRule="auto"/>
        <w:ind w:right="100"/>
        <w:rPr>
          <w:rFonts w:hint="eastAsia"/>
          <w:sz w:val="30"/>
          <w:szCs w:val="30"/>
        </w:rPr>
      </w:pPr>
    </w:p>
    <w:p w14:paraId="50A3BB02">
      <w:pPr>
        <w:pStyle w:val="4"/>
        <w:spacing w:before="295" w:line="285" w:lineRule="auto"/>
        <w:ind w:right="100"/>
        <w:rPr>
          <w:rFonts w:hint="eastAsia"/>
          <w:sz w:val="30"/>
          <w:szCs w:val="30"/>
        </w:rPr>
      </w:pPr>
      <w:r>
        <w:rPr>
          <w:rFonts w:hint="eastAsia"/>
          <w:sz w:val="30"/>
          <w:szCs w:val="30"/>
        </w:rPr>
        <w:t>This will appear, with the misery of the case, in taking a view, 1. Of Christ's work; and, 2. Of his reward; in neither of which the unholy have part with him.</w:t>
      </w:r>
    </w:p>
    <w:p w14:paraId="0246FCE3">
      <w:pPr>
        <w:pStyle w:val="4"/>
        <w:spacing w:before="295" w:line="285" w:lineRule="auto"/>
        <w:ind w:right="100"/>
        <w:rPr>
          <w:rFonts w:hint="eastAsia"/>
          <w:sz w:val="30"/>
          <w:szCs w:val="30"/>
        </w:rPr>
      </w:pPr>
      <w:r>
        <w:rPr>
          <w:rFonts w:hint="eastAsia"/>
          <w:sz w:val="30"/>
          <w:szCs w:val="30"/>
        </w:rPr>
        <w:t>这将显明，连同此案的可悲，在审视 1. 基督的工作；和 2. 祂的赏赐时；不圣洁的人在这两样上都与祂无份。</w:t>
      </w:r>
    </w:p>
    <w:p w14:paraId="34134824">
      <w:pPr>
        <w:pStyle w:val="4"/>
        <w:spacing w:before="295" w:line="285" w:lineRule="auto"/>
        <w:ind w:right="100"/>
        <w:rPr>
          <w:rFonts w:hint="eastAsia"/>
          <w:sz w:val="30"/>
          <w:szCs w:val="30"/>
        </w:rPr>
      </w:pPr>
    </w:p>
    <w:p w14:paraId="17DD2B56">
      <w:pPr>
        <w:pStyle w:val="4"/>
        <w:spacing w:before="295" w:line="285" w:lineRule="auto"/>
        <w:ind w:right="100"/>
        <w:rPr>
          <w:rFonts w:hint="eastAsia"/>
          <w:sz w:val="30"/>
          <w:szCs w:val="30"/>
        </w:rPr>
      </w:pPr>
      <w:r>
        <w:rPr>
          <w:rFonts w:hint="eastAsia"/>
          <w:sz w:val="30"/>
          <w:szCs w:val="30"/>
        </w:rPr>
        <w:t>First, Christ is happy, in that he has done out the work he undertook for the salvation of sinners: and all that are his have part with him therein; it is imputed to them, as if they had done it, Gal. 2:20.</w:t>
      </w:r>
    </w:p>
    <w:p w14:paraId="0201DA70">
      <w:pPr>
        <w:pStyle w:val="4"/>
        <w:spacing w:before="295" w:line="285" w:lineRule="auto"/>
        <w:ind w:right="100"/>
        <w:rPr>
          <w:rFonts w:hint="eastAsia"/>
          <w:sz w:val="30"/>
          <w:szCs w:val="30"/>
        </w:rPr>
      </w:pPr>
      <w:r>
        <w:rPr>
          <w:rFonts w:hint="eastAsia"/>
          <w:sz w:val="30"/>
          <w:szCs w:val="30"/>
        </w:rPr>
        <w:t>首先，基督是幸福的，因为祂已经完成了祂为罪人得救所承担的工作：凡属祂的人，都在其中有份；这工作被归算给他们，如同他们自己所行的一样，加拉太书2:20。</w:t>
      </w:r>
    </w:p>
    <w:p w14:paraId="31212D24">
      <w:pPr>
        <w:pStyle w:val="4"/>
        <w:spacing w:before="295" w:line="285" w:lineRule="auto"/>
        <w:ind w:right="100"/>
        <w:rPr>
          <w:rFonts w:hint="eastAsia"/>
          <w:sz w:val="30"/>
          <w:szCs w:val="30"/>
        </w:rPr>
      </w:pPr>
    </w:p>
    <w:p w14:paraId="68DF12EC">
      <w:pPr>
        <w:pStyle w:val="4"/>
        <w:spacing w:before="295" w:line="285" w:lineRule="auto"/>
        <w:ind w:right="100"/>
        <w:rPr>
          <w:rFonts w:hint="eastAsia"/>
          <w:sz w:val="30"/>
          <w:szCs w:val="30"/>
        </w:rPr>
      </w:pPr>
      <w:r>
        <w:rPr>
          <w:rFonts w:hint="eastAsia"/>
          <w:sz w:val="30"/>
          <w:szCs w:val="30"/>
        </w:rPr>
        <w:t>And,</w:t>
      </w:r>
    </w:p>
    <w:p w14:paraId="71B99662">
      <w:pPr>
        <w:pStyle w:val="4"/>
        <w:spacing w:before="295" w:line="285" w:lineRule="auto"/>
        <w:ind w:right="100"/>
        <w:rPr>
          <w:rFonts w:hint="eastAsia"/>
          <w:sz w:val="30"/>
          <w:szCs w:val="30"/>
        </w:rPr>
      </w:pPr>
      <w:r>
        <w:rPr>
          <w:rFonts w:hint="eastAsia"/>
          <w:sz w:val="30"/>
          <w:szCs w:val="30"/>
        </w:rPr>
        <w:t>并且，</w:t>
      </w:r>
    </w:p>
    <w:p w14:paraId="52B07E15">
      <w:pPr>
        <w:pStyle w:val="4"/>
        <w:spacing w:before="295" w:line="285" w:lineRule="auto"/>
        <w:ind w:right="100"/>
        <w:rPr>
          <w:rFonts w:hint="eastAsia"/>
          <w:sz w:val="30"/>
          <w:szCs w:val="30"/>
        </w:rPr>
      </w:pPr>
    </w:p>
    <w:p w14:paraId="1CC947D8">
      <w:pPr>
        <w:pStyle w:val="4"/>
        <w:spacing w:before="295" w:line="285" w:lineRule="auto"/>
        <w:ind w:right="100"/>
        <w:rPr>
          <w:rFonts w:hint="eastAsia"/>
          <w:sz w:val="30"/>
          <w:szCs w:val="30"/>
        </w:rPr>
      </w:pPr>
      <w:r>
        <w:rPr>
          <w:rFonts w:hint="eastAsia"/>
          <w:sz w:val="30"/>
          <w:szCs w:val="30"/>
        </w:rPr>
        <w:t>1.He has been born holy, and answered the demand of the law for holiness of nature, by his bringing a holy human nature into the world with him, as a public person.</w:t>
      </w:r>
    </w:p>
    <w:p w14:paraId="042B3708">
      <w:pPr>
        <w:pStyle w:val="4"/>
        <w:spacing w:before="295" w:line="285" w:lineRule="auto"/>
        <w:ind w:right="100"/>
        <w:rPr>
          <w:rFonts w:hint="eastAsia"/>
          <w:sz w:val="30"/>
          <w:szCs w:val="30"/>
        </w:rPr>
      </w:pPr>
      <w:r>
        <w:rPr>
          <w:rFonts w:hint="eastAsia"/>
          <w:sz w:val="30"/>
          <w:szCs w:val="30"/>
        </w:rPr>
        <w:t>1. 祂已圣洁地出生，并藉着祂作为公众人物，将一个圣洁的人性带入世界，满足了律法对本性圣洁的要求。</w:t>
      </w:r>
    </w:p>
    <w:p w14:paraId="6A3AF161">
      <w:pPr>
        <w:pStyle w:val="4"/>
        <w:spacing w:before="295" w:line="285" w:lineRule="auto"/>
        <w:ind w:right="100"/>
        <w:rPr>
          <w:rFonts w:hint="eastAsia"/>
          <w:sz w:val="30"/>
          <w:szCs w:val="30"/>
        </w:rPr>
      </w:pPr>
    </w:p>
    <w:p w14:paraId="4F1DD08D">
      <w:pPr>
        <w:pStyle w:val="4"/>
        <w:spacing w:before="295" w:line="285" w:lineRule="auto"/>
        <w:ind w:right="100"/>
        <w:rPr>
          <w:rFonts w:hint="eastAsia"/>
          <w:sz w:val="30"/>
          <w:szCs w:val="30"/>
        </w:rPr>
      </w:pPr>
      <w:r>
        <w:rPr>
          <w:rFonts w:hint="eastAsia"/>
          <w:sz w:val="30"/>
          <w:szCs w:val="30"/>
        </w:rPr>
        <w:t>Hence in Luke 1:35, he is called "that holy thing born."</w:t>
      </w:r>
    </w:p>
    <w:p w14:paraId="6FAB19CD">
      <w:pPr>
        <w:pStyle w:val="4"/>
        <w:spacing w:before="295" w:line="285" w:lineRule="auto"/>
        <w:ind w:right="100"/>
        <w:rPr>
          <w:rFonts w:hint="eastAsia"/>
          <w:sz w:val="30"/>
          <w:szCs w:val="30"/>
        </w:rPr>
      </w:pPr>
      <w:r>
        <w:rPr>
          <w:rFonts w:hint="eastAsia"/>
          <w:sz w:val="30"/>
          <w:szCs w:val="30"/>
        </w:rPr>
        <w:t>因此，在路加福音1:35，祂被称为“那所要生的圣者”。</w:t>
      </w:r>
    </w:p>
    <w:p w14:paraId="25B590B6">
      <w:pPr>
        <w:pStyle w:val="4"/>
        <w:spacing w:before="295" w:line="285" w:lineRule="auto"/>
        <w:ind w:right="100"/>
        <w:rPr>
          <w:rFonts w:hint="eastAsia"/>
          <w:sz w:val="30"/>
          <w:szCs w:val="30"/>
        </w:rPr>
      </w:pPr>
    </w:p>
    <w:p w14:paraId="6B456C7E">
      <w:pPr>
        <w:pStyle w:val="4"/>
        <w:spacing w:before="295" w:line="285" w:lineRule="auto"/>
        <w:ind w:right="100"/>
        <w:rPr>
          <w:rFonts w:hint="eastAsia"/>
          <w:sz w:val="30"/>
          <w:szCs w:val="30"/>
        </w:rPr>
      </w:pPr>
      <w:r>
        <w:rPr>
          <w:rFonts w:hint="eastAsia"/>
          <w:sz w:val="30"/>
          <w:szCs w:val="30"/>
        </w:rPr>
        <w:t>Heb. 7:26, "For such an high priest became us, who is holy, harmless, undefiled, separated from sinners."</w:t>
      </w:r>
    </w:p>
    <w:p w14:paraId="1828583B">
      <w:pPr>
        <w:pStyle w:val="4"/>
        <w:spacing w:before="295" w:line="285" w:lineRule="auto"/>
        <w:ind w:right="100"/>
        <w:rPr>
          <w:rFonts w:hint="eastAsia"/>
          <w:sz w:val="30"/>
          <w:szCs w:val="30"/>
        </w:rPr>
      </w:pPr>
      <w:r>
        <w:rPr>
          <w:rFonts w:hint="eastAsia"/>
          <w:sz w:val="30"/>
          <w:szCs w:val="30"/>
        </w:rPr>
        <w:t>希伯来书7:26，“像这样圣洁、无邪恶、无玷污、远离罪人、高过诸天的大祭司，原是与我们合宜的。”</w:t>
      </w:r>
    </w:p>
    <w:p w14:paraId="3DBDCFCD">
      <w:pPr>
        <w:pStyle w:val="4"/>
        <w:spacing w:before="295" w:line="285" w:lineRule="auto"/>
        <w:ind w:right="100"/>
        <w:rPr>
          <w:rFonts w:hint="eastAsia"/>
          <w:sz w:val="30"/>
          <w:szCs w:val="30"/>
        </w:rPr>
      </w:pPr>
    </w:p>
    <w:p w14:paraId="3CFAA670">
      <w:pPr>
        <w:pStyle w:val="4"/>
        <w:spacing w:before="295" w:line="285" w:lineRule="auto"/>
        <w:ind w:right="100"/>
        <w:rPr>
          <w:rFonts w:hint="eastAsia"/>
          <w:sz w:val="30"/>
          <w:szCs w:val="30"/>
        </w:rPr>
      </w:pPr>
      <w:r>
        <w:rPr>
          <w:rFonts w:hint="eastAsia"/>
          <w:sz w:val="30"/>
          <w:szCs w:val="30"/>
        </w:rPr>
        <w:t>So that demand of the law for salvation for all that are his, is answered; for in Col. 2:10, 11, they are said to be complete in him; and to be circumcised in him.</w:t>
      </w:r>
    </w:p>
    <w:p w14:paraId="66699A67">
      <w:pPr>
        <w:pStyle w:val="4"/>
        <w:spacing w:before="295" w:line="285" w:lineRule="auto"/>
        <w:ind w:right="100"/>
        <w:rPr>
          <w:rFonts w:hint="eastAsia"/>
          <w:sz w:val="30"/>
          <w:szCs w:val="30"/>
        </w:rPr>
      </w:pPr>
      <w:r>
        <w:rPr>
          <w:rFonts w:hint="eastAsia"/>
          <w:sz w:val="30"/>
          <w:szCs w:val="30"/>
        </w:rPr>
        <w:t>所以，律法对所有属祂之人的救恩的要求，都得到了满足；因为在歌罗西书2:10, 11，他们被称为在祂里面得以完全；并在祂里面受了割礼。</w:t>
      </w:r>
    </w:p>
    <w:p w14:paraId="5A0324F1">
      <w:pPr>
        <w:pStyle w:val="4"/>
        <w:spacing w:before="295" w:line="285" w:lineRule="auto"/>
        <w:ind w:right="100"/>
        <w:rPr>
          <w:rFonts w:hint="eastAsia"/>
          <w:sz w:val="30"/>
          <w:szCs w:val="30"/>
        </w:rPr>
      </w:pPr>
    </w:p>
    <w:p w14:paraId="7B69A808">
      <w:pPr>
        <w:pStyle w:val="4"/>
        <w:spacing w:before="295" w:line="285" w:lineRule="auto"/>
        <w:ind w:right="100"/>
        <w:rPr>
          <w:rFonts w:hint="eastAsia"/>
          <w:sz w:val="30"/>
          <w:szCs w:val="30"/>
        </w:rPr>
      </w:pPr>
      <w:r>
        <w:rPr>
          <w:rFonts w:hint="eastAsia"/>
          <w:sz w:val="30"/>
          <w:szCs w:val="30"/>
        </w:rPr>
        <w:t>The law cannot stop their salvation for want of a perfectly holy nature; for they have part with him, in the holiness of his nature, and that holy nature is communicated to them.*</w:t>
      </w:r>
    </w:p>
    <w:p w14:paraId="2E033CA2">
      <w:pPr>
        <w:pStyle w:val="4"/>
        <w:spacing w:before="295" w:line="285" w:lineRule="auto"/>
        <w:ind w:right="100"/>
        <w:rPr>
          <w:rFonts w:hint="eastAsia"/>
          <w:sz w:val="30"/>
          <w:szCs w:val="30"/>
        </w:rPr>
      </w:pPr>
      <w:r>
        <w:rPr>
          <w:rFonts w:hint="eastAsia"/>
          <w:sz w:val="30"/>
          <w:szCs w:val="30"/>
        </w:rPr>
        <w:t>律法不能因他们缺乏一个完全圣洁的本性而阻止他们的救恩；因为他们与祂有份，在祂本性的圣洁中，那圣洁的本性也传给了他们。*</w:t>
      </w:r>
    </w:p>
    <w:p w14:paraId="0C81DB2E">
      <w:pPr>
        <w:pStyle w:val="4"/>
        <w:spacing w:before="295" w:line="285" w:lineRule="auto"/>
        <w:ind w:right="100"/>
        <w:rPr>
          <w:rFonts w:hint="eastAsia"/>
          <w:sz w:val="30"/>
          <w:szCs w:val="30"/>
        </w:rPr>
      </w:pPr>
    </w:p>
    <w:p w14:paraId="2C88119B">
      <w:pPr>
        <w:pStyle w:val="4"/>
        <w:spacing w:before="295" w:line="285" w:lineRule="auto"/>
        <w:ind w:right="100"/>
        <w:rPr>
          <w:rFonts w:hint="eastAsia"/>
          <w:sz w:val="30"/>
          <w:szCs w:val="30"/>
        </w:rPr>
      </w:pPr>
      <w:r>
        <w:rPr>
          <w:rFonts w:hint="eastAsia"/>
          <w:sz w:val="30"/>
          <w:szCs w:val="30"/>
        </w:rPr>
        <w:t>But unholy sinners have no part with Christ in this matter: the holiness of Christ's nature is not imputed to them, or reckoned theirs.</w:t>
      </w:r>
    </w:p>
    <w:p w14:paraId="58E7EC23">
      <w:pPr>
        <w:pStyle w:val="4"/>
        <w:spacing w:before="295" w:line="285" w:lineRule="auto"/>
        <w:ind w:right="100"/>
        <w:rPr>
          <w:rFonts w:hint="eastAsia"/>
          <w:sz w:val="30"/>
          <w:szCs w:val="30"/>
        </w:rPr>
      </w:pPr>
      <w:r>
        <w:rPr>
          <w:rFonts w:hint="eastAsia"/>
          <w:sz w:val="30"/>
          <w:szCs w:val="30"/>
        </w:rPr>
        <w:t>但不圣洁的罪人在这件事上与基督无份：基督本性的圣洁，没有被归算给他们，或算为他们的。</w:t>
      </w:r>
    </w:p>
    <w:p w14:paraId="250284EF">
      <w:pPr>
        <w:pStyle w:val="4"/>
        <w:spacing w:before="295" w:line="285" w:lineRule="auto"/>
        <w:ind w:right="100"/>
        <w:rPr>
          <w:rFonts w:hint="eastAsia"/>
          <w:sz w:val="30"/>
          <w:szCs w:val="30"/>
        </w:rPr>
      </w:pPr>
    </w:p>
    <w:p w14:paraId="7B8A383C">
      <w:pPr>
        <w:pStyle w:val="4"/>
        <w:spacing w:before="295" w:line="285" w:lineRule="auto"/>
        <w:ind w:right="100"/>
        <w:rPr>
          <w:rFonts w:hint="eastAsia"/>
          <w:sz w:val="30"/>
          <w:szCs w:val="30"/>
        </w:rPr>
      </w:pPr>
      <w:r>
        <w:rPr>
          <w:rFonts w:hint="eastAsia"/>
          <w:sz w:val="30"/>
          <w:szCs w:val="30"/>
        </w:rPr>
        <w:t>There is a holy birth of the second Adam, to take away the guilt of sin that we are born in: but such as are not washed by Christ from their sin, have no share in it.</w:t>
      </w:r>
    </w:p>
    <w:p w14:paraId="2AC49739">
      <w:pPr>
        <w:pStyle w:val="4"/>
        <w:spacing w:before="295" w:line="285" w:lineRule="auto"/>
        <w:ind w:right="100"/>
        <w:rPr>
          <w:rFonts w:hint="eastAsia"/>
          <w:sz w:val="30"/>
          <w:szCs w:val="30"/>
        </w:rPr>
      </w:pPr>
      <w:r>
        <w:rPr>
          <w:rFonts w:hint="eastAsia"/>
          <w:sz w:val="30"/>
          <w:szCs w:val="30"/>
        </w:rPr>
        <w:t>有第二个亚当的圣洁出生，为要除去我们与生俱来的罪疚：但那些没有被基督洗净脱离他们罪的人，在这件事上无份。</w:t>
      </w:r>
    </w:p>
    <w:p w14:paraId="0518C2E4">
      <w:pPr>
        <w:pStyle w:val="4"/>
        <w:spacing w:before="295" w:line="285" w:lineRule="auto"/>
        <w:ind w:right="100"/>
        <w:rPr>
          <w:rFonts w:hint="eastAsia"/>
          <w:sz w:val="30"/>
          <w:szCs w:val="30"/>
        </w:rPr>
      </w:pPr>
    </w:p>
    <w:p w14:paraId="67338579">
      <w:pPr>
        <w:pStyle w:val="4"/>
        <w:spacing w:before="295" w:line="285" w:lineRule="auto"/>
        <w:ind w:right="100"/>
        <w:rPr>
          <w:rFonts w:hint="eastAsia"/>
          <w:sz w:val="30"/>
          <w:szCs w:val="30"/>
        </w:rPr>
      </w:pPr>
      <w:r>
        <w:rPr>
          <w:rFonts w:hint="eastAsia"/>
          <w:sz w:val="30"/>
          <w:szCs w:val="30"/>
        </w:rPr>
        <w:t>The evidence of this is, that whosoever have part in the holiness of Christ's birth by imputation, are really born again in their own persons: because Christ's holy birth is the efficient meritorious cause of the new birth of his members.</w:t>
      </w:r>
    </w:p>
    <w:p w14:paraId="6FFF4C21">
      <w:pPr>
        <w:pStyle w:val="4"/>
        <w:spacing w:before="295" w:line="285" w:lineRule="auto"/>
        <w:ind w:right="100"/>
        <w:rPr>
          <w:rFonts w:hint="eastAsia"/>
          <w:sz w:val="30"/>
          <w:szCs w:val="30"/>
        </w:rPr>
      </w:pPr>
      <w:r>
        <w:rPr>
          <w:rFonts w:hint="eastAsia"/>
          <w:sz w:val="30"/>
          <w:szCs w:val="30"/>
        </w:rPr>
        <w:t>这证据是，凡藉着归算，与基督圣洁出生有份的人，都在他们自己的人格中真实地重生了：因为基督的圣洁出生，是祂肢体新生的有效功绩原因。</w:t>
      </w:r>
    </w:p>
    <w:p w14:paraId="17AA1B4D">
      <w:pPr>
        <w:pStyle w:val="4"/>
        <w:spacing w:before="295" w:line="285" w:lineRule="auto"/>
        <w:ind w:right="100"/>
        <w:rPr>
          <w:rFonts w:hint="eastAsia"/>
          <w:sz w:val="30"/>
          <w:szCs w:val="30"/>
        </w:rPr>
      </w:pPr>
    </w:p>
    <w:p w14:paraId="7CF8B9AF">
      <w:pPr>
        <w:pStyle w:val="4"/>
        <w:spacing w:before="295" w:line="285" w:lineRule="auto"/>
        <w:ind w:right="100"/>
        <w:rPr>
          <w:rFonts w:hint="eastAsia"/>
          <w:sz w:val="30"/>
          <w:szCs w:val="30"/>
        </w:rPr>
      </w:pPr>
      <w:r>
        <w:rPr>
          <w:rFonts w:hint="eastAsia"/>
          <w:sz w:val="30"/>
          <w:szCs w:val="30"/>
        </w:rPr>
        <w:t>Hence the apostle saith, 2 Cor. 5:17, "If any man be in Christ, he is a new creature: old things are past away, behold, all things are become new."</w:t>
      </w:r>
    </w:p>
    <w:p w14:paraId="17794D23">
      <w:pPr>
        <w:pStyle w:val="4"/>
        <w:spacing w:before="295" w:line="285" w:lineRule="auto"/>
        <w:ind w:right="100"/>
        <w:rPr>
          <w:rFonts w:hint="eastAsia"/>
          <w:sz w:val="30"/>
          <w:szCs w:val="30"/>
        </w:rPr>
      </w:pPr>
      <w:r>
        <w:rPr>
          <w:rFonts w:hint="eastAsia"/>
          <w:sz w:val="30"/>
          <w:szCs w:val="30"/>
        </w:rPr>
        <w:t>因此使徒说，哥林多后书5:17，“若有人在基督里，他就是新造的人，旧事已过，都变成新的了。”</w:t>
      </w:r>
    </w:p>
    <w:p w14:paraId="74D06191">
      <w:pPr>
        <w:pStyle w:val="4"/>
        <w:spacing w:before="295" w:line="285" w:lineRule="auto"/>
        <w:ind w:right="100"/>
        <w:rPr>
          <w:rFonts w:hint="eastAsia"/>
          <w:sz w:val="30"/>
          <w:szCs w:val="30"/>
        </w:rPr>
      </w:pPr>
    </w:p>
    <w:p w14:paraId="7E96C0DA">
      <w:pPr>
        <w:pStyle w:val="4"/>
        <w:spacing w:before="295" w:line="285" w:lineRule="auto"/>
        <w:ind w:right="100"/>
        <w:rPr>
          <w:rFonts w:hint="eastAsia"/>
          <w:sz w:val="30"/>
          <w:szCs w:val="30"/>
        </w:rPr>
      </w:pPr>
      <w:r>
        <w:rPr>
          <w:rFonts w:hint="eastAsia"/>
          <w:sz w:val="30"/>
          <w:szCs w:val="30"/>
        </w:rPr>
        <w:t>Col. 2:11, "In whom also ye are circumcised with the circumcision made without hands, in putting off the body of the sins of the flesh, by the circumcision of Christ."</w:t>
      </w:r>
    </w:p>
    <w:p w14:paraId="7B8472C8">
      <w:pPr>
        <w:pStyle w:val="4"/>
        <w:spacing w:before="295" w:line="285" w:lineRule="auto"/>
        <w:ind w:right="100"/>
        <w:rPr>
          <w:rFonts w:hint="eastAsia"/>
          <w:sz w:val="30"/>
          <w:szCs w:val="30"/>
        </w:rPr>
      </w:pPr>
      <w:r>
        <w:rPr>
          <w:rFonts w:hint="eastAsia"/>
          <w:sz w:val="30"/>
          <w:szCs w:val="30"/>
        </w:rPr>
        <w:t>歌罗西书2:11，“在祂里面，你们也受了不是人手所行的割礼，乃是基督使你们脱去肉体情欲的割礼。”</w:t>
      </w:r>
    </w:p>
    <w:p w14:paraId="378EE43F">
      <w:pPr>
        <w:pStyle w:val="4"/>
        <w:spacing w:before="295" w:line="285" w:lineRule="auto"/>
        <w:ind w:right="100"/>
        <w:rPr>
          <w:rFonts w:hint="eastAsia"/>
          <w:sz w:val="30"/>
          <w:szCs w:val="30"/>
        </w:rPr>
      </w:pPr>
    </w:p>
    <w:p w14:paraId="1E66AC24">
      <w:pPr>
        <w:pStyle w:val="4"/>
        <w:spacing w:before="295" w:line="285" w:lineRule="auto"/>
        <w:ind w:right="100"/>
        <w:rPr>
          <w:rFonts w:hint="eastAsia"/>
          <w:sz w:val="30"/>
          <w:szCs w:val="30"/>
        </w:rPr>
      </w:pPr>
      <w:r>
        <w:rPr>
          <w:rFonts w:hint="eastAsia"/>
          <w:sz w:val="30"/>
          <w:szCs w:val="30"/>
        </w:rPr>
        <w:t>Now, the unholy are not born again; therefore they have no part with Christ in his holy birth: and so they have nothing to answer the law's demand for holiness of nature.</w:t>
      </w:r>
    </w:p>
    <w:p w14:paraId="633E6FF0">
      <w:pPr>
        <w:pStyle w:val="4"/>
        <w:spacing w:before="295" w:line="285" w:lineRule="auto"/>
        <w:ind w:right="100"/>
        <w:rPr>
          <w:rFonts w:hint="eastAsia"/>
          <w:sz w:val="30"/>
          <w:szCs w:val="30"/>
        </w:rPr>
      </w:pPr>
      <w:r>
        <w:rPr>
          <w:rFonts w:hint="eastAsia"/>
          <w:sz w:val="30"/>
          <w:szCs w:val="30"/>
        </w:rPr>
        <w:t>现在，不圣洁的人没有重生；因此他们与基督的圣洁出生无份：所以他们没有什么可以满足律法对本性圣洁的要求。</w:t>
      </w:r>
    </w:p>
    <w:p w14:paraId="5B4936E3">
      <w:pPr>
        <w:pStyle w:val="4"/>
        <w:spacing w:before="295" w:line="285" w:lineRule="auto"/>
        <w:ind w:right="100"/>
        <w:rPr>
          <w:rFonts w:hint="eastAsia"/>
          <w:sz w:val="30"/>
          <w:szCs w:val="30"/>
        </w:rPr>
      </w:pPr>
    </w:p>
    <w:p w14:paraId="55B166E9">
      <w:pPr>
        <w:pStyle w:val="4"/>
        <w:spacing w:before="295" w:line="285" w:lineRule="auto"/>
        <w:ind w:right="100"/>
        <w:rPr>
          <w:rFonts w:hint="eastAsia"/>
          <w:sz w:val="30"/>
          <w:szCs w:val="30"/>
        </w:rPr>
      </w:pPr>
      <w:r>
        <w:rPr>
          <w:rFonts w:hint="eastAsia"/>
          <w:sz w:val="30"/>
          <w:szCs w:val="30"/>
        </w:rPr>
        <w:t>2.Christ has lived a righteous life, in perfect obedience to the law's commands: Philip. 2:8, "He became obedient unto death."</w:t>
      </w:r>
    </w:p>
    <w:p w14:paraId="5430939A">
      <w:pPr>
        <w:pStyle w:val="4"/>
        <w:spacing w:before="295" w:line="285" w:lineRule="auto"/>
        <w:ind w:right="100"/>
        <w:rPr>
          <w:rFonts w:hint="eastAsia"/>
          <w:sz w:val="30"/>
          <w:szCs w:val="30"/>
        </w:rPr>
      </w:pPr>
      <w:r>
        <w:rPr>
          <w:rFonts w:hint="eastAsia"/>
          <w:sz w:val="30"/>
          <w:szCs w:val="30"/>
        </w:rPr>
        <w:t>2. 基督过了一个公义的生活，完全顺服律法的命令：腓立比书2:8，“祂就顺服至死。”</w:t>
      </w:r>
    </w:p>
    <w:p w14:paraId="3C16252D">
      <w:pPr>
        <w:pStyle w:val="4"/>
        <w:spacing w:before="295" w:line="285" w:lineRule="auto"/>
        <w:ind w:right="100"/>
        <w:rPr>
          <w:rFonts w:hint="eastAsia"/>
          <w:sz w:val="30"/>
          <w:szCs w:val="30"/>
        </w:rPr>
      </w:pPr>
    </w:p>
    <w:p w14:paraId="7DC648E0">
      <w:pPr>
        <w:pStyle w:val="4"/>
        <w:spacing w:before="295" w:line="285" w:lineRule="auto"/>
        <w:ind w:right="100"/>
        <w:rPr>
          <w:rFonts w:hint="eastAsia"/>
          <w:sz w:val="30"/>
          <w:szCs w:val="30"/>
        </w:rPr>
      </w:pPr>
      <w:r>
        <w:rPr>
          <w:rFonts w:hint="eastAsia"/>
          <w:sz w:val="30"/>
          <w:szCs w:val="30"/>
        </w:rPr>
        <w:t>He did it as a public person: and all his have part with him in it; they obeyed in Christ, as they sinned in Adam, Rom. 8:3, 4, "For what the law could not do, in that it was weak through the flesh, God sending his own Son in the likeness of sinful flesh, and for sin condemned sin in the flesh; that the righteousness of the law might be fulfilled in us, who walk not after the flesh, but after the Spirit."</w:t>
      </w:r>
    </w:p>
    <w:p w14:paraId="2117E410">
      <w:pPr>
        <w:pStyle w:val="4"/>
        <w:spacing w:before="295" w:line="285" w:lineRule="auto"/>
        <w:ind w:right="100"/>
        <w:rPr>
          <w:rFonts w:hint="eastAsia"/>
          <w:sz w:val="30"/>
          <w:szCs w:val="30"/>
        </w:rPr>
      </w:pPr>
      <w:r>
        <w:rPr>
          <w:rFonts w:hint="eastAsia"/>
          <w:sz w:val="30"/>
          <w:szCs w:val="30"/>
        </w:rPr>
        <w:t>祂是作为一个公众人物做的：凡属祂的，都在其中有份；他们在基督里顺服，如同他们在亚当里犯罪，罗马书8:3, 4，“律法既因肉体软弱，有所不能行的，上帝就差遣自己的儿子，成为罪身的形状，作了赎罪祭，在肉体中定了罪案；使律法的义，成就在我们这不随从肉体，只随从圣灵的人身上。”</w:t>
      </w:r>
    </w:p>
    <w:p w14:paraId="589CE45A">
      <w:pPr>
        <w:pStyle w:val="4"/>
        <w:spacing w:before="295" w:line="285" w:lineRule="auto"/>
        <w:ind w:right="100"/>
        <w:rPr>
          <w:rFonts w:hint="eastAsia"/>
          <w:sz w:val="30"/>
          <w:szCs w:val="30"/>
        </w:rPr>
      </w:pPr>
    </w:p>
    <w:p w14:paraId="6693B8C3">
      <w:pPr>
        <w:pStyle w:val="4"/>
        <w:spacing w:before="295" w:line="285" w:lineRule="auto"/>
        <w:ind w:right="100"/>
        <w:rPr>
          <w:rFonts w:hint="eastAsia"/>
          <w:sz w:val="30"/>
          <w:szCs w:val="30"/>
        </w:rPr>
      </w:pPr>
      <w:r>
        <w:rPr>
          <w:rFonts w:hint="eastAsia"/>
          <w:sz w:val="30"/>
          <w:szCs w:val="30"/>
        </w:rPr>
        <w:t>Hence are these epithets of the church, undefiled, without spot, complete in him.</w:t>
      </w:r>
    </w:p>
    <w:p w14:paraId="20A1ECD0">
      <w:pPr>
        <w:pStyle w:val="4"/>
        <w:spacing w:before="295" w:line="285" w:lineRule="auto"/>
        <w:ind w:right="100"/>
        <w:rPr>
          <w:rFonts w:hint="eastAsia"/>
          <w:sz w:val="30"/>
          <w:szCs w:val="30"/>
        </w:rPr>
      </w:pPr>
      <w:r>
        <w:rPr>
          <w:rFonts w:hint="eastAsia"/>
          <w:sz w:val="30"/>
          <w:szCs w:val="30"/>
        </w:rPr>
        <w:t>因此，教会得了这些称谓：无玷污、无瑕疵、在祂里面完全。</w:t>
      </w:r>
    </w:p>
    <w:p w14:paraId="48D41A6E">
      <w:pPr>
        <w:pStyle w:val="4"/>
        <w:spacing w:before="295" w:line="285" w:lineRule="auto"/>
        <w:ind w:right="100"/>
        <w:rPr>
          <w:rFonts w:hint="eastAsia"/>
          <w:sz w:val="30"/>
          <w:szCs w:val="30"/>
        </w:rPr>
      </w:pPr>
    </w:p>
    <w:p w14:paraId="0216E5BC">
      <w:pPr>
        <w:pStyle w:val="4"/>
        <w:spacing w:before="295" w:line="285" w:lineRule="auto"/>
        <w:ind w:right="100"/>
        <w:rPr>
          <w:rFonts w:hint="eastAsia"/>
          <w:sz w:val="30"/>
          <w:szCs w:val="30"/>
        </w:rPr>
      </w:pPr>
      <w:r>
        <w:rPr>
          <w:rFonts w:hint="eastAsia"/>
          <w:sz w:val="30"/>
          <w:szCs w:val="30"/>
        </w:rPr>
        <w:t>So the law's demand of obedience, as the condition of life, is answered as to them: their part in Christ's obedience answers it fully.</w:t>
      </w:r>
    </w:p>
    <w:p w14:paraId="01682ED4">
      <w:pPr>
        <w:pStyle w:val="4"/>
        <w:spacing w:before="295" w:line="285" w:lineRule="auto"/>
        <w:ind w:right="100"/>
        <w:rPr>
          <w:rFonts w:hint="eastAsia"/>
          <w:sz w:val="30"/>
          <w:szCs w:val="30"/>
        </w:rPr>
      </w:pPr>
      <w:r>
        <w:rPr>
          <w:rFonts w:hint="eastAsia"/>
          <w:sz w:val="30"/>
          <w:szCs w:val="30"/>
        </w:rPr>
        <w:t>所以，律法对顺服的要求，作为生命的条件，就他们而言，已经得到满足：他们在基督顺服中的份，完全满足了它。</w:t>
      </w:r>
    </w:p>
    <w:p w14:paraId="599C8DAE">
      <w:pPr>
        <w:pStyle w:val="4"/>
        <w:spacing w:before="295" w:line="285" w:lineRule="auto"/>
        <w:ind w:right="100"/>
        <w:rPr>
          <w:rFonts w:hint="eastAsia"/>
          <w:sz w:val="30"/>
          <w:szCs w:val="30"/>
        </w:rPr>
      </w:pPr>
    </w:p>
    <w:p w14:paraId="2EA27D3B">
      <w:pPr>
        <w:pStyle w:val="4"/>
        <w:spacing w:before="295" w:line="285" w:lineRule="auto"/>
        <w:ind w:right="100"/>
        <w:rPr>
          <w:rFonts w:hint="eastAsia"/>
          <w:sz w:val="30"/>
          <w:szCs w:val="30"/>
        </w:rPr>
      </w:pPr>
      <w:r>
        <w:rPr>
          <w:rFonts w:hint="eastAsia"/>
          <w:sz w:val="30"/>
          <w:szCs w:val="30"/>
        </w:rPr>
        <w:t>But the unholy have no part with Christ in the obedience of his life.</w:t>
      </w:r>
    </w:p>
    <w:p w14:paraId="4F0D81B3">
      <w:pPr>
        <w:pStyle w:val="4"/>
        <w:spacing w:before="295" w:line="285" w:lineRule="auto"/>
        <w:ind w:right="100"/>
        <w:rPr>
          <w:rFonts w:hint="eastAsia"/>
          <w:sz w:val="30"/>
          <w:szCs w:val="30"/>
        </w:rPr>
      </w:pPr>
      <w:r>
        <w:rPr>
          <w:rFonts w:hint="eastAsia"/>
          <w:sz w:val="30"/>
          <w:szCs w:val="30"/>
        </w:rPr>
        <w:t>但不圣洁的人，与基督一生的顺服无份。</w:t>
      </w:r>
    </w:p>
    <w:p w14:paraId="596DCBE1">
      <w:pPr>
        <w:pStyle w:val="4"/>
        <w:spacing w:before="295" w:line="285" w:lineRule="auto"/>
        <w:ind w:right="100"/>
        <w:rPr>
          <w:rFonts w:hint="eastAsia"/>
          <w:sz w:val="30"/>
          <w:szCs w:val="30"/>
        </w:rPr>
      </w:pPr>
    </w:p>
    <w:p w14:paraId="1BE08E1B">
      <w:pPr>
        <w:pStyle w:val="4"/>
        <w:spacing w:before="295" w:line="285" w:lineRule="auto"/>
        <w:ind w:right="100"/>
        <w:rPr>
          <w:rFonts w:hint="eastAsia"/>
          <w:sz w:val="30"/>
          <w:szCs w:val="30"/>
        </w:rPr>
      </w:pPr>
      <w:r>
        <w:rPr>
          <w:rFonts w:hint="eastAsia"/>
          <w:sz w:val="30"/>
          <w:szCs w:val="30"/>
        </w:rPr>
        <w:t>For Christ's obedience being meritorious of our sanctification, the want of the latter is a plain evidence of no part in the former; and that upon the ground of justice, which requires the delivering of the thing purchased, upon the application of the price, Rom. 8:1–4.</w:t>
      </w:r>
    </w:p>
    <w:p w14:paraId="456B017C">
      <w:pPr>
        <w:pStyle w:val="4"/>
        <w:spacing w:before="295" w:line="285" w:lineRule="auto"/>
        <w:ind w:right="100"/>
        <w:rPr>
          <w:rFonts w:hint="eastAsia"/>
          <w:sz w:val="30"/>
          <w:szCs w:val="30"/>
        </w:rPr>
      </w:pPr>
      <w:r>
        <w:rPr>
          <w:rFonts w:hint="eastAsia"/>
          <w:sz w:val="30"/>
          <w:szCs w:val="30"/>
        </w:rPr>
        <w:t>因为基督的顺服，既是我们成圣的功绩，缺乏成圣，就是没有前者份的明显证据；这是基于公义的理由，公义要求在付清代价后，交付所买之物，罗马书8:1–4。</w:t>
      </w:r>
    </w:p>
    <w:p w14:paraId="74711C32">
      <w:pPr>
        <w:pStyle w:val="4"/>
        <w:spacing w:before="295" w:line="285" w:lineRule="auto"/>
        <w:ind w:right="100"/>
        <w:rPr>
          <w:rFonts w:hint="eastAsia"/>
          <w:sz w:val="30"/>
          <w:szCs w:val="30"/>
        </w:rPr>
      </w:pPr>
    </w:p>
    <w:p w14:paraId="2089DDFC">
      <w:pPr>
        <w:pStyle w:val="4"/>
        <w:spacing w:before="295" w:line="285" w:lineRule="auto"/>
        <w:ind w:right="100"/>
        <w:rPr>
          <w:rFonts w:hint="eastAsia"/>
          <w:sz w:val="30"/>
          <w:szCs w:val="30"/>
        </w:rPr>
      </w:pPr>
      <w:r>
        <w:rPr>
          <w:rFonts w:hint="eastAsia"/>
          <w:sz w:val="30"/>
          <w:szCs w:val="30"/>
        </w:rPr>
        <w:t>If ye have obeyed legally in Christ, ye obey really in your own persons; for Christ's obedience hath a conforming virtue in those to whom it is imputed, Rom. 8:29, "For whom he did foreknow, he also did predestinate to be conformed to the image of his Son."</w:t>
      </w:r>
    </w:p>
    <w:p w14:paraId="1A446CA6">
      <w:pPr>
        <w:pStyle w:val="4"/>
        <w:spacing w:before="295" w:line="285" w:lineRule="auto"/>
        <w:ind w:right="100"/>
        <w:rPr>
          <w:rFonts w:hint="eastAsia"/>
          <w:sz w:val="30"/>
          <w:szCs w:val="30"/>
        </w:rPr>
      </w:pPr>
      <w:r>
        <w:rPr>
          <w:rFonts w:hint="eastAsia"/>
          <w:sz w:val="30"/>
          <w:szCs w:val="30"/>
        </w:rPr>
        <w:t>如果你们在律法上在基督里顺服了，你们就在你们自己的人格中真实地顺服了；因为基督的顺服，在那些被归算的人身上有一种使之相符的能力，罗马书8:29，“因为祂预先所知道的人，就预先定下效法祂儿子的模样。”</w:t>
      </w:r>
    </w:p>
    <w:p w14:paraId="5FD4D428">
      <w:pPr>
        <w:pStyle w:val="4"/>
        <w:spacing w:before="295" w:line="285" w:lineRule="auto"/>
        <w:ind w:right="100"/>
        <w:rPr>
          <w:rFonts w:hint="eastAsia"/>
          <w:sz w:val="30"/>
          <w:szCs w:val="30"/>
        </w:rPr>
      </w:pPr>
    </w:p>
    <w:p w14:paraId="6E368F45">
      <w:pPr>
        <w:pStyle w:val="4"/>
        <w:spacing w:before="295" w:line="285" w:lineRule="auto"/>
        <w:ind w:right="100"/>
        <w:rPr>
          <w:rFonts w:hint="eastAsia"/>
          <w:sz w:val="30"/>
          <w:szCs w:val="30"/>
        </w:rPr>
      </w:pPr>
      <w:r>
        <w:rPr>
          <w:rFonts w:hint="eastAsia"/>
          <w:sz w:val="30"/>
          <w:szCs w:val="30"/>
        </w:rPr>
        <w:t>1 John 2:6, "He that saith he abideth in him, ought himself also so to walk, even as he walked."</w:t>
      </w:r>
    </w:p>
    <w:p w14:paraId="5817FD28">
      <w:pPr>
        <w:pStyle w:val="4"/>
        <w:spacing w:before="295" w:line="285" w:lineRule="auto"/>
        <w:ind w:right="100"/>
        <w:rPr>
          <w:rFonts w:hint="eastAsia"/>
          <w:sz w:val="30"/>
          <w:szCs w:val="30"/>
        </w:rPr>
      </w:pPr>
      <w:r>
        <w:rPr>
          <w:rFonts w:hint="eastAsia"/>
          <w:sz w:val="30"/>
          <w:szCs w:val="30"/>
        </w:rPr>
        <w:t>约翰一书2:6，“人若说他住在主里面，就该自己照主所行的去行。”</w:t>
      </w:r>
    </w:p>
    <w:p w14:paraId="340870C2">
      <w:pPr>
        <w:pStyle w:val="4"/>
        <w:spacing w:before="295" w:line="285" w:lineRule="auto"/>
        <w:ind w:right="100"/>
        <w:rPr>
          <w:rFonts w:hint="eastAsia"/>
          <w:sz w:val="30"/>
          <w:szCs w:val="30"/>
        </w:rPr>
      </w:pPr>
    </w:p>
    <w:p w14:paraId="3B190778">
      <w:pPr>
        <w:pStyle w:val="4"/>
        <w:spacing w:before="295" w:line="285" w:lineRule="auto"/>
        <w:ind w:right="100"/>
        <w:rPr>
          <w:rFonts w:hint="eastAsia"/>
          <w:sz w:val="30"/>
          <w:szCs w:val="30"/>
        </w:rPr>
      </w:pPr>
      <w:r>
        <w:rPr>
          <w:rFonts w:hint="eastAsia"/>
          <w:sz w:val="30"/>
          <w:szCs w:val="30"/>
        </w:rPr>
        <w:t>Inherent righteousness necessarily follows imputed righteousness.</w:t>
      </w:r>
    </w:p>
    <w:p w14:paraId="0A8CE839">
      <w:pPr>
        <w:pStyle w:val="4"/>
        <w:spacing w:before="295" w:line="285" w:lineRule="auto"/>
        <w:ind w:right="100"/>
        <w:rPr>
          <w:rFonts w:hint="eastAsia"/>
          <w:sz w:val="30"/>
          <w:szCs w:val="30"/>
        </w:rPr>
      </w:pPr>
      <w:r>
        <w:rPr>
          <w:rFonts w:hint="eastAsia"/>
          <w:sz w:val="30"/>
          <w:szCs w:val="30"/>
        </w:rPr>
        <w:t>内在的义，必然随从归算的义。</w:t>
      </w:r>
    </w:p>
    <w:p w14:paraId="17D1316C">
      <w:pPr>
        <w:pStyle w:val="4"/>
        <w:spacing w:before="295" w:line="285" w:lineRule="auto"/>
        <w:ind w:right="100"/>
        <w:rPr>
          <w:rFonts w:hint="eastAsia"/>
          <w:sz w:val="30"/>
          <w:szCs w:val="30"/>
        </w:rPr>
      </w:pPr>
    </w:p>
    <w:p w14:paraId="6C84A137">
      <w:pPr>
        <w:pStyle w:val="4"/>
        <w:spacing w:before="295" w:line="285" w:lineRule="auto"/>
        <w:ind w:right="100"/>
        <w:rPr>
          <w:rFonts w:hint="eastAsia"/>
          <w:sz w:val="30"/>
          <w:szCs w:val="30"/>
        </w:rPr>
      </w:pPr>
      <w:r>
        <w:rPr>
          <w:rFonts w:hint="eastAsia"/>
          <w:sz w:val="30"/>
          <w:szCs w:val="30"/>
        </w:rPr>
        <w:t>An unholy life argues no part in the holiness of Christ's life: therefore there is a bar between heaven and the unholy.</w:t>
      </w:r>
    </w:p>
    <w:p w14:paraId="4E362A72">
      <w:pPr>
        <w:pStyle w:val="4"/>
        <w:spacing w:before="295" w:line="285" w:lineRule="auto"/>
        <w:ind w:right="100"/>
        <w:rPr>
          <w:rFonts w:hint="eastAsia"/>
          <w:sz w:val="30"/>
          <w:szCs w:val="30"/>
        </w:rPr>
      </w:pPr>
      <w:r>
        <w:rPr>
          <w:rFonts w:hint="eastAsia"/>
          <w:sz w:val="30"/>
          <w:szCs w:val="30"/>
        </w:rPr>
        <w:t>不圣洁的生活，证明与基督一生的圣洁无份：因此，在天堂和不圣洁的人之间，有一道栏杆。</w:t>
      </w:r>
    </w:p>
    <w:p w14:paraId="1B613B37">
      <w:pPr>
        <w:pStyle w:val="4"/>
        <w:spacing w:before="295" w:line="285" w:lineRule="auto"/>
        <w:ind w:right="100"/>
        <w:rPr>
          <w:rFonts w:hint="eastAsia"/>
          <w:sz w:val="30"/>
          <w:szCs w:val="30"/>
        </w:rPr>
      </w:pPr>
    </w:p>
    <w:p w14:paraId="65D7FAA7">
      <w:pPr>
        <w:pStyle w:val="4"/>
        <w:spacing w:before="295" w:line="285" w:lineRule="auto"/>
        <w:ind w:right="100"/>
        <w:rPr>
          <w:rFonts w:hint="eastAsia"/>
          <w:sz w:val="30"/>
          <w:szCs w:val="30"/>
        </w:rPr>
      </w:pPr>
      <w:r>
        <w:rPr>
          <w:rFonts w:hint="eastAsia"/>
          <w:sz w:val="30"/>
          <w:szCs w:val="30"/>
        </w:rPr>
        <w:t>3.He has suffered, to the full satisfaction of the law in its threatening and curse for sin, Philip. 2:8, "He humbled himself, and became obedient unto death, even the death of the cross.</w:t>
      </w:r>
    </w:p>
    <w:p w14:paraId="5F7FD356">
      <w:pPr>
        <w:pStyle w:val="4"/>
        <w:spacing w:before="295" w:line="285" w:lineRule="auto"/>
        <w:ind w:right="100"/>
        <w:rPr>
          <w:rFonts w:hint="eastAsia"/>
          <w:sz w:val="30"/>
          <w:szCs w:val="30"/>
        </w:rPr>
      </w:pPr>
      <w:r>
        <w:rPr>
          <w:rFonts w:hint="eastAsia"/>
          <w:sz w:val="30"/>
          <w:szCs w:val="30"/>
        </w:rPr>
        <w:t>3. 祂受了苦，完全满足了律法对其威胁和对罪的咒诅，腓立比书2:8，“祂自己卑微，存心顺服，以至于死，且死在十字架上。”</w:t>
      </w:r>
    </w:p>
    <w:p w14:paraId="73FDE1BB">
      <w:pPr>
        <w:pStyle w:val="4"/>
        <w:spacing w:before="295" w:line="285" w:lineRule="auto"/>
        <w:ind w:right="100"/>
        <w:rPr>
          <w:rFonts w:hint="eastAsia"/>
          <w:sz w:val="30"/>
          <w:szCs w:val="30"/>
        </w:rPr>
      </w:pPr>
    </w:p>
    <w:p w14:paraId="6F9D972A">
      <w:pPr>
        <w:pStyle w:val="4"/>
        <w:spacing w:before="295" w:line="285" w:lineRule="auto"/>
        <w:ind w:right="100"/>
        <w:rPr>
          <w:rFonts w:hint="eastAsia"/>
          <w:sz w:val="30"/>
          <w:szCs w:val="30"/>
        </w:rPr>
      </w:pPr>
      <w:r>
        <w:rPr>
          <w:rFonts w:hint="eastAsia"/>
          <w:sz w:val="30"/>
          <w:szCs w:val="30"/>
        </w:rPr>
        <w:t>Gal. 3:13, "Christ hath redeemed us from the curse of the law, being made a curse for us: for it is written, Cursed is every one that hangeth on a tree."</w:t>
      </w:r>
    </w:p>
    <w:p w14:paraId="36E1A970">
      <w:pPr>
        <w:pStyle w:val="4"/>
        <w:spacing w:before="295" w:line="285" w:lineRule="auto"/>
        <w:ind w:right="100"/>
        <w:rPr>
          <w:rFonts w:hint="eastAsia"/>
          <w:sz w:val="30"/>
          <w:szCs w:val="30"/>
        </w:rPr>
      </w:pPr>
      <w:r>
        <w:rPr>
          <w:rFonts w:hint="eastAsia"/>
          <w:sz w:val="30"/>
          <w:szCs w:val="30"/>
        </w:rPr>
        <w:t>加拉太书3:13，“基督既为我们受了咒诅，就赎出我们脱离律法的咒诅；因为经上记着：‘凡挂在木头上都是被咒诅的。’”</w:t>
      </w:r>
    </w:p>
    <w:p w14:paraId="77309259">
      <w:pPr>
        <w:pStyle w:val="4"/>
        <w:spacing w:before="295" w:line="285" w:lineRule="auto"/>
        <w:ind w:right="100"/>
        <w:rPr>
          <w:rFonts w:hint="eastAsia"/>
          <w:sz w:val="30"/>
          <w:szCs w:val="30"/>
        </w:rPr>
      </w:pPr>
    </w:p>
    <w:p w14:paraId="0AD865B0">
      <w:pPr>
        <w:pStyle w:val="4"/>
        <w:spacing w:before="295" w:line="285" w:lineRule="auto"/>
        <w:ind w:right="100"/>
        <w:rPr>
          <w:rFonts w:hint="eastAsia"/>
          <w:sz w:val="30"/>
          <w:szCs w:val="30"/>
        </w:rPr>
      </w:pPr>
      <w:r>
        <w:rPr>
          <w:rFonts w:hint="eastAsia"/>
          <w:sz w:val="30"/>
          <w:szCs w:val="30"/>
        </w:rPr>
        <w:t>And Christ suffering as a public person, all that are his suffered in him, having part with him in his sufferings.</w:t>
      </w:r>
    </w:p>
    <w:p w14:paraId="424475D5">
      <w:pPr>
        <w:pStyle w:val="4"/>
        <w:spacing w:before="295" w:line="285" w:lineRule="auto"/>
        <w:ind w:right="100"/>
        <w:rPr>
          <w:rFonts w:hint="eastAsia"/>
          <w:sz w:val="30"/>
          <w:szCs w:val="30"/>
        </w:rPr>
      </w:pPr>
      <w:r>
        <w:rPr>
          <w:rFonts w:hint="eastAsia"/>
          <w:sz w:val="30"/>
          <w:szCs w:val="30"/>
        </w:rPr>
        <w:t>基督作为公众人物受苦，所有属祂的人都在祂里面受苦，与祂一同受苦。</w:t>
      </w:r>
    </w:p>
    <w:p w14:paraId="11D46CCC">
      <w:pPr>
        <w:pStyle w:val="4"/>
        <w:spacing w:before="295" w:line="285" w:lineRule="auto"/>
        <w:ind w:right="100"/>
        <w:rPr>
          <w:rFonts w:hint="eastAsia"/>
          <w:sz w:val="30"/>
          <w:szCs w:val="30"/>
        </w:rPr>
      </w:pPr>
    </w:p>
    <w:p w14:paraId="00FE7BC5">
      <w:pPr>
        <w:pStyle w:val="4"/>
        <w:spacing w:before="295" w:line="285" w:lineRule="auto"/>
        <w:ind w:right="100"/>
        <w:rPr>
          <w:rFonts w:hint="eastAsia"/>
          <w:sz w:val="30"/>
          <w:szCs w:val="30"/>
        </w:rPr>
      </w:pPr>
      <w:r>
        <w:rPr>
          <w:rFonts w:hint="eastAsia"/>
          <w:sz w:val="30"/>
          <w:szCs w:val="30"/>
        </w:rPr>
        <w:t>They were legally crucified with him, Gal. 2:20, died with him, Rom. 6:10, 11, and were buried with him, Col. 2:12.</w:t>
      </w:r>
    </w:p>
    <w:p w14:paraId="0903B6CF">
      <w:pPr>
        <w:pStyle w:val="4"/>
        <w:spacing w:before="295" w:line="285" w:lineRule="auto"/>
        <w:ind w:right="100"/>
        <w:rPr>
          <w:rFonts w:hint="eastAsia"/>
          <w:sz w:val="30"/>
          <w:szCs w:val="30"/>
        </w:rPr>
      </w:pPr>
      <w:r>
        <w:rPr>
          <w:rFonts w:hint="eastAsia"/>
          <w:sz w:val="30"/>
          <w:szCs w:val="30"/>
        </w:rPr>
        <w:t>他们在律法上与祂同钉十字架，加拉太书2:20，与祂同死，罗马书6:10, 11，并与祂同埋葬，歌罗西书2:12。</w:t>
      </w:r>
    </w:p>
    <w:p w14:paraId="32E9CD92">
      <w:pPr>
        <w:pStyle w:val="4"/>
        <w:spacing w:before="295" w:line="285" w:lineRule="auto"/>
        <w:ind w:right="100"/>
        <w:rPr>
          <w:rFonts w:hint="eastAsia"/>
          <w:sz w:val="30"/>
          <w:szCs w:val="30"/>
        </w:rPr>
      </w:pPr>
    </w:p>
    <w:p w14:paraId="5A7C64B7">
      <w:pPr>
        <w:pStyle w:val="4"/>
        <w:spacing w:before="295" w:line="285" w:lineRule="auto"/>
        <w:ind w:right="100"/>
        <w:rPr>
          <w:rFonts w:hint="eastAsia"/>
          <w:sz w:val="30"/>
          <w:szCs w:val="30"/>
        </w:rPr>
      </w:pPr>
      <w:r>
        <w:rPr>
          <w:rFonts w:hint="eastAsia"/>
          <w:sz w:val="30"/>
          <w:szCs w:val="30"/>
        </w:rPr>
        <w:t>So the law's demand of satisfaction is answered for them, since they have part with Christ.*</w:t>
      </w:r>
    </w:p>
    <w:p w14:paraId="39D9A83D">
      <w:pPr>
        <w:pStyle w:val="4"/>
        <w:spacing w:before="295" w:line="285" w:lineRule="auto"/>
        <w:ind w:right="100"/>
        <w:rPr>
          <w:rFonts w:hint="eastAsia"/>
          <w:sz w:val="30"/>
          <w:szCs w:val="30"/>
        </w:rPr>
      </w:pPr>
      <w:r>
        <w:rPr>
          <w:rFonts w:hint="eastAsia"/>
          <w:sz w:val="30"/>
          <w:szCs w:val="30"/>
        </w:rPr>
        <w:t>所以，律法对满足的要求，就他们而言，已经得到满足，因为他们与基督有份。*</w:t>
      </w:r>
    </w:p>
    <w:p w14:paraId="0F02371F">
      <w:pPr>
        <w:pStyle w:val="4"/>
        <w:spacing w:before="295" w:line="285" w:lineRule="auto"/>
        <w:ind w:right="100"/>
        <w:rPr>
          <w:rFonts w:hint="eastAsia"/>
          <w:sz w:val="30"/>
          <w:szCs w:val="30"/>
        </w:rPr>
      </w:pPr>
    </w:p>
    <w:p w14:paraId="4CD80B5C">
      <w:pPr>
        <w:pStyle w:val="4"/>
        <w:spacing w:before="295" w:line="285" w:lineRule="auto"/>
        <w:ind w:right="100"/>
        <w:rPr>
          <w:rFonts w:hint="eastAsia"/>
          <w:sz w:val="30"/>
          <w:szCs w:val="30"/>
        </w:rPr>
      </w:pPr>
      <w:r>
        <w:rPr>
          <w:rFonts w:hint="eastAsia"/>
          <w:sz w:val="30"/>
          <w:szCs w:val="30"/>
        </w:rPr>
        <w:t>But the unholy have no part with Christ in his sufferings.</w:t>
      </w:r>
    </w:p>
    <w:p w14:paraId="5009503B">
      <w:pPr>
        <w:pStyle w:val="4"/>
        <w:spacing w:before="295" w:line="285" w:lineRule="auto"/>
        <w:ind w:right="100"/>
        <w:rPr>
          <w:rFonts w:hint="eastAsia"/>
          <w:sz w:val="30"/>
          <w:szCs w:val="30"/>
        </w:rPr>
      </w:pPr>
      <w:r>
        <w:rPr>
          <w:rFonts w:hint="eastAsia"/>
          <w:sz w:val="30"/>
          <w:szCs w:val="30"/>
        </w:rPr>
        <w:t>但不圣洁的人，与基督的受苦无份。</w:t>
      </w:r>
    </w:p>
    <w:p w14:paraId="2F6F3727">
      <w:pPr>
        <w:pStyle w:val="4"/>
        <w:spacing w:before="295" w:line="285" w:lineRule="auto"/>
        <w:ind w:right="100"/>
        <w:rPr>
          <w:rFonts w:hint="eastAsia"/>
          <w:sz w:val="30"/>
          <w:szCs w:val="30"/>
        </w:rPr>
      </w:pPr>
    </w:p>
    <w:p w14:paraId="6A07D2FE">
      <w:pPr>
        <w:pStyle w:val="4"/>
        <w:spacing w:before="295" w:line="285" w:lineRule="auto"/>
        <w:ind w:right="100"/>
        <w:rPr>
          <w:rFonts w:hint="eastAsia"/>
          <w:sz w:val="30"/>
          <w:szCs w:val="30"/>
        </w:rPr>
      </w:pPr>
      <w:r>
        <w:rPr>
          <w:rFonts w:hint="eastAsia"/>
          <w:sz w:val="30"/>
          <w:szCs w:val="30"/>
        </w:rPr>
        <w:t>An undeniable evidence whereof is their not being conformed to him in his death, Philip. 3:10.</w:t>
      </w:r>
    </w:p>
    <w:p w14:paraId="6B04E639">
      <w:pPr>
        <w:pStyle w:val="4"/>
        <w:spacing w:before="295" w:line="285" w:lineRule="auto"/>
        <w:ind w:right="100"/>
        <w:rPr>
          <w:rFonts w:hint="eastAsia"/>
          <w:sz w:val="30"/>
          <w:szCs w:val="30"/>
        </w:rPr>
      </w:pPr>
      <w:r>
        <w:rPr>
          <w:rFonts w:hint="eastAsia"/>
          <w:sz w:val="30"/>
          <w:szCs w:val="30"/>
        </w:rPr>
        <w:t>一个不可否认的证据，就是他们没有与祂的死相符，腓立比书3:10。</w:t>
      </w:r>
    </w:p>
    <w:p w14:paraId="15A8B99D">
      <w:pPr>
        <w:pStyle w:val="4"/>
        <w:spacing w:before="295" w:line="285" w:lineRule="auto"/>
        <w:ind w:right="100"/>
        <w:rPr>
          <w:rFonts w:hint="eastAsia"/>
          <w:sz w:val="30"/>
          <w:szCs w:val="30"/>
        </w:rPr>
      </w:pPr>
    </w:p>
    <w:p w14:paraId="74ECBA74">
      <w:pPr>
        <w:pStyle w:val="4"/>
        <w:spacing w:before="295" w:line="285" w:lineRule="auto"/>
        <w:ind w:right="100"/>
        <w:rPr>
          <w:rFonts w:hint="eastAsia"/>
          <w:sz w:val="30"/>
          <w:szCs w:val="30"/>
        </w:rPr>
      </w:pPr>
      <w:r>
        <w:rPr>
          <w:rFonts w:hint="eastAsia"/>
          <w:sz w:val="30"/>
          <w:szCs w:val="30"/>
        </w:rPr>
        <w:t>The death of Christ will infallibly prove the death of sin, when one has part with Christ in it; Rom. 6:6, "Knowing this, that our old man is crucified with him, that the body of sin might be destroyed, that henceforth we should not serve sin."</w:t>
      </w:r>
    </w:p>
    <w:p w14:paraId="20C648EA">
      <w:pPr>
        <w:pStyle w:val="4"/>
        <w:spacing w:before="295" w:line="285" w:lineRule="auto"/>
        <w:ind w:right="100"/>
        <w:rPr>
          <w:rFonts w:hint="eastAsia"/>
          <w:sz w:val="30"/>
          <w:szCs w:val="30"/>
        </w:rPr>
      </w:pPr>
      <w:r>
        <w:rPr>
          <w:rFonts w:hint="eastAsia"/>
          <w:sz w:val="30"/>
          <w:szCs w:val="30"/>
        </w:rPr>
        <w:t>基督的死，当一个人与基督有份时，必将无可置疑地证明罪的死；罗马书6:6，“因为知道我们的旧人，和祂同钉十字架，使罪身灭绝，叫我们不再作罪的奴仆。”</w:t>
      </w:r>
    </w:p>
    <w:p w14:paraId="7858C0D7">
      <w:pPr>
        <w:pStyle w:val="4"/>
        <w:spacing w:before="295" w:line="285" w:lineRule="auto"/>
        <w:ind w:right="100"/>
        <w:rPr>
          <w:rFonts w:hint="eastAsia"/>
          <w:sz w:val="30"/>
          <w:szCs w:val="30"/>
        </w:rPr>
      </w:pPr>
    </w:p>
    <w:p w14:paraId="507BE143">
      <w:pPr>
        <w:pStyle w:val="4"/>
        <w:spacing w:before="295" w:line="285" w:lineRule="auto"/>
        <w:ind w:right="100"/>
        <w:rPr>
          <w:rFonts w:hint="eastAsia"/>
          <w:sz w:val="30"/>
          <w:szCs w:val="30"/>
        </w:rPr>
      </w:pPr>
      <w:r>
        <w:rPr>
          <w:rFonts w:hint="eastAsia"/>
          <w:sz w:val="30"/>
          <w:szCs w:val="30"/>
        </w:rPr>
        <w:t>Gal. 5:24, "They that are Christ's, have crucified the flesh, with the affections and lusts."</w:t>
      </w:r>
    </w:p>
    <w:p w14:paraId="237775CA">
      <w:pPr>
        <w:pStyle w:val="4"/>
        <w:spacing w:before="295" w:line="285" w:lineRule="auto"/>
        <w:ind w:right="100"/>
        <w:rPr>
          <w:rFonts w:hint="eastAsia"/>
          <w:sz w:val="30"/>
          <w:szCs w:val="30"/>
        </w:rPr>
      </w:pPr>
      <w:r>
        <w:rPr>
          <w:rFonts w:hint="eastAsia"/>
          <w:sz w:val="30"/>
          <w:szCs w:val="30"/>
        </w:rPr>
        <w:t>加拉太书5:24，“凡属基督耶稣的人，是已经把肉体，连肉体的邪情私欲，同钉在十字架上了。”</w:t>
      </w:r>
    </w:p>
    <w:p w14:paraId="2B98170D">
      <w:pPr>
        <w:pStyle w:val="4"/>
        <w:spacing w:before="295" w:line="285" w:lineRule="auto"/>
        <w:ind w:right="100"/>
        <w:rPr>
          <w:rFonts w:hint="eastAsia"/>
          <w:sz w:val="30"/>
          <w:szCs w:val="30"/>
        </w:rPr>
      </w:pPr>
    </w:p>
    <w:p w14:paraId="0B48BCBF">
      <w:pPr>
        <w:pStyle w:val="4"/>
        <w:spacing w:before="295" w:line="285" w:lineRule="auto"/>
        <w:ind w:right="100"/>
        <w:rPr>
          <w:rFonts w:hint="eastAsia"/>
          <w:sz w:val="30"/>
          <w:szCs w:val="30"/>
        </w:rPr>
      </w:pPr>
      <w:r>
        <w:rPr>
          <w:rFonts w:hint="eastAsia"/>
          <w:sz w:val="30"/>
          <w:szCs w:val="30"/>
        </w:rPr>
        <w:t>As sure as Christ died for the sins of the elect, they will die to sin that have communion with him in it: for as death made its way from the members to the head, till it laid him in the grave; so the merit of his death will make its way from the head to them to their sanctification.</w:t>
      </w:r>
    </w:p>
    <w:p w14:paraId="3B0CD4A7">
      <w:pPr>
        <w:pStyle w:val="4"/>
        <w:spacing w:before="295" w:line="285" w:lineRule="auto"/>
        <w:ind w:right="100"/>
        <w:rPr>
          <w:rFonts w:hint="eastAsia"/>
          <w:sz w:val="30"/>
          <w:szCs w:val="30"/>
        </w:rPr>
      </w:pPr>
      <w:r>
        <w:rPr>
          <w:rFonts w:hint="eastAsia"/>
          <w:sz w:val="30"/>
          <w:szCs w:val="30"/>
        </w:rPr>
        <w:t>基督为选民的罪死，这是千真万确的；同样，凡与祂在其中有交通的人，也必向罪死：因为死亡既从肢体传到元首，直到将祂安放在坟墓里；同样，祂死的功绩也必从元首传到他们，使他们成圣。</w:t>
      </w:r>
    </w:p>
    <w:p w14:paraId="34A1655C">
      <w:pPr>
        <w:pStyle w:val="4"/>
        <w:spacing w:before="295" w:line="285" w:lineRule="auto"/>
        <w:ind w:right="100"/>
        <w:rPr>
          <w:rFonts w:hint="eastAsia"/>
          <w:sz w:val="30"/>
          <w:szCs w:val="30"/>
        </w:rPr>
      </w:pPr>
    </w:p>
    <w:p w14:paraId="25FAFB85">
      <w:pPr>
        <w:pStyle w:val="4"/>
        <w:spacing w:before="295" w:line="285" w:lineRule="auto"/>
        <w:ind w:right="100"/>
        <w:rPr>
          <w:rFonts w:hint="eastAsia"/>
          <w:sz w:val="30"/>
          <w:szCs w:val="30"/>
        </w:rPr>
      </w:pPr>
      <w:r>
        <w:rPr>
          <w:rFonts w:hint="eastAsia"/>
          <w:sz w:val="30"/>
          <w:szCs w:val="30"/>
        </w:rPr>
        <w:t>So that demand of the law lies on their heads unanswered.</w:t>
      </w:r>
    </w:p>
    <w:p w14:paraId="53B10348">
      <w:pPr>
        <w:pStyle w:val="4"/>
        <w:spacing w:before="295" w:line="285" w:lineRule="auto"/>
        <w:ind w:right="100"/>
        <w:rPr>
          <w:rFonts w:hint="eastAsia"/>
          <w:sz w:val="30"/>
          <w:szCs w:val="30"/>
        </w:rPr>
      </w:pPr>
      <w:r>
        <w:rPr>
          <w:rFonts w:hint="eastAsia"/>
          <w:sz w:val="30"/>
          <w:szCs w:val="30"/>
        </w:rPr>
        <w:t>所以律法的那要求，仍在他们头上，未得满足。</w:t>
      </w:r>
    </w:p>
    <w:p w14:paraId="5F4950EB">
      <w:pPr>
        <w:pStyle w:val="4"/>
        <w:spacing w:before="295" w:line="285" w:lineRule="auto"/>
        <w:ind w:right="100"/>
        <w:rPr>
          <w:rFonts w:hint="eastAsia"/>
          <w:sz w:val="30"/>
          <w:szCs w:val="30"/>
        </w:rPr>
      </w:pPr>
    </w:p>
    <w:p w14:paraId="4C23842D">
      <w:pPr>
        <w:pStyle w:val="4"/>
        <w:spacing w:before="295" w:line="285" w:lineRule="auto"/>
        <w:ind w:right="100"/>
        <w:rPr>
          <w:rFonts w:hint="eastAsia"/>
          <w:sz w:val="30"/>
          <w:szCs w:val="30"/>
        </w:rPr>
      </w:pPr>
      <w:r>
        <w:rPr>
          <w:rFonts w:hint="eastAsia"/>
          <w:sz w:val="30"/>
          <w:szCs w:val="30"/>
        </w:rPr>
        <w:t>4.He has brought in everlasting righteousness.</w:t>
      </w:r>
    </w:p>
    <w:p w14:paraId="51C94DD8">
      <w:pPr>
        <w:pStyle w:val="4"/>
        <w:spacing w:before="295" w:line="285" w:lineRule="auto"/>
        <w:ind w:right="100"/>
        <w:rPr>
          <w:rFonts w:hint="eastAsia"/>
          <w:sz w:val="30"/>
          <w:szCs w:val="30"/>
        </w:rPr>
      </w:pPr>
      <w:r>
        <w:rPr>
          <w:rFonts w:hint="eastAsia"/>
          <w:sz w:val="30"/>
          <w:szCs w:val="30"/>
        </w:rPr>
        <w:t>4. 祂已引进了永远的义。</w:t>
      </w:r>
    </w:p>
    <w:p w14:paraId="69EEAE74">
      <w:pPr>
        <w:pStyle w:val="4"/>
        <w:spacing w:before="295" w:line="285" w:lineRule="auto"/>
        <w:ind w:right="100"/>
        <w:rPr>
          <w:rFonts w:hint="eastAsia"/>
          <w:sz w:val="30"/>
          <w:szCs w:val="30"/>
        </w:rPr>
      </w:pPr>
    </w:p>
    <w:p w14:paraId="2FF83A3F">
      <w:pPr>
        <w:pStyle w:val="4"/>
        <w:spacing w:before="295" w:line="285" w:lineRule="auto"/>
        <w:ind w:right="100"/>
        <w:rPr>
          <w:rFonts w:hint="eastAsia"/>
          <w:sz w:val="30"/>
          <w:szCs w:val="30"/>
        </w:rPr>
      </w:pPr>
      <w:r>
        <w:rPr>
          <w:rFonts w:hint="eastAsia"/>
          <w:sz w:val="30"/>
          <w:szCs w:val="30"/>
        </w:rPr>
        <w:t>In what he was, did, and suffered, he fully satisfied what the law had to demand, coming up, as a public person, to an exact conformity thereto.</w:t>
      </w:r>
    </w:p>
    <w:p w14:paraId="1AA10C62">
      <w:pPr>
        <w:pStyle w:val="4"/>
        <w:spacing w:before="295" w:line="285" w:lineRule="auto"/>
        <w:ind w:right="100"/>
        <w:rPr>
          <w:rFonts w:hint="eastAsia"/>
          <w:sz w:val="30"/>
          <w:szCs w:val="30"/>
        </w:rPr>
      </w:pPr>
      <w:r>
        <w:rPr>
          <w:rFonts w:hint="eastAsia"/>
          <w:sz w:val="30"/>
          <w:szCs w:val="30"/>
        </w:rPr>
        <w:t>在祂所是，所行，所受的事上，祂完全满足了律法所要求的一切，作为一位公众人物，完全与律法相符。</w:t>
      </w:r>
    </w:p>
    <w:p w14:paraId="2EE594AB">
      <w:pPr>
        <w:pStyle w:val="4"/>
        <w:spacing w:before="295" w:line="285" w:lineRule="auto"/>
        <w:ind w:right="100"/>
        <w:rPr>
          <w:rFonts w:hint="eastAsia"/>
          <w:sz w:val="30"/>
          <w:szCs w:val="30"/>
        </w:rPr>
      </w:pPr>
    </w:p>
    <w:p w14:paraId="4C1CDD92">
      <w:pPr>
        <w:pStyle w:val="4"/>
        <w:spacing w:before="295" w:line="285" w:lineRule="auto"/>
        <w:ind w:right="100"/>
        <w:rPr>
          <w:rFonts w:hint="eastAsia"/>
          <w:sz w:val="30"/>
          <w:szCs w:val="30"/>
        </w:rPr>
      </w:pPr>
      <w:r>
        <w:rPr>
          <w:rFonts w:hint="eastAsia"/>
          <w:sz w:val="30"/>
          <w:szCs w:val="30"/>
        </w:rPr>
        <w:t>This is the righteousness he has wrought, sufficient to cover every sinner in the sight of God, and to render him accepted as righteous.</w:t>
      </w:r>
    </w:p>
    <w:p w14:paraId="3214230E">
      <w:pPr>
        <w:pStyle w:val="4"/>
        <w:spacing w:before="295" w:line="285" w:lineRule="auto"/>
        <w:ind w:right="100"/>
        <w:rPr>
          <w:rFonts w:hint="eastAsia"/>
          <w:sz w:val="30"/>
          <w:szCs w:val="30"/>
        </w:rPr>
      </w:pPr>
      <w:r>
        <w:rPr>
          <w:rFonts w:hint="eastAsia"/>
          <w:sz w:val="30"/>
          <w:szCs w:val="30"/>
        </w:rPr>
        <w:t>这是祂所成就的义，足以在上帝面前遮盖每一个罪人，并使他被悦纳为义人。</w:t>
      </w:r>
    </w:p>
    <w:p w14:paraId="338294C7">
      <w:pPr>
        <w:pStyle w:val="4"/>
        <w:spacing w:before="295" w:line="285" w:lineRule="auto"/>
        <w:ind w:right="100"/>
        <w:rPr>
          <w:rFonts w:hint="eastAsia"/>
          <w:sz w:val="30"/>
          <w:szCs w:val="30"/>
        </w:rPr>
      </w:pPr>
    </w:p>
    <w:p w14:paraId="01487116">
      <w:pPr>
        <w:pStyle w:val="4"/>
        <w:spacing w:before="295" w:line="285" w:lineRule="auto"/>
        <w:ind w:right="100"/>
        <w:rPr>
          <w:rFonts w:hint="eastAsia"/>
          <w:sz w:val="30"/>
          <w:szCs w:val="30"/>
        </w:rPr>
      </w:pPr>
      <w:r>
        <w:rPr>
          <w:rFonts w:hint="eastAsia"/>
          <w:sz w:val="30"/>
          <w:szCs w:val="30"/>
        </w:rPr>
        <w:t>All that are his have part with him in it, Psal. 45:13; Cant. 6:10; Rev. 3:18.</w:t>
      </w:r>
    </w:p>
    <w:p w14:paraId="22C5B788">
      <w:pPr>
        <w:pStyle w:val="4"/>
        <w:spacing w:before="295" w:line="285" w:lineRule="auto"/>
        <w:ind w:right="100"/>
        <w:rPr>
          <w:rFonts w:hint="eastAsia"/>
          <w:sz w:val="30"/>
          <w:szCs w:val="30"/>
        </w:rPr>
      </w:pPr>
      <w:r>
        <w:rPr>
          <w:rFonts w:hint="eastAsia"/>
          <w:sz w:val="30"/>
          <w:szCs w:val="30"/>
        </w:rPr>
        <w:t>所有属祂的人，都在其中有份，诗篇45:13；雅歌6:10；启示录3:18。</w:t>
      </w:r>
    </w:p>
    <w:p w14:paraId="3CF02D5E">
      <w:pPr>
        <w:pStyle w:val="4"/>
        <w:spacing w:before="295" w:line="285" w:lineRule="auto"/>
        <w:ind w:right="100"/>
        <w:rPr>
          <w:rFonts w:hint="eastAsia"/>
          <w:sz w:val="30"/>
          <w:szCs w:val="30"/>
        </w:rPr>
      </w:pPr>
    </w:p>
    <w:p w14:paraId="44200D4C">
      <w:pPr>
        <w:pStyle w:val="4"/>
        <w:spacing w:before="295" w:line="285" w:lineRule="auto"/>
        <w:ind w:right="100"/>
        <w:rPr>
          <w:rFonts w:hint="eastAsia"/>
          <w:sz w:val="30"/>
          <w:szCs w:val="30"/>
        </w:rPr>
      </w:pPr>
      <w:r>
        <w:rPr>
          <w:rFonts w:hint="eastAsia"/>
          <w:sz w:val="30"/>
          <w:szCs w:val="30"/>
        </w:rPr>
        <w:t>So they that have a righteousness that is law-biding.</w:t>
      </w:r>
    </w:p>
    <w:p w14:paraId="43C6E609">
      <w:pPr>
        <w:pStyle w:val="4"/>
        <w:spacing w:before="295" w:line="285" w:lineRule="auto"/>
        <w:ind w:right="100"/>
        <w:rPr>
          <w:rFonts w:hint="eastAsia"/>
          <w:sz w:val="30"/>
          <w:szCs w:val="30"/>
        </w:rPr>
      </w:pPr>
      <w:r>
        <w:rPr>
          <w:rFonts w:hint="eastAsia"/>
          <w:sz w:val="30"/>
          <w:szCs w:val="30"/>
        </w:rPr>
        <w:t>所以那些有守法之义的人。</w:t>
      </w:r>
    </w:p>
    <w:p w14:paraId="0B446FE4">
      <w:pPr>
        <w:pStyle w:val="4"/>
        <w:spacing w:before="295" w:line="285" w:lineRule="auto"/>
        <w:ind w:right="100"/>
        <w:rPr>
          <w:rFonts w:hint="eastAsia"/>
          <w:sz w:val="30"/>
          <w:szCs w:val="30"/>
        </w:rPr>
      </w:pPr>
    </w:p>
    <w:p w14:paraId="5CD4A563">
      <w:pPr>
        <w:pStyle w:val="4"/>
        <w:spacing w:before="295" w:line="285" w:lineRule="auto"/>
        <w:ind w:right="100"/>
        <w:rPr>
          <w:rFonts w:hint="eastAsia"/>
          <w:sz w:val="30"/>
          <w:szCs w:val="30"/>
        </w:rPr>
      </w:pPr>
      <w:r>
        <w:rPr>
          <w:rFonts w:hint="eastAsia"/>
          <w:sz w:val="30"/>
          <w:szCs w:val="30"/>
        </w:rPr>
        <w:t>But the unholy have no part with him in it.</w:t>
      </w:r>
    </w:p>
    <w:p w14:paraId="383DBF27">
      <w:pPr>
        <w:pStyle w:val="4"/>
        <w:spacing w:before="295" w:line="285" w:lineRule="auto"/>
        <w:ind w:right="100"/>
        <w:rPr>
          <w:rFonts w:hint="eastAsia"/>
          <w:sz w:val="30"/>
          <w:szCs w:val="30"/>
        </w:rPr>
      </w:pPr>
      <w:r>
        <w:rPr>
          <w:rFonts w:hint="eastAsia"/>
          <w:sz w:val="30"/>
          <w:szCs w:val="30"/>
        </w:rPr>
        <w:t>但不圣洁的人，与祂无份。</w:t>
      </w:r>
    </w:p>
    <w:p w14:paraId="58C57118">
      <w:pPr>
        <w:pStyle w:val="4"/>
        <w:spacing w:before="295" w:line="285" w:lineRule="auto"/>
        <w:ind w:right="100"/>
        <w:rPr>
          <w:rFonts w:hint="eastAsia"/>
          <w:sz w:val="30"/>
          <w:szCs w:val="30"/>
        </w:rPr>
      </w:pPr>
    </w:p>
    <w:p w14:paraId="10F32693">
      <w:pPr>
        <w:pStyle w:val="4"/>
        <w:spacing w:before="295" w:line="285" w:lineRule="auto"/>
        <w:ind w:right="100"/>
        <w:rPr>
          <w:rFonts w:hint="eastAsia"/>
          <w:sz w:val="30"/>
          <w:szCs w:val="30"/>
        </w:rPr>
      </w:pPr>
      <w:r>
        <w:rPr>
          <w:rFonts w:hint="eastAsia"/>
          <w:sz w:val="30"/>
          <w:szCs w:val="30"/>
        </w:rPr>
        <w:t>For wherever righteousness imputed is on any man, inherent holiness is in him.</w:t>
      </w:r>
    </w:p>
    <w:p w14:paraId="0D6B2EB6">
      <w:pPr>
        <w:pStyle w:val="4"/>
        <w:spacing w:before="295" w:line="285" w:lineRule="auto"/>
        <w:ind w:right="100"/>
        <w:rPr>
          <w:rFonts w:hint="eastAsia"/>
          <w:sz w:val="30"/>
          <w:szCs w:val="30"/>
        </w:rPr>
      </w:pPr>
      <w:r>
        <w:rPr>
          <w:rFonts w:hint="eastAsia"/>
          <w:sz w:val="30"/>
          <w:szCs w:val="30"/>
        </w:rPr>
        <w:t>因为无论归算的义在何人身上，内在的圣洁也在他里面。</w:t>
      </w:r>
    </w:p>
    <w:p w14:paraId="5F4F30C7">
      <w:pPr>
        <w:pStyle w:val="4"/>
        <w:spacing w:before="295" w:line="285" w:lineRule="auto"/>
        <w:ind w:right="100"/>
        <w:rPr>
          <w:rFonts w:hint="eastAsia"/>
          <w:sz w:val="30"/>
          <w:szCs w:val="30"/>
        </w:rPr>
      </w:pPr>
    </w:p>
    <w:p w14:paraId="7EF26414">
      <w:pPr>
        <w:pStyle w:val="4"/>
        <w:spacing w:before="295" w:line="285" w:lineRule="auto"/>
        <w:ind w:right="100"/>
        <w:rPr>
          <w:rFonts w:hint="eastAsia"/>
          <w:sz w:val="30"/>
          <w:szCs w:val="30"/>
        </w:rPr>
      </w:pPr>
      <w:r>
        <w:rPr>
          <w:rFonts w:hint="eastAsia"/>
          <w:sz w:val="30"/>
          <w:szCs w:val="30"/>
        </w:rPr>
        <w:t>By the former satisfying the law, the strength of sin is taken away: so that the man cannot be living in sin as formerly.</w:t>
      </w:r>
    </w:p>
    <w:p w14:paraId="0E1F0CC9">
      <w:pPr>
        <w:pStyle w:val="4"/>
        <w:spacing w:before="295" w:line="285" w:lineRule="auto"/>
        <w:ind w:right="100"/>
        <w:rPr>
          <w:rFonts w:hint="eastAsia"/>
          <w:sz w:val="30"/>
          <w:szCs w:val="30"/>
        </w:rPr>
      </w:pPr>
      <w:r>
        <w:rPr>
          <w:rFonts w:hint="eastAsia"/>
          <w:sz w:val="30"/>
          <w:szCs w:val="30"/>
        </w:rPr>
        <w:t>藉着前者满足律法，罪的权势被除去：所以那人不能像从前一样活在罪中。</w:t>
      </w:r>
    </w:p>
    <w:p w14:paraId="1E84A614">
      <w:pPr>
        <w:pStyle w:val="4"/>
        <w:spacing w:before="295" w:line="285" w:lineRule="auto"/>
        <w:ind w:right="100"/>
        <w:rPr>
          <w:rFonts w:hint="eastAsia"/>
          <w:sz w:val="30"/>
          <w:szCs w:val="30"/>
        </w:rPr>
      </w:pPr>
    </w:p>
    <w:p w14:paraId="05320517">
      <w:pPr>
        <w:pStyle w:val="4"/>
        <w:spacing w:before="295" w:line="285" w:lineRule="auto"/>
        <w:ind w:right="100"/>
        <w:rPr>
          <w:rFonts w:hint="eastAsia"/>
          <w:sz w:val="30"/>
          <w:szCs w:val="30"/>
        </w:rPr>
      </w:pPr>
      <w:r>
        <w:rPr>
          <w:rFonts w:hint="eastAsia"/>
          <w:sz w:val="30"/>
          <w:szCs w:val="30"/>
        </w:rPr>
        <w:t>Hence the, apostle saith, Rom. 6:2, "How shall we that are dead to sin, live any longer therein?"</w:t>
      </w:r>
    </w:p>
    <w:p w14:paraId="4EFE6427">
      <w:pPr>
        <w:pStyle w:val="4"/>
        <w:spacing w:before="295" w:line="285" w:lineRule="auto"/>
        <w:ind w:right="100"/>
        <w:rPr>
          <w:rFonts w:hint="eastAsia"/>
          <w:sz w:val="30"/>
          <w:szCs w:val="30"/>
        </w:rPr>
      </w:pPr>
      <w:r>
        <w:rPr>
          <w:rFonts w:hint="eastAsia"/>
          <w:sz w:val="30"/>
          <w:szCs w:val="30"/>
        </w:rPr>
        <w:t>因此使徒说，罗马书6:2，“我们这向罪死了的人，岂可仍在罪中活着呢？”</w:t>
      </w:r>
    </w:p>
    <w:p w14:paraId="576FB6D4">
      <w:pPr>
        <w:pStyle w:val="4"/>
        <w:spacing w:before="295" w:line="285" w:lineRule="auto"/>
        <w:ind w:right="100"/>
        <w:rPr>
          <w:rFonts w:hint="eastAsia"/>
          <w:sz w:val="30"/>
          <w:szCs w:val="30"/>
        </w:rPr>
      </w:pPr>
    </w:p>
    <w:p w14:paraId="2FAA71B5">
      <w:pPr>
        <w:pStyle w:val="4"/>
        <w:spacing w:before="295" w:line="285" w:lineRule="auto"/>
        <w:ind w:right="100"/>
        <w:rPr>
          <w:rFonts w:hint="eastAsia"/>
          <w:sz w:val="30"/>
          <w:szCs w:val="30"/>
        </w:rPr>
      </w:pPr>
      <w:r>
        <w:rPr>
          <w:rFonts w:hint="eastAsia"/>
          <w:sz w:val="30"/>
          <w:szCs w:val="30"/>
        </w:rPr>
        <w:t>Secondly, Christ has received the reward of his work; and so he as an inexhaustible treasure; and all that are his have part with him is it.</w:t>
      </w:r>
    </w:p>
    <w:p w14:paraId="269EB8AB">
      <w:pPr>
        <w:pStyle w:val="4"/>
        <w:spacing w:before="295" w:line="285" w:lineRule="auto"/>
        <w:ind w:right="100"/>
        <w:rPr>
          <w:rFonts w:hint="eastAsia"/>
          <w:sz w:val="30"/>
          <w:szCs w:val="30"/>
        </w:rPr>
      </w:pPr>
      <w:r>
        <w:rPr>
          <w:rFonts w:hint="eastAsia"/>
          <w:sz w:val="30"/>
          <w:szCs w:val="30"/>
        </w:rPr>
        <w:t>其次，基督已领受了祂工作的赏赐；因此祂如同一个取之不尽的宝藏；凡属祂的，都与祂有份。</w:t>
      </w:r>
    </w:p>
    <w:p w14:paraId="1DAA6982">
      <w:pPr>
        <w:pStyle w:val="4"/>
        <w:spacing w:before="295" w:line="285" w:lineRule="auto"/>
        <w:ind w:right="100"/>
        <w:rPr>
          <w:rFonts w:hint="eastAsia"/>
          <w:sz w:val="30"/>
          <w:szCs w:val="30"/>
        </w:rPr>
      </w:pPr>
    </w:p>
    <w:p w14:paraId="08A882F2">
      <w:pPr>
        <w:pStyle w:val="4"/>
        <w:spacing w:before="295" w:line="285" w:lineRule="auto"/>
        <w:ind w:right="100"/>
        <w:rPr>
          <w:rFonts w:hint="eastAsia"/>
          <w:sz w:val="30"/>
          <w:szCs w:val="30"/>
        </w:rPr>
      </w:pPr>
      <w:r>
        <w:rPr>
          <w:rFonts w:hint="eastAsia"/>
          <w:sz w:val="30"/>
          <w:szCs w:val="30"/>
        </w:rPr>
        <w:t>Christ is risen again from the dead.</w:t>
      </w:r>
    </w:p>
    <w:p w14:paraId="008603D9">
      <w:pPr>
        <w:pStyle w:val="4"/>
        <w:spacing w:before="295" w:line="285" w:lineRule="auto"/>
        <w:ind w:right="100"/>
        <w:rPr>
          <w:rFonts w:hint="eastAsia"/>
          <w:sz w:val="30"/>
          <w:szCs w:val="30"/>
        </w:rPr>
      </w:pPr>
      <w:r>
        <w:rPr>
          <w:rFonts w:hint="eastAsia"/>
          <w:sz w:val="30"/>
          <w:szCs w:val="30"/>
        </w:rPr>
        <w:t>基督从死里复活了。</w:t>
      </w:r>
    </w:p>
    <w:p w14:paraId="3C84CC2C">
      <w:pPr>
        <w:pStyle w:val="4"/>
        <w:spacing w:before="295" w:line="285" w:lineRule="auto"/>
        <w:ind w:right="100"/>
        <w:rPr>
          <w:rFonts w:hint="eastAsia"/>
          <w:sz w:val="30"/>
          <w:szCs w:val="30"/>
        </w:rPr>
      </w:pPr>
    </w:p>
    <w:p w14:paraId="20BF2CE7">
      <w:pPr>
        <w:pStyle w:val="4"/>
        <w:spacing w:before="295" w:line="285" w:lineRule="auto"/>
        <w:ind w:right="100"/>
        <w:rPr>
          <w:rFonts w:hint="eastAsia"/>
          <w:sz w:val="30"/>
          <w:szCs w:val="30"/>
        </w:rPr>
      </w:pPr>
      <w:r>
        <w:rPr>
          <w:rFonts w:hint="eastAsia"/>
          <w:sz w:val="30"/>
          <w:szCs w:val="30"/>
        </w:rPr>
        <w:t>By the authority of the Father he is discharged from the grave; death is never to seize him more: Acts 2:24, "God raised him up, having loosed the pains of death: because it was not possible that he should be holden of it."</w:t>
      </w:r>
    </w:p>
    <w:p w14:paraId="4DBEFC77">
      <w:pPr>
        <w:pStyle w:val="4"/>
        <w:spacing w:before="295" w:line="285" w:lineRule="auto"/>
        <w:ind w:right="100"/>
        <w:rPr>
          <w:rFonts w:hint="eastAsia"/>
          <w:sz w:val="30"/>
          <w:szCs w:val="30"/>
        </w:rPr>
      </w:pPr>
      <w:r>
        <w:rPr>
          <w:rFonts w:hint="eastAsia"/>
          <w:sz w:val="30"/>
          <w:szCs w:val="30"/>
        </w:rPr>
        <w:t>藉着父的权柄，祂从坟墓里被释放了；死亡永不再抓住祂：使徒行传2:24，“上帝却将祂复活了，解除了死亡的痛苦，因为祂原不能被死亡拘禁。”</w:t>
      </w:r>
    </w:p>
    <w:p w14:paraId="3D447E74">
      <w:pPr>
        <w:pStyle w:val="4"/>
        <w:spacing w:before="295" w:line="285" w:lineRule="auto"/>
        <w:ind w:right="100"/>
        <w:rPr>
          <w:rFonts w:hint="eastAsia"/>
          <w:sz w:val="30"/>
          <w:szCs w:val="30"/>
        </w:rPr>
      </w:pPr>
    </w:p>
    <w:p w14:paraId="0D0EBF49">
      <w:pPr>
        <w:pStyle w:val="4"/>
        <w:spacing w:before="295" w:line="285" w:lineRule="auto"/>
        <w:ind w:right="100"/>
        <w:rPr>
          <w:rFonts w:hint="eastAsia"/>
          <w:sz w:val="30"/>
          <w:szCs w:val="30"/>
        </w:rPr>
      </w:pPr>
      <w:r>
        <w:rPr>
          <w:rFonts w:hint="eastAsia"/>
          <w:sz w:val="30"/>
          <w:szCs w:val="30"/>
        </w:rPr>
        <w:t>And all his have part with him in his ressurrection: Eph. 2:6, "God hath raised us up together, and made us sit together in heavenly places in Christ Jesus: forasmuch as he rose as a public person.</w:t>
      </w:r>
    </w:p>
    <w:p w14:paraId="1D0D506B">
      <w:pPr>
        <w:pStyle w:val="4"/>
        <w:spacing w:before="295" w:line="285" w:lineRule="auto"/>
        <w:ind w:right="100"/>
        <w:rPr>
          <w:rFonts w:hint="eastAsia"/>
          <w:sz w:val="30"/>
          <w:szCs w:val="30"/>
        </w:rPr>
      </w:pPr>
      <w:r>
        <w:rPr>
          <w:rFonts w:hint="eastAsia"/>
          <w:sz w:val="30"/>
          <w:szCs w:val="30"/>
        </w:rPr>
        <w:t>凡属祂的，都在祂的复活中有份：以弗所书2:6，“上帝又叫我们与基督耶稣一同复活，一同坐在天上，因为祂是作为公众人物复活的。”</w:t>
      </w:r>
    </w:p>
    <w:p w14:paraId="78606162">
      <w:pPr>
        <w:pStyle w:val="4"/>
        <w:spacing w:before="295" w:line="285" w:lineRule="auto"/>
        <w:ind w:right="100"/>
        <w:rPr>
          <w:rFonts w:hint="eastAsia"/>
          <w:sz w:val="30"/>
          <w:szCs w:val="30"/>
        </w:rPr>
      </w:pPr>
    </w:p>
    <w:p w14:paraId="4863A192">
      <w:pPr>
        <w:pStyle w:val="4"/>
        <w:spacing w:before="295" w:line="285" w:lineRule="auto"/>
        <w:ind w:right="100"/>
        <w:rPr>
          <w:rFonts w:hint="eastAsia"/>
          <w:sz w:val="30"/>
          <w:szCs w:val="30"/>
        </w:rPr>
      </w:pPr>
      <w:r>
        <w:rPr>
          <w:rFonts w:hint="eastAsia"/>
          <w:sz w:val="30"/>
          <w:szCs w:val="30"/>
        </w:rPr>
        <w:t>But the unholy have no part with him in his resurrection.</w:t>
      </w:r>
    </w:p>
    <w:p w14:paraId="20095A45">
      <w:pPr>
        <w:pStyle w:val="4"/>
        <w:spacing w:before="295" w:line="285" w:lineRule="auto"/>
        <w:ind w:right="100"/>
        <w:rPr>
          <w:rFonts w:hint="eastAsia"/>
          <w:sz w:val="30"/>
          <w:szCs w:val="30"/>
        </w:rPr>
      </w:pPr>
      <w:r>
        <w:rPr>
          <w:rFonts w:hint="eastAsia"/>
          <w:sz w:val="30"/>
          <w:szCs w:val="30"/>
        </w:rPr>
        <w:t>但不圣洁的人，与祂的复活无份。</w:t>
      </w:r>
    </w:p>
    <w:p w14:paraId="75719174">
      <w:pPr>
        <w:pStyle w:val="4"/>
        <w:spacing w:before="295" w:line="285" w:lineRule="auto"/>
        <w:ind w:right="100"/>
        <w:rPr>
          <w:rFonts w:hint="eastAsia"/>
          <w:sz w:val="30"/>
          <w:szCs w:val="30"/>
        </w:rPr>
      </w:pPr>
    </w:p>
    <w:p w14:paraId="0DA05D9B">
      <w:pPr>
        <w:pStyle w:val="4"/>
        <w:spacing w:before="295" w:line="285" w:lineRule="auto"/>
        <w:ind w:right="100"/>
        <w:rPr>
          <w:rFonts w:hint="eastAsia"/>
          <w:sz w:val="30"/>
          <w:szCs w:val="30"/>
        </w:rPr>
      </w:pPr>
      <w:r>
        <w:rPr>
          <w:rFonts w:hint="eastAsia"/>
          <w:sz w:val="30"/>
          <w:szCs w:val="30"/>
        </w:rPr>
        <w:t>For,</w:t>
      </w:r>
    </w:p>
    <w:p w14:paraId="7851B254">
      <w:pPr>
        <w:pStyle w:val="4"/>
        <w:spacing w:before="295" w:line="285" w:lineRule="auto"/>
        <w:ind w:right="100"/>
        <w:rPr>
          <w:rFonts w:hint="eastAsia"/>
          <w:sz w:val="30"/>
          <w:szCs w:val="30"/>
        </w:rPr>
      </w:pPr>
      <w:r>
        <w:rPr>
          <w:rFonts w:hint="eastAsia"/>
          <w:sz w:val="30"/>
          <w:szCs w:val="30"/>
        </w:rPr>
        <w:t>因为，</w:t>
      </w:r>
    </w:p>
    <w:p w14:paraId="4387EE43">
      <w:pPr>
        <w:pStyle w:val="4"/>
        <w:spacing w:before="295" w:line="285" w:lineRule="auto"/>
        <w:ind w:right="100"/>
        <w:rPr>
          <w:rFonts w:hint="eastAsia"/>
          <w:sz w:val="30"/>
          <w:szCs w:val="30"/>
        </w:rPr>
      </w:pPr>
    </w:p>
    <w:p w14:paraId="6F2E91D5">
      <w:pPr>
        <w:pStyle w:val="4"/>
        <w:spacing w:before="295" w:line="285" w:lineRule="auto"/>
        <w:ind w:right="100"/>
        <w:rPr>
          <w:rFonts w:hint="eastAsia"/>
          <w:sz w:val="30"/>
          <w:szCs w:val="30"/>
        </w:rPr>
      </w:pPr>
      <w:r>
        <w:rPr>
          <w:rFonts w:hint="eastAsia"/>
          <w:sz w:val="30"/>
          <w:szCs w:val="30"/>
        </w:rPr>
        <w:t>1st, They are still dead in their sins, while they live in them.</w:t>
      </w:r>
    </w:p>
    <w:p w14:paraId="03D6DB2B">
      <w:pPr>
        <w:pStyle w:val="4"/>
        <w:spacing w:before="295" w:line="285" w:lineRule="auto"/>
        <w:ind w:right="100"/>
        <w:rPr>
          <w:rFonts w:hint="eastAsia"/>
          <w:sz w:val="30"/>
          <w:szCs w:val="30"/>
        </w:rPr>
      </w:pPr>
      <w:r>
        <w:rPr>
          <w:rFonts w:hint="eastAsia"/>
          <w:sz w:val="30"/>
          <w:szCs w:val="30"/>
        </w:rPr>
        <w:t>第一，他们虽然活在罪中，却仍然死在罪中。</w:t>
      </w:r>
    </w:p>
    <w:p w14:paraId="046C2DCB">
      <w:pPr>
        <w:pStyle w:val="4"/>
        <w:spacing w:before="295" w:line="285" w:lineRule="auto"/>
        <w:ind w:right="100"/>
        <w:rPr>
          <w:rFonts w:hint="eastAsia"/>
          <w:sz w:val="30"/>
          <w:szCs w:val="30"/>
        </w:rPr>
      </w:pPr>
    </w:p>
    <w:p w14:paraId="666A4C5E">
      <w:pPr>
        <w:pStyle w:val="4"/>
        <w:spacing w:before="295" w:line="285" w:lineRule="auto"/>
        <w:ind w:right="100"/>
        <w:rPr>
          <w:rFonts w:hint="eastAsia"/>
          <w:sz w:val="30"/>
          <w:szCs w:val="30"/>
        </w:rPr>
      </w:pPr>
      <w:r>
        <w:rPr>
          <w:rFonts w:hint="eastAsia"/>
          <w:sz w:val="30"/>
          <w:szCs w:val="30"/>
        </w:rPr>
        <w:t>Where is there part then in Christ's resurrection?</w:t>
      </w:r>
    </w:p>
    <w:p w14:paraId="240B9902">
      <w:pPr>
        <w:pStyle w:val="4"/>
        <w:spacing w:before="295" w:line="285" w:lineRule="auto"/>
        <w:ind w:right="100"/>
        <w:rPr>
          <w:rFonts w:hint="eastAsia"/>
          <w:sz w:val="30"/>
          <w:szCs w:val="30"/>
        </w:rPr>
      </w:pPr>
      <w:r>
        <w:rPr>
          <w:rFonts w:hint="eastAsia"/>
          <w:sz w:val="30"/>
          <w:szCs w:val="30"/>
        </w:rPr>
        <w:t>那么，在基督的复活中，哪里还有份呢？</w:t>
      </w:r>
    </w:p>
    <w:p w14:paraId="22D2E2C5">
      <w:pPr>
        <w:pStyle w:val="4"/>
        <w:spacing w:before="295" w:line="285" w:lineRule="auto"/>
        <w:ind w:right="100"/>
        <w:rPr>
          <w:rFonts w:hint="eastAsia"/>
          <w:sz w:val="30"/>
          <w:szCs w:val="30"/>
        </w:rPr>
      </w:pPr>
    </w:p>
    <w:p w14:paraId="4AC1D4D7">
      <w:pPr>
        <w:pStyle w:val="4"/>
        <w:spacing w:before="295" w:line="285" w:lineRule="auto"/>
        <w:ind w:right="100"/>
        <w:rPr>
          <w:rFonts w:hint="eastAsia"/>
          <w:sz w:val="30"/>
          <w:szCs w:val="30"/>
        </w:rPr>
      </w:pPr>
      <w:r>
        <w:rPr>
          <w:rFonts w:hint="eastAsia"/>
          <w:sz w:val="30"/>
          <w:szCs w:val="30"/>
        </w:rPr>
        <w:t>They that have part with him are risen with him, risen by virtue of his resurrection; the power of the resurrection of the head raising the members from death in sin, Col. 2:12; and 3:1.</w:t>
      </w:r>
    </w:p>
    <w:p w14:paraId="0553FB5C">
      <w:pPr>
        <w:pStyle w:val="4"/>
        <w:spacing w:before="295" w:line="285" w:lineRule="auto"/>
        <w:ind w:right="100"/>
        <w:rPr>
          <w:rFonts w:hint="eastAsia"/>
          <w:sz w:val="30"/>
          <w:szCs w:val="30"/>
        </w:rPr>
      </w:pPr>
      <w:r>
        <w:rPr>
          <w:rFonts w:hint="eastAsia"/>
          <w:sz w:val="30"/>
          <w:szCs w:val="30"/>
        </w:rPr>
        <w:t>与祂有份的，就与祂一同复活，藉着祂复活的能力复活；元首复活的能力，使肢体从罪的死亡中复活，歌罗西书2:12；和3:1。</w:t>
      </w:r>
    </w:p>
    <w:p w14:paraId="7359CEE9">
      <w:pPr>
        <w:pStyle w:val="4"/>
        <w:spacing w:before="295" w:line="285" w:lineRule="auto"/>
        <w:ind w:right="100"/>
        <w:rPr>
          <w:rFonts w:hint="eastAsia"/>
          <w:sz w:val="30"/>
          <w:szCs w:val="30"/>
        </w:rPr>
      </w:pPr>
    </w:p>
    <w:p w14:paraId="62A9AAB0">
      <w:pPr>
        <w:pStyle w:val="4"/>
        <w:spacing w:before="295" w:line="285" w:lineRule="auto"/>
        <w:ind w:right="100"/>
        <w:rPr>
          <w:rFonts w:hint="eastAsia"/>
          <w:sz w:val="30"/>
          <w:szCs w:val="30"/>
        </w:rPr>
      </w:pPr>
      <w:r>
        <w:rPr>
          <w:rFonts w:hint="eastAsia"/>
          <w:sz w:val="30"/>
          <w:szCs w:val="30"/>
        </w:rPr>
        <w:t>Alas! the grave-clothes of the sins of the flesh, which ye are not putting off, but keeping on, and the ties whereof are still as fast upon you as ever, speak you destitute of any part with Christ in this matter.</w:t>
      </w:r>
    </w:p>
    <w:p w14:paraId="478B320E">
      <w:pPr>
        <w:pStyle w:val="4"/>
        <w:spacing w:before="295" w:line="285" w:lineRule="auto"/>
        <w:ind w:right="100"/>
        <w:rPr>
          <w:rFonts w:hint="eastAsia"/>
          <w:sz w:val="30"/>
          <w:szCs w:val="30"/>
        </w:rPr>
      </w:pPr>
      <w:r>
        <w:rPr>
          <w:rFonts w:hint="eastAsia"/>
          <w:sz w:val="30"/>
          <w:szCs w:val="30"/>
        </w:rPr>
        <w:t>唉！你们没有脱去，却仍然穿着肉体罪恶的裹尸布，其捆绑仍像从前一样紧紧地在你们身上，这表明你们在这件事上与基督无份。</w:t>
      </w:r>
    </w:p>
    <w:p w14:paraId="13CCF8C1">
      <w:pPr>
        <w:pStyle w:val="4"/>
        <w:spacing w:before="295" w:line="285" w:lineRule="auto"/>
        <w:ind w:right="100"/>
        <w:rPr>
          <w:rFonts w:hint="eastAsia"/>
          <w:sz w:val="30"/>
          <w:szCs w:val="30"/>
        </w:rPr>
      </w:pPr>
    </w:p>
    <w:p w14:paraId="47CCA10B">
      <w:pPr>
        <w:pStyle w:val="4"/>
        <w:spacing w:before="295" w:line="285" w:lineRule="auto"/>
        <w:ind w:right="100"/>
        <w:rPr>
          <w:rFonts w:hint="eastAsia"/>
          <w:sz w:val="30"/>
          <w:szCs w:val="30"/>
        </w:rPr>
      </w:pPr>
      <w:r>
        <w:rPr>
          <w:rFonts w:hint="eastAsia"/>
          <w:sz w:val="30"/>
          <w:szCs w:val="30"/>
        </w:rPr>
        <w:t>2dly, They are still members of the congregation of the dead, Eph. 2:1, 2, 3.</w:t>
      </w:r>
    </w:p>
    <w:p w14:paraId="47C0AFF2">
      <w:pPr>
        <w:pStyle w:val="4"/>
        <w:spacing w:before="295" w:line="285" w:lineRule="auto"/>
        <w:ind w:right="100"/>
        <w:rPr>
          <w:rFonts w:hint="eastAsia"/>
          <w:sz w:val="30"/>
          <w:szCs w:val="30"/>
        </w:rPr>
      </w:pPr>
      <w:r>
        <w:rPr>
          <w:rFonts w:hint="eastAsia"/>
          <w:sz w:val="30"/>
          <w:szCs w:val="30"/>
        </w:rPr>
        <w:t>第二，他们仍然是死人的会众的成员，以弗所书2:1, 2, 3。</w:t>
      </w:r>
    </w:p>
    <w:p w14:paraId="49EB0CFA">
      <w:pPr>
        <w:pStyle w:val="4"/>
        <w:spacing w:before="295" w:line="285" w:lineRule="auto"/>
        <w:ind w:right="100"/>
        <w:rPr>
          <w:rFonts w:hint="eastAsia"/>
          <w:sz w:val="30"/>
          <w:szCs w:val="30"/>
        </w:rPr>
      </w:pPr>
    </w:p>
    <w:p w14:paraId="3CFF9076">
      <w:pPr>
        <w:pStyle w:val="4"/>
        <w:spacing w:before="295" w:line="285" w:lineRule="auto"/>
        <w:ind w:right="100"/>
        <w:rPr>
          <w:rFonts w:hint="eastAsia"/>
          <w:sz w:val="30"/>
          <w:szCs w:val="30"/>
        </w:rPr>
      </w:pPr>
      <w:r>
        <w:rPr>
          <w:rFonts w:hint="eastAsia"/>
          <w:sz w:val="30"/>
          <w:szCs w:val="30"/>
        </w:rPr>
        <w:t>When our Lord rose, he left the congregation of the dead in their graves; yea, he conversed not with the world thereafter, as before his death.</w:t>
      </w:r>
    </w:p>
    <w:p w14:paraId="44819183">
      <w:pPr>
        <w:pStyle w:val="4"/>
        <w:spacing w:before="295" w:line="285" w:lineRule="auto"/>
        <w:ind w:right="100"/>
        <w:rPr>
          <w:rFonts w:hint="eastAsia"/>
          <w:sz w:val="30"/>
          <w:szCs w:val="30"/>
        </w:rPr>
      </w:pPr>
      <w:r>
        <w:rPr>
          <w:rFonts w:hint="eastAsia"/>
          <w:sz w:val="30"/>
          <w:szCs w:val="30"/>
        </w:rPr>
        <w:t>我们的主复活时，祂把死人的会众留在他们的坟墓里；是的，祂此后不像祂死前那样与世界来往。</w:t>
      </w:r>
    </w:p>
    <w:p w14:paraId="56DE11E2">
      <w:pPr>
        <w:pStyle w:val="4"/>
        <w:spacing w:before="295" w:line="285" w:lineRule="auto"/>
        <w:ind w:right="100"/>
        <w:rPr>
          <w:rFonts w:hint="eastAsia"/>
          <w:sz w:val="30"/>
          <w:szCs w:val="30"/>
        </w:rPr>
      </w:pPr>
    </w:p>
    <w:p w14:paraId="5D9487CC">
      <w:pPr>
        <w:pStyle w:val="4"/>
        <w:spacing w:before="295" w:line="285" w:lineRule="auto"/>
        <w:ind w:right="100"/>
        <w:rPr>
          <w:rFonts w:hint="eastAsia"/>
          <w:sz w:val="30"/>
          <w:szCs w:val="30"/>
        </w:rPr>
      </w:pPr>
      <w:r>
        <w:rPr>
          <w:rFonts w:hint="eastAsia"/>
          <w:sz w:val="30"/>
          <w:szCs w:val="30"/>
        </w:rPr>
        <w:t>And so, whenever a soul gets part with Christ, it leaves the world lying in wickedness, comes out from among them, and walks no more according to the course of this world.</w:t>
      </w:r>
    </w:p>
    <w:p w14:paraId="05432DD2">
      <w:pPr>
        <w:pStyle w:val="4"/>
        <w:spacing w:before="295" w:line="285" w:lineRule="auto"/>
        <w:ind w:right="100"/>
        <w:rPr>
          <w:rFonts w:hint="eastAsia"/>
          <w:sz w:val="30"/>
          <w:szCs w:val="30"/>
        </w:rPr>
      </w:pPr>
      <w:r>
        <w:rPr>
          <w:rFonts w:hint="eastAsia"/>
          <w:sz w:val="30"/>
          <w:szCs w:val="30"/>
        </w:rPr>
        <w:t>所以，每当一个灵魂与基督有份时，它就离开那卧在邪恶中的世界，从他们中间出来，不再照着这世界的样式行事。</w:t>
      </w:r>
    </w:p>
    <w:p w14:paraId="725DF753">
      <w:pPr>
        <w:pStyle w:val="4"/>
        <w:spacing w:before="295" w:line="285" w:lineRule="auto"/>
        <w:ind w:right="100"/>
        <w:rPr>
          <w:rFonts w:hint="eastAsia"/>
          <w:sz w:val="30"/>
          <w:szCs w:val="30"/>
        </w:rPr>
      </w:pPr>
    </w:p>
    <w:p w14:paraId="6BB0605F">
      <w:pPr>
        <w:pStyle w:val="4"/>
        <w:spacing w:before="295" w:line="285" w:lineRule="auto"/>
        <w:ind w:right="100"/>
        <w:rPr>
          <w:rFonts w:hint="eastAsia"/>
          <w:sz w:val="30"/>
          <w:szCs w:val="30"/>
        </w:rPr>
      </w:pPr>
      <w:r>
        <w:rPr>
          <w:rFonts w:hint="eastAsia"/>
          <w:sz w:val="30"/>
          <w:szCs w:val="30"/>
        </w:rPr>
        <w:t>Hence the apostle saith, Rom. 6:4, 5, "We are buried with him by baptism into death: that like as Christ was raised up from the dead by the glory of the Father, even so we also should walk in newness of life.</w:t>
      </w:r>
    </w:p>
    <w:p w14:paraId="7250E9A3">
      <w:pPr>
        <w:pStyle w:val="4"/>
        <w:spacing w:before="295" w:line="285" w:lineRule="auto"/>
        <w:ind w:right="100"/>
        <w:rPr>
          <w:rFonts w:hint="eastAsia"/>
          <w:sz w:val="30"/>
          <w:szCs w:val="30"/>
        </w:rPr>
      </w:pPr>
      <w:r>
        <w:rPr>
          <w:rFonts w:hint="eastAsia"/>
          <w:sz w:val="30"/>
          <w:szCs w:val="30"/>
        </w:rPr>
        <w:t>因此使徒说，罗马书6:4, 5，“我们藉着洗礼归入死，和祂一同埋葬，原是叫我们一举一动有新生的样式，像基督藉着父的荣耀，从死里复活一样。</w:t>
      </w:r>
    </w:p>
    <w:p w14:paraId="041F9AAD">
      <w:pPr>
        <w:pStyle w:val="4"/>
        <w:spacing w:before="295" w:line="285" w:lineRule="auto"/>
        <w:ind w:right="100"/>
        <w:rPr>
          <w:rFonts w:hint="eastAsia"/>
          <w:sz w:val="30"/>
          <w:szCs w:val="30"/>
        </w:rPr>
      </w:pPr>
    </w:p>
    <w:p w14:paraId="708B1A71">
      <w:pPr>
        <w:pStyle w:val="4"/>
        <w:spacing w:before="295" w:line="285" w:lineRule="auto"/>
        <w:ind w:right="100"/>
        <w:rPr>
          <w:rFonts w:hint="eastAsia"/>
          <w:sz w:val="30"/>
          <w:szCs w:val="30"/>
        </w:rPr>
      </w:pPr>
      <w:r>
        <w:rPr>
          <w:rFonts w:hint="eastAsia"/>
          <w:sz w:val="30"/>
          <w:szCs w:val="30"/>
        </w:rPr>
        <w:t>For if we have been planted together in the likeness of his death; we shall be also in the likeness of his resurrection."</w:t>
      </w:r>
    </w:p>
    <w:p w14:paraId="55A33F11">
      <w:pPr>
        <w:pStyle w:val="4"/>
        <w:spacing w:before="295" w:line="285" w:lineRule="auto"/>
        <w:ind w:right="100"/>
        <w:rPr>
          <w:rFonts w:hint="eastAsia"/>
          <w:sz w:val="30"/>
          <w:szCs w:val="30"/>
        </w:rPr>
      </w:pPr>
      <w:r>
        <w:rPr>
          <w:rFonts w:hint="eastAsia"/>
          <w:sz w:val="30"/>
          <w:szCs w:val="30"/>
        </w:rPr>
        <w:t>我们若在祂死的形状上与祂联合，也要在祂复活的形状上与祂联合。”</w:t>
      </w:r>
    </w:p>
    <w:p w14:paraId="09676C36">
      <w:pPr>
        <w:pStyle w:val="4"/>
        <w:spacing w:before="295" w:line="285" w:lineRule="auto"/>
        <w:ind w:right="100"/>
        <w:rPr>
          <w:rFonts w:hint="eastAsia"/>
          <w:sz w:val="30"/>
          <w:szCs w:val="30"/>
        </w:rPr>
      </w:pPr>
    </w:p>
    <w:p w14:paraId="578C9731">
      <w:pPr>
        <w:pStyle w:val="4"/>
        <w:spacing w:before="295" w:line="285" w:lineRule="auto"/>
        <w:ind w:right="100"/>
        <w:rPr>
          <w:rFonts w:hint="eastAsia"/>
          <w:sz w:val="30"/>
          <w:szCs w:val="30"/>
        </w:rPr>
      </w:pPr>
      <w:r>
        <w:rPr>
          <w:rFonts w:hint="eastAsia"/>
          <w:sz w:val="30"/>
          <w:szCs w:val="30"/>
        </w:rPr>
        <w:t>What shadow of ground have they then to pretend to a part with him, that are not walking in newness of life, but just according to the course of the world.</w:t>
      </w:r>
    </w:p>
    <w:p w14:paraId="07554A42">
      <w:pPr>
        <w:pStyle w:val="4"/>
        <w:spacing w:before="295" w:line="285" w:lineRule="auto"/>
        <w:ind w:right="100"/>
        <w:rPr>
          <w:rFonts w:hint="eastAsia"/>
          <w:sz w:val="30"/>
          <w:szCs w:val="30"/>
        </w:rPr>
      </w:pPr>
      <w:r>
        <w:rPr>
          <w:rFonts w:hint="eastAsia"/>
          <w:sz w:val="30"/>
          <w:szCs w:val="30"/>
        </w:rPr>
        <w:t>那么，那些不行在新生样式中，却只照着世界样式行的人，有什么根据可以声称与祂有份呢？</w:t>
      </w:r>
    </w:p>
    <w:p w14:paraId="186B9DB2">
      <w:pPr>
        <w:pStyle w:val="4"/>
        <w:spacing w:before="295" w:line="285" w:lineRule="auto"/>
        <w:ind w:right="100"/>
        <w:rPr>
          <w:rFonts w:hint="eastAsia"/>
          <w:sz w:val="30"/>
          <w:szCs w:val="30"/>
        </w:rPr>
      </w:pPr>
    </w:p>
    <w:p w14:paraId="715DFA58">
      <w:pPr>
        <w:pStyle w:val="4"/>
        <w:spacing w:before="295" w:line="285" w:lineRule="auto"/>
        <w:ind w:right="100"/>
        <w:rPr>
          <w:rFonts w:hint="eastAsia"/>
          <w:sz w:val="30"/>
          <w:szCs w:val="30"/>
        </w:rPr>
      </w:pPr>
      <w:r>
        <w:rPr>
          <w:rFonts w:hint="eastAsia"/>
          <w:sz w:val="30"/>
          <w:szCs w:val="30"/>
        </w:rPr>
        <w:t>2.Christ is now ascended up into glory, where he sits at the Father's right hand, Mark 16:19.</w:t>
      </w:r>
    </w:p>
    <w:p w14:paraId="4BFCED5D">
      <w:pPr>
        <w:pStyle w:val="4"/>
        <w:spacing w:before="295" w:line="285" w:lineRule="auto"/>
        <w:ind w:right="100"/>
        <w:rPr>
          <w:rFonts w:hint="eastAsia"/>
          <w:sz w:val="30"/>
          <w:szCs w:val="30"/>
        </w:rPr>
      </w:pPr>
      <w:r>
        <w:rPr>
          <w:rFonts w:hint="eastAsia"/>
          <w:sz w:val="30"/>
          <w:szCs w:val="30"/>
        </w:rPr>
        <w:t>2. 基督现已升入荣耀，坐在父的右边，马可福音16:19。</w:t>
      </w:r>
    </w:p>
    <w:p w14:paraId="01EA9DAE">
      <w:pPr>
        <w:pStyle w:val="4"/>
        <w:spacing w:before="295" w:line="285" w:lineRule="auto"/>
        <w:ind w:right="100"/>
        <w:rPr>
          <w:rFonts w:hint="eastAsia"/>
          <w:sz w:val="30"/>
          <w:szCs w:val="30"/>
        </w:rPr>
      </w:pPr>
    </w:p>
    <w:p w14:paraId="174B0C40">
      <w:pPr>
        <w:pStyle w:val="4"/>
        <w:spacing w:before="295" w:line="285" w:lineRule="auto"/>
        <w:ind w:right="100"/>
        <w:rPr>
          <w:rFonts w:hint="eastAsia"/>
          <w:sz w:val="30"/>
          <w:szCs w:val="30"/>
        </w:rPr>
      </w:pPr>
      <w:r>
        <w:rPr>
          <w:rFonts w:hint="eastAsia"/>
          <w:sz w:val="30"/>
          <w:szCs w:val="30"/>
        </w:rPr>
        <w:t>He ascended into it, as a public person, to take possession of it for us, Heb. 6:20.</w:t>
      </w:r>
    </w:p>
    <w:p w14:paraId="2049DF2E">
      <w:pPr>
        <w:pStyle w:val="4"/>
        <w:spacing w:before="295" w:line="285" w:lineRule="auto"/>
        <w:ind w:right="100"/>
        <w:rPr>
          <w:rFonts w:hint="eastAsia"/>
          <w:sz w:val="30"/>
          <w:szCs w:val="30"/>
        </w:rPr>
      </w:pPr>
      <w:r>
        <w:rPr>
          <w:rFonts w:hint="eastAsia"/>
          <w:sz w:val="30"/>
          <w:szCs w:val="30"/>
        </w:rPr>
        <w:t>祂作为一位公众人物升入其中，为我们占有它，希伯来书6:20。</w:t>
      </w:r>
    </w:p>
    <w:p w14:paraId="22397942">
      <w:pPr>
        <w:pStyle w:val="4"/>
        <w:spacing w:before="295" w:line="285" w:lineRule="auto"/>
        <w:ind w:right="100"/>
        <w:rPr>
          <w:rFonts w:hint="eastAsia"/>
          <w:sz w:val="30"/>
          <w:szCs w:val="30"/>
        </w:rPr>
      </w:pPr>
    </w:p>
    <w:p w14:paraId="1E1199E4">
      <w:pPr>
        <w:pStyle w:val="4"/>
        <w:spacing w:before="295" w:line="285" w:lineRule="auto"/>
        <w:ind w:right="100"/>
        <w:rPr>
          <w:rFonts w:hint="eastAsia"/>
          <w:sz w:val="30"/>
          <w:szCs w:val="30"/>
        </w:rPr>
      </w:pPr>
      <w:r>
        <w:rPr>
          <w:rFonts w:hint="eastAsia"/>
          <w:sz w:val="30"/>
          <w:szCs w:val="30"/>
        </w:rPr>
        <w:t>And all his have part with him in it, as the members of the glory of the head: Eph. 2:6, "God hath raised us up together, and made us sit together in heavenly places in Christ Jesus."</w:t>
      </w:r>
    </w:p>
    <w:p w14:paraId="6D783B71">
      <w:pPr>
        <w:pStyle w:val="4"/>
        <w:spacing w:before="295" w:line="285" w:lineRule="auto"/>
        <w:ind w:right="100"/>
        <w:rPr>
          <w:rFonts w:hint="eastAsia"/>
          <w:sz w:val="30"/>
          <w:szCs w:val="30"/>
        </w:rPr>
      </w:pPr>
      <w:r>
        <w:rPr>
          <w:rFonts w:hint="eastAsia"/>
          <w:sz w:val="30"/>
          <w:szCs w:val="30"/>
        </w:rPr>
        <w:t>凡属祂的，都与祂有份，作为元首荣耀的肢体：以弗所书2:6，“上帝又叫我们与基督耶稣一同复活，一同坐在天上。”</w:t>
      </w:r>
    </w:p>
    <w:p w14:paraId="295AB2EB">
      <w:pPr>
        <w:pStyle w:val="4"/>
        <w:spacing w:before="295" w:line="285" w:lineRule="auto"/>
        <w:ind w:right="100"/>
        <w:rPr>
          <w:rFonts w:hint="eastAsia"/>
          <w:sz w:val="30"/>
          <w:szCs w:val="30"/>
        </w:rPr>
      </w:pPr>
    </w:p>
    <w:p w14:paraId="1A049E9B">
      <w:pPr>
        <w:pStyle w:val="4"/>
        <w:spacing w:before="295" w:line="285" w:lineRule="auto"/>
        <w:ind w:right="100"/>
        <w:rPr>
          <w:rFonts w:hint="eastAsia"/>
          <w:sz w:val="30"/>
          <w:szCs w:val="30"/>
        </w:rPr>
      </w:pPr>
      <w:r>
        <w:rPr>
          <w:rFonts w:hint="eastAsia"/>
          <w:sz w:val="30"/>
          <w:szCs w:val="30"/>
        </w:rPr>
        <w:t>But the unholy have no part with him in it.</w:t>
      </w:r>
    </w:p>
    <w:p w14:paraId="04E084E7">
      <w:pPr>
        <w:pStyle w:val="4"/>
        <w:spacing w:before="295" w:line="285" w:lineRule="auto"/>
        <w:ind w:right="100"/>
        <w:rPr>
          <w:rFonts w:hint="eastAsia"/>
          <w:sz w:val="30"/>
          <w:szCs w:val="30"/>
        </w:rPr>
      </w:pPr>
      <w:r>
        <w:rPr>
          <w:rFonts w:hint="eastAsia"/>
          <w:sz w:val="30"/>
          <w:szCs w:val="30"/>
        </w:rPr>
        <w:t>但不圣洁的人，与祂无份。</w:t>
      </w:r>
    </w:p>
    <w:p w14:paraId="1420FDC0">
      <w:pPr>
        <w:pStyle w:val="4"/>
        <w:spacing w:before="295" w:line="285" w:lineRule="auto"/>
        <w:ind w:right="100"/>
        <w:rPr>
          <w:rFonts w:hint="eastAsia"/>
          <w:sz w:val="30"/>
          <w:szCs w:val="30"/>
        </w:rPr>
      </w:pPr>
    </w:p>
    <w:p w14:paraId="0E581DCF">
      <w:pPr>
        <w:pStyle w:val="4"/>
        <w:spacing w:before="295" w:line="285" w:lineRule="auto"/>
        <w:ind w:right="100"/>
        <w:rPr>
          <w:rFonts w:hint="eastAsia"/>
          <w:sz w:val="30"/>
          <w:szCs w:val="30"/>
        </w:rPr>
      </w:pPr>
      <w:r>
        <w:rPr>
          <w:rFonts w:hint="eastAsia"/>
          <w:sz w:val="30"/>
          <w:szCs w:val="30"/>
        </w:rPr>
        <w:t>For,</w:t>
      </w:r>
    </w:p>
    <w:p w14:paraId="43E1E980">
      <w:pPr>
        <w:pStyle w:val="4"/>
        <w:spacing w:before="295" w:line="285" w:lineRule="auto"/>
        <w:ind w:right="100"/>
        <w:rPr>
          <w:rFonts w:hint="eastAsia"/>
          <w:sz w:val="30"/>
          <w:szCs w:val="30"/>
        </w:rPr>
      </w:pPr>
      <w:r>
        <w:rPr>
          <w:rFonts w:hint="eastAsia"/>
          <w:sz w:val="30"/>
          <w:szCs w:val="30"/>
        </w:rPr>
        <w:t>因为，</w:t>
      </w:r>
    </w:p>
    <w:p w14:paraId="4AE20A10">
      <w:pPr>
        <w:pStyle w:val="4"/>
        <w:spacing w:before="295" w:line="285" w:lineRule="auto"/>
        <w:ind w:right="100"/>
        <w:rPr>
          <w:rFonts w:hint="eastAsia"/>
          <w:sz w:val="30"/>
          <w:szCs w:val="30"/>
        </w:rPr>
      </w:pPr>
    </w:p>
    <w:p w14:paraId="1C28F573">
      <w:pPr>
        <w:pStyle w:val="4"/>
        <w:spacing w:before="295" w:line="285" w:lineRule="auto"/>
        <w:ind w:right="100"/>
        <w:rPr>
          <w:rFonts w:hint="eastAsia"/>
          <w:sz w:val="30"/>
          <w:szCs w:val="30"/>
        </w:rPr>
      </w:pPr>
      <w:r>
        <w:rPr>
          <w:rFonts w:hint="eastAsia"/>
          <w:sz w:val="30"/>
          <w:szCs w:val="30"/>
        </w:rPr>
        <w:t>1st, They are yet lying in the filth of their natural state, through original and actual sin, Psal. 14:3; all over defiled, Tit. 1:15.</w:t>
      </w:r>
    </w:p>
    <w:p w14:paraId="3324D2EC">
      <w:pPr>
        <w:pStyle w:val="4"/>
        <w:spacing w:before="295" w:line="285" w:lineRule="auto"/>
        <w:ind w:right="100"/>
        <w:rPr>
          <w:rFonts w:hint="eastAsia"/>
          <w:sz w:val="30"/>
          <w:szCs w:val="30"/>
        </w:rPr>
      </w:pPr>
      <w:r>
        <w:rPr>
          <w:rFonts w:hint="eastAsia"/>
          <w:sz w:val="30"/>
          <w:szCs w:val="30"/>
        </w:rPr>
        <w:t>第一，他们仍躺在他们天然状态的污秽中，藉着原罪和本罪，诗篇14:3；全身被玷污，提多书1:15。</w:t>
      </w:r>
    </w:p>
    <w:p w14:paraId="1AE1B8F5">
      <w:pPr>
        <w:pStyle w:val="4"/>
        <w:spacing w:before="295" w:line="285" w:lineRule="auto"/>
        <w:ind w:right="100"/>
        <w:rPr>
          <w:rFonts w:hint="eastAsia"/>
          <w:sz w:val="30"/>
          <w:szCs w:val="30"/>
        </w:rPr>
      </w:pPr>
    </w:p>
    <w:p w14:paraId="4A11A1CF">
      <w:pPr>
        <w:pStyle w:val="4"/>
        <w:spacing w:before="295" w:line="285" w:lineRule="auto"/>
        <w:ind w:right="100"/>
        <w:rPr>
          <w:rFonts w:hint="eastAsia"/>
          <w:sz w:val="30"/>
          <w:szCs w:val="30"/>
        </w:rPr>
      </w:pPr>
      <w:r>
        <w:rPr>
          <w:rFonts w:hint="eastAsia"/>
          <w:sz w:val="30"/>
          <w:szCs w:val="30"/>
        </w:rPr>
        <w:t>They may have worldly glory, outside glory, such as ariseth from bravery, wealth, and honour; yea they may glory in wickedness, that is really their shame.</w:t>
      </w:r>
    </w:p>
    <w:p w14:paraId="389F493D">
      <w:pPr>
        <w:pStyle w:val="4"/>
        <w:spacing w:before="295" w:line="285" w:lineRule="auto"/>
        <w:ind w:right="100"/>
        <w:rPr>
          <w:rFonts w:hint="eastAsia"/>
          <w:sz w:val="30"/>
          <w:szCs w:val="30"/>
        </w:rPr>
      </w:pPr>
      <w:r>
        <w:rPr>
          <w:rFonts w:hint="eastAsia"/>
          <w:sz w:val="30"/>
          <w:szCs w:val="30"/>
        </w:rPr>
        <w:t>他们或许有属世的荣耀，外在的荣耀，例如来自勇敢、财富和尊荣的荣耀；是的，他们或许在邪恶中夸耀，那实际上是他们的羞耻。</w:t>
      </w:r>
    </w:p>
    <w:p w14:paraId="224A9CCE">
      <w:pPr>
        <w:pStyle w:val="4"/>
        <w:spacing w:before="295" w:line="285" w:lineRule="auto"/>
        <w:ind w:right="100"/>
        <w:rPr>
          <w:rFonts w:hint="eastAsia"/>
          <w:sz w:val="30"/>
          <w:szCs w:val="30"/>
        </w:rPr>
      </w:pPr>
    </w:p>
    <w:p w14:paraId="6A60DCF5">
      <w:pPr>
        <w:pStyle w:val="4"/>
        <w:spacing w:before="295" w:line="285" w:lineRule="auto"/>
        <w:ind w:right="100"/>
        <w:rPr>
          <w:rFonts w:hint="eastAsia"/>
          <w:sz w:val="30"/>
          <w:szCs w:val="30"/>
        </w:rPr>
      </w:pPr>
      <w:r>
        <w:rPr>
          <w:rFonts w:hint="eastAsia"/>
          <w:sz w:val="30"/>
          <w:szCs w:val="30"/>
        </w:rPr>
        <w:t>But there is no heavenly glory or any, but by sanctifying grace, 2 Cor. 3:18; that only makes a glorious inside, Psal. 45:13; in so far as thereby the purity of the divine image is on the soul.</w:t>
      </w:r>
    </w:p>
    <w:p w14:paraId="4A0C21C3">
      <w:pPr>
        <w:pStyle w:val="4"/>
        <w:spacing w:before="295" w:line="285" w:lineRule="auto"/>
        <w:ind w:right="100"/>
        <w:rPr>
          <w:rFonts w:hint="eastAsia"/>
          <w:sz w:val="30"/>
          <w:szCs w:val="30"/>
        </w:rPr>
      </w:pPr>
      <w:r>
        <w:rPr>
          <w:rFonts w:hint="eastAsia"/>
          <w:sz w:val="30"/>
          <w:szCs w:val="30"/>
        </w:rPr>
        <w:t>但没有属天的荣耀，或任何荣耀，除非藉着成圣的恩典，哥林多后书3:18；唯独那才能使里面荣耀，诗篇45:13；就此而言，神圣形象的纯洁在灵魂上。</w:t>
      </w:r>
    </w:p>
    <w:p w14:paraId="64496643">
      <w:pPr>
        <w:pStyle w:val="4"/>
        <w:spacing w:before="295" w:line="285" w:lineRule="auto"/>
        <w:ind w:right="100"/>
        <w:rPr>
          <w:rFonts w:hint="eastAsia"/>
          <w:sz w:val="30"/>
          <w:szCs w:val="30"/>
        </w:rPr>
      </w:pPr>
    </w:p>
    <w:p w14:paraId="2FECAA3E">
      <w:pPr>
        <w:pStyle w:val="4"/>
        <w:spacing w:before="295" w:line="285" w:lineRule="auto"/>
        <w:ind w:right="100"/>
        <w:rPr>
          <w:rFonts w:hint="eastAsia"/>
          <w:sz w:val="30"/>
          <w:szCs w:val="30"/>
        </w:rPr>
      </w:pPr>
      <w:r>
        <w:rPr>
          <w:rFonts w:hint="eastAsia"/>
          <w:sz w:val="30"/>
          <w:szCs w:val="30"/>
        </w:rPr>
        <w:t>2dly, Neither is their heart there, nor are they making forward to it.</w:t>
      </w:r>
    </w:p>
    <w:p w14:paraId="2491DA94">
      <w:pPr>
        <w:pStyle w:val="4"/>
        <w:spacing w:before="295" w:line="285" w:lineRule="auto"/>
        <w:ind w:right="100"/>
        <w:rPr>
          <w:rFonts w:hint="eastAsia"/>
          <w:sz w:val="30"/>
          <w:szCs w:val="30"/>
        </w:rPr>
      </w:pPr>
      <w:r>
        <w:rPr>
          <w:rFonts w:hint="eastAsia"/>
          <w:sz w:val="30"/>
          <w:szCs w:val="30"/>
        </w:rPr>
        <w:t>第二，他们的心既不在那里，他们也不在朝那里前进。</w:t>
      </w:r>
    </w:p>
    <w:p w14:paraId="50ECFA7C">
      <w:pPr>
        <w:pStyle w:val="4"/>
        <w:spacing w:before="295" w:line="285" w:lineRule="auto"/>
        <w:ind w:right="100"/>
        <w:rPr>
          <w:rFonts w:hint="eastAsia"/>
          <w:sz w:val="30"/>
          <w:szCs w:val="30"/>
        </w:rPr>
      </w:pPr>
    </w:p>
    <w:p w14:paraId="3B281760">
      <w:pPr>
        <w:pStyle w:val="4"/>
        <w:spacing w:before="295" w:line="285" w:lineRule="auto"/>
        <w:ind w:right="100"/>
        <w:rPr>
          <w:rFonts w:hint="eastAsia"/>
          <w:sz w:val="30"/>
          <w:szCs w:val="30"/>
        </w:rPr>
      </w:pPr>
      <w:r>
        <w:rPr>
          <w:rFonts w:hint="eastAsia"/>
          <w:sz w:val="30"/>
          <w:szCs w:val="30"/>
        </w:rPr>
        <w:t>Our Lord tells us, Matth. 6:21, that "where the treasure is, there will the heart be also."</w:t>
      </w:r>
    </w:p>
    <w:p w14:paraId="2BAD2AA9">
      <w:pPr>
        <w:pStyle w:val="4"/>
        <w:spacing w:before="295" w:line="285" w:lineRule="auto"/>
        <w:ind w:right="100"/>
        <w:rPr>
          <w:rFonts w:hint="eastAsia"/>
          <w:sz w:val="30"/>
          <w:szCs w:val="30"/>
        </w:rPr>
      </w:pPr>
      <w:r>
        <w:rPr>
          <w:rFonts w:hint="eastAsia"/>
          <w:sz w:val="30"/>
          <w:szCs w:val="30"/>
        </w:rPr>
        <w:t>我们的主告诉我们，马太福音6:21，“因为你的财宝在哪里，你的心也在哪里。”</w:t>
      </w:r>
    </w:p>
    <w:p w14:paraId="6F47DB43">
      <w:pPr>
        <w:pStyle w:val="4"/>
        <w:spacing w:before="295" w:line="285" w:lineRule="auto"/>
        <w:ind w:right="100"/>
        <w:rPr>
          <w:rFonts w:hint="eastAsia"/>
          <w:sz w:val="30"/>
          <w:szCs w:val="30"/>
        </w:rPr>
      </w:pPr>
    </w:p>
    <w:p w14:paraId="3AFE3210">
      <w:pPr>
        <w:pStyle w:val="4"/>
        <w:spacing w:before="295" w:line="285" w:lineRule="auto"/>
        <w:ind w:right="100"/>
        <w:rPr>
          <w:rFonts w:hint="eastAsia"/>
          <w:sz w:val="30"/>
          <w:szCs w:val="30"/>
        </w:rPr>
      </w:pPr>
      <w:r>
        <w:rPr>
          <w:rFonts w:hint="eastAsia"/>
          <w:sz w:val="30"/>
          <w:szCs w:val="30"/>
        </w:rPr>
        <w:t>And therefore the apostle urges, Col. 3:1, 2, to "seek those things which are above, where Christ sitteth on the right hand of God; to set our affection on things above, not on things on the earth."</w:t>
      </w:r>
    </w:p>
    <w:p w14:paraId="71A23FBB">
      <w:pPr>
        <w:pStyle w:val="4"/>
        <w:spacing w:before="295" w:line="285" w:lineRule="auto"/>
        <w:ind w:right="100"/>
        <w:rPr>
          <w:rFonts w:hint="eastAsia"/>
          <w:sz w:val="30"/>
          <w:szCs w:val="30"/>
        </w:rPr>
      </w:pPr>
      <w:r>
        <w:rPr>
          <w:rFonts w:hint="eastAsia"/>
          <w:sz w:val="30"/>
          <w:szCs w:val="30"/>
        </w:rPr>
        <w:t>因此使徒劝勉说，歌罗西书3:1, 2，“当求在上面的事，那里有基督坐在上帝的右边；你们要思念上面的事，不要思念地上的事。”</w:t>
      </w:r>
    </w:p>
    <w:p w14:paraId="09E400BE">
      <w:pPr>
        <w:pStyle w:val="4"/>
        <w:spacing w:before="295" w:line="285" w:lineRule="auto"/>
        <w:ind w:right="100"/>
        <w:rPr>
          <w:rFonts w:hint="eastAsia"/>
          <w:sz w:val="30"/>
          <w:szCs w:val="30"/>
        </w:rPr>
      </w:pPr>
    </w:p>
    <w:p w14:paraId="71FFA7C8">
      <w:pPr>
        <w:pStyle w:val="4"/>
        <w:spacing w:before="295" w:line="285" w:lineRule="auto"/>
        <w:ind w:right="100"/>
        <w:rPr>
          <w:rFonts w:hint="eastAsia"/>
          <w:sz w:val="30"/>
          <w:szCs w:val="30"/>
        </w:rPr>
      </w:pPr>
      <w:r>
        <w:rPr>
          <w:rFonts w:hint="eastAsia"/>
          <w:sz w:val="30"/>
          <w:szCs w:val="30"/>
        </w:rPr>
        <w:t>What part then have they with Christ in his glory, whose affections are not on things above, but on the earth, Phil. 3:19, "who mind earthly things?"</w:t>
      </w:r>
    </w:p>
    <w:p w14:paraId="037F85D6">
      <w:pPr>
        <w:pStyle w:val="4"/>
        <w:spacing w:before="295" w:line="285" w:lineRule="auto"/>
        <w:ind w:right="100"/>
        <w:rPr>
          <w:rFonts w:hint="eastAsia"/>
          <w:sz w:val="30"/>
          <w:szCs w:val="30"/>
        </w:rPr>
      </w:pPr>
      <w:r>
        <w:rPr>
          <w:rFonts w:hint="eastAsia"/>
          <w:sz w:val="30"/>
          <w:szCs w:val="30"/>
        </w:rPr>
        <w:t>那么，那些不思念上面的事，只思念地上的事的人，与基督的荣耀有什么份呢？腓立比书3:19，“他们以地上的事为念。”</w:t>
      </w:r>
    </w:p>
    <w:p w14:paraId="665B334E">
      <w:pPr>
        <w:pStyle w:val="4"/>
        <w:spacing w:before="295" w:line="285" w:lineRule="auto"/>
        <w:ind w:right="100"/>
        <w:rPr>
          <w:rFonts w:hint="eastAsia"/>
          <w:sz w:val="30"/>
          <w:szCs w:val="30"/>
        </w:rPr>
      </w:pPr>
    </w:p>
    <w:p w14:paraId="6E154693">
      <w:pPr>
        <w:pStyle w:val="4"/>
        <w:spacing w:before="295" w:line="285" w:lineRule="auto"/>
        <w:ind w:right="100"/>
        <w:rPr>
          <w:rFonts w:hint="eastAsia"/>
          <w:sz w:val="30"/>
          <w:szCs w:val="30"/>
        </w:rPr>
      </w:pPr>
      <w:r>
        <w:rPr>
          <w:rFonts w:hint="eastAsia"/>
          <w:sz w:val="30"/>
          <w:szCs w:val="30"/>
        </w:rPr>
        <w:t>They carry themselves as natives of the world, not as pilgrims in it.</w:t>
      </w:r>
    </w:p>
    <w:p w14:paraId="2D2E8E4B">
      <w:pPr>
        <w:pStyle w:val="4"/>
        <w:spacing w:before="295" w:line="285" w:lineRule="auto"/>
        <w:ind w:right="100"/>
        <w:rPr>
          <w:rFonts w:hint="eastAsia"/>
          <w:sz w:val="30"/>
          <w:szCs w:val="30"/>
        </w:rPr>
      </w:pPr>
      <w:r>
        <w:rPr>
          <w:rFonts w:hint="eastAsia"/>
          <w:sz w:val="30"/>
          <w:szCs w:val="30"/>
        </w:rPr>
        <w:t>他们的行为如同世界的土著，而非其中的客旅。</w:t>
      </w:r>
    </w:p>
    <w:p w14:paraId="7049C343">
      <w:pPr>
        <w:pStyle w:val="4"/>
        <w:spacing w:before="295" w:line="285" w:lineRule="auto"/>
        <w:ind w:right="100"/>
        <w:rPr>
          <w:rFonts w:hint="eastAsia"/>
          <w:sz w:val="30"/>
          <w:szCs w:val="30"/>
        </w:rPr>
      </w:pPr>
    </w:p>
    <w:p w14:paraId="35BB4CCC">
      <w:pPr>
        <w:pStyle w:val="4"/>
        <w:spacing w:before="295" w:line="285" w:lineRule="auto"/>
        <w:ind w:right="100"/>
        <w:rPr>
          <w:rFonts w:hint="eastAsia"/>
          <w:sz w:val="30"/>
          <w:szCs w:val="30"/>
        </w:rPr>
      </w:pPr>
      <w:r>
        <w:rPr>
          <w:rFonts w:hint="eastAsia"/>
          <w:sz w:val="30"/>
          <w:szCs w:val="30"/>
        </w:rPr>
        <w:t>Their great aim is, to compass designs of worldly profits and pleasures, but not to be fitted for glory, 1 John 3:3.</w:t>
      </w:r>
    </w:p>
    <w:p w14:paraId="6F091B8D">
      <w:pPr>
        <w:pStyle w:val="4"/>
        <w:spacing w:before="295" w:line="285" w:lineRule="auto"/>
        <w:ind w:right="100"/>
        <w:rPr>
          <w:rFonts w:hint="eastAsia"/>
          <w:sz w:val="30"/>
          <w:szCs w:val="30"/>
        </w:rPr>
      </w:pPr>
      <w:r>
        <w:rPr>
          <w:rFonts w:hint="eastAsia"/>
          <w:sz w:val="30"/>
          <w:szCs w:val="30"/>
        </w:rPr>
        <w:t>他们的大目标，是图谋属世的利益和享乐，而不是为荣耀作预备，约翰一书3:3。</w:t>
      </w:r>
    </w:p>
    <w:p w14:paraId="58C36354">
      <w:pPr>
        <w:pStyle w:val="4"/>
        <w:spacing w:before="295" w:line="285" w:lineRule="auto"/>
        <w:ind w:right="100"/>
        <w:rPr>
          <w:rFonts w:hint="eastAsia"/>
          <w:sz w:val="30"/>
          <w:szCs w:val="30"/>
        </w:rPr>
      </w:pPr>
    </w:p>
    <w:p w14:paraId="4A0C8A16">
      <w:pPr>
        <w:pStyle w:val="4"/>
        <w:spacing w:before="295" w:line="285" w:lineRule="auto"/>
        <w:ind w:right="100"/>
        <w:rPr>
          <w:rFonts w:hint="eastAsia"/>
          <w:sz w:val="30"/>
          <w:szCs w:val="30"/>
        </w:rPr>
      </w:pPr>
      <w:r>
        <w:rPr>
          <w:rFonts w:hint="eastAsia"/>
          <w:sz w:val="30"/>
          <w:szCs w:val="30"/>
        </w:rPr>
        <w:t>3.Christ has the Spirit of life and holiness dwelling in him, as tho head of his body mystical.</w:t>
      </w:r>
    </w:p>
    <w:p w14:paraId="7CFB6961">
      <w:pPr>
        <w:pStyle w:val="4"/>
        <w:spacing w:before="295" w:line="285" w:lineRule="auto"/>
        <w:ind w:right="100"/>
        <w:rPr>
          <w:rFonts w:hint="eastAsia"/>
          <w:sz w:val="30"/>
          <w:szCs w:val="30"/>
        </w:rPr>
      </w:pPr>
      <w:r>
        <w:rPr>
          <w:rFonts w:hint="eastAsia"/>
          <w:sz w:val="30"/>
          <w:szCs w:val="30"/>
        </w:rPr>
        <w:t>3. 基督有生命和圣洁的灵住在祂里面，如同祂奥秘身体的头。</w:t>
      </w:r>
    </w:p>
    <w:p w14:paraId="5D9478A3">
      <w:pPr>
        <w:pStyle w:val="4"/>
        <w:spacing w:before="295" w:line="285" w:lineRule="auto"/>
        <w:ind w:right="100"/>
        <w:rPr>
          <w:rFonts w:hint="eastAsia"/>
          <w:sz w:val="30"/>
          <w:szCs w:val="30"/>
        </w:rPr>
      </w:pPr>
    </w:p>
    <w:p w14:paraId="109053F9">
      <w:pPr>
        <w:pStyle w:val="4"/>
        <w:spacing w:before="295" w:line="285" w:lineRule="auto"/>
        <w:ind w:right="100"/>
        <w:rPr>
          <w:rFonts w:hint="eastAsia"/>
          <w:sz w:val="30"/>
          <w:szCs w:val="30"/>
        </w:rPr>
      </w:pPr>
      <w:r>
        <w:rPr>
          <w:rFonts w:hint="eastAsia"/>
          <w:sz w:val="30"/>
          <w:szCs w:val="30"/>
        </w:rPr>
        <w:t>So the Spirit of life is in him, to be communicated; and it is the purchase of his death, Rev. 3:1, "He hath the seven Spirits; seven Spirits answerable to the seven golden candlesticks; enough to quicken and actuate them all.</w:t>
      </w:r>
    </w:p>
    <w:p w14:paraId="092E5195">
      <w:pPr>
        <w:pStyle w:val="4"/>
        <w:spacing w:before="295" w:line="285" w:lineRule="auto"/>
        <w:ind w:right="100"/>
        <w:rPr>
          <w:rFonts w:hint="eastAsia"/>
          <w:sz w:val="30"/>
          <w:szCs w:val="30"/>
        </w:rPr>
      </w:pPr>
      <w:r>
        <w:rPr>
          <w:rFonts w:hint="eastAsia"/>
          <w:sz w:val="30"/>
          <w:szCs w:val="30"/>
        </w:rPr>
        <w:t>所以生命之灵在祂里面，为要被传达；这是祂死的买赎，启示录3:1，“祂有七灵；七灵对应七个金灯台；足以苏醒并激动它们所有。</w:t>
      </w:r>
    </w:p>
    <w:p w14:paraId="30EF82FF">
      <w:pPr>
        <w:pStyle w:val="4"/>
        <w:spacing w:before="295" w:line="285" w:lineRule="auto"/>
        <w:ind w:right="100"/>
        <w:rPr>
          <w:rFonts w:hint="eastAsia"/>
          <w:sz w:val="30"/>
          <w:szCs w:val="30"/>
        </w:rPr>
      </w:pPr>
    </w:p>
    <w:p w14:paraId="383D8CD7">
      <w:pPr>
        <w:pStyle w:val="4"/>
        <w:spacing w:before="295" w:line="285" w:lineRule="auto"/>
        <w:ind w:right="100"/>
        <w:rPr>
          <w:rFonts w:hint="eastAsia"/>
          <w:sz w:val="30"/>
          <w:szCs w:val="30"/>
        </w:rPr>
      </w:pPr>
      <w:r>
        <w:rPr>
          <w:rFonts w:hint="eastAsia"/>
          <w:sz w:val="30"/>
          <w:szCs w:val="30"/>
        </w:rPr>
        <w:t>Hence he is said to quicken, John 5:21, 26.</w:t>
      </w:r>
    </w:p>
    <w:p w14:paraId="08827F1F">
      <w:pPr>
        <w:pStyle w:val="4"/>
        <w:spacing w:before="295" w:line="285" w:lineRule="auto"/>
        <w:ind w:right="100"/>
        <w:rPr>
          <w:rFonts w:hint="eastAsia"/>
          <w:sz w:val="30"/>
          <w:szCs w:val="30"/>
        </w:rPr>
      </w:pPr>
      <w:r>
        <w:rPr>
          <w:rFonts w:hint="eastAsia"/>
          <w:sz w:val="30"/>
          <w:szCs w:val="30"/>
        </w:rPr>
        <w:t>因此祂被称为苏醒者，约翰福音5:21, 26。</w:t>
      </w:r>
    </w:p>
    <w:p w14:paraId="325F6F9E">
      <w:pPr>
        <w:pStyle w:val="4"/>
        <w:spacing w:before="295" w:line="285" w:lineRule="auto"/>
        <w:ind w:right="100"/>
        <w:rPr>
          <w:rFonts w:hint="eastAsia"/>
          <w:sz w:val="30"/>
          <w:szCs w:val="30"/>
        </w:rPr>
      </w:pPr>
    </w:p>
    <w:p w14:paraId="16116B6A">
      <w:pPr>
        <w:pStyle w:val="4"/>
        <w:spacing w:before="295" w:line="285" w:lineRule="auto"/>
        <w:ind w:right="100"/>
        <w:rPr>
          <w:rFonts w:hint="eastAsia"/>
          <w:sz w:val="30"/>
          <w:szCs w:val="30"/>
        </w:rPr>
      </w:pPr>
      <w:r>
        <w:rPr>
          <w:rFonts w:hint="eastAsia"/>
          <w:sz w:val="30"/>
          <w:szCs w:val="30"/>
        </w:rPr>
        <w:t>And all his have part with him therein, Philip. 2:1.</w:t>
      </w:r>
    </w:p>
    <w:p w14:paraId="0C4AC156">
      <w:pPr>
        <w:pStyle w:val="4"/>
        <w:spacing w:before="295" w:line="285" w:lineRule="auto"/>
        <w:ind w:right="100"/>
        <w:rPr>
          <w:rFonts w:hint="eastAsia"/>
          <w:sz w:val="30"/>
          <w:szCs w:val="30"/>
        </w:rPr>
      </w:pPr>
      <w:r>
        <w:rPr>
          <w:rFonts w:hint="eastAsia"/>
          <w:sz w:val="30"/>
          <w:szCs w:val="30"/>
        </w:rPr>
        <w:t>凡属祂的，都在其中有份，腓立比书2:1。</w:t>
      </w:r>
    </w:p>
    <w:p w14:paraId="69624BB3">
      <w:pPr>
        <w:pStyle w:val="4"/>
        <w:spacing w:before="295" w:line="285" w:lineRule="auto"/>
        <w:ind w:right="100"/>
        <w:rPr>
          <w:rFonts w:hint="eastAsia"/>
          <w:sz w:val="30"/>
          <w:szCs w:val="30"/>
        </w:rPr>
      </w:pPr>
    </w:p>
    <w:p w14:paraId="2E184640">
      <w:pPr>
        <w:pStyle w:val="4"/>
        <w:spacing w:before="295" w:line="285" w:lineRule="auto"/>
        <w:ind w:right="100"/>
        <w:rPr>
          <w:rFonts w:hint="eastAsia"/>
          <w:sz w:val="30"/>
          <w:szCs w:val="30"/>
        </w:rPr>
      </w:pPr>
      <w:r>
        <w:rPr>
          <w:rFonts w:hint="eastAsia"/>
          <w:sz w:val="30"/>
          <w:szCs w:val="30"/>
        </w:rPr>
        <w:t>The same Spirit that is in the head, is in the members too, in so much that "the Spirit of God dwells in them; and if any man have not the Spirit of Christ he is none of his."</w:t>
      </w:r>
    </w:p>
    <w:p w14:paraId="212DCF3C">
      <w:pPr>
        <w:pStyle w:val="4"/>
        <w:spacing w:before="295" w:line="285" w:lineRule="auto"/>
        <w:ind w:right="100"/>
        <w:rPr>
          <w:rFonts w:hint="eastAsia"/>
          <w:sz w:val="30"/>
          <w:szCs w:val="30"/>
        </w:rPr>
      </w:pPr>
      <w:r>
        <w:rPr>
          <w:rFonts w:hint="eastAsia"/>
          <w:sz w:val="30"/>
          <w:szCs w:val="30"/>
        </w:rPr>
        <w:t>在元首里面的同一位灵，也在肢体里面，以致“上帝的灵住在他们里面；人若没有基督的灵，就不是属基督的。”</w:t>
      </w:r>
    </w:p>
    <w:p w14:paraId="1EC63EF0">
      <w:pPr>
        <w:pStyle w:val="4"/>
        <w:spacing w:before="295" w:line="285" w:lineRule="auto"/>
        <w:ind w:right="100"/>
        <w:rPr>
          <w:rFonts w:hint="eastAsia"/>
          <w:sz w:val="30"/>
          <w:szCs w:val="30"/>
        </w:rPr>
      </w:pPr>
    </w:p>
    <w:p w14:paraId="24F3F703">
      <w:pPr>
        <w:pStyle w:val="4"/>
        <w:spacing w:before="295" w:line="285" w:lineRule="auto"/>
        <w:ind w:right="100"/>
        <w:rPr>
          <w:rFonts w:hint="eastAsia"/>
          <w:sz w:val="30"/>
          <w:szCs w:val="30"/>
        </w:rPr>
      </w:pPr>
      <w:r>
        <w:rPr>
          <w:rFonts w:hint="eastAsia"/>
          <w:sz w:val="30"/>
          <w:szCs w:val="30"/>
        </w:rPr>
        <w:t>But the unholy have no part with him in his Spirit For,</w:t>
      </w:r>
    </w:p>
    <w:p w14:paraId="139A2BFA">
      <w:pPr>
        <w:pStyle w:val="4"/>
        <w:spacing w:before="295" w:line="285" w:lineRule="auto"/>
        <w:ind w:right="100"/>
        <w:rPr>
          <w:rFonts w:hint="eastAsia"/>
          <w:sz w:val="30"/>
          <w:szCs w:val="30"/>
        </w:rPr>
      </w:pPr>
      <w:r>
        <w:rPr>
          <w:rFonts w:hint="eastAsia"/>
          <w:sz w:val="30"/>
          <w:szCs w:val="30"/>
        </w:rPr>
        <w:t>但不圣洁的人，与祂的灵无份，因为：</w:t>
      </w:r>
    </w:p>
    <w:p w14:paraId="516EFD2C">
      <w:pPr>
        <w:pStyle w:val="4"/>
        <w:spacing w:before="295" w:line="285" w:lineRule="auto"/>
        <w:ind w:right="100"/>
        <w:rPr>
          <w:rFonts w:hint="eastAsia"/>
          <w:sz w:val="30"/>
          <w:szCs w:val="30"/>
        </w:rPr>
      </w:pPr>
    </w:p>
    <w:p w14:paraId="4F496285">
      <w:pPr>
        <w:pStyle w:val="4"/>
        <w:spacing w:before="295" w:line="285" w:lineRule="auto"/>
        <w:ind w:right="100"/>
        <w:rPr>
          <w:rFonts w:hint="eastAsia"/>
          <w:sz w:val="30"/>
          <w:szCs w:val="30"/>
        </w:rPr>
      </w:pPr>
      <w:r>
        <w:rPr>
          <w:rFonts w:hint="eastAsia"/>
          <w:sz w:val="30"/>
          <w:szCs w:val="30"/>
        </w:rPr>
        <w:t>1st, He is the holy Spirit, "the Spirit of holiness," Rom. 1:4; so called not only from the work of sanctification ascribed peculiarly to him, but from the holiness of his nature, in opposition to the unclean spirit, Mark 3:29, 30, to attest all the works of God without himself, whereof he is the immediate worker, to be holy.</w:t>
      </w:r>
    </w:p>
    <w:p w14:paraId="124B92E6">
      <w:pPr>
        <w:pStyle w:val="4"/>
        <w:spacing w:before="295" w:line="285" w:lineRule="auto"/>
        <w:ind w:right="100"/>
        <w:rPr>
          <w:rFonts w:hint="eastAsia"/>
          <w:sz w:val="30"/>
          <w:szCs w:val="30"/>
        </w:rPr>
      </w:pPr>
      <w:r>
        <w:rPr>
          <w:rFonts w:hint="eastAsia"/>
          <w:sz w:val="30"/>
          <w:szCs w:val="30"/>
        </w:rPr>
        <w:t>第一，祂是圣灵，“圣洁的灵”，罗马书1:4；如此称呼，不仅因为成圣之工特别归于祂，也因为祂本性的圣洁，与污秽的灵相对，马可福音3:29, 30，为要证明上帝在祂自己之外的一切作为，祂是其直接的作者，都是圣洁的。</w:t>
      </w:r>
    </w:p>
    <w:p w14:paraId="023E1A85">
      <w:pPr>
        <w:pStyle w:val="4"/>
        <w:spacing w:before="295" w:line="285" w:lineRule="auto"/>
        <w:ind w:right="100"/>
        <w:rPr>
          <w:rFonts w:hint="eastAsia"/>
          <w:sz w:val="30"/>
          <w:szCs w:val="30"/>
        </w:rPr>
      </w:pPr>
    </w:p>
    <w:p w14:paraId="24CC1464">
      <w:pPr>
        <w:pStyle w:val="4"/>
        <w:spacing w:before="295" w:line="285" w:lineRule="auto"/>
        <w:ind w:right="100"/>
        <w:rPr>
          <w:rFonts w:hint="eastAsia"/>
          <w:sz w:val="30"/>
          <w:szCs w:val="30"/>
        </w:rPr>
      </w:pPr>
      <w:r>
        <w:rPr>
          <w:rFonts w:hint="eastAsia"/>
          <w:sz w:val="30"/>
          <w:szCs w:val="30"/>
        </w:rPr>
        <w:t>So that in whomsoever he dwells, and actuates, they must needs be made holy: Rom. 8:2, "For the law of the Spirit of life, in Christ Jesus, hath made them free from the law of sin and death."</w:t>
      </w:r>
    </w:p>
    <w:p w14:paraId="05BE38A5">
      <w:pPr>
        <w:pStyle w:val="4"/>
        <w:spacing w:before="295" w:line="285" w:lineRule="auto"/>
        <w:ind w:right="100"/>
        <w:rPr>
          <w:rFonts w:hint="eastAsia"/>
          <w:sz w:val="30"/>
          <w:szCs w:val="30"/>
        </w:rPr>
      </w:pPr>
      <w:r>
        <w:rPr>
          <w:rFonts w:hint="eastAsia"/>
          <w:sz w:val="30"/>
          <w:szCs w:val="30"/>
        </w:rPr>
        <w:t>所以，凡祂所住，所激动的人，都必成为圣洁：罗马书8:2，“因为赐生命圣灵的律，在基督耶稣里，释放了我，使我脱离罪和死的律了。”</w:t>
      </w:r>
    </w:p>
    <w:p w14:paraId="5F6C69BC">
      <w:pPr>
        <w:pStyle w:val="4"/>
        <w:spacing w:before="295" w:line="285" w:lineRule="auto"/>
        <w:ind w:right="100"/>
        <w:rPr>
          <w:rFonts w:hint="eastAsia"/>
          <w:sz w:val="30"/>
          <w:szCs w:val="30"/>
        </w:rPr>
      </w:pPr>
    </w:p>
    <w:p w14:paraId="70E89A13">
      <w:pPr>
        <w:pStyle w:val="4"/>
        <w:spacing w:before="295" w:line="285" w:lineRule="auto"/>
        <w:ind w:right="100"/>
        <w:rPr>
          <w:rFonts w:hint="eastAsia"/>
          <w:sz w:val="30"/>
          <w:szCs w:val="30"/>
        </w:rPr>
      </w:pPr>
      <w:r>
        <w:rPr>
          <w:rFonts w:hint="eastAsia"/>
          <w:sz w:val="30"/>
          <w:szCs w:val="30"/>
        </w:rPr>
        <w:t>Since then the unholy are under the law of sin as the subjects thereof, and under the law of spiritual death, they have no part with Christ.</w:t>
      </w:r>
    </w:p>
    <w:p w14:paraId="00A32214">
      <w:pPr>
        <w:pStyle w:val="4"/>
        <w:spacing w:before="295" w:line="285" w:lineRule="auto"/>
        <w:ind w:right="100"/>
        <w:rPr>
          <w:rFonts w:hint="eastAsia"/>
          <w:sz w:val="30"/>
          <w:szCs w:val="30"/>
        </w:rPr>
      </w:pPr>
      <w:r>
        <w:rPr>
          <w:rFonts w:hint="eastAsia"/>
          <w:sz w:val="30"/>
          <w:szCs w:val="30"/>
        </w:rPr>
        <w:t>那么，既然不圣洁的人在罪的律法之下，作为它的臣民，并在属灵死亡的律法之下，他们就与基督无份。</w:t>
      </w:r>
    </w:p>
    <w:p w14:paraId="4391D735">
      <w:pPr>
        <w:pStyle w:val="4"/>
        <w:spacing w:before="295" w:line="285" w:lineRule="auto"/>
        <w:ind w:right="100"/>
        <w:rPr>
          <w:rFonts w:hint="eastAsia"/>
          <w:sz w:val="30"/>
          <w:szCs w:val="30"/>
        </w:rPr>
      </w:pPr>
    </w:p>
    <w:p w14:paraId="7B185CAB">
      <w:pPr>
        <w:pStyle w:val="4"/>
        <w:spacing w:before="295" w:line="285" w:lineRule="auto"/>
        <w:ind w:right="100"/>
        <w:rPr>
          <w:rFonts w:hint="eastAsia"/>
          <w:sz w:val="30"/>
          <w:szCs w:val="30"/>
        </w:rPr>
      </w:pPr>
      <w:r>
        <w:rPr>
          <w:rFonts w:hint="eastAsia"/>
          <w:sz w:val="30"/>
          <w:szCs w:val="30"/>
        </w:rPr>
        <w:t>2dly, They have the spirit of the world in them, conforming them to the world, in their frame of heart, way, and walk, 1 John 4:4.</w:t>
      </w:r>
    </w:p>
    <w:p w14:paraId="4047F8BF">
      <w:pPr>
        <w:pStyle w:val="4"/>
        <w:spacing w:before="295" w:line="285" w:lineRule="auto"/>
        <w:ind w:right="100"/>
        <w:rPr>
          <w:rFonts w:hint="eastAsia"/>
          <w:sz w:val="30"/>
          <w:szCs w:val="30"/>
        </w:rPr>
      </w:pPr>
      <w:r>
        <w:rPr>
          <w:rFonts w:hint="eastAsia"/>
          <w:sz w:val="30"/>
          <w:szCs w:val="30"/>
        </w:rPr>
        <w:t>第二，他们里面有世界的灵，使他们在心性、道路和行事为人上，与世界相符，约翰一书4:4。</w:t>
      </w:r>
    </w:p>
    <w:p w14:paraId="78D44870">
      <w:pPr>
        <w:pStyle w:val="4"/>
        <w:spacing w:before="295" w:line="285" w:lineRule="auto"/>
        <w:ind w:right="100"/>
        <w:rPr>
          <w:rFonts w:hint="eastAsia"/>
          <w:sz w:val="30"/>
          <w:szCs w:val="30"/>
        </w:rPr>
      </w:pPr>
    </w:p>
    <w:p w14:paraId="5CD8BE7C">
      <w:pPr>
        <w:pStyle w:val="4"/>
        <w:spacing w:before="295" w:line="285" w:lineRule="auto"/>
        <w:ind w:right="100"/>
        <w:rPr>
          <w:rFonts w:hint="eastAsia"/>
          <w:sz w:val="30"/>
          <w:szCs w:val="30"/>
        </w:rPr>
      </w:pPr>
      <w:r>
        <w:rPr>
          <w:rFonts w:hint="eastAsia"/>
          <w:sz w:val="30"/>
          <w:szCs w:val="30"/>
        </w:rPr>
        <w:t>It is an unclean, unholy spirit, whereby they cannot relish nor favour the holy things of God: but things that are fleshy, sensual, carnal, and earthly, Jude ver. 19; not without a secret enmity at true holiness, Rom. 8:7, and cannot hold on in the way of God, as Caleb did, Num. 14:24.</w:t>
      </w:r>
    </w:p>
    <w:p w14:paraId="798594B4">
      <w:pPr>
        <w:pStyle w:val="4"/>
        <w:spacing w:before="295" w:line="285" w:lineRule="auto"/>
        <w:ind w:right="100"/>
        <w:rPr>
          <w:rFonts w:hint="eastAsia"/>
          <w:sz w:val="30"/>
          <w:szCs w:val="30"/>
        </w:rPr>
      </w:pPr>
      <w:r>
        <w:rPr>
          <w:rFonts w:hint="eastAsia"/>
          <w:sz w:val="30"/>
          <w:szCs w:val="30"/>
        </w:rPr>
        <w:t>这是一个不洁、不圣的灵，藉此他们不能品味也不能喜爱上帝圣洁的事物：却喜爱肉体、情欲、属世的事物，犹大书第19节；对真实的圣洁怀有暗中的敌意，罗马书8:7，也不能像迦勒一样，持守在上帝的道路上，民数记14:24。</w:t>
      </w:r>
    </w:p>
    <w:p w14:paraId="414299E0">
      <w:pPr>
        <w:pStyle w:val="4"/>
        <w:spacing w:before="295" w:line="285" w:lineRule="auto"/>
        <w:ind w:right="100"/>
        <w:rPr>
          <w:rFonts w:hint="eastAsia"/>
          <w:sz w:val="30"/>
          <w:szCs w:val="30"/>
        </w:rPr>
      </w:pPr>
    </w:p>
    <w:p w14:paraId="7B345362">
      <w:pPr>
        <w:pStyle w:val="4"/>
        <w:spacing w:before="295" w:line="285" w:lineRule="auto"/>
        <w:ind w:right="100"/>
        <w:rPr>
          <w:rFonts w:hint="eastAsia"/>
          <w:sz w:val="30"/>
          <w:szCs w:val="30"/>
        </w:rPr>
      </w:pPr>
      <w:r>
        <w:rPr>
          <w:rFonts w:hint="eastAsia"/>
          <w:sz w:val="30"/>
          <w:szCs w:val="30"/>
        </w:rPr>
        <w:t>3dly, They live in the state wherein Adam left them, without a saving change.</w:t>
      </w:r>
    </w:p>
    <w:p w14:paraId="3649FFDE">
      <w:pPr>
        <w:pStyle w:val="4"/>
        <w:spacing w:before="295" w:line="285" w:lineRule="auto"/>
        <w:ind w:right="100"/>
        <w:rPr>
          <w:rFonts w:hint="eastAsia"/>
          <w:sz w:val="30"/>
          <w:szCs w:val="30"/>
        </w:rPr>
      </w:pPr>
      <w:r>
        <w:rPr>
          <w:rFonts w:hint="eastAsia"/>
          <w:sz w:val="30"/>
          <w:szCs w:val="30"/>
        </w:rPr>
        <w:t>第三，他们活在亚当所留给他们的光景中，没有得救的改变。</w:t>
      </w:r>
    </w:p>
    <w:p w14:paraId="25E21BE8">
      <w:pPr>
        <w:pStyle w:val="4"/>
        <w:spacing w:before="295" w:line="285" w:lineRule="auto"/>
        <w:ind w:right="100"/>
        <w:rPr>
          <w:rFonts w:hint="eastAsia"/>
          <w:sz w:val="30"/>
          <w:szCs w:val="30"/>
        </w:rPr>
      </w:pPr>
    </w:p>
    <w:p w14:paraId="0BAB95D8">
      <w:pPr>
        <w:pStyle w:val="4"/>
        <w:spacing w:before="295" w:line="285" w:lineRule="auto"/>
        <w:ind w:right="100"/>
        <w:rPr>
          <w:rFonts w:hint="eastAsia"/>
          <w:sz w:val="30"/>
          <w:szCs w:val="30"/>
        </w:rPr>
      </w:pPr>
      <w:r>
        <w:rPr>
          <w:rFonts w:hint="eastAsia"/>
          <w:sz w:val="30"/>
          <w:szCs w:val="30"/>
        </w:rPr>
        <w:t>1 Cor. 15:45, Adam was made "a living soul," but Christ "a quickening spirit."</w:t>
      </w:r>
    </w:p>
    <w:p w14:paraId="51339965">
      <w:pPr>
        <w:pStyle w:val="4"/>
        <w:spacing w:before="295" w:line="285" w:lineRule="auto"/>
        <w:ind w:right="100"/>
        <w:rPr>
          <w:rFonts w:hint="eastAsia"/>
          <w:sz w:val="30"/>
          <w:szCs w:val="30"/>
        </w:rPr>
      </w:pPr>
      <w:r>
        <w:rPr>
          <w:rFonts w:hint="eastAsia"/>
          <w:sz w:val="30"/>
          <w:szCs w:val="30"/>
        </w:rPr>
        <w:t>哥林多前书15:45，亚当成了“有灵的活人”，基督成了“叫人活的灵”。</w:t>
      </w:r>
    </w:p>
    <w:p w14:paraId="574F3110">
      <w:pPr>
        <w:pStyle w:val="4"/>
        <w:spacing w:before="295" w:line="285" w:lineRule="auto"/>
        <w:ind w:right="100"/>
        <w:rPr>
          <w:rFonts w:hint="eastAsia"/>
          <w:sz w:val="30"/>
          <w:szCs w:val="30"/>
        </w:rPr>
      </w:pPr>
    </w:p>
    <w:p w14:paraId="43ACAF7C">
      <w:pPr>
        <w:pStyle w:val="4"/>
        <w:spacing w:before="295" w:line="285" w:lineRule="auto"/>
        <w:ind w:right="100"/>
        <w:rPr>
          <w:rFonts w:hint="eastAsia"/>
          <w:sz w:val="30"/>
          <w:szCs w:val="30"/>
        </w:rPr>
      </w:pPr>
      <w:r>
        <w:rPr>
          <w:rFonts w:hint="eastAsia"/>
          <w:sz w:val="30"/>
          <w:szCs w:val="30"/>
        </w:rPr>
        <w:t>What men derive from Adam, they have; a natural life, a life of reason, gifts of knowledge, &amp;c.</w:t>
      </w:r>
    </w:p>
    <w:p w14:paraId="199EA559">
      <w:pPr>
        <w:pStyle w:val="4"/>
        <w:spacing w:before="295" w:line="285" w:lineRule="auto"/>
        <w:ind w:right="100"/>
        <w:rPr>
          <w:rFonts w:hint="eastAsia"/>
          <w:sz w:val="30"/>
          <w:szCs w:val="30"/>
        </w:rPr>
      </w:pPr>
      <w:r>
        <w:rPr>
          <w:rFonts w:hint="eastAsia"/>
          <w:sz w:val="30"/>
          <w:szCs w:val="30"/>
        </w:rPr>
        <w:t>人从亚当那里继承的，他们都有；一个自然的生命，一个理性的生命，知识的恩赐等等。</w:t>
      </w:r>
    </w:p>
    <w:p w14:paraId="18BFA8B2">
      <w:pPr>
        <w:pStyle w:val="4"/>
        <w:spacing w:before="295" w:line="285" w:lineRule="auto"/>
        <w:ind w:right="100"/>
        <w:rPr>
          <w:rFonts w:hint="eastAsia"/>
          <w:sz w:val="30"/>
          <w:szCs w:val="30"/>
        </w:rPr>
      </w:pPr>
    </w:p>
    <w:p w14:paraId="68E08672">
      <w:pPr>
        <w:pStyle w:val="4"/>
        <w:spacing w:before="295" w:line="285" w:lineRule="auto"/>
        <w:ind w:right="100"/>
        <w:rPr>
          <w:rFonts w:hint="eastAsia"/>
          <w:sz w:val="30"/>
          <w:szCs w:val="30"/>
        </w:rPr>
      </w:pPr>
      <w:r>
        <w:rPr>
          <w:rFonts w:hint="eastAsia"/>
          <w:sz w:val="30"/>
          <w:szCs w:val="30"/>
        </w:rPr>
        <w:t>But what men derive from Christ, they have not; they are not quickened by him with the Spirit of life unto God.</w:t>
      </w:r>
    </w:p>
    <w:p w14:paraId="4122E9C1">
      <w:pPr>
        <w:pStyle w:val="4"/>
        <w:spacing w:before="295" w:line="285" w:lineRule="auto"/>
        <w:ind w:right="100"/>
        <w:rPr>
          <w:rFonts w:hint="eastAsia"/>
          <w:sz w:val="30"/>
          <w:szCs w:val="30"/>
        </w:rPr>
      </w:pPr>
      <w:r>
        <w:rPr>
          <w:rFonts w:hint="eastAsia"/>
          <w:sz w:val="30"/>
          <w:szCs w:val="30"/>
        </w:rPr>
        <w:t>但人从基督那里继承的，他们没有；他们没有被祂用生命之灵苏醒归向上帝。</w:t>
      </w:r>
    </w:p>
    <w:p w14:paraId="7A0F9DFC">
      <w:pPr>
        <w:pStyle w:val="4"/>
        <w:spacing w:before="295" w:line="285" w:lineRule="auto"/>
        <w:ind w:right="100"/>
        <w:rPr>
          <w:rFonts w:hint="eastAsia"/>
          <w:sz w:val="30"/>
          <w:szCs w:val="30"/>
        </w:rPr>
      </w:pPr>
    </w:p>
    <w:p w14:paraId="79F87C07">
      <w:pPr>
        <w:pStyle w:val="4"/>
        <w:spacing w:before="295" w:line="285" w:lineRule="auto"/>
        <w:ind w:right="100"/>
        <w:rPr>
          <w:rFonts w:hint="eastAsia"/>
          <w:sz w:val="30"/>
          <w:szCs w:val="30"/>
        </w:rPr>
      </w:pPr>
      <w:r>
        <w:rPr>
          <w:rFonts w:hint="eastAsia"/>
          <w:sz w:val="30"/>
          <w:szCs w:val="30"/>
        </w:rPr>
        <w:t>But if they had part with Christ, they would be spiritually quickened souls; as sure as having part with Adam, they are living souls.</w:t>
      </w:r>
    </w:p>
    <w:p w14:paraId="59CD9038">
      <w:pPr>
        <w:pStyle w:val="4"/>
        <w:spacing w:before="295" w:line="285" w:lineRule="auto"/>
        <w:ind w:right="100"/>
        <w:rPr>
          <w:rFonts w:hint="eastAsia"/>
          <w:sz w:val="30"/>
          <w:szCs w:val="30"/>
        </w:rPr>
      </w:pPr>
      <w:r>
        <w:rPr>
          <w:rFonts w:hint="eastAsia"/>
          <w:sz w:val="30"/>
          <w:szCs w:val="30"/>
        </w:rPr>
        <w:t>但如果他们与基督有份，他们就必是属灵苏醒的灵魂；正如与亚当有份，他们是有灵的活人一样确定。</w:t>
      </w:r>
    </w:p>
    <w:p w14:paraId="5BAF5DDC">
      <w:pPr>
        <w:pStyle w:val="4"/>
        <w:spacing w:before="295" w:line="285" w:lineRule="auto"/>
        <w:ind w:right="100"/>
        <w:rPr>
          <w:rFonts w:hint="eastAsia"/>
          <w:sz w:val="30"/>
          <w:szCs w:val="30"/>
        </w:rPr>
      </w:pPr>
    </w:p>
    <w:p w14:paraId="2CFA3084">
      <w:pPr>
        <w:pStyle w:val="4"/>
        <w:spacing w:before="295" w:line="285" w:lineRule="auto"/>
        <w:ind w:right="100"/>
        <w:rPr>
          <w:rFonts w:hint="eastAsia"/>
          <w:sz w:val="30"/>
          <w:szCs w:val="30"/>
        </w:rPr>
      </w:pPr>
      <w:r>
        <w:rPr>
          <w:rFonts w:hint="eastAsia"/>
          <w:sz w:val="30"/>
          <w:szCs w:val="30"/>
        </w:rPr>
        <w:t>4.There is a fulness of grace in the man Christ: Col. 1:19, "For it pleased the Father, that in him should all fulness dwell."</w:t>
      </w:r>
    </w:p>
    <w:p w14:paraId="13B95696">
      <w:pPr>
        <w:pStyle w:val="4"/>
        <w:spacing w:before="295" w:line="285" w:lineRule="auto"/>
        <w:ind w:right="100"/>
        <w:rPr>
          <w:rFonts w:hint="eastAsia"/>
          <w:sz w:val="30"/>
          <w:szCs w:val="30"/>
        </w:rPr>
      </w:pPr>
      <w:r>
        <w:rPr>
          <w:rFonts w:hint="eastAsia"/>
          <w:sz w:val="30"/>
          <w:szCs w:val="30"/>
        </w:rPr>
        <w:t>4. 在人基督里有丰盛的恩典：歌罗西书1:19，“因为父喜欢叫一切的丰盛，在祂里面居住。”</w:t>
      </w:r>
    </w:p>
    <w:p w14:paraId="7424C5F8">
      <w:pPr>
        <w:pStyle w:val="4"/>
        <w:spacing w:before="295" w:line="285" w:lineRule="auto"/>
        <w:ind w:right="100"/>
        <w:rPr>
          <w:rFonts w:hint="eastAsia"/>
          <w:sz w:val="30"/>
          <w:szCs w:val="30"/>
        </w:rPr>
      </w:pPr>
    </w:p>
    <w:p w14:paraId="36A15C5B">
      <w:pPr>
        <w:pStyle w:val="4"/>
        <w:spacing w:before="295" w:line="285" w:lineRule="auto"/>
        <w:ind w:right="100"/>
        <w:rPr>
          <w:rFonts w:hint="eastAsia"/>
          <w:sz w:val="30"/>
          <w:szCs w:val="30"/>
        </w:rPr>
      </w:pPr>
      <w:r>
        <w:rPr>
          <w:rFonts w:hint="eastAsia"/>
          <w:sz w:val="30"/>
          <w:szCs w:val="30"/>
        </w:rPr>
        <w:t>John 1:14, "The Word was full of grace and truth."</w:t>
      </w:r>
    </w:p>
    <w:p w14:paraId="2BD1AAF7">
      <w:pPr>
        <w:pStyle w:val="4"/>
        <w:spacing w:before="295" w:line="285" w:lineRule="auto"/>
        <w:ind w:right="100"/>
        <w:rPr>
          <w:rFonts w:hint="eastAsia"/>
          <w:sz w:val="30"/>
          <w:szCs w:val="30"/>
        </w:rPr>
      </w:pPr>
      <w:r>
        <w:rPr>
          <w:rFonts w:hint="eastAsia"/>
          <w:sz w:val="30"/>
          <w:szCs w:val="30"/>
        </w:rPr>
        <w:t>约翰福音1:14，“道……充充满满的有恩典有真理。”</w:t>
      </w:r>
    </w:p>
    <w:p w14:paraId="1217B61C">
      <w:pPr>
        <w:pStyle w:val="4"/>
        <w:spacing w:before="295" w:line="285" w:lineRule="auto"/>
        <w:ind w:right="100"/>
        <w:rPr>
          <w:rFonts w:hint="eastAsia"/>
          <w:sz w:val="30"/>
          <w:szCs w:val="30"/>
        </w:rPr>
      </w:pPr>
    </w:p>
    <w:p w14:paraId="40AD5B0F">
      <w:pPr>
        <w:pStyle w:val="4"/>
        <w:spacing w:before="295" w:line="285" w:lineRule="auto"/>
        <w:ind w:right="100"/>
        <w:rPr>
          <w:rFonts w:hint="eastAsia"/>
          <w:sz w:val="30"/>
          <w:szCs w:val="30"/>
        </w:rPr>
      </w:pPr>
      <w:r>
        <w:rPr>
          <w:rFonts w:hint="eastAsia"/>
          <w:sz w:val="30"/>
          <w:szCs w:val="30"/>
        </w:rPr>
        <w:t>Grace is given him without measure, John 3:4; and all that are his partake with him in it, it being in him as in the storehouse; it is so poured on him as the head, that it runs down to the skirts of his garment, John 1:16.</w:t>
      </w:r>
    </w:p>
    <w:p w14:paraId="3614C71A">
      <w:pPr>
        <w:pStyle w:val="4"/>
        <w:spacing w:before="295" w:line="285" w:lineRule="auto"/>
        <w:ind w:right="100"/>
        <w:rPr>
          <w:rFonts w:hint="eastAsia"/>
          <w:sz w:val="30"/>
          <w:szCs w:val="30"/>
        </w:rPr>
      </w:pPr>
      <w:r>
        <w:rPr>
          <w:rFonts w:hint="eastAsia"/>
          <w:sz w:val="30"/>
          <w:szCs w:val="30"/>
        </w:rPr>
        <w:t>恩典是无限量地赐给祂的，约翰福音3:34；凡属祂的，都与祂一同分享，这恩典在祂里面如同在仓库里；它如此浇灌在祂这元首身上，以致流到祂衣裳的下摆，约翰福音1:16。</w:t>
      </w:r>
    </w:p>
    <w:p w14:paraId="229C9AA6">
      <w:pPr>
        <w:pStyle w:val="4"/>
        <w:spacing w:before="295" w:line="285" w:lineRule="auto"/>
        <w:ind w:right="100"/>
        <w:rPr>
          <w:rFonts w:hint="eastAsia"/>
          <w:sz w:val="30"/>
          <w:szCs w:val="30"/>
        </w:rPr>
      </w:pPr>
    </w:p>
    <w:p w14:paraId="2E534DA5">
      <w:pPr>
        <w:pStyle w:val="4"/>
        <w:spacing w:before="295" w:line="285" w:lineRule="auto"/>
        <w:ind w:right="100"/>
        <w:rPr>
          <w:rFonts w:hint="eastAsia"/>
          <w:sz w:val="30"/>
          <w:szCs w:val="30"/>
        </w:rPr>
      </w:pPr>
      <w:r>
        <w:rPr>
          <w:rFonts w:hint="eastAsia"/>
          <w:sz w:val="30"/>
          <w:szCs w:val="30"/>
        </w:rPr>
        <w:t>But the unholy have no part with him in his grace.</w:t>
      </w:r>
    </w:p>
    <w:p w14:paraId="36880B9E">
      <w:pPr>
        <w:pStyle w:val="4"/>
        <w:spacing w:before="295" w:line="285" w:lineRule="auto"/>
        <w:ind w:right="100"/>
        <w:rPr>
          <w:rFonts w:hint="eastAsia"/>
          <w:sz w:val="30"/>
          <w:szCs w:val="30"/>
        </w:rPr>
      </w:pPr>
      <w:r>
        <w:rPr>
          <w:rFonts w:hint="eastAsia"/>
          <w:sz w:val="30"/>
          <w:szCs w:val="30"/>
        </w:rPr>
        <w:t>但不圣洁的人，与祂的恩典无份。</w:t>
      </w:r>
    </w:p>
    <w:p w14:paraId="2C79993A">
      <w:pPr>
        <w:pStyle w:val="4"/>
        <w:spacing w:before="295" w:line="285" w:lineRule="auto"/>
        <w:ind w:right="100"/>
        <w:rPr>
          <w:rFonts w:hint="eastAsia"/>
          <w:sz w:val="30"/>
          <w:szCs w:val="30"/>
        </w:rPr>
      </w:pPr>
    </w:p>
    <w:p w14:paraId="1885C887">
      <w:pPr>
        <w:pStyle w:val="4"/>
        <w:spacing w:before="295" w:line="285" w:lineRule="auto"/>
        <w:ind w:right="100"/>
        <w:rPr>
          <w:rFonts w:hint="eastAsia"/>
          <w:sz w:val="30"/>
          <w:szCs w:val="30"/>
        </w:rPr>
      </w:pPr>
      <w:r>
        <w:rPr>
          <w:rFonts w:hint="eastAsia"/>
          <w:sz w:val="30"/>
          <w:szCs w:val="30"/>
        </w:rPr>
        <w:t>For,</w:t>
      </w:r>
    </w:p>
    <w:p w14:paraId="49CE33E2">
      <w:pPr>
        <w:pStyle w:val="4"/>
        <w:spacing w:before="295" w:line="285" w:lineRule="auto"/>
        <w:ind w:right="100"/>
        <w:rPr>
          <w:rFonts w:hint="eastAsia"/>
          <w:sz w:val="30"/>
          <w:szCs w:val="30"/>
        </w:rPr>
      </w:pPr>
      <w:r>
        <w:rPr>
          <w:rFonts w:hint="eastAsia"/>
          <w:sz w:val="30"/>
          <w:szCs w:val="30"/>
        </w:rPr>
        <w:t>因为，</w:t>
      </w:r>
    </w:p>
    <w:p w14:paraId="4A2392A7">
      <w:pPr>
        <w:pStyle w:val="4"/>
        <w:spacing w:before="295" w:line="285" w:lineRule="auto"/>
        <w:ind w:right="100"/>
        <w:rPr>
          <w:rFonts w:hint="eastAsia"/>
          <w:sz w:val="30"/>
          <w:szCs w:val="30"/>
        </w:rPr>
      </w:pPr>
    </w:p>
    <w:p w14:paraId="45CA5395">
      <w:pPr>
        <w:pStyle w:val="4"/>
        <w:spacing w:before="295" w:line="285" w:lineRule="auto"/>
        <w:ind w:right="100"/>
        <w:rPr>
          <w:rFonts w:hint="eastAsia"/>
          <w:sz w:val="30"/>
          <w:szCs w:val="30"/>
        </w:rPr>
      </w:pPr>
      <w:r>
        <w:rPr>
          <w:rFonts w:hint="eastAsia"/>
          <w:sz w:val="30"/>
          <w:szCs w:val="30"/>
        </w:rPr>
        <w:t>1st, They are not partakers of the divine nature, that new nature which is derived from Christ, by the communication of grace from him by the Spirit into his mystical members, whereby they escape the corruption of the world, 2 Pet. 1:4.</w:t>
      </w:r>
    </w:p>
    <w:p w14:paraId="4C598035">
      <w:pPr>
        <w:pStyle w:val="4"/>
        <w:spacing w:before="295" w:line="285" w:lineRule="auto"/>
        <w:ind w:right="100"/>
        <w:rPr>
          <w:rFonts w:hint="eastAsia"/>
          <w:sz w:val="30"/>
          <w:szCs w:val="30"/>
        </w:rPr>
      </w:pPr>
      <w:r>
        <w:rPr>
          <w:rFonts w:hint="eastAsia"/>
          <w:sz w:val="30"/>
          <w:szCs w:val="30"/>
        </w:rPr>
        <w:t>第一，他们不是神圣性情的分享者，那新本性是从基督而来，藉着圣灵将恩典从祂传给祂奥秘的肢体，藉此他们脱离了世界的败坏，彼得后书1:4。</w:t>
      </w:r>
    </w:p>
    <w:p w14:paraId="0889AE6D">
      <w:pPr>
        <w:pStyle w:val="4"/>
        <w:spacing w:before="295" w:line="285" w:lineRule="auto"/>
        <w:ind w:right="100"/>
        <w:rPr>
          <w:rFonts w:hint="eastAsia"/>
          <w:sz w:val="30"/>
          <w:szCs w:val="30"/>
        </w:rPr>
      </w:pPr>
    </w:p>
    <w:p w14:paraId="0AEC424B">
      <w:pPr>
        <w:pStyle w:val="4"/>
        <w:spacing w:before="295" w:line="285" w:lineRule="auto"/>
        <w:ind w:right="100"/>
        <w:rPr>
          <w:rFonts w:hint="eastAsia"/>
          <w:sz w:val="30"/>
          <w:szCs w:val="30"/>
        </w:rPr>
      </w:pPr>
      <w:r>
        <w:rPr>
          <w:rFonts w:hint="eastAsia"/>
          <w:sz w:val="30"/>
          <w:szCs w:val="30"/>
        </w:rPr>
        <w:t>Instead of that, the old nature reigns in them, which is enmity against God, and serious religion.</w:t>
      </w:r>
    </w:p>
    <w:p w14:paraId="112C9FDC">
      <w:pPr>
        <w:pStyle w:val="4"/>
        <w:spacing w:before="295" w:line="285" w:lineRule="auto"/>
        <w:ind w:right="100"/>
        <w:rPr>
          <w:rFonts w:hint="eastAsia"/>
          <w:sz w:val="30"/>
          <w:szCs w:val="30"/>
        </w:rPr>
      </w:pPr>
      <w:r>
        <w:rPr>
          <w:rFonts w:hint="eastAsia"/>
          <w:sz w:val="30"/>
          <w:szCs w:val="30"/>
        </w:rPr>
        <w:t>取而代之的是，旧本性在他们里面作王，这本性与上帝和严肃的信仰为敌。</w:t>
      </w:r>
    </w:p>
    <w:p w14:paraId="442EBEE3">
      <w:pPr>
        <w:pStyle w:val="4"/>
        <w:spacing w:before="295" w:line="285" w:lineRule="auto"/>
        <w:ind w:right="100"/>
        <w:rPr>
          <w:rFonts w:hint="eastAsia"/>
          <w:sz w:val="30"/>
          <w:szCs w:val="30"/>
        </w:rPr>
      </w:pPr>
    </w:p>
    <w:p w14:paraId="4F090AE5">
      <w:pPr>
        <w:pStyle w:val="4"/>
        <w:spacing w:before="295" w:line="285" w:lineRule="auto"/>
        <w:ind w:right="100"/>
        <w:rPr>
          <w:rFonts w:hint="eastAsia"/>
          <w:sz w:val="30"/>
          <w:szCs w:val="30"/>
        </w:rPr>
      </w:pPr>
      <w:r>
        <w:rPr>
          <w:rFonts w:hint="eastAsia"/>
          <w:sz w:val="30"/>
          <w:szCs w:val="30"/>
        </w:rPr>
        <w:t>The old man with his deeds is still in his vigour, has not yet got his deadly wound.</w:t>
      </w:r>
    </w:p>
    <w:p w14:paraId="17E4A05A">
      <w:pPr>
        <w:pStyle w:val="4"/>
        <w:spacing w:before="295" w:line="285" w:lineRule="auto"/>
        <w:ind w:right="100"/>
        <w:rPr>
          <w:rFonts w:hint="eastAsia"/>
          <w:sz w:val="30"/>
          <w:szCs w:val="30"/>
        </w:rPr>
      </w:pPr>
      <w:r>
        <w:rPr>
          <w:rFonts w:hint="eastAsia"/>
          <w:sz w:val="30"/>
          <w:szCs w:val="30"/>
        </w:rPr>
        <w:t>旧人和他的行为，仍然强壮有力，尚未受致命伤。</w:t>
      </w:r>
    </w:p>
    <w:p w14:paraId="75EC6D21">
      <w:pPr>
        <w:pStyle w:val="4"/>
        <w:spacing w:before="295" w:line="285" w:lineRule="auto"/>
        <w:ind w:right="100"/>
        <w:rPr>
          <w:rFonts w:hint="eastAsia"/>
          <w:sz w:val="30"/>
          <w:szCs w:val="30"/>
        </w:rPr>
      </w:pPr>
    </w:p>
    <w:p w14:paraId="0EA4093E">
      <w:pPr>
        <w:pStyle w:val="4"/>
        <w:spacing w:before="295" w:line="285" w:lineRule="auto"/>
        <w:ind w:right="100"/>
        <w:rPr>
          <w:rFonts w:hint="eastAsia"/>
          <w:sz w:val="30"/>
          <w:szCs w:val="30"/>
        </w:rPr>
      </w:pPr>
      <w:r>
        <w:rPr>
          <w:rFonts w:hint="eastAsia"/>
          <w:sz w:val="30"/>
          <w:szCs w:val="30"/>
        </w:rPr>
        <w:t>2dly, Whatever good or grace may seem to be in them, it is but in some one or few particulars.</w:t>
      </w:r>
    </w:p>
    <w:p w14:paraId="770C9741">
      <w:pPr>
        <w:pStyle w:val="4"/>
        <w:spacing w:before="295" w:line="285" w:lineRule="auto"/>
        <w:ind w:right="100"/>
        <w:rPr>
          <w:rFonts w:hint="eastAsia"/>
          <w:sz w:val="30"/>
          <w:szCs w:val="30"/>
        </w:rPr>
      </w:pPr>
      <w:r>
        <w:rPr>
          <w:rFonts w:hint="eastAsia"/>
          <w:sz w:val="30"/>
          <w:szCs w:val="30"/>
        </w:rPr>
        <w:t>第二，无论他们里面似乎有什么善或恩典，都不过是在某些个别的方面。</w:t>
      </w:r>
    </w:p>
    <w:p w14:paraId="6DB9B335">
      <w:pPr>
        <w:pStyle w:val="4"/>
        <w:spacing w:before="295" w:line="285" w:lineRule="auto"/>
        <w:ind w:right="100"/>
        <w:rPr>
          <w:rFonts w:hint="eastAsia"/>
          <w:sz w:val="30"/>
          <w:szCs w:val="30"/>
        </w:rPr>
      </w:pPr>
    </w:p>
    <w:p w14:paraId="129820CA">
      <w:pPr>
        <w:pStyle w:val="4"/>
        <w:spacing w:before="295" w:line="285" w:lineRule="auto"/>
        <w:ind w:right="100"/>
        <w:rPr>
          <w:rFonts w:hint="eastAsia"/>
          <w:sz w:val="30"/>
          <w:szCs w:val="30"/>
        </w:rPr>
      </w:pPr>
      <w:r>
        <w:rPr>
          <w:rFonts w:hint="eastAsia"/>
          <w:sz w:val="30"/>
          <w:szCs w:val="30"/>
        </w:rPr>
        <w:t>There are still several black buts in their religion; they never make thorough work of it, Psal. 119:6, They have not respect unto all God's commandments.</w:t>
      </w:r>
    </w:p>
    <w:p w14:paraId="762C7DBD">
      <w:pPr>
        <w:pStyle w:val="4"/>
        <w:spacing w:before="295" w:line="285" w:lineRule="auto"/>
        <w:ind w:right="100"/>
        <w:rPr>
          <w:rFonts w:hint="eastAsia"/>
          <w:sz w:val="30"/>
          <w:szCs w:val="30"/>
        </w:rPr>
      </w:pPr>
      <w:r>
        <w:rPr>
          <w:rFonts w:hint="eastAsia"/>
          <w:sz w:val="30"/>
          <w:szCs w:val="30"/>
        </w:rPr>
        <w:t>在他们的信仰中，仍有几个黑色的“但是”；他们从未彻底地作工，诗篇119:6，他们不尊重上帝所有的诫命。</w:t>
      </w:r>
    </w:p>
    <w:p w14:paraId="196F7FE3">
      <w:pPr>
        <w:pStyle w:val="4"/>
        <w:spacing w:before="295" w:line="285" w:lineRule="auto"/>
        <w:ind w:right="100"/>
        <w:rPr>
          <w:rFonts w:hint="eastAsia"/>
          <w:sz w:val="30"/>
          <w:szCs w:val="30"/>
        </w:rPr>
      </w:pPr>
    </w:p>
    <w:p w14:paraId="549263D6">
      <w:pPr>
        <w:pStyle w:val="4"/>
        <w:spacing w:before="295" w:line="285" w:lineRule="auto"/>
        <w:ind w:right="100"/>
        <w:rPr>
          <w:rFonts w:hint="eastAsia"/>
          <w:sz w:val="30"/>
          <w:szCs w:val="30"/>
        </w:rPr>
      </w:pPr>
      <w:r>
        <w:rPr>
          <w:rFonts w:hint="eastAsia"/>
          <w:sz w:val="30"/>
          <w:szCs w:val="30"/>
        </w:rPr>
        <w:t>For they are never made new creatures; though some things, yet never are all things become new with them: An evidence that they have no part in the grace of Christ; for then should they have grace for grace.</w:t>
      </w:r>
    </w:p>
    <w:p w14:paraId="7629081B">
      <w:pPr>
        <w:pStyle w:val="4"/>
        <w:spacing w:before="295" w:line="285" w:lineRule="auto"/>
        <w:ind w:right="100"/>
        <w:rPr>
          <w:rFonts w:hint="eastAsia"/>
          <w:sz w:val="30"/>
          <w:szCs w:val="30"/>
        </w:rPr>
      </w:pPr>
      <w:r>
        <w:rPr>
          <w:rFonts w:hint="eastAsia"/>
          <w:sz w:val="30"/>
          <w:szCs w:val="30"/>
        </w:rPr>
        <w:t>因为他们从未被造成新造的人；虽然有些事，却从未有万事都变成新的：这证明他们与基督的恩典无份；因为那时他们就必有恩上加恩了。</w:t>
      </w:r>
    </w:p>
    <w:p w14:paraId="352366A6">
      <w:pPr>
        <w:pStyle w:val="4"/>
        <w:spacing w:before="295" w:line="285" w:lineRule="auto"/>
        <w:ind w:right="100"/>
        <w:rPr>
          <w:rFonts w:hint="eastAsia"/>
          <w:sz w:val="30"/>
          <w:szCs w:val="30"/>
        </w:rPr>
      </w:pPr>
    </w:p>
    <w:p w14:paraId="1033C38E">
      <w:pPr>
        <w:pStyle w:val="4"/>
        <w:spacing w:before="295" w:line="285" w:lineRule="auto"/>
        <w:ind w:right="100"/>
        <w:rPr>
          <w:rFonts w:hint="eastAsia"/>
          <w:sz w:val="30"/>
          <w:szCs w:val="30"/>
        </w:rPr>
      </w:pPr>
      <w:r>
        <w:rPr>
          <w:rFonts w:hint="eastAsia"/>
          <w:sz w:val="30"/>
          <w:szCs w:val="30"/>
        </w:rPr>
        <w:t>3dly, Hence they do not bear Christ's image: they are not like him, in the set of their spirit, and tenor of their walk: 1 John 2:6, "For he that saith he abideth in him, ought himself also so to walk, even as he walked."</w:t>
      </w:r>
    </w:p>
    <w:p w14:paraId="55E49729">
      <w:pPr>
        <w:pStyle w:val="4"/>
        <w:spacing w:before="295" w:line="285" w:lineRule="auto"/>
        <w:ind w:right="100"/>
        <w:rPr>
          <w:rFonts w:hint="eastAsia"/>
          <w:sz w:val="30"/>
          <w:szCs w:val="30"/>
        </w:rPr>
      </w:pPr>
      <w:r>
        <w:rPr>
          <w:rFonts w:hint="eastAsia"/>
          <w:sz w:val="30"/>
          <w:szCs w:val="30"/>
        </w:rPr>
        <w:t>第三，因此他们不带着基督的形象：他们在他们的灵性倾向和行事为人的基调上，不像祂：约翰一书2:6，“因为人若说他住在主里面，就该自己照主所行的去行。”</w:t>
      </w:r>
    </w:p>
    <w:p w14:paraId="46589BC3">
      <w:pPr>
        <w:pStyle w:val="4"/>
        <w:spacing w:before="295" w:line="285" w:lineRule="auto"/>
        <w:ind w:right="100"/>
        <w:rPr>
          <w:rFonts w:hint="eastAsia"/>
          <w:sz w:val="30"/>
          <w:szCs w:val="30"/>
        </w:rPr>
      </w:pPr>
    </w:p>
    <w:p w14:paraId="129A0B74">
      <w:pPr>
        <w:pStyle w:val="4"/>
        <w:spacing w:before="295" w:line="285" w:lineRule="auto"/>
        <w:ind w:right="100"/>
        <w:rPr>
          <w:rFonts w:hint="eastAsia"/>
          <w:sz w:val="30"/>
          <w:szCs w:val="30"/>
        </w:rPr>
      </w:pPr>
      <w:r>
        <w:rPr>
          <w:rFonts w:hint="eastAsia"/>
          <w:sz w:val="30"/>
          <w:szCs w:val="30"/>
        </w:rPr>
        <w:t>They look like the old Adam, sinful, sensual, and averse from God.</w:t>
      </w:r>
    </w:p>
    <w:p w14:paraId="4F8CB975">
      <w:pPr>
        <w:pStyle w:val="4"/>
        <w:spacing w:before="295" w:line="285" w:lineRule="auto"/>
        <w:ind w:right="100"/>
        <w:rPr>
          <w:rFonts w:hint="eastAsia"/>
          <w:sz w:val="30"/>
          <w:szCs w:val="30"/>
        </w:rPr>
      </w:pPr>
      <w:r>
        <w:rPr>
          <w:rFonts w:hint="eastAsia"/>
          <w:sz w:val="30"/>
          <w:szCs w:val="30"/>
        </w:rPr>
        <w:t>他们看起来像旧亚当，有罪，放纵情欲，并且厌恶上帝。</w:t>
      </w:r>
    </w:p>
    <w:p w14:paraId="661D9363">
      <w:pPr>
        <w:pStyle w:val="4"/>
        <w:spacing w:before="295" w:line="285" w:lineRule="auto"/>
        <w:ind w:right="100"/>
        <w:rPr>
          <w:rFonts w:hint="eastAsia"/>
          <w:sz w:val="30"/>
          <w:szCs w:val="30"/>
        </w:rPr>
      </w:pPr>
    </w:p>
    <w:p w14:paraId="66F4206C">
      <w:pPr>
        <w:pStyle w:val="4"/>
        <w:spacing w:before="295" w:line="285" w:lineRule="auto"/>
        <w:ind w:right="100"/>
        <w:rPr>
          <w:rFonts w:hint="eastAsia"/>
          <w:sz w:val="30"/>
          <w:szCs w:val="30"/>
        </w:rPr>
      </w:pPr>
      <w:r>
        <w:rPr>
          <w:rFonts w:hint="eastAsia"/>
          <w:sz w:val="30"/>
          <w:szCs w:val="30"/>
        </w:rPr>
        <w:t>But O how unlike the holy crucified Jesus, and how quite unconcerned to be like him, their own consciences bear witness.</w:t>
      </w:r>
    </w:p>
    <w:p w14:paraId="2A4EEFC7">
      <w:pPr>
        <w:pStyle w:val="4"/>
        <w:spacing w:before="295" w:line="285" w:lineRule="auto"/>
        <w:ind w:right="100"/>
        <w:rPr>
          <w:rFonts w:hint="eastAsia"/>
          <w:sz w:val="30"/>
          <w:szCs w:val="30"/>
        </w:rPr>
      </w:pPr>
      <w:r>
        <w:rPr>
          <w:rFonts w:hint="eastAsia"/>
          <w:sz w:val="30"/>
          <w:szCs w:val="30"/>
        </w:rPr>
        <w:t>但哦，他们与那圣洁被钉十字架的耶稣是何等不像，他们对像祂也何等漠不关心，他们自己的良心作见证。</w:t>
      </w:r>
    </w:p>
    <w:p w14:paraId="1990F1F3">
      <w:pPr>
        <w:pStyle w:val="4"/>
        <w:spacing w:before="295" w:line="285" w:lineRule="auto"/>
        <w:ind w:right="100"/>
        <w:rPr>
          <w:rFonts w:hint="eastAsia"/>
          <w:sz w:val="30"/>
          <w:szCs w:val="30"/>
        </w:rPr>
      </w:pPr>
    </w:p>
    <w:p w14:paraId="53A96750">
      <w:pPr>
        <w:pStyle w:val="4"/>
        <w:spacing w:before="295" w:line="285" w:lineRule="auto"/>
        <w:ind w:right="100"/>
        <w:rPr>
          <w:rFonts w:hint="eastAsia"/>
          <w:sz w:val="30"/>
          <w:szCs w:val="30"/>
        </w:rPr>
      </w:pPr>
      <w:r>
        <w:rPr>
          <w:rFonts w:hint="eastAsia"/>
          <w:sz w:val="30"/>
          <w:szCs w:val="30"/>
        </w:rPr>
        <w:t>But the having part with Christ makes a person like him.</w:t>
      </w:r>
    </w:p>
    <w:p w14:paraId="4C27DEE8">
      <w:pPr>
        <w:pStyle w:val="4"/>
        <w:spacing w:before="295" w:line="285" w:lineRule="auto"/>
        <w:ind w:right="100"/>
        <w:rPr>
          <w:rFonts w:hint="eastAsia"/>
          <w:sz w:val="30"/>
          <w:szCs w:val="30"/>
        </w:rPr>
      </w:pPr>
      <w:r>
        <w:rPr>
          <w:rFonts w:hint="eastAsia"/>
          <w:sz w:val="30"/>
          <w:szCs w:val="30"/>
        </w:rPr>
        <w:t>但与基督有份，会使一个人像祂。</w:t>
      </w:r>
    </w:p>
    <w:p w14:paraId="16E9E516">
      <w:pPr>
        <w:pStyle w:val="4"/>
        <w:spacing w:before="295" w:line="285" w:lineRule="auto"/>
        <w:ind w:right="100"/>
        <w:rPr>
          <w:rFonts w:hint="eastAsia"/>
          <w:sz w:val="30"/>
          <w:szCs w:val="30"/>
        </w:rPr>
      </w:pPr>
    </w:p>
    <w:p w14:paraId="34DEEAD6">
      <w:pPr>
        <w:pStyle w:val="4"/>
        <w:spacing w:before="295" w:line="285" w:lineRule="auto"/>
        <w:ind w:right="100"/>
        <w:rPr>
          <w:rFonts w:hint="eastAsia"/>
          <w:sz w:val="30"/>
          <w:szCs w:val="30"/>
        </w:rPr>
      </w:pPr>
      <w:r>
        <w:rPr>
          <w:rFonts w:hint="eastAsia"/>
          <w:sz w:val="30"/>
          <w:szCs w:val="30"/>
        </w:rPr>
        <w:t>5 Lastly, Christ is anointed of the Father with the Spirit to be the Prophet, Priest, and King of his church.</w:t>
      </w:r>
    </w:p>
    <w:p w14:paraId="15229B46">
      <w:pPr>
        <w:pStyle w:val="4"/>
        <w:spacing w:before="295" w:line="285" w:lineRule="auto"/>
        <w:ind w:right="100"/>
        <w:rPr>
          <w:rFonts w:hint="eastAsia"/>
          <w:sz w:val="30"/>
          <w:szCs w:val="30"/>
        </w:rPr>
      </w:pPr>
      <w:r>
        <w:rPr>
          <w:rFonts w:hint="eastAsia"/>
          <w:sz w:val="30"/>
          <w:szCs w:val="30"/>
        </w:rPr>
        <w:t>5 最后，基督被父用圣灵膏抹，成为祂教会的先知、祭司和君王。</w:t>
      </w:r>
    </w:p>
    <w:p w14:paraId="7CE9F18B">
      <w:pPr>
        <w:pStyle w:val="4"/>
        <w:spacing w:before="295" w:line="285" w:lineRule="auto"/>
        <w:ind w:right="100"/>
        <w:rPr>
          <w:rFonts w:hint="eastAsia"/>
          <w:sz w:val="30"/>
          <w:szCs w:val="30"/>
        </w:rPr>
      </w:pPr>
    </w:p>
    <w:p w14:paraId="5F3756C6">
      <w:pPr>
        <w:pStyle w:val="4"/>
        <w:spacing w:before="295" w:line="285" w:lineRule="auto"/>
        <w:ind w:right="100"/>
        <w:rPr>
          <w:rFonts w:hint="eastAsia"/>
          <w:sz w:val="30"/>
          <w:szCs w:val="30"/>
        </w:rPr>
      </w:pPr>
      <w:r>
        <w:rPr>
          <w:rFonts w:hint="eastAsia"/>
          <w:sz w:val="30"/>
          <w:szCs w:val="30"/>
        </w:rPr>
        <w:t>Hence he says himself, Is. 61:1. "The spirit of the Lord God is upon me, because the Lord hath anointed me to preach good tidings unto the meek, he hath sent me to bind up the broken-hearted, to proclaim liberty to the captive, and the opening of the prison to them that are bound."</w:t>
      </w:r>
    </w:p>
    <w:p w14:paraId="2BE912D6">
      <w:pPr>
        <w:pStyle w:val="4"/>
        <w:spacing w:before="295" w:line="285" w:lineRule="auto"/>
        <w:ind w:right="100"/>
        <w:rPr>
          <w:rFonts w:hint="eastAsia"/>
          <w:sz w:val="30"/>
          <w:szCs w:val="30"/>
        </w:rPr>
      </w:pPr>
      <w:r>
        <w:rPr>
          <w:rFonts w:hint="eastAsia"/>
          <w:sz w:val="30"/>
          <w:szCs w:val="30"/>
        </w:rPr>
        <w:t>因此祂自己说，以赛亚书61:1。“主耶和华的灵在我身上，因为耶和华用膏膏我，叫我传好信息给谦卑的人，差遣我医好伤心的人，报告被掳的得释放，被囚的出监牢。”</w:t>
      </w:r>
    </w:p>
    <w:p w14:paraId="4B8A4200">
      <w:pPr>
        <w:pStyle w:val="4"/>
        <w:spacing w:before="295" w:line="285" w:lineRule="auto"/>
        <w:ind w:right="100"/>
        <w:rPr>
          <w:rFonts w:hint="eastAsia"/>
          <w:sz w:val="30"/>
          <w:szCs w:val="30"/>
        </w:rPr>
      </w:pPr>
    </w:p>
    <w:p w14:paraId="6BAE46B1">
      <w:pPr>
        <w:pStyle w:val="4"/>
        <w:spacing w:before="295" w:line="285" w:lineRule="auto"/>
        <w:ind w:right="100"/>
        <w:rPr>
          <w:rFonts w:hint="eastAsia"/>
          <w:sz w:val="30"/>
          <w:szCs w:val="30"/>
        </w:rPr>
      </w:pPr>
      <w:r>
        <w:rPr>
          <w:rFonts w:hint="eastAsia"/>
          <w:sz w:val="30"/>
          <w:szCs w:val="30"/>
        </w:rPr>
        <w:t>And the apostle Peter saith, Acts 10:38, that "God anointed Jesus of Nazareth with the Holy Ghost, and with power; who went about doing good, and healing all that were oppressed of the devil: for God was with him."</w:t>
      </w:r>
    </w:p>
    <w:p w14:paraId="577F4508">
      <w:pPr>
        <w:pStyle w:val="4"/>
        <w:spacing w:before="295" w:line="285" w:lineRule="auto"/>
        <w:ind w:right="100"/>
        <w:rPr>
          <w:rFonts w:hint="eastAsia"/>
          <w:sz w:val="30"/>
          <w:szCs w:val="30"/>
        </w:rPr>
      </w:pPr>
      <w:r>
        <w:rPr>
          <w:rFonts w:hint="eastAsia"/>
          <w:sz w:val="30"/>
          <w:szCs w:val="30"/>
        </w:rPr>
        <w:t>使徒彼得说，使徒行传10:38，“上帝怎样以圣灵和能力，膏拿撒勒人耶稣，祂周流四方，行善事，医好凡被魔鬼压制的人，因为上帝与祂同在。”</w:t>
      </w:r>
    </w:p>
    <w:p w14:paraId="03EF852A">
      <w:pPr>
        <w:pStyle w:val="4"/>
        <w:spacing w:before="295" w:line="285" w:lineRule="auto"/>
        <w:ind w:right="100"/>
        <w:rPr>
          <w:rFonts w:hint="eastAsia"/>
          <w:sz w:val="30"/>
          <w:szCs w:val="30"/>
        </w:rPr>
      </w:pPr>
    </w:p>
    <w:p w14:paraId="531E8116">
      <w:pPr>
        <w:pStyle w:val="4"/>
        <w:spacing w:before="295" w:line="285" w:lineRule="auto"/>
        <w:ind w:right="100"/>
        <w:rPr>
          <w:rFonts w:hint="eastAsia"/>
          <w:sz w:val="30"/>
          <w:szCs w:val="30"/>
        </w:rPr>
      </w:pPr>
      <w:r>
        <w:rPr>
          <w:rFonts w:hint="eastAsia"/>
          <w:sz w:val="30"/>
          <w:szCs w:val="30"/>
        </w:rPr>
        <w:t>This is the honour put on him, to bear these offices, signified by his names Messias and Christ, i. e. anointed.</w:t>
      </w:r>
    </w:p>
    <w:p w14:paraId="51D8A07F">
      <w:pPr>
        <w:pStyle w:val="4"/>
        <w:spacing w:before="295" w:line="285" w:lineRule="auto"/>
        <w:ind w:right="100"/>
        <w:rPr>
          <w:rFonts w:hint="eastAsia"/>
          <w:sz w:val="30"/>
          <w:szCs w:val="30"/>
        </w:rPr>
      </w:pPr>
      <w:r>
        <w:rPr>
          <w:rFonts w:hint="eastAsia"/>
          <w:sz w:val="30"/>
          <w:szCs w:val="30"/>
        </w:rPr>
        <w:t>这是赐给祂的尊荣，要担当这些职分，由祂的名字弥赛亚和基督所表明，即，受膏者。</w:t>
      </w:r>
    </w:p>
    <w:p w14:paraId="69F47F84">
      <w:pPr>
        <w:pStyle w:val="4"/>
        <w:spacing w:before="295" w:line="285" w:lineRule="auto"/>
        <w:ind w:right="100"/>
        <w:rPr>
          <w:rFonts w:hint="eastAsia"/>
          <w:sz w:val="30"/>
          <w:szCs w:val="30"/>
        </w:rPr>
      </w:pPr>
    </w:p>
    <w:p w14:paraId="447E45E1">
      <w:pPr>
        <w:pStyle w:val="4"/>
        <w:spacing w:before="295" w:line="285" w:lineRule="auto"/>
        <w:ind w:right="100"/>
        <w:rPr>
          <w:rFonts w:hint="eastAsia"/>
          <w:sz w:val="30"/>
          <w:szCs w:val="30"/>
        </w:rPr>
      </w:pPr>
      <w:r>
        <w:rPr>
          <w:rFonts w:hint="eastAsia"/>
          <w:sz w:val="30"/>
          <w:szCs w:val="30"/>
        </w:rPr>
        <w:t>And as he is Christ, all that are his are Christians, anointed with the same Spirit, Psal. 45:7, having part with him in his offices.</w:t>
      </w:r>
    </w:p>
    <w:p w14:paraId="65C59709">
      <w:pPr>
        <w:pStyle w:val="4"/>
        <w:spacing w:before="295" w:line="285" w:lineRule="auto"/>
        <w:ind w:right="100"/>
        <w:rPr>
          <w:rFonts w:hint="eastAsia"/>
          <w:sz w:val="30"/>
          <w:szCs w:val="30"/>
        </w:rPr>
      </w:pPr>
      <w:r>
        <w:rPr>
          <w:rFonts w:hint="eastAsia"/>
          <w:sz w:val="30"/>
          <w:szCs w:val="30"/>
        </w:rPr>
        <w:t>祂既是基督，所有属祂的人都是基督徒，被同一位圣灵膏抹，诗篇45:7，与祂一同分享祂的职分。</w:t>
      </w:r>
    </w:p>
    <w:p w14:paraId="31EB9F8D">
      <w:pPr>
        <w:pStyle w:val="4"/>
        <w:spacing w:before="295" w:line="285" w:lineRule="auto"/>
        <w:ind w:right="100"/>
        <w:rPr>
          <w:rFonts w:hint="eastAsia"/>
          <w:sz w:val="30"/>
          <w:szCs w:val="30"/>
        </w:rPr>
      </w:pPr>
    </w:p>
    <w:p w14:paraId="5CF93F20">
      <w:pPr>
        <w:pStyle w:val="4"/>
        <w:spacing w:before="295" w:line="285" w:lineRule="auto"/>
        <w:ind w:right="100"/>
        <w:rPr>
          <w:rFonts w:hint="eastAsia"/>
          <w:sz w:val="30"/>
          <w:szCs w:val="30"/>
        </w:rPr>
      </w:pPr>
      <w:r>
        <w:rPr>
          <w:rFonts w:hint="eastAsia"/>
          <w:sz w:val="30"/>
          <w:szCs w:val="30"/>
        </w:rPr>
        <w:t>1st, Christ is a prophet: and all that are his, have part with him in his prophetical office, are prophets too, Psal. 105:15.</w:t>
      </w:r>
    </w:p>
    <w:p w14:paraId="5258842C">
      <w:pPr>
        <w:pStyle w:val="4"/>
        <w:spacing w:before="295" w:line="285" w:lineRule="auto"/>
        <w:ind w:right="100"/>
        <w:rPr>
          <w:rFonts w:hint="eastAsia"/>
          <w:sz w:val="30"/>
          <w:szCs w:val="30"/>
        </w:rPr>
      </w:pPr>
      <w:r>
        <w:rPr>
          <w:rFonts w:hint="eastAsia"/>
          <w:sz w:val="30"/>
          <w:szCs w:val="30"/>
        </w:rPr>
        <w:t>第一，基督是位先知：凡属祂的，都在祂的先知职分上有份，也是先知，诗篇105:15。</w:t>
      </w:r>
    </w:p>
    <w:p w14:paraId="24E5ED02">
      <w:pPr>
        <w:pStyle w:val="4"/>
        <w:spacing w:before="295" w:line="285" w:lineRule="auto"/>
        <w:ind w:right="100"/>
        <w:rPr>
          <w:rFonts w:hint="eastAsia"/>
          <w:sz w:val="30"/>
          <w:szCs w:val="30"/>
        </w:rPr>
      </w:pPr>
    </w:p>
    <w:p w14:paraId="63B46191">
      <w:pPr>
        <w:pStyle w:val="4"/>
        <w:spacing w:before="295" w:line="285" w:lineRule="auto"/>
        <w:ind w:right="100"/>
        <w:rPr>
          <w:rFonts w:hint="eastAsia"/>
          <w:sz w:val="30"/>
          <w:szCs w:val="30"/>
        </w:rPr>
      </w:pPr>
      <w:r>
        <w:rPr>
          <w:rFonts w:hint="eastAsia"/>
          <w:sz w:val="30"/>
          <w:szCs w:val="30"/>
        </w:rPr>
        <w:t>They are let into the knowledge of the things of God by the Spirit.</w:t>
      </w:r>
    </w:p>
    <w:p w14:paraId="2AF891D7">
      <w:pPr>
        <w:pStyle w:val="4"/>
        <w:spacing w:before="295" w:line="285" w:lineRule="auto"/>
        <w:ind w:right="100"/>
        <w:rPr>
          <w:rFonts w:hint="eastAsia"/>
          <w:sz w:val="30"/>
          <w:szCs w:val="30"/>
        </w:rPr>
      </w:pPr>
      <w:r>
        <w:rPr>
          <w:rFonts w:hint="eastAsia"/>
          <w:sz w:val="30"/>
          <w:szCs w:val="30"/>
        </w:rPr>
        <w:t>他们被圣灵带入对上帝之事的认识中。</w:t>
      </w:r>
    </w:p>
    <w:p w14:paraId="0793E0B4">
      <w:pPr>
        <w:pStyle w:val="4"/>
        <w:spacing w:before="295" w:line="285" w:lineRule="auto"/>
        <w:ind w:right="100"/>
        <w:rPr>
          <w:rFonts w:hint="eastAsia"/>
          <w:sz w:val="30"/>
          <w:szCs w:val="30"/>
        </w:rPr>
      </w:pPr>
    </w:p>
    <w:p w14:paraId="20B3A510">
      <w:pPr>
        <w:pStyle w:val="4"/>
        <w:spacing w:before="295" w:line="285" w:lineRule="auto"/>
        <w:ind w:right="100"/>
        <w:rPr>
          <w:rFonts w:hint="eastAsia"/>
          <w:sz w:val="30"/>
          <w:szCs w:val="30"/>
        </w:rPr>
      </w:pPr>
      <w:r>
        <w:rPr>
          <w:rFonts w:hint="eastAsia"/>
          <w:sz w:val="30"/>
          <w:szCs w:val="30"/>
        </w:rPr>
        <w:t>Hence the apostle saith, 1 John 2:20, 27, "But ye have an unction from the Holy One, and ye know all things.</w:t>
      </w:r>
    </w:p>
    <w:p w14:paraId="525661D7">
      <w:pPr>
        <w:pStyle w:val="4"/>
        <w:spacing w:before="295" w:line="285" w:lineRule="auto"/>
        <w:ind w:right="100"/>
        <w:rPr>
          <w:rFonts w:hint="eastAsia"/>
          <w:sz w:val="30"/>
          <w:szCs w:val="30"/>
        </w:rPr>
      </w:pPr>
      <w:r>
        <w:rPr>
          <w:rFonts w:hint="eastAsia"/>
          <w:sz w:val="30"/>
          <w:szCs w:val="30"/>
        </w:rPr>
        <w:t>因此使徒说，约翰一书2:20, 27，“你们从那圣者受了恩膏，并且知道这一切的事。</w:t>
      </w:r>
    </w:p>
    <w:p w14:paraId="35A4A520">
      <w:pPr>
        <w:pStyle w:val="4"/>
        <w:spacing w:before="295" w:line="285" w:lineRule="auto"/>
        <w:ind w:right="100"/>
        <w:rPr>
          <w:rFonts w:hint="eastAsia"/>
          <w:sz w:val="30"/>
          <w:szCs w:val="30"/>
        </w:rPr>
      </w:pPr>
    </w:p>
    <w:p w14:paraId="12F59BAF">
      <w:pPr>
        <w:pStyle w:val="4"/>
        <w:spacing w:before="295" w:line="285" w:lineRule="auto"/>
        <w:ind w:right="100"/>
        <w:rPr>
          <w:rFonts w:hint="eastAsia"/>
          <w:sz w:val="30"/>
          <w:szCs w:val="30"/>
        </w:rPr>
      </w:pPr>
      <w:r>
        <w:rPr>
          <w:rFonts w:hint="eastAsia"/>
          <w:sz w:val="30"/>
          <w:szCs w:val="30"/>
        </w:rPr>
        <w:t>But the anointing which ye have received of him, abideth in you: and ye need not that any man teach you: But, as the same anointing teacheth you of all things, and is truth and is no lie: and even as it hath taught you, ye shall abide in him."</w:t>
      </w:r>
    </w:p>
    <w:p w14:paraId="770832AF">
      <w:pPr>
        <w:pStyle w:val="4"/>
        <w:spacing w:before="295" w:line="285" w:lineRule="auto"/>
        <w:ind w:right="100"/>
        <w:rPr>
          <w:rFonts w:hint="eastAsia"/>
          <w:sz w:val="30"/>
          <w:szCs w:val="30"/>
        </w:rPr>
      </w:pPr>
      <w:r>
        <w:rPr>
          <w:rFonts w:hint="eastAsia"/>
          <w:sz w:val="30"/>
          <w:szCs w:val="30"/>
        </w:rPr>
        <w:t>你们从主所受的恩膏，常存在你们心里，并不用人教训你们；自有主的恩膏在凡事上教训你们；这恩膏是真的，不是假的；你们要按这恩膏的教训，住在主里面。”</w:t>
      </w:r>
    </w:p>
    <w:p w14:paraId="3DB84434">
      <w:pPr>
        <w:pStyle w:val="4"/>
        <w:spacing w:before="295" w:line="285" w:lineRule="auto"/>
        <w:ind w:right="100"/>
        <w:rPr>
          <w:rFonts w:hint="eastAsia"/>
          <w:sz w:val="30"/>
          <w:szCs w:val="30"/>
        </w:rPr>
      </w:pPr>
    </w:p>
    <w:p w14:paraId="02BD8AE6">
      <w:pPr>
        <w:pStyle w:val="4"/>
        <w:spacing w:before="295" w:line="285" w:lineRule="auto"/>
        <w:ind w:right="100"/>
        <w:rPr>
          <w:rFonts w:hint="eastAsia"/>
          <w:sz w:val="30"/>
          <w:szCs w:val="30"/>
        </w:rPr>
      </w:pPr>
      <w:r>
        <w:rPr>
          <w:rFonts w:hint="eastAsia"/>
          <w:sz w:val="30"/>
          <w:szCs w:val="30"/>
        </w:rPr>
        <w:t>They are on the secret of heaven: For (Psal. 25:14,) "the secret of the Lord is with them that fear him: and he will shew them his covenant," Matt. 11:25.</w:t>
      </w:r>
    </w:p>
    <w:p w14:paraId="1701B4C1">
      <w:pPr>
        <w:pStyle w:val="4"/>
        <w:spacing w:before="295" w:line="285" w:lineRule="auto"/>
        <w:ind w:right="100"/>
        <w:rPr>
          <w:rFonts w:hint="eastAsia"/>
          <w:sz w:val="30"/>
          <w:szCs w:val="30"/>
        </w:rPr>
      </w:pPr>
      <w:r>
        <w:rPr>
          <w:rFonts w:hint="eastAsia"/>
          <w:sz w:val="30"/>
          <w:szCs w:val="30"/>
        </w:rPr>
        <w:t>他们知晓天上的奥秘：因为（诗篇25:14），“耶和华的奥秘与敬畏祂的人同在，祂必将自己的约指示他们，”马太福音11:25。</w:t>
      </w:r>
    </w:p>
    <w:p w14:paraId="541DADCE">
      <w:pPr>
        <w:pStyle w:val="4"/>
        <w:spacing w:before="295" w:line="285" w:lineRule="auto"/>
        <w:ind w:right="100"/>
        <w:rPr>
          <w:rFonts w:hint="eastAsia"/>
          <w:sz w:val="30"/>
          <w:szCs w:val="30"/>
        </w:rPr>
      </w:pPr>
    </w:p>
    <w:p w14:paraId="0CA71EE6">
      <w:pPr>
        <w:pStyle w:val="4"/>
        <w:spacing w:before="295" w:line="285" w:lineRule="auto"/>
        <w:ind w:right="100"/>
        <w:rPr>
          <w:rFonts w:hint="eastAsia"/>
          <w:sz w:val="30"/>
          <w:szCs w:val="30"/>
        </w:rPr>
      </w:pPr>
      <w:r>
        <w:rPr>
          <w:rFonts w:hint="eastAsia"/>
          <w:sz w:val="30"/>
          <w:szCs w:val="30"/>
        </w:rPr>
        <w:t>And they teach them to others too, though they cannot make them effectual.</w:t>
      </w:r>
    </w:p>
    <w:p w14:paraId="4FC2276F">
      <w:pPr>
        <w:pStyle w:val="4"/>
        <w:spacing w:before="295" w:line="285" w:lineRule="auto"/>
        <w:ind w:right="100"/>
        <w:rPr>
          <w:rFonts w:hint="eastAsia"/>
          <w:sz w:val="30"/>
          <w:szCs w:val="30"/>
        </w:rPr>
      </w:pPr>
      <w:r>
        <w:rPr>
          <w:rFonts w:hint="eastAsia"/>
          <w:sz w:val="30"/>
          <w:szCs w:val="30"/>
        </w:rPr>
        <w:t>他们也教导别人，虽然他们不能使之有效。</w:t>
      </w:r>
    </w:p>
    <w:p w14:paraId="5813F467">
      <w:pPr>
        <w:pStyle w:val="4"/>
        <w:spacing w:before="295" w:line="285" w:lineRule="auto"/>
        <w:ind w:right="100"/>
        <w:rPr>
          <w:rFonts w:hint="eastAsia"/>
          <w:sz w:val="30"/>
          <w:szCs w:val="30"/>
        </w:rPr>
      </w:pPr>
    </w:p>
    <w:p w14:paraId="4DBDE3B4">
      <w:pPr>
        <w:pStyle w:val="4"/>
        <w:spacing w:before="295" w:line="285" w:lineRule="auto"/>
        <w:ind w:right="100"/>
        <w:rPr>
          <w:rFonts w:hint="eastAsia"/>
          <w:sz w:val="30"/>
          <w:szCs w:val="30"/>
        </w:rPr>
      </w:pPr>
      <w:r>
        <w:rPr>
          <w:rFonts w:hint="eastAsia"/>
          <w:sz w:val="30"/>
          <w:szCs w:val="30"/>
        </w:rPr>
        <w:t>Hence David saith, Psal. 51:13, "I will teach transgressors thy ways, and sinners shall be converted unto thee."</w:t>
      </w:r>
    </w:p>
    <w:p w14:paraId="78185367">
      <w:pPr>
        <w:pStyle w:val="4"/>
        <w:spacing w:before="295" w:line="285" w:lineRule="auto"/>
        <w:ind w:right="100"/>
        <w:rPr>
          <w:rFonts w:hint="eastAsia"/>
          <w:sz w:val="30"/>
          <w:szCs w:val="30"/>
        </w:rPr>
      </w:pPr>
      <w:r>
        <w:rPr>
          <w:rFonts w:hint="eastAsia"/>
          <w:sz w:val="30"/>
          <w:szCs w:val="30"/>
        </w:rPr>
        <w:t>因此大卫说，诗篇51:13，“我就把祢的道指教有过犯的人，罪人必归顺祢。”</w:t>
      </w:r>
    </w:p>
    <w:p w14:paraId="1DAAE5B7">
      <w:pPr>
        <w:pStyle w:val="4"/>
        <w:spacing w:before="295" w:line="285" w:lineRule="auto"/>
        <w:ind w:right="100"/>
        <w:rPr>
          <w:rFonts w:hint="eastAsia"/>
          <w:sz w:val="30"/>
          <w:szCs w:val="30"/>
        </w:rPr>
      </w:pPr>
    </w:p>
    <w:p w14:paraId="6E2174BA">
      <w:pPr>
        <w:pStyle w:val="4"/>
        <w:spacing w:before="295" w:line="285" w:lineRule="auto"/>
        <w:ind w:right="100"/>
        <w:rPr>
          <w:rFonts w:hint="eastAsia"/>
          <w:sz w:val="30"/>
          <w:szCs w:val="30"/>
        </w:rPr>
      </w:pPr>
      <w:r>
        <w:rPr>
          <w:rFonts w:hint="eastAsia"/>
          <w:sz w:val="30"/>
          <w:szCs w:val="30"/>
        </w:rPr>
        <w:t>Not only ministers, but every true Christian has this office; the former in a public, the latter in a private captivity, Philip. 2:15, 16.</w:t>
      </w:r>
    </w:p>
    <w:p w14:paraId="30A64A83">
      <w:pPr>
        <w:pStyle w:val="4"/>
        <w:spacing w:before="295" w:line="285" w:lineRule="auto"/>
        <w:ind w:right="100"/>
        <w:rPr>
          <w:rFonts w:hint="eastAsia"/>
          <w:sz w:val="30"/>
          <w:szCs w:val="30"/>
        </w:rPr>
      </w:pPr>
      <w:r>
        <w:rPr>
          <w:rFonts w:hint="eastAsia"/>
          <w:sz w:val="30"/>
          <w:szCs w:val="30"/>
        </w:rPr>
        <w:t>不仅牧师，每个真基督徒都有这个职分；前者是在公开的，后者是在私下的被掳中，腓立比书2:15, 16。</w:t>
      </w:r>
    </w:p>
    <w:p w14:paraId="2C01410D">
      <w:pPr>
        <w:pStyle w:val="4"/>
        <w:spacing w:before="295" w:line="285" w:lineRule="auto"/>
        <w:ind w:right="100"/>
        <w:rPr>
          <w:rFonts w:hint="eastAsia"/>
          <w:sz w:val="30"/>
          <w:szCs w:val="30"/>
        </w:rPr>
      </w:pPr>
    </w:p>
    <w:p w14:paraId="2E8C6A1B">
      <w:pPr>
        <w:pStyle w:val="4"/>
        <w:spacing w:before="295" w:line="285" w:lineRule="auto"/>
        <w:ind w:right="100"/>
        <w:rPr>
          <w:rFonts w:hint="eastAsia"/>
          <w:sz w:val="30"/>
          <w:szCs w:val="30"/>
        </w:rPr>
      </w:pPr>
      <w:r>
        <w:rPr>
          <w:rFonts w:hint="eastAsia"/>
          <w:sz w:val="30"/>
          <w:szCs w:val="30"/>
        </w:rPr>
        <w:t>But the unholy have no part with him in his prophetical office.</w:t>
      </w:r>
    </w:p>
    <w:p w14:paraId="42EDC920">
      <w:pPr>
        <w:pStyle w:val="4"/>
        <w:spacing w:before="295" w:line="285" w:lineRule="auto"/>
        <w:ind w:right="100"/>
        <w:rPr>
          <w:rFonts w:hint="eastAsia"/>
          <w:sz w:val="30"/>
          <w:szCs w:val="30"/>
        </w:rPr>
      </w:pPr>
      <w:r>
        <w:rPr>
          <w:rFonts w:hint="eastAsia"/>
          <w:sz w:val="30"/>
          <w:szCs w:val="30"/>
        </w:rPr>
        <w:t>但不圣洁的人，与祂的先知职分无份。</w:t>
      </w:r>
    </w:p>
    <w:p w14:paraId="5F3A8792">
      <w:pPr>
        <w:pStyle w:val="4"/>
        <w:spacing w:before="295" w:line="285" w:lineRule="auto"/>
        <w:ind w:right="100"/>
        <w:rPr>
          <w:rFonts w:hint="eastAsia"/>
          <w:sz w:val="30"/>
          <w:szCs w:val="30"/>
        </w:rPr>
      </w:pPr>
    </w:p>
    <w:p w14:paraId="34A015F8">
      <w:pPr>
        <w:pStyle w:val="4"/>
        <w:spacing w:before="295" w:line="285" w:lineRule="auto"/>
        <w:ind w:right="100"/>
        <w:rPr>
          <w:rFonts w:hint="eastAsia"/>
          <w:sz w:val="30"/>
          <w:szCs w:val="30"/>
        </w:rPr>
      </w:pPr>
      <w:r>
        <w:rPr>
          <w:rFonts w:hint="eastAsia"/>
          <w:sz w:val="30"/>
          <w:szCs w:val="30"/>
        </w:rPr>
        <w:t>(1.) They are not illuminated by the Spirit of holiness, savingly to know the things of God, 1 Cor. 2:12, 14.</w:t>
      </w:r>
    </w:p>
    <w:p w14:paraId="25DF5764">
      <w:pPr>
        <w:pStyle w:val="4"/>
        <w:spacing w:before="295" w:line="285" w:lineRule="auto"/>
        <w:ind w:right="100"/>
        <w:rPr>
          <w:rFonts w:hint="eastAsia"/>
          <w:sz w:val="30"/>
          <w:szCs w:val="30"/>
        </w:rPr>
      </w:pPr>
      <w:r>
        <w:rPr>
          <w:rFonts w:hint="eastAsia"/>
          <w:sz w:val="30"/>
          <w:szCs w:val="30"/>
        </w:rPr>
        <w:t>（1.）他们没有被圣洁的灵光照，以得救的方式认识上帝的事，哥林多前书2:12, 14。</w:t>
      </w:r>
    </w:p>
    <w:p w14:paraId="1A0EB0F4">
      <w:pPr>
        <w:pStyle w:val="4"/>
        <w:spacing w:before="295" w:line="285" w:lineRule="auto"/>
        <w:ind w:right="100"/>
        <w:rPr>
          <w:rFonts w:hint="eastAsia"/>
          <w:sz w:val="30"/>
          <w:szCs w:val="30"/>
        </w:rPr>
      </w:pPr>
    </w:p>
    <w:p w14:paraId="37783F74">
      <w:pPr>
        <w:pStyle w:val="4"/>
        <w:spacing w:before="295" w:line="285" w:lineRule="auto"/>
        <w:ind w:right="100"/>
        <w:rPr>
          <w:rFonts w:hint="eastAsia"/>
          <w:sz w:val="30"/>
          <w:szCs w:val="30"/>
        </w:rPr>
      </w:pPr>
      <w:r>
        <w:rPr>
          <w:rFonts w:hint="eastAsia"/>
          <w:sz w:val="30"/>
          <w:szCs w:val="30"/>
        </w:rPr>
        <w:t>They may be taught by men, but are not taught of God: they may know the literal sense of the words of the gospel; but the things thereof in their suitableness to the divine perfections and sinner's case, are are hid from them, Matt. 11:25.</w:t>
      </w:r>
    </w:p>
    <w:p w14:paraId="6CA79230">
      <w:pPr>
        <w:pStyle w:val="4"/>
        <w:spacing w:before="295" w:line="285" w:lineRule="auto"/>
        <w:ind w:right="100"/>
        <w:rPr>
          <w:rFonts w:hint="eastAsia"/>
          <w:sz w:val="30"/>
          <w:szCs w:val="30"/>
        </w:rPr>
      </w:pPr>
      <w:r>
        <w:rPr>
          <w:rFonts w:hint="eastAsia"/>
          <w:sz w:val="30"/>
          <w:szCs w:val="30"/>
        </w:rPr>
        <w:t>他们或许被人教导，却不是被上帝教导：他们或许知道福音话语的字面意思；但其内容，就其与神圣完美属性和罪人光景的相合性而言，却向他们隐藏了，马太福音11:25。</w:t>
      </w:r>
    </w:p>
    <w:p w14:paraId="4C1030D1">
      <w:pPr>
        <w:pStyle w:val="4"/>
        <w:spacing w:before="295" w:line="285" w:lineRule="auto"/>
        <w:ind w:right="100"/>
        <w:rPr>
          <w:rFonts w:hint="eastAsia"/>
          <w:sz w:val="30"/>
          <w:szCs w:val="30"/>
        </w:rPr>
      </w:pPr>
    </w:p>
    <w:p w14:paraId="03E7A04D">
      <w:pPr>
        <w:pStyle w:val="4"/>
        <w:spacing w:before="295" w:line="285" w:lineRule="auto"/>
        <w:ind w:right="100"/>
        <w:rPr>
          <w:rFonts w:hint="eastAsia"/>
          <w:sz w:val="30"/>
          <w:szCs w:val="30"/>
        </w:rPr>
      </w:pPr>
      <w:r>
        <w:rPr>
          <w:rFonts w:hint="eastAsia"/>
          <w:sz w:val="30"/>
          <w:szCs w:val="30"/>
        </w:rPr>
        <w:t>They never get into the secret of religion.</w:t>
      </w:r>
    </w:p>
    <w:p w14:paraId="08ECE9C2">
      <w:pPr>
        <w:pStyle w:val="4"/>
        <w:spacing w:before="295" w:line="285" w:lineRule="auto"/>
        <w:ind w:right="100"/>
        <w:rPr>
          <w:rFonts w:hint="eastAsia"/>
          <w:sz w:val="30"/>
          <w:szCs w:val="30"/>
        </w:rPr>
      </w:pPr>
      <w:r>
        <w:rPr>
          <w:rFonts w:hint="eastAsia"/>
          <w:sz w:val="30"/>
          <w:szCs w:val="30"/>
        </w:rPr>
        <w:t>他们从未进入信仰的奥秘。</w:t>
      </w:r>
    </w:p>
    <w:p w14:paraId="6CB28E95">
      <w:pPr>
        <w:pStyle w:val="4"/>
        <w:spacing w:before="295" w:line="285" w:lineRule="auto"/>
        <w:ind w:right="100"/>
        <w:rPr>
          <w:rFonts w:hint="eastAsia"/>
          <w:sz w:val="30"/>
          <w:szCs w:val="30"/>
        </w:rPr>
      </w:pPr>
    </w:p>
    <w:p w14:paraId="50EBEB66">
      <w:pPr>
        <w:pStyle w:val="4"/>
        <w:spacing w:before="295" w:line="285" w:lineRule="auto"/>
        <w:ind w:right="100"/>
        <w:rPr>
          <w:rFonts w:hint="eastAsia"/>
          <w:sz w:val="30"/>
          <w:szCs w:val="30"/>
        </w:rPr>
      </w:pPr>
      <w:r>
        <w:rPr>
          <w:rFonts w:hint="eastAsia"/>
          <w:sz w:val="30"/>
          <w:szCs w:val="30"/>
        </w:rPr>
        <w:t>(2.) Neither do they by the Spirit of holiness enlighten the world.</w:t>
      </w:r>
    </w:p>
    <w:p w14:paraId="6D6D9B75">
      <w:pPr>
        <w:pStyle w:val="4"/>
        <w:spacing w:before="295" w:line="285" w:lineRule="auto"/>
        <w:ind w:right="100"/>
        <w:rPr>
          <w:rFonts w:hint="eastAsia"/>
          <w:sz w:val="30"/>
          <w:szCs w:val="30"/>
        </w:rPr>
      </w:pPr>
      <w:r>
        <w:rPr>
          <w:rFonts w:hint="eastAsia"/>
          <w:sz w:val="30"/>
          <w:szCs w:val="30"/>
        </w:rPr>
        <w:t>（2.）他们也不藉着圣洁的灵光照世界。</w:t>
      </w:r>
    </w:p>
    <w:p w14:paraId="5BB5B26B">
      <w:pPr>
        <w:pStyle w:val="4"/>
        <w:spacing w:before="295" w:line="285" w:lineRule="auto"/>
        <w:ind w:right="100"/>
        <w:rPr>
          <w:rFonts w:hint="eastAsia"/>
          <w:sz w:val="30"/>
          <w:szCs w:val="30"/>
        </w:rPr>
      </w:pPr>
    </w:p>
    <w:p w14:paraId="1F2079B9">
      <w:pPr>
        <w:pStyle w:val="4"/>
        <w:spacing w:before="295" w:line="285" w:lineRule="auto"/>
        <w:ind w:right="100"/>
        <w:rPr>
          <w:rFonts w:hint="eastAsia"/>
          <w:sz w:val="30"/>
          <w:szCs w:val="30"/>
        </w:rPr>
      </w:pPr>
      <w:r>
        <w:rPr>
          <w:rFonts w:hint="eastAsia"/>
          <w:sz w:val="30"/>
          <w:szCs w:val="30"/>
        </w:rPr>
        <w:t>Being dark themselves, they darken the world by their ungodly, profane, or formal lives.</w:t>
      </w:r>
    </w:p>
    <w:p w14:paraId="3600E88A">
      <w:pPr>
        <w:pStyle w:val="4"/>
        <w:spacing w:before="295" w:line="285" w:lineRule="auto"/>
        <w:ind w:right="100"/>
        <w:rPr>
          <w:rFonts w:hint="eastAsia"/>
          <w:sz w:val="30"/>
          <w:szCs w:val="30"/>
        </w:rPr>
      </w:pPr>
      <w:r>
        <w:rPr>
          <w:rFonts w:hint="eastAsia"/>
          <w:sz w:val="30"/>
          <w:szCs w:val="30"/>
        </w:rPr>
        <w:t>他们自己既是黑暗的，就藉着他们不敬虔、亵渎或形式化的生活，使世界黑暗。</w:t>
      </w:r>
    </w:p>
    <w:p w14:paraId="271BF0C4">
      <w:pPr>
        <w:pStyle w:val="4"/>
        <w:spacing w:before="295" w:line="285" w:lineRule="auto"/>
        <w:ind w:right="100"/>
        <w:rPr>
          <w:rFonts w:hint="eastAsia"/>
          <w:sz w:val="30"/>
          <w:szCs w:val="30"/>
        </w:rPr>
      </w:pPr>
    </w:p>
    <w:p w14:paraId="49F44675">
      <w:pPr>
        <w:pStyle w:val="4"/>
        <w:spacing w:before="295" w:line="285" w:lineRule="auto"/>
        <w:ind w:right="100"/>
        <w:rPr>
          <w:rFonts w:hint="eastAsia"/>
          <w:sz w:val="30"/>
          <w:szCs w:val="30"/>
        </w:rPr>
      </w:pPr>
      <w:r>
        <w:rPr>
          <w:rFonts w:hint="eastAsia"/>
          <w:sz w:val="30"/>
          <w:szCs w:val="30"/>
        </w:rPr>
        <w:t>Most of them see no tie on them to be their brother's keeper.</w:t>
      </w:r>
    </w:p>
    <w:p w14:paraId="171CD873">
      <w:pPr>
        <w:pStyle w:val="4"/>
        <w:spacing w:before="295" w:line="285" w:lineRule="auto"/>
        <w:ind w:right="100"/>
        <w:rPr>
          <w:rFonts w:hint="eastAsia"/>
          <w:sz w:val="30"/>
          <w:szCs w:val="30"/>
        </w:rPr>
      </w:pPr>
      <w:r>
        <w:rPr>
          <w:rFonts w:hint="eastAsia"/>
          <w:sz w:val="30"/>
          <w:szCs w:val="30"/>
        </w:rPr>
        <w:t>他们大多数人看不见自己有责任作他们弟兄的看守人。</w:t>
      </w:r>
    </w:p>
    <w:p w14:paraId="09DA38B9">
      <w:pPr>
        <w:pStyle w:val="4"/>
        <w:spacing w:before="295" w:line="285" w:lineRule="auto"/>
        <w:ind w:right="100"/>
        <w:rPr>
          <w:rFonts w:hint="eastAsia"/>
          <w:sz w:val="30"/>
          <w:szCs w:val="30"/>
        </w:rPr>
      </w:pPr>
    </w:p>
    <w:p w14:paraId="7C67A82F">
      <w:pPr>
        <w:pStyle w:val="4"/>
        <w:spacing w:before="295" w:line="285" w:lineRule="auto"/>
        <w:ind w:right="100"/>
        <w:rPr>
          <w:rFonts w:hint="eastAsia"/>
          <w:sz w:val="30"/>
          <w:szCs w:val="30"/>
        </w:rPr>
      </w:pPr>
      <w:r>
        <w:rPr>
          <w:rFonts w:hint="eastAsia"/>
          <w:sz w:val="30"/>
          <w:szCs w:val="30"/>
        </w:rPr>
        <w:t>Such as teach others the things of God, do it by a gift, for their own glory; not by the Spirit, out of love to Christ and his glory.</w:t>
      </w:r>
    </w:p>
    <w:p w14:paraId="4E2005D8">
      <w:pPr>
        <w:pStyle w:val="4"/>
        <w:spacing w:before="295" w:line="285" w:lineRule="auto"/>
        <w:ind w:right="100"/>
        <w:rPr>
          <w:rFonts w:hint="eastAsia"/>
          <w:sz w:val="30"/>
          <w:szCs w:val="30"/>
        </w:rPr>
      </w:pPr>
      <w:r>
        <w:rPr>
          <w:rFonts w:hint="eastAsia"/>
          <w:sz w:val="30"/>
          <w:szCs w:val="30"/>
        </w:rPr>
        <w:t>那些教导别人上帝之事的人，是藉着一种恩赐，为了他们自己的荣耀；而不是藉着圣灵，出于对基督和祂荣耀的爱。</w:t>
      </w:r>
    </w:p>
    <w:p w14:paraId="2493BD32">
      <w:pPr>
        <w:pStyle w:val="4"/>
        <w:spacing w:before="295" w:line="285" w:lineRule="auto"/>
        <w:ind w:right="100"/>
        <w:rPr>
          <w:rFonts w:hint="eastAsia"/>
          <w:sz w:val="30"/>
          <w:szCs w:val="30"/>
        </w:rPr>
      </w:pPr>
    </w:p>
    <w:p w14:paraId="33BCB2A5">
      <w:pPr>
        <w:pStyle w:val="4"/>
        <w:spacing w:before="295" w:line="285" w:lineRule="auto"/>
        <w:ind w:right="100"/>
        <w:rPr>
          <w:rFonts w:hint="eastAsia"/>
          <w:sz w:val="30"/>
          <w:szCs w:val="30"/>
        </w:rPr>
      </w:pPr>
      <w:r>
        <w:rPr>
          <w:rFonts w:hint="eastAsia"/>
          <w:sz w:val="30"/>
          <w:szCs w:val="30"/>
        </w:rPr>
        <w:t>So they have no part with him in his prophetical office.</w:t>
      </w:r>
    </w:p>
    <w:p w14:paraId="6FC38AE1">
      <w:pPr>
        <w:pStyle w:val="4"/>
        <w:spacing w:before="295" w:line="285" w:lineRule="auto"/>
        <w:ind w:right="100"/>
        <w:rPr>
          <w:rFonts w:hint="eastAsia"/>
          <w:sz w:val="30"/>
          <w:szCs w:val="30"/>
        </w:rPr>
      </w:pPr>
      <w:r>
        <w:rPr>
          <w:rFonts w:hint="eastAsia"/>
          <w:sz w:val="30"/>
          <w:szCs w:val="30"/>
        </w:rPr>
        <w:t>所以他们与祂的先知职分无份。</w:t>
      </w:r>
    </w:p>
    <w:p w14:paraId="7ADB490C">
      <w:pPr>
        <w:pStyle w:val="4"/>
        <w:spacing w:before="295" w:line="285" w:lineRule="auto"/>
        <w:ind w:right="100"/>
        <w:rPr>
          <w:rFonts w:hint="eastAsia"/>
          <w:sz w:val="30"/>
          <w:szCs w:val="30"/>
        </w:rPr>
      </w:pPr>
    </w:p>
    <w:p w14:paraId="7001E254">
      <w:pPr>
        <w:pStyle w:val="4"/>
        <w:spacing w:before="295" w:line="285" w:lineRule="auto"/>
        <w:ind w:right="100"/>
        <w:rPr>
          <w:rFonts w:hint="eastAsia"/>
          <w:sz w:val="30"/>
          <w:szCs w:val="30"/>
        </w:rPr>
      </w:pPr>
      <w:r>
        <w:rPr>
          <w:rFonts w:hint="eastAsia"/>
          <w:sz w:val="30"/>
          <w:szCs w:val="30"/>
        </w:rPr>
        <w:t>2dly, He is a Priest: and all his have part with him in that venerable office.</w:t>
      </w:r>
    </w:p>
    <w:p w14:paraId="5FD16421">
      <w:pPr>
        <w:pStyle w:val="4"/>
        <w:spacing w:before="295" w:line="285" w:lineRule="auto"/>
        <w:ind w:right="100"/>
        <w:rPr>
          <w:rFonts w:hint="eastAsia"/>
          <w:sz w:val="30"/>
          <w:szCs w:val="30"/>
        </w:rPr>
      </w:pPr>
      <w:r>
        <w:rPr>
          <w:rFonts w:hint="eastAsia"/>
          <w:sz w:val="30"/>
          <w:szCs w:val="30"/>
        </w:rPr>
        <w:t>第二，祂是位祭司：凡属祂的，都在那尊贵的职分上有份。</w:t>
      </w:r>
    </w:p>
    <w:p w14:paraId="04A3814F">
      <w:pPr>
        <w:pStyle w:val="4"/>
        <w:spacing w:before="295" w:line="285" w:lineRule="auto"/>
        <w:ind w:right="100"/>
        <w:rPr>
          <w:rFonts w:hint="eastAsia"/>
          <w:sz w:val="30"/>
          <w:szCs w:val="30"/>
        </w:rPr>
      </w:pPr>
    </w:p>
    <w:p w14:paraId="0105E94F">
      <w:pPr>
        <w:pStyle w:val="4"/>
        <w:spacing w:before="295" w:line="285" w:lineRule="auto"/>
        <w:ind w:right="100"/>
        <w:rPr>
          <w:rFonts w:hint="eastAsia"/>
          <w:sz w:val="30"/>
          <w:szCs w:val="30"/>
        </w:rPr>
      </w:pPr>
      <w:r>
        <w:rPr>
          <w:rFonts w:hint="eastAsia"/>
          <w:sz w:val="30"/>
          <w:szCs w:val="30"/>
        </w:rPr>
        <w:t>They are priests too, 1 Pet. 2:9, a royal priesthood: Rev. 1:6, priests unto God.</w:t>
      </w:r>
    </w:p>
    <w:p w14:paraId="5D86623B">
      <w:pPr>
        <w:pStyle w:val="4"/>
        <w:spacing w:before="295" w:line="285" w:lineRule="auto"/>
        <w:ind w:right="100"/>
        <w:rPr>
          <w:rFonts w:hint="eastAsia"/>
          <w:sz w:val="30"/>
          <w:szCs w:val="30"/>
        </w:rPr>
      </w:pPr>
      <w:r>
        <w:rPr>
          <w:rFonts w:hint="eastAsia"/>
          <w:sz w:val="30"/>
          <w:szCs w:val="30"/>
        </w:rPr>
        <w:t>他们也是祭司，彼得前书2:9，有君尊的祭司：启示录1:6，作上帝的祭司。</w:t>
      </w:r>
    </w:p>
    <w:p w14:paraId="1765C5B1">
      <w:pPr>
        <w:pStyle w:val="4"/>
        <w:spacing w:before="295" w:line="285" w:lineRule="auto"/>
        <w:ind w:right="100"/>
        <w:rPr>
          <w:rFonts w:hint="eastAsia"/>
          <w:sz w:val="30"/>
          <w:szCs w:val="30"/>
        </w:rPr>
      </w:pPr>
    </w:p>
    <w:p w14:paraId="1B67703D">
      <w:pPr>
        <w:pStyle w:val="4"/>
        <w:spacing w:before="295" w:line="285" w:lineRule="auto"/>
        <w:ind w:right="100"/>
        <w:rPr>
          <w:rFonts w:hint="eastAsia"/>
          <w:sz w:val="30"/>
          <w:szCs w:val="30"/>
        </w:rPr>
      </w:pPr>
      <w:r>
        <w:rPr>
          <w:rFonts w:hint="eastAsia"/>
          <w:sz w:val="30"/>
          <w:szCs w:val="30"/>
        </w:rPr>
        <w:t>They are consecrated to God to serve him in his spiritual temple, in their robes of Christ's imputed righteousness and inherent holiness.</w:t>
      </w:r>
    </w:p>
    <w:p w14:paraId="409855F9">
      <w:pPr>
        <w:pStyle w:val="4"/>
        <w:spacing w:before="295" w:line="285" w:lineRule="auto"/>
        <w:ind w:right="100"/>
        <w:rPr>
          <w:rFonts w:hint="eastAsia"/>
          <w:sz w:val="30"/>
          <w:szCs w:val="30"/>
        </w:rPr>
      </w:pPr>
      <w:r>
        <w:rPr>
          <w:rFonts w:hint="eastAsia"/>
          <w:sz w:val="30"/>
          <w:szCs w:val="30"/>
        </w:rPr>
        <w:t>他们被分别为圣归给上帝，在祂的灵宫中事奉祂，穿着基督归算的义和内在的圣洁为袍。</w:t>
      </w:r>
    </w:p>
    <w:p w14:paraId="279D449F">
      <w:pPr>
        <w:pStyle w:val="4"/>
        <w:spacing w:before="295" w:line="285" w:lineRule="auto"/>
        <w:ind w:right="100"/>
        <w:rPr>
          <w:rFonts w:hint="eastAsia"/>
          <w:sz w:val="30"/>
          <w:szCs w:val="30"/>
        </w:rPr>
      </w:pPr>
    </w:p>
    <w:p w14:paraId="2E029BB8">
      <w:pPr>
        <w:pStyle w:val="4"/>
        <w:spacing w:before="295" w:line="285" w:lineRule="auto"/>
        <w:ind w:right="100"/>
        <w:rPr>
          <w:rFonts w:hint="eastAsia"/>
          <w:sz w:val="30"/>
          <w:szCs w:val="30"/>
        </w:rPr>
      </w:pPr>
      <w:r>
        <w:rPr>
          <w:rFonts w:hint="eastAsia"/>
          <w:sz w:val="30"/>
          <w:szCs w:val="30"/>
        </w:rPr>
        <w:t>They offer sacrifices of thanksgiving unto God, which are accepted of God through Christ, their only altar.</w:t>
      </w:r>
    </w:p>
    <w:p w14:paraId="2D9290CD">
      <w:pPr>
        <w:pStyle w:val="4"/>
        <w:spacing w:before="295" w:line="285" w:lineRule="auto"/>
        <w:ind w:right="100"/>
        <w:rPr>
          <w:rFonts w:hint="eastAsia"/>
          <w:sz w:val="30"/>
          <w:szCs w:val="30"/>
        </w:rPr>
      </w:pPr>
      <w:r>
        <w:rPr>
          <w:rFonts w:hint="eastAsia"/>
          <w:sz w:val="30"/>
          <w:szCs w:val="30"/>
        </w:rPr>
        <w:t>他们向上帝献上感谢的祭，这祭藉着他们唯一的祭坛基督，蒙上帝悦纳。</w:t>
      </w:r>
    </w:p>
    <w:p w14:paraId="77700401">
      <w:pPr>
        <w:pStyle w:val="4"/>
        <w:spacing w:before="295" w:line="285" w:lineRule="auto"/>
        <w:ind w:right="100"/>
        <w:rPr>
          <w:rFonts w:hint="eastAsia"/>
          <w:sz w:val="30"/>
          <w:szCs w:val="30"/>
        </w:rPr>
      </w:pPr>
    </w:p>
    <w:p w14:paraId="19D8A809">
      <w:pPr>
        <w:pStyle w:val="4"/>
        <w:spacing w:before="295" w:line="285" w:lineRule="auto"/>
        <w:ind w:right="100"/>
        <w:rPr>
          <w:rFonts w:hint="eastAsia"/>
          <w:sz w:val="30"/>
          <w:szCs w:val="30"/>
        </w:rPr>
      </w:pPr>
      <w:r>
        <w:rPr>
          <w:rFonts w:hint="eastAsia"/>
          <w:sz w:val="30"/>
          <w:szCs w:val="30"/>
        </w:rPr>
        <w:t>They offer to him themselves, Rom. 12:1, their service to him in acts of worship and duty, Heb. 13:15; Acts 10:4, and in suffering or bearing the cross, Philip. 2:17; 2 Tim. 4:6.</w:t>
      </w:r>
    </w:p>
    <w:p w14:paraId="6684085A">
      <w:pPr>
        <w:pStyle w:val="4"/>
        <w:spacing w:before="295" w:line="285" w:lineRule="auto"/>
        <w:ind w:right="100"/>
        <w:rPr>
          <w:rFonts w:hint="eastAsia"/>
          <w:sz w:val="30"/>
          <w:szCs w:val="30"/>
        </w:rPr>
      </w:pPr>
      <w:r>
        <w:rPr>
          <w:rFonts w:hint="eastAsia"/>
          <w:sz w:val="30"/>
          <w:szCs w:val="30"/>
        </w:rPr>
        <w:t>他们将自己献给祂，罗马书12:1，在敬拜和本分的行为中事奉祂，希伯来书13:15；使徒行传10:4，并在受苦或背负十字架中事奉祂，腓立比书2:17；提摩太后书4:6。</w:t>
      </w:r>
    </w:p>
    <w:p w14:paraId="569D573A">
      <w:pPr>
        <w:pStyle w:val="4"/>
        <w:spacing w:before="295" w:line="285" w:lineRule="auto"/>
        <w:ind w:right="100"/>
        <w:rPr>
          <w:rFonts w:hint="eastAsia"/>
          <w:sz w:val="30"/>
          <w:szCs w:val="30"/>
        </w:rPr>
      </w:pPr>
    </w:p>
    <w:p w14:paraId="2BC9A778">
      <w:pPr>
        <w:pStyle w:val="4"/>
        <w:spacing w:before="295" w:line="285" w:lineRule="auto"/>
        <w:ind w:right="100"/>
        <w:rPr>
          <w:rFonts w:hint="eastAsia"/>
          <w:sz w:val="30"/>
          <w:szCs w:val="30"/>
        </w:rPr>
      </w:pPr>
      <w:r>
        <w:rPr>
          <w:rFonts w:hint="eastAsia"/>
          <w:sz w:val="30"/>
          <w:szCs w:val="30"/>
        </w:rPr>
        <w:t>But the unholy have no part with Christ in his priestly office.</w:t>
      </w:r>
    </w:p>
    <w:p w14:paraId="70B6773F">
      <w:pPr>
        <w:pStyle w:val="4"/>
        <w:spacing w:before="295" w:line="285" w:lineRule="auto"/>
        <w:ind w:right="100"/>
        <w:rPr>
          <w:rFonts w:hint="eastAsia"/>
          <w:sz w:val="30"/>
          <w:szCs w:val="30"/>
        </w:rPr>
      </w:pPr>
      <w:r>
        <w:rPr>
          <w:rFonts w:hint="eastAsia"/>
          <w:sz w:val="30"/>
          <w:szCs w:val="30"/>
        </w:rPr>
        <w:t>但不圣洁的人，与基督的祭司职分无份。</w:t>
      </w:r>
    </w:p>
    <w:p w14:paraId="37E761E3">
      <w:pPr>
        <w:pStyle w:val="4"/>
        <w:spacing w:before="295" w:line="285" w:lineRule="auto"/>
        <w:ind w:right="100"/>
        <w:rPr>
          <w:rFonts w:hint="eastAsia"/>
          <w:sz w:val="30"/>
          <w:szCs w:val="30"/>
        </w:rPr>
      </w:pPr>
    </w:p>
    <w:p w14:paraId="7ECD2615">
      <w:pPr>
        <w:pStyle w:val="4"/>
        <w:spacing w:before="295" w:line="285" w:lineRule="auto"/>
        <w:ind w:right="100"/>
        <w:rPr>
          <w:rFonts w:hint="eastAsia"/>
          <w:sz w:val="30"/>
          <w:szCs w:val="30"/>
        </w:rPr>
      </w:pPr>
      <w:r>
        <w:rPr>
          <w:rFonts w:hint="eastAsia"/>
          <w:sz w:val="30"/>
          <w:szCs w:val="30"/>
        </w:rPr>
        <w:t>(1.) They are not of the line, not descended from our great High Priest, as born of his Spirit.</w:t>
      </w:r>
    </w:p>
    <w:p w14:paraId="140B7DF8">
      <w:pPr>
        <w:pStyle w:val="4"/>
        <w:spacing w:before="295" w:line="285" w:lineRule="auto"/>
        <w:ind w:right="100"/>
        <w:rPr>
          <w:rFonts w:hint="eastAsia"/>
          <w:sz w:val="30"/>
          <w:szCs w:val="30"/>
        </w:rPr>
      </w:pPr>
      <w:r>
        <w:rPr>
          <w:rFonts w:hint="eastAsia"/>
          <w:sz w:val="30"/>
          <w:szCs w:val="30"/>
        </w:rPr>
        <w:t>（1.）他们不是出于那血统，不是从我们的大祭司所生，作为祂灵的后裔。</w:t>
      </w:r>
    </w:p>
    <w:p w14:paraId="7B36F46E">
      <w:pPr>
        <w:pStyle w:val="4"/>
        <w:spacing w:before="295" w:line="285" w:lineRule="auto"/>
        <w:ind w:right="100"/>
        <w:rPr>
          <w:rFonts w:hint="eastAsia"/>
          <w:sz w:val="30"/>
          <w:szCs w:val="30"/>
        </w:rPr>
      </w:pPr>
    </w:p>
    <w:p w14:paraId="5640E94E">
      <w:pPr>
        <w:pStyle w:val="4"/>
        <w:spacing w:before="295" w:line="285" w:lineRule="auto"/>
        <w:ind w:right="100"/>
        <w:rPr>
          <w:rFonts w:hint="eastAsia"/>
          <w:sz w:val="30"/>
          <w:szCs w:val="30"/>
        </w:rPr>
      </w:pPr>
      <w:r>
        <w:rPr>
          <w:rFonts w:hint="eastAsia"/>
          <w:sz w:val="30"/>
          <w:szCs w:val="30"/>
        </w:rPr>
        <w:t>They were never truly consecrated, or made holy persons; they are destitute of imputed and implanted righteousness: they are wholly polluted and defiled, as being of the world lying in wickedness: so if they pretend to the spiritual priesthood, they will be, as polluted, put from it.</w:t>
      </w:r>
    </w:p>
    <w:p w14:paraId="7957E4F9">
      <w:pPr>
        <w:pStyle w:val="4"/>
        <w:spacing w:before="295" w:line="285" w:lineRule="auto"/>
        <w:ind w:right="100"/>
        <w:rPr>
          <w:rFonts w:hint="eastAsia"/>
          <w:sz w:val="30"/>
          <w:szCs w:val="30"/>
        </w:rPr>
      </w:pPr>
      <w:r>
        <w:rPr>
          <w:rFonts w:hint="eastAsia"/>
          <w:sz w:val="30"/>
          <w:szCs w:val="30"/>
        </w:rPr>
        <w:t>他们从未真正被分别为圣，或成为圣洁的人；他们缺乏归算的义和植入的义：他们完全被玷污了，因为他们属于那卧在邪恶中的世界：所以，如果他们声称拥有属灵的祭司职分，他们必将因污秽而被革除。</w:t>
      </w:r>
    </w:p>
    <w:p w14:paraId="576F8E09">
      <w:pPr>
        <w:pStyle w:val="4"/>
        <w:spacing w:before="295" w:line="285" w:lineRule="auto"/>
        <w:ind w:right="100"/>
        <w:rPr>
          <w:rFonts w:hint="eastAsia"/>
          <w:sz w:val="30"/>
          <w:szCs w:val="30"/>
        </w:rPr>
      </w:pPr>
    </w:p>
    <w:p w14:paraId="634E2736">
      <w:pPr>
        <w:pStyle w:val="4"/>
        <w:spacing w:before="295" w:line="285" w:lineRule="auto"/>
        <w:ind w:right="100"/>
        <w:rPr>
          <w:rFonts w:hint="eastAsia"/>
          <w:sz w:val="30"/>
          <w:szCs w:val="30"/>
        </w:rPr>
      </w:pPr>
      <w:r>
        <w:rPr>
          <w:rFonts w:hint="eastAsia"/>
          <w:sz w:val="30"/>
          <w:szCs w:val="30"/>
        </w:rPr>
        <w:t>(2.) They do not, nor cannot offer acceptable sacrifices to God.</w:t>
      </w:r>
    </w:p>
    <w:p w14:paraId="49CBC04F">
      <w:pPr>
        <w:pStyle w:val="4"/>
        <w:spacing w:before="295" w:line="285" w:lineRule="auto"/>
        <w:ind w:right="100"/>
        <w:rPr>
          <w:rFonts w:hint="eastAsia"/>
          <w:sz w:val="30"/>
          <w:szCs w:val="30"/>
        </w:rPr>
      </w:pPr>
      <w:r>
        <w:rPr>
          <w:rFonts w:hint="eastAsia"/>
          <w:sz w:val="30"/>
          <w:szCs w:val="30"/>
        </w:rPr>
        <w:t>（2.）他们不献，也不能向上帝献蒙悦纳的祭。</w:t>
      </w:r>
    </w:p>
    <w:p w14:paraId="75EB845C">
      <w:pPr>
        <w:pStyle w:val="4"/>
        <w:spacing w:before="295" w:line="285" w:lineRule="auto"/>
        <w:ind w:right="100"/>
        <w:rPr>
          <w:rFonts w:hint="eastAsia"/>
          <w:sz w:val="30"/>
          <w:szCs w:val="30"/>
        </w:rPr>
      </w:pPr>
    </w:p>
    <w:p w14:paraId="0ED18489">
      <w:pPr>
        <w:pStyle w:val="4"/>
        <w:spacing w:before="295" w:line="285" w:lineRule="auto"/>
        <w:ind w:right="100"/>
        <w:rPr>
          <w:rFonts w:hint="eastAsia"/>
          <w:sz w:val="30"/>
          <w:szCs w:val="30"/>
        </w:rPr>
      </w:pPr>
      <w:r>
        <w:rPr>
          <w:rFonts w:hint="eastAsia"/>
          <w:sz w:val="30"/>
          <w:szCs w:val="30"/>
        </w:rPr>
        <w:t>They never offer themselves to God as a sacrifice, but to the world and their lusts.</w:t>
      </w:r>
    </w:p>
    <w:p w14:paraId="5A53CA86">
      <w:pPr>
        <w:pStyle w:val="4"/>
        <w:spacing w:before="295" w:line="285" w:lineRule="auto"/>
        <w:ind w:right="100"/>
        <w:rPr>
          <w:rFonts w:hint="eastAsia"/>
          <w:sz w:val="30"/>
          <w:szCs w:val="30"/>
        </w:rPr>
      </w:pPr>
      <w:r>
        <w:rPr>
          <w:rFonts w:hint="eastAsia"/>
          <w:sz w:val="30"/>
          <w:szCs w:val="30"/>
        </w:rPr>
        <w:t>他们从不将自己献给上帝为祭，却献给世界和他们的私欲。</w:t>
      </w:r>
    </w:p>
    <w:p w14:paraId="35731642">
      <w:pPr>
        <w:pStyle w:val="4"/>
        <w:spacing w:before="295" w:line="285" w:lineRule="auto"/>
        <w:ind w:right="100"/>
        <w:rPr>
          <w:rFonts w:hint="eastAsia"/>
          <w:sz w:val="30"/>
          <w:szCs w:val="30"/>
        </w:rPr>
      </w:pPr>
    </w:p>
    <w:p w14:paraId="1E8750ED">
      <w:pPr>
        <w:pStyle w:val="4"/>
        <w:spacing w:before="295" w:line="285" w:lineRule="auto"/>
        <w:ind w:right="100"/>
        <w:rPr>
          <w:rFonts w:hint="eastAsia"/>
          <w:sz w:val="30"/>
          <w:szCs w:val="30"/>
        </w:rPr>
      </w:pPr>
      <w:r>
        <w:rPr>
          <w:rFonts w:hint="eastAsia"/>
          <w:sz w:val="30"/>
          <w:szCs w:val="30"/>
        </w:rPr>
        <w:t>If they offer prayers or other services to him, they never offer them on the right altar, Christ.</w:t>
      </w:r>
    </w:p>
    <w:p w14:paraId="3456A857">
      <w:pPr>
        <w:pStyle w:val="4"/>
        <w:spacing w:before="295" w:line="285" w:lineRule="auto"/>
        <w:ind w:right="100"/>
        <w:rPr>
          <w:rFonts w:hint="eastAsia"/>
          <w:sz w:val="30"/>
          <w:szCs w:val="30"/>
        </w:rPr>
      </w:pPr>
      <w:r>
        <w:rPr>
          <w:rFonts w:hint="eastAsia"/>
          <w:sz w:val="30"/>
          <w:szCs w:val="30"/>
        </w:rPr>
        <w:t>如果他们向祂献上祷告或其他事奉，他们从不将它们献在正确的祭坛，基督上。</w:t>
      </w:r>
    </w:p>
    <w:p w14:paraId="1734759E">
      <w:pPr>
        <w:pStyle w:val="4"/>
        <w:spacing w:before="295" w:line="285" w:lineRule="auto"/>
        <w:ind w:right="100"/>
        <w:rPr>
          <w:rFonts w:hint="eastAsia"/>
          <w:sz w:val="30"/>
          <w:szCs w:val="30"/>
        </w:rPr>
      </w:pPr>
    </w:p>
    <w:p w14:paraId="524500CA">
      <w:pPr>
        <w:pStyle w:val="4"/>
        <w:spacing w:before="295" w:line="285" w:lineRule="auto"/>
        <w:ind w:right="100"/>
        <w:rPr>
          <w:rFonts w:hint="eastAsia"/>
          <w:sz w:val="30"/>
          <w:szCs w:val="30"/>
        </w:rPr>
      </w:pPr>
      <w:r>
        <w:rPr>
          <w:rFonts w:hint="eastAsia"/>
          <w:sz w:val="30"/>
          <w:szCs w:val="30"/>
        </w:rPr>
        <w:t>Hence they, and all they do, even their best things, are an abomination, Prov. 28:9.</w:t>
      </w:r>
    </w:p>
    <w:p w14:paraId="616D3467">
      <w:pPr>
        <w:pStyle w:val="4"/>
        <w:spacing w:before="295" w:line="285" w:lineRule="auto"/>
        <w:ind w:right="100"/>
        <w:rPr>
          <w:rFonts w:hint="eastAsia"/>
          <w:sz w:val="30"/>
          <w:szCs w:val="30"/>
        </w:rPr>
      </w:pPr>
      <w:r>
        <w:rPr>
          <w:rFonts w:hint="eastAsia"/>
          <w:sz w:val="30"/>
          <w:szCs w:val="30"/>
        </w:rPr>
        <w:t>因此，他们和他们所做的一切，甚至他们最好的事，都是可憎的，箴言28:9。</w:t>
      </w:r>
    </w:p>
    <w:p w14:paraId="051046C9">
      <w:pPr>
        <w:pStyle w:val="4"/>
        <w:spacing w:before="295" w:line="285" w:lineRule="auto"/>
        <w:ind w:right="100"/>
        <w:rPr>
          <w:rFonts w:hint="eastAsia"/>
          <w:sz w:val="30"/>
          <w:szCs w:val="30"/>
        </w:rPr>
      </w:pPr>
    </w:p>
    <w:p w14:paraId="0CDB9DFD">
      <w:pPr>
        <w:pStyle w:val="4"/>
        <w:spacing w:before="295" w:line="285" w:lineRule="auto"/>
        <w:ind w:right="100"/>
        <w:rPr>
          <w:rFonts w:hint="eastAsia"/>
          <w:sz w:val="30"/>
          <w:szCs w:val="30"/>
        </w:rPr>
      </w:pPr>
      <w:r>
        <w:rPr>
          <w:rFonts w:hint="eastAsia"/>
          <w:sz w:val="30"/>
          <w:szCs w:val="30"/>
        </w:rPr>
        <w:t>Lastly, Christ is a King: and all his have part with him in that honourable office.</w:t>
      </w:r>
    </w:p>
    <w:p w14:paraId="06C23450">
      <w:pPr>
        <w:pStyle w:val="4"/>
        <w:spacing w:before="295" w:line="285" w:lineRule="auto"/>
        <w:ind w:right="100"/>
        <w:rPr>
          <w:rFonts w:hint="eastAsia"/>
          <w:sz w:val="30"/>
          <w:szCs w:val="30"/>
        </w:rPr>
      </w:pPr>
      <w:r>
        <w:rPr>
          <w:rFonts w:hint="eastAsia"/>
          <w:sz w:val="30"/>
          <w:szCs w:val="30"/>
        </w:rPr>
        <w:t>最后，基督是位君王：凡属祂的，都在那尊贵的职分上有份。</w:t>
      </w:r>
    </w:p>
    <w:p w14:paraId="63B051C9">
      <w:pPr>
        <w:pStyle w:val="4"/>
        <w:spacing w:before="295" w:line="285" w:lineRule="auto"/>
        <w:ind w:right="100"/>
        <w:rPr>
          <w:rFonts w:hint="eastAsia"/>
          <w:sz w:val="30"/>
          <w:szCs w:val="30"/>
        </w:rPr>
      </w:pPr>
    </w:p>
    <w:p w14:paraId="5FCA424B">
      <w:pPr>
        <w:pStyle w:val="4"/>
        <w:spacing w:before="295" w:line="285" w:lineRule="auto"/>
        <w:ind w:right="100"/>
        <w:rPr>
          <w:rFonts w:hint="eastAsia"/>
          <w:sz w:val="30"/>
          <w:szCs w:val="30"/>
        </w:rPr>
      </w:pPr>
      <w:r>
        <w:rPr>
          <w:rFonts w:hint="eastAsia"/>
          <w:sz w:val="30"/>
          <w:szCs w:val="30"/>
        </w:rPr>
        <w:t>They are kings too, Rev. 1:6, "Kings unto God."</w:t>
      </w:r>
    </w:p>
    <w:p w14:paraId="7716796D">
      <w:pPr>
        <w:pStyle w:val="4"/>
        <w:spacing w:before="295" w:line="285" w:lineRule="auto"/>
        <w:ind w:right="100"/>
        <w:rPr>
          <w:rFonts w:hint="eastAsia"/>
          <w:sz w:val="30"/>
          <w:szCs w:val="30"/>
        </w:rPr>
      </w:pPr>
      <w:r>
        <w:rPr>
          <w:rFonts w:hint="eastAsia"/>
          <w:sz w:val="30"/>
          <w:szCs w:val="30"/>
        </w:rPr>
        <w:t>他们也是君王，启示录1:6，“作上帝的君王。”</w:t>
      </w:r>
    </w:p>
    <w:p w14:paraId="1405D6CE">
      <w:pPr>
        <w:pStyle w:val="4"/>
        <w:spacing w:before="295" w:line="285" w:lineRule="auto"/>
        <w:ind w:right="100"/>
        <w:rPr>
          <w:rFonts w:hint="eastAsia"/>
          <w:sz w:val="30"/>
          <w:szCs w:val="30"/>
        </w:rPr>
      </w:pPr>
    </w:p>
    <w:p w14:paraId="0AABFDE5">
      <w:pPr>
        <w:pStyle w:val="4"/>
        <w:spacing w:before="295" w:line="285" w:lineRule="auto"/>
        <w:ind w:right="100"/>
        <w:rPr>
          <w:rFonts w:hint="eastAsia"/>
          <w:sz w:val="30"/>
          <w:szCs w:val="30"/>
        </w:rPr>
      </w:pPr>
      <w:r>
        <w:rPr>
          <w:rFonts w:hint="eastAsia"/>
          <w:sz w:val="30"/>
          <w:szCs w:val="30"/>
        </w:rPr>
        <w:t>They have the right of dominion over their spiritual enemies, the rule of their own spirits governing themselves by the laws of Christ, and the lordship of the world, Rom. 4:13; and they are heirs of the kingdom of heaven.</w:t>
      </w:r>
    </w:p>
    <w:p w14:paraId="07BF4697">
      <w:pPr>
        <w:pStyle w:val="4"/>
        <w:spacing w:before="295" w:line="285" w:lineRule="auto"/>
        <w:ind w:right="100"/>
        <w:rPr>
          <w:rFonts w:hint="eastAsia"/>
          <w:sz w:val="30"/>
          <w:szCs w:val="30"/>
        </w:rPr>
      </w:pPr>
      <w:r>
        <w:rPr>
          <w:rFonts w:hint="eastAsia"/>
          <w:sz w:val="30"/>
          <w:szCs w:val="30"/>
        </w:rPr>
        <w:t>他们有权柄胜过他们的属灵仇敌，有权柄治理自己的灵，按基督的律法管束自己，并有权柄治理世界，罗马书4:13；他们是天国的后嗣。</w:t>
      </w:r>
    </w:p>
    <w:p w14:paraId="4BE7A842">
      <w:pPr>
        <w:pStyle w:val="4"/>
        <w:spacing w:before="295" w:line="285" w:lineRule="auto"/>
        <w:ind w:right="100"/>
        <w:rPr>
          <w:rFonts w:hint="eastAsia"/>
          <w:sz w:val="30"/>
          <w:szCs w:val="30"/>
        </w:rPr>
      </w:pPr>
    </w:p>
    <w:p w14:paraId="13375D93">
      <w:pPr>
        <w:pStyle w:val="4"/>
        <w:spacing w:before="295" w:line="285" w:lineRule="auto"/>
        <w:ind w:right="100"/>
        <w:rPr>
          <w:rFonts w:hint="eastAsia"/>
          <w:sz w:val="30"/>
          <w:szCs w:val="30"/>
        </w:rPr>
      </w:pPr>
      <w:r>
        <w:rPr>
          <w:rFonts w:hint="eastAsia"/>
          <w:sz w:val="30"/>
          <w:szCs w:val="30"/>
        </w:rPr>
        <w:t>They do not yet peaceably possess their kingdom; the rebels and their open enemies are making constant wars against them; but they do overcome, and are "more than conquerors, through him that loved them," 1 John 4:4; Rom. 8:37.</w:t>
      </w:r>
    </w:p>
    <w:p w14:paraId="6901A928">
      <w:pPr>
        <w:pStyle w:val="4"/>
        <w:spacing w:before="295" w:line="285" w:lineRule="auto"/>
        <w:ind w:right="100"/>
        <w:rPr>
          <w:rFonts w:hint="eastAsia"/>
          <w:sz w:val="30"/>
          <w:szCs w:val="30"/>
        </w:rPr>
      </w:pPr>
      <w:r>
        <w:rPr>
          <w:rFonts w:hint="eastAsia"/>
          <w:sz w:val="30"/>
          <w:szCs w:val="30"/>
        </w:rPr>
        <w:t>他们尚未和平地拥有他们的国度；叛乱者和他们的公开仇敌，正不断地与他们争战；但他们却得胜，并且“靠着爱我们的主，在这一切的事上，已经得胜有余了，”约翰一书4:4；罗马书8:37。</w:t>
      </w:r>
    </w:p>
    <w:p w14:paraId="21DE39BB">
      <w:pPr>
        <w:pStyle w:val="4"/>
        <w:spacing w:before="295" w:line="285" w:lineRule="auto"/>
        <w:ind w:right="100"/>
        <w:rPr>
          <w:rFonts w:hint="eastAsia"/>
          <w:sz w:val="30"/>
          <w:szCs w:val="30"/>
        </w:rPr>
      </w:pPr>
    </w:p>
    <w:p w14:paraId="33C4C437">
      <w:pPr>
        <w:pStyle w:val="4"/>
        <w:spacing w:before="295" w:line="285" w:lineRule="auto"/>
        <w:ind w:right="100"/>
        <w:rPr>
          <w:rFonts w:hint="eastAsia"/>
          <w:sz w:val="30"/>
          <w:szCs w:val="30"/>
        </w:rPr>
      </w:pPr>
      <w:r>
        <w:rPr>
          <w:rFonts w:hint="eastAsia"/>
          <w:sz w:val="30"/>
          <w:szCs w:val="30"/>
        </w:rPr>
        <w:t>But the unholy have no part with Christ in his kingly office.</w:t>
      </w:r>
    </w:p>
    <w:p w14:paraId="48E73491">
      <w:pPr>
        <w:pStyle w:val="4"/>
        <w:spacing w:before="295" w:line="285" w:lineRule="auto"/>
        <w:ind w:right="100"/>
        <w:rPr>
          <w:rFonts w:hint="eastAsia"/>
          <w:sz w:val="30"/>
          <w:szCs w:val="30"/>
        </w:rPr>
      </w:pPr>
      <w:r>
        <w:rPr>
          <w:rFonts w:hint="eastAsia"/>
          <w:sz w:val="30"/>
          <w:szCs w:val="30"/>
        </w:rPr>
        <w:t>但不圣洁的人，与基督的君王职分无份。</w:t>
      </w:r>
    </w:p>
    <w:p w14:paraId="20F989CE">
      <w:pPr>
        <w:pStyle w:val="4"/>
        <w:spacing w:before="295" w:line="285" w:lineRule="auto"/>
        <w:ind w:right="100"/>
        <w:rPr>
          <w:rFonts w:hint="eastAsia"/>
          <w:sz w:val="30"/>
          <w:szCs w:val="30"/>
        </w:rPr>
      </w:pPr>
    </w:p>
    <w:p w14:paraId="55E81FF9">
      <w:pPr>
        <w:pStyle w:val="4"/>
        <w:spacing w:before="295" w:line="285" w:lineRule="auto"/>
        <w:ind w:right="100"/>
        <w:rPr>
          <w:rFonts w:hint="eastAsia"/>
          <w:sz w:val="30"/>
          <w:szCs w:val="30"/>
        </w:rPr>
      </w:pPr>
      <w:r>
        <w:rPr>
          <w:rFonts w:hint="eastAsia"/>
          <w:sz w:val="30"/>
          <w:szCs w:val="30"/>
        </w:rPr>
        <w:t>They are servants and slaves to sin and Satan, Rom. 6:16.</w:t>
      </w:r>
    </w:p>
    <w:p w14:paraId="6F78B835">
      <w:pPr>
        <w:pStyle w:val="4"/>
        <w:spacing w:before="295" w:line="285" w:lineRule="auto"/>
        <w:ind w:right="100"/>
        <w:rPr>
          <w:rFonts w:hint="eastAsia"/>
          <w:sz w:val="30"/>
          <w:szCs w:val="30"/>
        </w:rPr>
      </w:pPr>
      <w:r>
        <w:rPr>
          <w:rFonts w:hint="eastAsia"/>
          <w:sz w:val="30"/>
          <w:szCs w:val="30"/>
        </w:rPr>
        <w:t>他们是罪和撒但的仆人和奴隶，罗马书6:16。</w:t>
      </w:r>
    </w:p>
    <w:p w14:paraId="591DAA09">
      <w:pPr>
        <w:pStyle w:val="4"/>
        <w:spacing w:before="295" w:line="285" w:lineRule="auto"/>
        <w:ind w:right="100"/>
        <w:rPr>
          <w:rFonts w:hint="eastAsia"/>
          <w:sz w:val="30"/>
          <w:szCs w:val="30"/>
        </w:rPr>
      </w:pPr>
    </w:p>
    <w:p w14:paraId="138F1443">
      <w:pPr>
        <w:pStyle w:val="4"/>
        <w:spacing w:before="295" w:line="285" w:lineRule="auto"/>
        <w:ind w:right="100"/>
        <w:rPr>
          <w:rFonts w:hint="eastAsia"/>
          <w:sz w:val="30"/>
          <w:szCs w:val="30"/>
        </w:rPr>
      </w:pPr>
      <w:r>
        <w:rPr>
          <w:rFonts w:hint="eastAsia"/>
          <w:sz w:val="30"/>
          <w:szCs w:val="30"/>
        </w:rPr>
        <w:t>They are under the power of Satan, Acts 26:18; led captive at his will, 2 Tim. 2:26.</w:t>
      </w:r>
    </w:p>
    <w:p w14:paraId="6098B753">
      <w:pPr>
        <w:pStyle w:val="4"/>
        <w:spacing w:before="295" w:line="285" w:lineRule="auto"/>
        <w:ind w:right="100"/>
        <w:rPr>
          <w:rFonts w:hint="eastAsia"/>
          <w:sz w:val="30"/>
          <w:szCs w:val="30"/>
        </w:rPr>
      </w:pPr>
      <w:r>
        <w:rPr>
          <w:rFonts w:hint="eastAsia"/>
          <w:sz w:val="30"/>
          <w:szCs w:val="30"/>
        </w:rPr>
        <w:t>他们在撒但的权下，使徒行传26:18；任其掳掠，提摩太后书2:26。</w:t>
      </w:r>
    </w:p>
    <w:p w14:paraId="1F294DEB">
      <w:pPr>
        <w:pStyle w:val="4"/>
        <w:spacing w:before="295" w:line="285" w:lineRule="auto"/>
        <w:ind w:right="100"/>
        <w:rPr>
          <w:rFonts w:hint="eastAsia"/>
          <w:sz w:val="30"/>
          <w:szCs w:val="30"/>
        </w:rPr>
      </w:pPr>
    </w:p>
    <w:p w14:paraId="17D8B6A9">
      <w:pPr>
        <w:pStyle w:val="4"/>
        <w:spacing w:before="295" w:line="285" w:lineRule="auto"/>
        <w:ind w:right="100"/>
        <w:rPr>
          <w:rFonts w:hint="eastAsia"/>
          <w:sz w:val="30"/>
          <w:szCs w:val="30"/>
        </w:rPr>
      </w:pPr>
      <w:r>
        <w:rPr>
          <w:rFonts w:hint="eastAsia"/>
          <w:sz w:val="30"/>
          <w:szCs w:val="30"/>
        </w:rPr>
        <w:t>They have no gracious management of their own spirits, Prov. 25:28.</w:t>
      </w:r>
    </w:p>
    <w:p w14:paraId="28187F11">
      <w:pPr>
        <w:pStyle w:val="4"/>
        <w:spacing w:before="295" w:line="285" w:lineRule="auto"/>
        <w:ind w:right="100"/>
        <w:rPr>
          <w:rFonts w:hint="eastAsia"/>
          <w:sz w:val="30"/>
          <w:szCs w:val="30"/>
        </w:rPr>
      </w:pPr>
      <w:r>
        <w:rPr>
          <w:rFonts w:hint="eastAsia"/>
          <w:sz w:val="30"/>
          <w:szCs w:val="30"/>
        </w:rPr>
        <w:t>他们对自己的灵没有恩慈的管理，箴言25:28。</w:t>
      </w:r>
    </w:p>
    <w:p w14:paraId="29BB628C">
      <w:pPr>
        <w:pStyle w:val="4"/>
        <w:spacing w:before="295" w:line="285" w:lineRule="auto"/>
        <w:ind w:right="100"/>
        <w:rPr>
          <w:rFonts w:hint="eastAsia"/>
          <w:sz w:val="30"/>
          <w:szCs w:val="30"/>
        </w:rPr>
      </w:pPr>
    </w:p>
    <w:p w14:paraId="29FEA5FD">
      <w:pPr>
        <w:pStyle w:val="4"/>
        <w:spacing w:before="295" w:line="285" w:lineRule="auto"/>
        <w:ind w:right="100"/>
        <w:rPr>
          <w:rFonts w:hint="eastAsia"/>
          <w:sz w:val="30"/>
          <w:szCs w:val="30"/>
        </w:rPr>
      </w:pPr>
      <w:r>
        <w:rPr>
          <w:rFonts w:hint="eastAsia"/>
          <w:sz w:val="30"/>
          <w:szCs w:val="30"/>
        </w:rPr>
        <w:t>They are the servants of corruption; they can neither think nor do any service acceptable to God.</w:t>
      </w:r>
    </w:p>
    <w:p w14:paraId="62ED7FC5">
      <w:pPr>
        <w:pStyle w:val="4"/>
        <w:spacing w:before="295" w:line="285" w:lineRule="auto"/>
        <w:ind w:right="100"/>
        <w:rPr>
          <w:rFonts w:hint="eastAsia"/>
          <w:sz w:val="30"/>
          <w:szCs w:val="30"/>
        </w:rPr>
      </w:pPr>
      <w:r>
        <w:rPr>
          <w:rFonts w:hint="eastAsia"/>
          <w:sz w:val="30"/>
          <w:szCs w:val="30"/>
        </w:rPr>
        <w:t>他们是败坏的奴仆；他们既不能思想，也不能行任何蒙上帝悦纳的事奉。</w:t>
      </w:r>
    </w:p>
    <w:p w14:paraId="5308BE1C">
      <w:pPr>
        <w:pStyle w:val="4"/>
        <w:spacing w:before="295" w:line="285" w:lineRule="auto"/>
        <w:ind w:right="100"/>
        <w:rPr>
          <w:rFonts w:hint="eastAsia"/>
          <w:sz w:val="30"/>
          <w:szCs w:val="30"/>
        </w:rPr>
      </w:pPr>
    </w:p>
    <w:p w14:paraId="29C75832">
      <w:pPr>
        <w:pStyle w:val="2"/>
        <w:bidi w:val="0"/>
        <w:rPr>
          <w:rFonts w:hint="eastAsia"/>
        </w:rPr>
      </w:pPr>
      <w:r>
        <w:rPr>
          <w:rFonts w:hint="eastAsia"/>
        </w:rPr>
        <w:t>THE APPLICATION</w:t>
      </w:r>
    </w:p>
    <w:p w14:paraId="495F1CC5">
      <w:pPr>
        <w:pStyle w:val="2"/>
        <w:bidi w:val="0"/>
        <w:rPr>
          <w:rFonts w:hint="eastAsia"/>
        </w:rPr>
      </w:pPr>
      <w:r>
        <w:rPr>
          <w:rFonts w:hint="eastAsia"/>
        </w:rPr>
        <w:t>应用</w:t>
      </w:r>
    </w:p>
    <w:p w14:paraId="31745987">
      <w:pPr>
        <w:pStyle w:val="4"/>
        <w:spacing w:before="295" w:line="285" w:lineRule="auto"/>
        <w:ind w:right="100"/>
        <w:rPr>
          <w:rFonts w:hint="eastAsia"/>
          <w:sz w:val="30"/>
          <w:szCs w:val="30"/>
        </w:rPr>
      </w:pPr>
    </w:p>
    <w:p w14:paraId="06867490">
      <w:pPr>
        <w:pStyle w:val="4"/>
        <w:spacing w:before="295" w:line="285" w:lineRule="auto"/>
        <w:ind w:right="100"/>
        <w:rPr>
          <w:rFonts w:hint="eastAsia"/>
          <w:sz w:val="30"/>
          <w:szCs w:val="30"/>
        </w:rPr>
      </w:pPr>
      <w:r>
        <w:rPr>
          <w:rFonts w:hint="eastAsia"/>
          <w:sz w:val="30"/>
          <w:szCs w:val="30"/>
        </w:rPr>
        <w:t>I shut up all with some practical inferences.</w:t>
      </w:r>
    </w:p>
    <w:p w14:paraId="1E4D05BD">
      <w:pPr>
        <w:pStyle w:val="4"/>
        <w:spacing w:before="295" w:line="285" w:lineRule="auto"/>
        <w:ind w:right="100"/>
        <w:rPr>
          <w:rFonts w:hint="eastAsia"/>
          <w:sz w:val="30"/>
          <w:szCs w:val="30"/>
        </w:rPr>
      </w:pPr>
      <w:r>
        <w:rPr>
          <w:rFonts w:hint="eastAsia"/>
          <w:sz w:val="30"/>
          <w:szCs w:val="30"/>
        </w:rPr>
        <w:t>我将以一些实际的推论来结束这一切。</w:t>
      </w:r>
    </w:p>
    <w:p w14:paraId="74F08874">
      <w:pPr>
        <w:pStyle w:val="4"/>
        <w:spacing w:before="295" w:line="285" w:lineRule="auto"/>
        <w:ind w:right="100"/>
        <w:rPr>
          <w:rFonts w:hint="eastAsia"/>
          <w:sz w:val="30"/>
          <w:szCs w:val="30"/>
        </w:rPr>
      </w:pPr>
    </w:p>
    <w:p w14:paraId="15FC164F">
      <w:pPr>
        <w:pStyle w:val="4"/>
        <w:spacing w:before="295" w:line="285" w:lineRule="auto"/>
        <w:ind w:right="100"/>
        <w:rPr>
          <w:rFonts w:hint="eastAsia"/>
          <w:sz w:val="30"/>
          <w:szCs w:val="30"/>
        </w:rPr>
      </w:pPr>
      <w:r>
        <w:rPr>
          <w:rFonts w:hint="eastAsia"/>
          <w:sz w:val="30"/>
          <w:szCs w:val="30"/>
        </w:rPr>
        <w:t>INFERENCE 1. Holiness is absolutely necessary to happiness: for (Heb. 12:14,) "without holiness no man shall see the Lord."</w:t>
      </w:r>
    </w:p>
    <w:p w14:paraId="0A9FF477">
      <w:pPr>
        <w:pStyle w:val="4"/>
        <w:spacing w:before="295" w:line="285" w:lineRule="auto"/>
        <w:ind w:right="100"/>
        <w:rPr>
          <w:rFonts w:hint="eastAsia"/>
          <w:sz w:val="30"/>
          <w:szCs w:val="30"/>
        </w:rPr>
      </w:pPr>
      <w:r>
        <w:rPr>
          <w:rFonts w:hint="eastAsia"/>
          <w:sz w:val="30"/>
          <w:szCs w:val="30"/>
        </w:rPr>
        <w:t>推论1. 圣洁是幸福的绝对必要条件：因为（希伯来书12:14），“非圣洁没有人能见主。”</w:t>
      </w:r>
    </w:p>
    <w:p w14:paraId="5B80C92D">
      <w:pPr>
        <w:pStyle w:val="4"/>
        <w:spacing w:before="295" w:line="285" w:lineRule="auto"/>
        <w:ind w:right="100"/>
        <w:rPr>
          <w:rFonts w:hint="eastAsia"/>
          <w:sz w:val="30"/>
          <w:szCs w:val="30"/>
        </w:rPr>
      </w:pPr>
    </w:p>
    <w:p w14:paraId="6B06EE49">
      <w:pPr>
        <w:pStyle w:val="4"/>
        <w:spacing w:before="295" w:line="285" w:lineRule="auto"/>
        <w:ind w:right="100"/>
        <w:rPr>
          <w:rFonts w:hint="eastAsia"/>
          <w:sz w:val="30"/>
          <w:szCs w:val="30"/>
        </w:rPr>
      </w:pPr>
      <w:r>
        <w:rPr>
          <w:rFonts w:hint="eastAsia"/>
          <w:sz w:val="30"/>
          <w:szCs w:val="30"/>
        </w:rPr>
        <w:t>Ye may be either poor or rich, sick or whole, and yet be happy.</w:t>
      </w:r>
    </w:p>
    <w:p w14:paraId="465173F5">
      <w:pPr>
        <w:pStyle w:val="4"/>
        <w:spacing w:before="295" w:line="285" w:lineRule="auto"/>
        <w:ind w:right="100"/>
        <w:rPr>
          <w:rFonts w:hint="eastAsia"/>
          <w:sz w:val="30"/>
          <w:szCs w:val="30"/>
        </w:rPr>
      </w:pPr>
      <w:r>
        <w:rPr>
          <w:rFonts w:hint="eastAsia"/>
          <w:sz w:val="30"/>
          <w:szCs w:val="30"/>
        </w:rPr>
        <w:t>你们可以贫穷或富足，生病或健康，却仍然可以幸福。</w:t>
      </w:r>
    </w:p>
    <w:p w14:paraId="606A08D7">
      <w:pPr>
        <w:pStyle w:val="4"/>
        <w:spacing w:before="295" w:line="285" w:lineRule="auto"/>
        <w:ind w:right="100"/>
        <w:rPr>
          <w:rFonts w:hint="eastAsia"/>
          <w:sz w:val="30"/>
          <w:szCs w:val="30"/>
        </w:rPr>
      </w:pPr>
    </w:p>
    <w:p w14:paraId="621045BE">
      <w:pPr>
        <w:pStyle w:val="4"/>
        <w:spacing w:before="295" w:line="285" w:lineRule="auto"/>
        <w:ind w:right="100"/>
        <w:rPr>
          <w:rFonts w:hint="eastAsia"/>
          <w:sz w:val="30"/>
          <w:szCs w:val="30"/>
        </w:rPr>
      </w:pPr>
      <w:r>
        <w:rPr>
          <w:rFonts w:hint="eastAsia"/>
          <w:sz w:val="30"/>
          <w:szCs w:val="30"/>
        </w:rPr>
        <w:t>But if ye be not holy, ye are miserable; for ye have no part with Christ, And, Acts 4:12, "There is no salvation in any other: for there is none other name under heaven given among men whereby we must be saved."</w:t>
      </w:r>
    </w:p>
    <w:p w14:paraId="1B2F0957">
      <w:pPr>
        <w:pStyle w:val="4"/>
        <w:spacing w:before="295" w:line="285" w:lineRule="auto"/>
        <w:ind w:right="100"/>
        <w:rPr>
          <w:rFonts w:hint="eastAsia"/>
          <w:sz w:val="30"/>
          <w:szCs w:val="30"/>
        </w:rPr>
      </w:pPr>
      <w:r>
        <w:rPr>
          <w:rFonts w:hint="eastAsia"/>
          <w:sz w:val="30"/>
          <w:szCs w:val="30"/>
        </w:rPr>
        <w:t>但如果你们不圣洁，你们就是可悲的；因为你们与基督无份，并且，使徒行传4:12，“除祂以外，别无拯救；因为在天下人间，没有赐下别的名，我们可以靠着得救。”</w:t>
      </w:r>
    </w:p>
    <w:p w14:paraId="62D08E40">
      <w:pPr>
        <w:pStyle w:val="4"/>
        <w:spacing w:before="295" w:line="285" w:lineRule="auto"/>
        <w:ind w:right="100"/>
        <w:rPr>
          <w:rFonts w:hint="eastAsia"/>
          <w:sz w:val="30"/>
          <w:szCs w:val="30"/>
        </w:rPr>
      </w:pPr>
    </w:p>
    <w:p w14:paraId="6908D7DD">
      <w:pPr>
        <w:pStyle w:val="4"/>
        <w:spacing w:before="295" w:line="285" w:lineRule="auto"/>
        <w:ind w:right="100"/>
        <w:rPr>
          <w:rFonts w:hint="eastAsia"/>
          <w:sz w:val="30"/>
          <w:szCs w:val="30"/>
        </w:rPr>
      </w:pPr>
      <w:r>
        <w:rPr>
          <w:rFonts w:hint="eastAsia"/>
          <w:sz w:val="30"/>
          <w:szCs w:val="30"/>
        </w:rPr>
        <w:t>It is astonishing to think, how easy many that hear the gospel are about holiness; they are in no concern whether they be holy or not.</w:t>
      </w:r>
    </w:p>
    <w:p w14:paraId="541076C3">
      <w:pPr>
        <w:pStyle w:val="4"/>
        <w:spacing w:before="295" w:line="285" w:lineRule="auto"/>
        <w:ind w:right="100"/>
        <w:rPr>
          <w:rFonts w:hint="eastAsia"/>
          <w:sz w:val="30"/>
          <w:szCs w:val="30"/>
        </w:rPr>
      </w:pPr>
      <w:r>
        <w:rPr>
          <w:rFonts w:hint="eastAsia"/>
          <w:sz w:val="30"/>
          <w:szCs w:val="30"/>
        </w:rPr>
        <w:t>想到许多听福音的人，对圣洁是何等漫不经心，真是令人惊奇；他们毫不在乎自己是否圣洁。</w:t>
      </w:r>
    </w:p>
    <w:p w14:paraId="21A4CA7E">
      <w:pPr>
        <w:pStyle w:val="4"/>
        <w:spacing w:before="295" w:line="285" w:lineRule="auto"/>
        <w:ind w:right="100"/>
        <w:rPr>
          <w:rFonts w:hint="eastAsia"/>
          <w:sz w:val="30"/>
          <w:szCs w:val="30"/>
        </w:rPr>
      </w:pPr>
    </w:p>
    <w:p w14:paraId="61AD8482">
      <w:pPr>
        <w:pStyle w:val="4"/>
        <w:spacing w:before="295" w:line="285" w:lineRule="auto"/>
        <w:ind w:right="100"/>
        <w:rPr>
          <w:rFonts w:hint="eastAsia"/>
          <w:sz w:val="30"/>
          <w:szCs w:val="30"/>
        </w:rPr>
      </w:pPr>
      <w:r>
        <w:rPr>
          <w:rFonts w:hint="eastAsia"/>
          <w:sz w:val="30"/>
          <w:szCs w:val="30"/>
        </w:rPr>
        <w:t>They would not have people to take them for saints; nay, holy people are a jest with them.</w:t>
      </w:r>
    </w:p>
    <w:p w14:paraId="515660E5">
      <w:pPr>
        <w:pStyle w:val="4"/>
        <w:spacing w:before="295" w:line="285" w:lineRule="auto"/>
        <w:ind w:right="100"/>
        <w:rPr>
          <w:rFonts w:hint="eastAsia"/>
          <w:sz w:val="30"/>
          <w:szCs w:val="30"/>
        </w:rPr>
      </w:pPr>
      <w:r>
        <w:rPr>
          <w:rFonts w:hint="eastAsia"/>
          <w:sz w:val="30"/>
          <w:szCs w:val="30"/>
        </w:rPr>
        <w:t>他们不愿人把他们当作圣徒；不，圣洁的人在他们看来是个笑话。</w:t>
      </w:r>
    </w:p>
    <w:p w14:paraId="26D2C526">
      <w:pPr>
        <w:pStyle w:val="4"/>
        <w:spacing w:before="295" w:line="285" w:lineRule="auto"/>
        <w:ind w:right="100"/>
        <w:rPr>
          <w:rFonts w:hint="eastAsia"/>
          <w:sz w:val="30"/>
          <w:szCs w:val="30"/>
        </w:rPr>
      </w:pPr>
    </w:p>
    <w:p w14:paraId="791B60D6">
      <w:pPr>
        <w:pStyle w:val="4"/>
        <w:spacing w:before="295" w:line="285" w:lineRule="auto"/>
        <w:ind w:right="100"/>
        <w:rPr>
          <w:rFonts w:hint="eastAsia"/>
          <w:sz w:val="30"/>
          <w:szCs w:val="30"/>
        </w:rPr>
      </w:pPr>
      <w:r>
        <w:rPr>
          <w:rFonts w:hint="eastAsia"/>
          <w:sz w:val="30"/>
          <w:szCs w:val="30"/>
        </w:rPr>
        <w:t>There is no accounting for this any other way but that holiness is rare in the world, and they have no mind to be singular, nor to distinguish themselves from "the world lying in wickedness."</w:t>
      </w:r>
    </w:p>
    <w:p w14:paraId="55DB5609">
      <w:pPr>
        <w:pStyle w:val="4"/>
        <w:spacing w:before="295" w:line="285" w:lineRule="auto"/>
        <w:ind w:right="100"/>
        <w:rPr>
          <w:rFonts w:hint="eastAsia"/>
          <w:sz w:val="30"/>
          <w:szCs w:val="30"/>
        </w:rPr>
      </w:pPr>
      <w:r>
        <w:rPr>
          <w:rFonts w:hint="eastAsia"/>
          <w:sz w:val="30"/>
          <w:szCs w:val="30"/>
        </w:rPr>
        <w:t>对此，除了圣洁在世上是罕见的，他们也不愿特立独行，也不愿将自己与“那卧在邪恶中的世界”区分开来之外，别无他解。</w:t>
      </w:r>
    </w:p>
    <w:p w14:paraId="517DED02">
      <w:pPr>
        <w:pStyle w:val="4"/>
        <w:spacing w:before="295" w:line="285" w:lineRule="auto"/>
        <w:ind w:right="100"/>
        <w:rPr>
          <w:rFonts w:hint="eastAsia"/>
          <w:sz w:val="30"/>
          <w:szCs w:val="30"/>
        </w:rPr>
      </w:pPr>
    </w:p>
    <w:p w14:paraId="031556C0">
      <w:pPr>
        <w:pStyle w:val="4"/>
        <w:spacing w:before="295" w:line="285" w:lineRule="auto"/>
        <w:ind w:right="100"/>
        <w:rPr>
          <w:rFonts w:hint="eastAsia"/>
          <w:sz w:val="30"/>
          <w:szCs w:val="30"/>
        </w:rPr>
      </w:pPr>
      <w:r>
        <w:rPr>
          <w:rFonts w:hint="eastAsia"/>
          <w:sz w:val="30"/>
          <w:szCs w:val="30"/>
        </w:rPr>
        <w:t>But consider these four things.</w:t>
      </w:r>
    </w:p>
    <w:p w14:paraId="42F88500">
      <w:pPr>
        <w:pStyle w:val="4"/>
        <w:spacing w:before="295" w:line="285" w:lineRule="auto"/>
        <w:ind w:right="100"/>
        <w:rPr>
          <w:rFonts w:hint="eastAsia"/>
          <w:sz w:val="30"/>
          <w:szCs w:val="30"/>
        </w:rPr>
      </w:pPr>
      <w:r>
        <w:rPr>
          <w:rFonts w:hint="eastAsia"/>
          <w:sz w:val="30"/>
          <w:szCs w:val="30"/>
        </w:rPr>
        <w:t>但请思想这四件事。</w:t>
      </w:r>
    </w:p>
    <w:p w14:paraId="0CC76241">
      <w:pPr>
        <w:pStyle w:val="4"/>
        <w:spacing w:before="295" w:line="285" w:lineRule="auto"/>
        <w:ind w:right="100"/>
        <w:rPr>
          <w:rFonts w:hint="eastAsia"/>
          <w:sz w:val="30"/>
          <w:szCs w:val="30"/>
        </w:rPr>
      </w:pPr>
    </w:p>
    <w:p w14:paraId="4852FE19">
      <w:pPr>
        <w:pStyle w:val="4"/>
        <w:spacing w:before="295" w:line="285" w:lineRule="auto"/>
        <w:ind w:right="100"/>
        <w:rPr>
          <w:rFonts w:hint="eastAsia"/>
          <w:sz w:val="30"/>
          <w:szCs w:val="30"/>
        </w:rPr>
      </w:pPr>
      <w:r>
        <w:rPr>
          <w:rFonts w:hint="eastAsia"/>
          <w:sz w:val="30"/>
          <w:szCs w:val="30"/>
        </w:rPr>
        <w:t>1.God is holy.</w:t>
      </w:r>
    </w:p>
    <w:p w14:paraId="7F77FF8F">
      <w:pPr>
        <w:pStyle w:val="4"/>
        <w:spacing w:before="295" w:line="285" w:lineRule="auto"/>
        <w:ind w:right="100"/>
        <w:rPr>
          <w:rFonts w:hint="eastAsia"/>
          <w:sz w:val="30"/>
          <w:szCs w:val="30"/>
        </w:rPr>
      </w:pPr>
      <w:r>
        <w:rPr>
          <w:rFonts w:hint="eastAsia"/>
          <w:sz w:val="30"/>
          <w:szCs w:val="30"/>
        </w:rPr>
        <w:t>1. 上帝是圣洁的。</w:t>
      </w:r>
    </w:p>
    <w:p w14:paraId="476CD0A9">
      <w:pPr>
        <w:pStyle w:val="4"/>
        <w:spacing w:before="295" w:line="285" w:lineRule="auto"/>
        <w:ind w:right="100"/>
        <w:rPr>
          <w:rFonts w:hint="eastAsia"/>
          <w:sz w:val="30"/>
          <w:szCs w:val="30"/>
        </w:rPr>
      </w:pPr>
    </w:p>
    <w:p w14:paraId="4CE47553">
      <w:pPr>
        <w:pStyle w:val="4"/>
        <w:spacing w:before="295" w:line="285" w:lineRule="auto"/>
        <w:ind w:right="100"/>
        <w:rPr>
          <w:rFonts w:hint="eastAsia"/>
          <w:sz w:val="30"/>
          <w:szCs w:val="30"/>
        </w:rPr>
      </w:pPr>
      <w:r>
        <w:rPr>
          <w:rFonts w:hint="eastAsia"/>
          <w:sz w:val="30"/>
          <w:szCs w:val="30"/>
        </w:rPr>
        <w:t>The God that made you is holy by necessity of nature; he is so holy that he cannot be but holy.</w:t>
      </w:r>
    </w:p>
    <w:p w14:paraId="3BDEEC63">
      <w:pPr>
        <w:pStyle w:val="4"/>
        <w:spacing w:before="295" w:line="285" w:lineRule="auto"/>
        <w:ind w:right="100"/>
        <w:rPr>
          <w:rFonts w:hint="eastAsia"/>
          <w:sz w:val="30"/>
          <w:szCs w:val="30"/>
        </w:rPr>
      </w:pPr>
      <w:r>
        <w:rPr>
          <w:rFonts w:hint="eastAsia"/>
          <w:sz w:val="30"/>
          <w:szCs w:val="30"/>
        </w:rPr>
        <w:t>造你们的上帝，其本性必然是圣洁的；祂是如此圣洁，以致祂不能不是圣洁的。</w:t>
      </w:r>
    </w:p>
    <w:p w14:paraId="64BD45B1">
      <w:pPr>
        <w:pStyle w:val="4"/>
        <w:spacing w:before="295" w:line="285" w:lineRule="auto"/>
        <w:ind w:right="100"/>
        <w:rPr>
          <w:rFonts w:hint="eastAsia"/>
          <w:sz w:val="30"/>
          <w:szCs w:val="30"/>
        </w:rPr>
      </w:pPr>
    </w:p>
    <w:p w14:paraId="2A46163B">
      <w:pPr>
        <w:pStyle w:val="4"/>
        <w:spacing w:before="295" w:line="285" w:lineRule="auto"/>
        <w:ind w:right="100"/>
        <w:rPr>
          <w:rFonts w:hint="eastAsia"/>
          <w:sz w:val="30"/>
          <w:szCs w:val="30"/>
        </w:rPr>
      </w:pPr>
      <w:r>
        <w:rPr>
          <w:rFonts w:hint="eastAsia"/>
          <w:sz w:val="30"/>
          <w:szCs w:val="30"/>
        </w:rPr>
        <w:t>If God is necessarily holy, he cannot but hate unholiness; because be cannot but love his own image, and hate what is contrary to his nature: therefore he cannot but hate your unholiness, and for it hate you who are unholy.</w:t>
      </w:r>
    </w:p>
    <w:p w14:paraId="4A398FB7">
      <w:pPr>
        <w:pStyle w:val="4"/>
        <w:spacing w:before="295" w:line="285" w:lineRule="auto"/>
        <w:ind w:right="100"/>
        <w:rPr>
          <w:rFonts w:hint="eastAsia"/>
          <w:sz w:val="30"/>
          <w:szCs w:val="30"/>
        </w:rPr>
      </w:pPr>
      <w:r>
        <w:rPr>
          <w:rFonts w:hint="eastAsia"/>
          <w:sz w:val="30"/>
          <w:szCs w:val="30"/>
        </w:rPr>
        <w:t>如果上帝必然是圣洁的，祂就不能不憎恨不圣洁；因为祂不能不爱祂自己的形象，并憎恨与祂本性相反的东西：因此祂不能不憎恨你们的不圣洁，并因此憎恨你们这些不圣洁的人。</w:t>
      </w:r>
    </w:p>
    <w:p w14:paraId="1A506991">
      <w:pPr>
        <w:pStyle w:val="4"/>
        <w:spacing w:before="295" w:line="285" w:lineRule="auto"/>
        <w:ind w:right="100"/>
        <w:rPr>
          <w:rFonts w:hint="eastAsia"/>
          <w:sz w:val="30"/>
          <w:szCs w:val="30"/>
        </w:rPr>
      </w:pPr>
    </w:p>
    <w:p w14:paraId="2640AFAE">
      <w:pPr>
        <w:pStyle w:val="4"/>
        <w:spacing w:before="295" w:line="285" w:lineRule="auto"/>
        <w:ind w:right="100"/>
        <w:rPr>
          <w:rFonts w:hint="eastAsia"/>
          <w:sz w:val="30"/>
          <w:szCs w:val="30"/>
        </w:rPr>
      </w:pPr>
      <w:r>
        <w:rPr>
          <w:rFonts w:hint="eastAsia"/>
          <w:sz w:val="30"/>
          <w:szCs w:val="30"/>
        </w:rPr>
        <w:t>And what we hate as contrary to our nature, we seek to destroy.</w:t>
      </w:r>
    </w:p>
    <w:p w14:paraId="1D3BD7CB">
      <w:pPr>
        <w:pStyle w:val="4"/>
        <w:spacing w:before="295" w:line="285" w:lineRule="auto"/>
        <w:ind w:right="100"/>
        <w:rPr>
          <w:rFonts w:hint="eastAsia"/>
          <w:sz w:val="30"/>
          <w:szCs w:val="30"/>
        </w:rPr>
      </w:pPr>
      <w:r>
        <w:rPr>
          <w:rFonts w:hint="eastAsia"/>
          <w:sz w:val="30"/>
          <w:szCs w:val="30"/>
        </w:rPr>
        <w:t>凡我们所憎恶的，与我们本性相反的，我们都设法毁灭。</w:t>
      </w:r>
    </w:p>
    <w:p w14:paraId="2EF046E2">
      <w:pPr>
        <w:pStyle w:val="4"/>
        <w:spacing w:before="295" w:line="285" w:lineRule="auto"/>
        <w:ind w:right="100"/>
        <w:rPr>
          <w:rFonts w:hint="eastAsia"/>
          <w:sz w:val="30"/>
          <w:szCs w:val="30"/>
        </w:rPr>
      </w:pPr>
    </w:p>
    <w:p w14:paraId="03B72786">
      <w:pPr>
        <w:pStyle w:val="4"/>
        <w:spacing w:before="295" w:line="285" w:lineRule="auto"/>
        <w:ind w:right="100"/>
        <w:rPr>
          <w:rFonts w:hint="eastAsia"/>
          <w:sz w:val="30"/>
          <w:szCs w:val="30"/>
        </w:rPr>
      </w:pPr>
      <w:r>
        <w:rPr>
          <w:rFonts w:hint="eastAsia"/>
          <w:sz w:val="30"/>
          <w:szCs w:val="30"/>
        </w:rPr>
        <w:t>Now, consider the misery of being objects of God's hatred and aversion, and what makes you so; and ye will see the necessity of your being holy, 1 Pet. 1:16, "Be ye holy," saith the Lord, "for I am holy."</w:t>
      </w:r>
    </w:p>
    <w:p w14:paraId="5BD9F770">
      <w:pPr>
        <w:pStyle w:val="4"/>
        <w:spacing w:before="295" w:line="285" w:lineRule="auto"/>
        <w:ind w:right="100"/>
        <w:rPr>
          <w:rFonts w:hint="eastAsia"/>
          <w:sz w:val="30"/>
          <w:szCs w:val="30"/>
        </w:rPr>
      </w:pPr>
      <w:r>
        <w:rPr>
          <w:rFonts w:hint="eastAsia"/>
          <w:sz w:val="30"/>
          <w:szCs w:val="30"/>
        </w:rPr>
        <w:t>现在，请思想成为上帝憎恨和厌恶的对象的悲惨，以及是什么使你们如此；你们就会看见你们成为圣洁的必要性，彼得前书1:16，“你们要圣洁，”主说，“因为我是圣洁的。”</w:t>
      </w:r>
    </w:p>
    <w:p w14:paraId="7246B916">
      <w:pPr>
        <w:pStyle w:val="4"/>
        <w:spacing w:before="295" w:line="285" w:lineRule="auto"/>
        <w:ind w:right="100"/>
        <w:rPr>
          <w:rFonts w:hint="eastAsia"/>
          <w:sz w:val="30"/>
          <w:szCs w:val="30"/>
        </w:rPr>
      </w:pPr>
    </w:p>
    <w:p w14:paraId="2625F564">
      <w:pPr>
        <w:pStyle w:val="4"/>
        <w:spacing w:before="295" w:line="285" w:lineRule="auto"/>
        <w:ind w:right="100"/>
        <w:rPr>
          <w:rFonts w:hint="eastAsia"/>
          <w:sz w:val="30"/>
          <w:szCs w:val="30"/>
        </w:rPr>
      </w:pPr>
      <w:r>
        <w:rPr>
          <w:rFonts w:hint="eastAsia"/>
          <w:sz w:val="30"/>
          <w:szCs w:val="30"/>
        </w:rPr>
        <w:t>2.Christ our Saviour is holy.</w:t>
      </w:r>
    </w:p>
    <w:p w14:paraId="168BB2C9">
      <w:pPr>
        <w:pStyle w:val="4"/>
        <w:spacing w:before="295" w:line="285" w:lineRule="auto"/>
        <w:ind w:right="100"/>
        <w:rPr>
          <w:rFonts w:hint="eastAsia"/>
          <w:sz w:val="30"/>
          <w:szCs w:val="30"/>
        </w:rPr>
      </w:pPr>
      <w:r>
        <w:rPr>
          <w:rFonts w:hint="eastAsia"/>
          <w:sz w:val="30"/>
          <w:szCs w:val="30"/>
        </w:rPr>
        <w:t>2. 我们的救主基督是圣洁的。</w:t>
      </w:r>
    </w:p>
    <w:p w14:paraId="479094AA">
      <w:pPr>
        <w:pStyle w:val="4"/>
        <w:spacing w:before="295" w:line="285" w:lineRule="auto"/>
        <w:ind w:right="100"/>
        <w:rPr>
          <w:rFonts w:hint="eastAsia"/>
          <w:sz w:val="30"/>
          <w:szCs w:val="30"/>
        </w:rPr>
      </w:pPr>
    </w:p>
    <w:p w14:paraId="296FCDDB">
      <w:pPr>
        <w:pStyle w:val="4"/>
        <w:spacing w:before="295" w:line="285" w:lineRule="auto"/>
        <w:ind w:right="100"/>
        <w:rPr>
          <w:rFonts w:hint="eastAsia"/>
          <w:sz w:val="30"/>
          <w:szCs w:val="30"/>
        </w:rPr>
      </w:pPr>
      <w:r>
        <w:rPr>
          <w:rFonts w:hint="eastAsia"/>
          <w:sz w:val="30"/>
          <w:szCs w:val="30"/>
        </w:rPr>
        <w:t>As he is God, he is "the holy One of Israel;" as he is man, he is "that holy thing," Luke 1:35.</w:t>
      </w:r>
    </w:p>
    <w:p w14:paraId="420BD89B">
      <w:pPr>
        <w:pStyle w:val="4"/>
        <w:spacing w:before="295" w:line="285" w:lineRule="auto"/>
        <w:ind w:right="100"/>
        <w:rPr>
          <w:rFonts w:hint="eastAsia"/>
          <w:sz w:val="30"/>
          <w:szCs w:val="30"/>
        </w:rPr>
      </w:pPr>
      <w:r>
        <w:rPr>
          <w:rFonts w:hint="eastAsia"/>
          <w:sz w:val="30"/>
          <w:szCs w:val="30"/>
        </w:rPr>
        <w:t>祂既是上帝，祂就是“以色列的圣者”；祂既是人，祂就是“那圣者”，路加福音1:35。</w:t>
      </w:r>
    </w:p>
    <w:p w14:paraId="7276038A">
      <w:pPr>
        <w:pStyle w:val="4"/>
        <w:spacing w:before="295" w:line="285" w:lineRule="auto"/>
        <w:ind w:right="100"/>
        <w:rPr>
          <w:rFonts w:hint="eastAsia"/>
          <w:sz w:val="30"/>
          <w:szCs w:val="30"/>
        </w:rPr>
      </w:pPr>
    </w:p>
    <w:p w14:paraId="5ADBEBAD">
      <w:pPr>
        <w:pStyle w:val="4"/>
        <w:spacing w:before="295" w:line="285" w:lineRule="auto"/>
        <w:ind w:right="100"/>
        <w:rPr>
          <w:rFonts w:hint="eastAsia"/>
          <w:sz w:val="30"/>
          <w:szCs w:val="30"/>
        </w:rPr>
      </w:pPr>
      <w:r>
        <w:rPr>
          <w:rFonts w:hint="eastAsia"/>
          <w:sz w:val="30"/>
          <w:szCs w:val="30"/>
        </w:rPr>
        <w:t>Jesus is called "the holy One;" the very devils owned him to be so, Mark 1:24.</w:t>
      </w:r>
    </w:p>
    <w:p w14:paraId="3B5E2EFE">
      <w:pPr>
        <w:pStyle w:val="4"/>
        <w:spacing w:before="295" w:line="285" w:lineRule="auto"/>
        <w:ind w:right="100"/>
        <w:rPr>
          <w:rFonts w:hint="eastAsia"/>
          <w:sz w:val="30"/>
          <w:szCs w:val="30"/>
        </w:rPr>
      </w:pPr>
      <w:r>
        <w:rPr>
          <w:rFonts w:hint="eastAsia"/>
          <w:sz w:val="30"/>
          <w:szCs w:val="30"/>
        </w:rPr>
        <w:t>耶稣被称为“那圣者”；连鬼魔都承认祂是如此，马可福音1:24。</w:t>
      </w:r>
    </w:p>
    <w:p w14:paraId="4A67C95F">
      <w:pPr>
        <w:pStyle w:val="4"/>
        <w:spacing w:before="295" w:line="285" w:lineRule="auto"/>
        <w:ind w:right="100"/>
        <w:rPr>
          <w:rFonts w:hint="eastAsia"/>
          <w:sz w:val="30"/>
          <w:szCs w:val="30"/>
        </w:rPr>
      </w:pPr>
    </w:p>
    <w:p w14:paraId="747351B4">
      <w:pPr>
        <w:pStyle w:val="4"/>
        <w:spacing w:before="295" w:line="285" w:lineRule="auto"/>
        <w:ind w:right="100"/>
        <w:rPr>
          <w:rFonts w:hint="eastAsia"/>
          <w:sz w:val="30"/>
          <w:szCs w:val="30"/>
        </w:rPr>
      </w:pPr>
      <w:r>
        <w:rPr>
          <w:rFonts w:hint="eastAsia"/>
          <w:sz w:val="30"/>
          <w:szCs w:val="30"/>
        </w:rPr>
        <w:t>The very end of his being Jesus, was to make men holy, Matth. 1:21, "Thou shalt call his name Jesus: for he shall save his people from their sins."</w:t>
      </w:r>
    </w:p>
    <w:p w14:paraId="266CCBE1">
      <w:pPr>
        <w:pStyle w:val="4"/>
        <w:spacing w:before="295" w:line="285" w:lineRule="auto"/>
        <w:ind w:right="100"/>
        <w:rPr>
          <w:rFonts w:hint="eastAsia"/>
          <w:sz w:val="30"/>
          <w:szCs w:val="30"/>
        </w:rPr>
      </w:pPr>
      <w:r>
        <w:rPr>
          <w:rFonts w:hint="eastAsia"/>
          <w:sz w:val="30"/>
          <w:szCs w:val="30"/>
        </w:rPr>
        <w:t>祂之所以是耶稣，其最终目的，就是使人成圣，马太福音1:21，“你要给祂起名叫耶稣，因祂要将自己的百姓从罪恶里救出来。”</w:t>
      </w:r>
    </w:p>
    <w:p w14:paraId="0004571B">
      <w:pPr>
        <w:pStyle w:val="4"/>
        <w:spacing w:before="295" w:line="285" w:lineRule="auto"/>
        <w:ind w:right="100"/>
        <w:rPr>
          <w:rFonts w:hint="eastAsia"/>
          <w:sz w:val="30"/>
          <w:szCs w:val="30"/>
        </w:rPr>
      </w:pPr>
    </w:p>
    <w:p w14:paraId="1CA35BEC">
      <w:pPr>
        <w:pStyle w:val="4"/>
        <w:spacing w:before="295" w:line="285" w:lineRule="auto"/>
        <w:ind w:right="100"/>
        <w:rPr>
          <w:rFonts w:hint="eastAsia"/>
          <w:sz w:val="30"/>
          <w:szCs w:val="30"/>
        </w:rPr>
      </w:pPr>
      <w:r>
        <w:rPr>
          <w:rFonts w:hint="eastAsia"/>
          <w:sz w:val="30"/>
          <w:szCs w:val="30"/>
        </w:rPr>
        <w:t>He came to destroy the works of the devil, he died to redeem sinners from their sins, Tit. 2:14.</w:t>
      </w:r>
    </w:p>
    <w:p w14:paraId="5E3D6B31">
      <w:pPr>
        <w:pStyle w:val="4"/>
        <w:spacing w:before="295" w:line="285" w:lineRule="auto"/>
        <w:ind w:right="100"/>
        <w:rPr>
          <w:rFonts w:hint="eastAsia"/>
          <w:sz w:val="30"/>
          <w:szCs w:val="30"/>
        </w:rPr>
      </w:pPr>
      <w:r>
        <w:rPr>
          <w:rFonts w:hint="eastAsia"/>
          <w:sz w:val="30"/>
          <w:szCs w:val="30"/>
        </w:rPr>
        <w:t>祂来，为要除灭魔鬼的作为，祂死，为要救赎罪人脱离他们的罪，提多书2:14。</w:t>
      </w:r>
    </w:p>
    <w:p w14:paraId="53DDDC83">
      <w:pPr>
        <w:pStyle w:val="4"/>
        <w:spacing w:before="295" w:line="285" w:lineRule="auto"/>
        <w:ind w:right="100"/>
        <w:rPr>
          <w:rFonts w:hint="eastAsia"/>
          <w:sz w:val="30"/>
          <w:szCs w:val="30"/>
        </w:rPr>
      </w:pPr>
    </w:p>
    <w:p w14:paraId="70414F5B">
      <w:pPr>
        <w:pStyle w:val="4"/>
        <w:spacing w:before="295" w:line="285" w:lineRule="auto"/>
        <w:ind w:right="100"/>
        <w:rPr>
          <w:rFonts w:hint="eastAsia"/>
          <w:sz w:val="30"/>
          <w:szCs w:val="30"/>
        </w:rPr>
      </w:pPr>
      <w:r>
        <w:rPr>
          <w:rFonts w:hint="eastAsia"/>
          <w:sz w:val="30"/>
          <w:szCs w:val="30"/>
        </w:rPr>
        <w:t>What part then can ye possibly imagine yourselves to have in him, while ye continue unholy?</w:t>
      </w:r>
    </w:p>
    <w:p w14:paraId="4EF99F36">
      <w:pPr>
        <w:pStyle w:val="4"/>
        <w:spacing w:before="295" w:line="285" w:lineRule="auto"/>
        <w:ind w:right="100"/>
        <w:rPr>
          <w:rFonts w:hint="eastAsia"/>
          <w:sz w:val="30"/>
          <w:szCs w:val="30"/>
        </w:rPr>
      </w:pPr>
      <w:r>
        <w:rPr>
          <w:rFonts w:hint="eastAsia"/>
          <w:sz w:val="30"/>
          <w:szCs w:val="30"/>
        </w:rPr>
        <w:t>那么，当你们继续不圣洁时，你们怎能想象自己在祂里面有份呢？</w:t>
      </w:r>
    </w:p>
    <w:p w14:paraId="386BE321">
      <w:pPr>
        <w:pStyle w:val="4"/>
        <w:spacing w:before="295" w:line="285" w:lineRule="auto"/>
        <w:ind w:right="100"/>
        <w:rPr>
          <w:rFonts w:hint="eastAsia"/>
          <w:sz w:val="30"/>
          <w:szCs w:val="30"/>
        </w:rPr>
      </w:pPr>
    </w:p>
    <w:p w14:paraId="6DD6CA14">
      <w:pPr>
        <w:pStyle w:val="4"/>
        <w:spacing w:before="295" w:line="285" w:lineRule="auto"/>
        <w:ind w:right="100"/>
        <w:rPr>
          <w:rFonts w:hint="eastAsia"/>
          <w:sz w:val="30"/>
          <w:szCs w:val="30"/>
        </w:rPr>
      </w:pPr>
      <w:r>
        <w:rPr>
          <w:rFonts w:hint="eastAsia"/>
          <w:sz w:val="30"/>
          <w:szCs w:val="30"/>
        </w:rPr>
        <w:t>3.The body of Christ is holy; they that belong to him, the company of the saved, Eph. 5:25, 26.</w:t>
      </w:r>
    </w:p>
    <w:p w14:paraId="390F8D21">
      <w:pPr>
        <w:pStyle w:val="4"/>
        <w:spacing w:before="295" w:line="285" w:lineRule="auto"/>
        <w:ind w:right="100"/>
        <w:rPr>
          <w:rFonts w:hint="eastAsia"/>
          <w:sz w:val="30"/>
          <w:szCs w:val="30"/>
        </w:rPr>
      </w:pPr>
      <w:r>
        <w:rPr>
          <w:rFonts w:hint="eastAsia"/>
          <w:sz w:val="30"/>
          <w:szCs w:val="30"/>
        </w:rPr>
        <w:t>3. 基督的身体是圣洁的；凡属祂的，得救的会众，以弗所书5:25, 26。</w:t>
      </w:r>
    </w:p>
    <w:p w14:paraId="2FC0E004">
      <w:pPr>
        <w:pStyle w:val="4"/>
        <w:spacing w:before="295" w:line="285" w:lineRule="auto"/>
        <w:ind w:right="100"/>
        <w:rPr>
          <w:rFonts w:hint="eastAsia"/>
          <w:sz w:val="30"/>
          <w:szCs w:val="30"/>
        </w:rPr>
      </w:pPr>
    </w:p>
    <w:p w14:paraId="1136D16F">
      <w:pPr>
        <w:pStyle w:val="4"/>
        <w:spacing w:before="295" w:line="285" w:lineRule="auto"/>
        <w:ind w:right="100"/>
        <w:rPr>
          <w:rFonts w:hint="eastAsia"/>
          <w:sz w:val="30"/>
          <w:szCs w:val="30"/>
        </w:rPr>
      </w:pPr>
      <w:r>
        <w:rPr>
          <w:rFonts w:hint="eastAsia"/>
          <w:sz w:val="30"/>
          <w:szCs w:val="30"/>
        </w:rPr>
        <w:t>The devil is the god of this world; his subjects are the world lying in wickedness.</w:t>
      </w:r>
    </w:p>
    <w:p w14:paraId="7EB1A346">
      <w:pPr>
        <w:pStyle w:val="4"/>
        <w:spacing w:before="295" w:line="285" w:lineRule="auto"/>
        <w:ind w:right="100"/>
        <w:rPr>
          <w:rFonts w:hint="eastAsia"/>
          <w:sz w:val="30"/>
          <w:szCs w:val="30"/>
        </w:rPr>
      </w:pPr>
      <w:r>
        <w:rPr>
          <w:rFonts w:hint="eastAsia"/>
          <w:sz w:val="30"/>
          <w:szCs w:val="30"/>
        </w:rPr>
        <w:t>魔鬼是这世界的神；它的臣民是那卧在邪恶中的世界。</w:t>
      </w:r>
    </w:p>
    <w:p w14:paraId="17287DB1">
      <w:pPr>
        <w:pStyle w:val="4"/>
        <w:spacing w:before="295" w:line="285" w:lineRule="auto"/>
        <w:ind w:right="100"/>
        <w:rPr>
          <w:rFonts w:hint="eastAsia"/>
          <w:sz w:val="30"/>
          <w:szCs w:val="30"/>
        </w:rPr>
      </w:pPr>
    </w:p>
    <w:p w14:paraId="0BCDE296">
      <w:pPr>
        <w:pStyle w:val="4"/>
        <w:spacing w:before="295" w:line="285" w:lineRule="auto"/>
        <w:ind w:right="100"/>
        <w:rPr>
          <w:rFonts w:hint="eastAsia"/>
          <w:sz w:val="30"/>
          <w:szCs w:val="30"/>
        </w:rPr>
      </w:pPr>
      <w:r>
        <w:rPr>
          <w:rFonts w:hint="eastAsia"/>
          <w:sz w:val="30"/>
          <w:szCs w:val="30"/>
        </w:rPr>
        <w:t>Out of them Christ raises his kingdom, and his subjects are all holy, Gal. 4:4; Rev. 19:14.</w:t>
      </w:r>
    </w:p>
    <w:p w14:paraId="517F7208">
      <w:pPr>
        <w:pStyle w:val="4"/>
        <w:spacing w:before="295" w:line="285" w:lineRule="auto"/>
        <w:ind w:right="100"/>
        <w:rPr>
          <w:rFonts w:hint="eastAsia"/>
          <w:sz w:val="30"/>
          <w:szCs w:val="30"/>
        </w:rPr>
      </w:pPr>
      <w:r>
        <w:rPr>
          <w:rFonts w:hint="eastAsia"/>
          <w:sz w:val="30"/>
          <w:szCs w:val="30"/>
        </w:rPr>
        <w:t>基督从他们中间兴起祂的国度，祂的臣民都是圣洁的，加拉太书4:4；启示录19:14。</w:t>
      </w:r>
    </w:p>
    <w:p w14:paraId="0BF5E017">
      <w:pPr>
        <w:pStyle w:val="4"/>
        <w:spacing w:before="295" w:line="285" w:lineRule="auto"/>
        <w:ind w:right="100"/>
        <w:rPr>
          <w:rFonts w:hint="eastAsia"/>
          <w:sz w:val="30"/>
          <w:szCs w:val="30"/>
        </w:rPr>
      </w:pPr>
    </w:p>
    <w:p w14:paraId="00B50024">
      <w:pPr>
        <w:pStyle w:val="4"/>
        <w:spacing w:before="295" w:line="285" w:lineRule="auto"/>
        <w:ind w:right="100"/>
        <w:rPr>
          <w:rFonts w:hint="eastAsia"/>
          <w:sz w:val="30"/>
          <w:szCs w:val="30"/>
        </w:rPr>
      </w:pPr>
      <w:r>
        <w:rPr>
          <w:rFonts w:hint="eastAsia"/>
          <w:sz w:val="30"/>
          <w:szCs w:val="30"/>
        </w:rPr>
        <w:t>It is their distinguishing badge from those that belong to Satan, that agrees to them all, and to them only, 2 Tim. 2:19.</w:t>
      </w:r>
    </w:p>
    <w:p w14:paraId="22FA1EED">
      <w:pPr>
        <w:pStyle w:val="4"/>
        <w:spacing w:before="295" w:line="285" w:lineRule="auto"/>
        <w:ind w:right="100"/>
        <w:rPr>
          <w:rFonts w:hint="eastAsia"/>
          <w:sz w:val="30"/>
          <w:szCs w:val="30"/>
        </w:rPr>
      </w:pPr>
      <w:r>
        <w:rPr>
          <w:rFonts w:hint="eastAsia"/>
          <w:sz w:val="30"/>
          <w:szCs w:val="30"/>
        </w:rPr>
        <w:t>这是他们与属撒但之人的区别标记，这标记适用于他们所有的人，也只适用于他们，提摩太后书2:19。</w:t>
      </w:r>
    </w:p>
    <w:p w14:paraId="3EB9AF10">
      <w:pPr>
        <w:pStyle w:val="4"/>
        <w:spacing w:before="295" w:line="285" w:lineRule="auto"/>
        <w:ind w:right="100"/>
        <w:rPr>
          <w:rFonts w:hint="eastAsia"/>
          <w:sz w:val="30"/>
          <w:szCs w:val="30"/>
        </w:rPr>
      </w:pPr>
    </w:p>
    <w:p w14:paraId="1AFBC116">
      <w:pPr>
        <w:pStyle w:val="4"/>
        <w:spacing w:before="295" w:line="285" w:lineRule="auto"/>
        <w:ind w:right="100"/>
        <w:rPr>
          <w:rFonts w:hint="eastAsia"/>
          <w:sz w:val="30"/>
          <w:szCs w:val="30"/>
        </w:rPr>
      </w:pPr>
      <w:r>
        <w:rPr>
          <w:rFonts w:hint="eastAsia"/>
          <w:sz w:val="30"/>
          <w:szCs w:val="30"/>
        </w:rPr>
        <w:t>So that if ye are not holy, ye belong not to Christ, but to Satan.</w:t>
      </w:r>
    </w:p>
    <w:p w14:paraId="32F48332">
      <w:pPr>
        <w:pStyle w:val="4"/>
        <w:spacing w:before="295" w:line="285" w:lineRule="auto"/>
        <w:ind w:right="100"/>
        <w:rPr>
          <w:rFonts w:hint="eastAsia"/>
          <w:sz w:val="30"/>
          <w:szCs w:val="30"/>
        </w:rPr>
      </w:pPr>
      <w:r>
        <w:rPr>
          <w:rFonts w:hint="eastAsia"/>
          <w:sz w:val="30"/>
          <w:szCs w:val="30"/>
        </w:rPr>
        <w:t>所以，如果你们不圣洁，你们就不属于基督，乃属于撒但。</w:t>
      </w:r>
    </w:p>
    <w:p w14:paraId="24753257">
      <w:pPr>
        <w:pStyle w:val="4"/>
        <w:spacing w:before="295" w:line="285" w:lineRule="auto"/>
        <w:ind w:right="100"/>
        <w:rPr>
          <w:rFonts w:hint="eastAsia"/>
          <w:sz w:val="30"/>
          <w:szCs w:val="30"/>
        </w:rPr>
      </w:pPr>
    </w:p>
    <w:p w14:paraId="19685F56">
      <w:pPr>
        <w:pStyle w:val="4"/>
        <w:spacing w:before="295" w:line="285" w:lineRule="auto"/>
        <w:ind w:right="100"/>
        <w:rPr>
          <w:rFonts w:hint="eastAsia"/>
          <w:sz w:val="30"/>
          <w:szCs w:val="30"/>
        </w:rPr>
      </w:pPr>
      <w:r>
        <w:rPr>
          <w:rFonts w:hint="eastAsia"/>
          <w:sz w:val="30"/>
          <w:szCs w:val="30"/>
        </w:rPr>
        <w:t>4.Heaven is holy; it is a holy state, a holy place, where no unholy thing can enter, Rev. 21:27.</w:t>
      </w:r>
    </w:p>
    <w:p w14:paraId="3E3D08C6">
      <w:pPr>
        <w:pStyle w:val="4"/>
        <w:spacing w:before="295" w:line="285" w:lineRule="auto"/>
        <w:ind w:right="100"/>
        <w:rPr>
          <w:rFonts w:hint="eastAsia"/>
          <w:sz w:val="30"/>
          <w:szCs w:val="30"/>
        </w:rPr>
      </w:pPr>
      <w:r>
        <w:rPr>
          <w:rFonts w:hint="eastAsia"/>
          <w:sz w:val="30"/>
          <w:szCs w:val="30"/>
        </w:rPr>
        <w:t>4. 天堂是圣洁的；那是一个圣洁的光景，一个圣洁的地方，凡不圣洁的都不得进入，启示录21:27。</w:t>
      </w:r>
    </w:p>
    <w:p w14:paraId="65118418">
      <w:pPr>
        <w:pStyle w:val="4"/>
        <w:spacing w:before="295" w:line="285" w:lineRule="auto"/>
        <w:ind w:right="100"/>
        <w:rPr>
          <w:rFonts w:hint="eastAsia"/>
          <w:sz w:val="30"/>
          <w:szCs w:val="30"/>
        </w:rPr>
      </w:pPr>
    </w:p>
    <w:p w14:paraId="3DB1AFE3">
      <w:pPr>
        <w:pStyle w:val="4"/>
        <w:spacing w:before="295" w:line="285" w:lineRule="auto"/>
        <w:ind w:right="100"/>
        <w:rPr>
          <w:rFonts w:hint="eastAsia"/>
          <w:sz w:val="30"/>
          <w:szCs w:val="30"/>
        </w:rPr>
      </w:pPr>
      <w:r>
        <w:rPr>
          <w:rFonts w:hint="eastAsia"/>
          <w:sz w:val="30"/>
          <w:szCs w:val="30"/>
        </w:rPr>
        <w:t>As to the dogs and swine, their place will be without, Rev. 21:15, that is, the unholy, who "go with the dog to the vomit, and with the sow that was washed to the wallowing in the mire," shall be cast out from the supper of the saints in glory into outer darkness, Matth. 8:12.</w:t>
      </w:r>
    </w:p>
    <w:p w14:paraId="2FAB37B2">
      <w:pPr>
        <w:pStyle w:val="4"/>
        <w:spacing w:before="295" w:line="285" w:lineRule="auto"/>
        <w:ind w:right="100"/>
        <w:rPr>
          <w:rFonts w:hint="eastAsia"/>
          <w:sz w:val="30"/>
          <w:szCs w:val="30"/>
        </w:rPr>
      </w:pPr>
      <w:r>
        <w:rPr>
          <w:rFonts w:hint="eastAsia"/>
          <w:sz w:val="30"/>
          <w:szCs w:val="30"/>
        </w:rPr>
        <w:t>至于那些犬类和猪，它们的地方必在外面，启示录21:15，就是那些不圣洁的人，他们“与狗同去吐，与洗净的猪同去滚泥”，必从荣耀中圣徒的筵席被赶出去，到外面的黑暗里去，马太福音8:12。</w:t>
      </w:r>
    </w:p>
    <w:p w14:paraId="15D909AE">
      <w:pPr>
        <w:pStyle w:val="4"/>
        <w:spacing w:before="295" w:line="285" w:lineRule="auto"/>
        <w:ind w:right="100"/>
        <w:rPr>
          <w:rFonts w:hint="eastAsia"/>
          <w:sz w:val="30"/>
          <w:szCs w:val="30"/>
        </w:rPr>
      </w:pPr>
    </w:p>
    <w:p w14:paraId="53ECFB98">
      <w:pPr>
        <w:pStyle w:val="4"/>
        <w:spacing w:before="295" w:line="285" w:lineRule="auto"/>
        <w:ind w:right="100"/>
        <w:rPr>
          <w:rFonts w:hint="eastAsia"/>
          <w:sz w:val="30"/>
          <w:szCs w:val="30"/>
        </w:rPr>
      </w:pPr>
      <w:r>
        <w:rPr>
          <w:rFonts w:hint="eastAsia"/>
          <w:sz w:val="30"/>
          <w:szCs w:val="30"/>
        </w:rPr>
        <w:t>INFERENCE 2. There is no true holiness, but in communion with Christ.</w:t>
      </w:r>
    </w:p>
    <w:p w14:paraId="6E9883F2">
      <w:pPr>
        <w:pStyle w:val="4"/>
        <w:spacing w:before="295" w:line="285" w:lineRule="auto"/>
        <w:ind w:right="100"/>
        <w:rPr>
          <w:rFonts w:hint="eastAsia"/>
          <w:sz w:val="30"/>
          <w:szCs w:val="30"/>
        </w:rPr>
      </w:pPr>
      <w:r>
        <w:rPr>
          <w:rFonts w:hint="eastAsia"/>
          <w:sz w:val="30"/>
          <w:szCs w:val="30"/>
        </w:rPr>
        <w:t>推论2. 没有真实的圣洁，除非与基督有交通。</w:t>
      </w:r>
    </w:p>
    <w:p w14:paraId="4015A097">
      <w:pPr>
        <w:pStyle w:val="4"/>
        <w:spacing w:before="295" w:line="285" w:lineRule="auto"/>
        <w:ind w:right="100"/>
        <w:rPr>
          <w:rFonts w:hint="eastAsia"/>
          <w:sz w:val="30"/>
          <w:szCs w:val="30"/>
        </w:rPr>
      </w:pPr>
    </w:p>
    <w:p w14:paraId="6B4833BC">
      <w:pPr>
        <w:pStyle w:val="4"/>
        <w:spacing w:before="295" w:line="285" w:lineRule="auto"/>
        <w:ind w:right="100"/>
        <w:rPr>
          <w:rFonts w:hint="eastAsia"/>
          <w:sz w:val="30"/>
          <w:szCs w:val="30"/>
        </w:rPr>
      </w:pPr>
      <w:r>
        <w:rPr>
          <w:rFonts w:hint="eastAsia"/>
          <w:sz w:val="30"/>
          <w:szCs w:val="30"/>
        </w:rPr>
        <w:t>Men may have a shew and semblance of holiness, without union and communion with Christ.</w:t>
      </w:r>
    </w:p>
    <w:p w14:paraId="3C166554">
      <w:pPr>
        <w:pStyle w:val="4"/>
        <w:spacing w:before="295" w:line="285" w:lineRule="auto"/>
        <w:ind w:right="100"/>
        <w:rPr>
          <w:rFonts w:hint="eastAsia"/>
          <w:sz w:val="30"/>
          <w:szCs w:val="30"/>
        </w:rPr>
      </w:pPr>
      <w:r>
        <w:rPr>
          <w:rFonts w:hint="eastAsia"/>
          <w:sz w:val="30"/>
          <w:szCs w:val="30"/>
        </w:rPr>
        <w:t>人可以有圣洁的外表和模样，却没有与基督联合和交通。</w:t>
      </w:r>
    </w:p>
    <w:p w14:paraId="01A6456F">
      <w:pPr>
        <w:pStyle w:val="4"/>
        <w:spacing w:before="295" w:line="285" w:lineRule="auto"/>
        <w:ind w:right="100"/>
        <w:rPr>
          <w:rFonts w:hint="eastAsia"/>
          <w:sz w:val="30"/>
          <w:szCs w:val="30"/>
        </w:rPr>
      </w:pPr>
    </w:p>
    <w:p w14:paraId="1883ED20">
      <w:pPr>
        <w:pStyle w:val="4"/>
        <w:spacing w:before="295" w:line="285" w:lineRule="auto"/>
        <w:ind w:right="100"/>
        <w:rPr>
          <w:rFonts w:hint="eastAsia"/>
          <w:sz w:val="30"/>
          <w:szCs w:val="30"/>
        </w:rPr>
      </w:pPr>
      <w:r>
        <w:rPr>
          <w:rFonts w:hint="eastAsia"/>
          <w:sz w:val="30"/>
          <w:szCs w:val="30"/>
        </w:rPr>
        <w:t>But real holiness acceptable to God, no man attains but in Christ, being sanctified only with his blood, by his Spirit, through faith; made new creatures after his image, by participation of the all-fulness of grace in him, as at large declared, 1 Cor. 1:2; Eph. 2:10; 1 Pet. 1:2; Acts 26:18.</w:t>
      </w:r>
    </w:p>
    <w:p w14:paraId="478086A8">
      <w:pPr>
        <w:pStyle w:val="4"/>
        <w:spacing w:before="295" w:line="285" w:lineRule="auto"/>
        <w:ind w:right="100"/>
        <w:rPr>
          <w:rFonts w:hint="eastAsia"/>
          <w:sz w:val="30"/>
          <w:szCs w:val="30"/>
        </w:rPr>
      </w:pPr>
      <w:r>
        <w:rPr>
          <w:rFonts w:hint="eastAsia"/>
          <w:sz w:val="30"/>
          <w:szCs w:val="30"/>
        </w:rPr>
        <w:t>但真实的、蒙上帝悦纳的圣洁，无人能达到，除非在基督里，唯独被祂的血，藉着祂的灵，凭着信心成圣；照着祂的形象，被造成新造的人，藉着分享祂里面完全丰盛的恩典，如哥林多前书1:2；以弗所书2:10；彼得前书1:2；使徒行传26:18所详细宣告的。</w:t>
      </w:r>
    </w:p>
    <w:p w14:paraId="3E2D46E9">
      <w:pPr>
        <w:pStyle w:val="4"/>
        <w:spacing w:before="295" w:line="285" w:lineRule="auto"/>
        <w:ind w:right="100"/>
        <w:rPr>
          <w:rFonts w:hint="eastAsia"/>
          <w:sz w:val="30"/>
          <w:szCs w:val="30"/>
        </w:rPr>
      </w:pPr>
    </w:p>
    <w:p w14:paraId="461B5ED4">
      <w:pPr>
        <w:pStyle w:val="4"/>
        <w:spacing w:before="295" w:line="285" w:lineRule="auto"/>
        <w:ind w:right="100"/>
        <w:rPr>
          <w:rFonts w:hint="eastAsia"/>
          <w:sz w:val="30"/>
          <w:szCs w:val="30"/>
        </w:rPr>
      </w:pPr>
      <w:r>
        <w:rPr>
          <w:rFonts w:hint="eastAsia"/>
          <w:sz w:val="30"/>
          <w:szCs w:val="30"/>
        </w:rPr>
        <w:t>And therefore holiness is quite another thing, than,</w:t>
      </w:r>
    </w:p>
    <w:p w14:paraId="3110B316">
      <w:pPr>
        <w:pStyle w:val="4"/>
        <w:spacing w:before="295" w:line="285" w:lineRule="auto"/>
        <w:ind w:right="100"/>
        <w:rPr>
          <w:rFonts w:hint="eastAsia"/>
          <w:sz w:val="30"/>
          <w:szCs w:val="30"/>
        </w:rPr>
      </w:pPr>
      <w:r>
        <w:rPr>
          <w:rFonts w:hint="eastAsia"/>
          <w:sz w:val="30"/>
          <w:szCs w:val="30"/>
        </w:rPr>
        <w:t>因此，圣洁与以下事物完全不同：</w:t>
      </w:r>
    </w:p>
    <w:p w14:paraId="66305929">
      <w:pPr>
        <w:pStyle w:val="4"/>
        <w:spacing w:before="295" w:line="285" w:lineRule="auto"/>
        <w:ind w:right="100"/>
        <w:rPr>
          <w:rFonts w:hint="eastAsia"/>
          <w:sz w:val="30"/>
          <w:szCs w:val="30"/>
        </w:rPr>
      </w:pPr>
    </w:p>
    <w:p w14:paraId="1B3180D2">
      <w:pPr>
        <w:pStyle w:val="4"/>
        <w:spacing w:before="295" w:line="285" w:lineRule="auto"/>
        <w:ind w:right="100"/>
        <w:rPr>
          <w:rFonts w:hint="eastAsia"/>
          <w:sz w:val="30"/>
          <w:szCs w:val="30"/>
        </w:rPr>
      </w:pPr>
      <w:r>
        <w:rPr>
          <w:rFonts w:hint="eastAsia"/>
          <w:sz w:val="30"/>
          <w:szCs w:val="30"/>
        </w:rPr>
        <w:t>1.Common civility.</w:t>
      </w:r>
    </w:p>
    <w:p w14:paraId="22BEF8DA">
      <w:pPr>
        <w:pStyle w:val="4"/>
        <w:spacing w:before="295" w:line="285" w:lineRule="auto"/>
        <w:ind w:right="100"/>
        <w:rPr>
          <w:rFonts w:hint="eastAsia"/>
          <w:sz w:val="30"/>
          <w:szCs w:val="30"/>
        </w:rPr>
      </w:pPr>
      <w:r>
        <w:rPr>
          <w:rFonts w:hint="eastAsia"/>
          <w:sz w:val="30"/>
          <w:szCs w:val="30"/>
        </w:rPr>
        <w:t>1. 普遍的礼貌。</w:t>
      </w:r>
    </w:p>
    <w:p w14:paraId="323757F1">
      <w:pPr>
        <w:pStyle w:val="4"/>
        <w:spacing w:before="295" w:line="285" w:lineRule="auto"/>
        <w:ind w:right="100"/>
        <w:rPr>
          <w:rFonts w:hint="eastAsia"/>
          <w:sz w:val="30"/>
          <w:szCs w:val="30"/>
        </w:rPr>
      </w:pPr>
    </w:p>
    <w:p w14:paraId="74C5A8D3">
      <w:pPr>
        <w:pStyle w:val="4"/>
        <w:spacing w:before="295" w:line="285" w:lineRule="auto"/>
        <w:ind w:right="100"/>
        <w:rPr>
          <w:rFonts w:hint="eastAsia"/>
          <w:sz w:val="30"/>
          <w:szCs w:val="30"/>
        </w:rPr>
      </w:pPr>
      <w:r>
        <w:rPr>
          <w:rFonts w:hint="eastAsia"/>
          <w:sz w:val="30"/>
          <w:szCs w:val="30"/>
        </w:rPr>
        <w:t>A man may be civil, not rude, but courteous, discreet, and obliging in his conversation; and yet be a stranger to holiness.</w:t>
      </w:r>
    </w:p>
    <w:p w14:paraId="04BF29CF">
      <w:pPr>
        <w:pStyle w:val="4"/>
        <w:spacing w:before="295" w:line="285" w:lineRule="auto"/>
        <w:ind w:right="100"/>
        <w:rPr>
          <w:rFonts w:hint="eastAsia"/>
          <w:sz w:val="30"/>
          <w:szCs w:val="30"/>
        </w:rPr>
      </w:pPr>
      <w:r>
        <w:rPr>
          <w:rFonts w:hint="eastAsia"/>
          <w:sz w:val="30"/>
          <w:szCs w:val="30"/>
        </w:rPr>
        <w:t>一个人可以有礼貌，不粗鲁，但在他的谈话中，可以是殷勤、谨慎、乐于助人的；然而却对圣洁一无所知。</w:t>
      </w:r>
    </w:p>
    <w:p w14:paraId="5C3B3DE9">
      <w:pPr>
        <w:pStyle w:val="4"/>
        <w:spacing w:before="295" w:line="285" w:lineRule="auto"/>
        <w:ind w:right="100"/>
        <w:rPr>
          <w:rFonts w:hint="eastAsia"/>
          <w:sz w:val="30"/>
          <w:szCs w:val="30"/>
        </w:rPr>
      </w:pPr>
    </w:p>
    <w:p w14:paraId="6DAF8633">
      <w:pPr>
        <w:pStyle w:val="4"/>
        <w:spacing w:before="295" w:line="285" w:lineRule="auto"/>
        <w:ind w:right="100"/>
        <w:rPr>
          <w:rFonts w:hint="eastAsia"/>
          <w:sz w:val="30"/>
          <w:szCs w:val="30"/>
        </w:rPr>
      </w:pPr>
      <w:r>
        <w:rPr>
          <w:rFonts w:hint="eastAsia"/>
          <w:sz w:val="30"/>
          <w:szCs w:val="30"/>
        </w:rPr>
        <w:t>This was the case of the young man, of whom, "when Jesus saw that he answered discreetly, he said unto him, Thou art not far from the kingdom of God," Mark 12:34.</w:t>
      </w:r>
    </w:p>
    <w:p w14:paraId="1BFB516E">
      <w:pPr>
        <w:pStyle w:val="4"/>
        <w:spacing w:before="295" w:line="285" w:lineRule="auto"/>
        <w:ind w:right="100"/>
        <w:rPr>
          <w:rFonts w:hint="eastAsia"/>
          <w:sz w:val="30"/>
          <w:szCs w:val="30"/>
        </w:rPr>
      </w:pPr>
      <w:r>
        <w:rPr>
          <w:rFonts w:hint="eastAsia"/>
          <w:sz w:val="30"/>
          <w:szCs w:val="30"/>
        </w:rPr>
        <w:t>那个年轻人的情况就是如此，耶稣见他回答得有智慧，就对他说：“你离上帝的国不远了，”马可福音12:34。</w:t>
      </w:r>
    </w:p>
    <w:p w14:paraId="42664428">
      <w:pPr>
        <w:pStyle w:val="4"/>
        <w:spacing w:before="295" w:line="285" w:lineRule="auto"/>
        <w:ind w:right="100"/>
        <w:rPr>
          <w:rFonts w:hint="eastAsia"/>
          <w:sz w:val="30"/>
          <w:szCs w:val="30"/>
        </w:rPr>
      </w:pPr>
    </w:p>
    <w:p w14:paraId="3690DEEE">
      <w:pPr>
        <w:pStyle w:val="4"/>
        <w:spacing w:before="295" w:line="285" w:lineRule="auto"/>
        <w:ind w:right="100"/>
        <w:rPr>
          <w:rFonts w:hint="eastAsia"/>
          <w:sz w:val="30"/>
          <w:szCs w:val="30"/>
        </w:rPr>
      </w:pPr>
      <w:r>
        <w:rPr>
          <w:rFonts w:hint="eastAsia"/>
          <w:sz w:val="30"/>
          <w:szCs w:val="30"/>
        </w:rPr>
        <w:t>There are some rude persons that bear the devil's mark on their foreheads, who behave themselves neither according to the rules of grace nor good manners: some professors that affect and pride themselves in rudeness, regarding no body, nor their offence, but only to please themselves.</w:t>
      </w:r>
    </w:p>
    <w:p w14:paraId="14E9FE99">
      <w:pPr>
        <w:pStyle w:val="4"/>
        <w:spacing w:before="295" w:line="285" w:lineRule="auto"/>
        <w:ind w:right="100"/>
        <w:rPr>
          <w:rFonts w:hint="eastAsia"/>
          <w:sz w:val="30"/>
          <w:szCs w:val="30"/>
        </w:rPr>
      </w:pPr>
      <w:r>
        <w:rPr>
          <w:rFonts w:hint="eastAsia"/>
          <w:sz w:val="30"/>
          <w:szCs w:val="30"/>
        </w:rPr>
        <w:t>有些粗鲁的人，额上带着魔鬼的印记，他们的行为既不符合恩典的规则，也不符合良好的礼仪：有些宣信者，喜爱并以粗鲁为荣，不顾任何人，也不顾他们的冒犯，只求取悦自己。</w:t>
      </w:r>
    </w:p>
    <w:p w14:paraId="300FAD96">
      <w:pPr>
        <w:pStyle w:val="4"/>
        <w:spacing w:before="295" w:line="285" w:lineRule="auto"/>
        <w:ind w:right="100"/>
        <w:rPr>
          <w:rFonts w:hint="eastAsia"/>
          <w:sz w:val="30"/>
          <w:szCs w:val="30"/>
        </w:rPr>
      </w:pPr>
    </w:p>
    <w:p w14:paraId="650DFFDF">
      <w:pPr>
        <w:pStyle w:val="4"/>
        <w:spacing w:before="295" w:line="285" w:lineRule="auto"/>
        <w:ind w:right="100"/>
        <w:rPr>
          <w:rFonts w:hint="eastAsia"/>
          <w:sz w:val="30"/>
          <w:szCs w:val="30"/>
        </w:rPr>
      </w:pPr>
      <w:r>
        <w:rPr>
          <w:rFonts w:hint="eastAsia"/>
          <w:sz w:val="30"/>
          <w:szCs w:val="30"/>
        </w:rPr>
        <w:t>Such would do well to consider, whether that be consistent with real holiness or not.</w:t>
      </w:r>
    </w:p>
    <w:p w14:paraId="710646E9">
      <w:pPr>
        <w:pStyle w:val="4"/>
        <w:spacing w:before="295" w:line="285" w:lineRule="auto"/>
        <w:ind w:right="100"/>
        <w:rPr>
          <w:rFonts w:hint="eastAsia"/>
          <w:sz w:val="30"/>
          <w:szCs w:val="30"/>
        </w:rPr>
      </w:pPr>
      <w:r>
        <w:rPr>
          <w:rFonts w:hint="eastAsia"/>
          <w:sz w:val="30"/>
          <w:szCs w:val="30"/>
        </w:rPr>
        <w:t>这样的人，最好思想一下，那是否与真实的圣洁相符。</w:t>
      </w:r>
    </w:p>
    <w:p w14:paraId="775650B4">
      <w:pPr>
        <w:pStyle w:val="4"/>
        <w:spacing w:before="295" w:line="285" w:lineRule="auto"/>
        <w:ind w:right="100"/>
        <w:rPr>
          <w:rFonts w:hint="eastAsia"/>
          <w:sz w:val="30"/>
          <w:szCs w:val="30"/>
        </w:rPr>
      </w:pPr>
    </w:p>
    <w:p w14:paraId="1904B70D">
      <w:pPr>
        <w:pStyle w:val="4"/>
        <w:spacing w:before="295" w:line="285" w:lineRule="auto"/>
        <w:ind w:right="100"/>
        <w:rPr>
          <w:rFonts w:hint="eastAsia"/>
          <w:sz w:val="30"/>
          <w:szCs w:val="30"/>
        </w:rPr>
      </w:pPr>
      <w:r>
        <w:rPr>
          <w:rFonts w:hint="eastAsia"/>
          <w:sz w:val="30"/>
          <w:szCs w:val="30"/>
        </w:rPr>
        <w:t>The reason of the doubt, is the second great command of the law, "Thou shalt love thy neighbour as thyself."</w:t>
      </w:r>
    </w:p>
    <w:p w14:paraId="0341A31C">
      <w:pPr>
        <w:pStyle w:val="4"/>
        <w:spacing w:before="295" w:line="285" w:lineRule="auto"/>
        <w:ind w:right="100"/>
        <w:rPr>
          <w:rFonts w:hint="eastAsia"/>
          <w:sz w:val="30"/>
          <w:szCs w:val="30"/>
        </w:rPr>
      </w:pPr>
      <w:r>
        <w:rPr>
          <w:rFonts w:hint="eastAsia"/>
          <w:sz w:val="30"/>
          <w:szCs w:val="30"/>
        </w:rPr>
        <w:t>疑惑的理由，是律法的第二大诫命，“要爱邻舍如同自己。”</w:t>
      </w:r>
    </w:p>
    <w:p w14:paraId="3A7D0DB4">
      <w:pPr>
        <w:pStyle w:val="4"/>
        <w:spacing w:before="295" w:line="285" w:lineRule="auto"/>
        <w:ind w:right="100"/>
        <w:rPr>
          <w:rFonts w:hint="eastAsia"/>
          <w:sz w:val="30"/>
          <w:szCs w:val="30"/>
        </w:rPr>
      </w:pPr>
    </w:p>
    <w:p w14:paraId="0A1AA0EA">
      <w:pPr>
        <w:pStyle w:val="4"/>
        <w:spacing w:before="295" w:line="285" w:lineRule="auto"/>
        <w:ind w:right="100"/>
        <w:rPr>
          <w:rFonts w:hint="eastAsia"/>
          <w:sz w:val="30"/>
          <w:szCs w:val="30"/>
        </w:rPr>
      </w:pPr>
      <w:r>
        <w:rPr>
          <w:rFonts w:hint="eastAsia"/>
          <w:sz w:val="30"/>
          <w:szCs w:val="30"/>
        </w:rPr>
        <w:t>Howbeit, civility is not holiness, though a part of the matter of it.</w:t>
      </w:r>
    </w:p>
    <w:p w14:paraId="6BA1871B">
      <w:pPr>
        <w:pStyle w:val="4"/>
        <w:spacing w:before="295" w:line="285" w:lineRule="auto"/>
        <w:ind w:right="100"/>
        <w:rPr>
          <w:rFonts w:hint="eastAsia"/>
          <w:sz w:val="30"/>
          <w:szCs w:val="30"/>
        </w:rPr>
      </w:pPr>
      <w:r>
        <w:rPr>
          <w:rFonts w:hint="eastAsia"/>
          <w:sz w:val="30"/>
          <w:szCs w:val="30"/>
        </w:rPr>
        <w:t>然而，礼貌不是圣洁，虽然是其内容的一部分。</w:t>
      </w:r>
    </w:p>
    <w:p w14:paraId="380DEA35">
      <w:pPr>
        <w:pStyle w:val="4"/>
        <w:spacing w:before="295" w:line="285" w:lineRule="auto"/>
        <w:ind w:right="100"/>
        <w:rPr>
          <w:rFonts w:hint="eastAsia"/>
          <w:sz w:val="30"/>
          <w:szCs w:val="30"/>
        </w:rPr>
      </w:pPr>
    </w:p>
    <w:p w14:paraId="506EFB24">
      <w:pPr>
        <w:pStyle w:val="4"/>
        <w:spacing w:before="295" w:line="285" w:lineRule="auto"/>
        <w:ind w:right="100"/>
        <w:rPr>
          <w:rFonts w:hint="eastAsia"/>
          <w:sz w:val="30"/>
          <w:szCs w:val="30"/>
        </w:rPr>
      </w:pPr>
      <w:r>
        <w:rPr>
          <w:rFonts w:hint="eastAsia"/>
          <w:sz w:val="30"/>
          <w:szCs w:val="30"/>
        </w:rPr>
        <w:t>2.Morality, whether we understand by it common honesty in dealings in the world; or a conformity to the letter of the law, which makes a blameless outward conversation, and goes under the name of moral virtue, but has no relation to Christ and his Spirit.</w:t>
      </w:r>
    </w:p>
    <w:p w14:paraId="1ECE0275">
      <w:pPr>
        <w:pStyle w:val="4"/>
        <w:spacing w:before="295" w:line="285" w:lineRule="auto"/>
        <w:ind w:right="100"/>
        <w:rPr>
          <w:rFonts w:hint="eastAsia"/>
          <w:sz w:val="30"/>
          <w:szCs w:val="30"/>
        </w:rPr>
      </w:pPr>
      <w:r>
        <w:rPr>
          <w:rFonts w:hint="eastAsia"/>
          <w:sz w:val="30"/>
          <w:szCs w:val="30"/>
        </w:rPr>
        <w:t>2. 道德，无论我们把它理解为在世上交易时的普遍诚实；或是对律法字句的遵守，这能造就无可指摘的外在谈话，并以道德美德之名行事，但与基督和祂的灵毫无关系。</w:t>
      </w:r>
    </w:p>
    <w:p w14:paraId="3D75796F">
      <w:pPr>
        <w:pStyle w:val="4"/>
        <w:spacing w:before="295" w:line="285" w:lineRule="auto"/>
        <w:ind w:right="100"/>
        <w:rPr>
          <w:rFonts w:hint="eastAsia"/>
          <w:sz w:val="30"/>
          <w:szCs w:val="30"/>
        </w:rPr>
      </w:pPr>
    </w:p>
    <w:p w14:paraId="324F7036">
      <w:pPr>
        <w:pStyle w:val="4"/>
        <w:spacing w:before="295" w:line="285" w:lineRule="auto"/>
        <w:ind w:right="100"/>
        <w:rPr>
          <w:rFonts w:hint="eastAsia"/>
          <w:sz w:val="30"/>
          <w:szCs w:val="30"/>
        </w:rPr>
      </w:pPr>
      <w:r>
        <w:rPr>
          <w:rFonts w:hint="eastAsia"/>
          <w:sz w:val="30"/>
          <w:szCs w:val="30"/>
        </w:rPr>
        <w:t>Men may have all this, and not be holy; as had the Pharisee, Luke 18:11, who "stood and prayed thus with himself, God, I thank thee, that I am not as other men are, extortioners, unjust, adulterers, or even as this publican."</w:t>
      </w:r>
    </w:p>
    <w:p w14:paraId="00C602B5">
      <w:pPr>
        <w:pStyle w:val="4"/>
        <w:spacing w:before="295" w:line="285" w:lineRule="auto"/>
        <w:ind w:right="100"/>
        <w:rPr>
          <w:rFonts w:hint="eastAsia"/>
          <w:sz w:val="30"/>
          <w:szCs w:val="30"/>
        </w:rPr>
      </w:pPr>
      <w:r>
        <w:rPr>
          <w:rFonts w:hint="eastAsia"/>
          <w:sz w:val="30"/>
          <w:szCs w:val="30"/>
        </w:rPr>
        <w:t>人可以拥有这一切，却不圣洁；正如那个法利赛人，路加福音18:11，他“站着，自言自语的祷告说：‘上帝啊，我感谢祢，我不像别人，勒索、不义、奸淫，也不像这个税吏。’”</w:t>
      </w:r>
    </w:p>
    <w:p w14:paraId="032DA21F">
      <w:pPr>
        <w:pStyle w:val="4"/>
        <w:spacing w:before="295" w:line="285" w:lineRule="auto"/>
        <w:ind w:right="100"/>
        <w:rPr>
          <w:rFonts w:hint="eastAsia"/>
          <w:sz w:val="30"/>
          <w:szCs w:val="30"/>
        </w:rPr>
      </w:pPr>
    </w:p>
    <w:p w14:paraId="20291878">
      <w:pPr>
        <w:pStyle w:val="4"/>
        <w:spacing w:before="295" w:line="285" w:lineRule="auto"/>
        <w:ind w:right="100"/>
        <w:rPr>
          <w:rFonts w:hint="eastAsia"/>
          <w:sz w:val="30"/>
          <w:szCs w:val="30"/>
        </w:rPr>
      </w:pPr>
      <w:r>
        <w:rPr>
          <w:rFonts w:hint="eastAsia"/>
          <w:sz w:val="30"/>
          <w:szCs w:val="30"/>
        </w:rPr>
        <w:t>This was also the case of Paul, Phil. 3:6, "Concerning zeal, persecuting the church; touching the righteousness which is in the law, blameless."</w:t>
      </w:r>
    </w:p>
    <w:p w14:paraId="1D621E9B">
      <w:pPr>
        <w:pStyle w:val="4"/>
        <w:spacing w:before="295" w:line="285" w:lineRule="auto"/>
        <w:ind w:right="100"/>
        <w:rPr>
          <w:rFonts w:hint="eastAsia"/>
          <w:sz w:val="30"/>
          <w:szCs w:val="30"/>
        </w:rPr>
      </w:pPr>
      <w:r>
        <w:rPr>
          <w:rFonts w:hint="eastAsia"/>
          <w:sz w:val="30"/>
          <w:szCs w:val="30"/>
        </w:rPr>
        <w:t>这也是保罗的情况，腓立比书3:6，“就热心说，是逼迫教会的；就律法上的义说，是无可指摘的。”</w:t>
      </w:r>
    </w:p>
    <w:p w14:paraId="480CE8B2">
      <w:pPr>
        <w:pStyle w:val="4"/>
        <w:spacing w:before="295" w:line="285" w:lineRule="auto"/>
        <w:ind w:right="100"/>
        <w:rPr>
          <w:rFonts w:hint="eastAsia"/>
          <w:sz w:val="30"/>
          <w:szCs w:val="30"/>
        </w:rPr>
      </w:pPr>
    </w:p>
    <w:p w14:paraId="14158B7D">
      <w:pPr>
        <w:pStyle w:val="4"/>
        <w:spacing w:before="295" w:line="285" w:lineRule="auto"/>
        <w:ind w:right="100"/>
        <w:rPr>
          <w:rFonts w:hint="eastAsia"/>
          <w:sz w:val="30"/>
          <w:szCs w:val="30"/>
        </w:rPr>
      </w:pPr>
      <w:r>
        <w:rPr>
          <w:rFonts w:hint="eastAsia"/>
          <w:sz w:val="30"/>
          <w:szCs w:val="30"/>
        </w:rPr>
        <w:t>These fruits are in many like the apples of Sodom, which are fair to look at, but when handled fall to ashes.</w:t>
      </w:r>
    </w:p>
    <w:p w14:paraId="4A997A32">
      <w:pPr>
        <w:pStyle w:val="4"/>
        <w:spacing w:before="295" w:line="285" w:lineRule="auto"/>
        <w:ind w:right="100"/>
        <w:rPr>
          <w:rFonts w:hint="eastAsia"/>
          <w:sz w:val="30"/>
          <w:szCs w:val="30"/>
        </w:rPr>
      </w:pPr>
      <w:r>
        <w:rPr>
          <w:rFonts w:hint="eastAsia"/>
          <w:sz w:val="30"/>
          <w:szCs w:val="30"/>
        </w:rPr>
        <w:t>这些果子，在许多人里面，如同所多玛的苹果，看起来很美，但一碰就化为灰烬。</w:t>
      </w:r>
    </w:p>
    <w:p w14:paraId="34C53961">
      <w:pPr>
        <w:pStyle w:val="4"/>
        <w:spacing w:before="295" w:line="285" w:lineRule="auto"/>
        <w:ind w:right="100"/>
        <w:rPr>
          <w:rFonts w:hint="eastAsia"/>
          <w:sz w:val="30"/>
          <w:szCs w:val="30"/>
        </w:rPr>
      </w:pPr>
    </w:p>
    <w:p w14:paraId="7DFC1EE0">
      <w:pPr>
        <w:pStyle w:val="4"/>
        <w:spacing w:before="295" w:line="285" w:lineRule="auto"/>
        <w:ind w:right="100"/>
        <w:rPr>
          <w:rFonts w:hint="eastAsia"/>
          <w:sz w:val="30"/>
          <w:szCs w:val="30"/>
        </w:rPr>
      </w:pPr>
      <w:r>
        <w:rPr>
          <w:rFonts w:hint="eastAsia"/>
          <w:sz w:val="30"/>
          <w:szCs w:val="30"/>
        </w:rPr>
        <w:t>3.A form of godliness, 2 Tim. 3:5.</w:t>
      </w:r>
    </w:p>
    <w:p w14:paraId="50595CA7">
      <w:pPr>
        <w:pStyle w:val="4"/>
        <w:spacing w:before="295" w:line="285" w:lineRule="auto"/>
        <w:ind w:right="100"/>
        <w:rPr>
          <w:rFonts w:hint="eastAsia"/>
          <w:sz w:val="30"/>
          <w:szCs w:val="30"/>
        </w:rPr>
      </w:pPr>
      <w:r>
        <w:rPr>
          <w:rFonts w:hint="eastAsia"/>
          <w:sz w:val="30"/>
          <w:szCs w:val="30"/>
        </w:rPr>
        <w:t>3. 敬虔的外貌，提摩太后书3:5。</w:t>
      </w:r>
    </w:p>
    <w:p w14:paraId="46EB6F83">
      <w:pPr>
        <w:pStyle w:val="4"/>
        <w:spacing w:before="295" w:line="285" w:lineRule="auto"/>
        <w:ind w:right="100"/>
        <w:rPr>
          <w:rFonts w:hint="eastAsia"/>
          <w:sz w:val="30"/>
          <w:szCs w:val="30"/>
        </w:rPr>
      </w:pPr>
    </w:p>
    <w:p w14:paraId="39A9030E">
      <w:pPr>
        <w:pStyle w:val="4"/>
        <w:spacing w:before="295" w:line="285" w:lineRule="auto"/>
        <w:ind w:right="100"/>
        <w:rPr>
          <w:rFonts w:hint="eastAsia"/>
          <w:sz w:val="30"/>
          <w:szCs w:val="30"/>
        </w:rPr>
      </w:pPr>
      <w:r>
        <w:rPr>
          <w:rFonts w:hint="eastAsia"/>
          <w:sz w:val="30"/>
          <w:szCs w:val="30"/>
        </w:rPr>
        <w:t>There may be the going the round of the external duties of religion, where there is no holiness: for these may be done by them that are without Christ, Luke 18:12; Matt. 5:20; Is. 58:2, 3; though many place all their religion in these things, as if they pray, communicate, &amp;c. to be concerned no more to be holy.</w:t>
      </w:r>
    </w:p>
    <w:p w14:paraId="31E6FB3D">
      <w:pPr>
        <w:pStyle w:val="4"/>
        <w:spacing w:before="295" w:line="285" w:lineRule="auto"/>
        <w:ind w:right="100"/>
        <w:rPr>
          <w:rFonts w:hint="eastAsia"/>
          <w:sz w:val="30"/>
          <w:szCs w:val="30"/>
        </w:rPr>
      </w:pPr>
      <w:r>
        <w:rPr>
          <w:rFonts w:hint="eastAsia"/>
          <w:sz w:val="30"/>
          <w:szCs w:val="30"/>
        </w:rPr>
        <w:t>可以有履行宗教外在义务的循环，却没有圣洁：因为这些可以由那些没有基督的人来做，路加福音18:12；马太福音5:20；以赛亚书58:2, 3；虽然许多人把他们所有的信仰都放在这些事上，仿佛他们祷告、领圣餐等等，就无需再关心成为圣洁了。</w:t>
      </w:r>
    </w:p>
    <w:p w14:paraId="348178B0">
      <w:pPr>
        <w:pStyle w:val="4"/>
        <w:spacing w:before="295" w:line="285" w:lineRule="auto"/>
        <w:ind w:right="100"/>
        <w:rPr>
          <w:rFonts w:hint="eastAsia"/>
          <w:sz w:val="30"/>
          <w:szCs w:val="30"/>
        </w:rPr>
      </w:pPr>
    </w:p>
    <w:p w14:paraId="1729E477">
      <w:pPr>
        <w:pStyle w:val="4"/>
        <w:spacing w:before="295" w:line="285" w:lineRule="auto"/>
        <w:ind w:right="100"/>
        <w:rPr>
          <w:rFonts w:hint="eastAsia"/>
          <w:sz w:val="30"/>
          <w:szCs w:val="30"/>
        </w:rPr>
      </w:pPr>
      <w:r>
        <w:rPr>
          <w:rFonts w:hint="eastAsia"/>
          <w:sz w:val="30"/>
          <w:szCs w:val="30"/>
        </w:rPr>
        <w:t>All these differ from true holiness,</w:t>
      </w:r>
    </w:p>
    <w:p w14:paraId="48A65DC7">
      <w:pPr>
        <w:pStyle w:val="4"/>
        <w:spacing w:before="295" w:line="285" w:lineRule="auto"/>
        <w:ind w:right="100"/>
        <w:rPr>
          <w:rFonts w:hint="eastAsia"/>
          <w:sz w:val="30"/>
          <w:szCs w:val="30"/>
        </w:rPr>
      </w:pPr>
      <w:r>
        <w:rPr>
          <w:rFonts w:hint="eastAsia"/>
          <w:sz w:val="30"/>
          <w:szCs w:val="30"/>
        </w:rPr>
        <w:t>所有这些都与真实的圣洁不同，</w:t>
      </w:r>
    </w:p>
    <w:p w14:paraId="72455DCE">
      <w:pPr>
        <w:pStyle w:val="4"/>
        <w:spacing w:before="295" w:line="285" w:lineRule="auto"/>
        <w:ind w:right="100"/>
        <w:rPr>
          <w:rFonts w:hint="eastAsia"/>
          <w:sz w:val="30"/>
          <w:szCs w:val="30"/>
        </w:rPr>
      </w:pPr>
    </w:p>
    <w:p w14:paraId="2EFF22FC">
      <w:pPr>
        <w:pStyle w:val="4"/>
        <w:spacing w:before="295" w:line="285" w:lineRule="auto"/>
        <w:ind w:right="100"/>
        <w:rPr>
          <w:rFonts w:hint="eastAsia"/>
          <w:sz w:val="30"/>
          <w:szCs w:val="30"/>
        </w:rPr>
      </w:pPr>
      <w:r>
        <w:rPr>
          <w:rFonts w:hint="eastAsia"/>
          <w:sz w:val="30"/>
          <w:szCs w:val="30"/>
        </w:rPr>
        <w:t>1st, In the original and spring of them.</w:t>
      </w:r>
    </w:p>
    <w:p w14:paraId="325F097C">
      <w:pPr>
        <w:pStyle w:val="4"/>
        <w:spacing w:before="295" w:line="285" w:lineRule="auto"/>
        <w:ind w:right="100"/>
        <w:rPr>
          <w:rFonts w:hint="eastAsia"/>
          <w:sz w:val="30"/>
          <w:szCs w:val="30"/>
        </w:rPr>
      </w:pPr>
      <w:r>
        <w:rPr>
          <w:rFonts w:hint="eastAsia"/>
          <w:sz w:val="30"/>
          <w:szCs w:val="30"/>
        </w:rPr>
        <w:t>第一，在它们的起源和泉源上。</w:t>
      </w:r>
    </w:p>
    <w:p w14:paraId="7BCF1550">
      <w:pPr>
        <w:pStyle w:val="4"/>
        <w:spacing w:before="295" w:line="285" w:lineRule="auto"/>
        <w:ind w:right="100"/>
        <w:rPr>
          <w:rFonts w:hint="eastAsia"/>
          <w:sz w:val="30"/>
          <w:szCs w:val="30"/>
        </w:rPr>
      </w:pPr>
    </w:p>
    <w:p w14:paraId="4CFBDFFD">
      <w:pPr>
        <w:pStyle w:val="4"/>
        <w:spacing w:before="295" w:line="285" w:lineRule="auto"/>
        <w:ind w:right="100"/>
        <w:rPr>
          <w:rFonts w:hint="eastAsia"/>
          <w:sz w:val="30"/>
          <w:szCs w:val="30"/>
        </w:rPr>
      </w:pPr>
      <w:r>
        <w:rPr>
          <w:rFonts w:hint="eastAsia"/>
          <w:sz w:val="30"/>
          <w:szCs w:val="30"/>
        </w:rPr>
        <w:t>True holiness springs from union with Christ, the Spirit applying the blood of Christ to the soul, received by faith, improving the word, sacraments, and afflictions.</w:t>
      </w:r>
    </w:p>
    <w:p w14:paraId="650D039A">
      <w:pPr>
        <w:pStyle w:val="4"/>
        <w:spacing w:before="295" w:line="285" w:lineRule="auto"/>
        <w:ind w:right="100"/>
        <w:rPr>
          <w:rFonts w:hint="eastAsia"/>
          <w:sz w:val="30"/>
          <w:szCs w:val="30"/>
        </w:rPr>
      </w:pPr>
      <w:r>
        <w:rPr>
          <w:rFonts w:hint="eastAsia"/>
          <w:sz w:val="30"/>
          <w:szCs w:val="30"/>
        </w:rPr>
        <w:t>真实的圣洁源于与基督的联合，圣灵将基督的宝血应用于灵魂，藉着信心领受，并善用圣言、圣礼和苦难。</w:t>
      </w:r>
    </w:p>
    <w:p w14:paraId="3EF40CB8">
      <w:pPr>
        <w:pStyle w:val="4"/>
        <w:spacing w:before="295" w:line="285" w:lineRule="auto"/>
        <w:ind w:right="100"/>
        <w:rPr>
          <w:rFonts w:hint="eastAsia"/>
          <w:sz w:val="30"/>
          <w:szCs w:val="30"/>
        </w:rPr>
      </w:pPr>
    </w:p>
    <w:p w14:paraId="39B3DF8D">
      <w:pPr>
        <w:pStyle w:val="4"/>
        <w:spacing w:before="295" w:line="285" w:lineRule="auto"/>
        <w:ind w:right="100"/>
        <w:rPr>
          <w:rFonts w:hint="eastAsia"/>
          <w:sz w:val="30"/>
          <w:szCs w:val="30"/>
        </w:rPr>
      </w:pPr>
      <w:r>
        <w:rPr>
          <w:rFonts w:hint="eastAsia"/>
          <w:sz w:val="30"/>
          <w:szCs w:val="30"/>
        </w:rPr>
        <w:t>The Spirit is the efficient cause, the blood the meritorious cause, and faith the instrumental cause of true sanctification.</w:t>
      </w:r>
    </w:p>
    <w:p w14:paraId="02E19097">
      <w:pPr>
        <w:pStyle w:val="4"/>
        <w:spacing w:before="295" w:line="285" w:lineRule="auto"/>
        <w:ind w:right="100"/>
        <w:rPr>
          <w:rFonts w:hint="eastAsia"/>
          <w:sz w:val="30"/>
          <w:szCs w:val="30"/>
        </w:rPr>
      </w:pPr>
      <w:r>
        <w:rPr>
          <w:rFonts w:hint="eastAsia"/>
          <w:sz w:val="30"/>
          <w:szCs w:val="30"/>
        </w:rPr>
        <w:t>圣灵是真实成圣的有效因，宝血是功绩因，信心是工具因。</w:t>
      </w:r>
    </w:p>
    <w:p w14:paraId="2834AE3D">
      <w:pPr>
        <w:pStyle w:val="4"/>
        <w:spacing w:before="295" w:line="285" w:lineRule="auto"/>
        <w:ind w:right="100"/>
        <w:rPr>
          <w:rFonts w:hint="eastAsia"/>
          <w:sz w:val="30"/>
          <w:szCs w:val="30"/>
        </w:rPr>
      </w:pPr>
    </w:p>
    <w:p w14:paraId="1CFDC315">
      <w:pPr>
        <w:pStyle w:val="4"/>
        <w:spacing w:before="295" w:line="285" w:lineRule="auto"/>
        <w:ind w:right="100"/>
        <w:rPr>
          <w:rFonts w:hint="eastAsia"/>
          <w:sz w:val="30"/>
          <w:szCs w:val="30"/>
        </w:rPr>
      </w:pPr>
      <w:r>
        <w:rPr>
          <w:rFonts w:hint="eastAsia"/>
          <w:sz w:val="30"/>
          <w:szCs w:val="30"/>
        </w:rPr>
        <w:t>But these others have a far lower rise.</w:t>
      </w:r>
    </w:p>
    <w:p w14:paraId="74DEFB4E">
      <w:pPr>
        <w:pStyle w:val="4"/>
        <w:spacing w:before="295" w:line="285" w:lineRule="auto"/>
        <w:ind w:right="100"/>
        <w:rPr>
          <w:rFonts w:hint="eastAsia"/>
          <w:sz w:val="30"/>
          <w:szCs w:val="30"/>
        </w:rPr>
      </w:pPr>
      <w:r>
        <w:rPr>
          <w:rFonts w:hint="eastAsia"/>
          <w:sz w:val="30"/>
          <w:szCs w:val="30"/>
        </w:rPr>
        <w:t>但这些其他的，其起源远为低级。</w:t>
      </w:r>
    </w:p>
    <w:p w14:paraId="1FA5970C">
      <w:pPr>
        <w:pStyle w:val="4"/>
        <w:spacing w:before="295" w:line="285" w:lineRule="auto"/>
        <w:ind w:right="100"/>
        <w:rPr>
          <w:rFonts w:hint="eastAsia"/>
          <w:sz w:val="30"/>
          <w:szCs w:val="30"/>
        </w:rPr>
      </w:pPr>
    </w:p>
    <w:p w14:paraId="79AED44D">
      <w:pPr>
        <w:pStyle w:val="4"/>
        <w:spacing w:before="295" w:line="285" w:lineRule="auto"/>
        <w:ind w:right="100"/>
        <w:rPr>
          <w:rFonts w:hint="eastAsia"/>
          <w:sz w:val="30"/>
          <w:szCs w:val="30"/>
        </w:rPr>
      </w:pPr>
      <w:r>
        <w:rPr>
          <w:rFonts w:hint="eastAsia"/>
          <w:sz w:val="30"/>
          <w:szCs w:val="30"/>
        </w:rPr>
        <w:t>They are the effect of good education and breeding; of unsanctified consideration of their own circumstances and worldly interest, that oblige many to take up themselves, and live regularly; of fear and hope; of respect to credit and reputation; and in some, of legal convictions.</w:t>
      </w:r>
    </w:p>
    <w:p w14:paraId="3E7CE7F7">
      <w:pPr>
        <w:pStyle w:val="4"/>
        <w:spacing w:before="295" w:line="285" w:lineRule="auto"/>
        <w:ind w:right="100"/>
        <w:rPr>
          <w:rFonts w:hint="eastAsia"/>
          <w:sz w:val="30"/>
          <w:szCs w:val="30"/>
        </w:rPr>
      </w:pPr>
      <w:r>
        <w:rPr>
          <w:rFonts w:hint="eastAsia"/>
          <w:sz w:val="30"/>
          <w:szCs w:val="30"/>
        </w:rPr>
        <w:t>它们是良好教育和教养的结果；是未成圣地考虑自己的处境和属世利益，迫使许多人克制自己，过有规律的生活；是恐惧和盼望的结果；是尊重信誉和名声的结果；在某些人身上，是律法信念的结果。</w:t>
      </w:r>
    </w:p>
    <w:p w14:paraId="5077FA9E">
      <w:pPr>
        <w:pStyle w:val="4"/>
        <w:spacing w:before="295" w:line="285" w:lineRule="auto"/>
        <w:ind w:right="100"/>
        <w:rPr>
          <w:rFonts w:hint="eastAsia"/>
          <w:sz w:val="30"/>
          <w:szCs w:val="30"/>
        </w:rPr>
      </w:pPr>
    </w:p>
    <w:p w14:paraId="3DBCF36D">
      <w:pPr>
        <w:pStyle w:val="4"/>
        <w:spacing w:before="295" w:line="285" w:lineRule="auto"/>
        <w:ind w:right="100"/>
        <w:rPr>
          <w:rFonts w:hint="eastAsia"/>
          <w:sz w:val="30"/>
          <w:szCs w:val="30"/>
        </w:rPr>
      </w:pPr>
      <w:r>
        <w:rPr>
          <w:rFonts w:hint="eastAsia"/>
          <w:sz w:val="30"/>
          <w:szCs w:val="30"/>
        </w:rPr>
        <w:t>2dly, In the subject of them.</w:t>
      </w:r>
    </w:p>
    <w:p w14:paraId="094A1BFE">
      <w:pPr>
        <w:pStyle w:val="4"/>
        <w:spacing w:before="295" w:line="285" w:lineRule="auto"/>
        <w:ind w:right="100"/>
        <w:rPr>
          <w:rFonts w:hint="eastAsia"/>
          <w:sz w:val="30"/>
          <w:szCs w:val="30"/>
        </w:rPr>
      </w:pPr>
      <w:r>
        <w:rPr>
          <w:rFonts w:hint="eastAsia"/>
          <w:sz w:val="30"/>
          <w:szCs w:val="30"/>
        </w:rPr>
        <w:t>第二，在它们的主体上。</w:t>
      </w:r>
    </w:p>
    <w:p w14:paraId="05F63FA6">
      <w:pPr>
        <w:pStyle w:val="4"/>
        <w:spacing w:before="295" w:line="285" w:lineRule="auto"/>
        <w:ind w:right="100"/>
        <w:rPr>
          <w:rFonts w:hint="eastAsia"/>
          <w:sz w:val="30"/>
          <w:szCs w:val="30"/>
        </w:rPr>
      </w:pPr>
    </w:p>
    <w:p w14:paraId="60136265">
      <w:pPr>
        <w:pStyle w:val="4"/>
        <w:spacing w:before="295" w:line="285" w:lineRule="auto"/>
        <w:ind w:right="100"/>
        <w:rPr>
          <w:rFonts w:hint="eastAsia"/>
          <w:sz w:val="30"/>
          <w:szCs w:val="30"/>
        </w:rPr>
      </w:pPr>
      <w:r>
        <w:rPr>
          <w:rFonts w:hint="eastAsia"/>
          <w:sz w:val="30"/>
          <w:szCs w:val="30"/>
        </w:rPr>
        <w:t>Holiness diffuseth itself through the whole man, inward and outward, 2 Cor. 5:17; 1 Thess. 5:23.</w:t>
      </w:r>
    </w:p>
    <w:p w14:paraId="39716C1A">
      <w:pPr>
        <w:pStyle w:val="4"/>
        <w:spacing w:before="295" w:line="285" w:lineRule="auto"/>
        <w:ind w:right="100"/>
        <w:rPr>
          <w:rFonts w:hint="eastAsia"/>
          <w:sz w:val="30"/>
          <w:szCs w:val="30"/>
        </w:rPr>
      </w:pPr>
      <w:r>
        <w:rPr>
          <w:rFonts w:hint="eastAsia"/>
          <w:sz w:val="30"/>
          <w:szCs w:val="30"/>
        </w:rPr>
        <w:t>圣洁遍及全人，内外皆然，哥林多后书5:17；帖撒罗尼迦前书5:23。</w:t>
      </w:r>
    </w:p>
    <w:p w14:paraId="23F6BAB3">
      <w:pPr>
        <w:pStyle w:val="4"/>
        <w:spacing w:before="295" w:line="285" w:lineRule="auto"/>
        <w:ind w:right="100"/>
        <w:rPr>
          <w:rFonts w:hint="eastAsia"/>
          <w:sz w:val="30"/>
          <w:szCs w:val="30"/>
        </w:rPr>
      </w:pPr>
    </w:p>
    <w:p w14:paraId="4A2BE655">
      <w:pPr>
        <w:pStyle w:val="4"/>
        <w:spacing w:before="295" w:line="285" w:lineRule="auto"/>
        <w:ind w:right="100"/>
        <w:rPr>
          <w:rFonts w:hint="eastAsia"/>
          <w:sz w:val="30"/>
          <w:szCs w:val="30"/>
        </w:rPr>
      </w:pPr>
      <w:r>
        <w:rPr>
          <w:rFonts w:hint="eastAsia"/>
          <w:sz w:val="30"/>
          <w:szCs w:val="30"/>
        </w:rPr>
        <w:t>These are mere plasterings of the outward man, while enmity against God, raucour against serious godliness, and reigning power of lusts in the heart, do remain in their native force, and the old man bears full sway within; as appears in the Pharisees.</w:t>
      </w:r>
    </w:p>
    <w:p w14:paraId="09020719">
      <w:pPr>
        <w:pStyle w:val="4"/>
        <w:spacing w:before="295" w:line="285" w:lineRule="auto"/>
        <w:ind w:right="100"/>
        <w:rPr>
          <w:rFonts w:hint="eastAsia"/>
          <w:sz w:val="30"/>
          <w:szCs w:val="30"/>
        </w:rPr>
      </w:pPr>
      <w:r>
        <w:rPr>
          <w:rFonts w:hint="eastAsia"/>
          <w:sz w:val="30"/>
          <w:szCs w:val="30"/>
        </w:rPr>
        <w:t>这些不过是外在之人的粉饰，而对上帝的敌意、对认真敬虔的怨恨，以及心中私欲作王的权势，仍保持其原始的力量，旧人在里面完全掌权；正如在法利赛人身上所显明的。</w:t>
      </w:r>
    </w:p>
    <w:p w14:paraId="25442347">
      <w:pPr>
        <w:pStyle w:val="4"/>
        <w:spacing w:before="295" w:line="285" w:lineRule="auto"/>
        <w:ind w:right="100"/>
        <w:rPr>
          <w:rFonts w:hint="eastAsia"/>
          <w:sz w:val="30"/>
          <w:szCs w:val="30"/>
        </w:rPr>
      </w:pPr>
    </w:p>
    <w:p w14:paraId="73B56050">
      <w:pPr>
        <w:pStyle w:val="4"/>
        <w:spacing w:before="295" w:line="285" w:lineRule="auto"/>
        <w:ind w:right="100"/>
        <w:rPr>
          <w:rFonts w:hint="eastAsia"/>
          <w:sz w:val="30"/>
          <w:szCs w:val="30"/>
        </w:rPr>
      </w:pPr>
      <w:r>
        <w:rPr>
          <w:rFonts w:hint="eastAsia"/>
          <w:sz w:val="30"/>
          <w:szCs w:val="30"/>
        </w:rPr>
        <w:t>They make a new life, but they leave the old nature unhealed, unrenewed.</w:t>
      </w:r>
    </w:p>
    <w:p w14:paraId="09039D9D">
      <w:pPr>
        <w:pStyle w:val="4"/>
        <w:spacing w:before="295" w:line="285" w:lineRule="auto"/>
        <w:ind w:right="100"/>
        <w:rPr>
          <w:rFonts w:hint="eastAsia"/>
          <w:sz w:val="30"/>
          <w:szCs w:val="30"/>
        </w:rPr>
      </w:pPr>
      <w:r>
        <w:rPr>
          <w:rFonts w:hint="eastAsia"/>
          <w:sz w:val="30"/>
          <w:szCs w:val="30"/>
        </w:rPr>
        <w:t>他们造了一个新生活，却把旧本性留在那里，未得医治，未得更新。</w:t>
      </w:r>
    </w:p>
    <w:p w14:paraId="714C21AD">
      <w:pPr>
        <w:pStyle w:val="4"/>
        <w:spacing w:before="295" w:line="285" w:lineRule="auto"/>
        <w:ind w:right="100"/>
        <w:rPr>
          <w:rFonts w:hint="eastAsia"/>
          <w:sz w:val="30"/>
          <w:szCs w:val="30"/>
        </w:rPr>
      </w:pPr>
    </w:p>
    <w:p w14:paraId="57C4064E">
      <w:pPr>
        <w:pStyle w:val="4"/>
        <w:spacing w:before="295" w:line="285" w:lineRule="auto"/>
        <w:ind w:right="100"/>
        <w:rPr>
          <w:rFonts w:hint="eastAsia"/>
          <w:sz w:val="30"/>
          <w:szCs w:val="30"/>
        </w:rPr>
      </w:pPr>
      <w:r>
        <w:rPr>
          <w:rFonts w:hint="eastAsia"/>
          <w:sz w:val="30"/>
          <w:szCs w:val="30"/>
        </w:rPr>
        <w:t>3dly, In the extent of them.</w:t>
      </w:r>
    </w:p>
    <w:p w14:paraId="781369C7">
      <w:pPr>
        <w:pStyle w:val="4"/>
        <w:spacing w:before="295" w:line="285" w:lineRule="auto"/>
        <w:ind w:right="100"/>
        <w:rPr>
          <w:rFonts w:hint="eastAsia"/>
          <w:sz w:val="30"/>
          <w:szCs w:val="30"/>
        </w:rPr>
      </w:pPr>
      <w:r>
        <w:rPr>
          <w:rFonts w:hint="eastAsia"/>
          <w:sz w:val="30"/>
          <w:szCs w:val="30"/>
        </w:rPr>
        <w:t>第三，在它们的范围上。</w:t>
      </w:r>
    </w:p>
    <w:p w14:paraId="3BA657D6">
      <w:pPr>
        <w:pStyle w:val="4"/>
        <w:spacing w:before="295" w:line="285" w:lineRule="auto"/>
        <w:ind w:right="100"/>
        <w:rPr>
          <w:rFonts w:hint="eastAsia"/>
          <w:sz w:val="30"/>
          <w:szCs w:val="30"/>
        </w:rPr>
      </w:pPr>
    </w:p>
    <w:p w14:paraId="4F23CAD6">
      <w:pPr>
        <w:pStyle w:val="4"/>
        <w:spacing w:before="295" w:line="285" w:lineRule="auto"/>
        <w:ind w:right="100"/>
        <w:rPr>
          <w:rFonts w:hint="eastAsia"/>
          <w:sz w:val="30"/>
          <w:szCs w:val="30"/>
        </w:rPr>
      </w:pPr>
      <w:r>
        <w:rPr>
          <w:rFonts w:hint="eastAsia"/>
          <w:sz w:val="30"/>
          <w:szCs w:val="30"/>
        </w:rPr>
        <w:t>True holiness extends to all the Lord commands and forbids, Psal. 119:6; for the whole law is written in the heart, Heb. 8:10; and so they are holy in all manner of conversation.</w:t>
      </w:r>
    </w:p>
    <w:p w14:paraId="47A0F901">
      <w:pPr>
        <w:pStyle w:val="4"/>
        <w:spacing w:before="295" w:line="285" w:lineRule="auto"/>
        <w:ind w:right="100"/>
        <w:rPr>
          <w:rFonts w:hint="eastAsia"/>
          <w:sz w:val="30"/>
          <w:szCs w:val="30"/>
        </w:rPr>
      </w:pPr>
      <w:r>
        <w:rPr>
          <w:rFonts w:hint="eastAsia"/>
          <w:sz w:val="30"/>
          <w:szCs w:val="30"/>
        </w:rPr>
        <w:t>真实的圣洁遍及主所命令和禁止的一切，诗篇119:6；因为全律法都写在心里，希伯来书8:10；所以他们在一切的谈话中都是圣洁的。</w:t>
      </w:r>
    </w:p>
    <w:p w14:paraId="7C95ED65">
      <w:pPr>
        <w:pStyle w:val="4"/>
        <w:spacing w:before="295" w:line="285" w:lineRule="auto"/>
        <w:ind w:right="100"/>
        <w:rPr>
          <w:rFonts w:hint="eastAsia"/>
          <w:sz w:val="30"/>
          <w:szCs w:val="30"/>
        </w:rPr>
      </w:pPr>
    </w:p>
    <w:p w14:paraId="1A860178">
      <w:pPr>
        <w:pStyle w:val="4"/>
        <w:spacing w:before="295" w:line="285" w:lineRule="auto"/>
        <w:ind w:right="100"/>
        <w:rPr>
          <w:rFonts w:hint="eastAsia"/>
          <w:sz w:val="30"/>
          <w:szCs w:val="30"/>
        </w:rPr>
      </w:pPr>
      <w:r>
        <w:rPr>
          <w:rFonts w:hint="eastAsia"/>
          <w:sz w:val="30"/>
          <w:szCs w:val="30"/>
        </w:rPr>
        <w:t>These never take in more than some shreds of the law; such men never set themselves to conform to it in its spirituality.</w:t>
      </w:r>
    </w:p>
    <w:p w14:paraId="1E6B69CD">
      <w:pPr>
        <w:pStyle w:val="4"/>
        <w:spacing w:before="295" w:line="285" w:lineRule="auto"/>
        <w:ind w:right="100"/>
        <w:rPr>
          <w:rFonts w:hint="eastAsia"/>
          <w:sz w:val="30"/>
          <w:szCs w:val="30"/>
        </w:rPr>
      </w:pPr>
      <w:r>
        <w:rPr>
          <w:rFonts w:hint="eastAsia"/>
          <w:sz w:val="30"/>
          <w:szCs w:val="30"/>
        </w:rPr>
        <w:t>这些人从未采纳过超过律法的一些碎片；这样的人从未立志在其属灵性上与它相符。</w:t>
      </w:r>
    </w:p>
    <w:p w14:paraId="038B8D0E">
      <w:pPr>
        <w:pStyle w:val="4"/>
        <w:spacing w:before="295" w:line="285" w:lineRule="auto"/>
        <w:ind w:right="100"/>
        <w:rPr>
          <w:rFonts w:hint="eastAsia"/>
          <w:sz w:val="30"/>
          <w:szCs w:val="30"/>
        </w:rPr>
      </w:pPr>
    </w:p>
    <w:p w14:paraId="3AFD05EA">
      <w:pPr>
        <w:pStyle w:val="4"/>
        <w:spacing w:before="295" w:line="285" w:lineRule="auto"/>
        <w:ind w:right="100"/>
        <w:rPr>
          <w:rFonts w:hint="eastAsia"/>
          <w:sz w:val="30"/>
          <w:szCs w:val="30"/>
        </w:rPr>
      </w:pPr>
      <w:r>
        <w:rPr>
          <w:rFonts w:hint="eastAsia"/>
          <w:sz w:val="30"/>
          <w:szCs w:val="30"/>
        </w:rPr>
        <w:t>They quite neglect many of the duties thereof; they consider them not, or they contemn them: for they have no mind to take more of them, than makes for their purpose.</w:t>
      </w:r>
    </w:p>
    <w:p w14:paraId="22CE0072">
      <w:pPr>
        <w:pStyle w:val="4"/>
        <w:spacing w:before="295" w:line="285" w:lineRule="auto"/>
        <w:ind w:right="100"/>
        <w:rPr>
          <w:rFonts w:hint="eastAsia"/>
          <w:sz w:val="30"/>
          <w:szCs w:val="30"/>
        </w:rPr>
      </w:pPr>
      <w:r>
        <w:rPr>
          <w:rFonts w:hint="eastAsia"/>
          <w:sz w:val="30"/>
          <w:szCs w:val="30"/>
        </w:rPr>
        <w:t>他们完全忽略了其中的许多本分；他们不思想它们，或者他们藐视它们：因为他们无心采纳超过他们目的所需的。</w:t>
      </w:r>
    </w:p>
    <w:p w14:paraId="42432B56">
      <w:pPr>
        <w:pStyle w:val="4"/>
        <w:spacing w:before="295" w:line="285" w:lineRule="auto"/>
        <w:ind w:right="100"/>
        <w:rPr>
          <w:rFonts w:hint="eastAsia"/>
          <w:sz w:val="30"/>
          <w:szCs w:val="30"/>
        </w:rPr>
      </w:pPr>
    </w:p>
    <w:p w14:paraId="1446C3D3">
      <w:pPr>
        <w:pStyle w:val="4"/>
        <w:spacing w:before="295" w:line="285" w:lineRule="auto"/>
        <w:ind w:right="100"/>
        <w:rPr>
          <w:rFonts w:hint="eastAsia"/>
          <w:sz w:val="30"/>
          <w:szCs w:val="30"/>
        </w:rPr>
      </w:pPr>
    </w:p>
    <w:p w14:paraId="6264BA46">
      <w:pPr>
        <w:pStyle w:val="4"/>
        <w:spacing w:before="298" w:line="285" w:lineRule="auto"/>
        <w:rPr>
          <w:rFonts w:hint="eastAsia"/>
          <w:sz w:val="30"/>
          <w:szCs w:val="30"/>
        </w:rPr>
      </w:pPr>
      <w:r>
        <w:rPr>
          <w:rFonts w:hint="eastAsia"/>
          <w:sz w:val="30"/>
          <w:szCs w:val="30"/>
        </w:rPr>
        <w:t>Lastly, In the nature and kind of them.</w:t>
      </w:r>
    </w:p>
    <w:p w14:paraId="64DE2818">
      <w:pPr>
        <w:pStyle w:val="4"/>
        <w:spacing w:before="298" w:line="285" w:lineRule="auto"/>
        <w:rPr>
          <w:rFonts w:hint="eastAsia"/>
          <w:sz w:val="30"/>
          <w:szCs w:val="30"/>
        </w:rPr>
      </w:pPr>
      <w:r>
        <w:rPr>
          <w:rFonts w:hint="eastAsia"/>
          <w:sz w:val="30"/>
          <w:szCs w:val="30"/>
        </w:rPr>
        <w:t>最后，在它们的性质和种类上。</w:t>
      </w:r>
    </w:p>
    <w:p w14:paraId="6CE804F3">
      <w:pPr>
        <w:pStyle w:val="4"/>
        <w:spacing w:before="298" w:line="285" w:lineRule="auto"/>
        <w:rPr>
          <w:rFonts w:hint="eastAsia"/>
          <w:sz w:val="30"/>
          <w:szCs w:val="30"/>
        </w:rPr>
      </w:pPr>
    </w:p>
    <w:p w14:paraId="6715CC78">
      <w:pPr>
        <w:pStyle w:val="4"/>
        <w:spacing w:before="298" w:line="285" w:lineRule="auto"/>
        <w:rPr>
          <w:rFonts w:hint="eastAsia"/>
          <w:sz w:val="30"/>
          <w:szCs w:val="30"/>
        </w:rPr>
      </w:pPr>
      <w:r>
        <w:rPr>
          <w:rFonts w:hint="eastAsia"/>
          <w:sz w:val="30"/>
          <w:szCs w:val="30"/>
        </w:rPr>
        <w:t>True holiness is a cluster of the fruits of the Spirit, Gal. 5:22, "Love, joy, peace, long-suffering, gentleness, goodness, faith, meekness, temperance."</w:t>
      </w:r>
    </w:p>
    <w:p w14:paraId="5D301709">
      <w:pPr>
        <w:pStyle w:val="4"/>
        <w:spacing w:before="298" w:line="285" w:lineRule="auto"/>
        <w:rPr>
          <w:rFonts w:hint="eastAsia"/>
          <w:sz w:val="30"/>
          <w:szCs w:val="30"/>
        </w:rPr>
      </w:pPr>
      <w:r>
        <w:rPr>
          <w:rFonts w:hint="eastAsia"/>
          <w:sz w:val="30"/>
          <w:szCs w:val="30"/>
        </w:rPr>
        <w:t>真实的圣洁是圣灵果子的一串，加拉太书5:22，“仁爱、喜乐、和平、忍耐、恩慈、良善、信实、温柔、节制。”</w:t>
      </w:r>
    </w:p>
    <w:p w14:paraId="2645A08C">
      <w:pPr>
        <w:pStyle w:val="4"/>
        <w:spacing w:before="298" w:line="285" w:lineRule="auto"/>
        <w:rPr>
          <w:rFonts w:hint="eastAsia"/>
          <w:sz w:val="30"/>
          <w:szCs w:val="30"/>
        </w:rPr>
      </w:pPr>
    </w:p>
    <w:p w14:paraId="5EFE1577">
      <w:pPr>
        <w:pStyle w:val="4"/>
        <w:spacing w:before="298" w:line="285" w:lineRule="auto"/>
        <w:rPr>
          <w:rFonts w:hint="eastAsia"/>
          <w:sz w:val="30"/>
          <w:szCs w:val="30"/>
        </w:rPr>
      </w:pPr>
      <w:r>
        <w:rPr>
          <w:rFonts w:hint="eastAsia"/>
          <w:sz w:val="30"/>
          <w:szCs w:val="30"/>
        </w:rPr>
        <w:t>They are acts of moral discipline, which have self-love in an unrenewed heart, not the love of God in a renewed heart, for their principle.</w:t>
      </w:r>
    </w:p>
    <w:p w14:paraId="294E1D0D">
      <w:pPr>
        <w:pStyle w:val="4"/>
        <w:spacing w:before="298" w:line="285" w:lineRule="auto"/>
        <w:rPr>
          <w:rFonts w:hint="eastAsia"/>
          <w:sz w:val="30"/>
          <w:szCs w:val="30"/>
        </w:rPr>
      </w:pPr>
      <w:r>
        <w:rPr>
          <w:rFonts w:hint="eastAsia"/>
          <w:sz w:val="30"/>
          <w:szCs w:val="30"/>
        </w:rPr>
        <w:t>它们是道德纪律的行为，其原则是在一颗未更新的心里的自爱，而不是在一颗更新的心里对上帝的爱。</w:t>
      </w:r>
    </w:p>
    <w:p w14:paraId="4B11DF80">
      <w:pPr>
        <w:pStyle w:val="4"/>
        <w:spacing w:before="298" w:line="285" w:lineRule="auto"/>
        <w:rPr>
          <w:rFonts w:hint="eastAsia"/>
          <w:sz w:val="30"/>
          <w:szCs w:val="30"/>
        </w:rPr>
      </w:pPr>
    </w:p>
    <w:p w14:paraId="5B1BC52D">
      <w:pPr>
        <w:pStyle w:val="4"/>
        <w:spacing w:before="298" w:line="285" w:lineRule="auto"/>
        <w:rPr>
          <w:rFonts w:hint="eastAsia"/>
          <w:sz w:val="30"/>
          <w:szCs w:val="30"/>
        </w:rPr>
      </w:pPr>
      <w:r>
        <w:rPr>
          <w:rFonts w:hint="eastAsia"/>
          <w:sz w:val="30"/>
          <w:szCs w:val="30"/>
        </w:rPr>
        <w:t>The reason of them is not the will of God; for reasons of their own they do so, but not because God commands it.</w:t>
      </w:r>
    </w:p>
    <w:p w14:paraId="748E77C6">
      <w:pPr>
        <w:pStyle w:val="4"/>
        <w:spacing w:before="298" w:line="285" w:lineRule="auto"/>
        <w:rPr>
          <w:rFonts w:hint="eastAsia"/>
          <w:sz w:val="30"/>
          <w:szCs w:val="30"/>
        </w:rPr>
      </w:pPr>
      <w:r>
        <w:rPr>
          <w:rFonts w:hint="eastAsia"/>
          <w:sz w:val="30"/>
          <w:szCs w:val="30"/>
        </w:rPr>
        <w:t>它们的理由不是上帝的旨意；他们这样做是出于自己的理由，而不是因为上帝命令了。</w:t>
      </w:r>
    </w:p>
    <w:p w14:paraId="5112496E">
      <w:pPr>
        <w:pStyle w:val="4"/>
        <w:spacing w:before="298" w:line="285" w:lineRule="auto"/>
        <w:rPr>
          <w:rFonts w:hint="eastAsia"/>
          <w:sz w:val="30"/>
          <w:szCs w:val="30"/>
        </w:rPr>
      </w:pPr>
    </w:p>
    <w:p w14:paraId="778C106A">
      <w:pPr>
        <w:pStyle w:val="4"/>
        <w:spacing w:before="298" w:line="285" w:lineRule="auto"/>
        <w:rPr>
          <w:rFonts w:hint="eastAsia"/>
          <w:sz w:val="30"/>
          <w:szCs w:val="30"/>
        </w:rPr>
      </w:pPr>
      <w:r>
        <w:rPr>
          <w:rFonts w:hint="eastAsia"/>
          <w:sz w:val="30"/>
          <w:szCs w:val="30"/>
        </w:rPr>
        <w:t>They do not their works in faith of the promise of assistance from heaven, nor of acceptance for Christ's sake; but out of their own stock, little valuing whether they be accepted or no; or if they do, looking for acceptance on their intriusic worth.</w:t>
      </w:r>
    </w:p>
    <w:p w14:paraId="602DCDF0">
      <w:pPr>
        <w:pStyle w:val="4"/>
        <w:spacing w:before="298" w:line="285" w:lineRule="auto"/>
        <w:rPr>
          <w:rFonts w:hint="eastAsia"/>
          <w:sz w:val="30"/>
          <w:szCs w:val="30"/>
        </w:rPr>
      </w:pPr>
      <w:r>
        <w:rPr>
          <w:rFonts w:hint="eastAsia"/>
          <w:sz w:val="30"/>
          <w:szCs w:val="30"/>
        </w:rPr>
        <w:t>他们所行的，不是凭着从天上得帮助的应许，也不是为基督的缘故蒙悦纳；而是出于他们自己的存货，不怎么看重是否蒙悦纳；或者如果看重，也是期望因他们内在的价值而蒙悦纳。</w:t>
      </w:r>
    </w:p>
    <w:p w14:paraId="2A08D8EF">
      <w:pPr>
        <w:pStyle w:val="4"/>
        <w:spacing w:before="298" w:line="285" w:lineRule="auto"/>
        <w:rPr>
          <w:rFonts w:hint="eastAsia"/>
          <w:sz w:val="30"/>
          <w:szCs w:val="30"/>
        </w:rPr>
      </w:pPr>
    </w:p>
    <w:p w14:paraId="3410CE18">
      <w:pPr>
        <w:pStyle w:val="4"/>
        <w:spacing w:before="298" w:line="285" w:lineRule="auto"/>
        <w:rPr>
          <w:rFonts w:hint="eastAsia"/>
          <w:sz w:val="30"/>
          <w:szCs w:val="30"/>
        </w:rPr>
      </w:pPr>
      <w:r>
        <w:rPr>
          <w:rFonts w:hint="eastAsia"/>
          <w:sz w:val="30"/>
          <w:szCs w:val="30"/>
        </w:rPr>
        <w:t>Their end is not the glory of God, and to express their gratitude; but as they come from self, so they are swallowed up in self.</w:t>
      </w:r>
    </w:p>
    <w:p w14:paraId="2D3B7312">
      <w:pPr>
        <w:pStyle w:val="4"/>
        <w:spacing w:before="298" w:line="285" w:lineRule="auto"/>
        <w:rPr>
          <w:rFonts w:hint="eastAsia"/>
          <w:sz w:val="30"/>
          <w:szCs w:val="30"/>
        </w:rPr>
      </w:pPr>
      <w:r>
        <w:rPr>
          <w:rFonts w:hint="eastAsia"/>
          <w:sz w:val="30"/>
          <w:szCs w:val="30"/>
        </w:rPr>
        <w:t>他们的目的不是荣耀上帝，也不是表达他们的感恩；而是他们既出自自我，也必被自我吞噬。</w:t>
      </w:r>
    </w:p>
    <w:p w14:paraId="01E3EE72">
      <w:pPr>
        <w:pStyle w:val="4"/>
        <w:spacing w:before="298" w:line="285" w:lineRule="auto"/>
        <w:rPr>
          <w:rFonts w:hint="eastAsia"/>
          <w:sz w:val="30"/>
          <w:szCs w:val="30"/>
        </w:rPr>
      </w:pPr>
    </w:p>
    <w:p w14:paraId="573EE556">
      <w:pPr>
        <w:pStyle w:val="4"/>
        <w:spacing w:before="298" w:line="285" w:lineRule="auto"/>
        <w:rPr>
          <w:rFonts w:hint="eastAsia"/>
          <w:sz w:val="30"/>
          <w:szCs w:val="30"/>
        </w:rPr>
      </w:pPr>
      <w:r>
        <w:rPr>
          <w:rFonts w:hint="eastAsia"/>
          <w:sz w:val="30"/>
          <w:szCs w:val="30"/>
        </w:rPr>
        <w:t>INFERENCE 3. Vain are the pretences of the unholy to part with Christ; for no unwashed sinner has part with the holy Jesus.</w:t>
      </w:r>
    </w:p>
    <w:p w14:paraId="2E7A5CF7">
      <w:pPr>
        <w:pStyle w:val="4"/>
        <w:spacing w:before="298" w:line="285" w:lineRule="auto"/>
        <w:rPr>
          <w:rFonts w:hint="eastAsia"/>
          <w:sz w:val="30"/>
          <w:szCs w:val="30"/>
        </w:rPr>
      </w:pPr>
      <w:r>
        <w:rPr>
          <w:rFonts w:hint="eastAsia"/>
          <w:sz w:val="30"/>
          <w:szCs w:val="30"/>
        </w:rPr>
        <w:t>推论3. 不圣洁之人声称与基督有份，是徒然的；因为没有一个未被洗净的罪人，与圣洁的耶稣有份。</w:t>
      </w:r>
    </w:p>
    <w:p w14:paraId="1422EC34">
      <w:pPr>
        <w:pStyle w:val="4"/>
        <w:spacing w:before="298" w:line="285" w:lineRule="auto"/>
        <w:rPr>
          <w:rFonts w:hint="eastAsia"/>
          <w:sz w:val="30"/>
          <w:szCs w:val="30"/>
        </w:rPr>
      </w:pPr>
    </w:p>
    <w:p w14:paraId="623DF950">
      <w:pPr>
        <w:pStyle w:val="4"/>
        <w:spacing w:before="298" w:line="285" w:lineRule="auto"/>
        <w:rPr>
          <w:rFonts w:hint="eastAsia"/>
          <w:sz w:val="30"/>
          <w:szCs w:val="30"/>
        </w:rPr>
      </w:pPr>
      <w:r>
        <w:rPr>
          <w:rFonts w:hint="eastAsia"/>
          <w:sz w:val="30"/>
          <w:szCs w:val="30"/>
        </w:rPr>
        <w:t>They do but deceive themselves in their pretending thereto; and the deceit will out on them to their eternal confusion, if they see it not timely.</w:t>
      </w:r>
    </w:p>
    <w:p w14:paraId="7045AAD5">
      <w:pPr>
        <w:pStyle w:val="4"/>
        <w:spacing w:before="298" w:line="285" w:lineRule="auto"/>
        <w:rPr>
          <w:rFonts w:hint="eastAsia"/>
          <w:sz w:val="30"/>
          <w:szCs w:val="30"/>
        </w:rPr>
      </w:pPr>
      <w:r>
        <w:rPr>
          <w:rFonts w:hint="eastAsia"/>
          <w:sz w:val="30"/>
          <w:szCs w:val="30"/>
        </w:rPr>
        <w:t>他们在如此声称时，不过是自欺；如果他们不及时看清，这欺骗必将向他们显明，以致他们永远蒙羞。</w:t>
      </w:r>
    </w:p>
    <w:p w14:paraId="24F0D1FF">
      <w:pPr>
        <w:pStyle w:val="4"/>
        <w:spacing w:before="298" w:line="285" w:lineRule="auto"/>
        <w:rPr>
          <w:rFonts w:hint="eastAsia"/>
          <w:sz w:val="30"/>
          <w:szCs w:val="30"/>
        </w:rPr>
      </w:pPr>
    </w:p>
    <w:p w14:paraId="78B7B5C5">
      <w:pPr>
        <w:pStyle w:val="4"/>
        <w:spacing w:before="298" w:line="285" w:lineRule="auto"/>
        <w:rPr>
          <w:rFonts w:hint="eastAsia"/>
          <w:sz w:val="30"/>
          <w:szCs w:val="30"/>
        </w:rPr>
      </w:pPr>
      <w:r>
        <w:rPr>
          <w:rFonts w:hint="eastAsia"/>
          <w:sz w:val="30"/>
          <w:szCs w:val="30"/>
        </w:rPr>
        <w:t>Here consider,</w:t>
      </w:r>
    </w:p>
    <w:p w14:paraId="6FB1106C">
      <w:pPr>
        <w:pStyle w:val="4"/>
        <w:spacing w:before="298" w:line="285" w:lineRule="auto"/>
        <w:rPr>
          <w:rFonts w:hint="eastAsia"/>
          <w:sz w:val="30"/>
          <w:szCs w:val="30"/>
        </w:rPr>
      </w:pPr>
      <w:r>
        <w:rPr>
          <w:rFonts w:hint="eastAsia"/>
          <w:sz w:val="30"/>
          <w:szCs w:val="30"/>
        </w:rPr>
        <w:t>在此请思想：</w:t>
      </w:r>
    </w:p>
    <w:p w14:paraId="6D8C9C7F">
      <w:pPr>
        <w:pStyle w:val="4"/>
        <w:spacing w:before="298" w:line="285" w:lineRule="auto"/>
        <w:rPr>
          <w:rFonts w:hint="eastAsia"/>
          <w:sz w:val="30"/>
          <w:szCs w:val="30"/>
        </w:rPr>
      </w:pPr>
    </w:p>
    <w:p w14:paraId="614ED8E2">
      <w:pPr>
        <w:pStyle w:val="4"/>
        <w:spacing w:before="298" w:line="285" w:lineRule="auto"/>
        <w:rPr>
          <w:rFonts w:hint="eastAsia"/>
          <w:sz w:val="30"/>
          <w:szCs w:val="30"/>
        </w:rPr>
      </w:pPr>
      <w:r>
        <w:rPr>
          <w:rFonts w:hint="eastAsia"/>
          <w:sz w:val="30"/>
          <w:szCs w:val="30"/>
        </w:rPr>
        <w:t>1.Who are unwashed sinners; and,</w:t>
      </w:r>
    </w:p>
    <w:p w14:paraId="01A9548C">
      <w:pPr>
        <w:pStyle w:val="4"/>
        <w:spacing w:before="298" w:line="285" w:lineRule="auto"/>
        <w:rPr>
          <w:rFonts w:hint="eastAsia"/>
          <w:sz w:val="30"/>
          <w:szCs w:val="30"/>
        </w:rPr>
      </w:pPr>
      <w:r>
        <w:rPr>
          <w:rFonts w:hint="eastAsia"/>
          <w:sz w:val="30"/>
          <w:szCs w:val="30"/>
        </w:rPr>
        <w:t>1. 谁是未被洗净的罪人；以及，</w:t>
      </w:r>
    </w:p>
    <w:p w14:paraId="4541F245">
      <w:pPr>
        <w:pStyle w:val="4"/>
        <w:spacing w:before="298" w:line="285" w:lineRule="auto"/>
        <w:rPr>
          <w:rFonts w:hint="eastAsia"/>
          <w:sz w:val="30"/>
          <w:szCs w:val="30"/>
        </w:rPr>
      </w:pPr>
    </w:p>
    <w:p w14:paraId="10A4FD4A">
      <w:pPr>
        <w:pStyle w:val="4"/>
        <w:spacing w:before="298" w:line="285" w:lineRule="auto"/>
        <w:rPr>
          <w:rFonts w:hint="eastAsia"/>
          <w:sz w:val="30"/>
          <w:szCs w:val="30"/>
        </w:rPr>
      </w:pPr>
      <w:r>
        <w:rPr>
          <w:rFonts w:hint="eastAsia"/>
          <w:sz w:val="30"/>
          <w:szCs w:val="30"/>
        </w:rPr>
        <w:t>2.The state of unwashed sinners, as having no part with Christ.</w:t>
      </w:r>
    </w:p>
    <w:p w14:paraId="59CC7460">
      <w:pPr>
        <w:pStyle w:val="4"/>
        <w:spacing w:before="298" w:line="285" w:lineRule="auto"/>
        <w:rPr>
          <w:rFonts w:hint="eastAsia"/>
          <w:sz w:val="30"/>
          <w:szCs w:val="30"/>
        </w:rPr>
      </w:pPr>
      <w:r>
        <w:rPr>
          <w:rFonts w:hint="eastAsia"/>
          <w:sz w:val="30"/>
          <w:szCs w:val="30"/>
        </w:rPr>
        <w:t>2. 未被洗净的罪人，与基督无份的光景。</w:t>
      </w:r>
    </w:p>
    <w:p w14:paraId="761A9CA9">
      <w:pPr>
        <w:pStyle w:val="4"/>
        <w:spacing w:before="298" w:line="285" w:lineRule="auto"/>
        <w:rPr>
          <w:rFonts w:hint="eastAsia"/>
          <w:sz w:val="30"/>
          <w:szCs w:val="30"/>
        </w:rPr>
      </w:pPr>
    </w:p>
    <w:p w14:paraId="31296737">
      <w:pPr>
        <w:pStyle w:val="4"/>
        <w:spacing w:before="298" w:line="285" w:lineRule="auto"/>
        <w:rPr>
          <w:rFonts w:hint="eastAsia"/>
          <w:sz w:val="30"/>
          <w:szCs w:val="30"/>
        </w:rPr>
      </w:pPr>
      <w:r>
        <w:rPr>
          <w:rFonts w:hint="eastAsia"/>
          <w:sz w:val="30"/>
          <w:szCs w:val="30"/>
        </w:rPr>
        <w:t>1.Consider who are unwashed sinners.</w:t>
      </w:r>
    </w:p>
    <w:p w14:paraId="4BAECC11">
      <w:pPr>
        <w:pStyle w:val="4"/>
        <w:spacing w:before="298" w:line="285" w:lineRule="auto"/>
        <w:rPr>
          <w:rFonts w:hint="eastAsia"/>
          <w:sz w:val="30"/>
          <w:szCs w:val="30"/>
        </w:rPr>
      </w:pPr>
      <w:r>
        <w:rPr>
          <w:rFonts w:hint="eastAsia"/>
          <w:sz w:val="30"/>
          <w:szCs w:val="30"/>
        </w:rPr>
        <w:t>1. 请思想谁是未被洗净的罪人。</w:t>
      </w:r>
    </w:p>
    <w:p w14:paraId="2175A62F">
      <w:pPr>
        <w:pStyle w:val="4"/>
        <w:spacing w:before="298" w:line="285" w:lineRule="auto"/>
        <w:rPr>
          <w:rFonts w:hint="eastAsia"/>
          <w:sz w:val="30"/>
          <w:szCs w:val="30"/>
        </w:rPr>
      </w:pPr>
    </w:p>
    <w:p w14:paraId="13AD0A2D">
      <w:pPr>
        <w:pStyle w:val="4"/>
        <w:spacing w:before="298" w:line="285" w:lineRule="auto"/>
        <w:rPr>
          <w:rFonts w:hint="eastAsia"/>
          <w:sz w:val="30"/>
          <w:szCs w:val="30"/>
        </w:rPr>
      </w:pPr>
      <w:r>
        <w:rPr>
          <w:rFonts w:hint="eastAsia"/>
          <w:sz w:val="30"/>
          <w:szCs w:val="30"/>
        </w:rPr>
        <w:t>In the general,</w:t>
      </w:r>
    </w:p>
    <w:p w14:paraId="5B430999">
      <w:pPr>
        <w:pStyle w:val="4"/>
        <w:spacing w:before="298" w:line="285" w:lineRule="auto"/>
        <w:rPr>
          <w:rFonts w:hint="eastAsia"/>
          <w:sz w:val="30"/>
          <w:szCs w:val="30"/>
        </w:rPr>
      </w:pPr>
      <w:r>
        <w:rPr>
          <w:rFonts w:hint="eastAsia"/>
          <w:sz w:val="30"/>
          <w:szCs w:val="30"/>
        </w:rPr>
        <w:t>总的来说，</w:t>
      </w:r>
    </w:p>
    <w:p w14:paraId="41135DE2">
      <w:pPr>
        <w:pStyle w:val="4"/>
        <w:spacing w:before="298" w:line="285" w:lineRule="auto"/>
        <w:rPr>
          <w:rFonts w:hint="eastAsia"/>
          <w:sz w:val="30"/>
          <w:szCs w:val="30"/>
        </w:rPr>
      </w:pPr>
    </w:p>
    <w:p w14:paraId="563E8D00">
      <w:pPr>
        <w:pStyle w:val="4"/>
        <w:spacing w:before="298" w:line="285" w:lineRule="auto"/>
        <w:rPr>
          <w:rFonts w:hint="eastAsia"/>
          <w:sz w:val="30"/>
          <w:szCs w:val="30"/>
        </w:rPr>
      </w:pPr>
      <w:r>
        <w:rPr>
          <w:rFonts w:hint="eastAsia"/>
          <w:sz w:val="30"/>
          <w:szCs w:val="30"/>
        </w:rPr>
        <w:t>1st, Those who have not yet escaped the pollutions of the world in the outward man, but in the course of their lives are conform to the world lying in wickedness, Psal. 24:3, 4; Gal. 5:19–21.</w:t>
      </w:r>
    </w:p>
    <w:p w14:paraId="554688EC">
      <w:pPr>
        <w:pStyle w:val="4"/>
        <w:spacing w:before="298" w:line="285" w:lineRule="auto"/>
        <w:rPr>
          <w:rFonts w:hint="eastAsia"/>
          <w:sz w:val="30"/>
          <w:szCs w:val="30"/>
        </w:rPr>
      </w:pPr>
      <w:r>
        <w:rPr>
          <w:rFonts w:hint="eastAsia"/>
          <w:sz w:val="30"/>
          <w:szCs w:val="30"/>
        </w:rPr>
        <w:t>第一，那些在外在之人上尚未脱离世界污秽的人，他们在生活过程中与那卧在邪恶中的世界相符，诗篇24:3, 4；加拉太书5:19–21。</w:t>
      </w:r>
    </w:p>
    <w:p w14:paraId="26354E3E">
      <w:pPr>
        <w:pStyle w:val="4"/>
        <w:spacing w:before="298" w:line="285" w:lineRule="auto"/>
        <w:rPr>
          <w:rFonts w:hint="eastAsia"/>
          <w:sz w:val="30"/>
          <w:szCs w:val="30"/>
        </w:rPr>
      </w:pPr>
    </w:p>
    <w:p w14:paraId="5979A01E">
      <w:pPr>
        <w:pStyle w:val="4"/>
        <w:spacing w:before="298" w:line="285" w:lineRule="auto"/>
        <w:rPr>
          <w:rFonts w:hint="eastAsia"/>
          <w:sz w:val="30"/>
          <w:szCs w:val="30"/>
        </w:rPr>
      </w:pPr>
      <w:r>
        <w:rPr>
          <w:rFonts w:hint="eastAsia"/>
          <w:sz w:val="30"/>
          <w:szCs w:val="30"/>
        </w:rPr>
        <w:t>How can they pretend to be washed, on whom the gross filth of sin is still lying visible in their outward life and conversation?</w:t>
      </w:r>
    </w:p>
    <w:p w14:paraId="0C1B713F">
      <w:pPr>
        <w:pStyle w:val="4"/>
        <w:spacing w:before="298" w:line="285" w:lineRule="auto"/>
        <w:rPr>
          <w:rFonts w:hint="eastAsia"/>
          <w:sz w:val="30"/>
          <w:szCs w:val="30"/>
        </w:rPr>
      </w:pPr>
      <w:r>
        <w:rPr>
          <w:rFonts w:hint="eastAsia"/>
          <w:sz w:val="30"/>
          <w:szCs w:val="30"/>
        </w:rPr>
        <w:t>那些罪的严重污秽，仍显而易见地躺在他们外在生活和谈话中的人，怎能声称自己被洗净了呢？</w:t>
      </w:r>
    </w:p>
    <w:p w14:paraId="199DC3C7">
      <w:pPr>
        <w:pStyle w:val="4"/>
        <w:spacing w:before="298" w:line="285" w:lineRule="auto"/>
        <w:rPr>
          <w:rFonts w:hint="eastAsia"/>
          <w:sz w:val="30"/>
          <w:szCs w:val="30"/>
        </w:rPr>
      </w:pPr>
    </w:p>
    <w:p w14:paraId="689137CA">
      <w:pPr>
        <w:pStyle w:val="4"/>
        <w:spacing w:before="298" w:line="285" w:lineRule="auto"/>
        <w:rPr>
          <w:rFonts w:hint="eastAsia"/>
          <w:sz w:val="30"/>
          <w:szCs w:val="30"/>
        </w:rPr>
      </w:pPr>
      <w:r>
        <w:rPr>
          <w:rFonts w:hint="eastAsia"/>
          <w:sz w:val="30"/>
          <w:szCs w:val="30"/>
        </w:rPr>
        <w:t>Men may escape that, and yet not be truly washed; escape and yet be intangled again by apostacy.</w:t>
      </w:r>
    </w:p>
    <w:p w14:paraId="76038DC6">
      <w:pPr>
        <w:pStyle w:val="4"/>
        <w:spacing w:before="298" w:line="285" w:lineRule="auto"/>
        <w:rPr>
          <w:rFonts w:hint="eastAsia"/>
          <w:sz w:val="30"/>
          <w:szCs w:val="30"/>
        </w:rPr>
      </w:pPr>
      <w:r>
        <w:rPr>
          <w:rFonts w:hint="eastAsia"/>
          <w:sz w:val="30"/>
          <w:szCs w:val="30"/>
        </w:rPr>
        <w:t>人可以逃脱那污秽，却未必真正被洗净；可以逃脱，却又因背道而再次被缠住。</w:t>
      </w:r>
    </w:p>
    <w:p w14:paraId="22605BBC">
      <w:pPr>
        <w:pStyle w:val="4"/>
        <w:spacing w:before="298" w:line="285" w:lineRule="auto"/>
        <w:rPr>
          <w:rFonts w:hint="eastAsia"/>
          <w:sz w:val="30"/>
          <w:szCs w:val="30"/>
        </w:rPr>
      </w:pPr>
    </w:p>
    <w:p w14:paraId="3E20DE71">
      <w:pPr>
        <w:pStyle w:val="4"/>
        <w:spacing w:before="298" w:line="285" w:lineRule="auto"/>
        <w:rPr>
          <w:rFonts w:hint="eastAsia"/>
          <w:sz w:val="30"/>
          <w:szCs w:val="30"/>
        </w:rPr>
      </w:pPr>
      <w:r>
        <w:rPr>
          <w:rFonts w:hint="eastAsia"/>
          <w:sz w:val="30"/>
          <w:szCs w:val="30"/>
        </w:rPr>
        <w:t>Let none such pretend to have part in Christ, 2 Pet. 2:20, 21, for Christ will disown them.</w:t>
      </w:r>
    </w:p>
    <w:p w14:paraId="21D30291">
      <w:pPr>
        <w:pStyle w:val="4"/>
        <w:spacing w:before="298" w:line="285" w:lineRule="auto"/>
        <w:rPr>
          <w:rFonts w:hint="eastAsia"/>
          <w:sz w:val="30"/>
          <w:szCs w:val="30"/>
        </w:rPr>
      </w:pPr>
      <w:r>
        <w:rPr>
          <w:rFonts w:hint="eastAsia"/>
          <w:sz w:val="30"/>
          <w:szCs w:val="30"/>
        </w:rPr>
        <w:t>这样的人，不要声称在基督里有份，彼得后书2:20, 21，因为基督必不认他们。</w:t>
      </w:r>
    </w:p>
    <w:p w14:paraId="096A3164">
      <w:pPr>
        <w:pStyle w:val="4"/>
        <w:spacing w:before="298" w:line="285" w:lineRule="auto"/>
        <w:rPr>
          <w:rFonts w:hint="eastAsia"/>
          <w:sz w:val="30"/>
          <w:szCs w:val="30"/>
        </w:rPr>
      </w:pPr>
    </w:p>
    <w:p w14:paraId="047C5BF5">
      <w:pPr>
        <w:pStyle w:val="4"/>
        <w:spacing w:before="298" w:line="285" w:lineRule="auto"/>
        <w:rPr>
          <w:rFonts w:hint="eastAsia"/>
          <w:sz w:val="30"/>
          <w:szCs w:val="30"/>
        </w:rPr>
      </w:pPr>
      <w:r>
        <w:rPr>
          <w:rFonts w:hint="eastAsia"/>
          <w:sz w:val="30"/>
          <w:szCs w:val="30"/>
        </w:rPr>
        <w:t>2dly, They that have no apparent beauty of holiness on them, 1 Thess. 5:5.</w:t>
      </w:r>
    </w:p>
    <w:p w14:paraId="7450FDFC">
      <w:pPr>
        <w:pStyle w:val="4"/>
        <w:spacing w:before="298" w:line="285" w:lineRule="auto"/>
        <w:rPr>
          <w:rFonts w:hint="eastAsia"/>
          <w:sz w:val="30"/>
          <w:szCs w:val="30"/>
        </w:rPr>
      </w:pPr>
      <w:r>
        <w:rPr>
          <w:rFonts w:hint="eastAsia"/>
          <w:sz w:val="30"/>
          <w:szCs w:val="30"/>
        </w:rPr>
        <w:t>第二，他们身上没有明显的圣洁之美，帖撒罗尼迦前书5:5。</w:t>
      </w:r>
    </w:p>
    <w:p w14:paraId="7FD95B59">
      <w:pPr>
        <w:pStyle w:val="4"/>
        <w:spacing w:before="298" w:line="285" w:lineRule="auto"/>
        <w:rPr>
          <w:rFonts w:hint="eastAsia"/>
          <w:sz w:val="30"/>
          <w:szCs w:val="30"/>
        </w:rPr>
      </w:pPr>
    </w:p>
    <w:p w14:paraId="791677CE">
      <w:pPr>
        <w:pStyle w:val="4"/>
        <w:spacing w:before="298" w:line="285" w:lineRule="auto"/>
        <w:rPr>
          <w:rFonts w:hint="eastAsia"/>
          <w:sz w:val="30"/>
          <w:szCs w:val="30"/>
        </w:rPr>
      </w:pPr>
      <w:r>
        <w:rPr>
          <w:rFonts w:hint="eastAsia"/>
          <w:sz w:val="30"/>
          <w:szCs w:val="30"/>
        </w:rPr>
        <w:t>Men deceive themselves in despising the appearance of holiness, scorning to appear holy.</w:t>
      </w:r>
    </w:p>
    <w:p w14:paraId="0EEEF2E0">
      <w:pPr>
        <w:pStyle w:val="4"/>
        <w:spacing w:before="298" w:line="285" w:lineRule="auto"/>
        <w:rPr>
          <w:rFonts w:hint="eastAsia"/>
          <w:sz w:val="30"/>
          <w:szCs w:val="30"/>
        </w:rPr>
      </w:pPr>
      <w:r>
        <w:rPr>
          <w:rFonts w:hint="eastAsia"/>
          <w:sz w:val="30"/>
          <w:szCs w:val="30"/>
        </w:rPr>
        <w:t>人藐视圣洁的外表，不屑于显得圣洁，是自欺。</w:t>
      </w:r>
    </w:p>
    <w:p w14:paraId="1CB5BB70">
      <w:pPr>
        <w:pStyle w:val="4"/>
        <w:spacing w:before="298" w:line="285" w:lineRule="auto"/>
        <w:rPr>
          <w:rFonts w:hint="eastAsia"/>
          <w:sz w:val="30"/>
          <w:szCs w:val="30"/>
        </w:rPr>
      </w:pPr>
    </w:p>
    <w:p w14:paraId="3AC46B3B">
      <w:pPr>
        <w:pStyle w:val="4"/>
        <w:spacing w:before="298" w:line="285" w:lineRule="auto"/>
        <w:rPr>
          <w:rFonts w:hint="eastAsia"/>
          <w:sz w:val="30"/>
          <w:szCs w:val="30"/>
        </w:rPr>
      </w:pPr>
      <w:r>
        <w:rPr>
          <w:rFonts w:hint="eastAsia"/>
          <w:sz w:val="30"/>
          <w:szCs w:val="30"/>
        </w:rPr>
        <w:t>That is but a peace of fashionable contempt of religion, poured on it in compliance to an ungodly world, and a naughty heart: for wherever grace is in the heart, it will shine forth in the life, Matth. 6:22; Philip. 2:15, 16.</w:t>
      </w:r>
    </w:p>
    <w:p w14:paraId="1EECFA9E">
      <w:pPr>
        <w:pStyle w:val="4"/>
        <w:spacing w:before="298" w:line="285" w:lineRule="auto"/>
        <w:rPr>
          <w:rFonts w:hint="eastAsia"/>
          <w:sz w:val="30"/>
          <w:szCs w:val="30"/>
        </w:rPr>
      </w:pPr>
      <w:r>
        <w:rPr>
          <w:rFonts w:hint="eastAsia"/>
          <w:sz w:val="30"/>
          <w:szCs w:val="30"/>
        </w:rPr>
        <w:t>那不过是对信仰的一种时髦的藐视，为要迎合一个不敬虔的世界和一颗邪恶的心而倾倒在其上：因为恩典无论在哪里，在心里，也必在生活中彰显出来，马太福音6:22；腓立比书2:15, 16。</w:t>
      </w:r>
    </w:p>
    <w:p w14:paraId="58736F4A">
      <w:pPr>
        <w:pStyle w:val="4"/>
        <w:spacing w:before="298" w:line="285" w:lineRule="auto"/>
        <w:rPr>
          <w:rFonts w:hint="eastAsia"/>
          <w:sz w:val="30"/>
          <w:szCs w:val="30"/>
        </w:rPr>
      </w:pPr>
    </w:p>
    <w:p w14:paraId="0F7256BC">
      <w:pPr>
        <w:pStyle w:val="4"/>
        <w:spacing w:before="298" w:line="285" w:lineRule="auto"/>
        <w:rPr>
          <w:rFonts w:hint="eastAsia"/>
          <w:sz w:val="30"/>
          <w:szCs w:val="30"/>
        </w:rPr>
      </w:pPr>
      <w:r>
        <w:rPr>
          <w:rFonts w:hint="eastAsia"/>
          <w:sz w:val="30"/>
          <w:szCs w:val="30"/>
        </w:rPr>
        <w:t>And though men may appear holy, who are not so; yet no man can be holy that has no appearance of it.</w:t>
      </w:r>
    </w:p>
    <w:p w14:paraId="0117B0B2">
      <w:pPr>
        <w:pStyle w:val="4"/>
        <w:spacing w:before="298" w:line="285" w:lineRule="auto"/>
        <w:rPr>
          <w:rFonts w:hint="eastAsia"/>
          <w:sz w:val="30"/>
          <w:szCs w:val="30"/>
        </w:rPr>
      </w:pPr>
      <w:r>
        <w:rPr>
          <w:rFonts w:hint="eastAsia"/>
          <w:sz w:val="30"/>
          <w:szCs w:val="30"/>
        </w:rPr>
        <w:t>虽然人可以显得圣洁，却并非如此；然而，没有一个人能圣洁，却没有圣洁的外表。</w:t>
      </w:r>
    </w:p>
    <w:p w14:paraId="50C281DF">
      <w:pPr>
        <w:pStyle w:val="4"/>
        <w:spacing w:before="298" w:line="285" w:lineRule="auto"/>
        <w:rPr>
          <w:rFonts w:hint="eastAsia"/>
          <w:sz w:val="30"/>
          <w:szCs w:val="30"/>
        </w:rPr>
      </w:pPr>
    </w:p>
    <w:p w14:paraId="32E49F8F">
      <w:pPr>
        <w:pStyle w:val="4"/>
        <w:spacing w:before="298" w:line="285" w:lineRule="auto"/>
        <w:rPr>
          <w:rFonts w:hint="eastAsia"/>
          <w:sz w:val="30"/>
          <w:szCs w:val="30"/>
        </w:rPr>
      </w:pPr>
      <w:r>
        <w:rPr>
          <w:rFonts w:hint="eastAsia"/>
          <w:sz w:val="30"/>
          <w:szCs w:val="30"/>
        </w:rPr>
        <w:t>If there is any religion at at all in the world, it must be among them that have an appearance of it, and not among those that have not.</w:t>
      </w:r>
    </w:p>
    <w:p w14:paraId="44FADEF4">
      <w:pPr>
        <w:pStyle w:val="4"/>
        <w:spacing w:before="298" w:line="285" w:lineRule="auto"/>
        <w:rPr>
          <w:rFonts w:hint="eastAsia"/>
          <w:sz w:val="30"/>
          <w:szCs w:val="30"/>
        </w:rPr>
      </w:pPr>
      <w:r>
        <w:rPr>
          <w:rFonts w:hint="eastAsia"/>
          <w:sz w:val="30"/>
          <w:szCs w:val="30"/>
        </w:rPr>
        <w:t>如果世上真有任何信仰，那必定是在那些有信仰外表的人中间，而不是在那些没有的人中间。</w:t>
      </w:r>
    </w:p>
    <w:p w14:paraId="3EF20910">
      <w:pPr>
        <w:pStyle w:val="4"/>
        <w:spacing w:before="298" w:line="285" w:lineRule="auto"/>
        <w:rPr>
          <w:rFonts w:hint="eastAsia"/>
          <w:sz w:val="30"/>
          <w:szCs w:val="30"/>
        </w:rPr>
      </w:pPr>
    </w:p>
    <w:p w14:paraId="29D8F91E">
      <w:pPr>
        <w:pStyle w:val="4"/>
        <w:spacing w:before="298" w:line="285" w:lineRule="auto"/>
        <w:rPr>
          <w:rFonts w:hint="eastAsia"/>
          <w:sz w:val="30"/>
          <w:szCs w:val="30"/>
        </w:rPr>
      </w:pPr>
      <w:r>
        <w:rPr>
          <w:rFonts w:hint="eastAsia"/>
          <w:sz w:val="30"/>
          <w:szCs w:val="30"/>
        </w:rPr>
        <w:t>More particularly, they are yet unwashed by Christ,</w:t>
      </w:r>
    </w:p>
    <w:p w14:paraId="7F5DB9E4">
      <w:pPr>
        <w:pStyle w:val="4"/>
        <w:spacing w:before="298" w:line="285" w:lineRule="auto"/>
        <w:rPr>
          <w:rFonts w:hint="eastAsia"/>
          <w:sz w:val="30"/>
          <w:szCs w:val="30"/>
        </w:rPr>
      </w:pPr>
      <w:r>
        <w:rPr>
          <w:rFonts w:hint="eastAsia"/>
          <w:sz w:val="30"/>
          <w:szCs w:val="30"/>
        </w:rPr>
        <w:t>更具体地说，他们尚未被基督洗净：</w:t>
      </w:r>
    </w:p>
    <w:p w14:paraId="05094B40">
      <w:pPr>
        <w:pStyle w:val="4"/>
        <w:spacing w:before="298" w:line="285" w:lineRule="auto"/>
        <w:rPr>
          <w:rFonts w:hint="eastAsia"/>
          <w:sz w:val="30"/>
          <w:szCs w:val="30"/>
        </w:rPr>
      </w:pPr>
    </w:p>
    <w:p w14:paraId="09B4D040">
      <w:pPr>
        <w:pStyle w:val="4"/>
        <w:spacing w:before="298" w:line="285" w:lineRule="auto"/>
        <w:rPr>
          <w:rFonts w:hint="eastAsia"/>
          <w:sz w:val="30"/>
          <w:szCs w:val="30"/>
        </w:rPr>
      </w:pPr>
      <w:r>
        <w:rPr>
          <w:rFonts w:hint="eastAsia"/>
          <w:sz w:val="30"/>
          <w:szCs w:val="30"/>
        </w:rPr>
        <w:t>1st, Who have never yet had the glass of the law held to their face, in a work of conviction of the sinfulness of their nature, heart, and life, John 16:8.</w:t>
      </w:r>
    </w:p>
    <w:p w14:paraId="11B51A9D">
      <w:pPr>
        <w:pStyle w:val="4"/>
        <w:spacing w:before="298" w:line="285" w:lineRule="auto"/>
        <w:rPr>
          <w:rFonts w:hint="eastAsia"/>
          <w:sz w:val="30"/>
          <w:szCs w:val="30"/>
        </w:rPr>
      </w:pPr>
      <w:r>
        <w:rPr>
          <w:rFonts w:hint="eastAsia"/>
          <w:sz w:val="30"/>
          <w:szCs w:val="30"/>
        </w:rPr>
        <w:t>第一，那些从未有过律法的镜子举到他们面前，在定罪之工中，使他们知罪，知道他们本性、内心和生活的罪恶，约翰福音16:8。</w:t>
      </w:r>
    </w:p>
    <w:p w14:paraId="2FC2A736">
      <w:pPr>
        <w:pStyle w:val="4"/>
        <w:spacing w:before="298" w:line="285" w:lineRule="auto"/>
        <w:rPr>
          <w:rFonts w:hint="eastAsia"/>
          <w:sz w:val="30"/>
          <w:szCs w:val="30"/>
        </w:rPr>
      </w:pPr>
    </w:p>
    <w:p w14:paraId="0E66A136">
      <w:pPr>
        <w:pStyle w:val="4"/>
        <w:spacing w:before="298" w:line="285" w:lineRule="auto"/>
        <w:rPr>
          <w:rFonts w:hint="eastAsia"/>
          <w:sz w:val="30"/>
          <w:szCs w:val="30"/>
        </w:rPr>
      </w:pPr>
      <w:r>
        <w:rPr>
          <w:rFonts w:hint="eastAsia"/>
          <w:sz w:val="30"/>
          <w:szCs w:val="30"/>
        </w:rPr>
        <w:t>Christ washes none till he has discovered to them their pollution.</w:t>
      </w:r>
    </w:p>
    <w:p w14:paraId="7BC495A7">
      <w:pPr>
        <w:pStyle w:val="4"/>
        <w:spacing w:before="298" w:line="285" w:lineRule="auto"/>
        <w:rPr>
          <w:rFonts w:hint="eastAsia"/>
          <w:sz w:val="30"/>
          <w:szCs w:val="30"/>
        </w:rPr>
      </w:pPr>
      <w:r>
        <w:rPr>
          <w:rFonts w:hint="eastAsia"/>
          <w:sz w:val="30"/>
          <w:szCs w:val="30"/>
        </w:rPr>
        <w:t>基督不洗任何人，除非祂先向他们显明他们的污秽。</w:t>
      </w:r>
    </w:p>
    <w:p w14:paraId="60471144">
      <w:pPr>
        <w:pStyle w:val="4"/>
        <w:spacing w:before="298" w:line="285" w:lineRule="auto"/>
        <w:rPr>
          <w:rFonts w:hint="eastAsia"/>
          <w:sz w:val="30"/>
          <w:szCs w:val="30"/>
        </w:rPr>
      </w:pPr>
    </w:p>
    <w:p w14:paraId="4E61FB06">
      <w:pPr>
        <w:pStyle w:val="4"/>
        <w:spacing w:before="298" w:line="285" w:lineRule="auto"/>
        <w:rPr>
          <w:rFonts w:hint="eastAsia"/>
          <w:sz w:val="30"/>
          <w:szCs w:val="30"/>
        </w:rPr>
      </w:pPr>
      <w:r>
        <w:rPr>
          <w:rFonts w:hint="eastAsia"/>
          <w:sz w:val="30"/>
          <w:szCs w:val="30"/>
        </w:rPr>
        <w:t>For till then they will never see their need of washing.</w:t>
      </w:r>
    </w:p>
    <w:p w14:paraId="6AD36A48">
      <w:pPr>
        <w:pStyle w:val="4"/>
        <w:spacing w:before="298" w:line="285" w:lineRule="auto"/>
        <w:rPr>
          <w:rFonts w:hint="eastAsia"/>
          <w:sz w:val="30"/>
          <w:szCs w:val="30"/>
        </w:rPr>
      </w:pPr>
      <w:r>
        <w:rPr>
          <w:rFonts w:hint="eastAsia"/>
          <w:sz w:val="30"/>
          <w:szCs w:val="30"/>
        </w:rPr>
        <w:t>因为在那之前，他们永不会看见自己需要洗净。</w:t>
      </w:r>
    </w:p>
    <w:p w14:paraId="13050AAC">
      <w:pPr>
        <w:pStyle w:val="4"/>
        <w:spacing w:before="298" w:line="285" w:lineRule="auto"/>
        <w:rPr>
          <w:rFonts w:hint="eastAsia"/>
          <w:sz w:val="30"/>
          <w:szCs w:val="30"/>
        </w:rPr>
      </w:pPr>
    </w:p>
    <w:p w14:paraId="1074B73E">
      <w:pPr>
        <w:pStyle w:val="4"/>
        <w:spacing w:before="298" w:line="285" w:lineRule="auto"/>
        <w:rPr>
          <w:rFonts w:hint="eastAsia"/>
          <w:sz w:val="30"/>
          <w:szCs w:val="30"/>
        </w:rPr>
      </w:pPr>
      <w:r>
        <w:rPr>
          <w:rFonts w:hint="eastAsia"/>
          <w:sz w:val="30"/>
          <w:szCs w:val="30"/>
        </w:rPr>
        <w:t>He washeth by the word, as by its light it convinceth of defilement, points out the cleanness to be aimed at, and sets the soul astir anxiously to seek it.</w:t>
      </w:r>
    </w:p>
    <w:p w14:paraId="237F50C2">
      <w:pPr>
        <w:pStyle w:val="4"/>
        <w:spacing w:before="298" w:line="285" w:lineRule="auto"/>
        <w:rPr>
          <w:rFonts w:hint="eastAsia"/>
          <w:sz w:val="30"/>
          <w:szCs w:val="30"/>
        </w:rPr>
      </w:pPr>
      <w:r>
        <w:rPr>
          <w:rFonts w:hint="eastAsia"/>
          <w:sz w:val="30"/>
          <w:szCs w:val="30"/>
        </w:rPr>
        <w:t>祂藉着道洗净，如同藉着它的光，它使人知罪，指出所要追求的洁净，并激动灵魂焦虑地寻求它。</w:t>
      </w:r>
    </w:p>
    <w:p w14:paraId="6BBBC75C">
      <w:pPr>
        <w:pStyle w:val="4"/>
        <w:spacing w:before="298" w:line="285" w:lineRule="auto"/>
        <w:rPr>
          <w:rFonts w:hint="eastAsia"/>
          <w:sz w:val="30"/>
          <w:szCs w:val="30"/>
        </w:rPr>
      </w:pPr>
    </w:p>
    <w:p w14:paraId="2FF5BFF8">
      <w:pPr>
        <w:pStyle w:val="4"/>
        <w:spacing w:before="298" w:line="285" w:lineRule="auto"/>
        <w:rPr>
          <w:rFonts w:hint="eastAsia"/>
          <w:sz w:val="30"/>
          <w:szCs w:val="30"/>
        </w:rPr>
      </w:pPr>
      <w:r>
        <w:rPr>
          <w:rFonts w:hint="eastAsia"/>
          <w:sz w:val="30"/>
          <w:szCs w:val="30"/>
        </w:rPr>
        <w:t>2dly, Who have not yet got a view of the filthiness, loathsomeness, and abominable nature of sin, Ezek. 36:31.</w:t>
      </w:r>
    </w:p>
    <w:p w14:paraId="7D95DF52">
      <w:pPr>
        <w:pStyle w:val="4"/>
        <w:spacing w:before="298" w:line="285" w:lineRule="auto"/>
        <w:rPr>
          <w:rFonts w:hint="eastAsia"/>
          <w:sz w:val="30"/>
          <w:szCs w:val="30"/>
        </w:rPr>
      </w:pPr>
      <w:r>
        <w:rPr>
          <w:rFonts w:hint="eastAsia"/>
          <w:sz w:val="30"/>
          <w:szCs w:val="30"/>
        </w:rPr>
        <w:t>第二，那些尚未看见罪的污秽、可憎和可恶本性的人，以西结书36:31。</w:t>
      </w:r>
    </w:p>
    <w:p w14:paraId="30DFB31F">
      <w:pPr>
        <w:pStyle w:val="4"/>
        <w:spacing w:before="298" w:line="285" w:lineRule="auto"/>
        <w:rPr>
          <w:rFonts w:hint="eastAsia"/>
          <w:sz w:val="30"/>
          <w:szCs w:val="30"/>
        </w:rPr>
      </w:pPr>
    </w:p>
    <w:p w14:paraId="316D8DA9">
      <w:pPr>
        <w:pStyle w:val="4"/>
        <w:spacing w:before="298" w:line="285" w:lineRule="auto"/>
        <w:rPr>
          <w:rFonts w:hint="eastAsia"/>
          <w:sz w:val="30"/>
          <w:szCs w:val="30"/>
        </w:rPr>
      </w:pPr>
      <w:r>
        <w:rPr>
          <w:rFonts w:hint="eastAsia"/>
          <w:sz w:val="30"/>
          <w:szCs w:val="30"/>
        </w:rPr>
        <w:t>Men's consciences may be fired with a sense of the guilt of sin; so as they may be brought to cast it out as a coal that would burn them; that yet are blind to the filth of sin, and see not how it defiles them.</w:t>
      </w:r>
    </w:p>
    <w:p w14:paraId="0B4174A2">
      <w:pPr>
        <w:pStyle w:val="4"/>
        <w:spacing w:before="298" w:line="285" w:lineRule="auto"/>
        <w:rPr>
          <w:rFonts w:hint="eastAsia"/>
          <w:sz w:val="30"/>
          <w:szCs w:val="30"/>
        </w:rPr>
      </w:pPr>
      <w:r>
        <w:rPr>
          <w:rFonts w:hint="eastAsia"/>
          <w:sz w:val="30"/>
          <w:szCs w:val="30"/>
        </w:rPr>
        <w:t>人的良心或许会被罪的罪疚感点燃；以致他们可能被带到将其如同会烧伤他们的炭火一样丢弃；然而他们对罪的污秽却是瞎眼的，看不见它如何玷污他们。</w:t>
      </w:r>
    </w:p>
    <w:p w14:paraId="7B84E2A3">
      <w:pPr>
        <w:pStyle w:val="4"/>
        <w:spacing w:before="298" w:line="285" w:lineRule="auto"/>
        <w:rPr>
          <w:rFonts w:hint="eastAsia"/>
          <w:sz w:val="30"/>
          <w:szCs w:val="30"/>
        </w:rPr>
      </w:pPr>
    </w:p>
    <w:p w14:paraId="492453E8">
      <w:pPr>
        <w:pStyle w:val="4"/>
        <w:spacing w:before="298" w:line="285" w:lineRule="auto"/>
        <w:rPr>
          <w:rFonts w:hint="eastAsia"/>
          <w:sz w:val="30"/>
          <w:szCs w:val="30"/>
        </w:rPr>
      </w:pPr>
      <w:r>
        <w:rPr>
          <w:rFonts w:hint="eastAsia"/>
          <w:sz w:val="30"/>
          <w:szCs w:val="30"/>
        </w:rPr>
        <w:t>This appears, in that if they could be but safe from wrath, they would never part with sin.</w:t>
      </w:r>
    </w:p>
    <w:p w14:paraId="2A4D5065">
      <w:pPr>
        <w:pStyle w:val="4"/>
        <w:spacing w:before="298" w:line="285" w:lineRule="auto"/>
        <w:rPr>
          <w:rFonts w:hint="eastAsia"/>
          <w:sz w:val="30"/>
          <w:szCs w:val="30"/>
        </w:rPr>
      </w:pPr>
      <w:r>
        <w:rPr>
          <w:rFonts w:hint="eastAsia"/>
          <w:sz w:val="30"/>
          <w:szCs w:val="30"/>
        </w:rPr>
        <w:t>这显明于，如果他们能免于忿怒，他们就永不与罪分离。</w:t>
      </w:r>
    </w:p>
    <w:p w14:paraId="358D7317">
      <w:pPr>
        <w:pStyle w:val="4"/>
        <w:spacing w:before="298" w:line="285" w:lineRule="auto"/>
        <w:rPr>
          <w:rFonts w:hint="eastAsia"/>
          <w:sz w:val="30"/>
          <w:szCs w:val="30"/>
        </w:rPr>
      </w:pPr>
    </w:p>
    <w:p w14:paraId="5B0F6EF2">
      <w:pPr>
        <w:pStyle w:val="4"/>
        <w:spacing w:before="298" w:line="285" w:lineRule="auto"/>
        <w:rPr>
          <w:rFonts w:hint="eastAsia"/>
          <w:sz w:val="30"/>
          <w:szCs w:val="30"/>
        </w:rPr>
      </w:pPr>
      <w:r>
        <w:rPr>
          <w:rFonts w:hint="eastAsia"/>
          <w:sz w:val="30"/>
          <w:szCs w:val="30"/>
        </w:rPr>
        <w:t>3dly, Who have not yet been made willing to be made clean.</w:t>
      </w:r>
    </w:p>
    <w:p w14:paraId="77B8EC24">
      <w:pPr>
        <w:pStyle w:val="4"/>
        <w:spacing w:before="298" w:line="285" w:lineRule="auto"/>
        <w:rPr>
          <w:rFonts w:hint="eastAsia"/>
          <w:sz w:val="30"/>
          <w:szCs w:val="30"/>
        </w:rPr>
      </w:pPr>
      <w:r>
        <w:rPr>
          <w:rFonts w:hint="eastAsia"/>
          <w:sz w:val="30"/>
          <w:szCs w:val="30"/>
        </w:rPr>
        <w:t>第三，那些尚未被使愿意被洁净的人。</w:t>
      </w:r>
    </w:p>
    <w:p w14:paraId="56AEF67A">
      <w:pPr>
        <w:pStyle w:val="4"/>
        <w:spacing w:before="298" w:line="285" w:lineRule="auto"/>
        <w:rPr>
          <w:rFonts w:hint="eastAsia"/>
          <w:sz w:val="30"/>
          <w:szCs w:val="30"/>
        </w:rPr>
      </w:pPr>
    </w:p>
    <w:p w14:paraId="66E48146">
      <w:pPr>
        <w:pStyle w:val="4"/>
        <w:spacing w:before="298" w:line="285" w:lineRule="auto"/>
        <w:rPr>
          <w:rFonts w:hint="eastAsia"/>
          <w:sz w:val="30"/>
          <w:szCs w:val="30"/>
        </w:rPr>
      </w:pPr>
      <w:r>
        <w:rPr>
          <w:rFonts w:hint="eastAsia"/>
          <w:sz w:val="30"/>
          <w:szCs w:val="30"/>
        </w:rPr>
        <w:t>None are washed against their will, Jer. 13:27.</w:t>
      </w:r>
    </w:p>
    <w:p w14:paraId="5DA312A3">
      <w:pPr>
        <w:pStyle w:val="4"/>
        <w:spacing w:before="298" w:line="285" w:lineRule="auto"/>
        <w:rPr>
          <w:rFonts w:hint="eastAsia"/>
          <w:sz w:val="30"/>
          <w:szCs w:val="30"/>
        </w:rPr>
      </w:pPr>
      <w:r>
        <w:rPr>
          <w:rFonts w:hint="eastAsia"/>
          <w:sz w:val="30"/>
          <w:szCs w:val="30"/>
        </w:rPr>
        <w:t>没有人是被违背其意愿洗净的，耶利米书13:27。</w:t>
      </w:r>
    </w:p>
    <w:p w14:paraId="1C6902A3">
      <w:pPr>
        <w:pStyle w:val="4"/>
        <w:spacing w:before="298" w:line="285" w:lineRule="auto"/>
        <w:rPr>
          <w:rFonts w:hint="eastAsia"/>
          <w:sz w:val="30"/>
          <w:szCs w:val="30"/>
        </w:rPr>
      </w:pPr>
    </w:p>
    <w:p w14:paraId="6AB03DCA">
      <w:pPr>
        <w:pStyle w:val="4"/>
        <w:spacing w:before="298" w:line="285" w:lineRule="auto"/>
        <w:rPr>
          <w:rFonts w:hint="eastAsia"/>
          <w:sz w:val="30"/>
          <w:szCs w:val="30"/>
        </w:rPr>
      </w:pPr>
      <w:r>
        <w:rPr>
          <w:rFonts w:hint="eastAsia"/>
          <w:sz w:val="30"/>
          <w:szCs w:val="30"/>
        </w:rPr>
        <w:t>And there is need of a day of power to make willing, Psal. 110:3.</w:t>
      </w:r>
    </w:p>
    <w:p w14:paraId="675D5E4E">
      <w:pPr>
        <w:pStyle w:val="4"/>
        <w:spacing w:before="298" w:line="285" w:lineRule="auto"/>
        <w:rPr>
          <w:rFonts w:hint="eastAsia"/>
          <w:sz w:val="30"/>
          <w:szCs w:val="30"/>
        </w:rPr>
      </w:pPr>
      <w:r>
        <w:rPr>
          <w:rFonts w:hint="eastAsia"/>
          <w:sz w:val="30"/>
          <w:szCs w:val="30"/>
        </w:rPr>
        <w:t>并且需要一个能力的日子，来使人愿意，诗篇110:3。</w:t>
      </w:r>
    </w:p>
    <w:p w14:paraId="7E84294C">
      <w:pPr>
        <w:pStyle w:val="4"/>
        <w:spacing w:before="298" w:line="285" w:lineRule="auto"/>
        <w:rPr>
          <w:rFonts w:hint="eastAsia"/>
          <w:sz w:val="30"/>
          <w:szCs w:val="30"/>
        </w:rPr>
      </w:pPr>
    </w:p>
    <w:p w14:paraId="2CAE8465">
      <w:pPr>
        <w:pStyle w:val="4"/>
        <w:spacing w:before="298" w:line="285" w:lineRule="auto"/>
        <w:rPr>
          <w:rFonts w:hint="eastAsia"/>
          <w:sz w:val="30"/>
          <w:szCs w:val="30"/>
        </w:rPr>
      </w:pPr>
      <w:r>
        <w:rPr>
          <w:rFonts w:hint="eastAsia"/>
          <w:sz w:val="30"/>
          <w:szCs w:val="30"/>
        </w:rPr>
        <w:t>Men naturally love to be still in the pollution of their sin, as the sow to wallow in the mire.</w:t>
      </w:r>
    </w:p>
    <w:p w14:paraId="1805D951">
      <w:pPr>
        <w:pStyle w:val="4"/>
        <w:spacing w:before="298" w:line="285" w:lineRule="auto"/>
        <w:rPr>
          <w:rFonts w:hint="eastAsia"/>
          <w:sz w:val="30"/>
          <w:szCs w:val="30"/>
        </w:rPr>
      </w:pPr>
      <w:r>
        <w:rPr>
          <w:rFonts w:hint="eastAsia"/>
          <w:sz w:val="30"/>
          <w:szCs w:val="30"/>
        </w:rPr>
        <w:t>人天生喜爱留在他们罪的污秽中，如同猪喜爱在泥潭里打滚。</w:t>
      </w:r>
    </w:p>
    <w:p w14:paraId="7791504E">
      <w:pPr>
        <w:pStyle w:val="4"/>
        <w:spacing w:before="298" w:line="285" w:lineRule="auto"/>
        <w:rPr>
          <w:rFonts w:hint="eastAsia"/>
          <w:sz w:val="30"/>
          <w:szCs w:val="30"/>
        </w:rPr>
      </w:pPr>
    </w:p>
    <w:p w14:paraId="53A85751">
      <w:pPr>
        <w:pStyle w:val="4"/>
        <w:spacing w:before="298" w:line="285" w:lineRule="auto"/>
        <w:rPr>
          <w:rFonts w:hint="eastAsia"/>
          <w:sz w:val="30"/>
          <w:szCs w:val="30"/>
        </w:rPr>
      </w:pPr>
      <w:r>
        <w:rPr>
          <w:rFonts w:hint="eastAsia"/>
          <w:sz w:val="30"/>
          <w:szCs w:val="30"/>
        </w:rPr>
        <w:t>They are as loath to be brought away, as fishes to come out of the water.</w:t>
      </w:r>
    </w:p>
    <w:p w14:paraId="33A6C79E">
      <w:pPr>
        <w:pStyle w:val="4"/>
        <w:spacing w:before="298" w:line="285" w:lineRule="auto"/>
        <w:rPr>
          <w:rFonts w:hint="eastAsia"/>
          <w:sz w:val="30"/>
          <w:szCs w:val="30"/>
        </w:rPr>
      </w:pPr>
      <w:r>
        <w:rPr>
          <w:rFonts w:hint="eastAsia"/>
          <w:sz w:val="30"/>
          <w:szCs w:val="30"/>
        </w:rPr>
        <w:t>他们不愿被带走，如同鱼不愿离开水。</w:t>
      </w:r>
    </w:p>
    <w:p w14:paraId="018444CA">
      <w:pPr>
        <w:pStyle w:val="4"/>
        <w:spacing w:before="298" w:line="285" w:lineRule="auto"/>
        <w:rPr>
          <w:rFonts w:hint="eastAsia"/>
          <w:sz w:val="30"/>
          <w:szCs w:val="30"/>
        </w:rPr>
      </w:pPr>
    </w:p>
    <w:p w14:paraId="73D35E70">
      <w:pPr>
        <w:pStyle w:val="4"/>
        <w:spacing w:before="298" w:line="285" w:lineRule="auto"/>
        <w:rPr>
          <w:rFonts w:hint="eastAsia"/>
          <w:sz w:val="30"/>
          <w:szCs w:val="30"/>
        </w:rPr>
      </w:pPr>
      <w:r>
        <w:rPr>
          <w:rFonts w:hint="eastAsia"/>
          <w:sz w:val="30"/>
          <w:szCs w:val="30"/>
        </w:rPr>
        <w:t>Nay, there is in every unregenerate man, a heart enmity against holiness, Rom. 8:7.</w:t>
      </w:r>
    </w:p>
    <w:p w14:paraId="4B4BE2A3">
      <w:pPr>
        <w:pStyle w:val="4"/>
        <w:spacing w:before="298" w:line="285" w:lineRule="auto"/>
        <w:rPr>
          <w:rFonts w:hint="eastAsia"/>
          <w:sz w:val="30"/>
          <w:szCs w:val="30"/>
        </w:rPr>
      </w:pPr>
      <w:r>
        <w:rPr>
          <w:rFonts w:hint="eastAsia"/>
          <w:sz w:val="30"/>
          <w:szCs w:val="30"/>
        </w:rPr>
        <w:t>不，每个未重生的人心里，都对圣洁怀有敌意，罗马书8:7。</w:t>
      </w:r>
    </w:p>
    <w:p w14:paraId="6AFD0876">
      <w:pPr>
        <w:pStyle w:val="4"/>
        <w:spacing w:before="298" w:line="285" w:lineRule="auto"/>
        <w:rPr>
          <w:rFonts w:hint="eastAsia"/>
          <w:sz w:val="30"/>
          <w:szCs w:val="30"/>
        </w:rPr>
      </w:pPr>
    </w:p>
    <w:p w14:paraId="4591A985">
      <w:pPr>
        <w:pStyle w:val="4"/>
        <w:spacing w:before="298" w:line="285" w:lineRule="auto"/>
        <w:rPr>
          <w:rFonts w:hint="eastAsia"/>
          <w:sz w:val="30"/>
          <w:szCs w:val="30"/>
        </w:rPr>
      </w:pPr>
      <w:r>
        <w:rPr>
          <w:rFonts w:hint="eastAsia"/>
          <w:sz w:val="30"/>
          <w:szCs w:val="30"/>
        </w:rPr>
        <w:t>The heart spits its venom against it.</w:t>
      </w:r>
    </w:p>
    <w:p w14:paraId="7A34BCC9">
      <w:pPr>
        <w:pStyle w:val="4"/>
        <w:spacing w:before="298" w:line="285" w:lineRule="auto"/>
        <w:rPr>
          <w:rFonts w:hint="eastAsia"/>
          <w:sz w:val="30"/>
          <w:szCs w:val="30"/>
        </w:rPr>
      </w:pPr>
      <w:r>
        <w:rPr>
          <w:rFonts w:hint="eastAsia"/>
          <w:sz w:val="30"/>
          <w:szCs w:val="30"/>
        </w:rPr>
        <w:t>心向它吐出毒液。</w:t>
      </w:r>
    </w:p>
    <w:p w14:paraId="51C6B93E">
      <w:pPr>
        <w:pStyle w:val="4"/>
        <w:spacing w:before="298" w:line="285" w:lineRule="auto"/>
        <w:rPr>
          <w:rFonts w:hint="eastAsia"/>
          <w:sz w:val="30"/>
          <w:szCs w:val="30"/>
        </w:rPr>
      </w:pPr>
    </w:p>
    <w:p w14:paraId="4CC3BFDE">
      <w:pPr>
        <w:pStyle w:val="4"/>
        <w:spacing w:before="298" w:line="285" w:lineRule="auto"/>
        <w:rPr>
          <w:rFonts w:hint="eastAsia"/>
          <w:sz w:val="30"/>
          <w:szCs w:val="30"/>
        </w:rPr>
      </w:pPr>
      <w:r>
        <w:rPr>
          <w:rFonts w:hint="eastAsia"/>
          <w:sz w:val="30"/>
          <w:szCs w:val="30"/>
        </w:rPr>
        <w:t>They are not only not fond of it, but they hate it: A certain indication, that they are void of it.</w:t>
      </w:r>
    </w:p>
    <w:p w14:paraId="4231C074">
      <w:pPr>
        <w:pStyle w:val="4"/>
        <w:spacing w:before="298" w:line="285" w:lineRule="auto"/>
        <w:rPr>
          <w:rFonts w:hint="eastAsia"/>
          <w:sz w:val="30"/>
          <w:szCs w:val="30"/>
        </w:rPr>
      </w:pPr>
      <w:r>
        <w:rPr>
          <w:rFonts w:hint="eastAsia"/>
          <w:sz w:val="30"/>
          <w:szCs w:val="30"/>
        </w:rPr>
        <w:t>他们不仅不喜欢它，而且恨恶它：一个确定的迹象，表明他们没有它。</w:t>
      </w:r>
    </w:p>
    <w:p w14:paraId="292A4D6A">
      <w:pPr>
        <w:pStyle w:val="4"/>
        <w:spacing w:before="298" w:line="285" w:lineRule="auto"/>
        <w:rPr>
          <w:rFonts w:hint="eastAsia"/>
          <w:sz w:val="30"/>
          <w:szCs w:val="30"/>
        </w:rPr>
      </w:pPr>
    </w:p>
    <w:p w14:paraId="76BB7694">
      <w:pPr>
        <w:pStyle w:val="4"/>
        <w:spacing w:before="298" w:line="285" w:lineRule="auto"/>
        <w:rPr>
          <w:rFonts w:hint="eastAsia"/>
          <w:sz w:val="30"/>
          <w:szCs w:val="30"/>
        </w:rPr>
      </w:pPr>
      <w:r>
        <w:rPr>
          <w:rFonts w:hint="eastAsia"/>
          <w:sz w:val="30"/>
          <w:szCs w:val="30"/>
        </w:rPr>
        <w:t>4thly, Who have never yet felt an absolute need of Christ, his blood and Spirit, for their sanctification; and so have not yet come to Christ by faith for it, Hos. 5:13; Psal. 51:2; and 65:3.</w:t>
      </w:r>
    </w:p>
    <w:p w14:paraId="421A687E">
      <w:pPr>
        <w:pStyle w:val="4"/>
        <w:spacing w:before="298" w:line="285" w:lineRule="auto"/>
        <w:rPr>
          <w:rFonts w:hint="eastAsia"/>
          <w:sz w:val="30"/>
          <w:szCs w:val="30"/>
        </w:rPr>
      </w:pPr>
      <w:r>
        <w:rPr>
          <w:rFonts w:hint="eastAsia"/>
          <w:sz w:val="30"/>
          <w:szCs w:val="30"/>
        </w:rPr>
        <w:t>第四，那些从未感觉过绝对需要基督、祂的宝血和圣灵来使他们成圣的人；因此也从未凭信心到基督那里去寻求它，何西阿书5:13；诗篇51:2；和65:3。</w:t>
      </w:r>
    </w:p>
    <w:p w14:paraId="44B87B1C">
      <w:pPr>
        <w:pStyle w:val="4"/>
        <w:spacing w:before="298" w:line="285" w:lineRule="auto"/>
        <w:rPr>
          <w:rFonts w:hint="eastAsia"/>
          <w:sz w:val="30"/>
          <w:szCs w:val="30"/>
        </w:rPr>
      </w:pPr>
    </w:p>
    <w:p w14:paraId="18EF9D6B">
      <w:pPr>
        <w:pStyle w:val="4"/>
        <w:spacing w:before="298" w:line="285" w:lineRule="auto"/>
        <w:rPr>
          <w:rFonts w:hint="eastAsia"/>
          <w:sz w:val="30"/>
          <w:szCs w:val="30"/>
        </w:rPr>
      </w:pPr>
      <w:r>
        <w:rPr>
          <w:rFonts w:hint="eastAsia"/>
          <w:sz w:val="30"/>
          <w:szCs w:val="30"/>
        </w:rPr>
        <w:t>There is no washing but by Christ, and in union with him: therefore they who have not come to Christ for sanctification, whatever pains they have been at to wash themselves, are yet unwashed.</w:t>
      </w:r>
    </w:p>
    <w:p w14:paraId="17D5F524">
      <w:pPr>
        <w:pStyle w:val="4"/>
        <w:spacing w:before="298" w:line="285" w:lineRule="auto"/>
        <w:rPr>
          <w:rFonts w:hint="eastAsia"/>
          <w:sz w:val="30"/>
          <w:szCs w:val="30"/>
        </w:rPr>
      </w:pPr>
      <w:r>
        <w:rPr>
          <w:rFonts w:hint="eastAsia"/>
          <w:sz w:val="30"/>
          <w:szCs w:val="30"/>
        </w:rPr>
        <w:t>没有洗涤，除非藉着基督，并在与祂的联合中：因此，那些没有为成圣来到基督面前的人，无论他们费了多少力气来洗净自己，仍是未被洗净的。</w:t>
      </w:r>
    </w:p>
    <w:p w14:paraId="25A95815">
      <w:pPr>
        <w:pStyle w:val="4"/>
        <w:spacing w:before="298" w:line="285" w:lineRule="auto"/>
        <w:rPr>
          <w:rFonts w:hint="eastAsia"/>
          <w:sz w:val="30"/>
          <w:szCs w:val="30"/>
        </w:rPr>
      </w:pPr>
    </w:p>
    <w:p w14:paraId="04A2AA86">
      <w:pPr>
        <w:pStyle w:val="4"/>
        <w:spacing w:before="298" w:line="285" w:lineRule="auto"/>
        <w:rPr>
          <w:rFonts w:hint="eastAsia"/>
          <w:sz w:val="30"/>
          <w:szCs w:val="30"/>
        </w:rPr>
      </w:pPr>
      <w:r>
        <w:rPr>
          <w:rFonts w:hint="eastAsia"/>
          <w:sz w:val="30"/>
          <w:szCs w:val="30"/>
        </w:rPr>
        <w:t>2.Consider the state of unwashed sinners as having no part with Christ.</w:t>
      </w:r>
    </w:p>
    <w:p w14:paraId="663EFC02">
      <w:pPr>
        <w:pStyle w:val="4"/>
        <w:spacing w:before="298" w:line="285" w:lineRule="auto"/>
        <w:rPr>
          <w:rFonts w:hint="eastAsia"/>
          <w:sz w:val="30"/>
          <w:szCs w:val="30"/>
        </w:rPr>
      </w:pPr>
      <w:r>
        <w:rPr>
          <w:rFonts w:hint="eastAsia"/>
          <w:sz w:val="30"/>
          <w:szCs w:val="30"/>
        </w:rPr>
        <w:t>2. 请思想未被洗净的罪人与基督无份的光景。</w:t>
      </w:r>
    </w:p>
    <w:p w14:paraId="3C43B4EB">
      <w:pPr>
        <w:pStyle w:val="4"/>
        <w:spacing w:before="298" w:line="285" w:lineRule="auto"/>
        <w:rPr>
          <w:rFonts w:hint="eastAsia"/>
          <w:sz w:val="30"/>
          <w:szCs w:val="30"/>
        </w:rPr>
      </w:pPr>
    </w:p>
    <w:p w14:paraId="4E3C6B1E">
      <w:pPr>
        <w:pStyle w:val="4"/>
        <w:spacing w:before="298" w:line="285" w:lineRule="auto"/>
        <w:rPr>
          <w:rFonts w:hint="eastAsia"/>
          <w:sz w:val="30"/>
          <w:szCs w:val="30"/>
        </w:rPr>
      </w:pPr>
      <w:r>
        <w:rPr>
          <w:rFonts w:hint="eastAsia"/>
          <w:sz w:val="30"/>
          <w:szCs w:val="30"/>
        </w:rPr>
        <w:t>Having no part with Christ,</w:t>
      </w:r>
    </w:p>
    <w:p w14:paraId="7C5D9102">
      <w:pPr>
        <w:pStyle w:val="4"/>
        <w:spacing w:before="298" w:line="285" w:lineRule="auto"/>
        <w:rPr>
          <w:rFonts w:hint="eastAsia"/>
          <w:sz w:val="30"/>
          <w:szCs w:val="30"/>
        </w:rPr>
      </w:pPr>
      <w:r>
        <w:rPr>
          <w:rFonts w:hint="eastAsia"/>
          <w:sz w:val="30"/>
          <w:szCs w:val="30"/>
        </w:rPr>
        <w:t>与基督无份，</w:t>
      </w:r>
    </w:p>
    <w:p w14:paraId="5D63EF69">
      <w:pPr>
        <w:pStyle w:val="4"/>
        <w:spacing w:before="298" w:line="285" w:lineRule="auto"/>
        <w:rPr>
          <w:rFonts w:hint="eastAsia"/>
          <w:sz w:val="30"/>
          <w:szCs w:val="30"/>
        </w:rPr>
      </w:pPr>
    </w:p>
    <w:p w14:paraId="7361EFDB">
      <w:pPr>
        <w:pStyle w:val="4"/>
        <w:spacing w:before="298" w:line="285" w:lineRule="auto"/>
        <w:rPr>
          <w:rFonts w:hint="eastAsia"/>
          <w:sz w:val="30"/>
          <w:szCs w:val="30"/>
        </w:rPr>
      </w:pPr>
      <w:r>
        <w:rPr>
          <w:rFonts w:hint="eastAsia"/>
          <w:sz w:val="30"/>
          <w:szCs w:val="30"/>
        </w:rPr>
        <w:t>1st, They have no part in the favour of God, Eph. 2:12.</w:t>
      </w:r>
    </w:p>
    <w:p w14:paraId="793262CD">
      <w:pPr>
        <w:pStyle w:val="4"/>
        <w:spacing w:before="298" w:line="285" w:lineRule="auto"/>
        <w:rPr>
          <w:rFonts w:hint="eastAsia"/>
          <w:sz w:val="30"/>
          <w:szCs w:val="30"/>
        </w:rPr>
      </w:pPr>
      <w:r>
        <w:rPr>
          <w:rFonts w:hint="eastAsia"/>
          <w:sz w:val="30"/>
          <w:szCs w:val="30"/>
        </w:rPr>
        <w:t>第一，他们在上帝的恩宠中无份，以弗所书2:12。</w:t>
      </w:r>
    </w:p>
    <w:p w14:paraId="7FE3C950">
      <w:pPr>
        <w:pStyle w:val="4"/>
        <w:spacing w:before="298" w:line="285" w:lineRule="auto"/>
        <w:rPr>
          <w:rFonts w:hint="eastAsia"/>
          <w:sz w:val="30"/>
          <w:szCs w:val="30"/>
        </w:rPr>
      </w:pPr>
    </w:p>
    <w:p w14:paraId="12DDB18C">
      <w:pPr>
        <w:pStyle w:val="4"/>
        <w:spacing w:before="298" w:line="285" w:lineRule="auto"/>
        <w:rPr>
          <w:rFonts w:hint="eastAsia"/>
          <w:sz w:val="30"/>
          <w:szCs w:val="30"/>
        </w:rPr>
      </w:pPr>
      <w:r>
        <w:rPr>
          <w:rFonts w:hint="eastAsia"/>
          <w:sz w:val="30"/>
          <w:szCs w:val="30"/>
        </w:rPr>
        <w:t>They are "without Christ, being aliens from the commonwealth of Israel, and strangers from the covenants of promise, having no hope, and without God in the world."</w:t>
      </w:r>
    </w:p>
    <w:p w14:paraId="40A9BA4C">
      <w:pPr>
        <w:pStyle w:val="4"/>
        <w:spacing w:before="298" w:line="285" w:lineRule="auto"/>
        <w:rPr>
          <w:rFonts w:hint="eastAsia"/>
          <w:sz w:val="30"/>
          <w:szCs w:val="30"/>
        </w:rPr>
      </w:pPr>
      <w:r>
        <w:rPr>
          <w:rFonts w:hint="eastAsia"/>
          <w:sz w:val="30"/>
          <w:szCs w:val="30"/>
        </w:rPr>
        <w:t>他们“与基督无关，在以色列国民以外，在所应许的诸约上是局外人，并且活在世上没有指望，没有上帝。”</w:t>
      </w:r>
    </w:p>
    <w:p w14:paraId="734CB9C7">
      <w:pPr>
        <w:pStyle w:val="4"/>
        <w:spacing w:before="298" w:line="285" w:lineRule="auto"/>
        <w:rPr>
          <w:rFonts w:hint="eastAsia"/>
          <w:sz w:val="30"/>
          <w:szCs w:val="30"/>
        </w:rPr>
      </w:pPr>
    </w:p>
    <w:p w14:paraId="28E957E3">
      <w:pPr>
        <w:pStyle w:val="4"/>
        <w:spacing w:before="298" w:line="285" w:lineRule="auto"/>
        <w:rPr>
          <w:rFonts w:hint="eastAsia"/>
          <w:sz w:val="30"/>
          <w:szCs w:val="30"/>
        </w:rPr>
      </w:pPr>
      <w:r>
        <w:rPr>
          <w:rFonts w:hint="eastAsia"/>
          <w:sz w:val="30"/>
          <w:szCs w:val="30"/>
        </w:rPr>
        <w:t>They are yet in a state of enmity with God; for he only is our peace, and the only way to the Father.</w:t>
      </w:r>
    </w:p>
    <w:p w14:paraId="5CDE91E6">
      <w:pPr>
        <w:pStyle w:val="4"/>
        <w:spacing w:before="298" w:line="285" w:lineRule="auto"/>
        <w:rPr>
          <w:rFonts w:hint="eastAsia"/>
          <w:sz w:val="30"/>
          <w:szCs w:val="30"/>
        </w:rPr>
      </w:pPr>
      <w:r>
        <w:rPr>
          <w:rFonts w:hint="eastAsia"/>
          <w:sz w:val="30"/>
          <w:szCs w:val="30"/>
        </w:rPr>
        <w:t>他们仍与上帝为敌；因为唯独祂是我们的和睦，是通往父的唯一道路。</w:t>
      </w:r>
    </w:p>
    <w:p w14:paraId="1A99158A">
      <w:pPr>
        <w:pStyle w:val="4"/>
        <w:spacing w:before="298" w:line="285" w:lineRule="auto"/>
        <w:rPr>
          <w:rFonts w:hint="eastAsia"/>
          <w:sz w:val="30"/>
          <w:szCs w:val="30"/>
        </w:rPr>
      </w:pPr>
    </w:p>
    <w:p w14:paraId="032BDB38">
      <w:pPr>
        <w:pStyle w:val="4"/>
        <w:spacing w:before="298" w:line="285" w:lineRule="auto"/>
        <w:rPr>
          <w:rFonts w:hint="eastAsia"/>
          <w:sz w:val="30"/>
          <w:szCs w:val="30"/>
        </w:rPr>
      </w:pPr>
      <w:r>
        <w:rPr>
          <w:rFonts w:hint="eastAsia"/>
          <w:sz w:val="30"/>
          <w:szCs w:val="30"/>
        </w:rPr>
        <w:t>All their sins, original and actual, in the guilt of them, do yet lie upon them: there is not one item blotted out of their account.</w:t>
      </w:r>
    </w:p>
    <w:p w14:paraId="4C6630E0">
      <w:pPr>
        <w:pStyle w:val="4"/>
        <w:spacing w:before="298" w:line="285" w:lineRule="auto"/>
        <w:rPr>
          <w:rFonts w:hint="eastAsia"/>
          <w:sz w:val="30"/>
          <w:szCs w:val="30"/>
        </w:rPr>
      </w:pPr>
      <w:r>
        <w:rPr>
          <w:rFonts w:hint="eastAsia"/>
          <w:sz w:val="30"/>
          <w:szCs w:val="30"/>
        </w:rPr>
        <w:t>他们所有的罪，无论是原罪还是本罪，其罪疚仍压在他们身上：他们的账目上没有一项被涂抹。</w:t>
      </w:r>
    </w:p>
    <w:p w14:paraId="08382CD1">
      <w:pPr>
        <w:pStyle w:val="4"/>
        <w:spacing w:before="298" w:line="285" w:lineRule="auto"/>
        <w:rPr>
          <w:rFonts w:hint="eastAsia"/>
          <w:sz w:val="30"/>
          <w:szCs w:val="30"/>
        </w:rPr>
      </w:pPr>
    </w:p>
    <w:p w14:paraId="7503EA0B">
      <w:pPr>
        <w:pStyle w:val="4"/>
        <w:spacing w:before="298" w:line="285" w:lineRule="auto"/>
        <w:rPr>
          <w:rFonts w:hint="eastAsia"/>
          <w:sz w:val="30"/>
          <w:szCs w:val="30"/>
        </w:rPr>
      </w:pPr>
      <w:r>
        <w:rPr>
          <w:rFonts w:hint="eastAsia"/>
          <w:sz w:val="30"/>
          <w:szCs w:val="30"/>
        </w:rPr>
        <w:t>For God gives no pardons, but to sinners in Christ: they must meet him there who would be pardoned or reconciled, 2 Cor. 5:19.</w:t>
      </w:r>
    </w:p>
    <w:p w14:paraId="40FDD58A">
      <w:pPr>
        <w:pStyle w:val="4"/>
        <w:spacing w:before="298" w:line="285" w:lineRule="auto"/>
        <w:rPr>
          <w:rFonts w:hint="eastAsia"/>
          <w:sz w:val="30"/>
          <w:szCs w:val="30"/>
        </w:rPr>
      </w:pPr>
      <w:r>
        <w:rPr>
          <w:rFonts w:hint="eastAsia"/>
          <w:sz w:val="30"/>
          <w:szCs w:val="30"/>
        </w:rPr>
        <w:t>因为上帝不赦免任何人，只赦免在基督里的罪人：凡愿蒙赦免或和好的，都必须在那里与祂相遇，哥林多后书5:19。</w:t>
      </w:r>
    </w:p>
    <w:p w14:paraId="6E16BE8D">
      <w:pPr>
        <w:pStyle w:val="4"/>
        <w:spacing w:before="298" w:line="285" w:lineRule="auto"/>
        <w:rPr>
          <w:rFonts w:hint="eastAsia"/>
          <w:sz w:val="30"/>
          <w:szCs w:val="30"/>
        </w:rPr>
      </w:pPr>
    </w:p>
    <w:p w14:paraId="6A276233">
      <w:pPr>
        <w:pStyle w:val="4"/>
        <w:spacing w:before="298" w:line="285" w:lineRule="auto"/>
        <w:rPr>
          <w:rFonts w:hint="eastAsia"/>
          <w:sz w:val="30"/>
          <w:szCs w:val="30"/>
        </w:rPr>
      </w:pPr>
      <w:r>
        <w:rPr>
          <w:rFonts w:hint="eastAsia"/>
          <w:sz w:val="30"/>
          <w:szCs w:val="30"/>
        </w:rPr>
        <w:t>2dly, They are loathsome in God's sight; his soul abhors them as abominable, Tit. 1:15.</w:t>
      </w:r>
    </w:p>
    <w:p w14:paraId="6D42CE0B">
      <w:pPr>
        <w:pStyle w:val="4"/>
        <w:spacing w:before="298" w:line="285" w:lineRule="auto"/>
        <w:rPr>
          <w:rFonts w:hint="eastAsia"/>
          <w:sz w:val="30"/>
          <w:szCs w:val="30"/>
        </w:rPr>
      </w:pPr>
      <w:r>
        <w:rPr>
          <w:rFonts w:hint="eastAsia"/>
          <w:sz w:val="30"/>
          <w:szCs w:val="30"/>
        </w:rPr>
        <w:t>第二，他们在上帝眼中是可憎的；祂的灵魂厌恶他们，视之为可憎，提多书1:15。</w:t>
      </w:r>
    </w:p>
    <w:p w14:paraId="7F226D5C">
      <w:pPr>
        <w:pStyle w:val="4"/>
        <w:spacing w:before="298" w:line="285" w:lineRule="auto"/>
        <w:rPr>
          <w:rFonts w:hint="eastAsia"/>
          <w:sz w:val="30"/>
          <w:szCs w:val="30"/>
        </w:rPr>
      </w:pPr>
    </w:p>
    <w:p w14:paraId="182523E5">
      <w:pPr>
        <w:pStyle w:val="4"/>
        <w:spacing w:before="298" w:line="285" w:lineRule="auto"/>
        <w:rPr>
          <w:rFonts w:hint="eastAsia"/>
          <w:sz w:val="30"/>
          <w:szCs w:val="30"/>
        </w:rPr>
      </w:pPr>
      <w:r>
        <w:rPr>
          <w:rFonts w:hint="eastAsia"/>
          <w:sz w:val="30"/>
          <w:szCs w:val="30"/>
        </w:rPr>
        <w:t>No sinner can be savoury in God's sight, but by the sweet-smelling savour of Christ's sacrifice upon them.</w:t>
      </w:r>
    </w:p>
    <w:p w14:paraId="0DC29715">
      <w:pPr>
        <w:pStyle w:val="4"/>
        <w:spacing w:before="298" w:line="285" w:lineRule="auto"/>
        <w:rPr>
          <w:rFonts w:hint="eastAsia"/>
          <w:sz w:val="30"/>
          <w:szCs w:val="30"/>
        </w:rPr>
      </w:pPr>
      <w:r>
        <w:rPr>
          <w:rFonts w:hint="eastAsia"/>
          <w:sz w:val="30"/>
          <w:szCs w:val="30"/>
        </w:rPr>
        <w:t>没有罪人能在上帝眼中馨香，除非藉着基督祭物的馨香之气临到他们。</w:t>
      </w:r>
    </w:p>
    <w:p w14:paraId="3E3B0D12">
      <w:pPr>
        <w:pStyle w:val="4"/>
        <w:spacing w:before="298" w:line="285" w:lineRule="auto"/>
        <w:rPr>
          <w:rFonts w:hint="eastAsia"/>
          <w:sz w:val="30"/>
          <w:szCs w:val="30"/>
        </w:rPr>
      </w:pPr>
    </w:p>
    <w:p w14:paraId="7CAE51DE">
      <w:pPr>
        <w:pStyle w:val="4"/>
        <w:spacing w:before="298" w:line="285" w:lineRule="auto"/>
        <w:rPr>
          <w:rFonts w:hint="eastAsia"/>
          <w:sz w:val="30"/>
          <w:szCs w:val="30"/>
        </w:rPr>
      </w:pPr>
      <w:r>
        <w:rPr>
          <w:rFonts w:hint="eastAsia"/>
          <w:sz w:val="30"/>
          <w:szCs w:val="30"/>
        </w:rPr>
        <w:t>The smell of Jacob was sweet to Isaac, in the goodly raiment of his elder brother: and sinners are savoury to God, only in Christ, 2 Cor. 2:15.</w:t>
      </w:r>
    </w:p>
    <w:p w14:paraId="5FBCAA8C">
      <w:pPr>
        <w:pStyle w:val="4"/>
        <w:spacing w:before="298" w:line="285" w:lineRule="auto"/>
        <w:rPr>
          <w:rFonts w:hint="eastAsia"/>
          <w:sz w:val="30"/>
          <w:szCs w:val="30"/>
        </w:rPr>
      </w:pPr>
      <w:r>
        <w:rPr>
          <w:rFonts w:hint="eastAsia"/>
          <w:sz w:val="30"/>
          <w:szCs w:val="30"/>
        </w:rPr>
        <w:t>雅各的气味，在以撒看来，在他长兄美好的衣服里，是馨香的：罪人在上帝看来馨香，唯独在基督里，哥林多后书2:15。</w:t>
      </w:r>
    </w:p>
    <w:p w14:paraId="4B7F6050">
      <w:pPr>
        <w:pStyle w:val="4"/>
        <w:spacing w:before="298" w:line="285" w:lineRule="auto"/>
        <w:rPr>
          <w:rFonts w:hint="eastAsia"/>
          <w:sz w:val="30"/>
          <w:szCs w:val="30"/>
        </w:rPr>
      </w:pPr>
    </w:p>
    <w:p w14:paraId="063807A8">
      <w:pPr>
        <w:pStyle w:val="4"/>
        <w:spacing w:before="298" w:line="285" w:lineRule="auto"/>
        <w:rPr>
          <w:rFonts w:hint="eastAsia"/>
          <w:sz w:val="30"/>
          <w:szCs w:val="30"/>
        </w:rPr>
      </w:pPr>
      <w:r>
        <w:rPr>
          <w:rFonts w:hint="eastAsia"/>
          <w:sz w:val="30"/>
          <w:szCs w:val="30"/>
        </w:rPr>
        <w:t>While the sinner has no part with Christ, the filth of all his sin, original and actual, lies on him; and there is nothing on him to master the filthy savour arising therefrom.</w:t>
      </w:r>
    </w:p>
    <w:p w14:paraId="0E535DD1">
      <w:pPr>
        <w:pStyle w:val="4"/>
        <w:spacing w:before="298" w:line="285" w:lineRule="auto"/>
        <w:rPr>
          <w:rFonts w:hint="eastAsia"/>
          <w:sz w:val="30"/>
          <w:szCs w:val="30"/>
        </w:rPr>
      </w:pPr>
      <w:r>
        <w:rPr>
          <w:rFonts w:hint="eastAsia"/>
          <w:sz w:val="30"/>
          <w:szCs w:val="30"/>
        </w:rPr>
        <w:t>当罪人与基督无份时，他所有原罪和本罪的污秽都压在他身上；他身上没有任何东西能胜过那由此而生的污秽之气。</w:t>
      </w:r>
    </w:p>
    <w:p w14:paraId="3849CD91">
      <w:pPr>
        <w:pStyle w:val="4"/>
        <w:spacing w:before="298" w:line="285" w:lineRule="auto"/>
        <w:rPr>
          <w:rFonts w:hint="eastAsia"/>
          <w:sz w:val="30"/>
          <w:szCs w:val="30"/>
        </w:rPr>
      </w:pPr>
    </w:p>
    <w:p w14:paraId="7048A05C">
      <w:pPr>
        <w:pStyle w:val="4"/>
        <w:spacing w:before="298" w:line="285" w:lineRule="auto"/>
        <w:rPr>
          <w:rFonts w:hint="eastAsia"/>
          <w:sz w:val="30"/>
          <w:szCs w:val="30"/>
        </w:rPr>
      </w:pPr>
      <w:r>
        <w:rPr>
          <w:rFonts w:hint="eastAsia"/>
          <w:sz w:val="30"/>
          <w:szCs w:val="30"/>
        </w:rPr>
        <w:t>3dly, They have no part with the family of God, but with "the world lying in wickedness, 1 John 1:3, and 5:19, "They are aliens from the commonwealth of Israel, and strangers from the covenants of promise, having no hope, and without God in the world," being without Christ, Eph. 2:12.</w:t>
      </w:r>
    </w:p>
    <w:p w14:paraId="24C0A08C">
      <w:pPr>
        <w:pStyle w:val="4"/>
        <w:spacing w:before="298" w:line="285" w:lineRule="auto"/>
        <w:rPr>
          <w:rFonts w:hint="eastAsia"/>
          <w:sz w:val="30"/>
          <w:szCs w:val="30"/>
        </w:rPr>
      </w:pPr>
      <w:r>
        <w:rPr>
          <w:rFonts w:hint="eastAsia"/>
          <w:sz w:val="30"/>
          <w:szCs w:val="30"/>
        </w:rPr>
        <w:t>第三，他们与上帝的家无份，却与“那卧在邪恶中的世界”有份，约翰一书1:3和5:19，“他们在以色列国民以外，在所应许的诸约上是局外人，并且活在世上没有指望，没有上帝，”因为他们没有基督，以弗所书2:12。</w:t>
      </w:r>
    </w:p>
    <w:p w14:paraId="7DC7ED3B">
      <w:pPr>
        <w:pStyle w:val="4"/>
        <w:spacing w:before="298" w:line="285" w:lineRule="auto"/>
        <w:rPr>
          <w:rFonts w:hint="eastAsia"/>
          <w:sz w:val="30"/>
          <w:szCs w:val="30"/>
        </w:rPr>
      </w:pPr>
    </w:p>
    <w:p w14:paraId="74F5D6BA">
      <w:pPr>
        <w:pStyle w:val="4"/>
        <w:spacing w:before="298" w:line="285" w:lineRule="auto"/>
        <w:rPr>
          <w:rFonts w:hint="eastAsia"/>
          <w:sz w:val="30"/>
          <w:szCs w:val="30"/>
        </w:rPr>
      </w:pPr>
      <w:r>
        <w:rPr>
          <w:rFonts w:hint="eastAsia"/>
          <w:sz w:val="30"/>
          <w:szCs w:val="30"/>
        </w:rPr>
        <w:t>They have no right to the privileges of God's children; for none can have that but in the right of Christ as his head.</w:t>
      </w:r>
    </w:p>
    <w:p w14:paraId="65B5A166">
      <w:pPr>
        <w:pStyle w:val="4"/>
        <w:spacing w:before="298" w:line="285" w:lineRule="auto"/>
        <w:rPr>
          <w:rFonts w:hint="eastAsia"/>
          <w:sz w:val="30"/>
          <w:szCs w:val="30"/>
        </w:rPr>
      </w:pPr>
      <w:r>
        <w:rPr>
          <w:rFonts w:hint="eastAsia"/>
          <w:sz w:val="30"/>
          <w:szCs w:val="30"/>
        </w:rPr>
        <w:t>他们无权享有上帝儿女的特权；因为除了在基督作为祂的元首的权利中，无人能享有那特权。</w:t>
      </w:r>
    </w:p>
    <w:p w14:paraId="1C205DF8">
      <w:pPr>
        <w:pStyle w:val="4"/>
        <w:spacing w:before="298" w:line="285" w:lineRule="auto"/>
        <w:rPr>
          <w:rFonts w:hint="eastAsia"/>
          <w:sz w:val="30"/>
          <w:szCs w:val="30"/>
        </w:rPr>
      </w:pPr>
    </w:p>
    <w:p w14:paraId="53C534FB">
      <w:pPr>
        <w:pStyle w:val="4"/>
        <w:spacing w:before="298" w:line="285" w:lineRule="auto"/>
        <w:rPr>
          <w:rFonts w:hint="eastAsia"/>
          <w:sz w:val="30"/>
          <w:szCs w:val="30"/>
        </w:rPr>
      </w:pPr>
      <w:r>
        <w:rPr>
          <w:rFonts w:hint="eastAsia"/>
          <w:sz w:val="30"/>
          <w:szCs w:val="30"/>
        </w:rPr>
        <w:t>What is the state of the world lying in wickedness, is their state.</w:t>
      </w:r>
    </w:p>
    <w:p w14:paraId="440EEAA2">
      <w:pPr>
        <w:pStyle w:val="4"/>
        <w:spacing w:before="298" w:line="285" w:lineRule="auto"/>
        <w:rPr>
          <w:rFonts w:hint="eastAsia"/>
          <w:sz w:val="30"/>
          <w:szCs w:val="30"/>
        </w:rPr>
      </w:pPr>
      <w:r>
        <w:rPr>
          <w:rFonts w:hint="eastAsia"/>
          <w:sz w:val="30"/>
          <w:szCs w:val="30"/>
        </w:rPr>
        <w:t>那卧在邪恶中之世界的景况，就是他们的景况。</w:t>
      </w:r>
    </w:p>
    <w:p w14:paraId="5E448879">
      <w:pPr>
        <w:pStyle w:val="4"/>
        <w:spacing w:before="298" w:line="285" w:lineRule="auto"/>
        <w:rPr>
          <w:rFonts w:hint="eastAsia"/>
          <w:sz w:val="30"/>
          <w:szCs w:val="30"/>
        </w:rPr>
      </w:pPr>
    </w:p>
    <w:p w14:paraId="6F642262">
      <w:pPr>
        <w:pStyle w:val="4"/>
        <w:spacing w:before="298" w:line="285" w:lineRule="auto"/>
        <w:rPr>
          <w:rFonts w:hint="eastAsia"/>
          <w:sz w:val="30"/>
          <w:szCs w:val="30"/>
        </w:rPr>
      </w:pPr>
      <w:r>
        <w:rPr>
          <w:rFonts w:hint="eastAsia"/>
          <w:sz w:val="30"/>
          <w:szCs w:val="30"/>
        </w:rPr>
        <w:t>They are under God's wrath, and the curse of the law.</w:t>
      </w:r>
    </w:p>
    <w:p w14:paraId="50A1488A">
      <w:pPr>
        <w:pStyle w:val="4"/>
        <w:spacing w:before="298" w:line="285" w:lineRule="auto"/>
        <w:rPr>
          <w:rFonts w:hint="eastAsia"/>
          <w:sz w:val="30"/>
          <w:szCs w:val="30"/>
        </w:rPr>
      </w:pPr>
      <w:r>
        <w:rPr>
          <w:rFonts w:hint="eastAsia"/>
          <w:sz w:val="30"/>
          <w:szCs w:val="30"/>
        </w:rPr>
        <w:t>他们在上帝的忿怒之下，在律法的咒诅之下。</w:t>
      </w:r>
    </w:p>
    <w:p w14:paraId="241CAC9D">
      <w:pPr>
        <w:pStyle w:val="4"/>
        <w:spacing w:before="298" w:line="285" w:lineRule="auto"/>
        <w:rPr>
          <w:rFonts w:hint="eastAsia"/>
          <w:sz w:val="30"/>
          <w:szCs w:val="30"/>
        </w:rPr>
      </w:pPr>
    </w:p>
    <w:p w14:paraId="27A5D682">
      <w:pPr>
        <w:pStyle w:val="4"/>
        <w:spacing w:before="298" w:line="285" w:lineRule="auto"/>
        <w:rPr>
          <w:rFonts w:hint="eastAsia"/>
          <w:sz w:val="30"/>
          <w:szCs w:val="30"/>
        </w:rPr>
      </w:pPr>
      <w:r>
        <w:rPr>
          <w:rFonts w:hint="eastAsia"/>
          <w:sz w:val="30"/>
          <w:szCs w:val="30"/>
        </w:rPr>
        <w:t>Lastly, They shall have no part with the saints in light, but their part will be with sinners in outer darkness, Col. 1:12, 13; Rev. 22:15.</w:t>
      </w:r>
    </w:p>
    <w:p w14:paraId="27F7A7CE">
      <w:pPr>
        <w:pStyle w:val="4"/>
        <w:spacing w:before="298" w:line="285" w:lineRule="auto"/>
        <w:rPr>
          <w:rFonts w:hint="eastAsia"/>
          <w:sz w:val="30"/>
          <w:szCs w:val="30"/>
        </w:rPr>
      </w:pPr>
      <w:r>
        <w:rPr>
          <w:rFonts w:hint="eastAsia"/>
          <w:sz w:val="30"/>
          <w:szCs w:val="30"/>
        </w:rPr>
        <w:t>最后，他们必与在光明中的圣徒无份，他们的份必与在外边黑暗里的罪人一同，歌罗西书1:12, 13；启示录22:15。</w:t>
      </w:r>
    </w:p>
    <w:p w14:paraId="65EB2BAD">
      <w:pPr>
        <w:pStyle w:val="4"/>
        <w:spacing w:before="298" w:line="285" w:lineRule="auto"/>
        <w:rPr>
          <w:rFonts w:hint="eastAsia"/>
          <w:sz w:val="30"/>
          <w:szCs w:val="30"/>
        </w:rPr>
      </w:pPr>
    </w:p>
    <w:p w14:paraId="0E15164E">
      <w:pPr>
        <w:pStyle w:val="4"/>
        <w:spacing w:before="298" w:line="285" w:lineRule="auto"/>
        <w:rPr>
          <w:rFonts w:hint="eastAsia"/>
          <w:sz w:val="30"/>
          <w:szCs w:val="30"/>
        </w:rPr>
      </w:pPr>
      <w:r>
        <w:rPr>
          <w:rFonts w:hint="eastAsia"/>
          <w:sz w:val="30"/>
          <w:szCs w:val="30"/>
        </w:rPr>
        <w:t>One who has no part with Christ here, will have no part in heaven hereafter for none can come there, but in and through him.</w:t>
      </w:r>
    </w:p>
    <w:p w14:paraId="6ADD1FFB">
      <w:pPr>
        <w:pStyle w:val="4"/>
        <w:spacing w:before="298" w:line="285" w:lineRule="auto"/>
        <w:rPr>
          <w:rFonts w:hint="eastAsia"/>
          <w:sz w:val="30"/>
          <w:szCs w:val="30"/>
        </w:rPr>
      </w:pPr>
      <w:r>
        <w:rPr>
          <w:rFonts w:hint="eastAsia"/>
          <w:sz w:val="30"/>
          <w:szCs w:val="30"/>
        </w:rPr>
        <w:t>在此与基督无份的人，此后在天堂也无份，因为无人能到那里，除非在祂里面，并藉着祂。</w:t>
      </w:r>
    </w:p>
    <w:p w14:paraId="7443E33A">
      <w:pPr>
        <w:pStyle w:val="4"/>
        <w:spacing w:before="298" w:line="285" w:lineRule="auto"/>
        <w:rPr>
          <w:rFonts w:hint="eastAsia"/>
          <w:sz w:val="30"/>
          <w:szCs w:val="30"/>
        </w:rPr>
      </w:pPr>
    </w:p>
    <w:p w14:paraId="57CD08B5">
      <w:pPr>
        <w:pStyle w:val="4"/>
        <w:spacing w:before="298" w:line="285" w:lineRule="auto"/>
        <w:rPr>
          <w:rFonts w:hint="eastAsia"/>
          <w:sz w:val="30"/>
          <w:szCs w:val="30"/>
        </w:rPr>
      </w:pPr>
      <w:r>
        <w:rPr>
          <w:rFonts w:hint="eastAsia"/>
          <w:sz w:val="30"/>
          <w:szCs w:val="30"/>
        </w:rPr>
        <w:t>They will have their part in "the lake which burneth with fire and brimstone," Rev. 21:8.</w:t>
      </w:r>
    </w:p>
    <w:p w14:paraId="74FC4CD8">
      <w:pPr>
        <w:pStyle w:val="4"/>
        <w:spacing w:before="298" w:line="285" w:lineRule="auto"/>
        <w:rPr>
          <w:rFonts w:hint="eastAsia"/>
          <w:sz w:val="30"/>
          <w:szCs w:val="30"/>
        </w:rPr>
      </w:pPr>
      <w:r>
        <w:rPr>
          <w:rFonts w:hint="eastAsia"/>
          <w:sz w:val="30"/>
          <w:szCs w:val="30"/>
        </w:rPr>
        <w:t>他们的分必在“烧着硫磺的火湖里”，启示录21:8。</w:t>
      </w:r>
    </w:p>
    <w:p w14:paraId="6DBFF2B8">
      <w:pPr>
        <w:pStyle w:val="4"/>
        <w:spacing w:before="298" w:line="285" w:lineRule="auto"/>
        <w:rPr>
          <w:rFonts w:hint="eastAsia"/>
          <w:sz w:val="30"/>
          <w:szCs w:val="30"/>
        </w:rPr>
      </w:pPr>
    </w:p>
    <w:p w14:paraId="4E625BD6">
      <w:pPr>
        <w:pStyle w:val="4"/>
        <w:spacing w:before="298" w:line="285" w:lineRule="auto"/>
        <w:rPr>
          <w:rFonts w:hint="eastAsia"/>
          <w:sz w:val="30"/>
          <w:szCs w:val="30"/>
        </w:rPr>
      </w:pPr>
      <w:r>
        <w:rPr>
          <w:rFonts w:hint="eastAsia"/>
          <w:sz w:val="30"/>
          <w:szCs w:val="30"/>
        </w:rPr>
        <w:t>INFERENCE 4, Lastly, The way to be washed from sin, and made holy, is to get part with Christ by faith.</w:t>
      </w:r>
    </w:p>
    <w:p w14:paraId="3BD06BE6">
      <w:pPr>
        <w:pStyle w:val="4"/>
        <w:spacing w:before="298" w:line="285" w:lineRule="auto"/>
        <w:rPr>
          <w:rFonts w:hint="eastAsia"/>
          <w:sz w:val="30"/>
          <w:szCs w:val="30"/>
        </w:rPr>
      </w:pPr>
      <w:r>
        <w:rPr>
          <w:rFonts w:hint="eastAsia"/>
          <w:sz w:val="30"/>
          <w:szCs w:val="30"/>
        </w:rPr>
        <w:t>推论4，最后，从罪中得洁净，成为圣洁的途径，就是凭信心与基督有份。</w:t>
      </w:r>
    </w:p>
    <w:p w14:paraId="3EB20166">
      <w:pPr>
        <w:pStyle w:val="4"/>
        <w:spacing w:before="298" w:line="285" w:lineRule="auto"/>
        <w:rPr>
          <w:rFonts w:hint="eastAsia"/>
          <w:sz w:val="30"/>
          <w:szCs w:val="30"/>
        </w:rPr>
      </w:pPr>
    </w:p>
    <w:p w14:paraId="14FFAB7E">
      <w:pPr>
        <w:pStyle w:val="4"/>
        <w:spacing w:before="298" w:line="285" w:lineRule="auto"/>
        <w:rPr>
          <w:rFonts w:hint="eastAsia"/>
          <w:sz w:val="30"/>
          <w:szCs w:val="30"/>
        </w:rPr>
      </w:pPr>
      <w:r>
        <w:rPr>
          <w:rFonts w:hint="eastAsia"/>
          <w:sz w:val="30"/>
          <w:szCs w:val="30"/>
        </w:rPr>
        <w:t>1.Think not that ye must first be holy, before ye can have part with Christ: but ye must first have that part with Christ, ere ye can be holy, as appears from what is said.</w:t>
      </w:r>
    </w:p>
    <w:p w14:paraId="717B25EA">
      <w:pPr>
        <w:pStyle w:val="4"/>
        <w:spacing w:before="298" w:line="285" w:lineRule="auto"/>
        <w:rPr>
          <w:rFonts w:hint="eastAsia"/>
          <w:sz w:val="30"/>
          <w:szCs w:val="30"/>
        </w:rPr>
      </w:pPr>
      <w:r>
        <w:rPr>
          <w:rFonts w:hint="eastAsia"/>
          <w:sz w:val="30"/>
          <w:szCs w:val="30"/>
        </w:rPr>
        <w:t>1. 不要以为你们必须先圣洁，才能与基督有份：而是你们必须先与基督有份，才能圣洁，正如所说的显明。</w:t>
      </w:r>
    </w:p>
    <w:p w14:paraId="69631CF2">
      <w:pPr>
        <w:pStyle w:val="4"/>
        <w:spacing w:before="298" w:line="285" w:lineRule="auto"/>
        <w:rPr>
          <w:rFonts w:hint="eastAsia"/>
          <w:sz w:val="30"/>
          <w:szCs w:val="30"/>
        </w:rPr>
      </w:pPr>
    </w:p>
    <w:p w14:paraId="58B46D13">
      <w:pPr>
        <w:pStyle w:val="4"/>
        <w:spacing w:before="298" w:line="285" w:lineRule="auto"/>
        <w:rPr>
          <w:rFonts w:hint="eastAsia"/>
          <w:sz w:val="30"/>
          <w:szCs w:val="30"/>
        </w:rPr>
      </w:pPr>
      <w:r>
        <w:rPr>
          <w:rFonts w:hint="eastAsia"/>
          <w:sz w:val="30"/>
          <w:szCs w:val="30"/>
        </w:rPr>
        <w:t>The former is as absurd as to say, the sick must be cured ere he come to the physician, and the filthy washed ere he come to the waters.</w:t>
      </w:r>
    </w:p>
    <w:p w14:paraId="57E836B5">
      <w:pPr>
        <w:pStyle w:val="4"/>
        <w:spacing w:before="298" w:line="285" w:lineRule="auto"/>
        <w:rPr>
          <w:rFonts w:hint="eastAsia"/>
          <w:sz w:val="30"/>
          <w:szCs w:val="30"/>
        </w:rPr>
      </w:pPr>
      <w:r>
        <w:rPr>
          <w:rFonts w:hint="eastAsia"/>
          <w:sz w:val="30"/>
          <w:szCs w:val="30"/>
        </w:rPr>
        <w:t>前者如同说，病人必须先被医治，才能到医生那里去，污秽的必须先被洗净，才能到水边去一样荒谬。</w:t>
      </w:r>
    </w:p>
    <w:p w14:paraId="490FDA0C">
      <w:pPr>
        <w:pStyle w:val="4"/>
        <w:spacing w:before="298" w:line="285" w:lineRule="auto"/>
        <w:rPr>
          <w:rFonts w:hint="eastAsia"/>
          <w:sz w:val="30"/>
          <w:szCs w:val="30"/>
        </w:rPr>
      </w:pPr>
    </w:p>
    <w:p w14:paraId="10DC1FCC">
      <w:pPr>
        <w:pStyle w:val="4"/>
        <w:spacing w:before="298" w:line="285" w:lineRule="auto"/>
        <w:rPr>
          <w:rFonts w:hint="eastAsia"/>
          <w:sz w:val="30"/>
          <w:szCs w:val="30"/>
        </w:rPr>
      </w:pPr>
      <w:r>
        <w:rPr>
          <w:rFonts w:hint="eastAsia"/>
          <w:sz w:val="30"/>
          <w:szCs w:val="30"/>
        </w:rPr>
        <w:t>Hence, (1.) Your unholiness cannot bar you from getting part with Christ.</w:t>
      </w:r>
    </w:p>
    <w:p w14:paraId="7CA968CF">
      <w:pPr>
        <w:pStyle w:val="4"/>
        <w:spacing w:before="298" w:line="285" w:lineRule="auto"/>
        <w:rPr>
          <w:rFonts w:hint="eastAsia"/>
          <w:sz w:val="30"/>
          <w:szCs w:val="30"/>
        </w:rPr>
      </w:pPr>
      <w:r>
        <w:rPr>
          <w:rFonts w:hint="eastAsia"/>
          <w:sz w:val="30"/>
          <w:szCs w:val="30"/>
        </w:rPr>
        <w:t>因此，（1.）你们的不圣洁不能拦阻你们与基督有份。</w:t>
      </w:r>
    </w:p>
    <w:p w14:paraId="36D7DE64">
      <w:pPr>
        <w:pStyle w:val="4"/>
        <w:spacing w:before="298" w:line="285" w:lineRule="auto"/>
        <w:rPr>
          <w:rFonts w:hint="eastAsia"/>
          <w:sz w:val="30"/>
          <w:szCs w:val="30"/>
        </w:rPr>
      </w:pPr>
    </w:p>
    <w:p w14:paraId="48182874">
      <w:pPr>
        <w:pStyle w:val="4"/>
        <w:spacing w:before="298" w:line="285" w:lineRule="auto"/>
        <w:rPr>
          <w:rFonts w:hint="eastAsia"/>
          <w:sz w:val="30"/>
          <w:szCs w:val="30"/>
        </w:rPr>
      </w:pPr>
      <w:r>
        <w:rPr>
          <w:rFonts w:hint="eastAsia"/>
          <w:sz w:val="30"/>
          <w:szCs w:val="30"/>
        </w:rPr>
        <w:t>(2.) The first step to holiness is to believe.</w:t>
      </w:r>
    </w:p>
    <w:p w14:paraId="0F3C3132">
      <w:pPr>
        <w:pStyle w:val="4"/>
        <w:spacing w:before="298" w:line="285" w:lineRule="auto"/>
        <w:rPr>
          <w:rFonts w:hint="eastAsia"/>
          <w:sz w:val="30"/>
          <w:szCs w:val="30"/>
        </w:rPr>
      </w:pPr>
      <w:r>
        <w:rPr>
          <w:rFonts w:hint="eastAsia"/>
          <w:sz w:val="30"/>
          <w:szCs w:val="30"/>
        </w:rPr>
        <w:t>（2.）成圣的第一步是相信。</w:t>
      </w:r>
    </w:p>
    <w:p w14:paraId="41A9FA7D">
      <w:pPr>
        <w:pStyle w:val="4"/>
        <w:spacing w:before="298" w:line="285" w:lineRule="auto"/>
        <w:rPr>
          <w:rFonts w:hint="eastAsia"/>
          <w:sz w:val="30"/>
          <w:szCs w:val="30"/>
        </w:rPr>
      </w:pPr>
    </w:p>
    <w:p w14:paraId="613C5931">
      <w:pPr>
        <w:pStyle w:val="4"/>
        <w:spacing w:before="298" w:line="285" w:lineRule="auto"/>
        <w:rPr>
          <w:rFonts w:hint="eastAsia"/>
          <w:sz w:val="30"/>
          <w:szCs w:val="30"/>
        </w:rPr>
      </w:pPr>
      <w:r>
        <w:rPr>
          <w:rFonts w:hint="eastAsia"/>
          <w:sz w:val="30"/>
          <w:szCs w:val="30"/>
        </w:rPr>
        <w:t>2.This is a sure way to holiness; it cannot misgive.</w:t>
      </w:r>
    </w:p>
    <w:p w14:paraId="23E2B02F">
      <w:pPr>
        <w:pStyle w:val="4"/>
        <w:spacing w:before="298" w:line="285" w:lineRule="auto"/>
        <w:rPr>
          <w:rFonts w:hint="eastAsia"/>
          <w:sz w:val="30"/>
          <w:szCs w:val="30"/>
        </w:rPr>
      </w:pPr>
      <w:r>
        <w:rPr>
          <w:rFonts w:hint="eastAsia"/>
          <w:sz w:val="30"/>
          <w:szCs w:val="30"/>
        </w:rPr>
        <w:t>2. 这是通往圣洁的可靠途径；它不会失误。</w:t>
      </w:r>
    </w:p>
    <w:p w14:paraId="0FA85543">
      <w:pPr>
        <w:pStyle w:val="4"/>
        <w:spacing w:before="298" w:line="285" w:lineRule="auto"/>
        <w:rPr>
          <w:rFonts w:hint="eastAsia"/>
          <w:sz w:val="30"/>
          <w:szCs w:val="30"/>
        </w:rPr>
      </w:pPr>
    </w:p>
    <w:p w14:paraId="42616337">
      <w:pPr>
        <w:pStyle w:val="4"/>
        <w:spacing w:before="298" w:line="285" w:lineRule="auto"/>
        <w:rPr>
          <w:rFonts w:hint="eastAsia"/>
          <w:sz w:val="30"/>
          <w:szCs w:val="30"/>
        </w:rPr>
      </w:pPr>
      <w:r>
        <w:rPr>
          <w:rFonts w:hint="eastAsia"/>
          <w:sz w:val="30"/>
          <w:szCs w:val="30"/>
        </w:rPr>
        <w:t>For hereby the sick are put in the hand of the physician, the filthy in the laver.</w:t>
      </w:r>
    </w:p>
    <w:p w14:paraId="773BAA1F">
      <w:pPr>
        <w:pStyle w:val="4"/>
        <w:spacing w:before="298" w:line="285" w:lineRule="auto"/>
        <w:rPr>
          <w:rFonts w:hint="eastAsia"/>
          <w:sz w:val="30"/>
          <w:szCs w:val="30"/>
        </w:rPr>
      </w:pPr>
      <w:r>
        <w:rPr>
          <w:rFonts w:hint="eastAsia"/>
          <w:sz w:val="30"/>
          <w:szCs w:val="30"/>
        </w:rPr>
        <w:t>因为藉此，病人被放在医生的手中，污秽的被放在洗濯盆中。</w:t>
      </w:r>
    </w:p>
    <w:p w14:paraId="29F4A43E">
      <w:pPr>
        <w:pStyle w:val="4"/>
        <w:spacing w:before="298" w:line="285" w:lineRule="auto"/>
        <w:rPr>
          <w:rFonts w:hint="eastAsia"/>
          <w:sz w:val="30"/>
          <w:szCs w:val="30"/>
        </w:rPr>
      </w:pPr>
    </w:p>
    <w:p w14:paraId="1135066F">
      <w:pPr>
        <w:pStyle w:val="4"/>
        <w:spacing w:before="298" w:line="285" w:lineRule="auto"/>
        <w:rPr>
          <w:rFonts w:hint="eastAsia"/>
          <w:sz w:val="30"/>
          <w:szCs w:val="30"/>
        </w:rPr>
      </w:pPr>
      <w:r>
        <w:rPr>
          <w:rFonts w:hint="eastAsia"/>
          <w:sz w:val="30"/>
          <w:szCs w:val="30"/>
        </w:rPr>
        <w:t>The sinner united to Christ, most needs partake of his blood and Spirit: as through our relation to Adam we are defiled, so by our relation to Christ we come to be sanctified.</w:t>
      </w:r>
    </w:p>
    <w:p w14:paraId="7B73F8EE">
      <w:pPr>
        <w:pStyle w:val="4"/>
        <w:spacing w:before="298" w:line="285" w:lineRule="auto"/>
        <w:rPr>
          <w:rFonts w:hint="eastAsia"/>
          <w:sz w:val="30"/>
          <w:szCs w:val="30"/>
        </w:rPr>
      </w:pPr>
      <w:r>
        <w:rPr>
          <w:rFonts w:hint="eastAsia"/>
          <w:sz w:val="30"/>
          <w:szCs w:val="30"/>
        </w:rPr>
        <w:t>与基督联合的罪人，最需要分享祂的宝血和圣灵：正如藉着我们与亚当的关系，我们被玷污了，同样，藉着我们与基督的关系，我们就得以成圣。</w:t>
      </w:r>
    </w:p>
    <w:p w14:paraId="482626C2">
      <w:pPr>
        <w:pStyle w:val="4"/>
        <w:spacing w:before="298" w:line="285" w:lineRule="auto"/>
        <w:rPr>
          <w:rFonts w:hint="eastAsia"/>
          <w:sz w:val="30"/>
          <w:szCs w:val="30"/>
        </w:rPr>
      </w:pPr>
    </w:p>
    <w:p w14:paraId="28B89A45">
      <w:pPr>
        <w:pStyle w:val="4"/>
        <w:spacing w:before="298" w:line="285" w:lineRule="auto"/>
        <w:rPr>
          <w:rFonts w:hint="eastAsia"/>
          <w:sz w:val="30"/>
          <w:szCs w:val="30"/>
        </w:rPr>
      </w:pPr>
      <w:r>
        <w:rPr>
          <w:rFonts w:hint="eastAsia"/>
          <w:sz w:val="30"/>
          <w:szCs w:val="30"/>
        </w:rPr>
        <w:t>3.Lastly, This is the only way, as being of God's appointment.</w:t>
      </w:r>
    </w:p>
    <w:p w14:paraId="2737D307">
      <w:pPr>
        <w:pStyle w:val="4"/>
        <w:spacing w:before="298" w:line="285" w:lineRule="auto"/>
        <w:rPr>
          <w:rFonts w:hint="eastAsia"/>
          <w:sz w:val="30"/>
          <w:szCs w:val="30"/>
        </w:rPr>
      </w:pPr>
      <w:r>
        <w:rPr>
          <w:rFonts w:hint="eastAsia"/>
          <w:sz w:val="30"/>
          <w:szCs w:val="30"/>
        </w:rPr>
        <w:t>3. 最后，这是唯一的途径，因为是上帝所定的。</w:t>
      </w:r>
    </w:p>
    <w:p w14:paraId="5C3CE71D">
      <w:pPr>
        <w:pStyle w:val="4"/>
        <w:spacing w:before="298" w:line="285" w:lineRule="auto"/>
        <w:rPr>
          <w:rFonts w:hint="eastAsia"/>
          <w:sz w:val="30"/>
          <w:szCs w:val="30"/>
        </w:rPr>
      </w:pPr>
    </w:p>
    <w:p w14:paraId="1CF6B5B1">
      <w:pPr>
        <w:pStyle w:val="4"/>
        <w:spacing w:before="298" w:line="285" w:lineRule="auto"/>
        <w:rPr>
          <w:rFonts w:hint="eastAsia"/>
          <w:sz w:val="30"/>
          <w:szCs w:val="30"/>
        </w:rPr>
      </w:pPr>
      <w:r>
        <w:rPr>
          <w:rFonts w:hint="eastAsia"/>
          <w:sz w:val="30"/>
          <w:szCs w:val="30"/>
        </w:rPr>
        <w:t>The sanctification of a sinner is above the power of nature, not to be reached by natural endeavours; they have not that word of appointment.</w:t>
      </w:r>
    </w:p>
    <w:p w14:paraId="3BDBC220">
      <w:pPr>
        <w:pStyle w:val="4"/>
        <w:spacing w:before="298" w:line="285" w:lineRule="auto"/>
        <w:rPr>
          <w:rFonts w:hint="eastAsia"/>
          <w:sz w:val="30"/>
          <w:szCs w:val="30"/>
        </w:rPr>
      </w:pPr>
      <w:r>
        <w:rPr>
          <w:rFonts w:hint="eastAsia"/>
          <w:sz w:val="30"/>
          <w:szCs w:val="30"/>
        </w:rPr>
        <w:t>罪人的成圣，超乎自然的能力，不是藉着自然的努力所能达到的；他们没有那定规的话语。</w:t>
      </w:r>
    </w:p>
    <w:p w14:paraId="7EA06CFD">
      <w:pPr>
        <w:pStyle w:val="4"/>
        <w:spacing w:before="298" w:line="285" w:lineRule="auto"/>
        <w:rPr>
          <w:rFonts w:hint="eastAsia"/>
          <w:sz w:val="30"/>
          <w:szCs w:val="30"/>
        </w:rPr>
      </w:pPr>
    </w:p>
    <w:p w14:paraId="4025D383">
      <w:pPr>
        <w:pStyle w:val="2"/>
        <w:bidi w:val="0"/>
        <w:rPr>
          <w:rFonts w:hint="eastAsia"/>
        </w:rPr>
      </w:pPr>
      <w:r>
        <w:rPr>
          <w:rFonts w:hint="eastAsia"/>
        </w:rPr>
        <w:t>THE CHRISTIAN WARFARE; OR, THE GOOD FIGHT OF FAITH</w:t>
      </w:r>
    </w:p>
    <w:p w14:paraId="4149E14E">
      <w:pPr>
        <w:pStyle w:val="2"/>
        <w:bidi w:val="0"/>
        <w:rPr>
          <w:rFonts w:hint="eastAsia"/>
        </w:rPr>
      </w:pPr>
      <w:r>
        <w:rPr>
          <w:rFonts w:hint="eastAsia"/>
        </w:rPr>
        <w:t>基督徒的争战；或，信心的美好争战</w:t>
      </w:r>
    </w:p>
    <w:p w14:paraId="548E6DB3">
      <w:pPr>
        <w:pStyle w:val="4"/>
        <w:spacing w:before="298" w:line="285" w:lineRule="auto"/>
        <w:rPr>
          <w:rFonts w:hint="eastAsia"/>
          <w:sz w:val="30"/>
          <w:szCs w:val="30"/>
        </w:rPr>
      </w:pPr>
    </w:p>
    <w:p w14:paraId="66D4EC4E">
      <w:pPr>
        <w:pStyle w:val="4"/>
        <w:spacing w:before="298" w:line="285" w:lineRule="auto"/>
        <w:rPr>
          <w:rFonts w:hint="eastAsia"/>
          <w:sz w:val="30"/>
          <w:szCs w:val="30"/>
        </w:rPr>
      </w:pPr>
      <w:r>
        <w:rPr>
          <w:rFonts w:hint="eastAsia"/>
          <w:sz w:val="30"/>
          <w:szCs w:val="30"/>
        </w:rPr>
        <w:t>Several Sermono, preached at ETTRICK, in the year 1723, Fight the good fight of faith. - 1 TIMOTHY 6:12</w:t>
      </w:r>
    </w:p>
    <w:p w14:paraId="7D1B807F">
      <w:pPr>
        <w:pStyle w:val="4"/>
        <w:spacing w:before="298" w:line="285" w:lineRule="auto"/>
        <w:rPr>
          <w:rFonts w:hint="eastAsia"/>
          <w:sz w:val="30"/>
          <w:szCs w:val="30"/>
        </w:rPr>
      </w:pPr>
      <w:r>
        <w:rPr>
          <w:rFonts w:hint="eastAsia"/>
          <w:sz w:val="30"/>
          <w:szCs w:val="30"/>
        </w:rPr>
        <w:t>数篇讲道，1723年于埃特里克宣讲，要打那美好的仗。- 提摩太前书6:12</w:t>
      </w:r>
    </w:p>
    <w:p w14:paraId="2D72B9EB">
      <w:pPr>
        <w:pStyle w:val="4"/>
        <w:spacing w:before="298" w:line="285" w:lineRule="auto"/>
        <w:rPr>
          <w:rFonts w:hint="eastAsia"/>
          <w:sz w:val="30"/>
          <w:szCs w:val="30"/>
        </w:rPr>
      </w:pPr>
    </w:p>
    <w:p w14:paraId="39D0BEA7">
      <w:pPr>
        <w:pStyle w:val="4"/>
        <w:spacing w:before="298" w:line="285" w:lineRule="auto"/>
        <w:rPr>
          <w:rFonts w:hint="eastAsia"/>
          <w:sz w:val="30"/>
          <w:szCs w:val="30"/>
        </w:rPr>
      </w:pPr>
      <w:r>
        <w:rPr>
          <w:rFonts w:hint="eastAsia"/>
          <w:sz w:val="30"/>
          <w:szCs w:val="30"/>
        </w:rPr>
        <w:t>THE Apostle having given Timothy an exhortation to several particular duties, here gives him an exhortation to the Christian life in general.</w:t>
      </w:r>
    </w:p>
    <w:p w14:paraId="7D5DD211">
      <w:pPr>
        <w:pStyle w:val="4"/>
        <w:spacing w:before="298" w:line="285" w:lineRule="auto"/>
        <w:rPr>
          <w:rFonts w:hint="eastAsia"/>
          <w:sz w:val="30"/>
          <w:szCs w:val="30"/>
        </w:rPr>
      </w:pPr>
      <w:r>
        <w:rPr>
          <w:rFonts w:hint="eastAsia"/>
          <w:sz w:val="30"/>
          <w:szCs w:val="30"/>
        </w:rPr>
        <w:t>使徒既已劝勉提摩太履行数项具体的本分，在此又劝勉他过一般的基督徒生活。</w:t>
      </w:r>
    </w:p>
    <w:p w14:paraId="668EBA52">
      <w:pPr>
        <w:pStyle w:val="4"/>
        <w:spacing w:before="298" w:line="285" w:lineRule="auto"/>
        <w:rPr>
          <w:rFonts w:hint="eastAsia"/>
          <w:sz w:val="30"/>
          <w:szCs w:val="30"/>
        </w:rPr>
      </w:pPr>
    </w:p>
    <w:p w14:paraId="5B57B79D">
      <w:pPr>
        <w:pStyle w:val="4"/>
        <w:spacing w:before="298" w:line="285" w:lineRule="auto"/>
        <w:rPr>
          <w:rFonts w:hint="eastAsia"/>
          <w:sz w:val="30"/>
          <w:szCs w:val="30"/>
        </w:rPr>
      </w:pPr>
      <w:r>
        <w:rPr>
          <w:rFonts w:hint="eastAsia"/>
          <w:sz w:val="30"/>
          <w:szCs w:val="30"/>
        </w:rPr>
        <w:t>Wherein we have two things.</w:t>
      </w:r>
    </w:p>
    <w:p w14:paraId="24E14FB7">
      <w:pPr>
        <w:pStyle w:val="4"/>
        <w:spacing w:before="298" w:line="285" w:lineRule="auto"/>
        <w:rPr>
          <w:rFonts w:hint="eastAsia"/>
          <w:sz w:val="30"/>
          <w:szCs w:val="30"/>
        </w:rPr>
      </w:pPr>
      <w:r>
        <w:rPr>
          <w:rFonts w:hint="eastAsia"/>
          <w:sz w:val="30"/>
          <w:szCs w:val="30"/>
        </w:rPr>
        <w:t>在其中我们有两件事。</w:t>
      </w:r>
    </w:p>
    <w:p w14:paraId="5ECE0A09">
      <w:pPr>
        <w:pStyle w:val="4"/>
        <w:spacing w:before="298" w:line="285" w:lineRule="auto"/>
        <w:rPr>
          <w:rFonts w:hint="eastAsia"/>
          <w:sz w:val="30"/>
          <w:szCs w:val="30"/>
        </w:rPr>
      </w:pPr>
    </w:p>
    <w:p w14:paraId="5A5F0775">
      <w:pPr>
        <w:pStyle w:val="4"/>
        <w:spacing w:before="298" w:line="285" w:lineRule="auto"/>
        <w:rPr>
          <w:rFonts w:hint="eastAsia"/>
          <w:sz w:val="30"/>
          <w:szCs w:val="30"/>
        </w:rPr>
      </w:pPr>
      <w:r>
        <w:rPr>
          <w:rFonts w:hint="eastAsia"/>
          <w:sz w:val="30"/>
          <w:szCs w:val="30"/>
        </w:rPr>
        <w:t>1. A description of the Christian life.</w:t>
      </w:r>
    </w:p>
    <w:p w14:paraId="32130EE1">
      <w:pPr>
        <w:pStyle w:val="4"/>
        <w:spacing w:before="298" w:line="285" w:lineRule="auto"/>
        <w:rPr>
          <w:rFonts w:hint="eastAsia"/>
          <w:sz w:val="30"/>
          <w:szCs w:val="30"/>
        </w:rPr>
      </w:pPr>
      <w:r>
        <w:rPr>
          <w:rFonts w:hint="eastAsia"/>
          <w:sz w:val="30"/>
          <w:szCs w:val="30"/>
        </w:rPr>
        <w:t>1. 基督徒生活的描述。</w:t>
      </w:r>
    </w:p>
    <w:p w14:paraId="35C912C3">
      <w:pPr>
        <w:pStyle w:val="4"/>
        <w:spacing w:before="298" w:line="285" w:lineRule="auto"/>
        <w:rPr>
          <w:rFonts w:hint="eastAsia"/>
          <w:sz w:val="30"/>
          <w:szCs w:val="30"/>
        </w:rPr>
      </w:pPr>
    </w:p>
    <w:p w14:paraId="054AB07A">
      <w:pPr>
        <w:pStyle w:val="4"/>
        <w:spacing w:before="298" w:line="285" w:lineRule="auto"/>
        <w:rPr>
          <w:rFonts w:hint="eastAsia"/>
          <w:sz w:val="30"/>
          <w:szCs w:val="30"/>
        </w:rPr>
      </w:pPr>
      <w:r>
        <w:rPr>
          <w:rFonts w:hint="eastAsia"/>
          <w:sz w:val="30"/>
          <w:szCs w:val="30"/>
        </w:rPr>
        <w:t>It is not an easy, idle, inactive life; but, (1.) A fight, a combat, a wrestling: for there are many enemies set to keep us out of the promised land.</w:t>
      </w:r>
    </w:p>
    <w:p w14:paraId="1F46A0CA">
      <w:pPr>
        <w:pStyle w:val="4"/>
        <w:spacing w:before="298" w:line="285" w:lineRule="auto"/>
        <w:rPr>
          <w:rFonts w:hint="eastAsia"/>
          <w:sz w:val="30"/>
          <w:szCs w:val="30"/>
        </w:rPr>
      </w:pPr>
      <w:r>
        <w:rPr>
          <w:rFonts w:hint="eastAsia"/>
          <w:sz w:val="30"/>
          <w:szCs w:val="30"/>
        </w:rPr>
        <w:t>这不是一个安逸、懒散、不活动的生活；而是，（1.）一场争战，一场战斗，一场摔跤：因为有许多仇敌要拦阻我们进入应许之地。</w:t>
      </w:r>
    </w:p>
    <w:p w14:paraId="48119F07">
      <w:pPr>
        <w:pStyle w:val="4"/>
        <w:spacing w:before="298" w:line="285" w:lineRule="auto"/>
        <w:rPr>
          <w:rFonts w:hint="eastAsia"/>
          <w:sz w:val="30"/>
          <w:szCs w:val="30"/>
        </w:rPr>
      </w:pPr>
    </w:p>
    <w:p w14:paraId="49FD9898">
      <w:pPr>
        <w:pStyle w:val="4"/>
        <w:spacing w:before="298" w:line="285" w:lineRule="auto"/>
        <w:rPr>
          <w:rFonts w:hint="eastAsia"/>
          <w:sz w:val="30"/>
          <w:szCs w:val="30"/>
        </w:rPr>
      </w:pPr>
      <w:r>
        <w:rPr>
          <w:rFonts w:hint="eastAsia"/>
          <w:sz w:val="30"/>
          <w:szCs w:val="30"/>
        </w:rPr>
        <w:t>(2.) A good fight.</w:t>
      </w:r>
    </w:p>
    <w:p w14:paraId="02AC25EE">
      <w:pPr>
        <w:pStyle w:val="4"/>
        <w:spacing w:before="298" w:line="285" w:lineRule="auto"/>
        <w:rPr>
          <w:rFonts w:hint="eastAsia"/>
          <w:sz w:val="30"/>
          <w:szCs w:val="30"/>
        </w:rPr>
      </w:pPr>
      <w:r>
        <w:rPr>
          <w:rFonts w:hint="eastAsia"/>
          <w:sz w:val="30"/>
          <w:szCs w:val="30"/>
        </w:rPr>
        <w:t>（2.）一场美好的仗。</w:t>
      </w:r>
    </w:p>
    <w:p w14:paraId="21C39B23">
      <w:pPr>
        <w:pStyle w:val="4"/>
        <w:spacing w:before="298" w:line="285" w:lineRule="auto"/>
        <w:rPr>
          <w:rFonts w:hint="eastAsia"/>
          <w:sz w:val="30"/>
          <w:szCs w:val="30"/>
        </w:rPr>
      </w:pPr>
    </w:p>
    <w:p w14:paraId="134A7EB0">
      <w:pPr>
        <w:pStyle w:val="4"/>
        <w:spacing w:before="298" w:line="285" w:lineRule="auto"/>
        <w:rPr>
          <w:rFonts w:hint="eastAsia"/>
          <w:sz w:val="30"/>
          <w:szCs w:val="30"/>
        </w:rPr>
      </w:pPr>
      <w:r>
        <w:rPr>
          <w:rFonts w:hint="eastAsia"/>
          <w:sz w:val="30"/>
          <w:szCs w:val="30"/>
        </w:rPr>
        <w:t>There are many ill fights in the world.</w:t>
      </w:r>
    </w:p>
    <w:p w14:paraId="43869BB3">
      <w:pPr>
        <w:pStyle w:val="4"/>
        <w:spacing w:before="298" w:line="285" w:lineRule="auto"/>
        <w:rPr>
          <w:rFonts w:hint="eastAsia"/>
          <w:sz w:val="30"/>
          <w:szCs w:val="30"/>
        </w:rPr>
      </w:pPr>
      <w:r>
        <w:rPr>
          <w:rFonts w:hint="eastAsia"/>
          <w:sz w:val="30"/>
          <w:szCs w:val="30"/>
        </w:rPr>
        <w:t>世上有很多恶劣的争斗。</w:t>
      </w:r>
    </w:p>
    <w:p w14:paraId="312623EB">
      <w:pPr>
        <w:pStyle w:val="4"/>
        <w:spacing w:before="298" w:line="285" w:lineRule="auto"/>
        <w:rPr>
          <w:rFonts w:hint="eastAsia"/>
          <w:sz w:val="30"/>
          <w:szCs w:val="30"/>
        </w:rPr>
      </w:pPr>
    </w:p>
    <w:p w14:paraId="52EF7584">
      <w:pPr>
        <w:pStyle w:val="4"/>
        <w:spacing w:before="298" w:line="285" w:lineRule="auto"/>
        <w:rPr>
          <w:rFonts w:hint="eastAsia"/>
          <w:sz w:val="30"/>
          <w:szCs w:val="30"/>
        </w:rPr>
      </w:pPr>
      <w:r>
        <w:rPr>
          <w:rFonts w:hint="eastAsia"/>
          <w:sz w:val="30"/>
          <w:szCs w:val="30"/>
        </w:rPr>
        <w:t>The men of the world have many fights and squabbles about this world, the honours, advantages, and pleasures of it, not worth the fighting for.</w:t>
      </w:r>
    </w:p>
    <w:p w14:paraId="01415758">
      <w:pPr>
        <w:pStyle w:val="4"/>
        <w:spacing w:before="298" w:line="285" w:lineRule="auto"/>
        <w:rPr>
          <w:rFonts w:hint="eastAsia"/>
          <w:sz w:val="30"/>
          <w:szCs w:val="30"/>
        </w:rPr>
      </w:pPr>
      <w:r>
        <w:rPr>
          <w:rFonts w:hint="eastAsia"/>
          <w:sz w:val="30"/>
          <w:szCs w:val="30"/>
        </w:rPr>
        <w:t>世人为了这世界，它的尊荣、利益和享乐，有许多争斗和争吵，这些都不值得去争。</w:t>
      </w:r>
    </w:p>
    <w:p w14:paraId="49D1A810">
      <w:pPr>
        <w:pStyle w:val="4"/>
        <w:spacing w:before="298" w:line="285" w:lineRule="auto"/>
        <w:rPr>
          <w:rFonts w:hint="eastAsia"/>
          <w:sz w:val="30"/>
          <w:szCs w:val="30"/>
        </w:rPr>
      </w:pPr>
    </w:p>
    <w:p w14:paraId="232045FB">
      <w:pPr>
        <w:pStyle w:val="4"/>
        <w:spacing w:before="298" w:line="285" w:lineRule="auto"/>
        <w:rPr>
          <w:rFonts w:hint="eastAsia"/>
          <w:sz w:val="30"/>
          <w:szCs w:val="30"/>
        </w:rPr>
      </w:pPr>
      <w:r>
        <w:rPr>
          <w:rFonts w:hint="eastAsia"/>
          <w:sz w:val="30"/>
          <w:szCs w:val="30"/>
        </w:rPr>
        <w:t>But it is a good fight, a noble and worthy fight, wherein true valour and magnanimity appears.</w:t>
      </w:r>
    </w:p>
    <w:p w14:paraId="0F77E1D3">
      <w:pPr>
        <w:pStyle w:val="4"/>
        <w:spacing w:before="298" w:line="285" w:lineRule="auto"/>
        <w:rPr>
          <w:rFonts w:hint="eastAsia"/>
          <w:sz w:val="30"/>
          <w:szCs w:val="30"/>
        </w:rPr>
      </w:pPr>
      <w:r>
        <w:rPr>
          <w:rFonts w:hint="eastAsia"/>
          <w:sz w:val="30"/>
          <w:szCs w:val="30"/>
        </w:rPr>
        <w:t>但这是一场美好的仗，一场高尚而有价值的仗，其中显出真正的英勇和宽宏。</w:t>
      </w:r>
    </w:p>
    <w:p w14:paraId="412AC934">
      <w:pPr>
        <w:pStyle w:val="4"/>
        <w:spacing w:before="298" w:line="285" w:lineRule="auto"/>
        <w:rPr>
          <w:rFonts w:hint="eastAsia"/>
          <w:sz w:val="30"/>
          <w:szCs w:val="30"/>
        </w:rPr>
      </w:pPr>
    </w:p>
    <w:p w14:paraId="7A27B3F9">
      <w:pPr>
        <w:pStyle w:val="4"/>
        <w:spacing w:before="298" w:line="285" w:lineRule="auto"/>
        <w:rPr>
          <w:rFonts w:hint="eastAsia"/>
          <w:sz w:val="30"/>
          <w:szCs w:val="30"/>
        </w:rPr>
      </w:pPr>
      <w:r>
        <w:rPr>
          <w:rFonts w:hint="eastAsia"/>
          <w:sz w:val="30"/>
          <w:szCs w:val="30"/>
        </w:rPr>
        <w:t>(3.) A fight of faith.</w:t>
      </w:r>
    </w:p>
    <w:p w14:paraId="04D7001E">
      <w:pPr>
        <w:pStyle w:val="4"/>
        <w:spacing w:before="298" w:line="285" w:lineRule="auto"/>
        <w:rPr>
          <w:rFonts w:hint="eastAsia"/>
          <w:sz w:val="30"/>
          <w:szCs w:val="30"/>
        </w:rPr>
      </w:pPr>
      <w:r>
        <w:rPr>
          <w:rFonts w:hint="eastAsia"/>
          <w:sz w:val="30"/>
          <w:szCs w:val="30"/>
        </w:rPr>
        <w:t>（3.）一场信心的仗。</w:t>
      </w:r>
    </w:p>
    <w:p w14:paraId="52DB4F8C">
      <w:pPr>
        <w:pStyle w:val="4"/>
        <w:spacing w:before="298" w:line="285" w:lineRule="auto"/>
        <w:rPr>
          <w:rFonts w:hint="eastAsia"/>
          <w:sz w:val="30"/>
          <w:szCs w:val="30"/>
        </w:rPr>
      </w:pPr>
    </w:p>
    <w:p w14:paraId="4170E78D">
      <w:pPr>
        <w:pStyle w:val="4"/>
        <w:spacing w:before="298" w:line="285" w:lineRule="auto"/>
        <w:rPr>
          <w:rFonts w:hint="eastAsia"/>
          <w:sz w:val="30"/>
          <w:szCs w:val="30"/>
        </w:rPr>
      </w:pPr>
      <w:r>
        <w:rPr>
          <w:rFonts w:hint="eastAsia"/>
          <w:sz w:val="30"/>
          <w:szCs w:val="30"/>
        </w:rPr>
        <w:t>Some understand this of the doctrine of faith, as that which is to be fought for.</w:t>
      </w:r>
    </w:p>
    <w:p w14:paraId="06145C06">
      <w:pPr>
        <w:pStyle w:val="4"/>
        <w:spacing w:before="298" w:line="285" w:lineRule="auto"/>
        <w:rPr>
          <w:rFonts w:hint="eastAsia"/>
          <w:sz w:val="30"/>
          <w:szCs w:val="30"/>
        </w:rPr>
      </w:pPr>
      <w:r>
        <w:rPr>
          <w:rFonts w:hint="eastAsia"/>
          <w:sz w:val="30"/>
          <w:szCs w:val="30"/>
        </w:rPr>
        <w:t>有些人把这理解为信仰的教义，是为之而战的。</w:t>
      </w:r>
    </w:p>
    <w:p w14:paraId="213AB018">
      <w:pPr>
        <w:pStyle w:val="4"/>
        <w:spacing w:before="298" w:line="285" w:lineRule="auto"/>
        <w:rPr>
          <w:rFonts w:hint="eastAsia"/>
          <w:sz w:val="30"/>
          <w:szCs w:val="30"/>
        </w:rPr>
      </w:pPr>
    </w:p>
    <w:p w14:paraId="2FAAF562">
      <w:pPr>
        <w:pStyle w:val="4"/>
        <w:spacing w:before="298" w:line="285" w:lineRule="auto"/>
        <w:rPr>
          <w:rFonts w:hint="eastAsia"/>
          <w:sz w:val="30"/>
          <w:szCs w:val="30"/>
        </w:rPr>
      </w:pPr>
      <w:r>
        <w:rPr>
          <w:rFonts w:hint="eastAsia"/>
          <w:sz w:val="30"/>
          <w:szCs w:val="30"/>
        </w:rPr>
        <w:t>I understand it rather of the grace of faith, by which the fight is to be managed.</w:t>
      </w:r>
    </w:p>
    <w:p w14:paraId="1C003C62">
      <w:pPr>
        <w:pStyle w:val="4"/>
        <w:spacing w:before="298" w:line="285" w:lineRule="auto"/>
        <w:rPr>
          <w:rFonts w:hint="eastAsia"/>
          <w:sz w:val="30"/>
          <w:szCs w:val="30"/>
        </w:rPr>
      </w:pPr>
      <w:r>
        <w:rPr>
          <w:rFonts w:hint="eastAsia"/>
          <w:sz w:val="30"/>
          <w:szCs w:val="30"/>
        </w:rPr>
        <w:t>我宁可把它理解为信心的恩典，藉此仗得以进行。</w:t>
      </w:r>
    </w:p>
    <w:p w14:paraId="7A2878AD">
      <w:pPr>
        <w:pStyle w:val="4"/>
        <w:spacing w:before="298" w:line="285" w:lineRule="auto"/>
        <w:rPr>
          <w:rFonts w:hint="eastAsia"/>
          <w:sz w:val="30"/>
          <w:szCs w:val="30"/>
        </w:rPr>
      </w:pPr>
    </w:p>
    <w:p w14:paraId="2CEC2AE6">
      <w:pPr>
        <w:pStyle w:val="4"/>
        <w:spacing w:before="298" w:line="285" w:lineRule="auto"/>
        <w:rPr>
          <w:rFonts w:hint="eastAsia"/>
          <w:sz w:val="30"/>
          <w:szCs w:val="30"/>
        </w:rPr>
      </w:pPr>
      <w:r>
        <w:rPr>
          <w:rFonts w:hint="eastAsia"/>
          <w:sz w:val="30"/>
          <w:szCs w:val="30"/>
        </w:rPr>
        <w:t>This comprehends the former; and is more agreeable to the practical directions, ver. 11, and the "laying hold on eternal life," which is done by the grace of faith.</w:t>
      </w:r>
    </w:p>
    <w:p w14:paraId="7F0D9458">
      <w:pPr>
        <w:pStyle w:val="4"/>
        <w:spacing w:before="298" w:line="285" w:lineRule="auto"/>
        <w:rPr>
          <w:rFonts w:hint="eastAsia"/>
          <w:sz w:val="30"/>
          <w:szCs w:val="30"/>
        </w:rPr>
      </w:pPr>
      <w:r>
        <w:rPr>
          <w:rFonts w:hint="eastAsia"/>
          <w:sz w:val="30"/>
          <w:szCs w:val="30"/>
        </w:rPr>
        <w:t>这包括了前者；并且更符合第11节的实践性指示，以及“持定永生”，这是藉着信心的恩典作成的。</w:t>
      </w:r>
    </w:p>
    <w:p w14:paraId="279114AA">
      <w:pPr>
        <w:pStyle w:val="4"/>
        <w:spacing w:before="298" w:line="285" w:lineRule="auto"/>
        <w:rPr>
          <w:rFonts w:hint="eastAsia"/>
          <w:sz w:val="30"/>
          <w:szCs w:val="30"/>
        </w:rPr>
      </w:pPr>
    </w:p>
    <w:p w14:paraId="56A8F923">
      <w:pPr>
        <w:pStyle w:val="4"/>
        <w:spacing w:before="298" w:line="285" w:lineRule="auto"/>
        <w:rPr>
          <w:rFonts w:hint="eastAsia"/>
          <w:sz w:val="30"/>
          <w:szCs w:val="30"/>
        </w:rPr>
      </w:pPr>
      <w:r>
        <w:rPr>
          <w:rFonts w:hint="eastAsia"/>
          <w:sz w:val="30"/>
          <w:szCs w:val="30"/>
        </w:rPr>
        <w:t>So it is a fight to be managed in the way of believing.</w:t>
      </w:r>
    </w:p>
    <w:p w14:paraId="33C7C362">
      <w:pPr>
        <w:pStyle w:val="4"/>
        <w:spacing w:before="298" w:line="285" w:lineRule="auto"/>
        <w:rPr>
          <w:rFonts w:hint="eastAsia"/>
          <w:sz w:val="30"/>
          <w:szCs w:val="30"/>
        </w:rPr>
      </w:pPr>
      <w:r>
        <w:rPr>
          <w:rFonts w:hint="eastAsia"/>
          <w:sz w:val="30"/>
          <w:szCs w:val="30"/>
        </w:rPr>
        <w:t>所以这是一场要在信靠的道路上进行的仗。</w:t>
      </w:r>
    </w:p>
    <w:p w14:paraId="405552D5">
      <w:pPr>
        <w:pStyle w:val="4"/>
        <w:spacing w:before="298" w:line="285" w:lineRule="auto"/>
        <w:rPr>
          <w:rFonts w:hint="eastAsia"/>
          <w:sz w:val="30"/>
          <w:szCs w:val="30"/>
        </w:rPr>
      </w:pPr>
    </w:p>
    <w:p w14:paraId="39BCC07D">
      <w:pPr>
        <w:pStyle w:val="4"/>
        <w:spacing w:before="298" w:line="285" w:lineRule="auto"/>
        <w:rPr>
          <w:rFonts w:hint="eastAsia"/>
          <w:sz w:val="30"/>
          <w:szCs w:val="30"/>
        </w:rPr>
      </w:pPr>
      <w:r>
        <w:rPr>
          <w:rFonts w:hint="eastAsia"/>
          <w:sz w:val="30"/>
          <w:szCs w:val="30"/>
        </w:rPr>
        <w:t>2. The word of command given: "Fight the good fight of faith:" Agonize, like a combatant, wrestler, puting forth your utmost vigour.</w:t>
      </w:r>
    </w:p>
    <w:p w14:paraId="7F438EDC">
      <w:pPr>
        <w:pStyle w:val="4"/>
        <w:spacing w:before="298" w:line="285" w:lineRule="auto"/>
        <w:rPr>
          <w:rFonts w:hint="eastAsia"/>
          <w:sz w:val="30"/>
          <w:szCs w:val="30"/>
        </w:rPr>
      </w:pPr>
      <w:r>
        <w:rPr>
          <w:rFonts w:hint="eastAsia"/>
          <w:sz w:val="30"/>
          <w:szCs w:val="30"/>
        </w:rPr>
        <w:t>2. 所给的命令：“要打那美好的仗。”要像一个战士、摔跤手一样，竭尽全力地挣扎。</w:t>
      </w:r>
    </w:p>
    <w:p w14:paraId="3D07324B">
      <w:pPr>
        <w:pStyle w:val="4"/>
        <w:spacing w:before="298" w:line="285" w:lineRule="auto"/>
        <w:rPr>
          <w:rFonts w:hint="eastAsia"/>
          <w:sz w:val="30"/>
          <w:szCs w:val="30"/>
        </w:rPr>
      </w:pPr>
    </w:p>
    <w:p w14:paraId="2DA89081">
      <w:pPr>
        <w:pStyle w:val="4"/>
        <w:spacing w:before="298" w:line="285" w:lineRule="auto"/>
        <w:rPr>
          <w:rFonts w:hint="eastAsia"/>
          <w:sz w:val="30"/>
          <w:szCs w:val="30"/>
        </w:rPr>
      </w:pPr>
      <w:r>
        <w:rPr>
          <w:rFonts w:hint="eastAsia"/>
          <w:sz w:val="30"/>
          <w:szCs w:val="30"/>
        </w:rPr>
        <w:t>Timothy was engaged already in the fight; but still he was in the field of battle, and the enemy not yet off the field: therefore it is said to him, Fight.</w:t>
      </w:r>
    </w:p>
    <w:p w14:paraId="4D8BF5DD">
      <w:pPr>
        <w:pStyle w:val="4"/>
        <w:spacing w:before="298" w:line="285" w:lineRule="auto"/>
        <w:rPr>
          <w:rFonts w:hint="eastAsia"/>
          <w:sz w:val="30"/>
          <w:szCs w:val="30"/>
        </w:rPr>
      </w:pPr>
      <w:r>
        <w:rPr>
          <w:rFonts w:hint="eastAsia"/>
          <w:sz w:val="30"/>
          <w:szCs w:val="30"/>
        </w:rPr>
        <w:t>提摩太已经投入了这场仗；但他仍在战场上，敌人也未曾离开：因此对他说：“要打仗。”</w:t>
      </w:r>
    </w:p>
    <w:p w14:paraId="57D60C7F">
      <w:pPr>
        <w:pStyle w:val="4"/>
        <w:spacing w:before="298" w:line="285" w:lineRule="auto"/>
        <w:rPr>
          <w:rFonts w:hint="eastAsia"/>
          <w:sz w:val="30"/>
          <w:szCs w:val="30"/>
        </w:rPr>
      </w:pPr>
    </w:p>
    <w:p w14:paraId="5098F0D4">
      <w:pPr>
        <w:pStyle w:val="4"/>
        <w:spacing w:before="298" w:line="285" w:lineRule="auto"/>
        <w:rPr>
          <w:rFonts w:hint="eastAsia"/>
          <w:sz w:val="30"/>
          <w:szCs w:val="30"/>
        </w:rPr>
      </w:pPr>
      <w:r>
        <w:rPr>
          <w:rFonts w:hint="eastAsia"/>
          <w:sz w:val="30"/>
          <w:szCs w:val="30"/>
        </w:rPr>
        <w:t>Paul was going off the field, and he says, "I have fought a good fight, I have finished my course, I have kept the faith," 2 Tim. 4:7.</w:t>
      </w:r>
    </w:p>
    <w:p w14:paraId="056DF368">
      <w:pPr>
        <w:pStyle w:val="4"/>
        <w:spacing w:before="298" w:line="285" w:lineRule="auto"/>
        <w:rPr>
          <w:rFonts w:hint="eastAsia"/>
          <w:sz w:val="30"/>
          <w:szCs w:val="30"/>
        </w:rPr>
      </w:pPr>
      <w:r>
        <w:rPr>
          <w:rFonts w:hint="eastAsia"/>
          <w:sz w:val="30"/>
          <w:szCs w:val="30"/>
        </w:rPr>
        <w:t>保罗正要离开战场，他说：“那美好的仗我已经打过了，当跑的路我已经跑尽了，所信的道我已经守住了，”提摩太后书4:7。</w:t>
      </w:r>
    </w:p>
    <w:p w14:paraId="62FCE0E6">
      <w:pPr>
        <w:pStyle w:val="4"/>
        <w:spacing w:before="298" w:line="285" w:lineRule="auto"/>
        <w:rPr>
          <w:rFonts w:hint="eastAsia"/>
          <w:sz w:val="30"/>
          <w:szCs w:val="30"/>
        </w:rPr>
      </w:pPr>
    </w:p>
    <w:p w14:paraId="18202F8E">
      <w:pPr>
        <w:pStyle w:val="4"/>
        <w:spacing w:before="298" w:line="285" w:lineRule="auto"/>
        <w:rPr>
          <w:rFonts w:hint="eastAsia"/>
          <w:sz w:val="30"/>
          <w:szCs w:val="30"/>
        </w:rPr>
      </w:pPr>
      <w:r>
        <w:rPr>
          <w:rFonts w:hint="eastAsia"/>
          <w:sz w:val="30"/>
          <w:szCs w:val="30"/>
        </w:rPr>
        <w:t>Timothy was come on the field, and to him it was said, Fight.</w:t>
      </w:r>
    </w:p>
    <w:p w14:paraId="7A05E819">
      <w:pPr>
        <w:pStyle w:val="4"/>
        <w:spacing w:before="298" w:line="285" w:lineRule="auto"/>
        <w:rPr>
          <w:rFonts w:hint="eastAsia"/>
          <w:sz w:val="30"/>
          <w:szCs w:val="30"/>
        </w:rPr>
      </w:pPr>
      <w:r>
        <w:rPr>
          <w:rFonts w:hint="eastAsia"/>
          <w:sz w:val="30"/>
          <w:szCs w:val="30"/>
        </w:rPr>
        <w:t>提摩太已经上了战场，对他说：“要打仗。”</w:t>
      </w:r>
    </w:p>
    <w:p w14:paraId="15361D96">
      <w:pPr>
        <w:pStyle w:val="4"/>
        <w:spacing w:before="298" w:line="285" w:lineRule="auto"/>
        <w:rPr>
          <w:rFonts w:hint="eastAsia"/>
          <w:sz w:val="30"/>
          <w:szCs w:val="30"/>
        </w:rPr>
      </w:pPr>
    </w:p>
    <w:p w14:paraId="1A0DD4D8">
      <w:pPr>
        <w:pStyle w:val="4"/>
        <w:spacing w:before="298" w:line="285" w:lineRule="auto"/>
        <w:rPr>
          <w:rFonts w:hint="eastAsia"/>
          <w:sz w:val="30"/>
          <w:szCs w:val="30"/>
        </w:rPr>
      </w:pPr>
      <w:r>
        <w:rPr>
          <w:rFonts w:hint="eastAsia"/>
          <w:sz w:val="30"/>
          <w:szCs w:val="30"/>
        </w:rPr>
        <w:t>The doctrine natively arising from the words, is this.</w:t>
      </w:r>
    </w:p>
    <w:p w14:paraId="0C7275A0">
      <w:pPr>
        <w:pStyle w:val="4"/>
        <w:spacing w:before="298" w:line="285" w:lineRule="auto"/>
        <w:rPr>
          <w:rFonts w:hint="eastAsia"/>
          <w:sz w:val="30"/>
          <w:szCs w:val="30"/>
        </w:rPr>
      </w:pPr>
      <w:r>
        <w:rPr>
          <w:rFonts w:hint="eastAsia"/>
          <w:sz w:val="30"/>
          <w:szCs w:val="30"/>
        </w:rPr>
        <w:t>从这些话中自然产生的教义是：</w:t>
      </w:r>
    </w:p>
    <w:p w14:paraId="73A6B94A">
      <w:pPr>
        <w:pStyle w:val="4"/>
        <w:spacing w:before="298" w:line="285" w:lineRule="auto"/>
        <w:rPr>
          <w:rFonts w:hint="eastAsia"/>
          <w:sz w:val="30"/>
          <w:szCs w:val="30"/>
        </w:rPr>
      </w:pPr>
    </w:p>
    <w:p w14:paraId="20102534">
      <w:pPr>
        <w:pStyle w:val="4"/>
        <w:spacing w:before="298" w:line="285" w:lineRule="auto"/>
        <w:rPr>
          <w:rFonts w:hint="eastAsia"/>
          <w:sz w:val="30"/>
          <w:szCs w:val="30"/>
        </w:rPr>
      </w:pPr>
      <w:r>
        <w:rPr>
          <w:rFonts w:hint="eastAsia"/>
          <w:sz w:val="30"/>
          <w:szCs w:val="30"/>
        </w:rPr>
        <w:t>DOCTRINE. The Christian life is the good fight of faith, that must be fought by all that would see heaven.</w:t>
      </w:r>
    </w:p>
    <w:p w14:paraId="1ECE5647">
      <w:pPr>
        <w:pStyle w:val="4"/>
        <w:spacing w:before="298" w:line="285" w:lineRule="auto"/>
        <w:rPr>
          <w:rFonts w:hint="eastAsia"/>
          <w:sz w:val="30"/>
          <w:szCs w:val="30"/>
        </w:rPr>
      </w:pPr>
      <w:r>
        <w:rPr>
          <w:rFonts w:hint="eastAsia"/>
          <w:sz w:val="30"/>
          <w:szCs w:val="30"/>
        </w:rPr>
        <w:t>教义：基督徒的生活是信心的美好之战，凡想见天堂的人都必须打这场仗。</w:t>
      </w:r>
    </w:p>
    <w:p w14:paraId="39E48C01">
      <w:pPr>
        <w:pStyle w:val="4"/>
        <w:spacing w:before="298" w:line="285" w:lineRule="auto"/>
        <w:rPr>
          <w:rFonts w:hint="eastAsia"/>
          <w:sz w:val="30"/>
          <w:szCs w:val="30"/>
        </w:rPr>
      </w:pPr>
    </w:p>
    <w:p w14:paraId="56C67261">
      <w:pPr>
        <w:pStyle w:val="4"/>
        <w:spacing w:before="298" w:line="285" w:lineRule="auto"/>
        <w:rPr>
          <w:rFonts w:hint="eastAsia"/>
          <w:sz w:val="30"/>
          <w:szCs w:val="30"/>
        </w:rPr>
      </w:pPr>
      <w:r>
        <w:rPr>
          <w:rFonts w:hint="eastAsia"/>
          <w:sz w:val="30"/>
          <w:szCs w:val="30"/>
        </w:rPr>
        <w:t>In discoursing this doctrine, we shall shew,</w:t>
      </w:r>
    </w:p>
    <w:p w14:paraId="4964B6DB">
      <w:pPr>
        <w:pStyle w:val="4"/>
        <w:spacing w:before="298" w:line="285" w:lineRule="auto"/>
        <w:rPr>
          <w:rFonts w:hint="eastAsia"/>
          <w:sz w:val="30"/>
          <w:szCs w:val="30"/>
        </w:rPr>
      </w:pPr>
      <w:r>
        <w:rPr>
          <w:rFonts w:hint="eastAsia"/>
          <w:sz w:val="30"/>
          <w:szCs w:val="30"/>
        </w:rPr>
        <w:t>在论述此教义时，我们将阐明：</w:t>
      </w:r>
    </w:p>
    <w:p w14:paraId="67D29DA0">
      <w:pPr>
        <w:pStyle w:val="4"/>
        <w:spacing w:before="298" w:line="285" w:lineRule="auto"/>
        <w:rPr>
          <w:rFonts w:hint="eastAsia"/>
          <w:sz w:val="30"/>
          <w:szCs w:val="30"/>
        </w:rPr>
      </w:pPr>
    </w:p>
    <w:p w14:paraId="4046E983">
      <w:pPr>
        <w:pStyle w:val="4"/>
        <w:spacing w:before="298" w:line="285" w:lineRule="auto"/>
        <w:rPr>
          <w:rFonts w:hint="eastAsia"/>
          <w:sz w:val="30"/>
          <w:szCs w:val="30"/>
        </w:rPr>
      </w:pPr>
      <w:r>
        <w:rPr>
          <w:rFonts w:hint="eastAsia"/>
          <w:sz w:val="30"/>
          <w:szCs w:val="30"/>
        </w:rPr>
        <w:t>I.In what respects the Christian life is the fight of faith.</w:t>
      </w:r>
    </w:p>
    <w:p w14:paraId="50BF5A67">
      <w:pPr>
        <w:pStyle w:val="4"/>
        <w:spacing w:before="298" w:line="285" w:lineRule="auto"/>
        <w:rPr>
          <w:rFonts w:hint="eastAsia"/>
          <w:sz w:val="30"/>
          <w:szCs w:val="30"/>
        </w:rPr>
      </w:pPr>
      <w:r>
        <w:rPr>
          <w:rFonts w:hint="eastAsia"/>
          <w:sz w:val="30"/>
          <w:szCs w:val="30"/>
        </w:rPr>
        <w:t>一、基督徒的生活在哪些方面是信心的仗。</w:t>
      </w:r>
    </w:p>
    <w:p w14:paraId="0F10DAC0">
      <w:pPr>
        <w:pStyle w:val="4"/>
        <w:spacing w:before="298" w:line="285" w:lineRule="auto"/>
        <w:rPr>
          <w:rFonts w:hint="eastAsia"/>
          <w:sz w:val="30"/>
          <w:szCs w:val="30"/>
        </w:rPr>
      </w:pPr>
    </w:p>
    <w:p w14:paraId="15E06061">
      <w:pPr>
        <w:pStyle w:val="4"/>
        <w:spacing w:before="298" w:line="285" w:lineRule="auto"/>
        <w:rPr>
          <w:rFonts w:hint="eastAsia"/>
          <w:sz w:val="30"/>
          <w:szCs w:val="30"/>
        </w:rPr>
      </w:pPr>
      <w:r>
        <w:rPr>
          <w:rFonts w:hint="eastAsia"/>
          <w:sz w:val="30"/>
          <w:szCs w:val="30"/>
        </w:rPr>
        <w:t>II.In what respects it is a good fight.</w:t>
      </w:r>
    </w:p>
    <w:p w14:paraId="36F307AB">
      <w:pPr>
        <w:pStyle w:val="4"/>
        <w:spacing w:before="298" w:line="285" w:lineRule="auto"/>
        <w:rPr>
          <w:rFonts w:hint="eastAsia"/>
          <w:sz w:val="30"/>
          <w:szCs w:val="30"/>
        </w:rPr>
      </w:pPr>
      <w:r>
        <w:rPr>
          <w:rFonts w:hint="eastAsia"/>
          <w:sz w:val="30"/>
          <w:szCs w:val="30"/>
        </w:rPr>
        <w:t>二、在哪些方面这是一场美好的仗。</w:t>
      </w:r>
    </w:p>
    <w:p w14:paraId="46E7B182">
      <w:pPr>
        <w:pStyle w:val="4"/>
        <w:spacing w:before="298" w:line="285" w:lineRule="auto"/>
        <w:rPr>
          <w:rFonts w:hint="eastAsia"/>
          <w:sz w:val="30"/>
          <w:szCs w:val="30"/>
        </w:rPr>
      </w:pPr>
    </w:p>
    <w:p w14:paraId="1455DA94">
      <w:pPr>
        <w:pStyle w:val="4"/>
        <w:spacing w:before="298" w:line="285" w:lineRule="auto"/>
        <w:rPr>
          <w:rFonts w:hint="eastAsia"/>
          <w:sz w:val="30"/>
          <w:szCs w:val="30"/>
        </w:rPr>
      </w:pPr>
      <w:r>
        <w:rPr>
          <w:rFonts w:hint="eastAsia"/>
          <w:sz w:val="30"/>
          <w:szCs w:val="30"/>
        </w:rPr>
        <w:t>III.Why the Christian life in the disposal of holy providence, is made a fight.</w:t>
      </w:r>
    </w:p>
    <w:p w14:paraId="4ABF3593">
      <w:pPr>
        <w:pStyle w:val="4"/>
        <w:spacing w:before="298" w:line="285" w:lineRule="auto"/>
        <w:rPr>
          <w:rFonts w:hint="eastAsia"/>
          <w:sz w:val="30"/>
          <w:szCs w:val="30"/>
        </w:rPr>
      </w:pPr>
      <w:r>
        <w:rPr>
          <w:rFonts w:hint="eastAsia"/>
          <w:sz w:val="30"/>
          <w:szCs w:val="30"/>
        </w:rPr>
        <w:t>三、为何基督徒的生活在圣洁护理的安排下，成了一场仗。</w:t>
      </w:r>
    </w:p>
    <w:p w14:paraId="2D0F4548">
      <w:pPr>
        <w:pStyle w:val="4"/>
        <w:spacing w:before="298" w:line="285" w:lineRule="auto"/>
        <w:rPr>
          <w:rFonts w:hint="eastAsia"/>
          <w:sz w:val="30"/>
          <w:szCs w:val="30"/>
        </w:rPr>
      </w:pPr>
    </w:p>
    <w:p w14:paraId="768D965D">
      <w:pPr>
        <w:pStyle w:val="4"/>
        <w:spacing w:before="298" w:line="285" w:lineRule="auto"/>
        <w:rPr>
          <w:rFonts w:hint="eastAsia"/>
          <w:sz w:val="30"/>
          <w:szCs w:val="30"/>
        </w:rPr>
      </w:pPr>
      <w:r>
        <w:rPr>
          <w:rFonts w:hint="eastAsia"/>
          <w:sz w:val="30"/>
          <w:szCs w:val="30"/>
        </w:rPr>
        <w:t>IV.Why a fight of faith.</w:t>
      </w:r>
    </w:p>
    <w:p w14:paraId="0D2F9E79">
      <w:pPr>
        <w:pStyle w:val="4"/>
        <w:spacing w:before="298" w:line="285" w:lineRule="auto"/>
        <w:rPr>
          <w:rFonts w:hint="eastAsia"/>
          <w:sz w:val="30"/>
          <w:szCs w:val="30"/>
        </w:rPr>
      </w:pPr>
      <w:r>
        <w:rPr>
          <w:rFonts w:hint="eastAsia"/>
          <w:sz w:val="30"/>
          <w:szCs w:val="30"/>
        </w:rPr>
        <w:t>四、为何是一场信心的仗。</w:t>
      </w:r>
    </w:p>
    <w:p w14:paraId="4173E216">
      <w:pPr>
        <w:pStyle w:val="4"/>
        <w:spacing w:before="298" w:line="285" w:lineRule="auto"/>
        <w:rPr>
          <w:rFonts w:hint="eastAsia"/>
          <w:sz w:val="30"/>
          <w:szCs w:val="30"/>
        </w:rPr>
      </w:pPr>
    </w:p>
    <w:p w14:paraId="50CEEBFA">
      <w:pPr>
        <w:pStyle w:val="4"/>
        <w:spacing w:before="298" w:line="285" w:lineRule="auto"/>
        <w:rPr>
          <w:rFonts w:hint="eastAsia"/>
          <w:sz w:val="30"/>
          <w:szCs w:val="30"/>
        </w:rPr>
      </w:pPr>
      <w:r>
        <w:rPr>
          <w:rFonts w:hint="eastAsia"/>
          <w:sz w:val="30"/>
          <w:szCs w:val="30"/>
        </w:rPr>
        <w:t>V.Touch at some particular fights of faith the Christian may have in his course heavenward.</w:t>
      </w:r>
    </w:p>
    <w:p w14:paraId="62743FD5">
      <w:pPr>
        <w:pStyle w:val="4"/>
        <w:spacing w:before="298" w:line="285" w:lineRule="auto"/>
        <w:rPr>
          <w:rFonts w:hint="eastAsia"/>
          <w:sz w:val="30"/>
          <w:szCs w:val="30"/>
        </w:rPr>
      </w:pPr>
      <w:r>
        <w:rPr>
          <w:rFonts w:hint="eastAsia"/>
          <w:sz w:val="30"/>
          <w:szCs w:val="30"/>
        </w:rPr>
        <w:t>五、略述基督徒在奔向天国的路程中可能经历的一些特别的信心之战。</w:t>
      </w:r>
    </w:p>
    <w:p w14:paraId="1067670D">
      <w:pPr>
        <w:pStyle w:val="4"/>
        <w:spacing w:before="298" w:line="285" w:lineRule="auto"/>
        <w:rPr>
          <w:rFonts w:hint="eastAsia"/>
          <w:sz w:val="30"/>
          <w:szCs w:val="30"/>
        </w:rPr>
      </w:pPr>
    </w:p>
    <w:p w14:paraId="1C2D7A5C">
      <w:pPr>
        <w:pStyle w:val="4"/>
        <w:spacing w:before="298" w:line="285" w:lineRule="auto"/>
        <w:rPr>
          <w:rFonts w:hint="eastAsia"/>
          <w:sz w:val="30"/>
          <w:szCs w:val="30"/>
        </w:rPr>
      </w:pPr>
      <w:r>
        <w:rPr>
          <w:rFonts w:hint="eastAsia"/>
          <w:sz w:val="30"/>
          <w:szCs w:val="30"/>
        </w:rPr>
        <w:t>I.We shall shew in what respects the Christian life is the fight of faith.</w:t>
      </w:r>
    </w:p>
    <w:p w14:paraId="5AAE7129">
      <w:pPr>
        <w:pStyle w:val="4"/>
        <w:spacing w:before="298" w:line="285" w:lineRule="auto"/>
        <w:rPr>
          <w:rFonts w:hint="eastAsia"/>
          <w:sz w:val="30"/>
          <w:szCs w:val="30"/>
        </w:rPr>
      </w:pPr>
      <w:r>
        <w:rPr>
          <w:rFonts w:hint="eastAsia"/>
          <w:sz w:val="30"/>
          <w:szCs w:val="30"/>
        </w:rPr>
        <w:t>一、我们将阐明基督徒的生活在哪些方面是信心的仗。</w:t>
      </w:r>
    </w:p>
    <w:p w14:paraId="38536943">
      <w:pPr>
        <w:pStyle w:val="4"/>
        <w:spacing w:before="298" w:line="285" w:lineRule="auto"/>
        <w:rPr>
          <w:rFonts w:hint="eastAsia"/>
          <w:sz w:val="30"/>
          <w:szCs w:val="30"/>
        </w:rPr>
      </w:pPr>
    </w:p>
    <w:p w14:paraId="6258D051">
      <w:pPr>
        <w:pStyle w:val="4"/>
        <w:spacing w:before="298" w:line="285" w:lineRule="auto"/>
        <w:rPr>
          <w:rFonts w:hint="eastAsia"/>
          <w:sz w:val="30"/>
          <w:szCs w:val="30"/>
        </w:rPr>
      </w:pPr>
      <w:r>
        <w:rPr>
          <w:rFonts w:hint="eastAsia"/>
          <w:sz w:val="30"/>
          <w:szCs w:val="30"/>
        </w:rPr>
        <w:t>I take up this in these seven things.</w:t>
      </w:r>
    </w:p>
    <w:p w14:paraId="1A071E27">
      <w:pPr>
        <w:pStyle w:val="4"/>
        <w:spacing w:before="298" w:line="285" w:lineRule="auto"/>
        <w:rPr>
          <w:rFonts w:hint="eastAsia"/>
          <w:sz w:val="30"/>
          <w:szCs w:val="30"/>
        </w:rPr>
      </w:pPr>
      <w:r>
        <w:rPr>
          <w:rFonts w:hint="eastAsia"/>
          <w:sz w:val="30"/>
          <w:szCs w:val="30"/>
        </w:rPr>
        <w:t>我从以下七点来阐述。</w:t>
      </w:r>
    </w:p>
    <w:p w14:paraId="3018F93F">
      <w:pPr>
        <w:pStyle w:val="4"/>
        <w:spacing w:before="298" w:line="285" w:lineRule="auto"/>
        <w:rPr>
          <w:rFonts w:hint="eastAsia"/>
          <w:sz w:val="30"/>
          <w:szCs w:val="30"/>
        </w:rPr>
      </w:pPr>
    </w:p>
    <w:p w14:paraId="27CD619A">
      <w:pPr>
        <w:pStyle w:val="4"/>
        <w:spacing w:before="298" w:line="285" w:lineRule="auto"/>
        <w:rPr>
          <w:rFonts w:hint="eastAsia"/>
          <w:sz w:val="30"/>
          <w:szCs w:val="30"/>
        </w:rPr>
      </w:pPr>
      <w:r>
        <w:rPr>
          <w:rFonts w:hint="eastAsia"/>
          <w:sz w:val="30"/>
          <w:szCs w:val="30"/>
        </w:rPr>
        <w:t>1.There are enemies of our salvation, and there must be faith in the soul to set against them.</w:t>
      </w:r>
    </w:p>
    <w:p w14:paraId="15EF95A6">
      <w:pPr>
        <w:pStyle w:val="4"/>
        <w:spacing w:before="298" w:line="285" w:lineRule="auto"/>
        <w:rPr>
          <w:rFonts w:hint="eastAsia"/>
          <w:sz w:val="30"/>
          <w:szCs w:val="30"/>
        </w:rPr>
      </w:pPr>
      <w:r>
        <w:rPr>
          <w:rFonts w:hint="eastAsia"/>
          <w:sz w:val="30"/>
          <w:szCs w:val="30"/>
        </w:rPr>
        <w:t>1. 我们得救有仇敌，灵魂里必须有信心来抵挡他们。</w:t>
      </w:r>
    </w:p>
    <w:p w14:paraId="78A48332">
      <w:pPr>
        <w:pStyle w:val="4"/>
        <w:spacing w:before="298" w:line="285" w:lineRule="auto"/>
        <w:rPr>
          <w:rFonts w:hint="eastAsia"/>
          <w:sz w:val="30"/>
          <w:szCs w:val="30"/>
        </w:rPr>
      </w:pPr>
    </w:p>
    <w:p w14:paraId="1297B374">
      <w:pPr>
        <w:pStyle w:val="4"/>
        <w:spacing w:before="298" w:line="285" w:lineRule="auto"/>
        <w:rPr>
          <w:rFonts w:hint="eastAsia"/>
          <w:sz w:val="30"/>
          <w:szCs w:val="30"/>
        </w:rPr>
      </w:pPr>
      <w:r>
        <w:rPr>
          <w:rFonts w:hint="eastAsia"/>
          <w:sz w:val="30"/>
          <w:szCs w:val="30"/>
        </w:rPr>
        <w:t>Where there are not two parties, there can be no fight.</w:t>
      </w:r>
    </w:p>
    <w:p w14:paraId="5BA2999E">
      <w:pPr>
        <w:pStyle w:val="4"/>
        <w:spacing w:before="298" w:line="285" w:lineRule="auto"/>
        <w:rPr>
          <w:rFonts w:hint="eastAsia"/>
          <w:sz w:val="30"/>
          <w:szCs w:val="30"/>
        </w:rPr>
      </w:pPr>
      <w:r>
        <w:rPr>
          <w:rFonts w:hint="eastAsia"/>
          <w:sz w:val="30"/>
          <w:szCs w:val="30"/>
        </w:rPr>
        <w:t>没有两方，就没有争战。</w:t>
      </w:r>
    </w:p>
    <w:p w14:paraId="34D35829">
      <w:pPr>
        <w:pStyle w:val="4"/>
        <w:spacing w:before="298" w:line="285" w:lineRule="auto"/>
        <w:rPr>
          <w:rFonts w:hint="eastAsia"/>
          <w:sz w:val="30"/>
          <w:szCs w:val="30"/>
        </w:rPr>
      </w:pPr>
    </w:p>
    <w:p w14:paraId="2E304483">
      <w:pPr>
        <w:pStyle w:val="4"/>
        <w:spacing w:before="298" w:line="285" w:lineRule="auto"/>
        <w:rPr>
          <w:rFonts w:hint="eastAsia"/>
          <w:sz w:val="30"/>
          <w:szCs w:val="30"/>
        </w:rPr>
      </w:pPr>
      <w:r>
        <w:rPr>
          <w:rFonts w:hint="eastAsia"/>
          <w:sz w:val="30"/>
          <w:szCs w:val="30"/>
        </w:rPr>
        <w:t>There is no fighting in heaven, for there are no enemies there, Rev. 21:25.</w:t>
      </w:r>
    </w:p>
    <w:p w14:paraId="1CB026AF">
      <w:pPr>
        <w:pStyle w:val="4"/>
        <w:spacing w:before="298" w:line="285" w:lineRule="auto"/>
        <w:rPr>
          <w:rFonts w:hint="eastAsia"/>
          <w:sz w:val="30"/>
          <w:szCs w:val="30"/>
        </w:rPr>
      </w:pPr>
      <w:r>
        <w:rPr>
          <w:rFonts w:hint="eastAsia"/>
          <w:sz w:val="30"/>
          <w:szCs w:val="30"/>
        </w:rPr>
        <w:t>在天上没有争战，因为那里没有仇敌，启示录21:25。</w:t>
      </w:r>
    </w:p>
    <w:p w14:paraId="4558123A">
      <w:pPr>
        <w:pStyle w:val="4"/>
        <w:spacing w:before="298" w:line="285" w:lineRule="auto"/>
        <w:rPr>
          <w:rFonts w:hint="eastAsia"/>
          <w:sz w:val="30"/>
          <w:szCs w:val="30"/>
        </w:rPr>
      </w:pPr>
    </w:p>
    <w:p w14:paraId="67A8B87B">
      <w:pPr>
        <w:pStyle w:val="4"/>
        <w:spacing w:before="298" w:line="285" w:lineRule="auto"/>
        <w:rPr>
          <w:rFonts w:hint="eastAsia"/>
          <w:sz w:val="30"/>
          <w:szCs w:val="30"/>
        </w:rPr>
      </w:pPr>
      <w:r>
        <w:rPr>
          <w:rFonts w:hint="eastAsia"/>
          <w:sz w:val="30"/>
          <w:szCs w:val="30"/>
        </w:rPr>
        <w:t>There is none of this fighting in the unbelieving world neither; for the enemies have all there alone, and there is no faith to set against them, Luke 11:21.</w:t>
      </w:r>
    </w:p>
    <w:p w14:paraId="0799F920">
      <w:pPr>
        <w:pStyle w:val="4"/>
        <w:spacing w:before="298" w:line="285" w:lineRule="auto"/>
        <w:rPr>
          <w:rFonts w:hint="eastAsia"/>
          <w:sz w:val="30"/>
          <w:szCs w:val="30"/>
        </w:rPr>
      </w:pPr>
      <w:r>
        <w:rPr>
          <w:rFonts w:hint="eastAsia"/>
          <w:sz w:val="30"/>
          <w:szCs w:val="30"/>
        </w:rPr>
        <w:t>在不信的世界里，也没有这种争战；因为仇敌在那里独占一切，没有信心来抵挡他们，路加福音11:21。</w:t>
      </w:r>
    </w:p>
    <w:p w14:paraId="4DF7360D">
      <w:pPr>
        <w:pStyle w:val="4"/>
        <w:spacing w:before="298" w:line="285" w:lineRule="auto"/>
        <w:rPr>
          <w:rFonts w:hint="eastAsia"/>
          <w:sz w:val="30"/>
          <w:szCs w:val="30"/>
        </w:rPr>
      </w:pPr>
    </w:p>
    <w:p w14:paraId="382F50F6">
      <w:pPr>
        <w:pStyle w:val="4"/>
        <w:spacing w:before="298" w:line="285" w:lineRule="auto"/>
        <w:rPr>
          <w:rFonts w:hint="eastAsia"/>
          <w:sz w:val="30"/>
          <w:szCs w:val="30"/>
        </w:rPr>
      </w:pPr>
      <w:r>
        <w:rPr>
          <w:rFonts w:hint="eastAsia"/>
          <w:sz w:val="30"/>
          <w:szCs w:val="30"/>
        </w:rPr>
        <w:t>Unbelief carries the man quite over to the enemy's side; it is the evil spy, that says, It is needless to think on the fight.</w:t>
      </w:r>
    </w:p>
    <w:p w14:paraId="40CD5F1C">
      <w:pPr>
        <w:pStyle w:val="4"/>
        <w:spacing w:before="298" w:line="285" w:lineRule="auto"/>
        <w:rPr>
          <w:rFonts w:hint="eastAsia"/>
          <w:sz w:val="30"/>
          <w:szCs w:val="30"/>
        </w:rPr>
      </w:pPr>
      <w:r>
        <w:rPr>
          <w:rFonts w:hint="eastAsia"/>
          <w:sz w:val="30"/>
          <w:szCs w:val="30"/>
        </w:rPr>
        <w:t>不信将人完全带到仇敌那边；它是那恶探子，说：不必想争战了。</w:t>
      </w:r>
    </w:p>
    <w:p w14:paraId="3B96693C">
      <w:pPr>
        <w:pStyle w:val="4"/>
        <w:spacing w:before="298" w:line="285" w:lineRule="auto"/>
        <w:rPr>
          <w:rFonts w:hint="eastAsia"/>
          <w:sz w:val="30"/>
          <w:szCs w:val="30"/>
        </w:rPr>
      </w:pPr>
    </w:p>
    <w:p w14:paraId="441732C6">
      <w:pPr>
        <w:pStyle w:val="4"/>
        <w:spacing w:before="298" w:line="285" w:lineRule="auto"/>
        <w:rPr>
          <w:rFonts w:hint="eastAsia"/>
          <w:sz w:val="30"/>
          <w:szCs w:val="30"/>
        </w:rPr>
      </w:pPr>
      <w:r>
        <w:rPr>
          <w:rFonts w:hint="eastAsia"/>
          <w:sz w:val="30"/>
          <w:szCs w:val="30"/>
        </w:rPr>
        <w:t>This fight is only found where faith and its opposites meet; and that is in the Christian's heart and life: Cant. 6 ult. "What will ye see in the Shulamite? as it were the company of two armies."</w:t>
      </w:r>
    </w:p>
    <w:p w14:paraId="59DC1A7E">
      <w:pPr>
        <w:pStyle w:val="4"/>
        <w:spacing w:before="298" w:line="285" w:lineRule="auto"/>
        <w:rPr>
          <w:rFonts w:hint="eastAsia"/>
          <w:sz w:val="30"/>
          <w:szCs w:val="30"/>
        </w:rPr>
      </w:pPr>
      <w:r>
        <w:rPr>
          <w:rFonts w:hint="eastAsia"/>
          <w:sz w:val="30"/>
          <w:szCs w:val="30"/>
        </w:rPr>
        <w:t>这场仗只在信心和它的对立面相遇的地方才能找到；那就是在基督徒的心和生活中：雅歌6章末。“你们为何要观看书拉密女，像观看玛哈念的军队呢？”</w:t>
      </w:r>
    </w:p>
    <w:p w14:paraId="66EA614D">
      <w:pPr>
        <w:pStyle w:val="4"/>
        <w:spacing w:before="298" w:line="285" w:lineRule="auto"/>
        <w:rPr>
          <w:rFonts w:hint="eastAsia"/>
          <w:sz w:val="30"/>
          <w:szCs w:val="30"/>
        </w:rPr>
      </w:pPr>
    </w:p>
    <w:p w14:paraId="3F8D71A1">
      <w:pPr>
        <w:pStyle w:val="4"/>
        <w:spacing w:before="298" w:line="285" w:lineRule="auto"/>
        <w:rPr>
          <w:rFonts w:hint="eastAsia"/>
          <w:sz w:val="30"/>
          <w:szCs w:val="30"/>
        </w:rPr>
      </w:pPr>
      <w:r>
        <w:rPr>
          <w:rFonts w:hint="eastAsia"/>
          <w:sz w:val="30"/>
          <w:szCs w:val="30"/>
        </w:rPr>
        <w:t>So the combatant is only the man that has given up his name to Christ, and listed with him.</w:t>
      </w:r>
    </w:p>
    <w:p w14:paraId="1BDF1177">
      <w:pPr>
        <w:pStyle w:val="4"/>
        <w:spacing w:before="298" w:line="285" w:lineRule="auto"/>
        <w:rPr>
          <w:rFonts w:hint="eastAsia"/>
          <w:sz w:val="30"/>
          <w:szCs w:val="30"/>
        </w:rPr>
      </w:pPr>
      <w:r>
        <w:rPr>
          <w:rFonts w:hint="eastAsia"/>
          <w:sz w:val="30"/>
          <w:szCs w:val="30"/>
        </w:rPr>
        <w:t>所以，那战士，唯独是那将自己的名字交托给基督，并与祂一同 enlist 的人。</w:t>
      </w:r>
    </w:p>
    <w:p w14:paraId="7D58271A">
      <w:pPr>
        <w:pStyle w:val="4"/>
        <w:spacing w:before="298" w:line="285" w:lineRule="auto"/>
        <w:rPr>
          <w:rFonts w:hint="eastAsia"/>
          <w:sz w:val="30"/>
          <w:szCs w:val="30"/>
        </w:rPr>
      </w:pPr>
    </w:p>
    <w:p w14:paraId="20655FE3">
      <w:pPr>
        <w:pStyle w:val="4"/>
        <w:spacing w:before="298" w:line="285" w:lineRule="auto"/>
        <w:rPr>
          <w:rFonts w:hint="eastAsia"/>
          <w:sz w:val="30"/>
          <w:szCs w:val="30"/>
        </w:rPr>
      </w:pPr>
      <w:r>
        <w:rPr>
          <w:rFonts w:hint="eastAsia"/>
          <w:sz w:val="30"/>
          <w:szCs w:val="30"/>
        </w:rPr>
        <w:t>2.The enemy will not be quiet; he will make an attack on the believer setting heavenward.</w:t>
      </w:r>
    </w:p>
    <w:p w14:paraId="543C001F">
      <w:pPr>
        <w:pStyle w:val="4"/>
        <w:spacing w:before="298" w:line="285" w:lineRule="auto"/>
        <w:rPr>
          <w:rFonts w:hint="eastAsia"/>
          <w:sz w:val="30"/>
          <w:szCs w:val="30"/>
        </w:rPr>
      </w:pPr>
      <w:r>
        <w:rPr>
          <w:rFonts w:hint="eastAsia"/>
          <w:sz w:val="30"/>
          <w:szCs w:val="30"/>
        </w:rPr>
        <w:t>2. 仇敌不会安静；他会攻击那奔向天国的信徒。</w:t>
      </w:r>
    </w:p>
    <w:p w14:paraId="2ABDCB36">
      <w:pPr>
        <w:pStyle w:val="4"/>
        <w:spacing w:before="298" w:line="285" w:lineRule="auto"/>
        <w:rPr>
          <w:rFonts w:hint="eastAsia"/>
          <w:sz w:val="30"/>
          <w:szCs w:val="30"/>
        </w:rPr>
      </w:pPr>
    </w:p>
    <w:p w14:paraId="355732C2">
      <w:pPr>
        <w:pStyle w:val="4"/>
        <w:spacing w:before="298" w:line="285" w:lineRule="auto"/>
        <w:rPr>
          <w:rFonts w:hint="eastAsia"/>
          <w:sz w:val="30"/>
          <w:szCs w:val="30"/>
        </w:rPr>
      </w:pPr>
      <w:r>
        <w:rPr>
          <w:rFonts w:hint="eastAsia"/>
          <w:sz w:val="30"/>
          <w:szCs w:val="30"/>
        </w:rPr>
        <w:t>Hence is that exhortation, 1. Pet. 5:8, "Be sober, be viligant; because your adversary the devil, as a roaring lion, walketh about seeking whom he may devour."</w:t>
      </w:r>
    </w:p>
    <w:p w14:paraId="5C51FA33">
      <w:pPr>
        <w:pStyle w:val="4"/>
        <w:spacing w:before="298" w:line="285" w:lineRule="auto"/>
        <w:rPr>
          <w:rFonts w:hint="eastAsia"/>
          <w:sz w:val="30"/>
          <w:szCs w:val="30"/>
        </w:rPr>
      </w:pPr>
      <w:r>
        <w:rPr>
          <w:rFonts w:hint="eastAsia"/>
          <w:sz w:val="30"/>
          <w:szCs w:val="30"/>
        </w:rPr>
        <w:t>因此有那劝勉，彼得前书5:8，“务要谨守，儆醒；因为你们的仇敌魔鬼，如同吼叫的狮子，遍地游行，寻找可吞吃的人。”</w:t>
      </w:r>
    </w:p>
    <w:p w14:paraId="3DD4B1C1">
      <w:pPr>
        <w:pStyle w:val="4"/>
        <w:spacing w:before="298" w:line="285" w:lineRule="auto"/>
        <w:rPr>
          <w:rFonts w:hint="eastAsia"/>
          <w:sz w:val="30"/>
          <w:szCs w:val="30"/>
        </w:rPr>
      </w:pPr>
    </w:p>
    <w:p w14:paraId="79ECC848">
      <w:pPr>
        <w:pStyle w:val="4"/>
        <w:spacing w:before="298" w:line="285" w:lineRule="auto"/>
        <w:rPr>
          <w:rFonts w:hint="eastAsia"/>
          <w:sz w:val="30"/>
          <w:szCs w:val="30"/>
        </w:rPr>
      </w:pPr>
      <w:r>
        <w:rPr>
          <w:rFonts w:hint="eastAsia"/>
          <w:sz w:val="30"/>
          <w:szCs w:val="30"/>
        </w:rPr>
        <w:t>Satan may rock his own children, and labour to keep all quiet: the more secure they lie, they are in the less hazard to break away from him.</w:t>
      </w:r>
    </w:p>
    <w:p w14:paraId="34B3DD2A">
      <w:pPr>
        <w:pStyle w:val="4"/>
        <w:spacing w:before="298" w:line="285" w:lineRule="auto"/>
        <w:rPr>
          <w:rFonts w:hint="eastAsia"/>
          <w:sz w:val="30"/>
          <w:szCs w:val="30"/>
        </w:rPr>
      </w:pPr>
      <w:r>
        <w:rPr>
          <w:rFonts w:hint="eastAsia"/>
          <w:sz w:val="30"/>
          <w:szCs w:val="30"/>
        </w:rPr>
        <w:t>撒但或许会摇动他自己的儿女，并竭力使一切安静：他们躺得越安稳，就越不容易挣脱他。</w:t>
      </w:r>
    </w:p>
    <w:p w14:paraId="0E81C41D">
      <w:pPr>
        <w:pStyle w:val="4"/>
        <w:spacing w:before="298" w:line="285" w:lineRule="auto"/>
        <w:rPr>
          <w:rFonts w:hint="eastAsia"/>
          <w:sz w:val="30"/>
          <w:szCs w:val="30"/>
        </w:rPr>
      </w:pPr>
    </w:p>
    <w:p w14:paraId="53296B5B">
      <w:pPr>
        <w:pStyle w:val="4"/>
        <w:spacing w:before="298" w:line="285" w:lineRule="auto"/>
        <w:rPr>
          <w:rFonts w:hint="eastAsia"/>
          <w:sz w:val="30"/>
          <w:szCs w:val="30"/>
        </w:rPr>
      </w:pPr>
      <w:r>
        <w:rPr>
          <w:rFonts w:hint="eastAsia"/>
          <w:sz w:val="30"/>
          <w:szCs w:val="30"/>
        </w:rPr>
        <w:t>But God's children must not look for such treatment; their faces are away-ward from his kingdom; and therefore the enemy's face will be set against them, as a prize.</w:t>
      </w:r>
    </w:p>
    <w:p w14:paraId="46869F1D">
      <w:pPr>
        <w:pStyle w:val="4"/>
        <w:spacing w:before="298" w:line="285" w:lineRule="auto"/>
        <w:rPr>
          <w:rFonts w:hint="eastAsia"/>
          <w:sz w:val="30"/>
          <w:szCs w:val="30"/>
        </w:rPr>
      </w:pPr>
      <w:r>
        <w:rPr>
          <w:rFonts w:hint="eastAsia"/>
          <w:sz w:val="30"/>
          <w:szCs w:val="30"/>
        </w:rPr>
        <w:t>但上帝的儿女不可期望这样的对待；他们的脸是背向祂的国度的；因此，仇敌的脸必将向他们，如同一场赏赐。</w:t>
      </w:r>
    </w:p>
    <w:p w14:paraId="12310952">
      <w:pPr>
        <w:pStyle w:val="4"/>
        <w:spacing w:before="298" w:line="285" w:lineRule="auto"/>
        <w:rPr>
          <w:rFonts w:hint="eastAsia"/>
          <w:sz w:val="30"/>
          <w:szCs w:val="30"/>
        </w:rPr>
      </w:pPr>
    </w:p>
    <w:p w14:paraId="69651830">
      <w:pPr>
        <w:pStyle w:val="4"/>
        <w:spacing w:before="298" w:line="285" w:lineRule="auto"/>
        <w:rPr>
          <w:rFonts w:hint="eastAsia"/>
          <w:sz w:val="30"/>
          <w:szCs w:val="30"/>
        </w:rPr>
      </w:pPr>
      <w:r>
        <w:rPr>
          <w:rFonts w:hint="eastAsia"/>
          <w:sz w:val="30"/>
          <w:szCs w:val="30"/>
        </w:rPr>
        <w:t>3.God's people must resist: 1 Pet. 5:9, "Whom [Satan] resist stedfast in the faith."</w:t>
      </w:r>
    </w:p>
    <w:p w14:paraId="7DEC7C9B">
      <w:pPr>
        <w:pStyle w:val="4"/>
        <w:spacing w:before="298" w:line="285" w:lineRule="auto"/>
        <w:rPr>
          <w:rFonts w:hint="eastAsia"/>
          <w:sz w:val="30"/>
          <w:szCs w:val="30"/>
        </w:rPr>
      </w:pPr>
      <w:r>
        <w:rPr>
          <w:rFonts w:hint="eastAsia"/>
          <w:sz w:val="30"/>
          <w:szCs w:val="30"/>
        </w:rPr>
        <w:t>3. 上帝的百姓必须抵挡：彼得前书5:9，“你们要用坚固的信心抵挡他（撒但）。”</w:t>
      </w:r>
    </w:p>
    <w:p w14:paraId="4FEEF72E">
      <w:pPr>
        <w:pStyle w:val="4"/>
        <w:spacing w:before="298" w:line="285" w:lineRule="auto"/>
        <w:rPr>
          <w:rFonts w:hint="eastAsia"/>
          <w:sz w:val="30"/>
          <w:szCs w:val="30"/>
        </w:rPr>
      </w:pPr>
    </w:p>
    <w:p w14:paraId="786B569D">
      <w:pPr>
        <w:pStyle w:val="4"/>
        <w:spacing w:before="298" w:line="285" w:lineRule="auto"/>
        <w:rPr>
          <w:rFonts w:hint="eastAsia"/>
          <w:sz w:val="30"/>
          <w:szCs w:val="30"/>
        </w:rPr>
      </w:pPr>
      <w:r>
        <w:rPr>
          <w:rFonts w:hint="eastAsia"/>
          <w:sz w:val="30"/>
          <w:szCs w:val="30"/>
        </w:rPr>
        <w:t>They must set themselves to stand their ground against all opposition, and grapple with the difficulties in their way to heaven, Luke 13:24.</w:t>
      </w:r>
    </w:p>
    <w:p w14:paraId="08C5DE75">
      <w:pPr>
        <w:pStyle w:val="4"/>
        <w:spacing w:before="298" w:line="285" w:lineRule="auto"/>
        <w:rPr>
          <w:rFonts w:hint="eastAsia"/>
          <w:sz w:val="30"/>
          <w:szCs w:val="30"/>
        </w:rPr>
      </w:pPr>
      <w:r>
        <w:rPr>
          <w:rFonts w:hint="eastAsia"/>
          <w:sz w:val="30"/>
          <w:szCs w:val="30"/>
        </w:rPr>
        <w:t>他们必须立定心志，抵挡一切反对，并与通往天国路上的艰难困苦搏斗，路加福音13:24。</w:t>
      </w:r>
    </w:p>
    <w:p w14:paraId="70256EDD">
      <w:pPr>
        <w:pStyle w:val="4"/>
        <w:spacing w:before="298" w:line="285" w:lineRule="auto"/>
        <w:rPr>
          <w:rFonts w:hint="eastAsia"/>
          <w:sz w:val="30"/>
          <w:szCs w:val="30"/>
        </w:rPr>
      </w:pPr>
    </w:p>
    <w:p w14:paraId="2408F640">
      <w:pPr>
        <w:pStyle w:val="4"/>
        <w:spacing w:before="298" w:line="285" w:lineRule="auto"/>
        <w:rPr>
          <w:rFonts w:hint="eastAsia"/>
          <w:sz w:val="30"/>
          <w:szCs w:val="30"/>
        </w:rPr>
      </w:pPr>
      <w:r>
        <w:rPr>
          <w:rFonts w:hint="eastAsia"/>
          <w:sz w:val="30"/>
          <w:szCs w:val="30"/>
        </w:rPr>
        <w:t>They must be denied to their ease, content to quit their soft beds of ease, and take the field for it, and endure hardness, 2 Tim 2:3.</w:t>
      </w:r>
    </w:p>
    <w:p w14:paraId="7847386B">
      <w:pPr>
        <w:pStyle w:val="4"/>
        <w:spacing w:before="298" w:line="285" w:lineRule="auto"/>
        <w:rPr>
          <w:rFonts w:hint="eastAsia"/>
          <w:sz w:val="30"/>
          <w:szCs w:val="30"/>
        </w:rPr>
      </w:pPr>
      <w:r>
        <w:rPr>
          <w:rFonts w:hint="eastAsia"/>
          <w:sz w:val="30"/>
          <w:szCs w:val="30"/>
        </w:rPr>
        <w:t>他们必须舍己，甘愿离开安逸的软床，为此而上战场，并忍受艰难，提摩太后书2:3。</w:t>
      </w:r>
    </w:p>
    <w:p w14:paraId="50E451D2">
      <w:pPr>
        <w:pStyle w:val="4"/>
        <w:spacing w:before="298" w:line="285" w:lineRule="auto"/>
        <w:rPr>
          <w:rFonts w:hint="eastAsia"/>
          <w:sz w:val="30"/>
          <w:szCs w:val="30"/>
        </w:rPr>
      </w:pPr>
    </w:p>
    <w:p w14:paraId="3D11080C">
      <w:pPr>
        <w:pStyle w:val="4"/>
        <w:spacing w:before="298" w:line="285" w:lineRule="auto"/>
        <w:rPr>
          <w:rFonts w:hint="eastAsia"/>
          <w:sz w:val="30"/>
          <w:szCs w:val="30"/>
        </w:rPr>
      </w:pPr>
      <w:r>
        <w:rPr>
          <w:rFonts w:hint="eastAsia"/>
          <w:sz w:val="30"/>
          <w:szCs w:val="30"/>
        </w:rPr>
        <w:t>4.They must resist by faith, 1 Pet. 5:9. above-cited.</w:t>
      </w:r>
    </w:p>
    <w:p w14:paraId="2EAC4844">
      <w:pPr>
        <w:pStyle w:val="4"/>
        <w:spacing w:before="298" w:line="285" w:lineRule="auto"/>
        <w:rPr>
          <w:rFonts w:hint="eastAsia"/>
          <w:sz w:val="30"/>
          <w:szCs w:val="30"/>
        </w:rPr>
      </w:pPr>
      <w:r>
        <w:rPr>
          <w:rFonts w:hint="eastAsia"/>
          <w:sz w:val="30"/>
          <w:szCs w:val="30"/>
        </w:rPr>
        <w:t>4. 他们必须凭信心抵挡，彼得前书5:9，上引。</w:t>
      </w:r>
    </w:p>
    <w:p w14:paraId="38A6E5E8">
      <w:pPr>
        <w:pStyle w:val="4"/>
        <w:spacing w:before="298" w:line="285" w:lineRule="auto"/>
        <w:rPr>
          <w:rFonts w:hint="eastAsia"/>
          <w:sz w:val="30"/>
          <w:szCs w:val="30"/>
        </w:rPr>
      </w:pPr>
    </w:p>
    <w:p w14:paraId="77BF9CD6">
      <w:pPr>
        <w:pStyle w:val="4"/>
        <w:spacing w:before="298" w:line="285" w:lineRule="auto"/>
        <w:rPr>
          <w:rFonts w:hint="eastAsia"/>
          <w:sz w:val="30"/>
          <w:szCs w:val="30"/>
        </w:rPr>
      </w:pPr>
      <w:r>
        <w:rPr>
          <w:rFonts w:hint="eastAsia"/>
          <w:sz w:val="30"/>
          <w:szCs w:val="30"/>
        </w:rPr>
        <w:t>Faith is the mouth of the soul, that must give the shout in this battle, the hands the men of might must find in it, the weapon they must wield in it, both in the offensive and defensive part of it: Eph. 6:16, "Above all, taking the shield of faith, wherewith ye shall be able to quench all the fiery darts of the wicked."</w:t>
      </w:r>
    </w:p>
    <w:p w14:paraId="561533EE">
      <w:pPr>
        <w:pStyle w:val="4"/>
        <w:spacing w:before="298" w:line="285" w:lineRule="auto"/>
        <w:rPr>
          <w:rFonts w:hint="eastAsia"/>
          <w:sz w:val="30"/>
          <w:szCs w:val="30"/>
        </w:rPr>
      </w:pPr>
      <w:r>
        <w:rPr>
          <w:rFonts w:hint="eastAsia"/>
          <w:sz w:val="30"/>
          <w:szCs w:val="30"/>
        </w:rPr>
        <w:t>信心是灵魂的口，必须在这场争战中发出呐喊，是大能之人在其中寻得的手，是他们在其中挥舞的兵器，无论是在进攻还是在防守中：以弗所书6:16，“此外，又拿着信德当作藤牌，可以灭尽那恶者一切的火箭。”</w:t>
      </w:r>
    </w:p>
    <w:p w14:paraId="778A7FD6">
      <w:pPr>
        <w:pStyle w:val="4"/>
        <w:spacing w:before="298" w:line="285" w:lineRule="auto"/>
        <w:rPr>
          <w:rFonts w:hint="eastAsia"/>
          <w:sz w:val="30"/>
          <w:szCs w:val="30"/>
        </w:rPr>
      </w:pPr>
    </w:p>
    <w:p w14:paraId="1132EADC">
      <w:pPr>
        <w:pStyle w:val="4"/>
        <w:spacing w:before="298" w:line="285" w:lineRule="auto"/>
        <w:rPr>
          <w:rFonts w:hint="eastAsia"/>
          <w:sz w:val="30"/>
          <w:szCs w:val="30"/>
        </w:rPr>
      </w:pPr>
      <w:r>
        <w:rPr>
          <w:rFonts w:hint="eastAsia"/>
          <w:sz w:val="30"/>
          <w:szCs w:val="30"/>
        </w:rPr>
        <w:t>So one must not only have the grace of faith, but he must have it in exercise.</w:t>
      </w:r>
    </w:p>
    <w:p w14:paraId="5BE45C0B">
      <w:pPr>
        <w:pStyle w:val="4"/>
        <w:spacing w:before="298" w:line="285" w:lineRule="auto"/>
        <w:rPr>
          <w:rFonts w:hint="eastAsia"/>
          <w:sz w:val="30"/>
          <w:szCs w:val="30"/>
        </w:rPr>
      </w:pPr>
      <w:r>
        <w:rPr>
          <w:rFonts w:hint="eastAsia"/>
          <w:sz w:val="30"/>
          <w:szCs w:val="30"/>
        </w:rPr>
        <w:t>所以，人不仅要有信心的恩典，而且必须操练它。</w:t>
      </w:r>
    </w:p>
    <w:p w14:paraId="322C6A39">
      <w:pPr>
        <w:pStyle w:val="4"/>
        <w:spacing w:before="298" w:line="285" w:lineRule="auto"/>
        <w:rPr>
          <w:rFonts w:hint="eastAsia"/>
          <w:sz w:val="30"/>
          <w:szCs w:val="30"/>
        </w:rPr>
      </w:pPr>
    </w:p>
    <w:p w14:paraId="27A5D90A">
      <w:pPr>
        <w:pStyle w:val="4"/>
        <w:spacing w:before="298" w:line="285" w:lineRule="auto"/>
        <w:rPr>
          <w:rFonts w:hint="eastAsia"/>
          <w:sz w:val="30"/>
          <w:szCs w:val="30"/>
        </w:rPr>
      </w:pPr>
      <w:r>
        <w:rPr>
          <w:rFonts w:hint="eastAsia"/>
          <w:sz w:val="30"/>
          <w:szCs w:val="30"/>
        </w:rPr>
        <w:t>5.They must continue in that resistance, and hold on in it: Eph. 6:13, "Take unto you the whole armour of God, that ye may be able to withstand in the evil day, and having done all to stand."</w:t>
      </w:r>
    </w:p>
    <w:p w14:paraId="4E40DBE3">
      <w:pPr>
        <w:pStyle w:val="4"/>
        <w:spacing w:before="298" w:line="285" w:lineRule="auto"/>
        <w:rPr>
          <w:rFonts w:hint="eastAsia"/>
          <w:sz w:val="30"/>
          <w:szCs w:val="30"/>
        </w:rPr>
      </w:pPr>
      <w:r>
        <w:rPr>
          <w:rFonts w:hint="eastAsia"/>
          <w:sz w:val="30"/>
          <w:szCs w:val="30"/>
        </w:rPr>
        <w:t>5. 他们必须持续在那抵挡中，并持守下去：以弗所书6:13，“要拿起上帝所赐的全副军装，好在磨难的日子，抵挡仇敌，并且成就了一切，还能站立得住。”</w:t>
      </w:r>
    </w:p>
    <w:p w14:paraId="5D9888E2">
      <w:pPr>
        <w:pStyle w:val="4"/>
        <w:spacing w:before="298" w:line="285" w:lineRule="auto"/>
        <w:rPr>
          <w:rFonts w:hint="eastAsia"/>
          <w:sz w:val="30"/>
          <w:szCs w:val="30"/>
        </w:rPr>
      </w:pPr>
    </w:p>
    <w:p w14:paraId="5A538DF8">
      <w:pPr>
        <w:pStyle w:val="4"/>
        <w:spacing w:before="298" w:line="285" w:lineRule="auto"/>
        <w:rPr>
          <w:rFonts w:hint="eastAsia"/>
          <w:sz w:val="30"/>
          <w:szCs w:val="30"/>
        </w:rPr>
      </w:pPr>
      <w:r>
        <w:rPr>
          <w:rFonts w:hint="eastAsia"/>
          <w:sz w:val="30"/>
          <w:szCs w:val="30"/>
        </w:rPr>
        <w:t>The Christian life is a fight, and that denotes a continuance.</w:t>
      </w:r>
    </w:p>
    <w:p w14:paraId="1F4D59BF">
      <w:pPr>
        <w:pStyle w:val="4"/>
        <w:spacing w:before="298" w:line="285" w:lineRule="auto"/>
        <w:rPr>
          <w:rFonts w:hint="eastAsia"/>
          <w:sz w:val="30"/>
          <w:szCs w:val="30"/>
        </w:rPr>
      </w:pPr>
      <w:r>
        <w:rPr>
          <w:rFonts w:hint="eastAsia"/>
          <w:sz w:val="30"/>
          <w:szCs w:val="30"/>
        </w:rPr>
        <w:t>基督徒的生活是一场仗，那表明一种持续。</w:t>
      </w:r>
    </w:p>
    <w:p w14:paraId="23F30C75">
      <w:pPr>
        <w:pStyle w:val="4"/>
        <w:spacing w:before="298" w:line="285" w:lineRule="auto"/>
        <w:rPr>
          <w:rFonts w:hint="eastAsia"/>
          <w:sz w:val="30"/>
          <w:szCs w:val="30"/>
        </w:rPr>
      </w:pPr>
    </w:p>
    <w:p w14:paraId="7262D9FB">
      <w:pPr>
        <w:pStyle w:val="4"/>
        <w:spacing w:before="298" w:line="285" w:lineRule="auto"/>
        <w:rPr>
          <w:rFonts w:hint="eastAsia"/>
          <w:sz w:val="30"/>
          <w:szCs w:val="30"/>
        </w:rPr>
      </w:pPr>
      <w:r>
        <w:rPr>
          <w:rFonts w:hint="eastAsia"/>
          <w:sz w:val="30"/>
          <w:szCs w:val="30"/>
        </w:rPr>
        <w:t>Many think they should have no more ado, but whenever an enemy starts up, to lay at him with a stroke, and strike him down; and so be easy again: and so they perplex themselves with doubts, fears, and jealousies of the love of God, because it is otherwise with them, the enemy being still fresh and vigorous, Is. 26:18.</w:t>
      </w:r>
    </w:p>
    <w:p w14:paraId="19E3A265">
      <w:pPr>
        <w:pStyle w:val="4"/>
        <w:spacing w:before="298" w:line="285" w:lineRule="auto"/>
        <w:rPr>
          <w:rFonts w:hint="eastAsia"/>
          <w:sz w:val="30"/>
          <w:szCs w:val="30"/>
        </w:rPr>
      </w:pPr>
      <w:r>
        <w:rPr>
          <w:rFonts w:hint="eastAsia"/>
          <w:sz w:val="30"/>
          <w:szCs w:val="30"/>
        </w:rPr>
        <w:t>许多人以为，他们不该再有什么事可做，只等敌人一出现，就一击将其击倒；然后就又安逸了：于是他们就因怀疑、恐惧和对上帝之爱的嫉妒而困惑，因为他们的光景并非如此，敌人仍然新鲜而有力，以赛亚书26:18。</w:t>
      </w:r>
    </w:p>
    <w:p w14:paraId="161D34DA">
      <w:pPr>
        <w:pStyle w:val="4"/>
        <w:spacing w:before="298" w:line="285" w:lineRule="auto"/>
        <w:rPr>
          <w:rFonts w:hint="eastAsia"/>
          <w:sz w:val="30"/>
          <w:szCs w:val="30"/>
        </w:rPr>
      </w:pPr>
    </w:p>
    <w:p w14:paraId="3B35C455">
      <w:pPr>
        <w:pStyle w:val="4"/>
        <w:spacing w:before="298" w:line="285" w:lineRule="auto"/>
        <w:rPr>
          <w:rFonts w:hint="eastAsia"/>
          <w:sz w:val="30"/>
          <w:szCs w:val="30"/>
        </w:rPr>
      </w:pPr>
      <w:r>
        <w:rPr>
          <w:rFonts w:hint="eastAsia"/>
          <w:sz w:val="30"/>
          <w:szCs w:val="30"/>
        </w:rPr>
        <w:t>But alas! Sirs, ye should consider, that that may be striking indeed, but not a fight, being of no continuance.</w:t>
      </w:r>
    </w:p>
    <w:p w14:paraId="2A60C514">
      <w:pPr>
        <w:pStyle w:val="4"/>
        <w:spacing w:before="298" w:line="285" w:lineRule="auto"/>
        <w:rPr>
          <w:rFonts w:hint="eastAsia"/>
          <w:sz w:val="30"/>
          <w:szCs w:val="30"/>
        </w:rPr>
      </w:pPr>
      <w:r>
        <w:rPr>
          <w:rFonts w:hint="eastAsia"/>
          <w:sz w:val="30"/>
          <w:szCs w:val="30"/>
        </w:rPr>
        <w:t>但唉！先生们，你们当思想，那或许是打击，却不是争战，因它没有持续。</w:t>
      </w:r>
    </w:p>
    <w:p w14:paraId="13AA4702">
      <w:pPr>
        <w:pStyle w:val="4"/>
        <w:spacing w:before="298" w:line="285" w:lineRule="auto"/>
        <w:rPr>
          <w:rFonts w:hint="eastAsia"/>
          <w:sz w:val="30"/>
          <w:szCs w:val="30"/>
        </w:rPr>
      </w:pPr>
    </w:p>
    <w:p w14:paraId="73EE08C1">
      <w:pPr>
        <w:pStyle w:val="4"/>
        <w:spacing w:before="298" w:line="285" w:lineRule="auto"/>
        <w:rPr>
          <w:rFonts w:hint="eastAsia"/>
          <w:sz w:val="30"/>
          <w:szCs w:val="30"/>
        </w:rPr>
      </w:pPr>
      <w:r>
        <w:rPr>
          <w:rFonts w:hint="eastAsia"/>
          <w:sz w:val="30"/>
          <w:szCs w:val="30"/>
        </w:rPr>
        <w:t>6.They must lay their account with ups and downs, getting as well as giving wounds in the encounter.</w:t>
      </w:r>
    </w:p>
    <w:p w14:paraId="7D7A3EF6">
      <w:pPr>
        <w:pStyle w:val="4"/>
        <w:spacing w:before="298" w:line="285" w:lineRule="auto"/>
        <w:rPr>
          <w:rFonts w:hint="eastAsia"/>
          <w:sz w:val="30"/>
          <w:szCs w:val="30"/>
        </w:rPr>
      </w:pPr>
      <w:r>
        <w:rPr>
          <w:rFonts w:hint="eastAsia"/>
          <w:sz w:val="30"/>
          <w:szCs w:val="30"/>
        </w:rPr>
        <w:t>6. 他们必须预备有起有落，在交锋中既受创也施创。</w:t>
      </w:r>
    </w:p>
    <w:p w14:paraId="3A521E34">
      <w:pPr>
        <w:pStyle w:val="4"/>
        <w:spacing w:before="298" w:line="285" w:lineRule="auto"/>
        <w:rPr>
          <w:rFonts w:hint="eastAsia"/>
          <w:sz w:val="30"/>
          <w:szCs w:val="30"/>
        </w:rPr>
      </w:pPr>
    </w:p>
    <w:p w14:paraId="4AC9B2DF">
      <w:pPr>
        <w:pStyle w:val="4"/>
        <w:spacing w:before="298" w:line="285" w:lineRule="auto"/>
        <w:rPr>
          <w:rFonts w:hint="eastAsia"/>
          <w:sz w:val="30"/>
          <w:szCs w:val="30"/>
        </w:rPr>
      </w:pPr>
      <w:r>
        <w:rPr>
          <w:rFonts w:hint="eastAsia"/>
          <w:sz w:val="30"/>
          <w:szCs w:val="30"/>
        </w:rPr>
        <w:t>Hence says David, Psal. 30:7, "Lord, by thy favour thou hast made my mountain to stand strong: thou didst hide thy face, and I was troubled."</w:t>
      </w:r>
    </w:p>
    <w:p w14:paraId="31A2875F">
      <w:pPr>
        <w:pStyle w:val="4"/>
        <w:spacing w:before="298" w:line="285" w:lineRule="auto"/>
        <w:rPr>
          <w:rFonts w:hint="eastAsia"/>
          <w:sz w:val="30"/>
          <w:szCs w:val="30"/>
        </w:rPr>
      </w:pPr>
      <w:r>
        <w:rPr>
          <w:rFonts w:hint="eastAsia"/>
          <w:sz w:val="30"/>
          <w:szCs w:val="30"/>
        </w:rPr>
        <w:t>因此大卫说，诗篇30:7，“耶和华啊，祢曾施恩，叫我的山坚立；祢掩了面，我就惊惶。”</w:t>
      </w:r>
    </w:p>
    <w:p w14:paraId="3E159FA7">
      <w:pPr>
        <w:pStyle w:val="4"/>
        <w:spacing w:before="298" w:line="285" w:lineRule="auto"/>
        <w:rPr>
          <w:rFonts w:hint="eastAsia"/>
          <w:sz w:val="30"/>
          <w:szCs w:val="30"/>
        </w:rPr>
      </w:pPr>
    </w:p>
    <w:p w14:paraId="1A2BD3D4">
      <w:pPr>
        <w:pStyle w:val="4"/>
        <w:spacing w:before="298" w:line="285" w:lineRule="auto"/>
        <w:rPr>
          <w:rFonts w:hint="eastAsia"/>
          <w:sz w:val="30"/>
          <w:szCs w:val="30"/>
        </w:rPr>
      </w:pPr>
      <w:r>
        <w:rPr>
          <w:rFonts w:hint="eastAsia"/>
          <w:sz w:val="30"/>
          <w:szCs w:val="30"/>
        </w:rPr>
        <w:t>Prevailing Jacob halted in his thigh, after his struggle of faith with the angel.</w:t>
      </w:r>
    </w:p>
    <w:p w14:paraId="6D21D54D">
      <w:pPr>
        <w:pStyle w:val="4"/>
        <w:spacing w:before="298" w:line="285" w:lineRule="auto"/>
        <w:rPr>
          <w:rFonts w:hint="eastAsia"/>
          <w:sz w:val="30"/>
          <w:szCs w:val="30"/>
        </w:rPr>
      </w:pPr>
      <w:r>
        <w:rPr>
          <w:rFonts w:hint="eastAsia"/>
          <w:sz w:val="30"/>
          <w:szCs w:val="30"/>
        </w:rPr>
        <w:t>得胜的雅各，在与天使的信心争战之后，大腿瘸了。</w:t>
      </w:r>
    </w:p>
    <w:p w14:paraId="2B2BEC5E">
      <w:pPr>
        <w:pStyle w:val="4"/>
        <w:spacing w:before="298" w:line="285" w:lineRule="auto"/>
        <w:rPr>
          <w:rFonts w:hint="eastAsia"/>
          <w:sz w:val="30"/>
          <w:szCs w:val="30"/>
        </w:rPr>
      </w:pPr>
    </w:p>
    <w:p w14:paraId="1659DB64">
      <w:pPr>
        <w:pStyle w:val="4"/>
        <w:spacing w:before="298" w:line="285" w:lineRule="auto"/>
        <w:rPr>
          <w:rFonts w:hint="eastAsia"/>
          <w:sz w:val="30"/>
          <w:szCs w:val="30"/>
        </w:rPr>
      </w:pPr>
      <w:r>
        <w:rPr>
          <w:rFonts w:hint="eastAsia"/>
          <w:sz w:val="30"/>
          <w:szCs w:val="30"/>
        </w:rPr>
        <w:t>To be absolute masters over the enemy, would not be the fight of faith, but the triumph of faith, which is reserved for heaven.</w:t>
      </w:r>
    </w:p>
    <w:p w14:paraId="00562426">
      <w:pPr>
        <w:pStyle w:val="4"/>
        <w:spacing w:before="298" w:line="285" w:lineRule="auto"/>
        <w:rPr>
          <w:rFonts w:hint="eastAsia"/>
          <w:sz w:val="30"/>
          <w:szCs w:val="30"/>
        </w:rPr>
      </w:pPr>
      <w:r>
        <w:rPr>
          <w:rFonts w:hint="eastAsia"/>
          <w:sz w:val="30"/>
          <w:szCs w:val="30"/>
        </w:rPr>
        <w:t>完全胜过仇敌，那不是信心的仗，而是信心的凯旋，那是为天堂预备的。</w:t>
      </w:r>
    </w:p>
    <w:p w14:paraId="291A9E98">
      <w:pPr>
        <w:pStyle w:val="4"/>
        <w:spacing w:before="298" w:line="285" w:lineRule="auto"/>
        <w:rPr>
          <w:rFonts w:hint="eastAsia"/>
          <w:sz w:val="30"/>
          <w:szCs w:val="30"/>
        </w:rPr>
      </w:pPr>
    </w:p>
    <w:p w14:paraId="64127447">
      <w:pPr>
        <w:pStyle w:val="4"/>
        <w:spacing w:before="298" w:line="285" w:lineRule="auto"/>
        <w:rPr>
          <w:rFonts w:hint="eastAsia"/>
          <w:sz w:val="30"/>
          <w:szCs w:val="30"/>
        </w:rPr>
      </w:pPr>
      <w:r>
        <w:rPr>
          <w:rFonts w:hint="eastAsia"/>
          <w:sz w:val="30"/>
          <w:szCs w:val="30"/>
        </w:rPr>
        <w:t>ln the fight of faith, the Christian may be set to his knees, but must not give over: yea, though the enemy should lay him on his back, he must say, "Rejoice not against me, O mine enemy: when I fall, I shall arise; when I sit in darkness, the Lord shall be a light unto me," Mic. 7:8, and so bend to his feet again.</w:t>
      </w:r>
    </w:p>
    <w:p w14:paraId="4D8E021E">
      <w:pPr>
        <w:pStyle w:val="4"/>
        <w:spacing w:before="298" w:line="285" w:lineRule="auto"/>
        <w:rPr>
          <w:rFonts w:hint="eastAsia"/>
          <w:sz w:val="30"/>
          <w:szCs w:val="30"/>
        </w:rPr>
      </w:pPr>
      <w:r>
        <w:rPr>
          <w:rFonts w:hint="eastAsia"/>
          <w:sz w:val="30"/>
          <w:szCs w:val="30"/>
        </w:rPr>
        <w:t>在信心的仗中，基督徒或许会被逼到膝盖，但不可放弃：是的，即使仇敌把他打倒在地，他也必须说：“我的仇敌啊，不要向我夸耀；我虽跌倒，却要起来；我虽坐在黑暗里，耶和华却作我的光，”弥迦书7:8，然后再次站起来。</w:t>
      </w:r>
    </w:p>
    <w:p w14:paraId="5971C9BF">
      <w:pPr>
        <w:pStyle w:val="4"/>
        <w:spacing w:before="298" w:line="285" w:lineRule="auto"/>
        <w:rPr>
          <w:rFonts w:hint="eastAsia"/>
          <w:sz w:val="30"/>
          <w:szCs w:val="30"/>
        </w:rPr>
      </w:pPr>
    </w:p>
    <w:p w14:paraId="3A9F6095">
      <w:pPr>
        <w:pStyle w:val="4"/>
        <w:spacing w:before="298" w:line="285" w:lineRule="auto"/>
        <w:rPr>
          <w:rFonts w:hint="eastAsia"/>
          <w:sz w:val="30"/>
          <w:szCs w:val="30"/>
        </w:rPr>
      </w:pPr>
      <w:r>
        <w:rPr>
          <w:rFonts w:hint="eastAsia"/>
          <w:sz w:val="30"/>
          <w:szCs w:val="30"/>
        </w:rPr>
        <w:t>7.Lastly, Faith has the chief interest in this fight.</w:t>
      </w:r>
    </w:p>
    <w:p w14:paraId="64742D74">
      <w:pPr>
        <w:pStyle w:val="4"/>
        <w:spacing w:before="298" w:line="285" w:lineRule="auto"/>
        <w:rPr>
          <w:rFonts w:hint="eastAsia"/>
          <w:sz w:val="30"/>
          <w:szCs w:val="30"/>
        </w:rPr>
      </w:pPr>
      <w:r>
        <w:rPr>
          <w:rFonts w:hint="eastAsia"/>
          <w:sz w:val="30"/>
          <w:szCs w:val="30"/>
        </w:rPr>
        <w:t>7. 最后，信心在这场仗中占有首要的利益。</w:t>
      </w:r>
    </w:p>
    <w:p w14:paraId="53FC40E3">
      <w:pPr>
        <w:pStyle w:val="4"/>
        <w:spacing w:before="298" w:line="285" w:lineRule="auto"/>
        <w:rPr>
          <w:rFonts w:hint="eastAsia"/>
          <w:sz w:val="30"/>
          <w:szCs w:val="30"/>
        </w:rPr>
      </w:pPr>
    </w:p>
    <w:p w14:paraId="703CBE64">
      <w:pPr>
        <w:pStyle w:val="4"/>
        <w:spacing w:before="298" w:line="285" w:lineRule="auto"/>
        <w:rPr>
          <w:rFonts w:hint="eastAsia"/>
          <w:sz w:val="30"/>
          <w:szCs w:val="30"/>
        </w:rPr>
      </w:pPr>
      <w:r>
        <w:rPr>
          <w:rFonts w:hint="eastAsia"/>
          <w:sz w:val="30"/>
          <w:szCs w:val="30"/>
        </w:rPr>
        <w:t>In it there will be use for all the graces, the doing and suffering graces: yet the fight has its name from faith, as that which has the chief hand in it.</w:t>
      </w:r>
    </w:p>
    <w:p w14:paraId="6FD3C3A5">
      <w:pPr>
        <w:pStyle w:val="4"/>
        <w:spacing w:before="298" w:line="285" w:lineRule="auto"/>
        <w:rPr>
          <w:rFonts w:hint="eastAsia"/>
          <w:sz w:val="30"/>
          <w:szCs w:val="30"/>
        </w:rPr>
      </w:pPr>
      <w:r>
        <w:rPr>
          <w:rFonts w:hint="eastAsia"/>
          <w:sz w:val="30"/>
          <w:szCs w:val="30"/>
        </w:rPr>
        <w:t>在这场仗中，所有恩典，无论是行善的还是受苦的，都有用处：然而，这场仗却以信心为名，因为信心在其中起了主要的作用。</w:t>
      </w:r>
    </w:p>
    <w:p w14:paraId="427218B7">
      <w:pPr>
        <w:pStyle w:val="4"/>
        <w:spacing w:before="298" w:line="285" w:lineRule="auto"/>
        <w:rPr>
          <w:rFonts w:hint="eastAsia"/>
          <w:sz w:val="30"/>
          <w:szCs w:val="30"/>
        </w:rPr>
      </w:pPr>
    </w:p>
    <w:p w14:paraId="4EAF4CFE">
      <w:pPr>
        <w:pStyle w:val="4"/>
        <w:spacing w:before="298" w:line="285" w:lineRule="auto"/>
        <w:rPr>
          <w:rFonts w:hint="eastAsia"/>
          <w:sz w:val="30"/>
          <w:szCs w:val="30"/>
        </w:rPr>
      </w:pPr>
      <w:r>
        <w:rPr>
          <w:rFonts w:hint="eastAsia"/>
          <w:sz w:val="30"/>
          <w:szCs w:val="30"/>
        </w:rPr>
        <w:t>For,</w:t>
      </w:r>
    </w:p>
    <w:p w14:paraId="3FF65D6C">
      <w:pPr>
        <w:pStyle w:val="4"/>
        <w:spacing w:before="298" w:line="285" w:lineRule="auto"/>
        <w:rPr>
          <w:rFonts w:hint="eastAsia"/>
          <w:sz w:val="30"/>
          <w:szCs w:val="30"/>
        </w:rPr>
      </w:pPr>
      <w:r>
        <w:rPr>
          <w:rFonts w:hint="eastAsia"/>
          <w:sz w:val="30"/>
          <w:szCs w:val="30"/>
        </w:rPr>
        <w:t>因为，</w:t>
      </w:r>
    </w:p>
    <w:p w14:paraId="5A37449C">
      <w:pPr>
        <w:pStyle w:val="4"/>
        <w:spacing w:before="298" w:line="285" w:lineRule="auto"/>
        <w:rPr>
          <w:rFonts w:hint="eastAsia"/>
          <w:sz w:val="30"/>
          <w:szCs w:val="30"/>
        </w:rPr>
      </w:pPr>
    </w:p>
    <w:p w14:paraId="590E42A9">
      <w:pPr>
        <w:pStyle w:val="4"/>
        <w:spacing w:before="298" w:line="285" w:lineRule="auto"/>
        <w:rPr>
          <w:rFonts w:hint="eastAsia"/>
          <w:sz w:val="30"/>
          <w:szCs w:val="30"/>
        </w:rPr>
      </w:pPr>
      <w:r>
        <w:rPr>
          <w:rFonts w:hint="eastAsia"/>
          <w:sz w:val="30"/>
          <w:szCs w:val="30"/>
        </w:rPr>
        <w:t>1st, It is faith's possession that the plea is about.</w:t>
      </w:r>
    </w:p>
    <w:p w14:paraId="06D43E53">
      <w:pPr>
        <w:pStyle w:val="4"/>
        <w:spacing w:before="298" w:line="285" w:lineRule="auto"/>
        <w:rPr>
          <w:rFonts w:hint="eastAsia"/>
          <w:sz w:val="30"/>
          <w:szCs w:val="30"/>
        </w:rPr>
      </w:pPr>
      <w:r>
        <w:rPr>
          <w:rFonts w:hint="eastAsia"/>
          <w:sz w:val="30"/>
          <w:szCs w:val="30"/>
        </w:rPr>
        <w:t>第一，所争论的是信心的产业。</w:t>
      </w:r>
    </w:p>
    <w:p w14:paraId="0B7247F9">
      <w:pPr>
        <w:pStyle w:val="4"/>
        <w:spacing w:before="298" w:line="285" w:lineRule="auto"/>
        <w:rPr>
          <w:rFonts w:hint="eastAsia"/>
          <w:sz w:val="30"/>
          <w:szCs w:val="30"/>
        </w:rPr>
      </w:pPr>
    </w:p>
    <w:p w14:paraId="6AE7998B">
      <w:pPr>
        <w:pStyle w:val="4"/>
        <w:spacing w:before="298" w:line="285" w:lineRule="auto"/>
        <w:rPr>
          <w:rFonts w:hint="eastAsia"/>
          <w:sz w:val="30"/>
          <w:szCs w:val="30"/>
        </w:rPr>
      </w:pPr>
      <w:r>
        <w:rPr>
          <w:rFonts w:hint="eastAsia"/>
          <w:sz w:val="30"/>
          <w:szCs w:val="30"/>
        </w:rPr>
        <w:t>Life and salvation in Christ Jesus is held forth, offered, and exhibited in the gospel to the sinner; and the sinner believing in Christ, appropriates and takes possession of it by faith: Cant. 2:16, "My beloved is mine, and I am his."</w:t>
      </w:r>
    </w:p>
    <w:p w14:paraId="491D6833">
      <w:pPr>
        <w:pStyle w:val="4"/>
        <w:spacing w:before="298" w:line="285" w:lineRule="auto"/>
        <w:rPr>
          <w:rFonts w:hint="eastAsia"/>
          <w:sz w:val="30"/>
          <w:szCs w:val="30"/>
        </w:rPr>
      </w:pPr>
      <w:r>
        <w:rPr>
          <w:rFonts w:hint="eastAsia"/>
          <w:sz w:val="30"/>
          <w:szCs w:val="30"/>
        </w:rPr>
        <w:t>在基督耶稣里的生命和救恩，在福音中向罪人显明、提供并陈列出来；罪人信靠基督，就藉着信心，将它据为己有，并占有它：雅歌2:16，“我的良人属我，我也属他。”</w:t>
      </w:r>
    </w:p>
    <w:p w14:paraId="462BBC58">
      <w:pPr>
        <w:pStyle w:val="4"/>
        <w:spacing w:before="298" w:line="285" w:lineRule="auto"/>
        <w:rPr>
          <w:rFonts w:hint="eastAsia"/>
          <w:sz w:val="30"/>
          <w:szCs w:val="30"/>
        </w:rPr>
      </w:pPr>
    </w:p>
    <w:p w14:paraId="05D481DD">
      <w:pPr>
        <w:pStyle w:val="4"/>
        <w:spacing w:before="298" w:line="285" w:lineRule="auto"/>
        <w:rPr>
          <w:rFonts w:hint="eastAsia"/>
          <w:sz w:val="30"/>
          <w:szCs w:val="30"/>
        </w:rPr>
      </w:pPr>
      <w:r>
        <w:rPr>
          <w:rFonts w:hint="eastAsia"/>
          <w:sz w:val="30"/>
          <w:szCs w:val="30"/>
        </w:rPr>
        <w:t>John 20:28, "Thomas answered and said unto him, My Lord and my God."</w:t>
      </w:r>
    </w:p>
    <w:p w14:paraId="3E4C0E6D">
      <w:pPr>
        <w:pStyle w:val="4"/>
        <w:spacing w:before="298" w:line="285" w:lineRule="auto"/>
        <w:rPr>
          <w:rFonts w:hint="eastAsia"/>
          <w:sz w:val="30"/>
          <w:szCs w:val="30"/>
        </w:rPr>
      </w:pPr>
      <w:r>
        <w:rPr>
          <w:rFonts w:hint="eastAsia"/>
          <w:sz w:val="30"/>
          <w:szCs w:val="30"/>
        </w:rPr>
        <w:t>约翰福音20:28，“多马回答说：‘我的主，我的上帝。’”</w:t>
      </w:r>
    </w:p>
    <w:p w14:paraId="18BEAE41">
      <w:pPr>
        <w:pStyle w:val="4"/>
        <w:spacing w:before="298" w:line="285" w:lineRule="auto"/>
        <w:rPr>
          <w:rFonts w:hint="eastAsia"/>
          <w:sz w:val="30"/>
          <w:szCs w:val="30"/>
        </w:rPr>
      </w:pPr>
    </w:p>
    <w:p w14:paraId="7357E538">
      <w:pPr>
        <w:pStyle w:val="4"/>
        <w:spacing w:before="298" w:line="285" w:lineRule="auto"/>
        <w:rPr>
          <w:rFonts w:hint="eastAsia"/>
          <w:sz w:val="30"/>
          <w:szCs w:val="30"/>
        </w:rPr>
      </w:pPr>
      <w:r>
        <w:rPr>
          <w:rFonts w:hint="eastAsia"/>
          <w:sz w:val="30"/>
          <w:szCs w:val="30"/>
        </w:rPr>
        <w:t>1 John 5:11, 12, "This is the record, that God hath given to us eternal life; and this life is in his Son. He that hath the Son, hath life; and he that hath not the Son of God, hath not life."</w:t>
      </w:r>
    </w:p>
    <w:p w14:paraId="3769B3E8">
      <w:pPr>
        <w:pStyle w:val="4"/>
        <w:spacing w:before="298" w:line="285" w:lineRule="auto"/>
        <w:rPr>
          <w:rFonts w:hint="eastAsia"/>
          <w:sz w:val="30"/>
          <w:szCs w:val="30"/>
        </w:rPr>
      </w:pPr>
      <w:r>
        <w:rPr>
          <w:rFonts w:hint="eastAsia"/>
          <w:sz w:val="30"/>
          <w:szCs w:val="30"/>
        </w:rPr>
        <w:t>约翰一书5:11, 12，“这见证，就是上帝赐给我们永生，这永生也是在祂儿子里面。人有了上帝的儿子，就有生命；没有上帝的儿子，就没有生命。”</w:t>
      </w:r>
    </w:p>
    <w:p w14:paraId="741891A9">
      <w:pPr>
        <w:pStyle w:val="4"/>
        <w:spacing w:before="298" w:line="285" w:lineRule="auto"/>
        <w:rPr>
          <w:rFonts w:hint="eastAsia"/>
          <w:sz w:val="30"/>
          <w:szCs w:val="30"/>
        </w:rPr>
      </w:pPr>
    </w:p>
    <w:p w14:paraId="0CD110B9">
      <w:pPr>
        <w:pStyle w:val="4"/>
        <w:spacing w:before="298" w:line="285" w:lineRule="auto"/>
        <w:rPr>
          <w:rFonts w:hint="eastAsia"/>
          <w:sz w:val="30"/>
          <w:szCs w:val="30"/>
        </w:rPr>
      </w:pPr>
      <w:r>
        <w:rPr>
          <w:rFonts w:hint="eastAsia"/>
          <w:sz w:val="30"/>
          <w:szCs w:val="30"/>
        </w:rPr>
        <w:t>There is the ground of the quarrel the enemy has.</w:t>
      </w:r>
    </w:p>
    <w:p w14:paraId="49D70D59">
      <w:pPr>
        <w:pStyle w:val="4"/>
        <w:spacing w:before="298" w:line="285" w:lineRule="auto"/>
        <w:rPr>
          <w:rFonts w:hint="eastAsia"/>
          <w:sz w:val="30"/>
          <w:szCs w:val="30"/>
        </w:rPr>
      </w:pPr>
      <w:r>
        <w:rPr>
          <w:rFonts w:hint="eastAsia"/>
          <w:sz w:val="30"/>
          <w:szCs w:val="30"/>
        </w:rPr>
        <w:t>这就是仇敌争执的根据。</w:t>
      </w:r>
    </w:p>
    <w:p w14:paraId="0B1C9485">
      <w:pPr>
        <w:pStyle w:val="4"/>
        <w:spacing w:before="298" w:line="285" w:lineRule="auto"/>
        <w:rPr>
          <w:rFonts w:hint="eastAsia"/>
          <w:sz w:val="30"/>
          <w:szCs w:val="30"/>
        </w:rPr>
      </w:pPr>
    </w:p>
    <w:p w14:paraId="3BDF29A6">
      <w:pPr>
        <w:pStyle w:val="4"/>
        <w:spacing w:before="298" w:line="285" w:lineRule="auto"/>
        <w:rPr>
          <w:rFonts w:hint="eastAsia"/>
          <w:sz w:val="30"/>
          <w:szCs w:val="30"/>
        </w:rPr>
      </w:pPr>
      <w:r>
        <w:rPr>
          <w:rFonts w:hint="eastAsia"/>
          <w:sz w:val="30"/>
          <w:szCs w:val="30"/>
        </w:rPr>
        <w:t>If the man will quit his plea for life and salvation by Christ, the fight is at an end; the enemy has his design.</w:t>
      </w:r>
    </w:p>
    <w:p w14:paraId="564E3FA1">
      <w:pPr>
        <w:pStyle w:val="4"/>
        <w:spacing w:before="298" w:line="285" w:lineRule="auto"/>
        <w:rPr>
          <w:rFonts w:hint="eastAsia"/>
          <w:sz w:val="30"/>
          <w:szCs w:val="30"/>
        </w:rPr>
      </w:pPr>
      <w:r>
        <w:rPr>
          <w:rFonts w:hint="eastAsia"/>
          <w:sz w:val="30"/>
          <w:szCs w:val="30"/>
        </w:rPr>
        <w:t>如果那人放弃藉着基督得生命和救恩的辩护，争战就结束了；仇敌就得逞了。</w:t>
      </w:r>
    </w:p>
    <w:p w14:paraId="0AD6490C">
      <w:pPr>
        <w:pStyle w:val="4"/>
        <w:spacing w:before="298" w:line="285" w:lineRule="auto"/>
        <w:rPr>
          <w:rFonts w:hint="eastAsia"/>
          <w:sz w:val="30"/>
          <w:szCs w:val="30"/>
        </w:rPr>
      </w:pPr>
    </w:p>
    <w:p w14:paraId="1AE80C64">
      <w:pPr>
        <w:pStyle w:val="4"/>
        <w:spacing w:before="298" w:line="285" w:lineRule="auto"/>
        <w:rPr>
          <w:rFonts w:hint="eastAsia"/>
          <w:sz w:val="30"/>
          <w:szCs w:val="30"/>
        </w:rPr>
      </w:pPr>
      <w:r>
        <w:rPr>
          <w:rFonts w:hint="eastAsia"/>
          <w:sz w:val="30"/>
          <w:szCs w:val="30"/>
        </w:rPr>
        <w:t>but if not, the alarm is sounded, and the fight begins to force him from it.</w:t>
      </w:r>
    </w:p>
    <w:p w14:paraId="5C401078">
      <w:pPr>
        <w:pStyle w:val="4"/>
        <w:spacing w:before="298" w:line="285" w:lineRule="auto"/>
        <w:rPr>
          <w:rFonts w:hint="eastAsia"/>
          <w:sz w:val="30"/>
          <w:szCs w:val="30"/>
        </w:rPr>
      </w:pPr>
      <w:r>
        <w:rPr>
          <w:rFonts w:hint="eastAsia"/>
          <w:sz w:val="30"/>
          <w:szCs w:val="30"/>
        </w:rPr>
        <w:t>但若不然，警报就响起，争战就开始，要迫使他离开。</w:t>
      </w:r>
    </w:p>
    <w:p w14:paraId="68AE3343">
      <w:pPr>
        <w:pStyle w:val="4"/>
        <w:spacing w:before="298" w:line="285" w:lineRule="auto"/>
        <w:rPr>
          <w:rFonts w:hint="eastAsia"/>
          <w:sz w:val="30"/>
          <w:szCs w:val="30"/>
        </w:rPr>
      </w:pPr>
    </w:p>
    <w:p w14:paraId="5078BC92">
      <w:pPr>
        <w:pStyle w:val="4"/>
        <w:spacing w:before="298" w:line="285" w:lineRule="auto"/>
        <w:rPr>
          <w:rFonts w:hint="eastAsia"/>
          <w:sz w:val="30"/>
          <w:szCs w:val="30"/>
        </w:rPr>
      </w:pPr>
      <w:r>
        <w:rPr>
          <w:rFonts w:hint="eastAsia"/>
          <w:sz w:val="30"/>
          <w:szCs w:val="30"/>
        </w:rPr>
        <w:t>2dly, It is faith that holds fast the possession which the enemy would force from the man.</w:t>
      </w:r>
    </w:p>
    <w:p w14:paraId="50BF32A7">
      <w:pPr>
        <w:pStyle w:val="4"/>
        <w:spacing w:before="298" w:line="285" w:lineRule="auto"/>
        <w:rPr>
          <w:rFonts w:hint="eastAsia"/>
          <w:sz w:val="30"/>
          <w:szCs w:val="30"/>
        </w:rPr>
      </w:pPr>
      <w:r>
        <w:rPr>
          <w:rFonts w:hint="eastAsia"/>
          <w:sz w:val="30"/>
          <w:szCs w:val="30"/>
        </w:rPr>
        <w:t>第二，正是信心，持定那仇敌想从人手中夺去的产业。</w:t>
      </w:r>
    </w:p>
    <w:p w14:paraId="4E8A4F85">
      <w:pPr>
        <w:pStyle w:val="4"/>
        <w:spacing w:before="298" w:line="285" w:lineRule="auto"/>
        <w:rPr>
          <w:rFonts w:hint="eastAsia"/>
          <w:sz w:val="30"/>
          <w:szCs w:val="30"/>
        </w:rPr>
      </w:pPr>
    </w:p>
    <w:p w14:paraId="32E492EF">
      <w:pPr>
        <w:pStyle w:val="4"/>
        <w:spacing w:before="298" w:line="285" w:lineRule="auto"/>
        <w:rPr>
          <w:rFonts w:hint="eastAsia"/>
          <w:sz w:val="30"/>
          <w:szCs w:val="30"/>
        </w:rPr>
      </w:pPr>
      <w:r>
        <w:rPr>
          <w:rFonts w:hint="eastAsia"/>
          <w:sz w:val="30"/>
          <w:szCs w:val="30"/>
        </w:rPr>
        <w:t>For it is the bond of union betwixt Christ and the soul, and it is that which is the hold of Christ and eternal life: Heb. 10:35, 38, "Cast not away therefore your confidence, which hath great recompense of reward.</w:t>
      </w:r>
    </w:p>
    <w:p w14:paraId="3339789E">
      <w:pPr>
        <w:pStyle w:val="4"/>
        <w:spacing w:before="298" w:line="285" w:lineRule="auto"/>
        <w:rPr>
          <w:rFonts w:hint="eastAsia"/>
          <w:sz w:val="30"/>
          <w:szCs w:val="30"/>
        </w:rPr>
      </w:pPr>
      <w:r>
        <w:rPr>
          <w:rFonts w:hint="eastAsia"/>
          <w:sz w:val="30"/>
          <w:szCs w:val="30"/>
        </w:rPr>
        <w:t>因为它是基督与灵魂联合的纽带，也是基督和永生的凭据：希伯来书10:35, 38，“所以你们不可丢弃勇敢的心，存这样的心必得大赏赐。</w:t>
      </w:r>
    </w:p>
    <w:p w14:paraId="4A0C5841">
      <w:pPr>
        <w:pStyle w:val="4"/>
        <w:spacing w:before="298" w:line="285" w:lineRule="auto"/>
        <w:rPr>
          <w:rFonts w:hint="eastAsia"/>
          <w:sz w:val="30"/>
          <w:szCs w:val="30"/>
        </w:rPr>
      </w:pPr>
    </w:p>
    <w:p w14:paraId="1A5AC45E">
      <w:pPr>
        <w:pStyle w:val="4"/>
        <w:spacing w:before="298" w:line="285" w:lineRule="auto"/>
        <w:rPr>
          <w:rFonts w:hint="eastAsia"/>
          <w:sz w:val="30"/>
          <w:szCs w:val="30"/>
        </w:rPr>
      </w:pPr>
      <w:r>
        <w:rPr>
          <w:rFonts w:hint="eastAsia"/>
          <w:sz w:val="30"/>
          <w:szCs w:val="30"/>
        </w:rPr>
        <w:t>Now the just shall live by faith."</w:t>
      </w:r>
    </w:p>
    <w:p w14:paraId="69E0434E">
      <w:pPr>
        <w:pStyle w:val="4"/>
        <w:spacing w:before="298" w:line="285" w:lineRule="auto"/>
        <w:rPr>
          <w:rFonts w:hint="eastAsia"/>
          <w:sz w:val="30"/>
          <w:szCs w:val="30"/>
        </w:rPr>
      </w:pPr>
      <w:r>
        <w:rPr>
          <w:rFonts w:hint="eastAsia"/>
          <w:sz w:val="30"/>
          <w:szCs w:val="30"/>
        </w:rPr>
        <w:t>现在义人必因信得生。”</w:t>
      </w:r>
    </w:p>
    <w:p w14:paraId="69467ED5">
      <w:pPr>
        <w:pStyle w:val="4"/>
        <w:spacing w:before="298" w:line="285" w:lineRule="auto"/>
        <w:rPr>
          <w:rFonts w:hint="eastAsia"/>
          <w:sz w:val="30"/>
          <w:szCs w:val="30"/>
        </w:rPr>
      </w:pPr>
    </w:p>
    <w:p w14:paraId="04A1A9C5">
      <w:pPr>
        <w:pStyle w:val="4"/>
        <w:spacing w:before="298" w:line="285" w:lineRule="auto"/>
        <w:rPr>
          <w:rFonts w:hint="eastAsia"/>
          <w:sz w:val="30"/>
          <w:szCs w:val="30"/>
        </w:rPr>
      </w:pPr>
      <w:r>
        <w:rPr>
          <w:rFonts w:hint="eastAsia"/>
          <w:sz w:val="30"/>
          <w:szCs w:val="30"/>
        </w:rPr>
        <w:t>Therefore, believing, we are said to cleave to the Lord, to hold fast what we have, &amp;c.</w:t>
      </w:r>
    </w:p>
    <w:p w14:paraId="015C55D5">
      <w:pPr>
        <w:pStyle w:val="4"/>
        <w:spacing w:before="298" w:line="285" w:lineRule="auto"/>
        <w:rPr>
          <w:rFonts w:hint="eastAsia"/>
          <w:sz w:val="30"/>
          <w:szCs w:val="30"/>
        </w:rPr>
      </w:pPr>
      <w:r>
        <w:rPr>
          <w:rFonts w:hint="eastAsia"/>
          <w:sz w:val="30"/>
          <w:szCs w:val="30"/>
        </w:rPr>
        <w:t>因此，我们被称为信靠主，持定我们所有的等等。</w:t>
      </w:r>
    </w:p>
    <w:p w14:paraId="21F46FD3">
      <w:pPr>
        <w:pStyle w:val="4"/>
        <w:spacing w:before="298" w:line="285" w:lineRule="auto"/>
        <w:rPr>
          <w:rFonts w:hint="eastAsia"/>
          <w:sz w:val="30"/>
          <w:szCs w:val="30"/>
        </w:rPr>
      </w:pPr>
    </w:p>
    <w:p w14:paraId="7EAF3AA3">
      <w:pPr>
        <w:pStyle w:val="4"/>
        <w:spacing w:before="298" w:line="285" w:lineRule="auto"/>
        <w:rPr>
          <w:rFonts w:hint="eastAsia"/>
          <w:sz w:val="30"/>
          <w:szCs w:val="30"/>
        </w:rPr>
      </w:pPr>
      <w:r>
        <w:rPr>
          <w:rFonts w:hint="eastAsia"/>
          <w:sz w:val="30"/>
          <w:szCs w:val="30"/>
        </w:rPr>
        <w:t>The securities and rights to the heavenly inheritance are the promises; faith gripes them, and so keeps possession.</w:t>
      </w:r>
    </w:p>
    <w:p w14:paraId="2147B14D">
      <w:pPr>
        <w:pStyle w:val="4"/>
        <w:spacing w:before="298" w:line="285" w:lineRule="auto"/>
        <w:rPr>
          <w:rFonts w:hint="eastAsia"/>
          <w:sz w:val="30"/>
          <w:szCs w:val="30"/>
        </w:rPr>
      </w:pPr>
      <w:r>
        <w:rPr>
          <w:rFonts w:hint="eastAsia"/>
          <w:sz w:val="30"/>
          <w:szCs w:val="30"/>
        </w:rPr>
        <w:t>天国产业的凭据和权利是应许；信心抓住它们，从而保持产业。</w:t>
      </w:r>
    </w:p>
    <w:p w14:paraId="2BFB24EC">
      <w:pPr>
        <w:pStyle w:val="4"/>
        <w:spacing w:before="298" w:line="285" w:lineRule="auto"/>
        <w:rPr>
          <w:rFonts w:hint="eastAsia"/>
          <w:sz w:val="30"/>
          <w:szCs w:val="30"/>
        </w:rPr>
      </w:pPr>
    </w:p>
    <w:p w14:paraId="415830DA">
      <w:pPr>
        <w:pStyle w:val="4"/>
        <w:spacing w:before="298" w:line="285" w:lineRule="auto"/>
        <w:rPr>
          <w:rFonts w:hint="eastAsia"/>
          <w:sz w:val="30"/>
          <w:szCs w:val="30"/>
        </w:rPr>
      </w:pPr>
      <w:r>
        <w:rPr>
          <w:rFonts w:hint="eastAsia"/>
          <w:sz w:val="30"/>
          <w:szCs w:val="30"/>
        </w:rPr>
        <w:t>3dly, It is faith that, of all the graces, is the main actor in this fight.</w:t>
      </w:r>
    </w:p>
    <w:p w14:paraId="3FF7B6DB">
      <w:pPr>
        <w:pStyle w:val="4"/>
        <w:spacing w:before="298" w:line="285" w:lineRule="auto"/>
        <w:rPr>
          <w:rFonts w:hint="eastAsia"/>
          <w:sz w:val="30"/>
          <w:szCs w:val="30"/>
        </w:rPr>
      </w:pPr>
      <w:r>
        <w:rPr>
          <w:rFonts w:hint="eastAsia"/>
          <w:sz w:val="30"/>
          <w:szCs w:val="30"/>
        </w:rPr>
        <w:t>第三，信心，在所有恩典中，是这场仗的主要行动者。</w:t>
      </w:r>
    </w:p>
    <w:p w14:paraId="689A51EA">
      <w:pPr>
        <w:pStyle w:val="4"/>
        <w:spacing w:before="298" w:line="285" w:lineRule="auto"/>
        <w:rPr>
          <w:rFonts w:hint="eastAsia"/>
          <w:sz w:val="30"/>
          <w:szCs w:val="30"/>
        </w:rPr>
      </w:pPr>
    </w:p>
    <w:p w14:paraId="37385972">
      <w:pPr>
        <w:pStyle w:val="4"/>
        <w:spacing w:before="298" w:line="285" w:lineRule="auto"/>
        <w:rPr>
          <w:rFonts w:hint="eastAsia"/>
          <w:sz w:val="30"/>
          <w:szCs w:val="30"/>
        </w:rPr>
      </w:pPr>
      <w:r>
        <w:rPr>
          <w:rFonts w:hint="eastAsia"/>
          <w:sz w:val="30"/>
          <w:szCs w:val="30"/>
        </w:rPr>
        <w:t>Those worthies in Heb. 11 exercised and had need of all the graces of the Spirit.</w:t>
      </w:r>
    </w:p>
    <w:p w14:paraId="185B121E">
      <w:pPr>
        <w:pStyle w:val="4"/>
        <w:spacing w:before="298" w:line="285" w:lineRule="auto"/>
        <w:rPr>
          <w:rFonts w:hint="eastAsia"/>
          <w:sz w:val="30"/>
          <w:szCs w:val="30"/>
        </w:rPr>
      </w:pPr>
      <w:r>
        <w:rPr>
          <w:rFonts w:hint="eastAsia"/>
          <w:sz w:val="30"/>
          <w:szCs w:val="30"/>
        </w:rPr>
        <w:t>希伯来书11章中的那些贤人，操练并需要圣灵所有的恩典。</w:t>
      </w:r>
    </w:p>
    <w:p w14:paraId="3FC511A0">
      <w:pPr>
        <w:pStyle w:val="4"/>
        <w:spacing w:before="298" w:line="285" w:lineRule="auto"/>
        <w:rPr>
          <w:rFonts w:hint="eastAsia"/>
          <w:sz w:val="30"/>
          <w:szCs w:val="30"/>
        </w:rPr>
      </w:pPr>
    </w:p>
    <w:p w14:paraId="57FE5129">
      <w:pPr>
        <w:pStyle w:val="4"/>
        <w:spacing w:before="298" w:line="285" w:lineRule="auto"/>
        <w:rPr>
          <w:rFonts w:hint="eastAsia"/>
          <w:sz w:val="30"/>
          <w:szCs w:val="30"/>
        </w:rPr>
      </w:pPr>
      <w:r>
        <w:rPr>
          <w:rFonts w:hint="eastAsia"/>
          <w:sz w:val="30"/>
          <w:szCs w:val="30"/>
        </w:rPr>
        <w:t>There was much love, humility, meekness, patience, &amp;c. in their doing and suffering so great things: but all is ascribed to faith.</w:t>
      </w:r>
    </w:p>
    <w:p w14:paraId="79B3BBB7">
      <w:pPr>
        <w:pStyle w:val="4"/>
        <w:spacing w:before="298" w:line="285" w:lineRule="auto"/>
        <w:rPr>
          <w:rFonts w:hint="eastAsia"/>
          <w:sz w:val="30"/>
          <w:szCs w:val="30"/>
        </w:rPr>
      </w:pPr>
      <w:r>
        <w:rPr>
          <w:rFonts w:hint="eastAsia"/>
          <w:sz w:val="30"/>
          <w:szCs w:val="30"/>
        </w:rPr>
        <w:t>在他们行和受如此大事时，有许多的爱、谦卑、温柔、忍耐等等：但一切都归于信心。</w:t>
      </w:r>
    </w:p>
    <w:p w14:paraId="43B4687E">
      <w:pPr>
        <w:pStyle w:val="4"/>
        <w:spacing w:before="298" w:line="285" w:lineRule="auto"/>
        <w:rPr>
          <w:rFonts w:hint="eastAsia"/>
          <w:sz w:val="30"/>
          <w:szCs w:val="30"/>
        </w:rPr>
      </w:pPr>
    </w:p>
    <w:p w14:paraId="1334800D">
      <w:pPr>
        <w:pStyle w:val="4"/>
        <w:spacing w:before="298" w:line="285" w:lineRule="auto"/>
        <w:rPr>
          <w:rFonts w:hint="eastAsia"/>
          <w:sz w:val="30"/>
          <w:szCs w:val="30"/>
        </w:rPr>
      </w:pPr>
      <w:r>
        <w:rPr>
          <w:rFonts w:hint="eastAsia"/>
          <w:sz w:val="30"/>
          <w:szCs w:val="30"/>
        </w:rPr>
        <w:t>For faith is the captain of all the graces; it leads them out, puts an edge upon them for the fight, and makes them active.</w:t>
      </w:r>
    </w:p>
    <w:p w14:paraId="1D8E104F">
      <w:pPr>
        <w:pStyle w:val="4"/>
        <w:spacing w:before="298" w:line="285" w:lineRule="auto"/>
        <w:rPr>
          <w:rFonts w:hint="eastAsia"/>
          <w:sz w:val="30"/>
          <w:szCs w:val="30"/>
        </w:rPr>
      </w:pPr>
      <w:r>
        <w:rPr>
          <w:rFonts w:hint="eastAsia"/>
          <w:sz w:val="30"/>
          <w:szCs w:val="30"/>
        </w:rPr>
        <w:t>因为信心是所有恩典的元帅；它带领它们出去，为争战给它们磨利，并使它们活跃。</w:t>
      </w:r>
    </w:p>
    <w:p w14:paraId="33C0F26E">
      <w:pPr>
        <w:pStyle w:val="4"/>
        <w:spacing w:before="298" w:line="285" w:lineRule="auto"/>
        <w:rPr>
          <w:rFonts w:hint="eastAsia"/>
          <w:sz w:val="30"/>
          <w:szCs w:val="30"/>
        </w:rPr>
      </w:pPr>
    </w:p>
    <w:p w14:paraId="183BFE42">
      <w:pPr>
        <w:pStyle w:val="4"/>
        <w:spacing w:before="298" w:line="285" w:lineRule="auto"/>
        <w:rPr>
          <w:rFonts w:hint="eastAsia"/>
          <w:sz w:val="30"/>
          <w:szCs w:val="30"/>
        </w:rPr>
      </w:pPr>
      <w:r>
        <w:rPr>
          <w:rFonts w:hint="eastAsia"/>
          <w:sz w:val="30"/>
          <w:szCs w:val="30"/>
        </w:rPr>
        <w:t>And therefore, in this fight, the word that is given from heaven, is, "Be not afraid, only believe," Mark 5:36, "Above all, taking the shield of faith, wherewith ye shall be able to quench all the fiery darts of the wicked," Eph. 6:16.</w:t>
      </w:r>
    </w:p>
    <w:p w14:paraId="4BFD2E5D">
      <w:pPr>
        <w:pStyle w:val="4"/>
        <w:spacing w:before="298" w:line="285" w:lineRule="auto"/>
        <w:rPr>
          <w:rFonts w:hint="eastAsia"/>
          <w:sz w:val="30"/>
          <w:szCs w:val="30"/>
        </w:rPr>
      </w:pPr>
      <w:r>
        <w:rPr>
          <w:rFonts w:hint="eastAsia"/>
          <w:sz w:val="30"/>
          <w:szCs w:val="30"/>
        </w:rPr>
        <w:t>因此，在这场仗中，从天上赐下的话语是：“不要怕，只要信，”马可福音5:36，“此外，又拿着信德当作藤牌，可以灭尽那恶者一切的火箭，”以弗所书6:16。</w:t>
      </w:r>
    </w:p>
    <w:p w14:paraId="716383FB">
      <w:pPr>
        <w:pStyle w:val="4"/>
        <w:spacing w:before="298" w:line="285" w:lineRule="auto"/>
        <w:rPr>
          <w:rFonts w:hint="eastAsia"/>
          <w:sz w:val="30"/>
          <w:szCs w:val="30"/>
        </w:rPr>
      </w:pPr>
    </w:p>
    <w:p w14:paraId="369B94A2">
      <w:pPr>
        <w:pStyle w:val="4"/>
        <w:spacing w:before="298" w:line="285" w:lineRule="auto"/>
        <w:rPr>
          <w:rFonts w:hint="eastAsia"/>
          <w:sz w:val="30"/>
          <w:szCs w:val="30"/>
        </w:rPr>
      </w:pPr>
      <w:r>
        <w:rPr>
          <w:rFonts w:hint="eastAsia"/>
          <w:sz w:val="30"/>
          <w:szCs w:val="30"/>
        </w:rPr>
        <w:t>QUESTION. How comes it that faith has the preference among all the rest of the graces in this fight?</w:t>
      </w:r>
    </w:p>
    <w:p w14:paraId="245380F1">
      <w:pPr>
        <w:pStyle w:val="4"/>
        <w:spacing w:before="298" w:line="285" w:lineRule="auto"/>
        <w:rPr>
          <w:rFonts w:hint="eastAsia"/>
          <w:sz w:val="30"/>
          <w:szCs w:val="30"/>
        </w:rPr>
      </w:pPr>
      <w:r>
        <w:rPr>
          <w:rFonts w:hint="eastAsia"/>
          <w:sz w:val="30"/>
          <w:szCs w:val="30"/>
        </w:rPr>
        <w:t>问题：为何在这场仗中，信心在所有其余的恩典中占了上风？</w:t>
      </w:r>
    </w:p>
    <w:p w14:paraId="29802654">
      <w:pPr>
        <w:pStyle w:val="4"/>
        <w:spacing w:before="298" w:line="285" w:lineRule="auto"/>
        <w:rPr>
          <w:rFonts w:hint="eastAsia"/>
          <w:sz w:val="30"/>
          <w:szCs w:val="30"/>
        </w:rPr>
      </w:pPr>
    </w:p>
    <w:p w14:paraId="482F30F2">
      <w:pPr>
        <w:pStyle w:val="4"/>
        <w:spacing w:before="298" w:line="285" w:lineRule="auto"/>
        <w:rPr>
          <w:rFonts w:hint="eastAsia"/>
          <w:sz w:val="30"/>
          <w:szCs w:val="30"/>
        </w:rPr>
      </w:pPr>
      <w:r>
        <w:rPr>
          <w:rFonts w:hint="eastAsia"/>
          <w:sz w:val="30"/>
          <w:szCs w:val="30"/>
        </w:rPr>
        <w:t>ANSWER. On these accounts,</w:t>
      </w:r>
    </w:p>
    <w:p w14:paraId="423D9134">
      <w:pPr>
        <w:pStyle w:val="4"/>
        <w:spacing w:before="298" w:line="285" w:lineRule="auto"/>
        <w:rPr>
          <w:rFonts w:hint="eastAsia"/>
          <w:sz w:val="30"/>
          <w:szCs w:val="30"/>
        </w:rPr>
      </w:pPr>
      <w:r>
        <w:rPr>
          <w:rFonts w:hint="eastAsia"/>
          <w:sz w:val="30"/>
          <w:szCs w:val="30"/>
        </w:rPr>
        <w:t>回答：基于这些原因：</w:t>
      </w:r>
    </w:p>
    <w:p w14:paraId="6669490C">
      <w:pPr>
        <w:pStyle w:val="4"/>
        <w:spacing w:before="298" w:line="285" w:lineRule="auto"/>
        <w:rPr>
          <w:rFonts w:hint="eastAsia"/>
          <w:sz w:val="30"/>
          <w:szCs w:val="30"/>
        </w:rPr>
      </w:pPr>
    </w:p>
    <w:p w14:paraId="276E9394">
      <w:pPr>
        <w:pStyle w:val="4"/>
        <w:spacing w:before="298" w:line="285" w:lineRule="auto"/>
        <w:rPr>
          <w:rFonts w:hint="eastAsia"/>
          <w:sz w:val="30"/>
          <w:szCs w:val="30"/>
        </w:rPr>
      </w:pPr>
      <w:r>
        <w:rPr>
          <w:rFonts w:hint="eastAsia"/>
          <w:sz w:val="30"/>
          <w:szCs w:val="30"/>
        </w:rPr>
        <w:t>(1.) It is the grace that is first on the field of battle, and all the rest follow it.</w:t>
      </w:r>
    </w:p>
    <w:p w14:paraId="07B96FB8">
      <w:pPr>
        <w:pStyle w:val="4"/>
        <w:spacing w:before="298" w:line="285" w:lineRule="auto"/>
        <w:rPr>
          <w:rFonts w:hint="eastAsia"/>
          <w:sz w:val="30"/>
          <w:szCs w:val="30"/>
        </w:rPr>
      </w:pPr>
      <w:r>
        <w:rPr>
          <w:rFonts w:hint="eastAsia"/>
          <w:sz w:val="30"/>
          <w:szCs w:val="30"/>
        </w:rPr>
        <w:t>（1.）它是第一个上战场的恩典，其余的都跟从它。</w:t>
      </w:r>
    </w:p>
    <w:p w14:paraId="12DFD7FE">
      <w:pPr>
        <w:pStyle w:val="4"/>
        <w:spacing w:before="298" w:line="285" w:lineRule="auto"/>
        <w:rPr>
          <w:rFonts w:hint="eastAsia"/>
          <w:sz w:val="30"/>
          <w:szCs w:val="30"/>
        </w:rPr>
      </w:pPr>
    </w:p>
    <w:p w14:paraId="30FF643A">
      <w:pPr>
        <w:pStyle w:val="4"/>
        <w:spacing w:before="298" w:line="285" w:lineRule="auto"/>
        <w:rPr>
          <w:rFonts w:hint="eastAsia"/>
          <w:sz w:val="30"/>
          <w:szCs w:val="30"/>
        </w:rPr>
      </w:pPr>
      <w:r>
        <w:rPr>
          <w:rFonts w:hint="eastAsia"/>
          <w:sz w:val="30"/>
          <w:szCs w:val="30"/>
        </w:rPr>
        <w:t>It is the first link of the chain of the graces of the Spirit, that draws all the rest after it, 1 Tim. 1:5.</w:t>
      </w:r>
    </w:p>
    <w:p w14:paraId="05E8A7D4">
      <w:pPr>
        <w:pStyle w:val="4"/>
        <w:spacing w:before="298" w:line="285" w:lineRule="auto"/>
        <w:rPr>
          <w:rFonts w:hint="eastAsia"/>
          <w:sz w:val="30"/>
          <w:szCs w:val="30"/>
        </w:rPr>
      </w:pPr>
      <w:r>
        <w:rPr>
          <w:rFonts w:hint="eastAsia"/>
          <w:sz w:val="30"/>
          <w:szCs w:val="30"/>
        </w:rPr>
        <w:t>它是圣灵恩典链条的第一个环，将所有其余的都拉到它后面，提摩太前书1:5。</w:t>
      </w:r>
    </w:p>
    <w:p w14:paraId="2F337D39">
      <w:pPr>
        <w:pStyle w:val="4"/>
        <w:spacing w:before="298" w:line="285" w:lineRule="auto"/>
        <w:rPr>
          <w:rFonts w:hint="eastAsia"/>
          <w:sz w:val="30"/>
          <w:szCs w:val="30"/>
        </w:rPr>
      </w:pPr>
    </w:p>
    <w:p w14:paraId="09F8F449">
      <w:pPr>
        <w:pStyle w:val="4"/>
        <w:spacing w:before="298" w:line="285" w:lineRule="auto"/>
        <w:rPr>
          <w:rFonts w:hint="eastAsia"/>
          <w:sz w:val="30"/>
          <w:szCs w:val="30"/>
        </w:rPr>
      </w:pPr>
      <w:r>
        <w:rPr>
          <w:rFonts w:hint="eastAsia"/>
          <w:sz w:val="30"/>
          <w:szCs w:val="30"/>
        </w:rPr>
        <w:t>It is the mother-grace, out of whose womb they all come forth; because it is the uniting grace that knits the soul to Christ, the fountain of fulness.</w:t>
      </w:r>
    </w:p>
    <w:p w14:paraId="0F0FF2CA">
      <w:pPr>
        <w:pStyle w:val="4"/>
        <w:spacing w:before="298" w:line="285" w:lineRule="auto"/>
        <w:rPr>
          <w:rFonts w:hint="eastAsia"/>
          <w:sz w:val="30"/>
          <w:szCs w:val="30"/>
        </w:rPr>
      </w:pPr>
      <w:r>
        <w:rPr>
          <w:rFonts w:hint="eastAsia"/>
          <w:sz w:val="30"/>
          <w:szCs w:val="30"/>
        </w:rPr>
        <w:t>它是母恩典，所有恩典都从它的 womb 中出来；因为它是联合的恩典，将灵魂与基督，那丰满的泉源，联结在一起。</w:t>
      </w:r>
    </w:p>
    <w:p w14:paraId="075F8B08">
      <w:pPr>
        <w:pStyle w:val="4"/>
        <w:spacing w:before="298" w:line="285" w:lineRule="auto"/>
        <w:rPr>
          <w:rFonts w:hint="eastAsia"/>
          <w:sz w:val="30"/>
          <w:szCs w:val="30"/>
        </w:rPr>
      </w:pPr>
    </w:p>
    <w:p w14:paraId="709F47E3">
      <w:pPr>
        <w:pStyle w:val="4"/>
        <w:spacing w:before="298" w:line="285" w:lineRule="auto"/>
        <w:rPr>
          <w:rFonts w:hint="eastAsia"/>
          <w:sz w:val="30"/>
          <w:szCs w:val="30"/>
        </w:rPr>
      </w:pPr>
      <w:r>
        <w:rPr>
          <w:rFonts w:hint="eastAsia"/>
          <w:sz w:val="30"/>
          <w:szCs w:val="30"/>
        </w:rPr>
        <w:t>So the way to get love, repentance, patience, &amp;c. is to believe, thus it furnishes the field of battle, with fighters on Christ's side.</w:t>
      </w:r>
    </w:p>
    <w:p w14:paraId="024A597C">
      <w:pPr>
        <w:pStyle w:val="4"/>
        <w:spacing w:before="298" w:line="285" w:lineRule="auto"/>
        <w:rPr>
          <w:rFonts w:hint="eastAsia"/>
          <w:sz w:val="30"/>
          <w:szCs w:val="30"/>
        </w:rPr>
      </w:pPr>
      <w:r>
        <w:rPr>
          <w:rFonts w:hint="eastAsia"/>
          <w:sz w:val="30"/>
          <w:szCs w:val="30"/>
        </w:rPr>
        <w:t>所以，得着爱、悔改、忍耐等等的途径，就是相信，这样它就为战场提供了在基督这边的战士。</w:t>
      </w:r>
    </w:p>
    <w:p w14:paraId="4E28B94A">
      <w:pPr>
        <w:pStyle w:val="4"/>
        <w:spacing w:before="298" w:line="285" w:lineRule="auto"/>
        <w:rPr>
          <w:rFonts w:hint="eastAsia"/>
          <w:sz w:val="30"/>
          <w:szCs w:val="30"/>
        </w:rPr>
      </w:pPr>
    </w:p>
    <w:p w14:paraId="62BCB11C">
      <w:pPr>
        <w:pStyle w:val="4"/>
        <w:spacing w:before="298" w:line="285" w:lineRule="auto"/>
        <w:rPr>
          <w:rFonts w:hint="eastAsia"/>
          <w:sz w:val="30"/>
          <w:szCs w:val="30"/>
        </w:rPr>
      </w:pPr>
      <w:r>
        <w:rPr>
          <w:rFonts w:hint="eastAsia"/>
          <w:sz w:val="30"/>
          <w:szCs w:val="30"/>
        </w:rPr>
        <w:t>(2.) It strengthens them all, according to its measure; for that is the rule of the dispensation of grace, "According to thy faith, be it unto thee."</w:t>
      </w:r>
    </w:p>
    <w:p w14:paraId="42E196B1">
      <w:pPr>
        <w:pStyle w:val="4"/>
        <w:spacing w:before="298" w:line="285" w:lineRule="auto"/>
        <w:rPr>
          <w:rFonts w:hint="eastAsia"/>
          <w:sz w:val="30"/>
          <w:szCs w:val="30"/>
        </w:rPr>
      </w:pPr>
      <w:r>
        <w:rPr>
          <w:rFonts w:hint="eastAsia"/>
          <w:sz w:val="30"/>
          <w:szCs w:val="30"/>
        </w:rPr>
        <w:t>（2.）它照着它的量度，加强它们所有；因为那是恩典安排的规则，“照着你的信，给你成全了罢。”</w:t>
      </w:r>
    </w:p>
    <w:p w14:paraId="7AD3306B">
      <w:pPr>
        <w:pStyle w:val="4"/>
        <w:spacing w:before="298" w:line="285" w:lineRule="auto"/>
        <w:rPr>
          <w:rFonts w:hint="eastAsia"/>
          <w:sz w:val="30"/>
          <w:szCs w:val="30"/>
        </w:rPr>
      </w:pPr>
    </w:p>
    <w:p w14:paraId="01231F20">
      <w:pPr>
        <w:pStyle w:val="4"/>
        <w:spacing w:before="298" w:line="285" w:lineRule="auto"/>
        <w:rPr>
          <w:rFonts w:hint="eastAsia"/>
          <w:sz w:val="30"/>
          <w:szCs w:val="30"/>
        </w:rPr>
      </w:pPr>
      <w:r>
        <w:rPr>
          <w:rFonts w:hint="eastAsia"/>
          <w:sz w:val="30"/>
          <w:szCs w:val="30"/>
        </w:rPr>
        <w:t>According as it is weak or strong, so are they: for it is not only the mother-grace but the nursing grace.</w:t>
      </w:r>
    </w:p>
    <w:p w14:paraId="01023F04">
      <w:pPr>
        <w:pStyle w:val="4"/>
        <w:spacing w:before="298" w:line="285" w:lineRule="auto"/>
        <w:rPr>
          <w:rFonts w:hint="eastAsia"/>
          <w:sz w:val="30"/>
          <w:szCs w:val="30"/>
        </w:rPr>
      </w:pPr>
      <w:r>
        <w:rPr>
          <w:rFonts w:hint="eastAsia"/>
          <w:sz w:val="30"/>
          <w:szCs w:val="30"/>
        </w:rPr>
        <w:t>它或弱或强，它们也如此：因为它不仅是母恩典，也是乳养的恩典。</w:t>
      </w:r>
    </w:p>
    <w:p w14:paraId="47BE0321">
      <w:pPr>
        <w:pStyle w:val="4"/>
        <w:spacing w:before="298" w:line="285" w:lineRule="auto"/>
        <w:rPr>
          <w:rFonts w:hint="eastAsia"/>
          <w:sz w:val="30"/>
          <w:szCs w:val="30"/>
        </w:rPr>
      </w:pPr>
    </w:p>
    <w:p w14:paraId="11ABD5D7">
      <w:pPr>
        <w:pStyle w:val="4"/>
        <w:spacing w:before="298" w:line="285" w:lineRule="auto"/>
        <w:rPr>
          <w:rFonts w:hint="eastAsia"/>
          <w:sz w:val="30"/>
          <w:szCs w:val="30"/>
        </w:rPr>
      </w:pPr>
      <w:r>
        <w:rPr>
          <w:rFonts w:hint="eastAsia"/>
          <w:sz w:val="30"/>
          <w:szCs w:val="30"/>
        </w:rPr>
        <w:t>Faith lies as it were nearest the fountain, and is the channel of conveyance of supply: so as it gets in, they get out for their nourishment.</w:t>
      </w:r>
    </w:p>
    <w:p w14:paraId="2EAD850A">
      <w:pPr>
        <w:pStyle w:val="4"/>
        <w:spacing w:before="298" w:line="285" w:lineRule="auto"/>
        <w:rPr>
          <w:rFonts w:hint="eastAsia"/>
          <w:sz w:val="30"/>
          <w:szCs w:val="30"/>
        </w:rPr>
      </w:pPr>
      <w:r>
        <w:rPr>
          <w:rFonts w:hint="eastAsia"/>
          <w:sz w:val="30"/>
          <w:szCs w:val="30"/>
        </w:rPr>
        <w:t>信心仿佛离泉源最近，是供应的管道：它进来，它们就出去得着滋养。</w:t>
      </w:r>
    </w:p>
    <w:p w14:paraId="0831F1A4">
      <w:pPr>
        <w:pStyle w:val="4"/>
        <w:spacing w:before="298" w:line="285" w:lineRule="auto"/>
        <w:rPr>
          <w:rFonts w:hint="eastAsia"/>
          <w:sz w:val="30"/>
          <w:szCs w:val="30"/>
        </w:rPr>
      </w:pPr>
    </w:p>
    <w:p w14:paraId="51A66DFE">
      <w:pPr>
        <w:pStyle w:val="4"/>
        <w:spacing w:before="298" w:line="285" w:lineRule="auto"/>
        <w:rPr>
          <w:rFonts w:hint="eastAsia"/>
          <w:sz w:val="30"/>
          <w:szCs w:val="30"/>
        </w:rPr>
      </w:pPr>
      <w:r>
        <w:rPr>
          <w:rFonts w:hint="eastAsia"/>
          <w:sz w:val="30"/>
          <w:szCs w:val="30"/>
        </w:rPr>
        <w:t>(3.) It brings the healing they get to their wounds.</w:t>
      </w:r>
    </w:p>
    <w:p w14:paraId="6C0AA2CC">
      <w:pPr>
        <w:pStyle w:val="4"/>
        <w:spacing w:before="298" w:line="285" w:lineRule="auto"/>
        <w:rPr>
          <w:rFonts w:hint="eastAsia"/>
          <w:sz w:val="30"/>
          <w:szCs w:val="30"/>
        </w:rPr>
      </w:pPr>
      <w:r>
        <w:rPr>
          <w:rFonts w:hint="eastAsia"/>
          <w:sz w:val="30"/>
          <w:szCs w:val="30"/>
        </w:rPr>
        <w:t>（3.）它给他们的伤口带来医治。</w:t>
      </w:r>
    </w:p>
    <w:p w14:paraId="7778A14D">
      <w:pPr>
        <w:pStyle w:val="4"/>
        <w:spacing w:before="298" w:line="285" w:lineRule="auto"/>
        <w:rPr>
          <w:rFonts w:hint="eastAsia"/>
          <w:sz w:val="30"/>
          <w:szCs w:val="30"/>
        </w:rPr>
      </w:pPr>
    </w:p>
    <w:p w14:paraId="177F0D3F">
      <w:pPr>
        <w:pStyle w:val="4"/>
        <w:spacing w:before="298" w:line="285" w:lineRule="auto"/>
        <w:rPr>
          <w:rFonts w:hint="eastAsia"/>
          <w:sz w:val="30"/>
          <w:szCs w:val="30"/>
        </w:rPr>
      </w:pPr>
      <w:r>
        <w:rPr>
          <w:rFonts w:hint="eastAsia"/>
          <w:sz w:val="30"/>
          <w:szCs w:val="30"/>
        </w:rPr>
        <w:t>Many a time the Christian's love is foundered in this fight, and is like to bleed to death, by an arrow of jealousy of God shot into their breast.</w:t>
      </w:r>
    </w:p>
    <w:p w14:paraId="66C74BB6">
      <w:pPr>
        <w:pStyle w:val="4"/>
        <w:spacing w:before="298" w:line="285" w:lineRule="auto"/>
        <w:rPr>
          <w:rFonts w:hint="eastAsia"/>
          <w:sz w:val="30"/>
          <w:szCs w:val="30"/>
        </w:rPr>
      </w:pPr>
      <w:r>
        <w:rPr>
          <w:rFonts w:hint="eastAsia"/>
          <w:sz w:val="30"/>
          <w:szCs w:val="30"/>
        </w:rPr>
        <w:t>许多时候，基督徒的爱在这场仗中受挫，就像要流血致死，被一支上帝嫉妒的箭射入他们的胸膛。</w:t>
      </w:r>
    </w:p>
    <w:p w14:paraId="40018BE3">
      <w:pPr>
        <w:pStyle w:val="4"/>
        <w:spacing w:before="298" w:line="285" w:lineRule="auto"/>
        <w:rPr>
          <w:rFonts w:hint="eastAsia"/>
          <w:sz w:val="30"/>
          <w:szCs w:val="30"/>
        </w:rPr>
      </w:pPr>
    </w:p>
    <w:p w14:paraId="2428AB24">
      <w:pPr>
        <w:pStyle w:val="4"/>
        <w:spacing w:before="298" w:line="285" w:lineRule="auto"/>
        <w:rPr>
          <w:rFonts w:hint="eastAsia"/>
          <w:sz w:val="30"/>
          <w:szCs w:val="30"/>
        </w:rPr>
      </w:pPr>
      <w:r>
        <w:rPr>
          <w:rFonts w:hint="eastAsia"/>
          <w:sz w:val="30"/>
          <w:szCs w:val="30"/>
        </w:rPr>
        <w:t>Faith gives the combatant a sight of the glory of God in the face of Jesus; and so pulls out the arrow, John 2:4.</w:t>
      </w:r>
    </w:p>
    <w:p w14:paraId="340917E6">
      <w:pPr>
        <w:pStyle w:val="4"/>
        <w:spacing w:before="298" w:line="285" w:lineRule="auto"/>
        <w:rPr>
          <w:rFonts w:hint="eastAsia"/>
          <w:sz w:val="30"/>
          <w:szCs w:val="30"/>
        </w:rPr>
      </w:pPr>
      <w:r>
        <w:rPr>
          <w:rFonts w:hint="eastAsia"/>
          <w:sz w:val="30"/>
          <w:szCs w:val="30"/>
        </w:rPr>
        <w:t>信心给那战士一个看见，在耶稣的面容中看见上帝的荣耀；于是把那箭拔出来，约翰福音2:4。</w:t>
      </w:r>
    </w:p>
    <w:p w14:paraId="209EFCB2">
      <w:pPr>
        <w:pStyle w:val="4"/>
        <w:spacing w:before="298" w:line="285" w:lineRule="auto"/>
        <w:rPr>
          <w:rFonts w:hint="eastAsia"/>
          <w:sz w:val="30"/>
          <w:szCs w:val="30"/>
        </w:rPr>
      </w:pPr>
    </w:p>
    <w:p w14:paraId="5DCCD721">
      <w:pPr>
        <w:pStyle w:val="4"/>
        <w:spacing w:before="298" w:line="285" w:lineRule="auto"/>
        <w:rPr>
          <w:rFonts w:hint="eastAsia"/>
          <w:sz w:val="30"/>
          <w:szCs w:val="30"/>
        </w:rPr>
      </w:pPr>
      <w:r>
        <w:rPr>
          <w:rFonts w:hint="eastAsia"/>
          <w:sz w:val="30"/>
          <w:szCs w:val="30"/>
        </w:rPr>
        <w:t>Their patience is wounded, that it can no longer stand; faith brings the promise, Heb. 2:3, "For the vision is yet for an appointed time, but at the end it shall speak, and not lie: though it tarry, wait for it, because it will surely come, it will not tarry," and it sets patience to its feet again.</w:t>
      </w:r>
    </w:p>
    <w:p w14:paraId="58BA7D30">
      <w:pPr>
        <w:pStyle w:val="4"/>
        <w:spacing w:before="298" w:line="285" w:lineRule="auto"/>
        <w:rPr>
          <w:rFonts w:hint="eastAsia"/>
          <w:sz w:val="30"/>
          <w:szCs w:val="30"/>
        </w:rPr>
      </w:pPr>
      <w:r>
        <w:rPr>
          <w:rFonts w:hint="eastAsia"/>
          <w:sz w:val="30"/>
          <w:szCs w:val="30"/>
        </w:rPr>
        <w:t>他们的忍耐受伤了，不能再站立；信心带来应许，希伯来书2:3，“因为这默示有一定的日期，快要应验，并不虚谎；虽然迟延，还要等候，因为它必然临到，不再迟延，”它又使忍耐重新站立起来。</w:t>
      </w:r>
    </w:p>
    <w:p w14:paraId="30B7A64D">
      <w:pPr>
        <w:pStyle w:val="4"/>
        <w:spacing w:before="298" w:line="285" w:lineRule="auto"/>
        <w:rPr>
          <w:rFonts w:hint="eastAsia"/>
          <w:sz w:val="30"/>
          <w:szCs w:val="30"/>
        </w:rPr>
      </w:pPr>
    </w:p>
    <w:p w14:paraId="76E121CB">
      <w:pPr>
        <w:pStyle w:val="4"/>
        <w:spacing w:before="298" w:line="285" w:lineRule="auto"/>
        <w:rPr>
          <w:rFonts w:hint="eastAsia"/>
          <w:sz w:val="30"/>
          <w:szCs w:val="30"/>
        </w:rPr>
      </w:pPr>
      <w:r>
        <w:rPr>
          <w:rFonts w:hint="eastAsia"/>
          <w:sz w:val="30"/>
          <w:szCs w:val="30"/>
        </w:rPr>
        <w:t>It brings the leaves of the tree of life, applies them to the wounds, and heals them; so the fight is renewed.</w:t>
      </w:r>
    </w:p>
    <w:p w14:paraId="3B212EA8">
      <w:pPr>
        <w:pStyle w:val="4"/>
        <w:spacing w:before="298" w:line="285" w:lineRule="auto"/>
        <w:rPr>
          <w:rFonts w:hint="eastAsia"/>
          <w:sz w:val="30"/>
          <w:szCs w:val="30"/>
        </w:rPr>
      </w:pPr>
      <w:r>
        <w:rPr>
          <w:rFonts w:hint="eastAsia"/>
          <w:sz w:val="30"/>
          <w:szCs w:val="30"/>
        </w:rPr>
        <w:t>它带来生命树的叶子，敷在伤口上，医治它们；于是仗又重新开始。</w:t>
      </w:r>
    </w:p>
    <w:p w14:paraId="54AFE2A4">
      <w:pPr>
        <w:pStyle w:val="4"/>
        <w:spacing w:before="298" w:line="285" w:lineRule="auto"/>
        <w:rPr>
          <w:rFonts w:hint="eastAsia"/>
          <w:sz w:val="30"/>
          <w:szCs w:val="30"/>
        </w:rPr>
      </w:pPr>
    </w:p>
    <w:p w14:paraId="7D691B94">
      <w:pPr>
        <w:pStyle w:val="4"/>
        <w:spacing w:before="298" w:line="285" w:lineRule="auto"/>
        <w:rPr>
          <w:rFonts w:hint="eastAsia"/>
          <w:sz w:val="30"/>
          <w:szCs w:val="30"/>
        </w:rPr>
      </w:pPr>
      <w:r>
        <w:rPr>
          <w:rFonts w:hint="eastAsia"/>
          <w:sz w:val="30"/>
          <w:szCs w:val="30"/>
        </w:rPr>
        <w:t>(4.) It carries on the fight, and obtains the victory: 1 Pet. 5:9, "Whom resist, stedfast in the faith."</w:t>
      </w:r>
    </w:p>
    <w:p w14:paraId="657FAC4F">
      <w:pPr>
        <w:pStyle w:val="4"/>
        <w:spacing w:before="298" w:line="285" w:lineRule="auto"/>
        <w:rPr>
          <w:rFonts w:hint="eastAsia"/>
          <w:sz w:val="30"/>
          <w:szCs w:val="30"/>
        </w:rPr>
      </w:pPr>
      <w:r>
        <w:rPr>
          <w:rFonts w:hint="eastAsia"/>
          <w:sz w:val="30"/>
          <w:szCs w:val="30"/>
        </w:rPr>
        <w:t>（4.）它进行这仗，并得着胜利：彼得前书5:9，“你们要用坚固的信心抵挡他。”</w:t>
      </w:r>
    </w:p>
    <w:p w14:paraId="75333F5F">
      <w:pPr>
        <w:pStyle w:val="4"/>
        <w:spacing w:before="298" w:line="285" w:lineRule="auto"/>
        <w:rPr>
          <w:rFonts w:hint="eastAsia"/>
          <w:sz w:val="30"/>
          <w:szCs w:val="30"/>
        </w:rPr>
      </w:pPr>
    </w:p>
    <w:p w14:paraId="7814CD4C">
      <w:pPr>
        <w:pStyle w:val="4"/>
        <w:spacing w:before="298" w:line="285" w:lineRule="auto"/>
        <w:rPr>
          <w:rFonts w:hint="eastAsia"/>
          <w:sz w:val="30"/>
          <w:szCs w:val="30"/>
        </w:rPr>
      </w:pPr>
      <w:r>
        <w:rPr>
          <w:rFonts w:hint="eastAsia"/>
          <w:sz w:val="30"/>
          <w:szCs w:val="30"/>
        </w:rPr>
        <w:t>1 John 5:4, "This is the victory that overcometh the world, even our faith."</w:t>
      </w:r>
    </w:p>
    <w:p w14:paraId="787DA85D">
      <w:pPr>
        <w:pStyle w:val="4"/>
        <w:spacing w:before="298" w:line="285" w:lineRule="auto"/>
        <w:rPr>
          <w:rFonts w:hint="eastAsia"/>
          <w:sz w:val="30"/>
          <w:szCs w:val="30"/>
        </w:rPr>
      </w:pPr>
      <w:r>
        <w:rPr>
          <w:rFonts w:hint="eastAsia"/>
          <w:sz w:val="30"/>
          <w:szCs w:val="30"/>
        </w:rPr>
        <w:t>约翰一书5:4，“这就是胜了世界的，就是我们的信心。”</w:t>
      </w:r>
    </w:p>
    <w:p w14:paraId="718F94C4">
      <w:pPr>
        <w:pStyle w:val="4"/>
        <w:spacing w:before="298" w:line="285" w:lineRule="auto"/>
        <w:rPr>
          <w:rFonts w:hint="eastAsia"/>
          <w:sz w:val="30"/>
          <w:szCs w:val="30"/>
        </w:rPr>
      </w:pPr>
    </w:p>
    <w:p w14:paraId="02AC7450">
      <w:pPr>
        <w:pStyle w:val="4"/>
        <w:spacing w:before="298" w:line="285" w:lineRule="auto"/>
        <w:rPr>
          <w:rFonts w:hint="eastAsia"/>
          <w:sz w:val="30"/>
          <w:szCs w:val="30"/>
        </w:rPr>
      </w:pPr>
      <w:r>
        <w:rPr>
          <w:rFonts w:hint="eastAsia"/>
          <w:sz w:val="30"/>
          <w:szCs w:val="30"/>
        </w:rPr>
        <w:t>It is by faith the enemy is put to flight, that partial victories are obtained during this life, and that the total victory is obtained at death, 2 Tim. 4:7, 8.</w:t>
      </w:r>
    </w:p>
    <w:p w14:paraId="3BBDBA27">
      <w:pPr>
        <w:pStyle w:val="4"/>
        <w:spacing w:before="298" w:line="285" w:lineRule="auto"/>
        <w:rPr>
          <w:rFonts w:hint="eastAsia"/>
          <w:sz w:val="30"/>
          <w:szCs w:val="30"/>
        </w:rPr>
      </w:pPr>
      <w:r>
        <w:rPr>
          <w:rFonts w:hint="eastAsia"/>
          <w:sz w:val="30"/>
          <w:szCs w:val="30"/>
        </w:rPr>
        <w:t>正是藉着信心，仇敌被击退，今生得以取得部分的胜利，而在死时得以取得完全的胜利，提摩太后书4:7, 8。</w:t>
      </w:r>
    </w:p>
    <w:p w14:paraId="59440DFA">
      <w:pPr>
        <w:pStyle w:val="4"/>
        <w:spacing w:before="298" w:line="285" w:lineRule="auto"/>
        <w:rPr>
          <w:rFonts w:hint="eastAsia"/>
          <w:sz w:val="30"/>
          <w:szCs w:val="30"/>
        </w:rPr>
      </w:pPr>
    </w:p>
    <w:p w14:paraId="4BAE4B4D">
      <w:pPr>
        <w:pStyle w:val="4"/>
        <w:spacing w:before="298" w:line="285" w:lineRule="auto"/>
        <w:rPr>
          <w:rFonts w:hint="eastAsia"/>
          <w:sz w:val="30"/>
          <w:szCs w:val="30"/>
        </w:rPr>
      </w:pPr>
      <w:r>
        <w:rPr>
          <w:rFonts w:hint="eastAsia"/>
          <w:sz w:val="30"/>
          <w:szCs w:val="30"/>
        </w:rPr>
        <w:t>Thus by faith the martyrs swimmed through a sea of blood to the other side.</w:t>
      </w:r>
    </w:p>
    <w:p w14:paraId="486DEA9F">
      <w:pPr>
        <w:pStyle w:val="4"/>
        <w:spacing w:before="298" w:line="285" w:lineRule="auto"/>
        <w:rPr>
          <w:rFonts w:hint="eastAsia"/>
          <w:sz w:val="30"/>
          <w:szCs w:val="30"/>
        </w:rPr>
      </w:pPr>
      <w:r>
        <w:rPr>
          <w:rFonts w:hint="eastAsia"/>
          <w:sz w:val="30"/>
          <w:szCs w:val="30"/>
        </w:rPr>
        <w:t>因此，殉道者藉着信心，游过血海，到了彼岸。</w:t>
      </w:r>
    </w:p>
    <w:p w14:paraId="7E36F464">
      <w:pPr>
        <w:pStyle w:val="4"/>
        <w:spacing w:before="298" w:line="285" w:lineRule="auto"/>
        <w:rPr>
          <w:rFonts w:hint="eastAsia"/>
          <w:sz w:val="30"/>
          <w:szCs w:val="30"/>
        </w:rPr>
      </w:pPr>
    </w:p>
    <w:p w14:paraId="3C41B33D">
      <w:pPr>
        <w:pStyle w:val="4"/>
        <w:spacing w:before="298" w:line="285" w:lineRule="auto"/>
        <w:rPr>
          <w:rFonts w:hint="eastAsia"/>
          <w:sz w:val="30"/>
          <w:szCs w:val="30"/>
        </w:rPr>
      </w:pPr>
      <w:r>
        <w:rPr>
          <w:rFonts w:hint="eastAsia"/>
          <w:sz w:val="30"/>
          <w:szCs w:val="30"/>
        </w:rPr>
        <w:t>And hence,</w:t>
      </w:r>
    </w:p>
    <w:p w14:paraId="78438F5C">
      <w:pPr>
        <w:pStyle w:val="4"/>
        <w:spacing w:before="298" w:line="285" w:lineRule="auto"/>
        <w:rPr>
          <w:rFonts w:hint="eastAsia"/>
          <w:sz w:val="30"/>
          <w:szCs w:val="30"/>
        </w:rPr>
      </w:pPr>
      <w:r>
        <w:rPr>
          <w:rFonts w:hint="eastAsia"/>
          <w:sz w:val="30"/>
          <w:szCs w:val="30"/>
        </w:rPr>
        <w:t>因此，</w:t>
      </w:r>
    </w:p>
    <w:p w14:paraId="262DD62D">
      <w:pPr>
        <w:pStyle w:val="4"/>
        <w:spacing w:before="298" w:line="285" w:lineRule="auto"/>
        <w:rPr>
          <w:rFonts w:hint="eastAsia"/>
          <w:sz w:val="30"/>
          <w:szCs w:val="30"/>
        </w:rPr>
      </w:pPr>
    </w:p>
    <w:p w14:paraId="64AFF600">
      <w:pPr>
        <w:pStyle w:val="4"/>
        <w:spacing w:before="298" w:line="285" w:lineRule="auto"/>
        <w:rPr>
          <w:rFonts w:hint="eastAsia"/>
          <w:sz w:val="30"/>
          <w:szCs w:val="30"/>
        </w:rPr>
      </w:pPr>
      <w:r>
        <w:rPr>
          <w:rFonts w:hint="eastAsia"/>
          <w:sz w:val="30"/>
          <w:szCs w:val="30"/>
        </w:rPr>
        <w:t>4thly, The great design of the enemy is to weaken faith, and to wrest it away out of the combatants hand.</w:t>
      </w:r>
    </w:p>
    <w:p w14:paraId="4556C6F4">
      <w:pPr>
        <w:pStyle w:val="4"/>
        <w:spacing w:before="298" w:line="285" w:lineRule="auto"/>
        <w:rPr>
          <w:rFonts w:hint="eastAsia"/>
          <w:sz w:val="30"/>
          <w:szCs w:val="30"/>
        </w:rPr>
      </w:pPr>
      <w:r>
        <w:rPr>
          <w:rFonts w:hint="eastAsia"/>
          <w:sz w:val="30"/>
          <w:szCs w:val="30"/>
        </w:rPr>
        <w:t>第四，仇敌的大计，是要削弱信心，并从战士手中夺去。</w:t>
      </w:r>
    </w:p>
    <w:p w14:paraId="6162BDAF">
      <w:pPr>
        <w:pStyle w:val="4"/>
        <w:spacing w:before="298" w:line="285" w:lineRule="auto"/>
        <w:rPr>
          <w:rFonts w:hint="eastAsia"/>
          <w:sz w:val="30"/>
          <w:szCs w:val="30"/>
        </w:rPr>
      </w:pPr>
    </w:p>
    <w:p w14:paraId="1D42A9B8">
      <w:pPr>
        <w:pStyle w:val="4"/>
        <w:spacing w:before="298" w:line="285" w:lineRule="auto"/>
        <w:rPr>
          <w:rFonts w:hint="eastAsia"/>
          <w:sz w:val="30"/>
          <w:szCs w:val="30"/>
        </w:rPr>
      </w:pPr>
      <w:r>
        <w:rPr>
          <w:rFonts w:hint="eastAsia"/>
          <w:sz w:val="30"/>
          <w:szCs w:val="30"/>
        </w:rPr>
        <w:t>It was by unbelief of the threatening of the first covenant, that Satan ruined the world at first: and now his great business is, to keep men from believing the promise of the second covenant.</w:t>
      </w:r>
    </w:p>
    <w:p w14:paraId="303687CE">
      <w:pPr>
        <w:pStyle w:val="4"/>
        <w:spacing w:before="298" w:line="285" w:lineRule="auto"/>
        <w:rPr>
          <w:rFonts w:hint="eastAsia"/>
          <w:sz w:val="30"/>
          <w:szCs w:val="30"/>
        </w:rPr>
      </w:pPr>
      <w:r>
        <w:rPr>
          <w:rFonts w:hint="eastAsia"/>
          <w:sz w:val="30"/>
          <w:szCs w:val="30"/>
        </w:rPr>
        <w:t>起初，撒但是藉着不信第一个约的威胁，败坏了世界：如今，他的大计，是拦阻人相信第二个约的应许。</w:t>
      </w:r>
    </w:p>
    <w:p w14:paraId="7A34E960">
      <w:pPr>
        <w:pStyle w:val="4"/>
        <w:spacing w:before="298" w:line="285" w:lineRule="auto"/>
        <w:rPr>
          <w:rFonts w:hint="eastAsia"/>
          <w:sz w:val="30"/>
          <w:szCs w:val="30"/>
        </w:rPr>
      </w:pPr>
    </w:p>
    <w:p w14:paraId="672204B2">
      <w:pPr>
        <w:pStyle w:val="4"/>
        <w:spacing w:before="298" w:line="285" w:lineRule="auto"/>
        <w:rPr>
          <w:rFonts w:hint="eastAsia"/>
          <w:sz w:val="30"/>
          <w:szCs w:val="30"/>
        </w:rPr>
      </w:pPr>
      <w:r>
        <w:rPr>
          <w:rFonts w:hint="eastAsia"/>
          <w:sz w:val="30"/>
          <w:szCs w:val="30"/>
        </w:rPr>
        <w:t>He knows full well their strength lies there; and take away that, they shall be as other men, that he may do with them what he will.</w:t>
      </w:r>
    </w:p>
    <w:p w14:paraId="459013EC">
      <w:pPr>
        <w:pStyle w:val="4"/>
        <w:spacing w:before="298" w:line="285" w:lineRule="auto"/>
        <w:rPr>
          <w:rFonts w:hint="eastAsia"/>
          <w:sz w:val="30"/>
          <w:szCs w:val="30"/>
        </w:rPr>
      </w:pPr>
      <w:r>
        <w:rPr>
          <w:rFonts w:hint="eastAsia"/>
          <w:sz w:val="30"/>
          <w:szCs w:val="30"/>
        </w:rPr>
        <w:t>祂很清楚他们的力量就在那里；若夺去那力量，他们就必如常人，祂就可以任意对待他们了。</w:t>
      </w:r>
    </w:p>
    <w:p w14:paraId="0B6DD2E7">
      <w:pPr>
        <w:pStyle w:val="4"/>
        <w:spacing w:before="298" w:line="285" w:lineRule="auto"/>
        <w:rPr>
          <w:rFonts w:hint="eastAsia"/>
          <w:sz w:val="30"/>
          <w:szCs w:val="30"/>
        </w:rPr>
      </w:pPr>
    </w:p>
    <w:p w14:paraId="55A52348">
      <w:pPr>
        <w:pStyle w:val="4"/>
        <w:spacing w:before="298" w:line="285" w:lineRule="auto"/>
        <w:rPr>
          <w:rFonts w:hint="eastAsia"/>
          <w:sz w:val="30"/>
          <w:szCs w:val="30"/>
        </w:rPr>
      </w:pPr>
      <w:r>
        <w:rPr>
          <w:rFonts w:hint="eastAsia"/>
          <w:sz w:val="30"/>
          <w:szCs w:val="30"/>
        </w:rPr>
        <w:t>Lastly, The great design of a holy God, in that fight is the trial of faith.</w:t>
      </w:r>
    </w:p>
    <w:p w14:paraId="5B199147">
      <w:pPr>
        <w:pStyle w:val="4"/>
        <w:spacing w:before="298" w:line="285" w:lineRule="auto"/>
        <w:rPr>
          <w:rFonts w:hint="eastAsia"/>
          <w:sz w:val="30"/>
          <w:szCs w:val="30"/>
        </w:rPr>
      </w:pPr>
      <w:r>
        <w:rPr>
          <w:rFonts w:hint="eastAsia"/>
          <w:sz w:val="30"/>
          <w:szCs w:val="30"/>
        </w:rPr>
        <w:t>最后，一位圣洁上帝在那场仗中的伟大计划，是试验信心。</w:t>
      </w:r>
    </w:p>
    <w:p w14:paraId="317D03B4">
      <w:pPr>
        <w:pStyle w:val="4"/>
        <w:spacing w:before="298" w:line="285" w:lineRule="auto"/>
        <w:rPr>
          <w:rFonts w:hint="eastAsia"/>
          <w:sz w:val="30"/>
          <w:szCs w:val="30"/>
        </w:rPr>
      </w:pPr>
    </w:p>
    <w:p w14:paraId="10B64775">
      <w:pPr>
        <w:pStyle w:val="4"/>
        <w:spacing w:before="298" w:line="285" w:lineRule="auto"/>
        <w:rPr>
          <w:rFonts w:hint="eastAsia"/>
          <w:sz w:val="30"/>
          <w:szCs w:val="30"/>
        </w:rPr>
      </w:pPr>
      <w:r>
        <w:rPr>
          <w:rFonts w:hint="eastAsia"/>
          <w:sz w:val="30"/>
          <w:szCs w:val="30"/>
        </w:rPr>
        <w:t>Hence says the apostle, 1 Pet. 1:6, 7, "Wherein ye greatly rejoice, though now for a season (if need be) ye are in heaviness through manifold temptations: that the trial of your faith being much more precious than of gold that perisheth, though it be tried with fire, might be found unto praise, and honour, and glory, at the appearing of Jesus Christ."</w:t>
      </w:r>
    </w:p>
    <w:p w14:paraId="03A8CC6C">
      <w:pPr>
        <w:pStyle w:val="4"/>
        <w:spacing w:before="298" w:line="285" w:lineRule="auto"/>
        <w:rPr>
          <w:rFonts w:hint="eastAsia"/>
          <w:sz w:val="30"/>
          <w:szCs w:val="30"/>
        </w:rPr>
      </w:pPr>
      <w:r>
        <w:rPr>
          <w:rFonts w:hint="eastAsia"/>
          <w:sz w:val="30"/>
          <w:szCs w:val="30"/>
        </w:rPr>
        <w:t>因此使徒说，彼得前书1:6, 7，“因此你们是大有喜乐，但如今在百般的试炼中，暂时忧愁；叫你们的信心既被试验，就比那被火试验，仍然能坏的金子，更显宝贵，可以在耶稣基督显现的时候，得着称赞，荣耀，尊贵。”</w:t>
      </w:r>
    </w:p>
    <w:p w14:paraId="7C17D938">
      <w:pPr>
        <w:pStyle w:val="4"/>
        <w:spacing w:before="298" w:line="285" w:lineRule="auto"/>
        <w:rPr>
          <w:rFonts w:hint="eastAsia"/>
          <w:sz w:val="30"/>
          <w:szCs w:val="30"/>
        </w:rPr>
      </w:pPr>
    </w:p>
    <w:p w14:paraId="158993E5">
      <w:pPr>
        <w:pStyle w:val="4"/>
        <w:spacing w:before="298" w:line="285" w:lineRule="auto"/>
        <w:rPr>
          <w:rFonts w:hint="eastAsia"/>
          <w:sz w:val="30"/>
          <w:szCs w:val="30"/>
        </w:rPr>
      </w:pPr>
      <w:r>
        <w:rPr>
          <w:rFonts w:hint="eastAsia"/>
          <w:sz w:val="30"/>
          <w:szCs w:val="30"/>
        </w:rPr>
        <w:t>Faith acts in trusting an unseen God, believing his word, living upon the credit of the promise.</w:t>
      </w:r>
    </w:p>
    <w:p w14:paraId="7DD3E088">
      <w:pPr>
        <w:pStyle w:val="4"/>
        <w:spacing w:before="298" w:line="285" w:lineRule="auto"/>
        <w:rPr>
          <w:rFonts w:hint="eastAsia"/>
          <w:sz w:val="30"/>
          <w:szCs w:val="30"/>
        </w:rPr>
      </w:pPr>
      <w:r>
        <w:rPr>
          <w:rFonts w:hint="eastAsia"/>
          <w:sz w:val="30"/>
          <w:szCs w:val="30"/>
        </w:rPr>
        <w:t>信心在信靠一位看不见的上帝、相信祂的话语、靠着应许的信誉生活上作工。</w:t>
      </w:r>
    </w:p>
    <w:p w14:paraId="63AC5227">
      <w:pPr>
        <w:pStyle w:val="4"/>
        <w:spacing w:before="298" w:line="285" w:lineRule="auto"/>
        <w:rPr>
          <w:rFonts w:hint="eastAsia"/>
          <w:sz w:val="30"/>
          <w:szCs w:val="30"/>
        </w:rPr>
      </w:pPr>
    </w:p>
    <w:p w14:paraId="69CC3002">
      <w:pPr>
        <w:pStyle w:val="4"/>
        <w:spacing w:before="298" w:line="285" w:lineRule="auto"/>
        <w:rPr>
          <w:rFonts w:hint="eastAsia"/>
          <w:sz w:val="30"/>
          <w:szCs w:val="30"/>
        </w:rPr>
      </w:pPr>
      <w:r>
        <w:rPr>
          <w:rFonts w:hint="eastAsia"/>
          <w:sz w:val="30"/>
          <w:szCs w:val="30"/>
        </w:rPr>
        <w:t>Thus the Lord will have his people to go through the wilderness of this world, "walking by faith, not by sight."</w:t>
      </w:r>
    </w:p>
    <w:p w14:paraId="0D687B64">
      <w:pPr>
        <w:pStyle w:val="4"/>
        <w:spacing w:before="298" w:line="285" w:lineRule="auto"/>
        <w:rPr>
          <w:rFonts w:hint="eastAsia"/>
          <w:sz w:val="30"/>
          <w:szCs w:val="30"/>
        </w:rPr>
      </w:pPr>
      <w:r>
        <w:rPr>
          <w:rFonts w:hint="eastAsia"/>
          <w:sz w:val="30"/>
          <w:szCs w:val="30"/>
        </w:rPr>
        <w:t>因此，主必让祂的百姓经过这世界的旷野，“凭着信心行，不凭眼见。”</w:t>
      </w:r>
    </w:p>
    <w:p w14:paraId="6F97C99B">
      <w:pPr>
        <w:pStyle w:val="4"/>
        <w:spacing w:before="298" w:line="285" w:lineRule="auto"/>
        <w:rPr>
          <w:rFonts w:hint="eastAsia"/>
          <w:sz w:val="30"/>
          <w:szCs w:val="30"/>
        </w:rPr>
      </w:pPr>
    </w:p>
    <w:p w14:paraId="5B835461">
      <w:pPr>
        <w:pStyle w:val="4"/>
        <w:spacing w:before="298" w:line="285" w:lineRule="auto"/>
        <w:rPr>
          <w:rFonts w:hint="eastAsia"/>
          <w:sz w:val="30"/>
          <w:szCs w:val="30"/>
        </w:rPr>
      </w:pPr>
      <w:r>
        <w:rPr>
          <w:rFonts w:hint="eastAsia"/>
          <w:sz w:val="30"/>
          <w:szCs w:val="30"/>
        </w:rPr>
        <w:t>When they come to heaven the trial of faith is over: so there is no more fight.</w:t>
      </w:r>
    </w:p>
    <w:p w14:paraId="5C07939D">
      <w:pPr>
        <w:pStyle w:val="4"/>
        <w:spacing w:before="298" w:line="285" w:lineRule="auto"/>
        <w:rPr>
          <w:rFonts w:hint="eastAsia"/>
          <w:sz w:val="30"/>
          <w:szCs w:val="30"/>
        </w:rPr>
      </w:pPr>
      <w:r>
        <w:rPr>
          <w:rFonts w:hint="eastAsia"/>
          <w:sz w:val="30"/>
          <w:szCs w:val="30"/>
        </w:rPr>
        <w:t>当他们来到天堂时，信心的试炼就结束了：所以再没有争战了。</w:t>
      </w:r>
    </w:p>
    <w:p w14:paraId="0C0593DE">
      <w:pPr>
        <w:pStyle w:val="4"/>
        <w:spacing w:before="298" w:line="285" w:lineRule="auto"/>
        <w:rPr>
          <w:rFonts w:hint="eastAsia"/>
          <w:sz w:val="30"/>
          <w:szCs w:val="30"/>
        </w:rPr>
      </w:pPr>
    </w:p>
    <w:p w14:paraId="3897064A">
      <w:pPr>
        <w:pStyle w:val="4"/>
        <w:spacing w:before="298" w:line="285" w:lineRule="auto"/>
        <w:rPr>
          <w:rFonts w:hint="eastAsia"/>
          <w:sz w:val="30"/>
          <w:szCs w:val="30"/>
        </w:rPr>
      </w:pPr>
      <w:r>
        <w:rPr>
          <w:rFonts w:hint="eastAsia"/>
          <w:sz w:val="30"/>
          <w:szCs w:val="30"/>
        </w:rPr>
        <w:t>II.The second thing is, to shew in what respects it is a good fight.</w:t>
      </w:r>
    </w:p>
    <w:p w14:paraId="73B83972">
      <w:pPr>
        <w:pStyle w:val="4"/>
        <w:spacing w:before="298" w:line="285" w:lineRule="auto"/>
        <w:rPr>
          <w:rFonts w:hint="eastAsia"/>
          <w:sz w:val="30"/>
          <w:szCs w:val="30"/>
        </w:rPr>
      </w:pPr>
      <w:r>
        <w:rPr>
          <w:rFonts w:hint="eastAsia"/>
          <w:sz w:val="30"/>
          <w:szCs w:val="30"/>
        </w:rPr>
        <w:t>二、第二件事，是阐明在哪些方面，这是一场美好的仗。</w:t>
      </w:r>
    </w:p>
    <w:p w14:paraId="395DEF52">
      <w:pPr>
        <w:pStyle w:val="4"/>
        <w:spacing w:before="298" w:line="285" w:lineRule="auto"/>
        <w:rPr>
          <w:rFonts w:hint="eastAsia"/>
          <w:sz w:val="30"/>
          <w:szCs w:val="30"/>
        </w:rPr>
      </w:pPr>
    </w:p>
    <w:p w14:paraId="05A49472">
      <w:pPr>
        <w:pStyle w:val="4"/>
        <w:spacing w:before="298" w:line="285" w:lineRule="auto"/>
        <w:rPr>
          <w:rFonts w:hint="eastAsia"/>
          <w:sz w:val="30"/>
          <w:szCs w:val="30"/>
        </w:rPr>
      </w:pPr>
      <w:r>
        <w:rPr>
          <w:rFonts w:hint="eastAsia"/>
          <w:sz w:val="30"/>
          <w:szCs w:val="30"/>
        </w:rPr>
        <w:t>1.The cause is good.</w:t>
      </w:r>
    </w:p>
    <w:p w14:paraId="774118D9">
      <w:pPr>
        <w:pStyle w:val="4"/>
        <w:spacing w:before="298" w:line="285" w:lineRule="auto"/>
        <w:rPr>
          <w:rFonts w:hint="eastAsia"/>
          <w:sz w:val="30"/>
          <w:szCs w:val="30"/>
        </w:rPr>
      </w:pPr>
      <w:r>
        <w:rPr>
          <w:rFonts w:hint="eastAsia"/>
          <w:sz w:val="30"/>
          <w:szCs w:val="30"/>
        </w:rPr>
        <w:t>1. 这事业是好的。</w:t>
      </w:r>
    </w:p>
    <w:p w14:paraId="761A433A">
      <w:pPr>
        <w:pStyle w:val="4"/>
        <w:spacing w:before="298" w:line="285" w:lineRule="auto"/>
        <w:rPr>
          <w:rFonts w:hint="eastAsia"/>
          <w:sz w:val="30"/>
          <w:szCs w:val="30"/>
        </w:rPr>
      </w:pPr>
    </w:p>
    <w:p w14:paraId="7374E8B6">
      <w:pPr>
        <w:pStyle w:val="4"/>
        <w:spacing w:before="298" w:line="285" w:lineRule="auto"/>
        <w:rPr>
          <w:rFonts w:hint="eastAsia"/>
          <w:sz w:val="30"/>
          <w:szCs w:val="30"/>
        </w:rPr>
      </w:pPr>
      <w:r>
        <w:rPr>
          <w:rFonts w:hint="eastAsia"/>
          <w:sz w:val="30"/>
          <w:szCs w:val="30"/>
        </w:rPr>
        <w:t>Many fight to carry their ill cause by force, and their fightings proceed from an eager desire to satisfy their lusts, James 4:1, 2.</w:t>
      </w:r>
    </w:p>
    <w:p w14:paraId="39576A9A">
      <w:pPr>
        <w:pStyle w:val="4"/>
        <w:spacing w:before="298" w:line="285" w:lineRule="auto"/>
        <w:rPr>
          <w:rFonts w:hint="eastAsia"/>
          <w:sz w:val="30"/>
          <w:szCs w:val="30"/>
        </w:rPr>
      </w:pPr>
      <w:r>
        <w:rPr>
          <w:rFonts w:hint="eastAsia"/>
          <w:sz w:val="30"/>
          <w:szCs w:val="30"/>
        </w:rPr>
        <w:t>许多人争战，是为了用暴力推行他们邪恶的事业，他们的争斗源于满足他们私欲的迫切渴望，雅各书4:1, 2。</w:t>
      </w:r>
    </w:p>
    <w:p w14:paraId="011C2E32">
      <w:pPr>
        <w:pStyle w:val="4"/>
        <w:spacing w:before="298" w:line="285" w:lineRule="auto"/>
        <w:rPr>
          <w:rFonts w:hint="eastAsia"/>
          <w:sz w:val="30"/>
          <w:szCs w:val="30"/>
        </w:rPr>
      </w:pPr>
    </w:p>
    <w:p w14:paraId="71A074EA">
      <w:pPr>
        <w:pStyle w:val="4"/>
        <w:spacing w:before="298" w:line="285" w:lineRule="auto"/>
        <w:rPr>
          <w:rFonts w:hint="eastAsia"/>
          <w:sz w:val="30"/>
          <w:szCs w:val="30"/>
        </w:rPr>
      </w:pPr>
      <w:r>
        <w:rPr>
          <w:rFonts w:hint="eastAsia"/>
          <w:sz w:val="30"/>
          <w:szCs w:val="30"/>
        </w:rPr>
        <w:t>But here is a good fight for a good cause, cleaving to the Lord over the belly of all difficulties; laying hold, and keeping hold, of eternal life.</w:t>
      </w:r>
    </w:p>
    <w:p w14:paraId="362F0717">
      <w:pPr>
        <w:pStyle w:val="4"/>
        <w:spacing w:before="298" w:line="285" w:lineRule="auto"/>
        <w:rPr>
          <w:rFonts w:hint="eastAsia"/>
          <w:sz w:val="30"/>
          <w:szCs w:val="30"/>
        </w:rPr>
      </w:pPr>
      <w:r>
        <w:rPr>
          <w:rFonts w:hint="eastAsia"/>
          <w:sz w:val="30"/>
          <w:szCs w:val="30"/>
        </w:rPr>
        <w:t>但这里有一场为美好事业而打的美好仗，不顾一切艰难困苦地紧紧依靠主；持定并保守永生。</w:t>
      </w:r>
    </w:p>
    <w:p w14:paraId="6A297EFC">
      <w:pPr>
        <w:pStyle w:val="4"/>
        <w:spacing w:before="298" w:line="285" w:lineRule="auto"/>
        <w:rPr>
          <w:rFonts w:hint="eastAsia"/>
          <w:sz w:val="30"/>
          <w:szCs w:val="30"/>
        </w:rPr>
      </w:pPr>
    </w:p>
    <w:p w14:paraId="3DF532B8">
      <w:pPr>
        <w:pStyle w:val="4"/>
        <w:spacing w:before="298" w:line="285" w:lineRule="auto"/>
        <w:rPr>
          <w:rFonts w:hint="eastAsia"/>
          <w:sz w:val="30"/>
          <w:szCs w:val="30"/>
        </w:rPr>
      </w:pPr>
      <w:r>
        <w:rPr>
          <w:rFonts w:hint="eastAsia"/>
          <w:sz w:val="30"/>
          <w:szCs w:val="30"/>
        </w:rPr>
        <w:t>It is the cause of God, the cause of Christ, the cause of the sinner's eternal salvation, which cannot be but a good cause, to endeavour the maintenance of against all opposers.</w:t>
      </w:r>
    </w:p>
    <w:p w14:paraId="026805DE">
      <w:pPr>
        <w:pStyle w:val="4"/>
        <w:spacing w:before="298" w:line="285" w:lineRule="auto"/>
        <w:rPr>
          <w:rFonts w:hint="eastAsia"/>
          <w:sz w:val="30"/>
          <w:szCs w:val="30"/>
        </w:rPr>
      </w:pPr>
      <w:r>
        <w:rPr>
          <w:rFonts w:hint="eastAsia"/>
          <w:sz w:val="30"/>
          <w:szCs w:val="30"/>
        </w:rPr>
        <w:t>这是上帝的事业，基督的事业，罪人永恒救恩的事业，这不可能是个不好的事业，要努力维护它，抵挡所有反对者。</w:t>
      </w:r>
    </w:p>
    <w:p w14:paraId="308B5C29">
      <w:pPr>
        <w:pStyle w:val="4"/>
        <w:spacing w:before="298" w:line="285" w:lineRule="auto"/>
        <w:rPr>
          <w:rFonts w:hint="eastAsia"/>
          <w:sz w:val="30"/>
          <w:szCs w:val="30"/>
        </w:rPr>
      </w:pPr>
    </w:p>
    <w:p w14:paraId="535663E5">
      <w:pPr>
        <w:pStyle w:val="4"/>
        <w:spacing w:before="298" w:line="285" w:lineRule="auto"/>
        <w:rPr>
          <w:rFonts w:hint="eastAsia"/>
          <w:sz w:val="30"/>
          <w:szCs w:val="30"/>
        </w:rPr>
      </w:pPr>
      <w:r>
        <w:rPr>
          <w:rFonts w:hint="eastAsia"/>
          <w:sz w:val="30"/>
          <w:szCs w:val="30"/>
        </w:rPr>
        <w:t>2.It is an honourable fight, worthy of a man of true valour and magnanimity, 1 Cor. 9:25–27; Prov. 16:32.</w:t>
      </w:r>
    </w:p>
    <w:p w14:paraId="47239CE6">
      <w:pPr>
        <w:pStyle w:val="4"/>
        <w:spacing w:before="298" w:line="285" w:lineRule="auto"/>
        <w:rPr>
          <w:rFonts w:hint="eastAsia"/>
          <w:sz w:val="30"/>
          <w:szCs w:val="30"/>
        </w:rPr>
      </w:pPr>
      <w:r>
        <w:rPr>
          <w:rFonts w:hint="eastAsia"/>
          <w:sz w:val="30"/>
          <w:szCs w:val="30"/>
        </w:rPr>
        <w:t>2. 这是一场尊贵的仗，配得一个有真勇和宽宏之人，哥林多前书9:25–27；箴言16:32。</w:t>
      </w:r>
    </w:p>
    <w:p w14:paraId="1F4697F3">
      <w:pPr>
        <w:pStyle w:val="4"/>
        <w:spacing w:before="298" w:line="285" w:lineRule="auto"/>
        <w:rPr>
          <w:rFonts w:hint="eastAsia"/>
          <w:sz w:val="30"/>
          <w:szCs w:val="30"/>
        </w:rPr>
      </w:pPr>
    </w:p>
    <w:p w14:paraId="646781F5">
      <w:pPr>
        <w:pStyle w:val="4"/>
        <w:spacing w:before="298" w:line="285" w:lineRule="auto"/>
        <w:rPr>
          <w:rFonts w:hint="eastAsia"/>
          <w:sz w:val="30"/>
          <w:szCs w:val="30"/>
        </w:rPr>
      </w:pPr>
      <w:r>
        <w:rPr>
          <w:rFonts w:hint="eastAsia"/>
          <w:sz w:val="30"/>
          <w:szCs w:val="30"/>
        </w:rPr>
        <w:t>The men of the world boast themselves of their strength in making their part good against weak worms like themselves.</w:t>
      </w:r>
    </w:p>
    <w:p w14:paraId="0D9E08F0">
      <w:pPr>
        <w:pStyle w:val="4"/>
        <w:spacing w:before="298" w:line="285" w:lineRule="auto"/>
        <w:rPr>
          <w:rFonts w:hint="eastAsia"/>
          <w:sz w:val="30"/>
          <w:szCs w:val="30"/>
        </w:rPr>
      </w:pPr>
      <w:r>
        <w:rPr>
          <w:rFonts w:hint="eastAsia"/>
          <w:sz w:val="30"/>
          <w:szCs w:val="30"/>
        </w:rPr>
        <w:t>世人夸耀自己的力量，能胜过像他们自己一样软弱的虫。</w:t>
      </w:r>
    </w:p>
    <w:p w14:paraId="48F2B86A">
      <w:pPr>
        <w:pStyle w:val="4"/>
        <w:spacing w:before="298" w:line="285" w:lineRule="auto"/>
        <w:rPr>
          <w:rFonts w:hint="eastAsia"/>
          <w:sz w:val="30"/>
          <w:szCs w:val="30"/>
        </w:rPr>
      </w:pPr>
    </w:p>
    <w:p w14:paraId="01F7B2E3">
      <w:pPr>
        <w:pStyle w:val="4"/>
        <w:spacing w:before="298" w:line="285" w:lineRule="auto"/>
        <w:rPr>
          <w:rFonts w:hint="eastAsia"/>
          <w:sz w:val="30"/>
          <w:szCs w:val="30"/>
        </w:rPr>
      </w:pPr>
      <w:r>
        <w:rPr>
          <w:rFonts w:hint="eastAsia"/>
          <w:sz w:val="30"/>
          <w:szCs w:val="30"/>
        </w:rPr>
        <w:t>In the mean time they are slaves to the devil and their lusts, and have neither heart nor hand to resist them, but are captive at pleasure.</w:t>
      </w:r>
    </w:p>
    <w:p w14:paraId="3507E612">
      <w:pPr>
        <w:pStyle w:val="4"/>
        <w:spacing w:before="298" w:line="285" w:lineRule="auto"/>
        <w:rPr>
          <w:rFonts w:hint="eastAsia"/>
          <w:sz w:val="30"/>
          <w:szCs w:val="30"/>
        </w:rPr>
      </w:pPr>
      <w:r>
        <w:rPr>
          <w:rFonts w:hint="eastAsia"/>
          <w:sz w:val="30"/>
          <w:szCs w:val="30"/>
        </w:rPr>
        <w:t>同时，他们却是魔鬼和他们私欲的奴隶，既无心也无力抵挡它们，却任其掳掠。</w:t>
      </w:r>
    </w:p>
    <w:p w14:paraId="654D7ADC">
      <w:pPr>
        <w:pStyle w:val="4"/>
        <w:spacing w:before="298" w:line="285" w:lineRule="auto"/>
        <w:rPr>
          <w:rFonts w:hint="eastAsia"/>
          <w:sz w:val="30"/>
          <w:szCs w:val="30"/>
        </w:rPr>
      </w:pPr>
    </w:p>
    <w:p w14:paraId="2F7705F7">
      <w:pPr>
        <w:pStyle w:val="4"/>
        <w:spacing w:before="298" w:line="285" w:lineRule="auto"/>
        <w:rPr>
          <w:rFonts w:hint="eastAsia"/>
          <w:sz w:val="30"/>
          <w:szCs w:val="30"/>
        </w:rPr>
      </w:pPr>
      <w:r>
        <w:rPr>
          <w:rFonts w:hint="eastAsia"/>
          <w:sz w:val="30"/>
          <w:szCs w:val="30"/>
        </w:rPr>
        <w:t>But the believer in his fight encounters more formidable enemies: Eph. 6:12, "We wrestle not against flesh and blood, but against principalities, against powers, against the rulers of the darkness of this world, against spiritual wickedness in high places."</w:t>
      </w:r>
    </w:p>
    <w:p w14:paraId="71D29392">
      <w:pPr>
        <w:pStyle w:val="4"/>
        <w:spacing w:before="298" w:line="285" w:lineRule="auto"/>
        <w:rPr>
          <w:rFonts w:hint="eastAsia"/>
          <w:sz w:val="30"/>
          <w:szCs w:val="30"/>
        </w:rPr>
      </w:pPr>
      <w:r>
        <w:rPr>
          <w:rFonts w:hint="eastAsia"/>
          <w:sz w:val="30"/>
          <w:szCs w:val="30"/>
        </w:rPr>
        <w:t>但信徒在他的争战中，遭遇更可怕的仇敌：以弗所书6:12，“我们并不是与属血气的争战，乃是与那些执政的、掌权的、管辖这幽暗世界的，以及天空属灵气的恶魔争战。”</w:t>
      </w:r>
    </w:p>
    <w:p w14:paraId="250F0E98">
      <w:pPr>
        <w:pStyle w:val="4"/>
        <w:spacing w:before="298" w:line="285" w:lineRule="auto"/>
        <w:rPr>
          <w:rFonts w:hint="eastAsia"/>
          <w:sz w:val="30"/>
          <w:szCs w:val="30"/>
        </w:rPr>
      </w:pPr>
    </w:p>
    <w:p w14:paraId="100A574C">
      <w:pPr>
        <w:pStyle w:val="4"/>
        <w:spacing w:before="298" w:line="285" w:lineRule="auto"/>
        <w:rPr>
          <w:rFonts w:hint="eastAsia"/>
          <w:sz w:val="30"/>
          <w:szCs w:val="30"/>
        </w:rPr>
      </w:pPr>
      <w:r>
        <w:rPr>
          <w:rFonts w:hint="eastAsia"/>
          <w:sz w:val="30"/>
          <w:szCs w:val="30"/>
        </w:rPr>
        <w:t>3.There is a good captain in this fight, the Lord Jesus Christ, under whose standard the believer fights, Heb. 2:10.</w:t>
      </w:r>
    </w:p>
    <w:p w14:paraId="3741112F">
      <w:pPr>
        <w:pStyle w:val="4"/>
        <w:spacing w:before="298" w:line="285" w:lineRule="auto"/>
        <w:rPr>
          <w:rFonts w:hint="eastAsia"/>
          <w:sz w:val="30"/>
          <w:szCs w:val="30"/>
        </w:rPr>
      </w:pPr>
      <w:r>
        <w:rPr>
          <w:rFonts w:hint="eastAsia"/>
          <w:sz w:val="30"/>
          <w:szCs w:val="30"/>
        </w:rPr>
        <w:t>3. 这场仗中有一位好元帅，就是主耶稣基督，信徒在祂的旗帜下争战，希伯来书2:10。</w:t>
      </w:r>
    </w:p>
    <w:p w14:paraId="766D81A1">
      <w:pPr>
        <w:pStyle w:val="4"/>
        <w:spacing w:before="298" w:line="285" w:lineRule="auto"/>
        <w:rPr>
          <w:rFonts w:hint="eastAsia"/>
          <w:sz w:val="30"/>
          <w:szCs w:val="30"/>
        </w:rPr>
      </w:pPr>
    </w:p>
    <w:p w14:paraId="66F7E450">
      <w:pPr>
        <w:pStyle w:val="4"/>
        <w:spacing w:before="298" w:line="285" w:lineRule="auto"/>
        <w:rPr>
          <w:rFonts w:hint="eastAsia"/>
          <w:sz w:val="30"/>
          <w:szCs w:val="30"/>
        </w:rPr>
      </w:pPr>
      <w:r>
        <w:rPr>
          <w:rFonts w:hint="eastAsia"/>
          <w:sz w:val="30"/>
          <w:szCs w:val="30"/>
        </w:rPr>
        <w:t>He went on the head of all the fighting company and overcame; and he calls his people to make their way through an army which he has already broken: Rev. 3:21, "To him that overcometh will I grant to sit with me in my throne, even as I also overcame, and am set down with my Father in his throne."</w:t>
      </w:r>
    </w:p>
    <w:p w14:paraId="25D3A7FE">
      <w:pPr>
        <w:pStyle w:val="4"/>
        <w:spacing w:before="298" w:line="285" w:lineRule="auto"/>
        <w:rPr>
          <w:rFonts w:hint="eastAsia"/>
          <w:sz w:val="30"/>
          <w:szCs w:val="30"/>
        </w:rPr>
      </w:pPr>
      <w:r>
        <w:rPr>
          <w:rFonts w:hint="eastAsia"/>
          <w:sz w:val="30"/>
          <w:szCs w:val="30"/>
        </w:rPr>
        <w:t>祂走在所有战斗队伍的前头，并且得胜了；祂呼召祂的百姓，要穿过一支祂已经击溃的军队：启示录3:21，“得胜的，我要赐他在我宝座上与我同坐，就如我得了胜，在我父的宝座上与祂同坐一般。”</w:t>
      </w:r>
    </w:p>
    <w:p w14:paraId="4582B528">
      <w:pPr>
        <w:pStyle w:val="4"/>
        <w:spacing w:before="298" w:line="285" w:lineRule="auto"/>
        <w:rPr>
          <w:rFonts w:hint="eastAsia"/>
          <w:sz w:val="30"/>
          <w:szCs w:val="30"/>
        </w:rPr>
      </w:pPr>
    </w:p>
    <w:p w14:paraId="3BDA2226">
      <w:pPr>
        <w:pStyle w:val="4"/>
        <w:spacing w:before="298" w:line="285" w:lineRule="auto"/>
        <w:rPr>
          <w:rFonts w:hint="eastAsia"/>
          <w:sz w:val="30"/>
          <w:szCs w:val="30"/>
        </w:rPr>
      </w:pPr>
      <w:r>
        <w:rPr>
          <w:rFonts w:hint="eastAsia"/>
          <w:sz w:val="30"/>
          <w:szCs w:val="30"/>
        </w:rPr>
        <w:t>He is ever at their hand, and the cause is his; it must therefore needs be a good fight.</w:t>
      </w:r>
    </w:p>
    <w:p w14:paraId="53ED9891">
      <w:pPr>
        <w:pStyle w:val="4"/>
        <w:spacing w:before="298" w:line="285" w:lineRule="auto"/>
        <w:rPr>
          <w:rFonts w:hint="eastAsia"/>
          <w:sz w:val="30"/>
          <w:szCs w:val="30"/>
        </w:rPr>
      </w:pPr>
      <w:r>
        <w:rPr>
          <w:rFonts w:hint="eastAsia"/>
          <w:sz w:val="30"/>
          <w:szCs w:val="30"/>
        </w:rPr>
        <w:t>祂永远在他们身边，这事业是祂的；因此，这必是一场美好的仗。</w:t>
      </w:r>
    </w:p>
    <w:p w14:paraId="724DC41D">
      <w:pPr>
        <w:pStyle w:val="4"/>
        <w:spacing w:before="298" w:line="285" w:lineRule="auto"/>
        <w:rPr>
          <w:rFonts w:hint="eastAsia"/>
          <w:sz w:val="30"/>
          <w:szCs w:val="30"/>
        </w:rPr>
      </w:pPr>
    </w:p>
    <w:p w14:paraId="1E2E03C4">
      <w:pPr>
        <w:pStyle w:val="4"/>
        <w:spacing w:before="298" w:line="285" w:lineRule="auto"/>
        <w:rPr>
          <w:rFonts w:hint="eastAsia"/>
          <w:sz w:val="30"/>
          <w:szCs w:val="30"/>
        </w:rPr>
      </w:pPr>
      <w:r>
        <w:rPr>
          <w:rFonts w:hint="eastAsia"/>
          <w:sz w:val="30"/>
          <w:szCs w:val="30"/>
        </w:rPr>
        <w:t>4.In regard of the good that is got even of the partial victories; the believers being helped to stand shocks, and get over them, though the war be not ended.</w:t>
      </w:r>
    </w:p>
    <w:p w14:paraId="3ED3D2B7">
      <w:pPr>
        <w:pStyle w:val="4"/>
        <w:spacing w:before="298" w:line="285" w:lineRule="auto"/>
        <w:rPr>
          <w:rFonts w:hint="eastAsia"/>
          <w:sz w:val="30"/>
          <w:szCs w:val="30"/>
        </w:rPr>
      </w:pPr>
      <w:r>
        <w:rPr>
          <w:rFonts w:hint="eastAsia"/>
          <w:sz w:val="30"/>
          <w:szCs w:val="30"/>
        </w:rPr>
        <w:t>4. 就连从部分的胜利中所得到的好处而言；信徒们蒙帮助，得以抵挡冲击，并胜过它们，虽然战争尚未结束。</w:t>
      </w:r>
    </w:p>
    <w:p w14:paraId="6481DC27">
      <w:pPr>
        <w:pStyle w:val="4"/>
        <w:spacing w:before="298" w:line="285" w:lineRule="auto"/>
        <w:rPr>
          <w:rFonts w:hint="eastAsia"/>
          <w:sz w:val="30"/>
          <w:szCs w:val="30"/>
        </w:rPr>
      </w:pPr>
    </w:p>
    <w:p w14:paraId="410E13EB">
      <w:pPr>
        <w:pStyle w:val="4"/>
        <w:spacing w:before="298" w:line="285" w:lineRule="auto"/>
        <w:rPr>
          <w:rFonts w:hint="eastAsia"/>
          <w:sz w:val="30"/>
          <w:szCs w:val="30"/>
        </w:rPr>
      </w:pPr>
      <w:r>
        <w:rPr>
          <w:rFonts w:hint="eastAsia"/>
          <w:sz w:val="30"/>
          <w:szCs w:val="30"/>
        </w:rPr>
        <w:t>Hence says the apostle, Rom. 5:3, 4, 5, "We glory in tribulations, knowing that tribulation worketh patience; and patience, experience; and experience, hope: and hope maketh not ashamed."</w:t>
      </w:r>
    </w:p>
    <w:p w14:paraId="5C7DE2AD">
      <w:pPr>
        <w:pStyle w:val="4"/>
        <w:spacing w:before="298" w:line="285" w:lineRule="auto"/>
        <w:rPr>
          <w:rFonts w:hint="eastAsia"/>
          <w:sz w:val="30"/>
          <w:szCs w:val="30"/>
        </w:rPr>
      </w:pPr>
      <w:r>
        <w:rPr>
          <w:rFonts w:hint="eastAsia"/>
          <w:sz w:val="30"/>
          <w:szCs w:val="30"/>
        </w:rPr>
        <w:t>因此使徒说，罗马书5:3, 4, 5，“我们在患难中也是欢欢喜喜的，因为知道患难生忍耐，忍耐生老练，老练生盼望；盼望不至于羞耻。”</w:t>
      </w:r>
    </w:p>
    <w:p w14:paraId="28549775">
      <w:pPr>
        <w:pStyle w:val="4"/>
        <w:spacing w:before="298" w:line="285" w:lineRule="auto"/>
        <w:rPr>
          <w:rFonts w:hint="eastAsia"/>
          <w:sz w:val="30"/>
          <w:szCs w:val="30"/>
        </w:rPr>
      </w:pPr>
    </w:p>
    <w:p w14:paraId="19FC0D49">
      <w:pPr>
        <w:pStyle w:val="4"/>
        <w:spacing w:before="298" w:line="285" w:lineRule="auto"/>
        <w:rPr>
          <w:rFonts w:hint="eastAsia"/>
          <w:sz w:val="30"/>
          <w:szCs w:val="30"/>
        </w:rPr>
      </w:pPr>
      <w:r>
        <w:rPr>
          <w:rFonts w:hint="eastAsia"/>
          <w:sz w:val="30"/>
          <w:szCs w:val="30"/>
        </w:rPr>
        <w:t>The sharp trials of faith are hard in the time: but a review of bypast dangers, of the Lord's working for the soul in the time of the combat, gives an exquisite pleasure: so that the man comes to say, It is good that I was afflicted.</w:t>
      </w:r>
    </w:p>
    <w:p w14:paraId="6FAF2D5A">
      <w:pPr>
        <w:pStyle w:val="4"/>
        <w:spacing w:before="298" w:line="285" w:lineRule="auto"/>
        <w:rPr>
          <w:rFonts w:hint="eastAsia"/>
          <w:sz w:val="30"/>
          <w:szCs w:val="30"/>
        </w:rPr>
      </w:pPr>
      <w:r>
        <w:rPr>
          <w:rFonts w:hint="eastAsia"/>
          <w:sz w:val="30"/>
          <w:szCs w:val="30"/>
        </w:rPr>
        <w:t>信心的严峻试炼，在当时是艰难的：但回顾过去的危险，回顾主在争战时为灵魂所作的工，却给人一种无比的喜悦：以致那人会说：我受苦是与我有益。</w:t>
      </w:r>
    </w:p>
    <w:p w14:paraId="719B1DF7">
      <w:pPr>
        <w:pStyle w:val="4"/>
        <w:spacing w:before="298" w:line="285" w:lineRule="auto"/>
        <w:rPr>
          <w:rFonts w:hint="eastAsia"/>
          <w:sz w:val="30"/>
          <w:szCs w:val="30"/>
        </w:rPr>
      </w:pPr>
    </w:p>
    <w:p w14:paraId="1582E373">
      <w:pPr>
        <w:pStyle w:val="4"/>
        <w:spacing w:before="298" w:line="285" w:lineRule="auto"/>
        <w:rPr>
          <w:rFonts w:hint="eastAsia"/>
          <w:sz w:val="30"/>
          <w:szCs w:val="30"/>
        </w:rPr>
      </w:pPr>
      <w:r>
        <w:rPr>
          <w:rFonts w:hint="eastAsia"/>
          <w:sz w:val="30"/>
          <w:szCs w:val="30"/>
        </w:rPr>
        <w:t>5.Lastly, In regard the final and complete victory in the end, is sure.</w:t>
      </w:r>
    </w:p>
    <w:p w14:paraId="271FB35E">
      <w:pPr>
        <w:pStyle w:val="4"/>
        <w:spacing w:before="298" w:line="285" w:lineRule="auto"/>
        <w:rPr>
          <w:rFonts w:hint="eastAsia"/>
          <w:sz w:val="30"/>
          <w:szCs w:val="30"/>
        </w:rPr>
      </w:pPr>
      <w:r>
        <w:rPr>
          <w:rFonts w:hint="eastAsia"/>
          <w:sz w:val="30"/>
          <w:szCs w:val="30"/>
        </w:rPr>
        <w:t>5. 最后，就最终的完全胜利是确定的而言。</w:t>
      </w:r>
    </w:p>
    <w:p w14:paraId="4CDD6F7C">
      <w:pPr>
        <w:pStyle w:val="4"/>
        <w:spacing w:before="298" w:line="285" w:lineRule="auto"/>
        <w:rPr>
          <w:rFonts w:hint="eastAsia"/>
          <w:sz w:val="30"/>
          <w:szCs w:val="30"/>
        </w:rPr>
      </w:pPr>
    </w:p>
    <w:p w14:paraId="28DFB3F5">
      <w:pPr>
        <w:pStyle w:val="4"/>
        <w:spacing w:before="298" w:line="285" w:lineRule="auto"/>
        <w:rPr>
          <w:rFonts w:hint="eastAsia"/>
          <w:sz w:val="30"/>
          <w:szCs w:val="30"/>
        </w:rPr>
      </w:pPr>
      <w:r>
        <w:rPr>
          <w:rFonts w:hint="eastAsia"/>
          <w:sz w:val="30"/>
          <w:szCs w:val="30"/>
        </w:rPr>
        <w:t>Hence says the apostle, Rom. 16:20, "The God of peace shall bruise Satan under your feet shortly."</w:t>
      </w:r>
    </w:p>
    <w:p w14:paraId="0F68E263">
      <w:pPr>
        <w:pStyle w:val="4"/>
        <w:spacing w:before="298" w:line="285" w:lineRule="auto"/>
        <w:rPr>
          <w:rFonts w:hint="eastAsia"/>
          <w:sz w:val="30"/>
          <w:szCs w:val="30"/>
        </w:rPr>
      </w:pPr>
      <w:r>
        <w:rPr>
          <w:rFonts w:hint="eastAsia"/>
          <w:sz w:val="30"/>
          <w:szCs w:val="30"/>
        </w:rPr>
        <w:t>因此使徒说，罗马书16:20，“赐平安的上帝，快要将撒但践踏在你们脚下。”</w:t>
      </w:r>
    </w:p>
    <w:p w14:paraId="49A7284A">
      <w:pPr>
        <w:pStyle w:val="4"/>
        <w:spacing w:before="298" w:line="285" w:lineRule="auto"/>
        <w:rPr>
          <w:rFonts w:hint="eastAsia"/>
          <w:sz w:val="30"/>
          <w:szCs w:val="30"/>
        </w:rPr>
      </w:pPr>
    </w:p>
    <w:p w14:paraId="3F86805C">
      <w:pPr>
        <w:pStyle w:val="4"/>
        <w:spacing w:before="298" w:line="285" w:lineRule="auto"/>
        <w:rPr>
          <w:rFonts w:hint="eastAsia"/>
          <w:sz w:val="30"/>
          <w:szCs w:val="30"/>
        </w:rPr>
      </w:pPr>
      <w:r>
        <w:rPr>
          <w:rFonts w:hint="eastAsia"/>
          <w:sz w:val="30"/>
          <w:szCs w:val="30"/>
        </w:rPr>
        <w:t>Many a battle the believer may lose in the course of the war; he may be shamefully foiled: but though the enemy prevail so far, yet the believer shall always be the conqueror at the end.</w:t>
      </w:r>
    </w:p>
    <w:p w14:paraId="2B089D43">
      <w:pPr>
        <w:pStyle w:val="4"/>
        <w:spacing w:before="298" w:line="285" w:lineRule="auto"/>
        <w:rPr>
          <w:rFonts w:hint="eastAsia"/>
          <w:sz w:val="30"/>
          <w:szCs w:val="30"/>
        </w:rPr>
      </w:pPr>
      <w:r>
        <w:rPr>
          <w:rFonts w:hint="eastAsia"/>
          <w:sz w:val="30"/>
          <w:szCs w:val="30"/>
        </w:rPr>
        <w:t>信徒在战争中或许会输掉许多场战斗；他或许会可耻地失败：但虽然仇敌得胜到如此地步，信徒在最后必将永远是得胜者。</w:t>
      </w:r>
    </w:p>
    <w:p w14:paraId="7CA130BF">
      <w:pPr>
        <w:pStyle w:val="4"/>
        <w:spacing w:before="298" w:line="285" w:lineRule="auto"/>
        <w:rPr>
          <w:rFonts w:hint="eastAsia"/>
          <w:sz w:val="30"/>
          <w:szCs w:val="30"/>
        </w:rPr>
      </w:pPr>
    </w:p>
    <w:p w14:paraId="0DBFD75A">
      <w:pPr>
        <w:pStyle w:val="4"/>
        <w:spacing w:before="298" w:line="285" w:lineRule="auto"/>
        <w:rPr>
          <w:rFonts w:hint="eastAsia"/>
          <w:sz w:val="30"/>
          <w:szCs w:val="30"/>
        </w:rPr>
      </w:pPr>
      <w:r>
        <w:rPr>
          <w:rFonts w:hint="eastAsia"/>
          <w:sz w:val="30"/>
          <w:szCs w:val="30"/>
        </w:rPr>
        <w:t>The men of Ai got an advantage against Joshua's men: but it did not last; they got a complete victory at length over the men of Ai.</w:t>
      </w:r>
    </w:p>
    <w:p w14:paraId="34577307">
      <w:pPr>
        <w:pStyle w:val="4"/>
        <w:spacing w:before="298" w:line="285" w:lineRule="auto"/>
        <w:rPr>
          <w:rFonts w:hint="eastAsia"/>
          <w:sz w:val="30"/>
          <w:szCs w:val="30"/>
        </w:rPr>
      </w:pPr>
      <w:r>
        <w:rPr>
          <w:rFonts w:hint="eastAsia"/>
          <w:sz w:val="30"/>
          <w:szCs w:val="30"/>
        </w:rPr>
        <w:t>艾城的人曾胜过约书亚的人：但这并没有持续；他们最终完全胜过了艾城的人。</w:t>
      </w:r>
    </w:p>
    <w:p w14:paraId="2F26F8D8">
      <w:pPr>
        <w:pStyle w:val="4"/>
        <w:spacing w:before="298" w:line="285" w:lineRule="auto"/>
        <w:rPr>
          <w:rFonts w:hint="eastAsia"/>
          <w:sz w:val="30"/>
          <w:szCs w:val="30"/>
        </w:rPr>
      </w:pPr>
    </w:p>
    <w:p w14:paraId="37B7B4F4">
      <w:pPr>
        <w:pStyle w:val="4"/>
        <w:spacing w:before="298" w:line="285" w:lineRule="auto"/>
        <w:rPr>
          <w:rFonts w:hint="eastAsia"/>
          <w:sz w:val="30"/>
          <w:szCs w:val="30"/>
        </w:rPr>
      </w:pPr>
      <w:r>
        <w:rPr>
          <w:rFonts w:hint="eastAsia"/>
          <w:sz w:val="30"/>
          <w:szCs w:val="30"/>
        </w:rPr>
        <w:t>III.Why is the Christian life, in the disposal of holy providence, is made a fight?</w:t>
      </w:r>
    </w:p>
    <w:p w14:paraId="3F8A63AB">
      <w:pPr>
        <w:pStyle w:val="4"/>
        <w:spacing w:before="298" w:line="285" w:lineRule="auto"/>
        <w:rPr>
          <w:rFonts w:hint="eastAsia"/>
          <w:sz w:val="30"/>
          <w:szCs w:val="30"/>
        </w:rPr>
      </w:pPr>
      <w:r>
        <w:rPr>
          <w:rFonts w:hint="eastAsia"/>
          <w:sz w:val="30"/>
          <w:szCs w:val="30"/>
        </w:rPr>
        <w:t>三、为何基督徒的生活，在圣洁护理的安排下，成了一场仗？</w:t>
      </w:r>
    </w:p>
    <w:p w14:paraId="24231151">
      <w:pPr>
        <w:pStyle w:val="4"/>
        <w:spacing w:before="298" w:line="285" w:lineRule="auto"/>
        <w:rPr>
          <w:rFonts w:hint="eastAsia"/>
          <w:sz w:val="30"/>
          <w:szCs w:val="30"/>
        </w:rPr>
      </w:pPr>
    </w:p>
    <w:p w14:paraId="67D21F42">
      <w:pPr>
        <w:pStyle w:val="4"/>
        <w:spacing w:before="298" w:line="285" w:lineRule="auto"/>
        <w:rPr>
          <w:rFonts w:hint="eastAsia"/>
          <w:sz w:val="30"/>
          <w:szCs w:val="30"/>
        </w:rPr>
      </w:pPr>
      <w:r>
        <w:rPr>
          <w:rFonts w:hint="eastAsia"/>
          <w:sz w:val="30"/>
          <w:szCs w:val="30"/>
        </w:rPr>
        <w:t>No doubt the Lord could have given his people a constant sunshine as well on this side as the other side of death, and cleared the way of those armed adversaries that are ready to attack them.</w:t>
      </w:r>
    </w:p>
    <w:p w14:paraId="74E3832A">
      <w:pPr>
        <w:pStyle w:val="4"/>
        <w:spacing w:before="298" w:line="285" w:lineRule="auto"/>
        <w:rPr>
          <w:rFonts w:hint="eastAsia"/>
          <w:sz w:val="30"/>
          <w:szCs w:val="30"/>
        </w:rPr>
      </w:pPr>
      <w:r>
        <w:rPr>
          <w:rFonts w:hint="eastAsia"/>
          <w:sz w:val="30"/>
          <w:szCs w:val="30"/>
        </w:rPr>
        <w:t>无疑，主本可以赐给祂的百姓，在死的这边和那边，都有一片恒久的阳光，并扫清那些随时准备攻击他们的武装仇敌的道路。</w:t>
      </w:r>
    </w:p>
    <w:p w14:paraId="65DEFF63">
      <w:pPr>
        <w:pStyle w:val="4"/>
        <w:spacing w:before="298" w:line="285" w:lineRule="auto"/>
        <w:rPr>
          <w:rFonts w:hint="eastAsia"/>
          <w:sz w:val="30"/>
          <w:szCs w:val="30"/>
        </w:rPr>
      </w:pPr>
    </w:p>
    <w:p w14:paraId="3EB4E02A">
      <w:pPr>
        <w:pStyle w:val="4"/>
        <w:spacing w:before="298" w:line="285" w:lineRule="auto"/>
        <w:rPr>
          <w:rFonts w:hint="eastAsia"/>
          <w:sz w:val="30"/>
          <w:szCs w:val="30"/>
        </w:rPr>
      </w:pPr>
      <w:r>
        <w:rPr>
          <w:rFonts w:hint="eastAsia"/>
          <w:sz w:val="30"/>
          <w:szCs w:val="30"/>
        </w:rPr>
        <w:t>1.That the members may be conformed to their head in their passage through the world.</w:t>
      </w:r>
    </w:p>
    <w:p w14:paraId="70DD8EBE">
      <w:pPr>
        <w:pStyle w:val="4"/>
        <w:spacing w:before="298" w:line="285" w:lineRule="auto"/>
        <w:rPr>
          <w:rFonts w:hint="eastAsia"/>
          <w:sz w:val="30"/>
          <w:szCs w:val="30"/>
        </w:rPr>
      </w:pPr>
      <w:r>
        <w:rPr>
          <w:rFonts w:hint="eastAsia"/>
          <w:sz w:val="30"/>
          <w:szCs w:val="30"/>
        </w:rPr>
        <w:t>1. 好叫肢体在经过这世界时，可以与他们的元首相符。</w:t>
      </w:r>
    </w:p>
    <w:p w14:paraId="4D0EB1A5">
      <w:pPr>
        <w:pStyle w:val="4"/>
        <w:spacing w:before="298" w:line="285" w:lineRule="auto"/>
        <w:rPr>
          <w:rFonts w:hint="eastAsia"/>
          <w:sz w:val="30"/>
          <w:szCs w:val="30"/>
        </w:rPr>
      </w:pPr>
    </w:p>
    <w:p w14:paraId="26DEB15F">
      <w:pPr>
        <w:pStyle w:val="4"/>
        <w:spacing w:before="298" w:line="285" w:lineRule="auto"/>
        <w:rPr>
          <w:rFonts w:hint="eastAsia"/>
          <w:sz w:val="30"/>
          <w:szCs w:val="30"/>
        </w:rPr>
      </w:pPr>
      <w:r>
        <w:rPr>
          <w:rFonts w:hint="eastAsia"/>
          <w:sz w:val="30"/>
          <w:szCs w:val="30"/>
        </w:rPr>
        <w:t>The life that our Lord Jesus had in the world, was a fighting life all along, till he left the world, and entered into his glory.</w:t>
      </w:r>
    </w:p>
    <w:p w14:paraId="5B437F4A">
      <w:pPr>
        <w:pStyle w:val="4"/>
        <w:spacing w:before="298" w:line="285" w:lineRule="auto"/>
        <w:rPr>
          <w:rFonts w:hint="eastAsia"/>
          <w:sz w:val="30"/>
          <w:szCs w:val="30"/>
        </w:rPr>
      </w:pPr>
      <w:r>
        <w:rPr>
          <w:rFonts w:hint="eastAsia"/>
          <w:sz w:val="30"/>
          <w:szCs w:val="30"/>
        </w:rPr>
        <w:t>我们的主耶稣在世上的生活，自始至终都是一场争战的生活，直到祂离开世界，进入祂的荣耀。</w:t>
      </w:r>
    </w:p>
    <w:p w14:paraId="6B44C881">
      <w:pPr>
        <w:pStyle w:val="4"/>
        <w:spacing w:before="298" w:line="285" w:lineRule="auto"/>
        <w:rPr>
          <w:rFonts w:hint="eastAsia"/>
          <w:sz w:val="30"/>
          <w:szCs w:val="30"/>
        </w:rPr>
      </w:pPr>
    </w:p>
    <w:p w14:paraId="178A63D1">
      <w:pPr>
        <w:pStyle w:val="4"/>
        <w:spacing w:before="298" w:line="285" w:lineRule="auto"/>
        <w:rPr>
          <w:rFonts w:hint="eastAsia"/>
          <w:sz w:val="30"/>
          <w:szCs w:val="30"/>
        </w:rPr>
      </w:pPr>
      <w:r>
        <w:rPr>
          <w:rFonts w:hint="eastAsia"/>
          <w:sz w:val="30"/>
          <w:szCs w:val="30"/>
        </w:rPr>
        <w:t>It is very agreeable then, that his followers should find it so, and so be conformed to their head in suffering as well as in reigning: Rom. 8:17, "If so be that we suffer with him, that we may be also glorified together."</w:t>
      </w:r>
    </w:p>
    <w:p w14:paraId="45B8B70C">
      <w:pPr>
        <w:pStyle w:val="4"/>
        <w:spacing w:before="298" w:line="285" w:lineRule="auto"/>
        <w:rPr>
          <w:rFonts w:hint="eastAsia"/>
          <w:sz w:val="30"/>
          <w:szCs w:val="30"/>
        </w:rPr>
      </w:pPr>
      <w:r>
        <w:rPr>
          <w:rFonts w:hint="eastAsia"/>
          <w:sz w:val="30"/>
          <w:szCs w:val="30"/>
        </w:rPr>
        <w:t>那么，祂的跟从者也当如此发现，从而在受苦和作王上，与他们的元首相符，这是非常合宜的：罗马书8:17，“如果我们与祂一同受苦，也必与祂一同得荣耀。”</w:t>
      </w:r>
    </w:p>
    <w:p w14:paraId="4995D037">
      <w:pPr>
        <w:pStyle w:val="4"/>
        <w:spacing w:before="298" w:line="285" w:lineRule="auto"/>
        <w:rPr>
          <w:rFonts w:hint="eastAsia"/>
          <w:sz w:val="30"/>
          <w:szCs w:val="30"/>
        </w:rPr>
      </w:pPr>
    </w:p>
    <w:p w14:paraId="2273EADA">
      <w:pPr>
        <w:pStyle w:val="4"/>
        <w:spacing w:before="298" w:line="285" w:lineRule="auto"/>
        <w:rPr>
          <w:rFonts w:hint="eastAsia"/>
          <w:sz w:val="30"/>
          <w:szCs w:val="30"/>
        </w:rPr>
      </w:pPr>
      <w:r>
        <w:rPr>
          <w:rFonts w:hint="eastAsia"/>
          <w:sz w:val="30"/>
          <w:szCs w:val="30"/>
        </w:rPr>
        <w:t>2 Tim. 2:12, "If we suffer, we shall also reign with him,"</w:t>
      </w:r>
    </w:p>
    <w:p w14:paraId="2FE47EF8">
      <w:pPr>
        <w:pStyle w:val="4"/>
        <w:spacing w:before="298" w:line="285" w:lineRule="auto"/>
        <w:rPr>
          <w:rFonts w:hint="eastAsia"/>
          <w:sz w:val="30"/>
          <w:szCs w:val="30"/>
        </w:rPr>
      </w:pPr>
      <w:r>
        <w:rPr>
          <w:rFonts w:hint="eastAsia"/>
          <w:sz w:val="30"/>
          <w:szCs w:val="30"/>
        </w:rPr>
        <w:t>提摩太后书2:12，“我们若能忍耐，也必和祂一同作王。”</w:t>
      </w:r>
    </w:p>
    <w:p w14:paraId="6EFE914B">
      <w:pPr>
        <w:pStyle w:val="4"/>
        <w:spacing w:before="298" w:line="285" w:lineRule="auto"/>
        <w:rPr>
          <w:rFonts w:hint="eastAsia"/>
          <w:sz w:val="30"/>
          <w:szCs w:val="30"/>
        </w:rPr>
      </w:pPr>
    </w:p>
    <w:p w14:paraId="3651BE4D">
      <w:pPr>
        <w:pStyle w:val="4"/>
        <w:spacing w:before="298" w:line="285" w:lineRule="auto"/>
        <w:rPr>
          <w:rFonts w:hint="eastAsia"/>
          <w:sz w:val="30"/>
          <w:szCs w:val="30"/>
        </w:rPr>
      </w:pPr>
      <w:r>
        <w:rPr>
          <w:rFonts w:hint="eastAsia"/>
          <w:sz w:val="30"/>
          <w:szCs w:val="30"/>
        </w:rPr>
        <w:t>2.That the nothingness, and utter unworthiness of the creature, which is to wear the crown of glory for ever, may convincingly appear; so as they themselves and all others may see it is owing purely to free grace, not to them, Deut. 8:2.</w:t>
      </w:r>
    </w:p>
    <w:p w14:paraId="08FB7E0F">
      <w:pPr>
        <w:pStyle w:val="4"/>
        <w:spacing w:before="298" w:line="285" w:lineRule="auto"/>
        <w:rPr>
          <w:rFonts w:hint="eastAsia"/>
          <w:sz w:val="30"/>
          <w:szCs w:val="30"/>
        </w:rPr>
      </w:pPr>
      <w:r>
        <w:rPr>
          <w:rFonts w:hint="eastAsia"/>
          <w:sz w:val="30"/>
          <w:szCs w:val="30"/>
        </w:rPr>
        <w:t>2. 好叫那将要永远戴荣耀冠冕的受造物，其虚无和完全的不配，可以令人信服地显明出来；以致他们自己和所有其他人都可以看见，这纯粹是出于白白的恩典，而不是出于他们，申命记8:2。</w:t>
      </w:r>
    </w:p>
    <w:p w14:paraId="57FD02AA">
      <w:pPr>
        <w:pStyle w:val="4"/>
        <w:spacing w:before="298" w:line="285" w:lineRule="auto"/>
        <w:rPr>
          <w:rFonts w:hint="eastAsia"/>
          <w:sz w:val="30"/>
          <w:szCs w:val="30"/>
        </w:rPr>
      </w:pPr>
    </w:p>
    <w:p w14:paraId="1E7FF798">
      <w:pPr>
        <w:pStyle w:val="4"/>
        <w:spacing w:before="298" w:line="285" w:lineRule="auto"/>
        <w:rPr>
          <w:rFonts w:hint="eastAsia"/>
          <w:sz w:val="30"/>
          <w:szCs w:val="30"/>
        </w:rPr>
      </w:pPr>
      <w:r>
        <w:rPr>
          <w:rFonts w:hint="eastAsia"/>
          <w:sz w:val="30"/>
          <w:szCs w:val="30"/>
        </w:rPr>
        <w:t>We find the Lord usually laid those very low whom he minded to raise up on high; as in the case of Joseph, Moses, and David: and this to stain the pride of all glory, that they might see their own unworthiness, and that it was wholly of free grace, and owing to no merit of theirs.</w:t>
      </w:r>
    </w:p>
    <w:p w14:paraId="6004A924">
      <w:pPr>
        <w:pStyle w:val="4"/>
        <w:spacing w:before="298" w:line="285" w:lineRule="auto"/>
        <w:rPr>
          <w:rFonts w:hint="eastAsia"/>
          <w:sz w:val="30"/>
          <w:szCs w:val="30"/>
        </w:rPr>
      </w:pPr>
      <w:r>
        <w:rPr>
          <w:rFonts w:hint="eastAsia"/>
          <w:sz w:val="30"/>
          <w:szCs w:val="30"/>
        </w:rPr>
        <w:t>我们发现，主通常会将那些祂打算高举的人，先降到极低之处；如同在约瑟、摩西和大卫的情况中一样：这是为了玷污所有荣耀的骄傲，好让他们看见自己的不配，并看见这完全是出于白白的恩典，而非出于他们的任何功绩。</w:t>
      </w:r>
    </w:p>
    <w:p w14:paraId="1906B129">
      <w:pPr>
        <w:pStyle w:val="4"/>
        <w:spacing w:before="298" w:line="285" w:lineRule="auto"/>
        <w:rPr>
          <w:rFonts w:hint="eastAsia"/>
          <w:sz w:val="30"/>
          <w:szCs w:val="30"/>
        </w:rPr>
      </w:pPr>
    </w:p>
    <w:p w14:paraId="6D33229A">
      <w:pPr>
        <w:pStyle w:val="4"/>
        <w:spacing w:before="298" w:line="285" w:lineRule="auto"/>
        <w:rPr>
          <w:rFonts w:hint="eastAsia"/>
          <w:sz w:val="30"/>
          <w:szCs w:val="30"/>
        </w:rPr>
      </w:pPr>
      <w:r>
        <w:rPr>
          <w:rFonts w:hint="eastAsia"/>
          <w:sz w:val="30"/>
          <w:szCs w:val="30"/>
        </w:rPr>
        <w:t>The Lord accordingly minding to bring a select company into heaven at length, in the first place brings them into the wilderness.</w:t>
      </w:r>
    </w:p>
    <w:p w14:paraId="384522AC">
      <w:pPr>
        <w:pStyle w:val="4"/>
        <w:spacing w:before="298" w:line="285" w:lineRule="auto"/>
        <w:rPr>
          <w:rFonts w:hint="eastAsia"/>
          <w:sz w:val="30"/>
          <w:szCs w:val="30"/>
        </w:rPr>
      </w:pPr>
      <w:r>
        <w:rPr>
          <w:rFonts w:hint="eastAsia"/>
          <w:sz w:val="30"/>
          <w:szCs w:val="30"/>
        </w:rPr>
        <w:t>因此，主既打算最终将一群蒙拣选的人带入天堂，祂首先就将他们带入旷野。</w:t>
      </w:r>
    </w:p>
    <w:p w14:paraId="4471F742">
      <w:pPr>
        <w:pStyle w:val="4"/>
        <w:spacing w:before="298" w:line="285" w:lineRule="auto"/>
        <w:rPr>
          <w:rFonts w:hint="eastAsia"/>
          <w:sz w:val="30"/>
          <w:szCs w:val="30"/>
        </w:rPr>
      </w:pPr>
    </w:p>
    <w:p w14:paraId="18F7EB46">
      <w:pPr>
        <w:pStyle w:val="4"/>
        <w:spacing w:before="298" w:line="285" w:lineRule="auto"/>
        <w:rPr>
          <w:rFonts w:hint="eastAsia"/>
          <w:sz w:val="30"/>
          <w:szCs w:val="30"/>
        </w:rPr>
      </w:pPr>
      <w:r>
        <w:rPr>
          <w:rFonts w:hint="eastAsia"/>
          <w:sz w:val="30"/>
          <w:szCs w:val="30"/>
        </w:rPr>
        <w:t>There they are stung with serpents, scorched with thirst, &amp;c. whereby much corruption and weakness appeared in them, &amp;c. and afterwards they are brought unto a wealthy place.</w:t>
      </w:r>
    </w:p>
    <w:p w14:paraId="32DBAB2C">
      <w:pPr>
        <w:pStyle w:val="4"/>
        <w:spacing w:before="298" w:line="285" w:lineRule="auto"/>
        <w:rPr>
          <w:rFonts w:hint="eastAsia"/>
          <w:sz w:val="30"/>
          <w:szCs w:val="30"/>
        </w:rPr>
      </w:pPr>
      <w:r>
        <w:rPr>
          <w:rFonts w:hint="eastAsia"/>
          <w:sz w:val="30"/>
          <w:szCs w:val="30"/>
        </w:rPr>
        <w:t>在那里，他们被蛇咬，被干渴所困扰等等，藉此，他们里面许多的败坏和软弱显明出来等等，之后他们才被带到富足之地。</w:t>
      </w:r>
    </w:p>
    <w:p w14:paraId="4F23AABE">
      <w:pPr>
        <w:pStyle w:val="4"/>
        <w:spacing w:before="298" w:line="285" w:lineRule="auto"/>
        <w:rPr>
          <w:rFonts w:hint="eastAsia"/>
          <w:sz w:val="30"/>
          <w:szCs w:val="30"/>
        </w:rPr>
      </w:pPr>
    </w:p>
    <w:p w14:paraId="5AA68490">
      <w:pPr>
        <w:pStyle w:val="4"/>
        <w:spacing w:before="298" w:line="285" w:lineRule="auto"/>
        <w:rPr>
          <w:rFonts w:hint="eastAsia"/>
          <w:sz w:val="30"/>
          <w:szCs w:val="30"/>
        </w:rPr>
      </w:pPr>
      <w:r>
        <w:rPr>
          <w:rFonts w:hint="eastAsia"/>
          <w:sz w:val="30"/>
          <w:szCs w:val="30"/>
        </w:rPr>
        <w:t>3.For the greater confusion of the grand adversary, who, attacked him in person in the world, and whom he causeth poor weak creatures to triumph over after they have maintained a fight with him, Rom. 16:20, "The God of peace shall bruise Satan under your feet shortly."</w:t>
      </w:r>
    </w:p>
    <w:p w14:paraId="3C8FC1E8">
      <w:pPr>
        <w:pStyle w:val="4"/>
        <w:spacing w:before="298" w:line="285" w:lineRule="auto"/>
        <w:rPr>
          <w:rFonts w:hint="eastAsia"/>
          <w:sz w:val="30"/>
          <w:szCs w:val="30"/>
        </w:rPr>
      </w:pPr>
      <w:r>
        <w:rPr>
          <w:rFonts w:hint="eastAsia"/>
          <w:sz w:val="30"/>
          <w:szCs w:val="30"/>
        </w:rPr>
        <w:t>3. 为要使那大仇敌更蒙羞，祂在世上亲自攻击祂，祂又使可怜软弱的受造物，在与祂争战之后，胜过祂，罗马书16:20，“赐平安的上帝，快要将撒但践踏在你们脚下。”</w:t>
      </w:r>
    </w:p>
    <w:p w14:paraId="23649110">
      <w:pPr>
        <w:pStyle w:val="4"/>
        <w:spacing w:before="298" w:line="285" w:lineRule="auto"/>
        <w:rPr>
          <w:rFonts w:hint="eastAsia"/>
          <w:sz w:val="30"/>
          <w:szCs w:val="30"/>
        </w:rPr>
      </w:pPr>
    </w:p>
    <w:p w14:paraId="54549971">
      <w:pPr>
        <w:pStyle w:val="4"/>
        <w:spacing w:before="298" w:line="285" w:lineRule="auto"/>
        <w:rPr>
          <w:rFonts w:hint="eastAsia"/>
          <w:sz w:val="30"/>
          <w:szCs w:val="30"/>
        </w:rPr>
      </w:pPr>
      <w:r>
        <w:rPr>
          <w:rFonts w:hint="eastAsia"/>
          <w:sz w:val="30"/>
          <w:szCs w:val="30"/>
        </w:rPr>
        <w:t>Our Lord Jesus overcame and baffled Satan's temptations in the wilderness.</w:t>
      </w:r>
    </w:p>
    <w:p w14:paraId="3D26C4C6">
      <w:pPr>
        <w:pStyle w:val="4"/>
        <w:spacing w:before="298" w:line="285" w:lineRule="auto"/>
        <w:rPr>
          <w:rFonts w:hint="eastAsia"/>
          <w:sz w:val="30"/>
          <w:szCs w:val="30"/>
        </w:rPr>
      </w:pPr>
      <w:r>
        <w:rPr>
          <w:rFonts w:hint="eastAsia"/>
          <w:sz w:val="30"/>
          <w:szCs w:val="30"/>
        </w:rPr>
        <w:t>我们的主耶稣在旷野胜过并挫败了撒但的试探。</w:t>
      </w:r>
    </w:p>
    <w:p w14:paraId="21182A9C">
      <w:pPr>
        <w:pStyle w:val="4"/>
        <w:spacing w:before="298" w:line="285" w:lineRule="auto"/>
        <w:rPr>
          <w:rFonts w:hint="eastAsia"/>
          <w:sz w:val="30"/>
          <w:szCs w:val="30"/>
        </w:rPr>
      </w:pPr>
    </w:p>
    <w:p w14:paraId="1B76B28E">
      <w:pPr>
        <w:pStyle w:val="4"/>
        <w:spacing w:before="298" w:line="285" w:lineRule="auto"/>
        <w:rPr>
          <w:rFonts w:hint="eastAsia"/>
          <w:sz w:val="30"/>
          <w:szCs w:val="30"/>
        </w:rPr>
      </w:pPr>
      <w:r>
        <w:rPr>
          <w:rFonts w:hint="eastAsia"/>
          <w:sz w:val="30"/>
          <w:szCs w:val="30"/>
        </w:rPr>
        <w:t>He triumphed over him on the cross, where the heat of the battle was: Col. 2:15, "Having spoiled principalities and powers, he made a shew of them openly, triumphing over them in it."</w:t>
      </w:r>
    </w:p>
    <w:p w14:paraId="1DB0C386">
      <w:pPr>
        <w:pStyle w:val="4"/>
        <w:spacing w:before="298" w:line="285" w:lineRule="auto"/>
        <w:rPr>
          <w:rFonts w:hint="eastAsia"/>
          <w:sz w:val="30"/>
          <w:szCs w:val="30"/>
        </w:rPr>
      </w:pPr>
      <w:r>
        <w:rPr>
          <w:rFonts w:hint="eastAsia"/>
          <w:sz w:val="30"/>
          <w:szCs w:val="30"/>
        </w:rPr>
        <w:t>祂在十字架上胜过他，那里是战斗最激烈的地方：歌罗西书2:15，“既将一切执政的掌权的掳来，明显给众人看，就仗着十字架夸胜。”</w:t>
      </w:r>
    </w:p>
    <w:p w14:paraId="72457A2C">
      <w:pPr>
        <w:pStyle w:val="4"/>
        <w:spacing w:before="298" w:line="285" w:lineRule="auto"/>
        <w:rPr>
          <w:rFonts w:hint="eastAsia"/>
          <w:sz w:val="30"/>
          <w:szCs w:val="30"/>
        </w:rPr>
      </w:pPr>
    </w:p>
    <w:p w14:paraId="0A16C9B2">
      <w:pPr>
        <w:pStyle w:val="4"/>
        <w:spacing w:before="298" w:line="285" w:lineRule="auto"/>
        <w:rPr>
          <w:rFonts w:hint="eastAsia"/>
          <w:sz w:val="30"/>
          <w:szCs w:val="30"/>
        </w:rPr>
      </w:pPr>
      <w:r>
        <w:rPr>
          <w:rFonts w:hint="eastAsia"/>
          <w:sz w:val="30"/>
          <w:szCs w:val="30"/>
        </w:rPr>
        <w:t>Satan renews the battle againt his members on earth: and what is the issue?</w:t>
      </w:r>
    </w:p>
    <w:p w14:paraId="3410542D">
      <w:pPr>
        <w:pStyle w:val="4"/>
        <w:spacing w:before="298" w:line="285" w:lineRule="auto"/>
        <w:rPr>
          <w:rFonts w:hint="eastAsia"/>
          <w:sz w:val="30"/>
          <w:szCs w:val="30"/>
        </w:rPr>
      </w:pPr>
      <w:r>
        <w:rPr>
          <w:rFonts w:hint="eastAsia"/>
          <w:sz w:val="30"/>
          <w:szCs w:val="30"/>
        </w:rPr>
        <w:t>撒但在地上再次向祂的肢体发动争战：其结果如何？</w:t>
      </w:r>
    </w:p>
    <w:p w14:paraId="192CF1E1">
      <w:pPr>
        <w:pStyle w:val="4"/>
        <w:spacing w:before="298" w:line="285" w:lineRule="auto"/>
        <w:rPr>
          <w:rFonts w:hint="eastAsia"/>
          <w:sz w:val="30"/>
          <w:szCs w:val="30"/>
        </w:rPr>
      </w:pPr>
    </w:p>
    <w:p w14:paraId="080CAE8D">
      <w:pPr>
        <w:pStyle w:val="4"/>
        <w:spacing w:before="298" w:line="285" w:lineRule="auto"/>
        <w:rPr>
          <w:rFonts w:hint="eastAsia"/>
          <w:sz w:val="30"/>
          <w:szCs w:val="30"/>
        </w:rPr>
      </w:pPr>
      <w:r>
        <w:rPr>
          <w:rFonts w:hint="eastAsia"/>
          <w:sz w:val="30"/>
          <w:szCs w:val="30"/>
        </w:rPr>
        <w:t>The strippling, with his sling and stone, lays Goliath on the green.</w:t>
      </w:r>
    </w:p>
    <w:p w14:paraId="54392B9B">
      <w:pPr>
        <w:pStyle w:val="4"/>
        <w:spacing w:before="298" w:line="285" w:lineRule="auto"/>
        <w:rPr>
          <w:rFonts w:hint="eastAsia"/>
          <w:sz w:val="30"/>
          <w:szCs w:val="30"/>
        </w:rPr>
      </w:pPr>
      <w:r>
        <w:rPr>
          <w:rFonts w:hint="eastAsia"/>
          <w:sz w:val="30"/>
          <w:szCs w:val="30"/>
        </w:rPr>
        <w:t>那少年人，用他的弹弓和石头，将歌利亚打倒在地。</w:t>
      </w:r>
    </w:p>
    <w:p w14:paraId="0FFE0A33">
      <w:pPr>
        <w:pStyle w:val="4"/>
        <w:spacing w:before="298" w:line="285" w:lineRule="auto"/>
        <w:rPr>
          <w:rFonts w:hint="eastAsia"/>
          <w:sz w:val="30"/>
          <w:szCs w:val="30"/>
        </w:rPr>
      </w:pPr>
    </w:p>
    <w:p w14:paraId="6EB9E2B1">
      <w:pPr>
        <w:pStyle w:val="4"/>
        <w:spacing w:before="298" w:line="285" w:lineRule="auto"/>
        <w:rPr>
          <w:rFonts w:hint="eastAsia"/>
          <w:sz w:val="30"/>
          <w:szCs w:val="30"/>
        </w:rPr>
      </w:pPr>
      <w:r>
        <w:rPr>
          <w:rFonts w:hint="eastAsia"/>
          <w:sz w:val="30"/>
          <w:szCs w:val="30"/>
        </w:rPr>
        <w:t>The weak believer through faith confounds the united wit and force of men and devils, Luke 10:19, which tends to the greater confusion of the enemy.</w:t>
      </w:r>
    </w:p>
    <w:p w14:paraId="512973E8">
      <w:pPr>
        <w:pStyle w:val="4"/>
        <w:spacing w:before="298" w:line="285" w:lineRule="auto"/>
        <w:rPr>
          <w:rFonts w:hint="eastAsia"/>
          <w:sz w:val="30"/>
          <w:szCs w:val="30"/>
        </w:rPr>
      </w:pPr>
      <w:r>
        <w:rPr>
          <w:rFonts w:hint="eastAsia"/>
          <w:sz w:val="30"/>
          <w:szCs w:val="30"/>
        </w:rPr>
        <w:t>软弱的信徒藉着信心，挫败了人和魔鬼联合的智慧和力量，路加福音10:19，这有助于使仇敌更蒙羞。</w:t>
      </w:r>
    </w:p>
    <w:p w14:paraId="165F68F5">
      <w:pPr>
        <w:pStyle w:val="4"/>
        <w:spacing w:before="298" w:line="285" w:lineRule="auto"/>
        <w:rPr>
          <w:rFonts w:hint="eastAsia"/>
          <w:sz w:val="30"/>
          <w:szCs w:val="30"/>
        </w:rPr>
      </w:pPr>
    </w:p>
    <w:p w14:paraId="4B8D8F62">
      <w:pPr>
        <w:pStyle w:val="4"/>
        <w:spacing w:before="298" w:line="285" w:lineRule="auto"/>
        <w:rPr>
          <w:rFonts w:hint="eastAsia"/>
          <w:sz w:val="30"/>
          <w:szCs w:val="30"/>
        </w:rPr>
      </w:pPr>
      <w:r>
        <w:rPr>
          <w:rFonts w:hint="eastAsia"/>
          <w:sz w:val="30"/>
          <w:szCs w:val="30"/>
        </w:rPr>
        <w:t>4.For the greater glory of the captain of their salvation, the more full display of the freedom of grace, and the efficucy of his blood and Spirit.</w:t>
      </w:r>
    </w:p>
    <w:p w14:paraId="155D7CDB">
      <w:pPr>
        <w:pStyle w:val="4"/>
        <w:spacing w:before="298" w:line="285" w:lineRule="auto"/>
        <w:rPr>
          <w:rFonts w:hint="eastAsia"/>
          <w:sz w:val="30"/>
          <w:szCs w:val="30"/>
        </w:rPr>
      </w:pPr>
      <w:r>
        <w:rPr>
          <w:rFonts w:hint="eastAsia"/>
          <w:sz w:val="30"/>
          <w:szCs w:val="30"/>
        </w:rPr>
        <w:t>4. 为要使他们救恩的元帅得着更大的荣耀，更充分地彰显恩典的自由，和祂宝血与圣灵的功效。</w:t>
      </w:r>
    </w:p>
    <w:p w14:paraId="6B8AC019">
      <w:pPr>
        <w:pStyle w:val="4"/>
        <w:spacing w:before="298" w:line="285" w:lineRule="auto"/>
        <w:rPr>
          <w:rFonts w:hint="eastAsia"/>
          <w:sz w:val="30"/>
          <w:szCs w:val="30"/>
        </w:rPr>
      </w:pPr>
    </w:p>
    <w:p w14:paraId="2B8BEAF5">
      <w:pPr>
        <w:pStyle w:val="4"/>
        <w:spacing w:before="298" w:line="285" w:lineRule="auto"/>
        <w:rPr>
          <w:rFonts w:hint="eastAsia"/>
          <w:sz w:val="30"/>
          <w:szCs w:val="30"/>
        </w:rPr>
      </w:pPr>
      <w:r>
        <w:rPr>
          <w:rFonts w:hint="eastAsia"/>
          <w:sz w:val="30"/>
          <w:szCs w:val="30"/>
        </w:rPr>
        <w:t>(1.) Every wound the believer gets in this fight, puts a new jewel in Christ's crown.</w:t>
      </w:r>
    </w:p>
    <w:p w14:paraId="75FC8919">
      <w:pPr>
        <w:pStyle w:val="4"/>
        <w:spacing w:before="298" w:line="285" w:lineRule="auto"/>
        <w:rPr>
          <w:rFonts w:hint="eastAsia"/>
          <w:sz w:val="30"/>
          <w:szCs w:val="30"/>
        </w:rPr>
      </w:pPr>
      <w:r>
        <w:rPr>
          <w:rFonts w:hint="eastAsia"/>
          <w:sz w:val="30"/>
          <w:szCs w:val="30"/>
        </w:rPr>
        <w:t>（1.）信徒在这场仗中所受的每一个伤，都在基督的冠冕上增添了一颗新的宝石。</w:t>
      </w:r>
    </w:p>
    <w:p w14:paraId="4231B8BB">
      <w:pPr>
        <w:pStyle w:val="4"/>
        <w:spacing w:before="298" w:line="285" w:lineRule="auto"/>
        <w:rPr>
          <w:rFonts w:hint="eastAsia"/>
          <w:sz w:val="30"/>
          <w:szCs w:val="30"/>
        </w:rPr>
      </w:pPr>
    </w:p>
    <w:p w14:paraId="78F265D1">
      <w:pPr>
        <w:pStyle w:val="4"/>
        <w:spacing w:before="298" w:line="285" w:lineRule="auto"/>
        <w:rPr>
          <w:rFonts w:hint="eastAsia"/>
          <w:sz w:val="30"/>
          <w:szCs w:val="30"/>
        </w:rPr>
      </w:pPr>
      <w:r>
        <w:rPr>
          <w:rFonts w:hint="eastAsia"/>
          <w:sz w:val="30"/>
          <w:szCs w:val="30"/>
        </w:rPr>
        <w:t>For every new wound requires a new plaister from Christ.</w:t>
      </w:r>
    </w:p>
    <w:p w14:paraId="0D58CA18">
      <w:pPr>
        <w:pStyle w:val="4"/>
        <w:spacing w:before="298" w:line="285" w:lineRule="auto"/>
        <w:rPr>
          <w:rFonts w:hint="eastAsia"/>
          <w:sz w:val="30"/>
          <w:szCs w:val="30"/>
        </w:rPr>
      </w:pPr>
      <w:r>
        <w:rPr>
          <w:rFonts w:hint="eastAsia"/>
          <w:sz w:val="30"/>
          <w:szCs w:val="30"/>
        </w:rPr>
        <w:t>因为每一个新的伤口，都需要从基督那里得到一个新的膏药。</w:t>
      </w:r>
    </w:p>
    <w:p w14:paraId="201EDC8A">
      <w:pPr>
        <w:pStyle w:val="4"/>
        <w:spacing w:before="298" w:line="285" w:lineRule="auto"/>
        <w:rPr>
          <w:rFonts w:hint="eastAsia"/>
          <w:sz w:val="30"/>
          <w:szCs w:val="30"/>
        </w:rPr>
      </w:pPr>
    </w:p>
    <w:p w14:paraId="12AFDA91">
      <w:pPr>
        <w:pStyle w:val="4"/>
        <w:spacing w:before="298" w:line="285" w:lineRule="auto"/>
        <w:rPr>
          <w:rFonts w:hint="eastAsia"/>
          <w:sz w:val="30"/>
          <w:szCs w:val="30"/>
        </w:rPr>
      </w:pPr>
      <w:r>
        <w:rPr>
          <w:rFonts w:hint="eastAsia"/>
          <w:sz w:val="30"/>
          <w:szCs w:val="30"/>
        </w:rPr>
        <w:t>That is a new item for the believer in the debt-book of free grace, and so puts him more in free grace's debt.</w:t>
      </w:r>
    </w:p>
    <w:p w14:paraId="382ED08C">
      <w:pPr>
        <w:pStyle w:val="4"/>
        <w:spacing w:before="298" w:line="285" w:lineRule="auto"/>
        <w:rPr>
          <w:rFonts w:hint="eastAsia"/>
          <w:sz w:val="30"/>
          <w:szCs w:val="30"/>
        </w:rPr>
      </w:pPr>
      <w:r>
        <w:rPr>
          <w:rFonts w:hint="eastAsia"/>
          <w:sz w:val="30"/>
          <w:szCs w:val="30"/>
        </w:rPr>
        <w:t>那是在白白恩典的债簿上，为信徒增添的一个新项目，从而使他更欠白白恩典的债。</w:t>
      </w:r>
    </w:p>
    <w:p w14:paraId="47B1D036">
      <w:pPr>
        <w:pStyle w:val="4"/>
        <w:spacing w:before="298" w:line="285" w:lineRule="auto"/>
        <w:rPr>
          <w:rFonts w:hint="eastAsia"/>
          <w:sz w:val="30"/>
          <w:szCs w:val="30"/>
        </w:rPr>
      </w:pPr>
    </w:p>
    <w:p w14:paraId="6C2FBDAA">
      <w:pPr>
        <w:pStyle w:val="4"/>
        <w:spacing w:before="298" w:line="285" w:lineRule="auto"/>
        <w:rPr>
          <w:rFonts w:hint="eastAsia"/>
          <w:sz w:val="30"/>
          <w:szCs w:val="30"/>
        </w:rPr>
      </w:pPr>
      <w:r>
        <w:rPr>
          <w:rFonts w:hint="eastAsia"/>
          <w:sz w:val="30"/>
          <w:szCs w:val="30"/>
        </w:rPr>
        <w:t>(2.) Every wound the believer gives in this fight, considering his weakness and fecklessness, and the strength and subtility of the enemy, does the same.</w:t>
      </w:r>
    </w:p>
    <w:p w14:paraId="3EF812FE">
      <w:pPr>
        <w:pStyle w:val="4"/>
        <w:spacing w:before="298" w:line="285" w:lineRule="auto"/>
        <w:rPr>
          <w:rFonts w:hint="eastAsia"/>
          <w:sz w:val="30"/>
          <w:szCs w:val="30"/>
        </w:rPr>
      </w:pPr>
      <w:r>
        <w:rPr>
          <w:rFonts w:hint="eastAsia"/>
          <w:sz w:val="30"/>
          <w:szCs w:val="30"/>
        </w:rPr>
        <w:t>（2.）信徒在这场仗中所造成的每一个伤，考虑到他的软弱和无能，以及仇敌的力量和诡诈，也同样如此。</w:t>
      </w:r>
    </w:p>
    <w:p w14:paraId="24E4012E">
      <w:pPr>
        <w:pStyle w:val="4"/>
        <w:spacing w:before="298" w:line="285" w:lineRule="auto"/>
        <w:rPr>
          <w:rFonts w:hint="eastAsia"/>
          <w:sz w:val="30"/>
          <w:szCs w:val="30"/>
        </w:rPr>
      </w:pPr>
    </w:p>
    <w:p w14:paraId="566A11D5">
      <w:pPr>
        <w:pStyle w:val="4"/>
        <w:spacing w:before="298" w:line="285" w:lineRule="auto"/>
        <w:rPr>
          <w:rFonts w:hint="eastAsia"/>
          <w:sz w:val="30"/>
          <w:szCs w:val="30"/>
        </w:rPr>
      </w:pPr>
      <w:r>
        <w:rPr>
          <w:rFonts w:hint="eastAsia"/>
          <w:sz w:val="30"/>
          <w:szCs w:val="30"/>
        </w:rPr>
        <w:t>5.For that they may have a greater variety of experiences: Rom. 5:4, "Patience worketh experience; and experience, hope."</w:t>
      </w:r>
    </w:p>
    <w:p w14:paraId="2A0B3AAC">
      <w:pPr>
        <w:pStyle w:val="4"/>
        <w:spacing w:before="298" w:line="285" w:lineRule="auto"/>
        <w:rPr>
          <w:rFonts w:hint="eastAsia"/>
          <w:sz w:val="30"/>
          <w:szCs w:val="30"/>
        </w:rPr>
      </w:pPr>
      <w:r>
        <w:rPr>
          <w:rFonts w:hint="eastAsia"/>
          <w:sz w:val="30"/>
          <w:szCs w:val="30"/>
        </w:rPr>
        <w:t>5. 为要使他们有更多样的经历：罗马书5:4，“忍耐生老练，老练生盼望。”</w:t>
      </w:r>
    </w:p>
    <w:p w14:paraId="15C15DFD">
      <w:pPr>
        <w:pStyle w:val="4"/>
        <w:spacing w:before="298" w:line="285" w:lineRule="auto"/>
        <w:rPr>
          <w:rFonts w:hint="eastAsia"/>
          <w:sz w:val="30"/>
          <w:szCs w:val="30"/>
        </w:rPr>
      </w:pPr>
    </w:p>
    <w:p w14:paraId="7DF7302A">
      <w:pPr>
        <w:pStyle w:val="4"/>
        <w:spacing w:before="298" w:line="285" w:lineRule="auto"/>
        <w:rPr>
          <w:rFonts w:hint="eastAsia"/>
          <w:sz w:val="30"/>
          <w:szCs w:val="30"/>
        </w:rPr>
      </w:pPr>
      <w:r>
        <w:rPr>
          <w:rFonts w:hint="eastAsia"/>
          <w:sz w:val="30"/>
          <w:szCs w:val="30"/>
        </w:rPr>
        <w:t>The exercised Christian is the man of most experience.</w:t>
      </w:r>
    </w:p>
    <w:p w14:paraId="099080CF">
      <w:pPr>
        <w:pStyle w:val="4"/>
        <w:spacing w:before="298" w:line="285" w:lineRule="auto"/>
        <w:rPr>
          <w:rFonts w:hint="eastAsia"/>
          <w:sz w:val="30"/>
          <w:szCs w:val="30"/>
        </w:rPr>
      </w:pPr>
      <w:r>
        <w:rPr>
          <w:rFonts w:hint="eastAsia"/>
          <w:sz w:val="30"/>
          <w:szCs w:val="30"/>
        </w:rPr>
        <w:t>被操练的基督徒，是经历最丰富的人。</w:t>
      </w:r>
    </w:p>
    <w:p w14:paraId="3958DCD5">
      <w:pPr>
        <w:pStyle w:val="4"/>
        <w:spacing w:before="298" w:line="285" w:lineRule="auto"/>
        <w:rPr>
          <w:rFonts w:hint="eastAsia"/>
          <w:sz w:val="30"/>
          <w:szCs w:val="30"/>
        </w:rPr>
      </w:pPr>
    </w:p>
    <w:p w14:paraId="6FBBB04B">
      <w:pPr>
        <w:pStyle w:val="4"/>
        <w:spacing w:before="298" w:line="285" w:lineRule="auto"/>
        <w:rPr>
          <w:rFonts w:hint="eastAsia"/>
          <w:sz w:val="30"/>
          <w:szCs w:val="30"/>
        </w:rPr>
      </w:pPr>
      <w:r>
        <w:rPr>
          <w:rFonts w:hint="eastAsia"/>
          <w:sz w:val="30"/>
          <w:szCs w:val="30"/>
        </w:rPr>
        <w:t>There is a great variety of promises in the covenant, for the various cases the children of God may be in: and that his people may have experience of the relish of these promises, he brings them into the cases to which these promises are adapted.</w:t>
      </w:r>
    </w:p>
    <w:p w14:paraId="2152A0F5">
      <w:pPr>
        <w:pStyle w:val="4"/>
        <w:spacing w:before="298" w:line="285" w:lineRule="auto"/>
        <w:rPr>
          <w:rFonts w:hint="eastAsia"/>
          <w:sz w:val="30"/>
          <w:szCs w:val="30"/>
        </w:rPr>
      </w:pPr>
      <w:r>
        <w:rPr>
          <w:rFonts w:hint="eastAsia"/>
          <w:sz w:val="30"/>
          <w:szCs w:val="30"/>
        </w:rPr>
        <w:t>在约中，有各种各样的应许，为要应对上帝儿女可能遇到的各种情况：为了让祂的百姓能经历这些应许的滋味，祂就把他们带到这些应许所适应的情况中去。</w:t>
      </w:r>
    </w:p>
    <w:p w14:paraId="7D2123F3">
      <w:pPr>
        <w:pStyle w:val="4"/>
        <w:spacing w:before="298" w:line="285" w:lineRule="auto"/>
        <w:rPr>
          <w:rFonts w:hint="eastAsia"/>
          <w:sz w:val="30"/>
          <w:szCs w:val="30"/>
        </w:rPr>
      </w:pPr>
    </w:p>
    <w:p w14:paraId="1A33DBB5">
      <w:pPr>
        <w:pStyle w:val="4"/>
        <w:spacing w:before="298" w:line="285" w:lineRule="auto"/>
        <w:rPr>
          <w:rFonts w:hint="eastAsia"/>
          <w:sz w:val="30"/>
          <w:szCs w:val="30"/>
        </w:rPr>
      </w:pPr>
      <w:r>
        <w:rPr>
          <w:rFonts w:hint="eastAsia"/>
          <w:sz w:val="30"/>
          <w:szCs w:val="30"/>
        </w:rPr>
        <w:t>Who finds the sap of that promise, Is. 33:16, "Bread shall be given him, his waters shall be sure," like those that are put to a fight of faith for their daily bread; or of that, Deut. 32:36, "For the Lord shall judge his people, and repent himself for his servants; when he seeth that their power is gone, and there is none shut up, or left, like" those whose case is brought to an extremity in point of hopelessness?</w:t>
      </w:r>
    </w:p>
    <w:p w14:paraId="40EF1643">
      <w:pPr>
        <w:pStyle w:val="4"/>
        <w:spacing w:before="298" w:line="285" w:lineRule="auto"/>
        <w:rPr>
          <w:rFonts w:hint="eastAsia"/>
          <w:sz w:val="30"/>
          <w:szCs w:val="30"/>
        </w:rPr>
      </w:pPr>
      <w:r>
        <w:rPr>
          <w:rFonts w:hint="eastAsia"/>
          <w:sz w:val="30"/>
          <w:szCs w:val="30"/>
        </w:rPr>
        <w:t>谁能像那些为日用饮食而打信心之战的人，那样体会那应许的滋味呢？以赛亚书33:16，“他的粮必不缺，他的水必不断。”或者像那些情况已到绝望地步的人，那样体会那应许的滋味呢？申命记32:36，“因为主必审判祂的百姓，为祂的仆人后悔；当祂看见他们的能力已尽，无所存留，也无所关锁的时候。”</w:t>
      </w:r>
    </w:p>
    <w:p w14:paraId="5E955114">
      <w:pPr>
        <w:pStyle w:val="4"/>
        <w:spacing w:before="298" w:line="285" w:lineRule="auto"/>
        <w:rPr>
          <w:rFonts w:hint="eastAsia"/>
          <w:sz w:val="30"/>
          <w:szCs w:val="30"/>
        </w:rPr>
      </w:pPr>
    </w:p>
    <w:p w14:paraId="1CA11EA0">
      <w:pPr>
        <w:pStyle w:val="4"/>
        <w:spacing w:before="298" w:line="285" w:lineRule="auto"/>
        <w:rPr>
          <w:rFonts w:hint="eastAsia"/>
          <w:sz w:val="30"/>
          <w:szCs w:val="30"/>
        </w:rPr>
      </w:pPr>
      <w:r>
        <w:rPr>
          <w:rFonts w:hint="eastAsia"/>
          <w:sz w:val="30"/>
          <w:szCs w:val="30"/>
        </w:rPr>
        <w:t>6.Lastly, That heaven may be the more sweet to them, when they come to it.</w:t>
      </w:r>
    </w:p>
    <w:p w14:paraId="22E34DE9">
      <w:pPr>
        <w:pStyle w:val="4"/>
        <w:spacing w:before="298" w:line="285" w:lineRule="auto"/>
        <w:rPr>
          <w:rFonts w:hint="eastAsia"/>
          <w:sz w:val="30"/>
          <w:szCs w:val="30"/>
        </w:rPr>
      </w:pPr>
      <w:r>
        <w:rPr>
          <w:rFonts w:hint="eastAsia"/>
          <w:sz w:val="30"/>
          <w:szCs w:val="30"/>
        </w:rPr>
        <w:t>6. 最后，好叫天堂在他们来到时，对他们更为甘甜。</w:t>
      </w:r>
    </w:p>
    <w:p w14:paraId="44C5BC0E">
      <w:pPr>
        <w:pStyle w:val="4"/>
        <w:spacing w:before="298" w:line="285" w:lineRule="auto"/>
        <w:rPr>
          <w:rFonts w:hint="eastAsia"/>
          <w:sz w:val="30"/>
          <w:szCs w:val="30"/>
        </w:rPr>
      </w:pPr>
    </w:p>
    <w:p w14:paraId="74EE3F4E">
      <w:pPr>
        <w:pStyle w:val="4"/>
        <w:spacing w:before="298" w:line="285" w:lineRule="auto"/>
        <w:rPr>
          <w:rFonts w:hint="eastAsia"/>
          <w:sz w:val="30"/>
          <w:szCs w:val="30"/>
        </w:rPr>
      </w:pPr>
      <w:r>
        <w:rPr>
          <w:rFonts w:hint="eastAsia"/>
          <w:sz w:val="30"/>
          <w:szCs w:val="30"/>
        </w:rPr>
        <w:t>It is in this respect that heaven is called a place of comfort, Luke 16:25, wiping away of tears, rest from labours.</w:t>
      </w:r>
    </w:p>
    <w:p w14:paraId="5A5142EC">
      <w:pPr>
        <w:pStyle w:val="4"/>
        <w:spacing w:before="298" w:line="285" w:lineRule="auto"/>
        <w:rPr>
          <w:rFonts w:hint="eastAsia"/>
          <w:sz w:val="30"/>
          <w:szCs w:val="30"/>
        </w:rPr>
      </w:pPr>
      <w:r>
        <w:rPr>
          <w:rFonts w:hint="eastAsia"/>
          <w:sz w:val="30"/>
          <w:szCs w:val="30"/>
        </w:rPr>
        <w:t>正是在这方面，天堂被称为安慰之地，路加福音16:25，擦去眼泪，息了劳苦。</w:t>
      </w:r>
    </w:p>
    <w:p w14:paraId="6AB10C6B">
      <w:pPr>
        <w:pStyle w:val="4"/>
        <w:spacing w:before="298" w:line="285" w:lineRule="auto"/>
        <w:rPr>
          <w:rFonts w:hint="eastAsia"/>
          <w:sz w:val="30"/>
          <w:szCs w:val="30"/>
        </w:rPr>
      </w:pPr>
    </w:p>
    <w:p w14:paraId="3A11D52F">
      <w:pPr>
        <w:pStyle w:val="4"/>
        <w:spacing w:before="298" w:line="285" w:lineRule="auto"/>
        <w:rPr>
          <w:rFonts w:hint="eastAsia"/>
          <w:sz w:val="30"/>
          <w:szCs w:val="30"/>
        </w:rPr>
      </w:pPr>
      <w:r>
        <w:rPr>
          <w:rFonts w:hint="eastAsia"/>
          <w:sz w:val="30"/>
          <w:szCs w:val="30"/>
        </w:rPr>
        <w:t>None will find rest so sweet as the wearied man.</w:t>
      </w:r>
    </w:p>
    <w:p w14:paraId="7E662542">
      <w:pPr>
        <w:pStyle w:val="4"/>
        <w:spacing w:before="298" w:line="285" w:lineRule="auto"/>
        <w:rPr>
          <w:rFonts w:hint="eastAsia"/>
          <w:sz w:val="30"/>
          <w:szCs w:val="30"/>
        </w:rPr>
      </w:pPr>
      <w:r>
        <w:rPr>
          <w:rFonts w:hint="eastAsia"/>
          <w:sz w:val="30"/>
          <w:szCs w:val="30"/>
        </w:rPr>
        <w:t>没有人会像疲乏的人那样，觉得安息如此甘甜。</w:t>
      </w:r>
    </w:p>
    <w:p w14:paraId="5C3026D9">
      <w:pPr>
        <w:pStyle w:val="4"/>
        <w:spacing w:before="298" w:line="285" w:lineRule="auto"/>
        <w:rPr>
          <w:rFonts w:hint="eastAsia"/>
          <w:sz w:val="30"/>
          <w:szCs w:val="30"/>
        </w:rPr>
      </w:pPr>
    </w:p>
    <w:p w14:paraId="42EA3AAF">
      <w:pPr>
        <w:pStyle w:val="4"/>
        <w:spacing w:before="298" w:line="285" w:lineRule="auto"/>
        <w:rPr>
          <w:rFonts w:hint="eastAsia"/>
          <w:sz w:val="30"/>
          <w:szCs w:val="30"/>
        </w:rPr>
      </w:pPr>
      <w:r>
        <w:rPr>
          <w:rFonts w:hint="eastAsia"/>
          <w:sz w:val="30"/>
          <w:szCs w:val="30"/>
        </w:rPr>
        <w:t>A child of God come to his journey's end, after many falls and risings, after many ups and downs; set ashore after a dangerous voyage, will sing the song of Moses and of the Lamb in a higher strain, than if he had never been in danger from his first setting out.</w:t>
      </w:r>
    </w:p>
    <w:p w14:paraId="731EFC0F">
      <w:pPr>
        <w:pStyle w:val="4"/>
        <w:spacing w:before="298" w:line="285" w:lineRule="auto"/>
        <w:rPr>
          <w:rFonts w:hint="eastAsia"/>
          <w:sz w:val="30"/>
          <w:szCs w:val="30"/>
        </w:rPr>
      </w:pPr>
      <w:r>
        <w:rPr>
          <w:rFonts w:hint="eastAsia"/>
          <w:sz w:val="30"/>
          <w:szCs w:val="30"/>
        </w:rPr>
        <w:t>一个上帝的儿女，在经过许多跌倒和兴起，许多起伏之后，来到他旅程的终点；在一次危险的航行之后，被安放在岸上，必将以更高的声调，唱摩西和羔羊的歌，比他从一开始就从未遇过危险时更高。</w:t>
      </w:r>
    </w:p>
    <w:p w14:paraId="2B5A8241">
      <w:pPr>
        <w:pStyle w:val="4"/>
        <w:spacing w:before="298" w:line="285" w:lineRule="auto"/>
        <w:rPr>
          <w:rFonts w:hint="eastAsia"/>
          <w:sz w:val="30"/>
          <w:szCs w:val="30"/>
        </w:rPr>
      </w:pPr>
    </w:p>
    <w:p w14:paraId="085A783F">
      <w:pPr>
        <w:pStyle w:val="4"/>
        <w:spacing w:before="298" w:line="285" w:lineRule="auto"/>
        <w:rPr>
          <w:rFonts w:hint="eastAsia"/>
          <w:sz w:val="30"/>
          <w:szCs w:val="30"/>
        </w:rPr>
      </w:pPr>
      <w:r>
        <w:rPr>
          <w:rFonts w:hint="eastAsia"/>
          <w:sz w:val="30"/>
          <w:szCs w:val="30"/>
        </w:rPr>
        <w:t>IV.The fourth thing is, to shew why their fight is called a fight of faith.</w:t>
      </w:r>
    </w:p>
    <w:p w14:paraId="3D0F677C">
      <w:pPr>
        <w:pStyle w:val="4"/>
        <w:spacing w:before="298" w:line="285" w:lineRule="auto"/>
        <w:rPr>
          <w:rFonts w:hint="eastAsia"/>
          <w:sz w:val="30"/>
          <w:szCs w:val="30"/>
        </w:rPr>
      </w:pPr>
      <w:r>
        <w:rPr>
          <w:rFonts w:hint="eastAsia"/>
          <w:sz w:val="30"/>
          <w:szCs w:val="30"/>
        </w:rPr>
        <w:t>四、第四件事，是阐明为何他们的仗被称为信心的仗。</w:t>
      </w:r>
    </w:p>
    <w:p w14:paraId="7CD0FEE5">
      <w:pPr>
        <w:pStyle w:val="4"/>
        <w:spacing w:before="298" w:line="285" w:lineRule="auto"/>
        <w:rPr>
          <w:rFonts w:hint="eastAsia"/>
          <w:sz w:val="30"/>
          <w:szCs w:val="30"/>
        </w:rPr>
      </w:pPr>
    </w:p>
    <w:p w14:paraId="15C9C5CC">
      <w:pPr>
        <w:pStyle w:val="4"/>
        <w:spacing w:before="298" w:line="285" w:lineRule="auto"/>
        <w:rPr>
          <w:rFonts w:hint="eastAsia"/>
          <w:sz w:val="30"/>
          <w:szCs w:val="30"/>
        </w:rPr>
      </w:pPr>
      <w:r>
        <w:rPr>
          <w:rFonts w:hint="eastAsia"/>
          <w:sz w:val="30"/>
          <w:szCs w:val="30"/>
        </w:rPr>
        <w:t>The reason is, because by that means all the glory of the victories obtained redounds to free grace, not to the sinner himself: Rom. 4:16, "It is of faith, that it might be by grace."</w:t>
      </w:r>
    </w:p>
    <w:p w14:paraId="6DE80399">
      <w:pPr>
        <w:pStyle w:val="4"/>
        <w:spacing w:before="298" w:line="285" w:lineRule="auto"/>
        <w:rPr>
          <w:rFonts w:hint="eastAsia"/>
          <w:sz w:val="30"/>
          <w:szCs w:val="30"/>
        </w:rPr>
      </w:pPr>
      <w:r>
        <w:rPr>
          <w:rFonts w:hint="eastAsia"/>
          <w:sz w:val="30"/>
          <w:szCs w:val="30"/>
        </w:rPr>
        <w:t>原因是，藉此，所有得胜的荣耀，都归于白白的恩典，而不归于罪人自己：罗马书4:16，“是本乎信，因此就属乎恩。”</w:t>
      </w:r>
    </w:p>
    <w:p w14:paraId="402321A4">
      <w:pPr>
        <w:pStyle w:val="4"/>
        <w:spacing w:before="298" w:line="285" w:lineRule="auto"/>
        <w:rPr>
          <w:rFonts w:hint="eastAsia"/>
          <w:sz w:val="30"/>
          <w:szCs w:val="30"/>
        </w:rPr>
      </w:pPr>
    </w:p>
    <w:p w14:paraId="519993E4">
      <w:pPr>
        <w:pStyle w:val="4"/>
        <w:spacing w:before="298" w:line="285" w:lineRule="auto"/>
        <w:rPr>
          <w:rFonts w:hint="eastAsia"/>
          <w:sz w:val="30"/>
          <w:szCs w:val="30"/>
        </w:rPr>
      </w:pPr>
      <w:r>
        <w:rPr>
          <w:rFonts w:hint="eastAsia"/>
          <w:sz w:val="30"/>
          <w:szCs w:val="30"/>
        </w:rPr>
        <w:t>The Lord is jealous of his own glory, and sinful man is very apt to ascribe something to himself; therefore faith is pitched upon; for its activity lies in these two.</w:t>
      </w:r>
    </w:p>
    <w:p w14:paraId="339E2A14">
      <w:pPr>
        <w:pStyle w:val="4"/>
        <w:spacing w:before="298" w:line="285" w:lineRule="auto"/>
        <w:rPr>
          <w:rFonts w:hint="eastAsia"/>
          <w:sz w:val="30"/>
          <w:szCs w:val="30"/>
        </w:rPr>
      </w:pPr>
      <w:r>
        <w:rPr>
          <w:rFonts w:hint="eastAsia"/>
          <w:sz w:val="30"/>
          <w:szCs w:val="30"/>
        </w:rPr>
        <w:t>主为祂自己的荣耀是忌邪的，而有罪的人却很容易将某些东西归于自己；因此，信心被拣选了；因为它的活动在于这两方面。</w:t>
      </w:r>
    </w:p>
    <w:p w14:paraId="12264311">
      <w:pPr>
        <w:pStyle w:val="4"/>
        <w:spacing w:before="298" w:line="285" w:lineRule="auto"/>
        <w:rPr>
          <w:rFonts w:hint="eastAsia"/>
          <w:sz w:val="30"/>
          <w:szCs w:val="30"/>
        </w:rPr>
      </w:pPr>
    </w:p>
    <w:p w14:paraId="08F35583">
      <w:pPr>
        <w:pStyle w:val="4"/>
        <w:spacing w:before="298" w:line="285" w:lineRule="auto"/>
        <w:rPr>
          <w:rFonts w:hint="eastAsia"/>
          <w:sz w:val="30"/>
          <w:szCs w:val="30"/>
        </w:rPr>
      </w:pPr>
      <w:r>
        <w:rPr>
          <w:rFonts w:hint="eastAsia"/>
          <w:sz w:val="30"/>
          <w:szCs w:val="30"/>
        </w:rPr>
        <w:t>1.In carrying the sinner quite out of himself, and from off his own bottom.</w:t>
      </w:r>
    </w:p>
    <w:p w14:paraId="2A67813A">
      <w:pPr>
        <w:pStyle w:val="4"/>
        <w:spacing w:before="298" w:line="285" w:lineRule="auto"/>
        <w:rPr>
          <w:rFonts w:hint="eastAsia"/>
          <w:sz w:val="30"/>
          <w:szCs w:val="30"/>
        </w:rPr>
      </w:pPr>
      <w:r>
        <w:rPr>
          <w:rFonts w:hint="eastAsia"/>
          <w:sz w:val="30"/>
          <w:szCs w:val="30"/>
        </w:rPr>
        <w:t>1. 在将罪人完全带离自己，并脱离他自己的根基上。</w:t>
      </w:r>
    </w:p>
    <w:p w14:paraId="23DD584C">
      <w:pPr>
        <w:pStyle w:val="4"/>
        <w:spacing w:before="298" w:line="285" w:lineRule="auto"/>
        <w:rPr>
          <w:rFonts w:hint="eastAsia"/>
          <w:sz w:val="30"/>
          <w:szCs w:val="30"/>
        </w:rPr>
      </w:pPr>
    </w:p>
    <w:p w14:paraId="23B4928E">
      <w:pPr>
        <w:pStyle w:val="4"/>
        <w:spacing w:before="298" w:line="285" w:lineRule="auto"/>
        <w:rPr>
          <w:rFonts w:hint="eastAsia"/>
          <w:sz w:val="30"/>
          <w:szCs w:val="30"/>
        </w:rPr>
      </w:pPr>
      <w:r>
        <w:rPr>
          <w:rFonts w:hint="eastAsia"/>
          <w:sz w:val="30"/>
          <w:szCs w:val="30"/>
        </w:rPr>
        <w:t>Hence believers are said to have no confidence in the flesh, Philip. 3:3.</w:t>
      </w:r>
    </w:p>
    <w:p w14:paraId="3F2053BD">
      <w:pPr>
        <w:pStyle w:val="4"/>
        <w:spacing w:before="298" w:line="285" w:lineRule="auto"/>
        <w:rPr>
          <w:rFonts w:hint="eastAsia"/>
          <w:sz w:val="30"/>
          <w:szCs w:val="30"/>
        </w:rPr>
      </w:pPr>
      <w:r>
        <w:rPr>
          <w:rFonts w:hint="eastAsia"/>
          <w:sz w:val="30"/>
          <w:szCs w:val="30"/>
        </w:rPr>
        <w:t>因此，信徒被称为不靠肉体，腓立比书3:3。</w:t>
      </w:r>
    </w:p>
    <w:p w14:paraId="4054F6EE">
      <w:pPr>
        <w:pStyle w:val="4"/>
        <w:spacing w:before="298" w:line="285" w:lineRule="auto"/>
        <w:rPr>
          <w:rFonts w:hint="eastAsia"/>
          <w:sz w:val="30"/>
          <w:szCs w:val="30"/>
        </w:rPr>
      </w:pPr>
    </w:p>
    <w:p w14:paraId="36D36F0F">
      <w:pPr>
        <w:pStyle w:val="4"/>
        <w:spacing w:before="298" w:line="285" w:lineRule="auto"/>
        <w:rPr>
          <w:rFonts w:hint="eastAsia"/>
          <w:sz w:val="30"/>
          <w:szCs w:val="30"/>
        </w:rPr>
      </w:pPr>
      <w:r>
        <w:rPr>
          <w:rFonts w:hint="eastAsia"/>
          <w:sz w:val="30"/>
          <w:szCs w:val="30"/>
        </w:rPr>
        <w:t>The unbeliever's great strength lies in summoning together all the power of his natural abilities, and in confidence thereof trying the battle.</w:t>
      </w:r>
    </w:p>
    <w:p w14:paraId="0CEA1DBF">
      <w:pPr>
        <w:pStyle w:val="4"/>
        <w:spacing w:before="298" w:line="285" w:lineRule="auto"/>
        <w:rPr>
          <w:rFonts w:hint="eastAsia"/>
          <w:sz w:val="30"/>
          <w:szCs w:val="30"/>
        </w:rPr>
      </w:pPr>
      <w:r>
        <w:rPr>
          <w:rFonts w:hint="eastAsia"/>
          <w:sz w:val="30"/>
          <w:szCs w:val="30"/>
        </w:rPr>
        <w:t>不信者的大能，在于召集他所有天然能力的力量，并凭着这信心去争战。</w:t>
      </w:r>
    </w:p>
    <w:p w14:paraId="659EF44A">
      <w:pPr>
        <w:pStyle w:val="4"/>
        <w:spacing w:before="298" w:line="285" w:lineRule="auto"/>
        <w:rPr>
          <w:rFonts w:hint="eastAsia"/>
          <w:sz w:val="30"/>
          <w:szCs w:val="30"/>
        </w:rPr>
      </w:pPr>
    </w:p>
    <w:p w14:paraId="64020703">
      <w:pPr>
        <w:pStyle w:val="4"/>
        <w:spacing w:before="298" w:line="285" w:lineRule="auto"/>
        <w:rPr>
          <w:rFonts w:hint="eastAsia"/>
          <w:sz w:val="30"/>
          <w:szCs w:val="30"/>
        </w:rPr>
      </w:pPr>
      <w:r>
        <w:rPr>
          <w:rFonts w:hint="eastAsia"/>
          <w:sz w:val="30"/>
          <w:szCs w:val="30"/>
        </w:rPr>
        <w:t>But faith makes a man to be denied to all his own abilities, and not to lean to himself, his light, strength, &amp;c.</w:t>
      </w:r>
    </w:p>
    <w:p w14:paraId="4FB04525">
      <w:pPr>
        <w:pStyle w:val="4"/>
        <w:spacing w:before="298" w:line="285" w:lineRule="auto"/>
        <w:rPr>
          <w:rFonts w:hint="eastAsia"/>
          <w:sz w:val="30"/>
          <w:szCs w:val="30"/>
        </w:rPr>
      </w:pPr>
      <w:r>
        <w:rPr>
          <w:rFonts w:hint="eastAsia"/>
          <w:sz w:val="30"/>
          <w:szCs w:val="30"/>
        </w:rPr>
        <w:t>但信心使人舍弃他自己所有的能力，不倚靠自己，他的亮光，力量等等。</w:t>
      </w:r>
    </w:p>
    <w:p w14:paraId="7439C92F">
      <w:pPr>
        <w:pStyle w:val="4"/>
        <w:spacing w:before="298" w:line="285" w:lineRule="auto"/>
        <w:rPr>
          <w:rFonts w:hint="eastAsia"/>
          <w:sz w:val="30"/>
          <w:szCs w:val="30"/>
        </w:rPr>
      </w:pPr>
    </w:p>
    <w:p w14:paraId="296F1A36">
      <w:pPr>
        <w:pStyle w:val="4"/>
        <w:spacing w:before="298" w:line="285" w:lineRule="auto"/>
        <w:rPr>
          <w:rFonts w:hint="eastAsia"/>
          <w:sz w:val="30"/>
          <w:szCs w:val="30"/>
        </w:rPr>
      </w:pPr>
      <w:r>
        <w:rPr>
          <w:rFonts w:hint="eastAsia"/>
          <w:sz w:val="30"/>
          <w:szCs w:val="30"/>
        </w:rPr>
        <w:t>And therefore as the fire burns keenest in the sharp frost, so faith acts most vigorously, when sentence of death is passed on all probable means, as Abraham's faith.</w:t>
      </w:r>
    </w:p>
    <w:p w14:paraId="192F7056">
      <w:pPr>
        <w:pStyle w:val="4"/>
        <w:spacing w:before="298" w:line="285" w:lineRule="auto"/>
        <w:rPr>
          <w:rFonts w:hint="eastAsia"/>
          <w:sz w:val="30"/>
          <w:szCs w:val="30"/>
        </w:rPr>
      </w:pPr>
      <w:r>
        <w:rPr>
          <w:rFonts w:hint="eastAsia"/>
          <w:sz w:val="30"/>
          <w:szCs w:val="30"/>
        </w:rPr>
        <w:t>因此，正如火在严霜中烧得最旺，信心也在所有可能的途径都被判死刑时，行得最有力，如亚伯拉罕的信心。</w:t>
      </w:r>
    </w:p>
    <w:p w14:paraId="55E4EDD2">
      <w:pPr>
        <w:pStyle w:val="4"/>
        <w:spacing w:before="298" w:line="285" w:lineRule="auto"/>
        <w:rPr>
          <w:rFonts w:hint="eastAsia"/>
          <w:sz w:val="30"/>
          <w:szCs w:val="30"/>
        </w:rPr>
      </w:pPr>
    </w:p>
    <w:p w14:paraId="5ED8E00A">
      <w:pPr>
        <w:pStyle w:val="4"/>
        <w:spacing w:before="298" w:line="285" w:lineRule="auto"/>
        <w:rPr>
          <w:rFonts w:hint="eastAsia"/>
          <w:sz w:val="30"/>
          <w:szCs w:val="30"/>
        </w:rPr>
      </w:pPr>
      <w:r>
        <w:rPr>
          <w:rFonts w:hint="eastAsia"/>
          <w:sz w:val="30"/>
          <w:szCs w:val="30"/>
        </w:rPr>
        <w:t>2.In leaning upon the Lord for all.</w:t>
      </w:r>
    </w:p>
    <w:p w14:paraId="66B5472F">
      <w:pPr>
        <w:pStyle w:val="4"/>
        <w:spacing w:before="298" w:line="285" w:lineRule="auto"/>
        <w:rPr>
          <w:rFonts w:hint="eastAsia"/>
          <w:sz w:val="30"/>
          <w:szCs w:val="30"/>
        </w:rPr>
      </w:pPr>
      <w:r>
        <w:rPr>
          <w:rFonts w:hint="eastAsia"/>
          <w:sz w:val="30"/>
          <w:szCs w:val="30"/>
        </w:rPr>
        <w:t>2. 在凡事上都倚靠主。</w:t>
      </w:r>
    </w:p>
    <w:p w14:paraId="786CDA4F">
      <w:pPr>
        <w:pStyle w:val="4"/>
        <w:spacing w:before="298" w:line="285" w:lineRule="auto"/>
        <w:rPr>
          <w:rFonts w:hint="eastAsia"/>
          <w:sz w:val="30"/>
          <w:szCs w:val="30"/>
        </w:rPr>
      </w:pPr>
    </w:p>
    <w:p w14:paraId="08F8B5C4">
      <w:pPr>
        <w:pStyle w:val="4"/>
        <w:spacing w:before="298" w:line="285" w:lineRule="auto"/>
        <w:rPr>
          <w:rFonts w:hint="eastAsia"/>
          <w:sz w:val="30"/>
          <w:szCs w:val="30"/>
        </w:rPr>
      </w:pPr>
      <w:r>
        <w:rPr>
          <w:rFonts w:hint="eastAsia"/>
          <w:sz w:val="30"/>
          <w:szCs w:val="30"/>
        </w:rPr>
        <w:t>Hence believers are also said to rejoice in Christ Jesus, Philip. 3:3.</w:t>
      </w:r>
    </w:p>
    <w:p w14:paraId="463F06A4">
      <w:pPr>
        <w:pStyle w:val="4"/>
        <w:spacing w:before="298" w:line="285" w:lineRule="auto"/>
        <w:rPr>
          <w:rFonts w:hint="eastAsia"/>
          <w:sz w:val="30"/>
          <w:szCs w:val="30"/>
        </w:rPr>
      </w:pPr>
      <w:r>
        <w:rPr>
          <w:rFonts w:hint="eastAsia"/>
          <w:sz w:val="30"/>
          <w:szCs w:val="30"/>
        </w:rPr>
        <w:t>因此，信徒也被称为在基督耶稣里夸耀，腓立比书3:3。</w:t>
      </w:r>
    </w:p>
    <w:p w14:paraId="735621A5">
      <w:pPr>
        <w:pStyle w:val="4"/>
        <w:spacing w:before="298" w:line="285" w:lineRule="auto"/>
        <w:rPr>
          <w:rFonts w:hint="eastAsia"/>
          <w:sz w:val="30"/>
          <w:szCs w:val="30"/>
        </w:rPr>
      </w:pPr>
    </w:p>
    <w:p w14:paraId="3BF8FD42">
      <w:pPr>
        <w:pStyle w:val="4"/>
        <w:spacing w:before="298" w:line="285" w:lineRule="auto"/>
        <w:rPr>
          <w:rFonts w:hint="eastAsia"/>
          <w:sz w:val="30"/>
          <w:szCs w:val="30"/>
        </w:rPr>
      </w:pPr>
      <w:r>
        <w:rPr>
          <w:rFonts w:hint="eastAsia"/>
          <w:sz w:val="30"/>
          <w:szCs w:val="30"/>
        </w:rPr>
        <w:t>Faith goes out to the battle in the name of the Lord, holding by his promise, trusting that he will make it out: and so it is the mouth of the soul that sucks the sap of the promise, by a fiducial application of it, and trusting in it.</w:t>
      </w:r>
    </w:p>
    <w:p w14:paraId="2AEF65A7">
      <w:pPr>
        <w:pStyle w:val="4"/>
        <w:spacing w:before="298" w:line="285" w:lineRule="auto"/>
        <w:rPr>
          <w:rFonts w:hint="eastAsia"/>
          <w:sz w:val="30"/>
          <w:szCs w:val="30"/>
        </w:rPr>
      </w:pPr>
      <w:r>
        <w:rPr>
          <w:rFonts w:hint="eastAsia"/>
          <w:sz w:val="30"/>
          <w:szCs w:val="30"/>
        </w:rPr>
        <w:t>信心奉主的名出战，持定祂的应许，信靠祂必成全：所以它是灵魂的口，藉着信靠的应用和信靠，吸取应许的汁液。</w:t>
      </w:r>
    </w:p>
    <w:p w14:paraId="638C0055">
      <w:pPr>
        <w:pStyle w:val="4"/>
        <w:spacing w:before="298" w:line="285" w:lineRule="auto"/>
        <w:rPr>
          <w:rFonts w:hint="eastAsia"/>
          <w:sz w:val="30"/>
          <w:szCs w:val="30"/>
        </w:rPr>
      </w:pPr>
    </w:p>
    <w:p w14:paraId="0AE2A1C7">
      <w:pPr>
        <w:pStyle w:val="4"/>
        <w:spacing w:before="298" w:line="285" w:lineRule="auto"/>
        <w:rPr>
          <w:rFonts w:hint="eastAsia"/>
          <w:sz w:val="30"/>
          <w:szCs w:val="30"/>
        </w:rPr>
      </w:pPr>
      <w:r>
        <w:rPr>
          <w:rFonts w:hint="eastAsia"/>
          <w:sz w:val="30"/>
          <w:szCs w:val="30"/>
        </w:rPr>
        <w:t>V.I will touch at some particular fights of faith, the Christian may have in his course heavenward, such as,</w:t>
      </w:r>
    </w:p>
    <w:p w14:paraId="79A866F0">
      <w:pPr>
        <w:pStyle w:val="4"/>
        <w:spacing w:before="298" w:line="285" w:lineRule="auto"/>
        <w:rPr>
          <w:rFonts w:hint="eastAsia"/>
          <w:sz w:val="30"/>
          <w:szCs w:val="30"/>
        </w:rPr>
      </w:pPr>
      <w:r>
        <w:rPr>
          <w:rFonts w:hint="eastAsia"/>
          <w:sz w:val="30"/>
          <w:szCs w:val="30"/>
        </w:rPr>
        <w:t>五、我将略述基督徒在奔向天国的路程中可能经历的一些特别的信心之战，例如：</w:t>
      </w:r>
    </w:p>
    <w:p w14:paraId="07C0D246">
      <w:pPr>
        <w:pStyle w:val="4"/>
        <w:spacing w:before="298" w:line="285" w:lineRule="auto"/>
        <w:rPr>
          <w:rFonts w:hint="eastAsia"/>
          <w:sz w:val="30"/>
          <w:szCs w:val="30"/>
        </w:rPr>
      </w:pPr>
    </w:p>
    <w:p w14:paraId="0AC386B8">
      <w:pPr>
        <w:pStyle w:val="4"/>
        <w:spacing w:before="298" w:line="285" w:lineRule="auto"/>
        <w:rPr>
          <w:rFonts w:hint="eastAsia"/>
          <w:sz w:val="30"/>
          <w:szCs w:val="30"/>
        </w:rPr>
      </w:pPr>
      <w:r>
        <w:rPr>
          <w:rFonts w:hint="eastAsia"/>
          <w:sz w:val="30"/>
          <w:szCs w:val="30"/>
        </w:rPr>
        <w:t>1.In a call to some more than ordinary work or duty.</w:t>
      </w:r>
    </w:p>
    <w:p w14:paraId="47DD6DB3">
      <w:pPr>
        <w:pStyle w:val="4"/>
        <w:spacing w:before="298" w:line="285" w:lineRule="auto"/>
        <w:rPr>
          <w:rFonts w:hint="eastAsia"/>
          <w:sz w:val="30"/>
          <w:szCs w:val="30"/>
        </w:rPr>
      </w:pPr>
      <w:r>
        <w:rPr>
          <w:rFonts w:hint="eastAsia"/>
          <w:sz w:val="30"/>
          <w:szCs w:val="30"/>
        </w:rPr>
        <w:t>1. 在蒙召从事某些超乎寻常的工作或本分时。</w:t>
      </w:r>
    </w:p>
    <w:p w14:paraId="45B1547A">
      <w:pPr>
        <w:pStyle w:val="4"/>
        <w:spacing w:before="298" w:line="285" w:lineRule="auto"/>
        <w:rPr>
          <w:rFonts w:hint="eastAsia"/>
          <w:sz w:val="30"/>
          <w:szCs w:val="30"/>
        </w:rPr>
      </w:pPr>
    </w:p>
    <w:p w14:paraId="20D51E98">
      <w:pPr>
        <w:pStyle w:val="4"/>
        <w:spacing w:before="298" w:line="285" w:lineRule="auto"/>
        <w:rPr>
          <w:rFonts w:hint="eastAsia"/>
          <w:sz w:val="30"/>
          <w:szCs w:val="30"/>
        </w:rPr>
      </w:pPr>
      <w:r>
        <w:rPr>
          <w:rFonts w:hint="eastAsia"/>
          <w:sz w:val="30"/>
          <w:szCs w:val="30"/>
        </w:rPr>
        <w:t>2.In desertion.</w:t>
      </w:r>
    </w:p>
    <w:p w14:paraId="170421A6">
      <w:pPr>
        <w:pStyle w:val="4"/>
        <w:spacing w:before="298" w:line="285" w:lineRule="auto"/>
        <w:rPr>
          <w:rFonts w:hint="eastAsia"/>
          <w:sz w:val="30"/>
          <w:szCs w:val="30"/>
        </w:rPr>
      </w:pPr>
      <w:r>
        <w:rPr>
          <w:rFonts w:hint="eastAsia"/>
          <w:sz w:val="30"/>
          <w:szCs w:val="30"/>
        </w:rPr>
        <w:t>2. 在被离弃时。</w:t>
      </w:r>
    </w:p>
    <w:p w14:paraId="2C566D07">
      <w:pPr>
        <w:pStyle w:val="4"/>
        <w:spacing w:before="298" w:line="285" w:lineRule="auto"/>
        <w:rPr>
          <w:rFonts w:hint="eastAsia"/>
          <w:sz w:val="30"/>
          <w:szCs w:val="30"/>
        </w:rPr>
      </w:pPr>
    </w:p>
    <w:p w14:paraId="426A70DA">
      <w:pPr>
        <w:pStyle w:val="4"/>
        <w:spacing w:before="298" w:line="285" w:lineRule="auto"/>
        <w:rPr>
          <w:rFonts w:hint="eastAsia"/>
          <w:sz w:val="30"/>
          <w:szCs w:val="30"/>
        </w:rPr>
      </w:pPr>
      <w:r>
        <w:rPr>
          <w:rFonts w:hint="eastAsia"/>
          <w:sz w:val="30"/>
          <w:szCs w:val="30"/>
        </w:rPr>
        <w:t>3.In temptations from Satan.</w:t>
      </w:r>
    </w:p>
    <w:p w14:paraId="0A432844">
      <w:pPr>
        <w:pStyle w:val="4"/>
        <w:spacing w:before="298" w:line="285" w:lineRule="auto"/>
        <w:rPr>
          <w:rFonts w:hint="eastAsia"/>
          <w:sz w:val="30"/>
          <w:szCs w:val="30"/>
        </w:rPr>
      </w:pPr>
      <w:r>
        <w:rPr>
          <w:rFonts w:hint="eastAsia"/>
          <w:sz w:val="30"/>
          <w:szCs w:val="30"/>
        </w:rPr>
        <w:t>3. 在撒但的试探中。</w:t>
      </w:r>
    </w:p>
    <w:p w14:paraId="56E00CCC">
      <w:pPr>
        <w:pStyle w:val="4"/>
        <w:spacing w:before="298" w:line="285" w:lineRule="auto"/>
        <w:rPr>
          <w:rFonts w:hint="eastAsia"/>
          <w:sz w:val="30"/>
          <w:szCs w:val="30"/>
        </w:rPr>
      </w:pPr>
    </w:p>
    <w:p w14:paraId="15581D96">
      <w:pPr>
        <w:pStyle w:val="4"/>
        <w:spacing w:before="298" w:line="285" w:lineRule="auto"/>
        <w:rPr>
          <w:rFonts w:hint="eastAsia"/>
          <w:sz w:val="30"/>
          <w:szCs w:val="30"/>
        </w:rPr>
      </w:pPr>
      <w:r>
        <w:rPr>
          <w:rFonts w:hint="eastAsia"/>
          <w:sz w:val="30"/>
          <w:szCs w:val="30"/>
        </w:rPr>
        <w:t>4.In afflictions.</w:t>
      </w:r>
    </w:p>
    <w:p w14:paraId="7B326116">
      <w:pPr>
        <w:pStyle w:val="4"/>
        <w:spacing w:before="298" w:line="285" w:lineRule="auto"/>
        <w:rPr>
          <w:rFonts w:hint="eastAsia"/>
          <w:sz w:val="30"/>
          <w:szCs w:val="30"/>
        </w:rPr>
      </w:pPr>
      <w:r>
        <w:rPr>
          <w:rFonts w:hint="eastAsia"/>
          <w:sz w:val="30"/>
          <w:szCs w:val="30"/>
        </w:rPr>
        <w:t>4. 在苦难中。</w:t>
      </w:r>
    </w:p>
    <w:p w14:paraId="168E36DB">
      <w:pPr>
        <w:pStyle w:val="4"/>
        <w:spacing w:before="298" w:line="285" w:lineRule="auto"/>
        <w:rPr>
          <w:rFonts w:hint="eastAsia"/>
          <w:sz w:val="30"/>
          <w:szCs w:val="30"/>
        </w:rPr>
      </w:pPr>
    </w:p>
    <w:p w14:paraId="708F8153">
      <w:pPr>
        <w:pStyle w:val="4"/>
        <w:spacing w:before="298" w:line="285" w:lineRule="auto"/>
        <w:rPr>
          <w:rFonts w:hint="eastAsia"/>
          <w:sz w:val="30"/>
          <w:szCs w:val="30"/>
        </w:rPr>
      </w:pPr>
      <w:r>
        <w:rPr>
          <w:rFonts w:hint="eastAsia"/>
          <w:sz w:val="30"/>
          <w:szCs w:val="30"/>
        </w:rPr>
        <w:t>5.With this present evil world.</w:t>
      </w:r>
    </w:p>
    <w:p w14:paraId="06281D37">
      <w:pPr>
        <w:pStyle w:val="4"/>
        <w:spacing w:before="298" w:line="285" w:lineRule="auto"/>
        <w:rPr>
          <w:rFonts w:hint="eastAsia"/>
          <w:sz w:val="30"/>
          <w:szCs w:val="30"/>
        </w:rPr>
      </w:pPr>
      <w:r>
        <w:rPr>
          <w:rFonts w:hint="eastAsia"/>
          <w:sz w:val="30"/>
          <w:szCs w:val="30"/>
        </w:rPr>
        <w:t>5. 与这现今邪恶的世界。</w:t>
      </w:r>
    </w:p>
    <w:p w14:paraId="20A4B612">
      <w:pPr>
        <w:pStyle w:val="4"/>
        <w:spacing w:before="298" w:line="285" w:lineRule="auto"/>
        <w:rPr>
          <w:rFonts w:hint="eastAsia"/>
          <w:sz w:val="30"/>
          <w:szCs w:val="30"/>
        </w:rPr>
      </w:pPr>
    </w:p>
    <w:p w14:paraId="33111976">
      <w:pPr>
        <w:pStyle w:val="4"/>
        <w:spacing w:before="298" w:line="285" w:lineRule="auto"/>
        <w:rPr>
          <w:rFonts w:hint="eastAsia"/>
          <w:sz w:val="30"/>
          <w:szCs w:val="30"/>
        </w:rPr>
      </w:pPr>
      <w:r>
        <w:rPr>
          <w:rFonts w:hint="eastAsia"/>
          <w:sz w:val="30"/>
          <w:szCs w:val="30"/>
        </w:rPr>
        <w:t>6.With sin.</w:t>
      </w:r>
    </w:p>
    <w:p w14:paraId="48F24673">
      <w:pPr>
        <w:pStyle w:val="4"/>
        <w:spacing w:before="298" w:line="285" w:lineRule="auto"/>
        <w:rPr>
          <w:rFonts w:hint="eastAsia"/>
          <w:sz w:val="30"/>
          <w:szCs w:val="30"/>
        </w:rPr>
      </w:pPr>
      <w:r>
        <w:rPr>
          <w:rFonts w:hint="eastAsia"/>
          <w:sz w:val="30"/>
          <w:szCs w:val="30"/>
        </w:rPr>
        <w:t>6. 与罪。</w:t>
      </w:r>
    </w:p>
    <w:p w14:paraId="60D080AC">
      <w:pPr>
        <w:pStyle w:val="4"/>
        <w:spacing w:before="298" w:line="285" w:lineRule="auto"/>
        <w:rPr>
          <w:rFonts w:hint="eastAsia"/>
          <w:sz w:val="30"/>
          <w:szCs w:val="30"/>
        </w:rPr>
      </w:pPr>
    </w:p>
    <w:p w14:paraId="76A68DC6">
      <w:pPr>
        <w:pStyle w:val="4"/>
        <w:spacing w:before="298" w:line="285" w:lineRule="auto"/>
        <w:rPr>
          <w:rFonts w:hint="eastAsia"/>
          <w:sz w:val="30"/>
          <w:szCs w:val="30"/>
        </w:rPr>
      </w:pPr>
      <w:r>
        <w:rPr>
          <w:rFonts w:hint="eastAsia"/>
          <w:sz w:val="30"/>
          <w:szCs w:val="30"/>
        </w:rPr>
        <w:t>7.With death.</w:t>
      </w:r>
    </w:p>
    <w:p w14:paraId="463877E0">
      <w:pPr>
        <w:pStyle w:val="4"/>
        <w:spacing w:before="298" w:line="285" w:lineRule="auto"/>
        <w:rPr>
          <w:rFonts w:hint="eastAsia"/>
          <w:sz w:val="30"/>
          <w:szCs w:val="30"/>
        </w:rPr>
      </w:pPr>
      <w:r>
        <w:rPr>
          <w:rFonts w:hint="eastAsia"/>
          <w:sz w:val="30"/>
          <w:szCs w:val="30"/>
        </w:rPr>
        <w:t>7. 与死亡。</w:t>
      </w:r>
    </w:p>
    <w:p w14:paraId="76EBF3BA">
      <w:pPr>
        <w:pStyle w:val="4"/>
        <w:spacing w:before="298" w:line="285" w:lineRule="auto"/>
        <w:rPr>
          <w:rFonts w:hint="eastAsia"/>
          <w:sz w:val="30"/>
          <w:szCs w:val="30"/>
        </w:rPr>
      </w:pPr>
    </w:p>
    <w:p w14:paraId="730008B8">
      <w:pPr>
        <w:pStyle w:val="4"/>
        <w:spacing w:before="298" w:line="285" w:lineRule="auto"/>
        <w:rPr>
          <w:rFonts w:hint="eastAsia"/>
          <w:sz w:val="30"/>
          <w:szCs w:val="30"/>
        </w:rPr>
      </w:pPr>
      <w:r>
        <w:rPr>
          <w:rFonts w:hint="eastAsia"/>
          <w:sz w:val="30"/>
          <w:szCs w:val="30"/>
        </w:rPr>
        <w:t>First, There is a fight of faith, in a call to some more than ordinary work or duty.</w:t>
      </w:r>
    </w:p>
    <w:p w14:paraId="6C1F1098">
      <w:pPr>
        <w:pStyle w:val="4"/>
        <w:spacing w:before="298" w:line="285" w:lineRule="auto"/>
        <w:rPr>
          <w:rFonts w:hint="eastAsia"/>
          <w:sz w:val="30"/>
          <w:szCs w:val="30"/>
        </w:rPr>
      </w:pPr>
      <w:r>
        <w:rPr>
          <w:rFonts w:hint="eastAsia"/>
          <w:sz w:val="30"/>
          <w:szCs w:val="30"/>
        </w:rPr>
        <w:t>首先，在蒙召从事某些超乎寻常的工作或本分时，有一场信心的仗。</w:t>
      </w:r>
    </w:p>
    <w:p w14:paraId="71E142A1">
      <w:pPr>
        <w:pStyle w:val="4"/>
        <w:spacing w:before="298" w:line="285" w:lineRule="auto"/>
        <w:rPr>
          <w:rFonts w:hint="eastAsia"/>
          <w:sz w:val="30"/>
          <w:szCs w:val="30"/>
        </w:rPr>
      </w:pPr>
    </w:p>
    <w:p w14:paraId="28DCEE94">
      <w:pPr>
        <w:pStyle w:val="4"/>
        <w:spacing w:before="298" w:line="285" w:lineRule="auto"/>
        <w:rPr>
          <w:rFonts w:hint="eastAsia"/>
          <w:sz w:val="30"/>
          <w:szCs w:val="30"/>
        </w:rPr>
      </w:pPr>
      <w:r>
        <w:rPr>
          <w:rFonts w:hint="eastAsia"/>
          <w:sz w:val="30"/>
          <w:szCs w:val="30"/>
        </w:rPr>
        <w:t>Sometimes the Lord takes trial of his people by calling them to some extraordinary piece of duty.</w:t>
      </w:r>
    </w:p>
    <w:p w14:paraId="52406F6F">
      <w:pPr>
        <w:pStyle w:val="4"/>
        <w:spacing w:before="298" w:line="285" w:lineRule="auto"/>
        <w:rPr>
          <w:rFonts w:hint="eastAsia"/>
          <w:sz w:val="30"/>
          <w:szCs w:val="30"/>
        </w:rPr>
      </w:pPr>
      <w:r>
        <w:rPr>
          <w:rFonts w:hint="eastAsia"/>
          <w:sz w:val="30"/>
          <w:szCs w:val="30"/>
        </w:rPr>
        <w:t>有时，主藉着呼召祂的百姓从事某些非凡的本分，来试炼他们。</w:t>
      </w:r>
    </w:p>
    <w:p w14:paraId="7A4C6800">
      <w:pPr>
        <w:pStyle w:val="4"/>
        <w:spacing w:before="298" w:line="285" w:lineRule="auto"/>
        <w:rPr>
          <w:rFonts w:hint="eastAsia"/>
          <w:sz w:val="30"/>
          <w:szCs w:val="30"/>
        </w:rPr>
      </w:pPr>
    </w:p>
    <w:p w14:paraId="78DE872C">
      <w:pPr>
        <w:pStyle w:val="4"/>
        <w:spacing w:before="298" w:line="285" w:lineRule="auto"/>
        <w:rPr>
          <w:rFonts w:hint="eastAsia"/>
          <w:sz w:val="30"/>
          <w:szCs w:val="30"/>
        </w:rPr>
      </w:pPr>
      <w:r>
        <w:rPr>
          <w:rFonts w:hint="eastAsia"/>
          <w:sz w:val="30"/>
          <w:szCs w:val="30"/>
        </w:rPr>
        <w:t>Thus Abraham was called out to this field, Gen. 22:1; Moses to bring the children of Israel out of Egypt, Exod. 3; and Jonah, to preach to the Ninevites.</w:t>
      </w:r>
    </w:p>
    <w:p w14:paraId="6B361912">
      <w:pPr>
        <w:pStyle w:val="4"/>
        <w:spacing w:before="298" w:line="285" w:lineRule="auto"/>
        <w:rPr>
          <w:rFonts w:hint="eastAsia"/>
          <w:sz w:val="30"/>
          <w:szCs w:val="30"/>
        </w:rPr>
      </w:pPr>
      <w:r>
        <w:rPr>
          <w:rFonts w:hint="eastAsia"/>
          <w:sz w:val="30"/>
          <w:szCs w:val="30"/>
        </w:rPr>
        <w:t>因此，亚伯拉罕被召到这战场上，创世记22:1；摩西被召带领以色列人出埃及，出埃及记3；约拿被召向尼尼微人传道。</w:t>
      </w:r>
    </w:p>
    <w:p w14:paraId="44200727">
      <w:pPr>
        <w:pStyle w:val="4"/>
        <w:spacing w:before="298" w:line="285" w:lineRule="auto"/>
        <w:rPr>
          <w:rFonts w:hint="eastAsia"/>
          <w:sz w:val="30"/>
          <w:szCs w:val="30"/>
        </w:rPr>
      </w:pPr>
    </w:p>
    <w:p w14:paraId="0FF5B3E9">
      <w:pPr>
        <w:pStyle w:val="4"/>
        <w:spacing w:before="298" w:line="285" w:lineRule="auto"/>
        <w:rPr>
          <w:rFonts w:hint="eastAsia"/>
          <w:sz w:val="30"/>
          <w:szCs w:val="30"/>
        </w:rPr>
      </w:pPr>
      <w:r>
        <w:rPr>
          <w:rFonts w:hint="eastAsia"/>
          <w:sz w:val="30"/>
          <w:szCs w:val="30"/>
        </w:rPr>
        <w:t>Here the believer gets his hands full, as much as he is able to wrestle with; yea, and sometimes as much as lays him by, his faith failing.</w:t>
      </w:r>
    </w:p>
    <w:p w14:paraId="2BE045F6">
      <w:pPr>
        <w:pStyle w:val="4"/>
        <w:spacing w:before="298" w:line="285" w:lineRule="auto"/>
        <w:rPr>
          <w:rFonts w:hint="eastAsia"/>
          <w:sz w:val="30"/>
          <w:szCs w:val="30"/>
        </w:rPr>
      </w:pPr>
      <w:r>
        <w:rPr>
          <w:rFonts w:hint="eastAsia"/>
          <w:sz w:val="30"/>
          <w:szCs w:val="30"/>
        </w:rPr>
        <w:t>在这里，信徒手忙脚乱，尽其所能地摔跤；是的，有时甚至多到使他倒下，他的信心失败了。</w:t>
      </w:r>
    </w:p>
    <w:p w14:paraId="097B5A88">
      <w:pPr>
        <w:pStyle w:val="4"/>
        <w:spacing w:before="298" w:line="285" w:lineRule="auto"/>
        <w:rPr>
          <w:rFonts w:hint="eastAsia"/>
          <w:sz w:val="30"/>
          <w:szCs w:val="30"/>
        </w:rPr>
      </w:pPr>
    </w:p>
    <w:p w14:paraId="12547DE9">
      <w:pPr>
        <w:pStyle w:val="4"/>
        <w:spacing w:before="298" w:line="285" w:lineRule="auto"/>
        <w:rPr>
          <w:rFonts w:hint="eastAsia"/>
          <w:sz w:val="30"/>
          <w:szCs w:val="30"/>
        </w:rPr>
      </w:pPr>
      <w:r>
        <w:rPr>
          <w:rFonts w:hint="eastAsia"/>
          <w:sz w:val="30"/>
          <w:szCs w:val="30"/>
        </w:rPr>
        <w:t>Thus Jonah was so put to it in this fight, that he goes to fly towards Tarshish, to shift the duty.</w:t>
      </w:r>
    </w:p>
    <w:p w14:paraId="7E9014B4">
      <w:pPr>
        <w:pStyle w:val="4"/>
        <w:spacing w:before="298" w:line="285" w:lineRule="auto"/>
        <w:rPr>
          <w:rFonts w:hint="eastAsia"/>
          <w:sz w:val="30"/>
          <w:szCs w:val="30"/>
        </w:rPr>
      </w:pPr>
      <w:r>
        <w:rPr>
          <w:rFonts w:hint="eastAsia"/>
          <w:sz w:val="30"/>
          <w:szCs w:val="30"/>
        </w:rPr>
        <w:t>因此约拿在这场仗中如此为难，以致他要去往他施，以逃避这本分。</w:t>
      </w:r>
    </w:p>
    <w:p w14:paraId="7B5EBFDA">
      <w:pPr>
        <w:pStyle w:val="4"/>
        <w:spacing w:before="298" w:line="285" w:lineRule="auto"/>
        <w:rPr>
          <w:rFonts w:hint="eastAsia"/>
          <w:sz w:val="30"/>
          <w:szCs w:val="30"/>
        </w:rPr>
      </w:pPr>
    </w:p>
    <w:p w14:paraId="6508DFC8">
      <w:pPr>
        <w:pStyle w:val="4"/>
        <w:spacing w:before="298" w:line="285" w:lineRule="auto"/>
        <w:rPr>
          <w:rFonts w:hint="eastAsia"/>
          <w:sz w:val="30"/>
          <w:szCs w:val="30"/>
        </w:rPr>
      </w:pPr>
      <w:r>
        <w:rPr>
          <w:rFonts w:hint="eastAsia"/>
          <w:sz w:val="30"/>
          <w:szCs w:val="30"/>
        </w:rPr>
        <w:t>Now, what makes the difficulty here, are, (1.) The hardness of the work in itself, as in Abraham's case.</w:t>
      </w:r>
    </w:p>
    <w:p w14:paraId="0CB65D43">
      <w:pPr>
        <w:pStyle w:val="4"/>
        <w:spacing w:before="298" w:line="285" w:lineRule="auto"/>
        <w:rPr>
          <w:rFonts w:hint="eastAsia"/>
          <w:sz w:val="30"/>
          <w:szCs w:val="30"/>
        </w:rPr>
      </w:pPr>
      <w:r>
        <w:rPr>
          <w:rFonts w:hint="eastAsia"/>
          <w:sz w:val="30"/>
          <w:szCs w:val="30"/>
        </w:rPr>
        <w:t>现在，造成困难的原因有：（1.）工作本身的艰巨，如亚伯拉罕的情况。</w:t>
      </w:r>
    </w:p>
    <w:p w14:paraId="5C087C45">
      <w:pPr>
        <w:pStyle w:val="4"/>
        <w:spacing w:before="298" w:line="285" w:lineRule="auto"/>
        <w:rPr>
          <w:rFonts w:hint="eastAsia"/>
          <w:sz w:val="30"/>
          <w:szCs w:val="30"/>
        </w:rPr>
      </w:pPr>
    </w:p>
    <w:p w14:paraId="4C556122">
      <w:pPr>
        <w:pStyle w:val="4"/>
        <w:spacing w:before="298" w:line="285" w:lineRule="auto"/>
        <w:rPr>
          <w:rFonts w:hint="eastAsia"/>
          <w:sz w:val="30"/>
          <w:szCs w:val="30"/>
        </w:rPr>
      </w:pPr>
      <w:r>
        <w:rPr>
          <w:rFonts w:hint="eastAsia"/>
          <w:sz w:val="30"/>
          <w:szCs w:val="30"/>
        </w:rPr>
        <w:t>(2.) A deep sense of our inability for it, as in the case of Moses, when commanded to bring the children of Israel out of Egypt, Exod. 4:10.</w:t>
      </w:r>
    </w:p>
    <w:p w14:paraId="429F40CC">
      <w:pPr>
        <w:pStyle w:val="4"/>
        <w:spacing w:before="298" w:line="285" w:lineRule="auto"/>
        <w:rPr>
          <w:rFonts w:hint="eastAsia"/>
          <w:sz w:val="30"/>
          <w:szCs w:val="30"/>
        </w:rPr>
      </w:pPr>
      <w:r>
        <w:rPr>
          <w:rFonts w:hint="eastAsia"/>
          <w:sz w:val="30"/>
          <w:szCs w:val="30"/>
        </w:rPr>
        <w:t>（2.）对自己无能为力的深刻感觉，如同摩西被吩咐带领以色列人出埃及时的情况，出埃及记4:10。</w:t>
      </w:r>
    </w:p>
    <w:p w14:paraId="186414B2">
      <w:pPr>
        <w:pStyle w:val="4"/>
        <w:spacing w:before="298" w:line="285" w:lineRule="auto"/>
        <w:rPr>
          <w:rFonts w:hint="eastAsia"/>
          <w:sz w:val="30"/>
          <w:szCs w:val="30"/>
        </w:rPr>
      </w:pPr>
    </w:p>
    <w:p w14:paraId="3BB75E53">
      <w:pPr>
        <w:pStyle w:val="4"/>
        <w:spacing w:before="298" w:line="285" w:lineRule="auto"/>
        <w:rPr>
          <w:rFonts w:hint="eastAsia"/>
          <w:sz w:val="30"/>
          <w:szCs w:val="30"/>
        </w:rPr>
      </w:pPr>
      <w:r>
        <w:rPr>
          <w:rFonts w:hint="eastAsia"/>
          <w:sz w:val="30"/>
          <w:szCs w:val="30"/>
        </w:rPr>
        <w:t>For sometimes it is that which the Christian seems of all things to be most unfit for.</w:t>
      </w:r>
    </w:p>
    <w:p w14:paraId="11496667">
      <w:pPr>
        <w:pStyle w:val="4"/>
        <w:spacing w:before="298" w:line="285" w:lineRule="auto"/>
        <w:rPr>
          <w:rFonts w:hint="eastAsia"/>
          <w:sz w:val="30"/>
          <w:szCs w:val="30"/>
        </w:rPr>
      </w:pPr>
      <w:r>
        <w:rPr>
          <w:rFonts w:hint="eastAsia"/>
          <w:sz w:val="30"/>
          <w:szCs w:val="30"/>
        </w:rPr>
        <w:t>因为有时，这正是基督徒似乎最不适合做的事。</w:t>
      </w:r>
    </w:p>
    <w:p w14:paraId="62FFB566">
      <w:pPr>
        <w:pStyle w:val="4"/>
        <w:spacing w:before="298" w:line="285" w:lineRule="auto"/>
        <w:rPr>
          <w:rFonts w:hint="eastAsia"/>
          <w:sz w:val="30"/>
          <w:szCs w:val="30"/>
        </w:rPr>
      </w:pPr>
    </w:p>
    <w:p w14:paraId="56AD35F0">
      <w:pPr>
        <w:pStyle w:val="4"/>
        <w:spacing w:before="298" w:line="285" w:lineRule="auto"/>
        <w:rPr>
          <w:rFonts w:hint="eastAsia"/>
          <w:sz w:val="30"/>
          <w:szCs w:val="30"/>
        </w:rPr>
      </w:pPr>
      <w:r>
        <w:rPr>
          <w:rFonts w:hint="eastAsia"/>
          <w:sz w:val="30"/>
          <w:szCs w:val="30"/>
        </w:rPr>
        <w:t>(3.) The great danger there may be in it, so that the Christian must run a risk in setting about it.</w:t>
      </w:r>
    </w:p>
    <w:p w14:paraId="29358039">
      <w:pPr>
        <w:pStyle w:val="4"/>
        <w:spacing w:before="298" w:line="285" w:lineRule="auto"/>
        <w:rPr>
          <w:rFonts w:hint="eastAsia"/>
          <w:sz w:val="30"/>
          <w:szCs w:val="30"/>
        </w:rPr>
      </w:pPr>
      <w:r>
        <w:rPr>
          <w:rFonts w:hint="eastAsia"/>
          <w:sz w:val="30"/>
          <w:szCs w:val="30"/>
        </w:rPr>
        <w:t>（3.）其中可能存在的巨大危险，以致基督徒必须冒险去做。</w:t>
      </w:r>
    </w:p>
    <w:p w14:paraId="686F6126">
      <w:pPr>
        <w:pStyle w:val="4"/>
        <w:spacing w:before="298" w:line="285" w:lineRule="auto"/>
        <w:rPr>
          <w:rFonts w:hint="eastAsia"/>
          <w:sz w:val="30"/>
          <w:szCs w:val="30"/>
        </w:rPr>
      </w:pPr>
    </w:p>
    <w:p w14:paraId="48AD7B34">
      <w:pPr>
        <w:pStyle w:val="4"/>
        <w:spacing w:before="298" w:line="285" w:lineRule="auto"/>
        <w:rPr>
          <w:rFonts w:hint="eastAsia"/>
          <w:sz w:val="30"/>
          <w:szCs w:val="30"/>
        </w:rPr>
      </w:pPr>
      <w:r>
        <w:rPr>
          <w:rFonts w:hint="eastAsia"/>
          <w:sz w:val="30"/>
          <w:szCs w:val="30"/>
        </w:rPr>
        <w:t>Sometimes he must risk his reputation, as in Jonah's case; sometimes he must risk even his safety or life.</w:t>
      </w:r>
    </w:p>
    <w:p w14:paraId="6C26E0F8">
      <w:pPr>
        <w:pStyle w:val="4"/>
        <w:spacing w:before="298" w:line="285" w:lineRule="auto"/>
        <w:rPr>
          <w:rFonts w:hint="eastAsia"/>
          <w:sz w:val="30"/>
          <w:szCs w:val="30"/>
        </w:rPr>
      </w:pPr>
      <w:r>
        <w:rPr>
          <w:rFonts w:hint="eastAsia"/>
          <w:sz w:val="30"/>
          <w:szCs w:val="30"/>
        </w:rPr>
        <w:t>有时他必须冒着名誉的风险，如约拿的情况；有时他甚至必须冒着安全或生命的风险。</w:t>
      </w:r>
    </w:p>
    <w:p w14:paraId="06AB7089">
      <w:pPr>
        <w:pStyle w:val="4"/>
        <w:spacing w:before="298" w:line="285" w:lineRule="auto"/>
        <w:rPr>
          <w:rFonts w:hint="eastAsia"/>
          <w:sz w:val="30"/>
          <w:szCs w:val="30"/>
        </w:rPr>
      </w:pPr>
    </w:p>
    <w:p w14:paraId="274359BD">
      <w:pPr>
        <w:pStyle w:val="4"/>
        <w:spacing w:before="298" w:line="285" w:lineRule="auto"/>
        <w:rPr>
          <w:rFonts w:hint="eastAsia"/>
          <w:sz w:val="30"/>
          <w:szCs w:val="30"/>
        </w:rPr>
      </w:pPr>
      <w:r>
        <w:rPr>
          <w:rFonts w:hint="eastAsia"/>
          <w:sz w:val="30"/>
          <w:szCs w:val="30"/>
        </w:rPr>
        <w:t>Here there is a particular fight of faith to be fought.</w:t>
      </w:r>
    </w:p>
    <w:p w14:paraId="53C0B54C">
      <w:pPr>
        <w:pStyle w:val="4"/>
        <w:spacing w:before="298" w:line="285" w:lineRule="auto"/>
        <w:rPr>
          <w:rFonts w:hint="eastAsia"/>
          <w:sz w:val="30"/>
          <w:szCs w:val="30"/>
        </w:rPr>
      </w:pPr>
      <w:r>
        <w:rPr>
          <w:rFonts w:hint="eastAsia"/>
          <w:sz w:val="30"/>
          <w:szCs w:val="30"/>
        </w:rPr>
        <w:t>在这里，有一场特别的信心之战要打。</w:t>
      </w:r>
    </w:p>
    <w:p w14:paraId="2F72A421">
      <w:pPr>
        <w:pStyle w:val="4"/>
        <w:spacing w:before="298" w:line="285" w:lineRule="auto"/>
        <w:rPr>
          <w:rFonts w:hint="eastAsia"/>
          <w:sz w:val="30"/>
          <w:szCs w:val="30"/>
        </w:rPr>
      </w:pPr>
    </w:p>
    <w:p w14:paraId="4C26F7F3">
      <w:pPr>
        <w:pStyle w:val="4"/>
        <w:spacing w:before="298" w:line="285" w:lineRule="auto"/>
        <w:rPr>
          <w:rFonts w:hint="eastAsia"/>
          <w:sz w:val="30"/>
          <w:szCs w:val="30"/>
        </w:rPr>
      </w:pPr>
      <w:r>
        <w:rPr>
          <w:rFonts w:hint="eastAsia"/>
          <w:sz w:val="30"/>
          <w:szCs w:val="30"/>
        </w:rPr>
        <w:t>And therein faith is to be exerted,</w:t>
      </w:r>
    </w:p>
    <w:p w14:paraId="50906978">
      <w:pPr>
        <w:pStyle w:val="4"/>
        <w:spacing w:before="298" w:line="285" w:lineRule="auto"/>
        <w:rPr>
          <w:rFonts w:hint="eastAsia"/>
          <w:sz w:val="30"/>
          <w:szCs w:val="30"/>
        </w:rPr>
      </w:pPr>
      <w:r>
        <w:rPr>
          <w:rFonts w:hint="eastAsia"/>
          <w:sz w:val="30"/>
          <w:szCs w:val="30"/>
        </w:rPr>
        <w:t>在其中，信心要被发挥：</w:t>
      </w:r>
    </w:p>
    <w:p w14:paraId="0E8011E6">
      <w:pPr>
        <w:pStyle w:val="4"/>
        <w:spacing w:before="298" w:line="285" w:lineRule="auto"/>
        <w:rPr>
          <w:rFonts w:hint="eastAsia"/>
          <w:sz w:val="30"/>
          <w:szCs w:val="30"/>
        </w:rPr>
      </w:pPr>
    </w:p>
    <w:p w14:paraId="128A44A5">
      <w:pPr>
        <w:pStyle w:val="4"/>
        <w:spacing w:before="298" w:line="285" w:lineRule="auto"/>
        <w:rPr>
          <w:rFonts w:hint="eastAsia"/>
          <w:sz w:val="30"/>
          <w:szCs w:val="30"/>
        </w:rPr>
      </w:pPr>
      <w:r>
        <w:rPr>
          <w:rFonts w:hint="eastAsia"/>
          <w:sz w:val="30"/>
          <w:szCs w:val="30"/>
        </w:rPr>
        <w:t>1.In complying with God's call in the faith of the promise of strength for it.</w:t>
      </w:r>
    </w:p>
    <w:p w14:paraId="33A757F7">
      <w:pPr>
        <w:pStyle w:val="4"/>
        <w:spacing w:before="298" w:line="285" w:lineRule="auto"/>
        <w:rPr>
          <w:rFonts w:hint="eastAsia"/>
          <w:sz w:val="30"/>
          <w:szCs w:val="30"/>
        </w:rPr>
      </w:pPr>
      <w:r>
        <w:rPr>
          <w:rFonts w:hint="eastAsia"/>
          <w:sz w:val="30"/>
          <w:szCs w:val="30"/>
        </w:rPr>
        <w:t>1. 在顺服上帝的呼召时，凭着对力量应许的信心。</w:t>
      </w:r>
    </w:p>
    <w:p w14:paraId="18BEBBA6">
      <w:pPr>
        <w:pStyle w:val="4"/>
        <w:spacing w:before="298" w:line="285" w:lineRule="auto"/>
        <w:rPr>
          <w:rFonts w:hint="eastAsia"/>
          <w:sz w:val="30"/>
          <w:szCs w:val="30"/>
        </w:rPr>
      </w:pPr>
    </w:p>
    <w:p w14:paraId="212A3785">
      <w:pPr>
        <w:pStyle w:val="4"/>
        <w:spacing w:before="298" w:line="285" w:lineRule="auto"/>
        <w:rPr>
          <w:rFonts w:hint="eastAsia"/>
          <w:sz w:val="30"/>
          <w:szCs w:val="30"/>
        </w:rPr>
      </w:pPr>
      <w:r>
        <w:rPr>
          <w:rFonts w:hint="eastAsia"/>
          <w:sz w:val="30"/>
          <w:szCs w:val="30"/>
        </w:rPr>
        <w:t>Hence says the apostle, Philip. 4:13, "I can do all things through Christ which strengtheneth me."</w:t>
      </w:r>
    </w:p>
    <w:p w14:paraId="28869CEB">
      <w:pPr>
        <w:pStyle w:val="4"/>
        <w:spacing w:before="298" w:line="285" w:lineRule="auto"/>
        <w:rPr>
          <w:rFonts w:hint="eastAsia"/>
          <w:sz w:val="30"/>
          <w:szCs w:val="30"/>
        </w:rPr>
      </w:pPr>
      <w:r>
        <w:rPr>
          <w:rFonts w:hint="eastAsia"/>
          <w:sz w:val="30"/>
          <w:szCs w:val="30"/>
        </w:rPr>
        <w:t>因此使徒说，腓立比书4:13，“我靠着那加给我力量的，凡事都能作。”</w:t>
      </w:r>
    </w:p>
    <w:p w14:paraId="51C80AEB">
      <w:pPr>
        <w:pStyle w:val="4"/>
        <w:spacing w:before="298" w:line="285" w:lineRule="auto"/>
        <w:rPr>
          <w:rFonts w:hint="eastAsia"/>
          <w:sz w:val="30"/>
          <w:szCs w:val="30"/>
        </w:rPr>
      </w:pPr>
    </w:p>
    <w:p w14:paraId="0349D33B">
      <w:pPr>
        <w:pStyle w:val="4"/>
        <w:spacing w:before="298" w:line="285" w:lineRule="auto"/>
        <w:rPr>
          <w:rFonts w:hint="eastAsia"/>
          <w:sz w:val="30"/>
          <w:szCs w:val="30"/>
        </w:rPr>
      </w:pPr>
      <w:r>
        <w:rPr>
          <w:rFonts w:hint="eastAsia"/>
          <w:sz w:val="30"/>
          <w:szCs w:val="30"/>
        </w:rPr>
        <w:t>God never calls his people to any duty, but what they have ground to expect furniture for from himself in the way of believing: "No man goeth a warfare on his own charges."</w:t>
      </w:r>
    </w:p>
    <w:p w14:paraId="2730637C">
      <w:pPr>
        <w:pStyle w:val="4"/>
        <w:spacing w:before="298" w:line="285" w:lineRule="auto"/>
        <w:rPr>
          <w:rFonts w:hint="eastAsia"/>
          <w:sz w:val="30"/>
          <w:szCs w:val="30"/>
        </w:rPr>
      </w:pPr>
      <w:r>
        <w:rPr>
          <w:rFonts w:hint="eastAsia"/>
          <w:sz w:val="30"/>
          <w:szCs w:val="30"/>
        </w:rPr>
        <w:t>上帝从不呼召祂的百姓去尽任何本分，除非他们有理由凭着信心，期望从祂自己那里得着装备：“没有人自备粮饷去打仗。”</w:t>
      </w:r>
    </w:p>
    <w:p w14:paraId="3E7438AE">
      <w:pPr>
        <w:pStyle w:val="4"/>
        <w:spacing w:before="298" w:line="285" w:lineRule="auto"/>
        <w:rPr>
          <w:rFonts w:hint="eastAsia"/>
          <w:sz w:val="30"/>
          <w:szCs w:val="30"/>
        </w:rPr>
      </w:pPr>
    </w:p>
    <w:p w14:paraId="55712094">
      <w:pPr>
        <w:pStyle w:val="4"/>
        <w:spacing w:before="298" w:line="285" w:lineRule="auto"/>
        <w:rPr>
          <w:rFonts w:hint="eastAsia"/>
          <w:sz w:val="30"/>
          <w:szCs w:val="30"/>
        </w:rPr>
      </w:pPr>
      <w:r>
        <w:rPr>
          <w:rFonts w:hint="eastAsia"/>
          <w:sz w:val="30"/>
          <w:szCs w:val="30"/>
        </w:rPr>
        <w:t>God's call implies a promise of furniture: "The way of the Lord is strength to the upright."</w:t>
      </w:r>
    </w:p>
    <w:p w14:paraId="7CB9BB1E">
      <w:pPr>
        <w:pStyle w:val="4"/>
        <w:spacing w:before="298" w:line="285" w:lineRule="auto"/>
        <w:rPr>
          <w:rFonts w:hint="eastAsia"/>
          <w:sz w:val="30"/>
          <w:szCs w:val="30"/>
        </w:rPr>
      </w:pPr>
      <w:r>
        <w:rPr>
          <w:rFonts w:hint="eastAsia"/>
          <w:sz w:val="30"/>
          <w:szCs w:val="30"/>
        </w:rPr>
        <w:t>上帝的呼召，意味着装备的应许：“耶和华的道是正直人的力量。”</w:t>
      </w:r>
    </w:p>
    <w:p w14:paraId="65244372">
      <w:pPr>
        <w:pStyle w:val="4"/>
        <w:spacing w:before="298" w:line="285" w:lineRule="auto"/>
        <w:rPr>
          <w:rFonts w:hint="eastAsia"/>
          <w:sz w:val="30"/>
          <w:szCs w:val="30"/>
        </w:rPr>
      </w:pPr>
    </w:p>
    <w:p w14:paraId="544D10D7">
      <w:pPr>
        <w:pStyle w:val="4"/>
        <w:spacing w:before="298" w:line="285" w:lineRule="auto"/>
        <w:rPr>
          <w:rFonts w:hint="eastAsia"/>
          <w:sz w:val="30"/>
          <w:szCs w:val="30"/>
        </w:rPr>
      </w:pPr>
      <w:r>
        <w:rPr>
          <w:rFonts w:hint="eastAsia"/>
          <w:sz w:val="30"/>
          <w:szCs w:val="30"/>
        </w:rPr>
        <w:t>And God suits the back to the burden.</w:t>
      </w:r>
    </w:p>
    <w:p w14:paraId="1F6E77CC">
      <w:pPr>
        <w:pStyle w:val="4"/>
        <w:spacing w:before="298" w:line="285" w:lineRule="auto"/>
        <w:rPr>
          <w:rFonts w:hint="eastAsia"/>
          <w:sz w:val="30"/>
          <w:szCs w:val="30"/>
        </w:rPr>
      </w:pPr>
      <w:r>
        <w:rPr>
          <w:rFonts w:hint="eastAsia"/>
          <w:sz w:val="30"/>
          <w:szCs w:val="30"/>
        </w:rPr>
        <w:t>上帝必按人的力量，加给他担子。</w:t>
      </w:r>
    </w:p>
    <w:p w14:paraId="497BC2E0">
      <w:pPr>
        <w:pStyle w:val="4"/>
        <w:spacing w:before="298" w:line="285" w:lineRule="auto"/>
        <w:rPr>
          <w:rFonts w:hint="eastAsia"/>
          <w:sz w:val="30"/>
          <w:szCs w:val="30"/>
        </w:rPr>
      </w:pPr>
    </w:p>
    <w:p w14:paraId="790A9A01">
      <w:pPr>
        <w:pStyle w:val="4"/>
        <w:spacing w:before="298" w:line="285" w:lineRule="auto"/>
        <w:rPr>
          <w:rFonts w:hint="eastAsia"/>
          <w:sz w:val="30"/>
          <w:szCs w:val="30"/>
        </w:rPr>
      </w:pPr>
      <w:r>
        <w:rPr>
          <w:rFonts w:hint="eastAsia"/>
          <w:sz w:val="30"/>
          <w:szCs w:val="30"/>
        </w:rPr>
        <w:t>It is much alike then whether it be little work and little strength, or g reat work and strength conform.</w:t>
      </w:r>
    </w:p>
    <w:p w14:paraId="27C30A20">
      <w:pPr>
        <w:pStyle w:val="4"/>
        <w:spacing w:before="298" w:line="285" w:lineRule="auto"/>
        <w:rPr>
          <w:rFonts w:hint="eastAsia"/>
          <w:sz w:val="30"/>
          <w:szCs w:val="30"/>
        </w:rPr>
      </w:pPr>
      <w:r>
        <w:rPr>
          <w:rFonts w:hint="eastAsia"/>
          <w:sz w:val="30"/>
          <w:szCs w:val="30"/>
        </w:rPr>
        <w:t>那么，无论是小工作和小力量，还是大工作和相应的力量，都差不多。</w:t>
      </w:r>
    </w:p>
    <w:p w14:paraId="219EB69E">
      <w:pPr>
        <w:pStyle w:val="4"/>
        <w:spacing w:before="298" w:line="285" w:lineRule="auto"/>
        <w:rPr>
          <w:rFonts w:hint="eastAsia"/>
          <w:sz w:val="30"/>
          <w:szCs w:val="30"/>
        </w:rPr>
      </w:pPr>
    </w:p>
    <w:p w14:paraId="244AEF78">
      <w:pPr>
        <w:pStyle w:val="4"/>
        <w:spacing w:before="298" w:line="285" w:lineRule="auto"/>
        <w:rPr>
          <w:rFonts w:hint="eastAsia"/>
          <w:sz w:val="30"/>
          <w:szCs w:val="30"/>
        </w:rPr>
      </w:pPr>
      <w:r>
        <w:rPr>
          <w:rFonts w:hint="eastAsia"/>
          <w:sz w:val="30"/>
          <w:szCs w:val="30"/>
        </w:rPr>
        <w:t>2.In following the duty, in the faith of divine protection, as far as he sees good.</w:t>
      </w:r>
    </w:p>
    <w:p w14:paraId="210823A4">
      <w:pPr>
        <w:pStyle w:val="4"/>
        <w:spacing w:before="298" w:line="285" w:lineRule="auto"/>
        <w:rPr>
          <w:rFonts w:hint="eastAsia"/>
          <w:sz w:val="30"/>
          <w:szCs w:val="30"/>
        </w:rPr>
      </w:pPr>
      <w:r>
        <w:rPr>
          <w:rFonts w:hint="eastAsia"/>
          <w:sz w:val="30"/>
          <w:szCs w:val="30"/>
        </w:rPr>
        <w:t>2. 在遵行本分时，凭着对神圣保护的信心，只要祂看为好。</w:t>
      </w:r>
    </w:p>
    <w:p w14:paraId="4CD5D0F0">
      <w:pPr>
        <w:pStyle w:val="4"/>
        <w:spacing w:before="298" w:line="285" w:lineRule="auto"/>
        <w:rPr>
          <w:rFonts w:hint="eastAsia"/>
          <w:sz w:val="30"/>
          <w:szCs w:val="30"/>
        </w:rPr>
      </w:pPr>
    </w:p>
    <w:p w14:paraId="41426BBC">
      <w:pPr>
        <w:pStyle w:val="4"/>
        <w:spacing w:before="298" w:line="285" w:lineRule="auto"/>
        <w:rPr>
          <w:rFonts w:hint="eastAsia"/>
          <w:sz w:val="30"/>
          <w:szCs w:val="30"/>
        </w:rPr>
      </w:pPr>
      <w:r>
        <w:rPr>
          <w:rFonts w:hint="eastAsia"/>
          <w:sz w:val="30"/>
          <w:szCs w:val="30"/>
        </w:rPr>
        <w:t>Faith trusts God with one's safety in the way of duty, according to th e promise, Psal. 91:11, "He shall give his angels charge over thee, to keep thee in all thy ways."</w:t>
      </w:r>
    </w:p>
    <w:p w14:paraId="70D9FD9E">
      <w:pPr>
        <w:pStyle w:val="4"/>
        <w:spacing w:before="298" w:line="285" w:lineRule="auto"/>
        <w:rPr>
          <w:rFonts w:hint="eastAsia"/>
          <w:sz w:val="30"/>
          <w:szCs w:val="30"/>
        </w:rPr>
      </w:pPr>
      <w:r>
        <w:rPr>
          <w:rFonts w:hint="eastAsia"/>
          <w:sz w:val="30"/>
          <w:szCs w:val="30"/>
        </w:rPr>
        <w:t>信心在尽本分的道路上，将一个人的安全交托给上帝，照着应许，诗篇91:11，“祂要为你的缘故吩咐祂的使者，在你行的一切道路上保护你。”</w:t>
      </w:r>
    </w:p>
    <w:p w14:paraId="5CDDFE22">
      <w:pPr>
        <w:pStyle w:val="4"/>
        <w:spacing w:before="298" w:line="285" w:lineRule="auto"/>
        <w:rPr>
          <w:rFonts w:hint="eastAsia"/>
          <w:sz w:val="30"/>
          <w:szCs w:val="30"/>
        </w:rPr>
      </w:pPr>
    </w:p>
    <w:p w14:paraId="5DD04BA6">
      <w:pPr>
        <w:pStyle w:val="4"/>
        <w:spacing w:before="298" w:line="285" w:lineRule="auto"/>
        <w:rPr>
          <w:rFonts w:hint="eastAsia"/>
          <w:sz w:val="30"/>
          <w:szCs w:val="30"/>
        </w:rPr>
      </w:pPr>
      <w:r>
        <w:rPr>
          <w:rFonts w:hint="eastAsia"/>
          <w:sz w:val="30"/>
          <w:szCs w:val="30"/>
        </w:rPr>
        <w:t>As long as one is found in the way where God bids him go, he may be sure God will set a hedge about him, and make all work together for his good.</w:t>
      </w:r>
    </w:p>
    <w:p w14:paraId="41885D84">
      <w:pPr>
        <w:pStyle w:val="4"/>
        <w:spacing w:before="298" w:line="285" w:lineRule="auto"/>
        <w:rPr>
          <w:rFonts w:hint="eastAsia"/>
          <w:sz w:val="30"/>
          <w:szCs w:val="30"/>
        </w:rPr>
      </w:pPr>
      <w:r>
        <w:rPr>
          <w:rFonts w:hint="eastAsia"/>
          <w:sz w:val="30"/>
          <w:szCs w:val="30"/>
        </w:rPr>
        <w:t>只要一个人走在上帝吩咐他走的道路上，他就可以确信，上帝必在他四围安设篱笆，并使万事都互相效力，叫他得益处。</w:t>
      </w:r>
    </w:p>
    <w:p w14:paraId="6087B414">
      <w:pPr>
        <w:pStyle w:val="4"/>
        <w:spacing w:before="298" w:line="285" w:lineRule="auto"/>
        <w:rPr>
          <w:rFonts w:hint="eastAsia"/>
          <w:sz w:val="30"/>
          <w:szCs w:val="30"/>
        </w:rPr>
      </w:pPr>
    </w:p>
    <w:p w14:paraId="31F46D0D">
      <w:pPr>
        <w:pStyle w:val="4"/>
        <w:spacing w:before="298" w:line="285" w:lineRule="auto"/>
        <w:rPr>
          <w:rFonts w:hint="eastAsia"/>
          <w:sz w:val="30"/>
          <w:szCs w:val="30"/>
        </w:rPr>
      </w:pPr>
      <w:r>
        <w:rPr>
          <w:rFonts w:hint="eastAsia"/>
          <w:sz w:val="30"/>
          <w:szCs w:val="30"/>
        </w:rPr>
        <w:t>Secondly, There is a fight of faith in desertion.</w:t>
      </w:r>
    </w:p>
    <w:p w14:paraId="426ECA0C">
      <w:pPr>
        <w:pStyle w:val="4"/>
        <w:spacing w:before="298" w:line="285" w:lineRule="auto"/>
        <w:rPr>
          <w:rFonts w:hint="eastAsia"/>
          <w:sz w:val="30"/>
          <w:szCs w:val="30"/>
        </w:rPr>
      </w:pPr>
      <w:r>
        <w:rPr>
          <w:rFonts w:hint="eastAsia"/>
          <w:sz w:val="30"/>
          <w:szCs w:val="30"/>
        </w:rPr>
        <w:t>其次，在被离弃时，有一场信心的仗。</w:t>
      </w:r>
    </w:p>
    <w:p w14:paraId="58630FC7">
      <w:pPr>
        <w:pStyle w:val="4"/>
        <w:spacing w:before="298" w:line="285" w:lineRule="auto"/>
        <w:rPr>
          <w:rFonts w:hint="eastAsia"/>
          <w:sz w:val="30"/>
          <w:szCs w:val="30"/>
        </w:rPr>
      </w:pPr>
    </w:p>
    <w:p w14:paraId="7E28A428">
      <w:pPr>
        <w:pStyle w:val="4"/>
        <w:spacing w:before="298" w:line="285" w:lineRule="auto"/>
        <w:rPr>
          <w:rFonts w:hint="eastAsia"/>
          <w:sz w:val="30"/>
          <w:szCs w:val="30"/>
        </w:rPr>
      </w:pPr>
      <w:r>
        <w:rPr>
          <w:rFonts w:hint="eastAsia"/>
          <w:sz w:val="30"/>
          <w:szCs w:val="30"/>
        </w:rPr>
        <w:t>Here the believer is on the dark mountains in a special manner, the Lord in the depth of soverign wisdom withdr awing from him.</w:t>
      </w:r>
    </w:p>
    <w:p w14:paraId="30439A92">
      <w:pPr>
        <w:pStyle w:val="4"/>
        <w:spacing w:before="298" w:line="285" w:lineRule="auto"/>
        <w:rPr>
          <w:rFonts w:hint="eastAsia"/>
          <w:sz w:val="30"/>
          <w:szCs w:val="30"/>
        </w:rPr>
      </w:pPr>
      <w:r>
        <w:rPr>
          <w:rFonts w:hint="eastAsia"/>
          <w:sz w:val="30"/>
          <w:szCs w:val="30"/>
        </w:rPr>
        <w:t>在这里，信徒以一种特殊的方式，在黑暗的山上，主在至高智慧的深处，从他那里收回。</w:t>
      </w:r>
    </w:p>
    <w:p w14:paraId="2F3C0501">
      <w:pPr>
        <w:pStyle w:val="4"/>
        <w:spacing w:before="298" w:line="285" w:lineRule="auto"/>
        <w:rPr>
          <w:rFonts w:hint="eastAsia"/>
          <w:sz w:val="30"/>
          <w:szCs w:val="30"/>
        </w:rPr>
      </w:pPr>
    </w:p>
    <w:p w14:paraId="286BEF45">
      <w:pPr>
        <w:pStyle w:val="4"/>
        <w:spacing w:before="298" w:line="285" w:lineRule="auto"/>
        <w:rPr>
          <w:rFonts w:hint="eastAsia"/>
          <w:sz w:val="30"/>
          <w:szCs w:val="30"/>
        </w:rPr>
      </w:pPr>
      <w:r>
        <w:rPr>
          <w:rFonts w:hint="eastAsia"/>
          <w:sz w:val="30"/>
          <w:szCs w:val="30"/>
        </w:rPr>
        <w:t>And in this case there may be several things very heavy.</w:t>
      </w:r>
    </w:p>
    <w:p w14:paraId="77F2AE05">
      <w:pPr>
        <w:pStyle w:val="4"/>
        <w:spacing w:before="298" w:line="285" w:lineRule="auto"/>
        <w:rPr>
          <w:rFonts w:hint="eastAsia"/>
          <w:sz w:val="30"/>
          <w:szCs w:val="30"/>
        </w:rPr>
      </w:pPr>
      <w:r>
        <w:rPr>
          <w:rFonts w:hint="eastAsia"/>
          <w:sz w:val="30"/>
          <w:szCs w:val="30"/>
        </w:rPr>
        <w:t>在这种情况下，可能有几件事非常沉重。</w:t>
      </w:r>
    </w:p>
    <w:p w14:paraId="0FC569F7">
      <w:pPr>
        <w:pStyle w:val="4"/>
        <w:spacing w:before="298" w:line="285" w:lineRule="auto"/>
        <w:rPr>
          <w:rFonts w:hint="eastAsia"/>
          <w:sz w:val="30"/>
          <w:szCs w:val="30"/>
        </w:rPr>
      </w:pPr>
    </w:p>
    <w:p w14:paraId="668ACB58">
      <w:pPr>
        <w:pStyle w:val="4"/>
        <w:spacing w:before="298" w:line="285" w:lineRule="auto"/>
        <w:rPr>
          <w:rFonts w:hint="eastAsia"/>
          <w:sz w:val="30"/>
          <w:szCs w:val="30"/>
        </w:rPr>
      </w:pPr>
      <w:r>
        <w:rPr>
          <w:rFonts w:hint="eastAsia"/>
          <w:sz w:val="30"/>
          <w:szCs w:val="30"/>
        </w:rPr>
        <w:t>1.Darkness covering the believer's spirit, Is. 50:10, where! he goes mourning without the sun.</w:t>
      </w:r>
    </w:p>
    <w:p w14:paraId="4B5F8EF0">
      <w:pPr>
        <w:pStyle w:val="4"/>
        <w:spacing w:before="298" w:line="285" w:lineRule="auto"/>
        <w:rPr>
          <w:rFonts w:hint="eastAsia"/>
          <w:sz w:val="30"/>
          <w:szCs w:val="30"/>
        </w:rPr>
      </w:pPr>
      <w:r>
        <w:rPr>
          <w:rFonts w:hint="eastAsia"/>
          <w:sz w:val="30"/>
          <w:szCs w:val="30"/>
        </w:rPr>
        <w:t>1. 黑暗笼罩着信徒的灵，以赛亚书50:10，哪里！他哀哭着，没有太阳。</w:t>
      </w:r>
    </w:p>
    <w:p w14:paraId="14C75392">
      <w:pPr>
        <w:pStyle w:val="4"/>
        <w:spacing w:before="298" w:line="285" w:lineRule="auto"/>
        <w:rPr>
          <w:rFonts w:hint="eastAsia"/>
          <w:sz w:val="30"/>
          <w:szCs w:val="30"/>
        </w:rPr>
      </w:pPr>
    </w:p>
    <w:p w14:paraId="3F8BC5C8">
      <w:pPr>
        <w:pStyle w:val="4"/>
        <w:spacing w:before="298" w:line="285" w:lineRule="auto"/>
        <w:rPr>
          <w:rFonts w:hint="eastAsia"/>
          <w:sz w:val="30"/>
          <w:szCs w:val="30"/>
        </w:rPr>
      </w:pPr>
      <w:r>
        <w:rPr>
          <w:rFonts w:hint="eastAsia"/>
          <w:sz w:val="30"/>
          <w:szCs w:val="30"/>
        </w:rPr>
        <w:t>Their former light is tak away, and clouds and mists arise, so they cannot know their wa</w:t>
      </w:r>
    </w:p>
    <w:p w14:paraId="1E75E5B4">
      <w:pPr>
        <w:pStyle w:val="4"/>
        <w:spacing w:before="298" w:line="285" w:lineRule="auto"/>
        <w:rPr>
          <w:rFonts w:hint="eastAsia"/>
          <w:sz w:val="30"/>
          <w:szCs w:val="30"/>
        </w:rPr>
      </w:pPr>
      <w:r>
        <w:rPr>
          <w:rFonts w:hint="eastAsia"/>
          <w:sz w:val="30"/>
          <w:szCs w:val="30"/>
        </w:rPr>
        <w:t>他们先前的光被夺去，云雾升起，以致他们不认识他们的道路。</w:t>
      </w:r>
    </w:p>
    <w:p w14:paraId="0972E466">
      <w:pPr>
        <w:pStyle w:val="4"/>
        <w:spacing w:before="298" w:line="285" w:lineRule="auto"/>
        <w:rPr>
          <w:rFonts w:hint="eastAsia"/>
          <w:sz w:val="30"/>
          <w:szCs w:val="30"/>
        </w:rPr>
      </w:pPr>
    </w:p>
    <w:p w14:paraId="66FE4A09">
      <w:pPr>
        <w:pStyle w:val="4"/>
        <w:spacing w:before="298" w:line="285" w:lineRule="auto"/>
        <w:rPr>
          <w:rFonts w:hint="eastAsia"/>
          <w:sz w:val="30"/>
          <w:szCs w:val="30"/>
        </w:rPr>
      </w:pPr>
      <w:r>
        <w:rPr>
          <w:rFonts w:hint="eastAsia"/>
          <w:sz w:val="30"/>
          <w:szCs w:val="30"/>
        </w:rPr>
        <w:t>2.Indisposition for duty, proceeding sometimes from a list Lastless to communion with God, Cant. 5:2, sometimes from the extremity of trouble, Psal, 77:4.</w:t>
      </w:r>
    </w:p>
    <w:p w14:paraId="50E93C7C">
      <w:pPr>
        <w:pStyle w:val="4"/>
        <w:spacing w:before="298" w:line="285" w:lineRule="auto"/>
        <w:rPr>
          <w:rFonts w:hint="eastAsia"/>
          <w:sz w:val="30"/>
          <w:szCs w:val="30"/>
        </w:rPr>
      </w:pPr>
      <w:r>
        <w:rPr>
          <w:rFonts w:hint="eastAsia"/>
          <w:sz w:val="30"/>
          <w:szCs w:val="30"/>
        </w:rPr>
        <w:t>2. 对本分无心，有时是出于与上帝交通的懒散，雅歌5:2，有时是出于极度的愁苦，诗篇77:4。</w:t>
      </w:r>
    </w:p>
    <w:p w14:paraId="7FE7D464">
      <w:pPr>
        <w:pStyle w:val="4"/>
        <w:spacing w:before="298" w:line="285" w:lineRule="auto"/>
        <w:rPr>
          <w:rFonts w:hint="eastAsia"/>
          <w:sz w:val="30"/>
          <w:szCs w:val="30"/>
        </w:rPr>
      </w:pPr>
    </w:p>
    <w:p w14:paraId="064F6949">
      <w:pPr>
        <w:pStyle w:val="4"/>
        <w:spacing w:before="298" w:line="285" w:lineRule="auto"/>
        <w:rPr>
          <w:rFonts w:hint="eastAsia"/>
          <w:sz w:val="30"/>
          <w:szCs w:val="30"/>
        </w:rPr>
      </w:pPr>
      <w:r>
        <w:rPr>
          <w:rFonts w:hint="eastAsia"/>
          <w:sz w:val="30"/>
          <w:szCs w:val="30"/>
        </w:rPr>
        <w:t>So that the soul is not more unfit for duty, than when there is most need.</w:t>
      </w:r>
    </w:p>
    <w:p w14:paraId="6A43824C">
      <w:pPr>
        <w:pStyle w:val="4"/>
        <w:spacing w:before="298" w:line="285" w:lineRule="auto"/>
        <w:rPr>
          <w:rFonts w:hint="eastAsia"/>
          <w:sz w:val="30"/>
          <w:szCs w:val="30"/>
        </w:rPr>
      </w:pPr>
      <w:r>
        <w:rPr>
          <w:rFonts w:hint="eastAsia"/>
          <w:sz w:val="30"/>
          <w:szCs w:val="30"/>
        </w:rPr>
        <w:t>所以，灵魂在最需要的时候，是最不适合尽本分的。</w:t>
      </w:r>
    </w:p>
    <w:p w14:paraId="38AE859B">
      <w:pPr>
        <w:pStyle w:val="4"/>
        <w:spacing w:before="298" w:line="285" w:lineRule="auto"/>
        <w:rPr>
          <w:rFonts w:hint="eastAsia"/>
          <w:sz w:val="30"/>
          <w:szCs w:val="30"/>
        </w:rPr>
      </w:pPr>
    </w:p>
    <w:p w14:paraId="523EBB21">
      <w:pPr>
        <w:pStyle w:val="4"/>
        <w:spacing w:before="298" w:line="285" w:lineRule="auto"/>
        <w:rPr>
          <w:rFonts w:hint="eastAsia"/>
          <w:sz w:val="30"/>
          <w:szCs w:val="30"/>
        </w:rPr>
      </w:pPr>
      <w:r>
        <w:rPr>
          <w:rFonts w:hint="eastAsia"/>
          <w:sz w:val="30"/>
          <w:szCs w:val="30"/>
        </w:rPr>
        <w:t>3.An army of doubts and fears attacking them, doubting of their love to God, and God's love to them, Psal. 77:7, downwards.</w:t>
      </w:r>
    </w:p>
    <w:p w14:paraId="72FCB2CA">
      <w:pPr>
        <w:pStyle w:val="4"/>
        <w:spacing w:before="298" w:line="285" w:lineRule="auto"/>
        <w:rPr>
          <w:rFonts w:hint="eastAsia"/>
          <w:sz w:val="30"/>
          <w:szCs w:val="30"/>
        </w:rPr>
      </w:pPr>
      <w:r>
        <w:rPr>
          <w:rFonts w:hint="eastAsia"/>
          <w:sz w:val="30"/>
          <w:szCs w:val="30"/>
        </w:rPr>
        <w:t>3. 一大群怀疑和恐惧攻击他们，怀疑他们对上帝的爱，和上帝对他们的爱，诗篇77:7，以下。</w:t>
      </w:r>
    </w:p>
    <w:p w14:paraId="17A00B98">
      <w:pPr>
        <w:pStyle w:val="4"/>
        <w:spacing w:before="298" w:line="285" w:lineRule="auto"/>
        <w:rPr>
          <w:rFonts w:hint="eastAsia"/>
          <w:sz w:val="30"/>
          <w:szCs w:val="30"/>
        </w:rPr>
      </w:pPr>
    </w:p>
    <w:p w14:paraId="7D3FF9A2">
      <w:pPr>
        <w:pStyle w:val="4"/>
        <w:spacing w:before="298" w:line="285" w:lineRule="auto"/>
        <w:rPr>
          <w:rFonts w:hint="eastAsia"/>
          <w:sz w:val="30"/>
          <w:szCs w:val="30"/>
        </w:rPr>
      </w:pPr>
      <w:r>
        <w:rPr>
          <w:rFonts w:hint="eastAsia"/>
          <w:sz w:val="30"/>
          <w:szCs w:val="30"/>
        </w:rPr>
        <w:t>4.The terrors of God set in battle-array against them, Job. 6:4.</w:t>
      </w:r>
    </w:p>
    <w:p w14:paraId="4A89BD88">
      <w:pPr>
        <w:pStyle w:val="4"/>
        <w:spacing w:before="298" w:line="285" w:lineRule="auto"/>
        <w:rPr>
          <w:rFonts w:hint="eastAsia"/>
          <w:sz w:val="30"/>
          <w:szCs w:val="30"/>
        </w:rPr>
      </w:pPr>
      <w:r>
        <w:rPr>
          <w:rFonts w:hint="eastAsia"/>
          <w:sz w:val="30"/>
          <w:szCs w:val="30"/>
        </w:rPr>
        <w:t>4. 上帝的惊吓，摆阵攻击他们，约伯记6:4。</w:t>
      </w:r>
    </w:p>
    <w:p w14:paraId="3515976C">
      <w:pPr>
        <w:pStyle w:val="4"/>
        <w:spacing w:before="298" w:line="285" w:lineRule="auto"/>
        <w:rPr>
          <w:rFonts w:hint="eastAsia"/>
          <w:sz w:val="30"/>
          <w:szCs w:val="30"/>
        </w:rPr>
      </w:pPr>
    </w:p>
    <w:p w14:paraId="527E97DD">
      <w:pPr>
        <w:pStyle w:val="4"/>
        <w:spacing w:before="298" w:line="285" w:lineRule="auto"/>
        <w:rPr>
          <w:rFonts w:hint="eastAsia"/>
          <w:sz w:val="30"/>
          <w:szCs w:val="30"/>
        </w:rPr>
      </w:pPr>
      <w:r>
        <w:rPr>
          <w:rFonts w:hint="eastAsia"/>
          <w:sz w:val="30"/>
          <w:szCs w:val="30"/>
        </w:rPr>
        <w:t>They "remember God, and are troubled," Psal. 77:3, The man is carried captive from Sion to Sinai; the discharge is lost, and the law bends up a process against him.</w:t>
      </w:r>
    </w:p>
    <w:p w14:paraId="59DA2D19">
      <w:pPr>
        <w:pStyle w:val="4"/>
        <w:spacing w:before="298" w:line="285" w:lineRule="auto"/>
        <w:rPr>
          <w:rFonts w:hint="eastAsia"/>
          <w:sz w:val="30"/>
          <w:szCs w:val="30"/>
        </w:rPr>
      </w:pPr>
      <w:r>
        <w:rPr>
          <w:rFonts w:hint="eastAsia"/>
          <w:sz w:val="30"/>
          <w:szCs w:val="30"/>
        </w:rPr>
        <w:t>他们“记念上帝，就烦躁不安”，诗篇77:3，那人从锡安被掳到西奈；释放令已失，律法又向他兴起诉讼。</w:t>
      </w:r>
    </w:p>
    <w:p w14:paraId="3951B9AD">
      <w:pPr>
        <w:pStyle w:val="4"/>
        <w:spacing w:before="298" w:line="285" w:lineRule="auto"/>
        <w:rPr>
          <w:rFonts w:hint="eastAsia"/>
          <w:sz w:val="30"/>
          <w:szCs w:val="30"/>
        </w:rPr>
      </w:pPr>
    </w:p>
    <w:p w14:paraId="11D973E3">
      <w:pPr>
        <w:pStyle w:val="4"/>
        <w:spacing w:before="298" w:line="285" w:lineRule="auto"/>
        <w:rPr>
          <w:rFonts w:hint="eastAsia"/>
          <w:sz w:val="30"/>
          <w:szCs w:val="30"/>
        </w:rPr>
      </w:pPr>
      <w:r>
        <w:rPr>
          <w:rFonts w:hint="eastAsia"/>
          <w:sz w:val="30"/>
          <w:szCs w:val="30"/>
        </w:rPr>
        <w:t>God appears an enemy, Psal. 88:15.</w:t>
      </w:r>
    </w:p>
    <w:p w14:paraId="100BE7FA">
      <w:pPr>
        <w:pStyle w:val="4"/>
        <w:spacing w:before="298" w:line="285" w:lineRule="auto"/>
        <w:rPr>
          <w:rFonts w:hint="eastAsia"/>
          <w:sz w:val="30"/>
          <w:szCs w:val="30"/>
        </w:rPr>
      </w:pPr>
      <w:r>
        <w:rPr>
          <w:rFonts w:hint="eastAsia"/>
          <w:sz w:val="30"/>
          <w:szCs w:val="30"/>
        </w:rPr>
        <w:t>上帝显为仇敌，诗篇88:15。</w:t>
      </w:r>
    </w:p>
    <w:p w14:paraId="3829012D">
      <w:pPr>
        <w:pStyle w:val="4"/>
        <w:spacing w:before="298" w:line="285" w:lineRule="auto"/>
        <w:rPr>
          <w:rFonts w:hint="eastAsia"/>
          <w:sz w:val="30"/>
          <w:szCs w:val="30"/>
        </w:rPr>
      </w:pPr>
    </w:p>
    <w:p w14:paraId="2CE1E08C">
      <w:pPr>
        <w:pStyle w:val="4"/>
        <w:spacing w:before="298" w:line="285" w:lineRule="auto"/>
        <w:rPr>
          <w:rFonts w:hint="eastAsia"/>
          <w:sz w:val="30"/>
          <w:szCs w:val="30"/>
        </w:rPr>
      </w:pPr>
      <w:r>
        <w:rPr>
          <w:rFonts w:hint="eastAsia"/>
          <w:sz w:val="30"/>
          <w:szCs w:val="30"/>
        </w:rPr>
        <w:t>Now faith's part here in this fight is,</w:t>
      </w:r>
    </w:p>
    <w:p w14:paraId="41BB1FE6">
      <w:pPr>
        <w:pStyle w:val="4"/>
        <w:spacing w:before="298" w:line="285" w:lineRule="auto"/>
        <w:rPr>
          <w:rFonts w:hint="eastAsia"/>
          <w:sz w:val="30"/>
          <w:szCs w:val="30"/>
        </w:rPr>
      </w:pPr>
      <w:r>
        <w:rPr>
          <w:rFonts w:hint="eastAsia"/>
          <w:sz w:val="30"/>
          <w:szCs w:val="30"/>
        </w:rPr>
        <w:t>现在，信心在这场仗中的角色是：</w:t>
      </w:r>
    </w:p>
    <w:p w14:paraId="10826694">
      <w:pPr>
        <w:pStyle w:val="4"/>
        <w:spacing w:before="298" w:line="285" w:lineRule="auto"/>
        <w:rPr>
          <w:rFonts w:hint="eastAsia"/>
          <w:sz w:val="30"/>
          <w:szCs w:val="30"/>
        </w:rPr>
      </w:pPr>
    </w:p>
    <w:p w14:paraId="4DF58714">
      <w:pPr>
        <w:pStyle w:val="4"/>
        <w:spacing w:before="298" w:line="285" w:lineRule="auto"/>
        <w:rPr>
          <w:rFonts w:hint="eastAsia"/>
          <w:sz w:val="30"/>
          <w:szCs w:val="30"/>
        </w:rPr>
      </w:pPr>
      <w:r>
        <w:rPr>
          <w:rFonts w:hint="eastAsia"/>
          <w:sz w:val="30"/>
          <w:szCs w:val="30"/>
        </w:rPr>
        <w:t>1st, To justify God in the dispensation, Psal. 22:3, and to submit to sovereignty, Job 2:9, 10, believing he doth all things well.</w:t>
      </w:r>
    </w:p>
    <w:p w14:paraId="60610137">
      <w:pPr>
        <w:pStyle w:val="4"/>
        <w:spacing w:before="298" w:line="285" w:lineRule="auto"/>
        <w:rPr>
          <w:rFonts w:hint="eastAsia"/>
          <w:sz w:val="30"/>
          <w:szCs w:val="30"/>
        </w:rPr>
      </w:pPr>
      <w:r>
        <w:rPr>
          <w:rFonts w:hint="eastAsia"/>
          <w:sz w:val="30"/>
          <w:szCs w:val="30"/>
        </w:rPr>
        <w:t>第一，在护理的安排中称上帝为义，诗篇22:3，并顺服主权，约伯记2:9, 10，相信祂所行的一切都是好的。</w:t>
      </w:r>
    </w:p>
    <w:p w14:paraId="1B23D785">
      <w:pPr>
        <w:pStyle w:val="4"/>
        <w:spacing w:before="298" w:line="285" w:lineRule="auto"/>
        <w:rPr>
          <w:rFonts w:hint="eastAsia"/>
          <w:sz w:val="30"/>
          <w:szCs w:val="30"/>
        </w:rPr>
      </w:pPr>
    </w:p>
    <w:p w14:paraId="10C4F038">
      <w:pPr>
        <w:pStyle w:val="4"/>
        <w:spacing w:before="298" w:line="285" w:lineRule="auto"/>
        <w:rPr>
          <w:rFonts w:hint="eastAsia"/>
          <w:sz w:val="30"/>
          <w:szCs w:val="30"/>
        </w:rPr>
      </w:pPr>
      <w:r>
        <w:rPr>
          <w:rFonts w:hint="eastAsia"/>
          <w:sz w:val="30"/>
          <w:szCs w:val="30"/>
        </w:rPr>
        <w:t>The man has to do with him whose will is the supreme law, and so must not adventure to call him to an account.</w:t>
      </w:r>
    </w:p>
    <w:p w14:paraId="0E75A21A">
      <w:pPr>
        <w:pStyle w:val="4"/>
        <w:spacing w:before="298" w:line="285" w:lineRule="auto"/>
        <w:rPr>
          <w:rFonts w:hint="eastAsia"/>
          <w:sz w:val="30"/>
          <w:szCs w:val="30"/>
        </w:rPr>
      </w:pPr>
      <w:r>
        <w:rPr>
          <w:rFonts w:hint="eastAsia"/>
          <w:sz w:val="30"/>
          <w:szCs w:val="30"/>
        </w:rPr>
        <w:t>那人所要面对的，是那旨意为至高律法的一位，所以不可冒险向祂追究。</w:t>
      </w:r>
    </w:p>
    <w:p w14:paraId="2BDECBAE">
      <w:pPr>
        <w:pStyle w:val="4"/>
        <w:spacing w:before="298" w:line="285" w:lineRule="auto"/>
        <w:rPr>
          <w:rFonts w:hint="eastAsia"/>
          <w:sz w:val="30"/>
          <w:szCs w:val="30"/>
        </w:rPr>
      </w:pPr>
    </w:p>
    <w:p w14:paraId="513EED04">
      <w:pPr>
        <w:pStyle w:val="4"/>
        <w:spacing w:before="298" w:line="285" w:lineRule="auto"/>
        <w:rPr>
          <w:rFonts w:hint="eastAsia"/>
          <w:sz w:val="30"/>
          <w:szCs w:val="30"/>
        </w:rPr>
      </w:pPr>
      <w:r>
        <w:rPr>
          <w:rFonts w:hint="eastAsia"/>
          <w:sz w:val="30"/>
          <w:szCs w:val="30"/>
        </w:rPr>
        <w:t>2dly, To cleave to God in Christ by a faith of adherence; saying with Job, "Though he slay me, yet will I trust in him, Job 13:15.</w:t>
      </w:r>
    </w:p>
    <w:p w14:paraId="592B3872">
      <w:pPr>
        <w:pStyle w:val="4"/>
        <w:spacing w:before="298" w:line="285" w:lineRule="auto"/>
        <w:rPr>
          <w:rFonts w:hint="eastAsia"/>
          <w:sz w:val="30"/>
          <w:szCs w:val="30"/>
        </w:rPr>
      </w:pPr>
      <w:r>
        <w:rPr>
          <w:rFonts w:hint="eastAsia"/>
          <w:sz w:val="30"/>
          <w:szCs w:val="30"/>
        </w:rPr>
        <w:t>第二，藉着持守的信心，在基督里紧紧依靠上帝；与约伯一同说：“祂虽杀我，我仍要信靠祂，”约伯记13:15。</w:t>
      </w:r>
    </w:p>
    <w:p w14:paraId="7647F452">
      <w:pPr>
        <w:pStyle w:val="4"/>
        <w:spacing w:before="298" w:line="285" w:lineRule="auto"/>
        <w:rPr>
          <w:rFonts w:hint="eastAsia"/>
          <w:sz w:val="30"/>
          <w:szCs w:val="30"/>
        </w:rPr>
      </w:pPr>
    </w:p>
    <w:p w14:paraId="3DACD1E8">
      <w:pPr>
        <w:pStyle w:val="4"/>
        <w:spacing w:before="298" w:line="285" w:lineRule="auto"/>
        <w:rPr>
          <w:rFonts w:hint="eastAsia"/>
          <w:sz w:val="30"/>
          <w:szCs w:val="30"/>
        </w:rPr>
      </w:pPr>
      <w:r>
        <w:rPr>
          <w:rFonts w:hint="eastAsia"/>
          <w:sz w:val="30"/>
          <w:szCs w:val="30"/>
        </w:rPr>
        <w:t>He must resolutely adhere, over the belly of discouragements.</w:t>
      </w:r>
    </w:p>
    <w:p w14:paraId="0FCA63B3">
      <w:pPr>
        <w:pStyle w:val="4"/>
        <w:spacing w:before="298" w:line="285" w:lineRule="auto"/>
        <w:rPr>
          <w:rFonts w:hint="eastAsia"/>
          <w:sz w:val="30"/>
          <w:szCs w:val="30"/>
        </w:rPr>
      </w:pPr>
      <w:r>
        <w:rPr>
          <w:rFonts w:hint="eastAsia"/>
          <w:sz w:val="30"/>
          <w:szCs w:val="30"/>
        </w:rPr>
        <w:t>他必须不顾一切灰心，坚决地持守。</w:t>
      </w:r>
    </w:p>
    <w:p w14:paraId="2D851E1E">
      <w:pPr>
        <w:pStyle w:val="4"/>
        <w:spacing w:before="298" w:line="285" w:lineRule="auto"/>
        <w:rPr>
          <w:rFonts w:hint="eastAsia"/>
          <w:sz w:val="30"/>
          <w:szCs w:val="30"/>
        </w:rPr>
      </w:pPr>
    </w:p>
    <w:p w14:paraId="2839553E">
      <w:pPr>
        <w:pStyle w:val="4"/>
        <w:spacing w:before="298" w:line="285" w:lineRule="auto"/>
        <w:rPr>
          <w:rFonts w:hint="eastAsia"/>
          <w:sz w:val="30"/>
          <w:szCs w:val="30"/>
        </w:rPr>
      </w:pPr>
      <w:r>
        <w:rPr>
          <w:rFonts w:hint="eastAsia"/>
          <w:sz w:val="30"/>
          <w:szCs w:val="30"/>
        </w:rPr>
        <w:t>3dly, To believe an outgate in due time; saying with the church, Mic. 7:8, "When I fall, I shall arise; when I sit in darkness, the Lord shall be a light unto me."</w:t>
      </w:r>
    </w:p>
    <w:p w14:paraId="2EBCEE3E">
      <w:pPr>
        <w:pStyle w:val="4"/>
        <w:spacing w:before="298" w:line="285" w:lineRule="auto"/>
        <w:rPr>
          <w:rFonts w:hint="eastAsia"/>
          <w:sz w:val="30"/>
          <w:szCs w:val="30"/>
        </w:rPr>
      </w:pPr>
      <w:r>
        <w:rPr>
          <w:rFonts w:hint="eastAsia"/>
          <w:sz w:val="30"/>
          <w:szCs w:val="30"/>
        </w:rPr>
        <w:t>第三，要相信在适当的时候必有出路；与教会一同说，弥迦书7:8，“我虽跌倒，却要起来；我虽坐在黑暗里，耶和华却作我的光。”</w:t>
      </w:r>
    </w:p>
    <w:p w14:paraId="59F2AC15">
      <w:pPr>
        <w:pStyle w:val="4"/>
        <w:spacing w:before="298" w:line="285" w:lineRule="auto"/>
        <w:rPr>
          <w:rFonts w:hint="eastAsia"/>
          <w:sz w:val="30"/>
          <w:szCs w:val="30"/>
        </w:rPr>
      </w:pPr>
    </w:p>
    <w:p w14:paraId="5F75E545">
      <w:pPr>
        <w:pStyle w:val="4"/>
        <w:spacing w:before="298" w:line="285" w:lineRule="auto"/>
        <w:rPr>
          <w:rFonts w:hint="eastAsia"/>
          <w:sz w:val="30"/>
          <w:szCs w:val="30"/>
        </w:rPr>
      </w:pPr>
      <w:r>
        <w:rPr>
          <w:rFonts w:hint="eastAsia"/>
          <w:sz w:val="30"/>
          <w:szCs w:val="30"/>
        </w:rPr>
        <w:t>Hence is that exhortation, Is. 50:10, "Who is among you that feareth the Lord, that obeyeth the voice of his servant, that walketh in darkness, and hath no light?</w:t>
      </w:r>
    </w:p>
    <w:p w14:paraId="630F27C1">
      <w:pPr>
        <w:pStyle w:val="4"/>
        <w:spacing w:before="298" w:line="285" w:lineRule="auto"/>
        <w:rPr>
          <w:rFonts w:hint="eastAsia"/>
          <w:sz w:val="30"/>
          <w:szCs w:val="30"/>
        </w:rPr>
      </w:pPr>
      <w:r>
        <w:rPr>
          <w:rFonts w:hint="eastAsia"/>
          <w:sz w:val="30"/>
          <w:szCs w:val="30"/>
        </w:rPr>
        <w:t>因此有那劝勉，以赛亚书50:10，“你们中间谁是敬畏耶和华，听从祂仆人声音的？行在暗中，没有亮光的；</w:t>
      </w:r>
    </w:p>
    <w:p w14:paraId="345E856F">
      <w:pPr>
        <w:pStyle w:val="4"/>
        <w:spacing w:before="298" w:line="285" w:lineRule="auto"/>
        <w:rPr>
          <w:rFonts w:hint="eastAsia"/>
          <w:sz w:val="30"/>
          <w:szCs w:val="30"/>
        </w:rPr>
      </w:pPr>
    </w:p>
    <w:p w14:paraId="413C8243">
      <w:pPr>
        <w:pStyle w:val="4"/>
        <w:spacing w:before="298" w:line="285" w:lineRule="auto"/>
        <w:rPr>
          <w:rFonts w:hint="eastAsia"/>
          <w:sz w:val="30"/>
          <w:szCs w:val="30"/>
        </w:rPr>
      </w:pPr>
      <w:r>
        <w:rPr>
          <w:rFonts w:hint="eastAsia"/>
          <w:sz w:val="30"/>
          <w:szCs w:val="30"/>
        </w:rPr>
        <w:t>let him trust in the name of the Lord, and stay upon his God."</w:t>
      </w:r>
    </w:p>
    <w:p w14:paraId="0048E6E9">
      <w:pPr>
        <w:pStyle w:val="4"/>
        <w:spacing w:before="298" w:line="285" w:lineRule="auto"/>
        <w:rPr>
          <w:rFonts w:hint="eastAsia"/>
          <w:sz w:val="30"/>
          <w:szCs w:val="30"/>
        </w:rPr>
      </w:pPr>
      <w:r>
        <w:rPr>
          <w:rFonts w:hint="eastAsia"/>
          <w:sz w:val="30"/>
          <w:szCs w:val="30"/>
        </w:rPr>
        <w:t>当倚靠耶和华的名，仗赖自己的上帝。”</w:t>
      </w:r>
    </w:p>
    <w:p w14:paraId="070B2A5B">
      <w:pPr>
        <w:pStyle w:val="4"/>
        <w:spacing w:before="298" w:line="285" w:lineRule="auto"/>
        <w:rPr>
          <w:rFonts w:hint="eastAsia"/>
          <w:sz w:val="30"/>
          <w:szCs w:val="30"/>
        </w:rPr>
      </w:pPr>
    </w:p>
    <w:p w14:paraId="74F4D132">
      <w:pPr>
        <w:pStyle w:val="4"/>
        <w:spacing w:before="298" w:line="285" w:lineRule="auto"/>
        <w:rPr>
          <w:rFonts w:hint="eastAsia"/>
          <w:sz w:val="30"/>
          <w:szCs w:val="30"/>
        </w:rPr>
      </w:pPr>
      <w:r>
        <w:rPr>
          <w:rFonts w:hint="eastAsia"/>
          <w:sz w:val="30"/>
          <w:szCs w:val="30"/>
        </w:rPr>
        <w:t>4thly, To hold the conclusion of our interest, notwithstanding the arguments drawn from the divine dispensation to prove us naught.</w:t>
      </w:r>
    </w:p>
    <w:p w14:paraId="11C0AF11">
      <w:pPr>
        <w:pStyle w:val="4"/>
        <w:spacing w:before="298" w:line="285" w:lineRule="auto"/>
        <w:rPr>
          <w:rFonts w:hint="eastAsia"/>
          <w:sz w:val="30"/>
          <w:szCs w:val="30"/>
        </w:rPr>
      </w:pPr>
      <w:r>
        <w:rPr>
          <w:rFonts w:hint="eastAsia"/>
          <w:sz w:val="30"/>
          <w:szCs w:val="30"/>
        </w:rPr>
        <w:t>第四，要持定我们利益的结论，不顾从神圣安排中得出的，证明我们一无是处的论点。</w:t>
      </w:r>
    </w:p>
    <w:p w14:paraId="266DF3B2">
      <w:pPr>
        <w:pStyle w:val="4"/>
        <w:spacing w:before="298" w:line="285" w:lineRule="auto"/>
        <w:rPr>
          <w:rFonts w:hint="eastAsia"/>
          <w:sz w:val="30"/>
          <w:szCs w:val="30"/>
        </w:rPr>
      </w:pPr>
    </w:p>
    <w:p w14:paraId="07F1C29A">
      <w:pPr>
        <w:pStyle w:val="4"/>
        <w:spacing w:before="298" w:line="285" w:lineRule="auto"/>
        <w:rPr>
          <w:rFonts w:hint="eastAsia"/>
          <w:sz w:val="30"/>
          <w:szCs w:val="30"/>
        </w:rPr>
      </w:pPr>
      <w:r>
        <w:rPr>
          <w:rFonts w:hint="eastAsia"/>
          <w:sz w:val="30"/>
          <w:szCs w:val="30"/>
        </w:rPr>
        <w:t>Hence says Job chap. 27:5, 6, "Till I die, I will not remove my integrity from me.</w:t>
      </w:r>
    </w:p>
    <w:p w14:paraId="6BB3BC7E">
      <w:pPr>
        <w:pStyle w:val="4"/>
        <w:spacing w:before="298" w:line="285" w:lineRule="auto"/>
        <w:rPr>
          <w:rFonts w:hint="eastAsia"/>
          <w:sz w:val="30"/>
          <w:szCs w:val="30"/>
        </w:rPr>
      </w:pPr>
      <w:r>
        <w:rPr>
          <w:rFonts w:hint="eastAsia"/>
          <w:sz w:val="30"/>
          <w:szCs w:val="30"/>
        </w:rPr>
        <w:t>因此约伯说，约伯记27:5, 6，“我至死必不以自己为不正。</w:t>
      </w:r>
    </w:p>
    <w:p w14:paraId="4FCE92B2">
      <w:pPr>
        <w:pStyle w:val="4"/>
        <w:spacing w:before="298" w:line="285" w:lineRule="auto"/>
        <w:rPr>
          <w:rFonts w:hint="eastAsia"/>
          <w:sz w:val="30"/>
          <w:szCs w:val="30"/>
        </w:rPr>
      </w:pPr>
    </w:p>
    <w:p w14:paraId="53D1BE4E">
      <w:pPr>
        <w:pStyle w:val="4"/>
        <w:spacing w:before="298" w:line="285" w:lineRule="auto"/>
        <w:rPr>
          <w:rFonts w:hint="eastAsia"/>
          <w:sz w:val="30"/>
          <w:szCs w:val="30"/>
        </w:rPr>
      </w:pPr>
      <w:r>
        <w:rPr>
          <w:rFonts w:hint="eastAsia"/>
          <w:sz w:val="30"/>
          <w:szCs w:val="30"/>
        </w:rPr>
        <w:t>My righteousness I hold fast, and will not let it go: my heart shall not reproach me so long as I live."</w:t>
      </w:r>
    </w:p>
    <w:p w14:paraId="2FEC1723">
      <w:pPr>
        <w:pStyle w:val="4"/>
        <w:spacing w:before="298" w:line="285" w:lineRule="auto"/>
        <w:rPr>
          <w:rFonts w:hint="eastAsia"/>
          <w:sz w:val="30"/>
          <w:szCs w:val="30"/>
        </w:rPr>
      </w:pPr>
      <w:r>
        <w:rPr>
          <w:rFonts w:hint="eastAsia"/>
          <w:sz w:val="30"/>
          <w:szCs w:val="30"/>
        </w:rPr>
        <w:t>我持定我的义，必不放松；我的心必不责备我一生的日子。”</w:t>
      </w:r>
    </w:p>
    <w:p w14:paraId="33380349">
      <w:pPr>
        <w:pStyle w:val="4"/>
        <w:spacing w:before="298" w:line="285" w:lineRule="auto"/>
        <w:rPr>
          <w:rFonts w:hint="eastAsia"/>
          <w:sz w:val="30"/>
          <w:szCs w:val="30"/>
        </w:rPr>
      </w:pPr>
    </w:p>
    <w:p w14:paraId="455DA7C4">
      <w:pPr>
        <w:pStyle w:val="4"/>
        <w:spacing w:before="298" w:line="285" w:lineRule="auto"/>
        <w:rPr>
          <w:rFonts w:hint="eastAsia"/>
          <w:sz w:val="30"/>
          <w:szCs w:val="30"/>
        </w:rPr>
      </w:pPr>
      <w:r>
        <w:rPr>
          <w:rFonts w:hint="eastAsia"/>
          <w:sz w:val="30"/>
          <w:szCs w:val="30"/>
        </w:rPr>
        <w:t>5thly, Continuing in the way of duty notwithstanding; as Job did, chap. 1:20, 21, who, notwithstanding all the catamites that befel him, blessed God.</w:t>
      </w:r>
    </w:p>
    <w:p w14:paraId="4618B2F4">
      <w:pPr>
        <w:pStyle w:val="4"/>
        <w:spacing w:before="298" w:line="285" w:lineRule="auto"/>
        <w:rPr>
          <w:rFonts w:hint="eastAsia"/>
          <w:sz w:val="30"/>
          <w:szCs w:val="30"/>
        </w:rPr>
      </w:pPr>
      <w:r>
        <w:rPr>
          <w:rFonts w:hint="eastAsia"/>
          <w:sz w:val="30"/>
          <w:szCs w:val="30"/>
        </w:rPr>
        <w:t>第五，尽管如此，仍继续行在当行的道上；正如约伯所行的，约伯记1:20, 21，他虽然遭遇了这一切的灾祸，却称颂上帝。</w:t>
      </w:r>
    </w:p>
    <w:p w14:paraId="7FA9454D">
      <w:pPr>
        <w:pStyle w:val="4"/>
        <w:spacing w:before="298" w:line="285" w:lineRule="auto"/>
        <w:rPr>
          <w:rFonts w:hint="eastAsia"/>
          <w:sz w:val="30"/>
          <w:szCs w:val="30"/>
        </w:rPr>
      </w:pPr>
    </w:p>
    <w:p w14:paraId="6816E5CA">
      <w:pPr>
        <w:pStyle w:val="4"/>
        <w:spacing w:before="298" w:line="285" w:lineRule="auto"/>
        <w:rPr>
          <w:rFonts w:hint="eastAsia"/>
          <w:sz w:val="30"/>
          <w:szCs w:val="30"/>
        </w:rPr>
      </w:pPr>
      <w:r>
        <w:rPr>
          <w:rFonts w:hint="eastAsia"/>
          <w:sz w:val="30"/>
          <w:szCs w:val="30"/>
        </w:rPr>
        <w:t>Thirdly, There is a fight of faith in temptations from Satan.</w:t>
      </w:r>
    </w:p>
    <w:p w14:paraId="00B2CABC">
      <w:pPr>
        <w:pStyle w:val="4"/>
        <w:spacing w:before="298" w:line="285" w:lineRule="auto"/>
        <w:rPr>
          <w:rFonts w:hint="eastAsia"/>
          <w:sz w:val="30"/>
          <w:szCs w:val="30"/>
        </w:rPr>
      </w:pPr>
      <w:r>
        <w:rPr>
          <w:rFonts w:hint="eastAsia"/>
          <w:sz w:val="30"/>
          <w:szCs w:val="30"/>
        </w:rPr>
        <w:t>第三，在撒但的试探中，有一场信心的仗。</w:t>
      </w:r>
    </w:p>
    <w:p w14:paraId="32C411F8">
      <w:pPr>
        <w:pStyle w:val="4"/>
        <w:spacing w:before="298" w:line="285" w:lineRule="auto"/>
        <w:rPr>
          <w:rFonts w:hint="eastAsia"/>
          <w:sz w:val="30"/>
          <w:szCs w:val="30"/>
        </w:rPr>
      </w:pPr>
    </w:p>
    <w:p w14:paraId="3D8F5DF2">
      <w:pPr>
        <w:pStyle w:val="4"/>
        <w:spacing w:before="298" w:line="285" w:lineRule="auto"/>
        <w:rPr>
          <w:rFonts w:hint="eastAsia"/>
          <w:sz w:val="30"/>
          <w:szCs w:val="30"/>
        </w:rPr>
      </w:pPr>
      <w:r>
        <w:rPr>
          <w:rFonts w:hint="eastAsia"/>
          <w:sz w:val="30"/>
          <w:szCs w:val="30"/>
        </w:rPr>
        <w:t>He is the declared enemy of God and mankind.</w:t>
      </w:r>
    </w:p>
    <w:p w14:paraId="72BD5A60">
      <w:pPr>
        <w:pStyle w:val="4"/>
        <w:spacing w:before="298" w:line="285" w:lineRule="auto"/>
        <w:rPr>
          <w:rFonts w:hint="eastAsia"/>
          <w:sz w:val="30"/>
          <w:szCs w:val="30"/>
        </w:rPr>
      </w:pPr>
      <w:r>
        <w:rPr>
          <w:rFonts w:hint="eastAsia"/>
          <w:sz w:val="30"/>
          <w:szCs w:val="30"/>
        </w:rPr>
        <w:t>祂是上帝和人类公开的仇敌。</w:t>
      </w:r>
    </w:p>
    <w:p w14:paraId="37748C49">
      <w:pPr>
        <w:pStyle w:val="4"/>
        <w:spacing w:before="298" w:line="285" w:lineRule="auto"/>
        <w:rPr>
          <w:rFonts w:hint="eastAsia"/>
          <w:sz w:val="30"/>
          <w:szCs w:val="30"/>
        </w:rPr>
      </w:pPr>
    </w:p>
    <w:p w14:paraId="47355488">
      <w:pPr>
        <w:pStyle w:val="4"/>
        <w:spacing w:before="298" w:line="285" w:lineRule="auto"/>
        <w:rPr>
          <w:rFonts w:hint="eastAsia"/>
          <w:sz w:val="30"/>
          <w:szCs w:val="30"/>
        </w:rPr>
      </w:pPr>
      <w:r>
        <w:rPr>
          <w:rFonts w:hint="eastAsia"/>
          <w:sz w:val="30"/>
          <w:szCs w:val="30"/>
        </w:rPr>
        <w:t>Natural men he tempts to sin, to get them kept the surer in his gripes; the godly, that he may mar their communion with God, their comfort and growth, and may make their lives bitter, if he cannot get them back entirely to his service; both that he may get God dishonoured by them.</w:t>
      </w:r>
    </w:p>
    <w:p w14:paraId="3D76279C">
      <w:pPr>
        <w:pStyle w:val="4"/>
        <w:spacing w:before="298" w:line="285" w:lineRule="auto"/>
        <w:rPr>
          <w:rFonts w:hint="eastAsia"/>
          <w:sz w:val="30"/>
          <w:szCs w:val="30"/>
        </w:rPr>
      </w:pPr>
      <w:r>
        <w:rPr>
          <w:rFonts w:hint="eastAsia"/>
          <w:sz w:val="30"/>
          <w:szCs w:val="30"/>
        </w:rPr>
        <w:t>属血气的人，祂试探他们犯罪，为要更牢固地将他们掌握在祂手中；敬虔的人，为要破坏他们与上帝的交通、他们的安慰和成长，并使他们的生活痛苦，如果祂不能使他们完全回到祂的事奉中；两者都是为了藉着他们使上帝受羞辱。</w:t>
      </w:r>
    </w:p>
    <w:p w14:paraId="156621A1">
      <w:pPr>
        <w:pStyle w:val="4"/>
        <w:spacing w:before="298" w:line="285" w:lineRule="auto"/>
        <w:rPr>
          <w:rFonts w:hint="eastAsia"/>
          <w:sz w:val="30"/>
          <w:szCs w:val="30"/>
        </w:rPr>
      </w:pPr>
    </w:p>
    <w:p w14:paraId="1E8F3E46">
      <w:pPr>
        <w:pStyle w:val="4"/>
        <w:spacing w:before="298" w:line="285" w:lineRule="auto"/>
        <w:rPr>
          <w:rFonts w:hint="eastAsia"/>
          <w:sz w:val="30"/>
          <w:szCs w:val="30"/>
        </w:rPr>
      </w:pPr>
      <w:r>
        <w:rPr>
          <w:rFonts w:hint="eastAsia"/>
          <w:sz w:val="30"/>
          <w:szCs w:val="30"/>
        </w:rPr>
        <w:t>The temptations of Satan are too many to be reckoned up particularly; but I shall take notice of these eight things following, in which ye would set yourselves to fight the fight of faith.</w:t>
      </w:r>
    </w:p>
    <w:p w14:paraId="46BE46D1">
      <w:pPr>
        <w:pStyle w:val="4"/>
        <w:spacing w:before="298" w:line="285" w:lineRule="auto"/>
        <w:rPr>
          <w:rFonts w:hint="eastAsia"/>
          <w:sz w:val="30"/>
          <w:szCs w:val="30"/>
        </w:rPr>
      </w:pPr>
      <w:r>
        <w:rPr>
          <w:rFonts w:hint="eastAsia"/>
          <w:sz w:val="30"/>
          <w:szCs w:val="30"/>
        </w:rPr>
        <w:t>撒但的试探太多，无法一一列举；但我将注意到以下八件事，你们当在其中立志打那美好的仗。</w:t>
      </w:r>
    </w:p>
    <w:p w14:paraId="06F8A6B8">
      <w:pPr>
        <w:pStyle w:val="4"/>
        <w:spacing w:before="298" w:line="285" w:lineRule="auto"/>
        <w:rPr>
          <w:rFonts w:hint="eastAsia"/>
          <w:sz w:val="30"/>
          <w:szCs w:val="30"/>
        </w:rPr>
      </w:pPr>
    </w:p>
    <w:p w14:paraId="0708B0E5">
      <w:pPr>
        <w:pStyle w:val="4"/>
        <w:spacing w:before="298" w:line="285" w:lineRule="auto"/>
        <w:rPr>
          <w:rFonts w:hint="eastAsia"/>
          <w:sz w:val="30"/>
          <w:szCs w:val="30"/>
        </w:rPr>
      </w:pPr>
      <w:r>
        <w:rPr>
          <w:rFonts w:hint="eastAsia"/>
          <w:sz w:val="30"/>
          <w:szCs w:val="30"/>
        </w:rPr>
        <w:t>1.Temptations to sin, after some seeming or real enjoyment of God in ordinances or providences.</w:t>
      </w:r>
    </w:p>
    <w:p w14:paraId="7BCAD3FF">
      <w:pPr>
        <w:pStyle w:val="4"/>
        <w:spacing w:before="298" w:line="285" w:lineRule="auto"/>
        <w:rPr>
          <w:rFonts w:hint="eastAsia"/>
          <w:sz w:val="30"/>
          <w:szCs w:val="30"/>
        </w:rPr>
      </w:pPr>
      <w:r>
        <w:rPr>
          <w:rFonts w:hint="eastAsia"/>
          <w:sz w:val="30"/>
          <w:szCs w:val="30"/>
        </w:rPr>
        <w:t>1. 犯罪的试探，在礼仪或护理中，看似或真实地享受上帝之后。</w:t>
      </w:r>
    </w:p>
    <w:p w14:paraId="694BEFF0">
      <w:pPr>
        <w:pStyle w:val="4"/>
        <w:spacing w:before="298" w:line="285" w:lineRule="auto"/>
        <w:rPr>
          <w:rFonts w:hint="eastAsia"/>
          <w:sz w:val="30"/>
          <w:szCs w:val="30"/>
        </w:rPr>
      </w:pPr>
    </w:p>
    <w:p w14:paraId="2AC53256">
      <w:pPr>
        <w:pStyle w:val="4"/>
        <w:spacing w:before="298" w:line="285" w:lineRule="auto"/>
        <w:rPr>
          <w:rFonts w:hint="eastAsia"/>
          <w:sz w:val="30"/>
          <w:szCs w:val="30"/>
        </w:rPr>
      </w:pPr>
      <w:r>
        <w:rPr>
          <w:rFonts w:hint="eastAsia"/>
          <w:sz w:val="30"/>
          <w:szCs w:val="30"/>
        </w:rPr>
        <w:t>Nothing is more ordinary than a subtile or furions attack of the devil on a person brought into a better case than ordinary, Cant. 5:1, 2.</w:t>
      </w:r>
    </w:p>
    <w:p w14:paraId="4ADE5B84">
      <w:pPr>
        <w:pStyle w:val="4"/>
        <w:spacing w:before="298" w:line="285" w:lineRule="auto"/>
        <w:rPr>
          <w:rFonts w:hint="eastAsia"/>
          <w:sz w:val="30"/>
          <w:szCs w:val="30"/>
        </w:rPr>
      </w:pPr>
      <w:r>
        <w:rPr>
          <w:rFonts w:hint="eastAsia"/>
          <w:sz w:val="30"/>
          <w:szCs w:val="30"/>
        </w:rPr>
        <w:t>魔鬼对一个光景比平常更好的人，发动诡诈或猛烈的攻击，这再普通不过了，雅歌5:1, 2。</w:t>
      </w:r>
    </w:p>
    <w:p w14:paraId="471BEC84">
      <w:pPr>
        <w:pStyle w:val="4"/>
        <w:spacing w:before="298" w:line="285" w:lineRule="auto"/>
        <w:rPr>
          <w:rFonts w:hint="eastAsia"/>
          <w:sz w:val="30"/>
          <w:szCs w:val="30"/>
        </w:rPr>
      </w:pPr>
    </w:p>
    <w:p w14:paraId="3B2E991E">
      <w:pPr>
        <w:pStyle w:val="4"/>
        <w:spacing w:before="298" w:line="285" w:lineRule="auto"/>
        <w:rPr>
          <w:rFonts w:hint="eastAsia"/>
          <w:sz w:val="30"/>
          <w:szCs w:val="30"/>
        </w:rPr>
      </w:pPr>
      <w:r>
        <w:rPr>
          <w:rFonts w:hint="eastAsia"/>
          <w:sz w:val="30"/>
          <w:szCs w:val="30"/>
        </w:rPr>
        <w:t>Thus after solemn ordinances.</w:t>
      </w:r>
    </w:p>
    <w:p w14:paraId="04F9B544">
      <w:pPr>
        <w:pStyle w:val="4"/>
        <w:spacing w:before="298" w:line="285" w:lineRule="auto"/>
        <w:rPr>
          <w:rFonts w:hint="eastAsia"/>
          <w:sz w:val="30"/>
          <w:szCs w:val="30"/>
        </w:rPr>
      </w:pPr>
      <w:r>
        <w:rPr>
          <w:rFonts w:hint="eastAsia"/>
          <w:sz w:val="30"/>
          <w:szCs w:val="30"/>
        </w:rPr>
        <w:t>因此，在庄严的礼仪之后。</w:t>
      </w:r>
    </w:p>
    <w:p w14:paraId="3582F5FC">
      <w:pPr>
        <w:pStyle w:val="4"/>
        <w:spacing w:before="298" w:line="285" w:lineRule="auto"/>
        <w:rPr>
          <w:rFonts w:hint="eastAsia"/>
          <w:sz w:val="30"/>
          <w:szCs w:val="30"/>
        </w:rPr>
      </w:pPr>
    </w:p>
    <w:p w14:paraId="6FE2AECC">
      <w:pPr>
        <w:pStyle w:val="4"/>
        <w:spacing w:before="298" w:line="285" w:lineRule="auto"/>
        <w:rPr>
          <w:rFonts w:hint="eastAsia"/>
          <w:sz w:val="30"/>
          <w:szCs w:val="30"/>
        </w:rPr>
      </w:pPr>
      <w:r>
        <w:rPr>
          <w:rFonts w:hint="eastAsia"/>
          <w:sz w:val="30"/>
          <w:szCs w:val="30"/>
        </w:rPr>
        <w:t>So after Christ's baptism, Matth. 4:1; and the disciples after the first communion.</w:t>
      </w:r>
    </w:p>
    <w:p w14:paraId="10CDAEFC">
      <w:pPr>
        <w:pStyle w:val="4"/>
        <w:spacing w:before="298" w:line="285" w:lineRule="auto"/>
        <w:rPr>
          <w:rFonts w:hint="eastAsia"/>
          <w:sz w:val="30"/>
          <w:szCs w:val="30"/>
        </w:rPr>
      </w:pPr>
      <w:r>
        <w:rPr>
          <w:rFonts w:hint="eastAsia"/>
          <w:sz w:val="30"/>
          <w:szCs w:val="30"/>
        </w:rPr>
        <w:t>所以在基督受洗之后，马太福音4:1；门徒们在第一次领圣餐之后。</w:t>
      </w:r>
    </w:p>
    <w:p w14:paraId="496CB19C">
      <w:pPr>
        <w:pStyle w:val="4"/>
        <w:spacing w:before="298" w:line="285" w:lineRule="auto"/>
        <w:rPr>
          <w:rFonts w:hint="eastAsia"/>
          <w:sz w:val="30"/>
          <w:szCs w:val="30"/>
        </w:rPr>
      </w:pPr>
    </w:p>
    <w:p w14:paraId="1BF3A019">
      <w:pPr>
        <w:pStyle w:val="4"/>
        <w:spacing w:before="298" w:line="285" w:lineRule="auto"/>
        <w:rPr>
          <w:rFonts w:hint="eastAsia"/>
          <w:sz w:val="30"/>
          <w:szCs w:val="30"/>
        </w:rPr>
      </w:pPr>
      <w:r>
        <w:rPr>
          <w:rFonts w:hint="eastAsia"/>
          <w:sz w:val="30"/>
          <w:szCs w:val="30"/>
        </w:rPr>
        <w:t>Satan is a proud, envious Spirit.</w:t>
      </w:r>
    </w:p>
    <w:p w14:paraId="0D27BC60">
      <w:pPr>
        <w:pStyle w:val="4"/>
        <w:spacing w:before="298" w:line="285" w:lineRule="auto"/>
        <w:rPr>
          <w:rFonts w:hint="eastAsia"/>
          <w:sz w:val="30"/>
          <w:szCs w:val="30"/>
        </w:rPr>
      </w:pPr>
      <w:r>
        <w:rPr>
          <w:rFonts w:hint="eastAsia"/>
          <w:sz w:val="30"/>
          <w:szCs w:val="30"/>
        </w:rPr>
        <w:t>撒但是一个骄傲、嫉妒的灵。</w:t>
      </w:r>
    </w:p>
    <w:p w14:paraId="2BF74AA8">
      <w:pPr>
        <w:pStyle w:val="4"/>
        <w:spacing w:before="298" w:line="285" w:lineRule="auto"/>
        <w:rPr>
          <w:rFonts w:hint="eastAsia"/>
          <w:sz w:val="30"/>
          <w:szCs w:val="30"/>
        </w:rPr>
      </w:pPr>
    </w:p>
    <w:p w14:paraId="4F812812">
      <w:pPr>
        <w:pStyle w:val="4"/>
        <w:spacing w:before="298" w:line="285" w:lineRule="auto"/>
        <w:rPr>
          <w:rFonts w:hint="eastAsia"/>
          <w:sz w:val="30"/>
          <w:szCs w:val="30"/>
        </w:rPr>
      </w:pPr>
      <w:r>
        <w:rPr>
          <w:rFonts w:hint="eastAsia"/>
          <w:sz w:val="30"/>
          <w:szCs w:val="30"/>
        </w:rPr>
        <w:t>The better it is with a soul, the more likely is the honour of God to be advanced, and their own salvation.</w:t>
      </w:r>
    </w:p>
    <w:p w14:paraId="5EF6A7D3">
      <w:pPr>
        <w:pStyle w:val="4"/>
        <w:spacing w:before="298" w:line="285" w:lineRule="auto"/>
        <w:rPr>
          <w:rFonts w:hint="eastAsia"/>
          <w:sz w:val="30"/>
          <w:szCs w:val="30"/>
        </w:rPr>
      </w:pPr>
      <w:r>
        <w:rPr>
          <w:rFonts w:hint="eastAsia"/>
          <w:sz w:val="30"/>
          <w:szCs w:val="30"/>
        </w:rPr>
        <w:t>一个灵魂的光景越好，上帝的荣耀就越有可能被高举，他们自己的救恩也越有可能。</w:t>
      </w:r>
    </w:p>
    <w:p w14:paraId="358533DF">
      <w:pPr>
        <w:pStyle w:val="4"/>
        <w:spacing w:before="298" w:line="285" w:lineRule="auto"/>
        <w:rPr>
          <w:rFonts w:hint="eastAsia"/>
          <w:sz w:val="30"/>
          <w:szCs w:val="30"/>
        </w:rPr>
      </w:pPr>
    </w:p>
    <w:p w14:paraId="49A39FDB">
      <w:pPr>
        <w:pStyle w:val="4"/>
        <w:spacing w:before="298" w:line="285" w:lineRule="auto"/>
        <w:rPr>
          <w:rFonts w:hint="eastAsia"/>
          <w:sz w:val="30"/>
          <w:szCs w:val="30"/>
        </w:rPr>
      </w:pPr>
      <w:r>
        <w:rPr>
          <w:rFonts w:hint="eastAsia"/>
          <w:sz w:val="30"/>
          <w:szCs w:val="30"/>
        </w:rPr>
        <w:t>And neither of these can that malicious spirit endure.</w:t>
      </w:r>
    </w:p>
    <w:p w14:paraId="2BEF052D">
      <w:pPr>
        <w:pStyle w:val="4"/>
        <w:spacing w:before="298" w:line="285" w:lineRule="auto"/>
        <w:rPr>
          <w:rFonts w:hint="eastAsia"/>
          <w:sz w:val="30"/>
          <w:szCs w:val="30"/>
        </w:rPr>
      </w:pPr>
      <w:r>
        <w:rPr>
          <w:rFonts w:hint="eastAsia"/>
          <w:sz w:val="30"/>
          <w:szCs w:val="30"/>
        </w:rPr>
        <w:t>那恶灵，这两样都不能容忍。</w:t>
      </w:r>
    </w:p>
    <w:p w14:paraId="15CC6532">
      <w:pPr>
        <w:pStyle w:val="4"/>
        <w:spacing w:before="298" w:line="285" w:lineRule="auto"/>
        <w:rPr>
          <w:rFonts w:hint="eastAsia"/>
          <w:sz w:val="30"/>
          <w:szCs w:val="30"/>
        </w:rPr>
      </w:pPr>
    </w:p>
    <w:p w14:paraId="2C614E71">
      <w:pPr>
        <w:pStyle w:val="4"/>
        <w:spacing w:before="298" w:line="285" w:lineRule="auto"/>
        <w:rPr>
          <w:rFonts w:hint="eastAsia"/>
          <w:sz w:val="30"/>
          <w:szCs w:val="30"/>
        </w:rPr>
      </w:pPr>
      <w:r>
        <w:rPr>
          <w:rFonts w:hint="eastAsia"/>
          <w:sz w:val="30"/>
          <w:szCs w:val="30"/>
        </w:rPr>
        <w:t>In this case faith is to manage a fight, by,</w:t>
      </w:r>
    </w:p>
    <w:p w14:paraId="50BB2956">
      <w:pPr>
        <w:pStyle w:val="4"/>
        <w:spacing w:before="298" w:line="285" w:lineRule="auto"/>
        <w:rPr>
          <w:rFonts w:hint="eastAsia"/>
          <w:sz w:val="30"/>
          <w:szCs w:val="30"/>
        </w:rPr>
      </w:pPr>
      <w:r>
        <w:rPr>
          <w:rFonts w:hint="eastAsia"/>
          <w:sz w:val="30"/>
          <w:szCs w:val="30"/>
        </w:rPr>
        <w:t>在这种情况下，信心要藉着以下方式进行争战：</w:t>
      </w:r>
    </w:p>
    <w:p w14:paraId="76EB48F5">
      <w:pPr>
        <w:pStyle w:val="4"/>
        <w:spacing w:before="298" w:line="285" w:lineRule="auto"/>
        <w:rPr>
          <w:rFonts w:hint="eastAsia"/>
          <w:sz w:val="30"/>
          <w:szCs w:val="30"/>
        </w:rPr>
      </w:pPr>
    </w:p>
    <w:p w14:paraId="6289958E">
      <w:pPr>
        <w:pStyle w:val="4"/>
        <w:spacing w:before="298" w:line="285" w:lineRule="auto"/>
        <w:rPr>
          <w:rFonts w:hint="eastAsia"/>
          <w:sz w:val="30"/>
          <w:szCs w:val="30"/>
        </w:rPr>
      </w:pPr>
      <w:r>
        <w:rPr>
          <w:rFonts w:hint="eastAsia"/>
          <w:sz w:val="30"/>
          <w:szCs w:val="30"/>
        </w:rPr>
        <w:t>1st, Believing the Scripture warnings and instances of this: Luke 22:31, "And the Lord said, Simon, Simon, behold, Satan hath desired to have you, that he may sift you as wheat."</w:t>
      </w:r>
    </w:p>
    <w:p w14:paraId="2B36E7C0">
      <w:pPr>
        <w:pStyle w:val="4"/>
        <w:spacing w:before="298" w:line="285" w:lineRule="auto"/>
        <w:rPr>
          <w:rFonts w:hint="eastAsia"/>
          <w:sz w:val="30"/>
          <w:szCs w:val="30"/>
        </w:rPr>
      </w:pPr>
      <w:r>
        <w:rPr>
          <w:rFonts w:hint="eastAsia"/>
          <w:sz w:val="30"/>
          <w:szCs w:val="30"/>
        </w:rPr>
        <w:t>第一，相信圣经对此的警告和实例：路加福音22:31，“主又说：‘西门，西门，撒但想要得着你们，好筛你们像筛麦子一样。’”</w:t>
      </w:r>
    </w:p>
    <w:p w14:paraId="258A66E6">
      <w:pPr>
        <w:pStyle w:val="4"/>
        <w:spacing w:before="298" w:line="285" w:lineRule="auto"/>
        <w:rPr>
          <w:rFonts w:hint="eastAsia"/>
          <w:sz w:val="30"/>
          <w:szCs w:val="30"/>
        </w:rPr>
      </w:pPr>
    </w:p>
    <w:p w14:paraId="0364333B">
      <w:pPr>
        <w:pStyle w:val="4"/>
        <w:spacing w:before="298" w:line="285" w:lineRule="auto"/>
        <w:rPr>
          <w:rFonts w:hint="eastAsia"/>
          <w:sz w:val="30"/>
          <w:szCs w:val="30"/>
        </w:rPr>
      </w:pPr>
      <w:r>
        <w:rPr>
          <w:rFonts w:hint="eastAsia"/>
          <w:sz w:val="30"/>
          <w:szCs w:val="30"/>
        </w:rPr>
        <w:t>2 Cor. 12:7. "And lest I should be exalted above measure through the abundance of the revelations, there was given to me a thorn in the flesh, the messenger of Satan to buffet me, lest I should be exalted above measure."</w:t>
      </w:r>
    </w:p>
    <w:p w14:paraId="1D0E2007">
      <w:pPr>
        <w:pStyle w:val="4"/>
        <w:spacing w:before="298" w:line="285" w:lineRule="auto"/>
        <w:rPr>
          <w:rFonts w:hint="eastAsia"/>
          <w:sz w:val="30"/>
          <w:szCs w:val="30"/>
        </w:rPr>
      </w:pPr>
      <w:r>
        <w:rPr>
          <w:rFonts w:hint="eastAsia"/>
          <w:sz w:val="30"/>
          <w:szCs w:val="30"/>
        </w:rPr>
        <w:t>哥林多后书12:7。“又恐怕我因所得的启示甚大，就过于自高，所以有一根刺加在我肉体上，就是撒但的差役，要攻击我，免得我过于自高。”</w:t>
      </w:r>
    </w:p>
    <w:p w14:paraId="270C6B3C">
      <w:pPr>
        <w:pStyle w:val="4"/>
        <w:spacing w:before="298" w:line="285" w:lineRule="auto"/>
        <w:rPr>
          <w:rFonts w:hint="eastAsia"/>
          <w:sz w:val="30"/>
          <w:szCs w:val="30"/>
        </w:rPr>
      </w:pPr>
    </w:p>
    <w:p w14:paraId="163FD681">
      <w:pPr>
        <w:pStyle w:val="4"/>
        <w:spacing w:before="298" w:line="285" w:lineRule="auto"/>
        <w:rPr>
          <w:rFonts w:hint="eastAsia"/>
          <w:sz w:val="30"/>
          <w:szCs w:val="30"/>
        </w:rPr>
      </w:pPr>
      <w:r>
        <w:rPr>
          <w:rFonts w:hint="eastAsia"/>
          <w:sz w:val="30"/>
          <w:szCs w:val="30"/>
        </w:rPr>
        <w:t>Hereby the soul will be set to watch before the temptation come, and so be in better case to resist it; and when it is come, will see that it is no more than what God's people have met with.</w:t>
      </w:r>
    </w:p>
    <w:p w14:paraId="004F5BFC">
      <w:pPr>
        <w:pStyle w:val="4"/>
        <w:spacing w:before="298" w:line="285" w:lineRule="auto"/>
        <w:rPr>
          <w:rFonts w:hint="eastAsia"/>
          <w:sz w:val="30"/>
          <w:szCs w:val="30"/>
        </w:rPr>
      </w:pPr>
      <w:r>
        <w:rPr>
          <w:rFonts w:hint="eastAsia"/>
          <w:sz w:val="30"/>
          <w:szCs w:val="30"/>
        </w:rPr>
        <w:t>藉此，灵魂在试探来临之前，就会警醒，从而更能抵挡它；当试探来临时，就会看见这不过是上帝的百姓所遇见的。</w:t>
      </w:r>
    </w:p>
    <w:p w14:paraId="6D2944B3">
      <w:pPr>
        <w:pStyle w:val="4"/>
        <w:spacing w:before="298" w:line="285" w:lineRule="auto"/>
        <w:rPr>
          <w:rFonts w:hint="eastAsia"/>
          <w:sz w:val="30"/>
          <w:szCs w:val="30"/>
        </w:rPr>
      </w:pPr>
    </w:p>
    <w:p w14:paraId="4CA49044">
      <w:pPr>
        <w:pStyle w:val="4"/>
        <w:spacing w:before="298" w:line="285" w:lineRule="auto"/>
        <w:rPr>
          <w:rFonts w:hint="eastAsia"/>
          <w:sz w:val="30"/>
          <w:szCs w:val="30"/>
        </w:rPr>
      </w:pPr>
      <w:r>
        <w:rPr>
          <w:rFonts w:hint="eastAsia"/>
          <w:sz w:val="30"/>
          <w:szCs w:val="30"/>
        </w:rPr>
        <w:t>2dly, Resisting, not in confidence of vows, purposes, and resolutions, the present frame of the heart, or grace already received; but in confidence of the grace that is in Christ, and the new supplies of it: 2 Cor. 12:9, "My grace is sufficient for thee: for my strength is made perfect in weakness."</w:t>
      </w:r>
    </w:p>
    <w:p w14:paraId="5F3CE032">
      <w:pPr>
        <w:pStyle w:val="4"/>
        <w:spacing w:before="298" w:line="285" w:lineRule="auto"/>
        <w:rPr>
          <w:rFonts w:hint="eastAsia"/>
          <w:sz w:val="30"/>
          <w:szCs w:val="30"/>
        </w:rPr>
      </w:pPr>
      <w:r>
        <w:rPr>
          <w:rFonts w:hint="eastAsia"/>
          <w:sz w:val="30"/>
          <w:szCs w:val="30"/>
        </w:rPr>
        <w:t>第二，抵挡，不是凭着誓言、意向和决心的信心，不是凭着当前的心境，或已领受的恩典；而是凭着在基督里的恩典，和它新的供应的信心：哥林多后书12:9，“我的恩典够你用的，因为我的能力，是在人的软弱上显得完全。”</w:t>
      </w:r>
    </w:p>
    <w:p w14:paraId="1BD890B5">
      <w:pPr>
        <w:pStyle w:val="4"/>
        <w:spacing w:before="298" w:line="285" w:lineRule="auto"/>
        <w:rPr>
          <w:rFonts w:hint="eastAsia"/>
          <w:sz w:val="30"/>
          <w:szCs w:val="30"/>
        </w:rPr>
      </w:pPr>
    </w:p>
    <w:p w14:paraId="1690253A">
      <w:pPr>
        <w:pStyle w:val="4"/>
        <w:spacing w:before="298" w:line="285" w:lineRule="auto"/>
        <w:rPr>
          <w:rFonts w:hint="eastAsia"/>
          <w:sz w:val="30"/>
          <w:szCs w:val="30"/>
        </w:rPr>
      </w:pPr>
      <w:r>
        <w:rPr>
          <w:rFonts w:hint="eastAsia"/>
          <w:sz w:val="30"/>
          <w:szCs w:val="30"/>
        </w:rPr>
        <w:t>2 Tim. 2:1, "Thou there fore, my son, be strong in the grace that is in Christ Jesus."</w:t>
      </w:r>
    </w:p>
    <w:p w14:paraId="5AE7B3E3">
      <w:pPr>
        <w:pStyle w:val="4"/>
        <w:spacing w:before="298" w:line="285" w:lineRule="auto"/>
        <w:rPr>
          <w:rFonts w:hint="eastAsia"/>
          <w:sz w:val="30"/>
          <w:szCs w:val="30"/>
        </w:rPr>
      </w:pPr>
      <w:r>
        <w:rPr>
          <w:rFonts w:hint="eastAsia"/>
          <w:sz w:val="30"/>
          <w:szCs w:val="30"/>
        </w:rPr>
        <w:t>提摩太后书2:1，“我儿啊，你要在基督耶稣的恩典上刚强起来。”</w:t>
      </w:r>
    </w:p>
    <w:p w14:paraId="627C4925">
      <w:pPr>
        <w:pStyle w:val="4"/>
        <w:spacing w:before="298" w:line="285" w:lineRule="auto"/>
        <w:rPr>
          <w:rFonts w:hint="eastAsia"/>
          <w:sz w:val="30"/>
          <w:szCs w:val="30"/>
        </w:rPr>
      </w:pPr>
    </w:p>
    <w:p w14:paraId="2B4A7E9D">
      <w:pPr>
        <w:pStyle w:val="4"/>
        <w:spacing w:before="298" w:line="285" w:lineRule="auto"/>
        <w:rPr>
          <w:rFonts w:hint="eastAsia"/>
          <w:sz w:val="30"/>
          <w:szCs w:val="30"/>
        </w:rPr>
      </w:pPr>
      <w:r>
        <w:rPr>
          <w:rFonts w:hint="eastAsia"/>
          <w:sz w:val="30"/>
          <w:szCs w:val="30"/>
        </w:rPr>
        <w:t>It is confidence in what we have in ourselves that mars all.</w:t>
      </w:r>
    </w:p>
    <w:p w14:paraId="19A8C69C">
      <w:pPr>
        <w:pStyle w:val="4"/>
        <w:spacing w:before="298" w:line="285" w:lineRule="auto"/>
        <w:rPr>
          <w:rFonts w:hint="eastAsia"/>
          <w:sz w:val="30"/>
          <w:szCs w:val="30"/>
        </w:rPr>
      </w:pPr>
      <w:r>
        <w:rPr>
          <w:rFonts w:hint="eastAsia"/>
          <w:sz w:val="30"/>
          <w:szCs w:val="30"/>
        </w:rPr>
        <w:t>正是对我们自己所有的一切的信心，败坏了一切。</w:t>
      </w:r>
    </w:p>
    <w:p w14:paraId="60F1B9C6">
      <w:pPr>
        <w:pStyle w:val="4"/>
        <w:spacing w:before="298" w:line="285" w:lineRule="auto"/>
        <w:rPr>
          <w:rFonts w:hint="eastAsia"/>
          <w:sz w:val="30"/>
          <w:szCs w:val="30"/>
        </w:rPr>
      </w:pPr>
    </w:p>
    <w:p w14:paraId="21CEA50D">
      <w:pPr>
        <w:pStyle w:val="4"/>
        <w:spacing w:before="298" w:line="285" w:lineRule="auto"/>
        <w:rPr>
          <w:rFonts w:hint="eastAsia"/>
          <w:sz w:val="30"/>
          <w:szCs w:val="30"/>
        </w:rPr>
      </w:pPr>
      <w:r>
        <w:rPr>
          <w:rFonts w:hint="eastAsia"/>
          <w:sz w:val="30"/>
          <w:szCs w:val="30"/>
        </w:rPr>
        <w:t>2.Temptations to the sin that one is most easily laid aside unto: Heb. 12:1, "Let us lay aside every weight, and the sin which doth so easily beset us."</w:t>
      </w:r>
    </w:p>
    <w:p w14:paraId="0BE25059">
      <w:pPr>
        <w:pStyle w:val="4"/>
        <w:spacing w:before="298" w:line="285" w:lineRule="auto"/>
        <w:rPr>
          <w:rFonts w:hint="eastAsia"/>
          <w:sz w:val="30"/>
          <w:szCs w:val="30"/>
        </w:rPr>
      </w:pPr>
      <w:r>
        <w:rPr>
          <w:rFonts w:hint="eastAsia"/>
          <w:sz w:val="30"/>
          <w:szCs w:val="30"/>
        </w:rPr>
        <w:t>2. 对一个人最容易陷入的罪的试探：希伯来书12:1，“我们既有这许多的见证人，如同云彩围着我们，就当放下各样的重担，脱去容易缠累我们的罪。”</w:t>
      </w:r>
    </w:p>
    <w:p w14:paraId="1C01AEFF">
      <w:pPr>
        <w:pStyle w:val="4"/>
        <w:spacing w:before="298" w:line="285" w:lineRule="auto"/>
        <w:rPr>
          <w:rFonts w:hint="eastAsia"/>
          <w:sz w:val="30"/>
          <w:szCs w:val="30"/>
        </w:rPr>
      </w:pPr>
    </w:p>
    <w:p w14:paraId="6953B5B3">
      <w:pPr>
        <w:pStyle w:val="4"/>
        <w:spacing w:before="298" w:line="285" w:lineRule="auto"/>
        <w:rPr>
          <w:rFonts w:hint="eastAsia"/>
          <w:sz w:val="30"/>
          <w:szCs w:val="30"/>
        </w:rPr>
      </w:pPr>
      <w:r>
        <w:rPr>
          <w:rFonts w:hint="eastAsia"/>
          <w:sz w:val="30"/>
          <w:szCs w:val="30"/>
        </w:rPr>
        <w:t>Satan will be sure to attack you on the weak side, where he is most likely to prevail.</w:t>
      </w:r>
    </w:p>
    <w:p w14:paraId="7B965877">
      <w:pPr>
        <w:pStyle w:val="4"/>
        <w:spacing w:before="298" w:line="285" w:lineRule="auto"/>
        <w:rPr>
          <w:rFonts w:hint="eastAsia"/>
          <w:sz w:val="30"/>
          <w:szCs w:val="30"/>
        </w:rPr>
      </w:pPr>
      <w:r>
        <w:rPr>
          <w:rFonts w:hint="eastAsia"/>
          <w:sz w:val="30"/>
          <w:szCs w:val="30"/>
        </w:rPr>
        <w:t>撒但必定会在你的弱点上攻击你，那里他最有可能得胜。</w:t>
      </w:r>
    </w:p>
    <w:p w14:paraId="4366D719">
      <w:pPr>
        <w:pStyle w:val="4"/>
        <w:spacing w:before="298" w:line="285" w:lineRule="auto"/>
        <w:rPr>
          <w:rFonts w:hint="eastAsia"/>
          <w:sz w:val="30"/>
          <w:szCs w:val="30"/>
        </w:rPr>
      </w:pPr>
    </w:p>
    <w:p w14:paraId="0181F4C7">
      <w:pPr>
        <w:pStyle w:val="4"/>
        <w:spacing w:before="298" w:line="285" w:lineRule="auto"/>
        <w:rPr>
          <w:rFonts w:hint="eastAsia"/>
          <w:sz w:val="30"/>
          <w:szCs w:val="30"/>
        </w:rPr>
      </w:pPr>
      <w:r>
        <w:rPr>
          <w:rFonts w:hint="eastAsia"/>
          <w:sz w:val="30"/>
          <w:szCs w:val="30"/>
        </w:rPr>
        <w:t>He knows what is the sin of one's constitution, age, calling, and the like, and there to set on where the wall is weakest.</w:t>
      </w:r>
    </w:p>
    <w:p w14:paraId="39C8B477">
      <w:pPr>
        <w:pStyle w:val="4"/>
        <w:spacing w:before="298" w:line="285" w:lineRule="auto"/>
        <w:rPr>
          <w:rFonts w:hint="eastAsia"/>
          <w:sz w:val="30"/>
          <w:szCs w:val="30"/>
        </w:rPr>
      </w:pPr>
      <w:r>
        <w:rPr>
          <w:rFonts w:hint="eastAsia"/>
          <w:sz w:val="30"/>
          <w:szCs w:val="30"/>
        </w:rPr>
        <w:t>祂知道一个人的体质、年龄、职业等等的罪是什么，就在墙最薄弱的地方下手。</w:t>
      </w:r>
    </w:p>
    <w:p w14:paraId="29994650">
      <w:pPr>
        <w:pStyle w:val="4"/>
        <w:spacing w:before="298" w:line="285" w:lineRule="auto"/>
        <w:rPr>
          <w:rFonts w:hint="eastAsia"/>
          <w:sz w:val="30"/>
          <w:szCs w:val="30"/>
        </w:rPr>
      </w:pPr>
    </w:p>
    <w:p w14:paraId="6C40E1F4">
      <w:pPr>
        <w:pStyle w:val="4"/>
        <w:spacing w:before="298" w:line="285" w:lineRule="auto"/>
        <w:rPr>
          <w:rFonts w:hint="eastAsia"/>
          <w:sz w:val="30"/>
          <w:szCs w:val="30"/>
        </w:rPr>
      </w:pPr>
      <w:r>
        <w:rPr>
          <w:rFonts w:hint="eastAsia"/>
          <w:sz w:val="30"/>
          <w:szCs w:val="30"/>
        </w:rPr>
        <w:t>But he that minds for heaven, must resist, and fight against him, and that in faith.</w:t>
      </w:r>
    </w:p>
    <w:p w14:paraId="71217DC7">
      <w:pPr>
        <w:pStyle w:val="4"/>
        <w:spacing w:before="298" w:line="285" w:lineRule="auto"/>
        <w:rPr>
          <w:rFonts w:hint="eastAsia"/>
          <w:sz w:val="30"/>
          <w:szCs w:val="30"/>
        </w:rPr>
      </w:pPr>
      <w:r>
        <w:rPr>
          <w:rFonts w:hint="eastAsia"/>
          <w:sz w:val="30"/>
          <w:szCs w:val="30"/>
        </w:rPr>
        <w:t>但那心向天堂的人，必须抵挡，并与祂争战，并且是在信心中。</w:t>
      </w:r>
    </w:p>
    <w:p w14:paraId="4A48D17D">
      <w:pPr>
        <w:pStyle w:val="4"/>
        <w:spacing w:before="298" w:line="285" w:lineRule="auto"/>
        <w:rPr>
          <w:rFonts w:hint="eastAsia"/>
          <w:sz w:val="30"/>
          <w:szCs w:val="30"/>
        </w:rPr>
      </w:pPr>
    </w:p>
    <w:p w14:paraId="26B44B59">
      <w:pPr>
        <w:pStyle w:val="4"/>
        <w:spacing w:before="298" w:line="285" w:lineRule="auto"/>
        <w:rPr>
          <w:rFonts w:hint="eastAsia"/>
          <w:sz w:val="30"/>
          <w:szCs w:val="30"/>
        </w:rPr>
      </w:pPr>
      <w:r>
        <w:rPr>
          <w:rFonts w:hint="eastAsia"/>
          <w:sz w:val="30"/>
          <w:szCs w:val="30"/>
        </w:rPr>
        <w:t>1st, Believing the necessity of overcoming, even in that particular: Matth. 5:29, 30, "If thy right eye offend thee, pluck it out, and cast it from thee: for it is profitable for thee that one of thy members should perish, and not that thy whole body should be cast into hell, And if thy right hand offend thee, cut it off, and cast it from thee: for it is profitable for thee that one of thy members should perish, and not that thy whole body should be cast into hell."</w:t>
      </w:r>
    </w:p>
    <w:p w14:paraId="3743C243">
      <w:pPr>
        <w:pStyle w:val="4"/>
        <w:spacing w:before="298" w:line="285" w:lineRule="auto"/>
        <w:rPr>
          <w:rFonts w:hint="eastAsia"/>
          <w:sz w:val="30"/>
          <w:szCs w:val="30"/>
        </w:rPr>
      </w:pPr>
      <w:r>
        <w:rPr>
          <w:rFonts w:hint="eastAsia"/>
          <w:sz w:val="30"/>
          <w:szCs w:val="30"/>
        </w:rPr>
        <w:t>第一，相信得胜的必要性，即使在那一件事上：马太福音5:29, 30，“若是你的右眼叫你跌倒，就剜出来丢掉；宁可失去百体中的一体，不叫全身丢在地狱里。若是你的右手叫你跌倒，就砍下来丢掉；宁可失去百体中的一体，不叫全身下入地狱。”</w:t>
      </w:r>
    </w:p>
    <w:p w14:paraId="3E81006C">
      <w:pPr>
        <w:pStyle w:val="4"/>
        <w:spacing w:before="298" w:line="285" w:lineRule="auto"/>
        <w:rPr>
          <w:rFonts w:hint="eastAsia"/>
          <w:sz w:val="30"/>
          <w:szCs w:val="30"/>
        </w:rPr>
      </w:pPr>
    </w:p>
    <w:p w14:paraId="56CD562E">
      <w:pPr>
        <w:pStyle w:val="4"/>
        <w:spacing w:before="298" w:line="285" w:lineRule="auto"/>
        <w:rPr>
          <w:rFonts w:hint="eastAsia"/>
          <w:sz w:val="30"/>
          <w:szCs w:val="30"/>
        </w:rPr>
      </w:pPr>
      <w:r>
        <w:rPr>
          <w:rFonts w:hint="eastAsia"/>
          <w:sz w:val="30"/>
          <w:szCs w:val="30"/>
        </w:rPr>
        <w:t>Men would do well to remember that there the one thing lacking, which ruins all, may lie, Mark 10:21.</w:t>
      </w:r>
    </w:p>
    <w:p w14:paraId="6E1D00E1">
      <w:pPr>
        <w:pStyle w:val="4"/>
        <w:spacing w:before="298" w:line="285" w:lineRule="auto"/>
        <w:rPr>
          <w:rFonts w:hint="eastAsia"/>
          <w:sz w:val="30"/>
          <w:szCs w:val="30"/>
        </w:rPr>
      </w:pPr>
      <w:r>
        <w:rPr>
          <w:rFonts w:hint="eastAsia"/>
          <w:sz w:val="30"/>
          <w:szCs w:val="30"/>
        </w:rPr>
        <w:t>人当记得，那败坏一切的一件缺欠，可能就在那里，马可福音10:21。</w:t>
      </w:r>
    </w:p>
    <w:p w14:paraId="25750C92">
      <w:pPr>
        <w:pStyle w:val="4"/>
        <w:spacing w:before="298" w:line="285" w:lineRule="auto"/>
        <w:rPr>
          <w:rFonts w:hint="eastAsia"/>
          <w:sz w:val="30"/>
          <w:szCs w:val="30"/>
        </w:rPr>
      </w:pPr>
    </w:p>
    <w:p w14:paraId="130F843C">
      <w:pPr>
        <w:pStyle w:val="4"/>
        <w:spacing w:before="298" w:line="285" w:lineRule="auto"/>
        <w:rPr>
          <w:rFonts w:hint="eastAsia"/>
          <w:sz w:val="30"/>
          <w:szCs w:val="30"/>
        </w:rPr>
      </w:pPr>
      <w:r>
        <w:rPr>
          <w:rFonts w:hint="eastAsia"/>
          <w:sz w:val="30"/>
          <w:szCs w:val="30"/>
        </w:rPr>
        <w:t>And if the devil can get the man kept under the dominion of any one lust, it will serve his purpose for that man's eternal ruin, though he have otherwise many good things about him.</w:t>
      </w:r>
    </w:p>
    <w:p w14:paraId="703A0BC9">
      <w:pPr>
        <w:pStyle w:val="4"/>
        <w:spacing w:before="298" w:line="285" w:lineRule="auto"/>
        <w:rPr>
          <w:rFonts w:hint="eastAsia"/>
          <w:sz w:val="30"/>
          <w:szCs w:val="30"/>
        </w:rPr>
      </w:pPr>
      <w:r>
        <w:rPr>
          <w:rFonts w:hint="eastAsia"/>
          <w:sz w:val="30"/>
          <w:szCs w:val="30"/>
        </w:rPr>
        <w:t>如果魔鬼能使那人被任何一种私欲辖制，这就足以达到它使那人永远败坏的目的，虽然他身上另有许多美好的东西。</w:t>
      </w:r>
    </w:p>
    <w:p w14:paraId="07E92F16">
      <w:pPr>
        <w:pStyle w:val="4"/>
        <w:spacing w:before="298" w:line="285" w:lineRule="auto"/>
        <w:rPr>
          <w:rFonts w:hint="eastAsia"/>
          <w:sz w:val="30"/>
          <w:szCs w:val="30"/>
        </w:rPr>
      </w:pPr>
    </w:p>
    <w:p w14:paraId="5E11E85D">
      <w:pPr>
        <w:pStyle w:val="4"/>
        <w:spacing w:before="298" w:line="285" w:lineRule="auto"/>
        <w:rPr>
          <w:rFonts w:hint="eastAsia"/>
          <w:sz w:val="30"/>
          <w:szCs w:val="30"/>
        </w:rPr>
      </w:pPr>
      <w:r>
        <w:rPr>
          <w:rFonts w:hint="eastAsia"/>
          <w:sz w:val="30"/>
          <w:szCs w:val="30"/>
        </w:rPr>
        <w:t>2dly, Believing, that such temptations may be overcome and got mastered: Luke 17:6, "If ye had faith as a grain of mustardseed, ye might say unto this sycamine-tree, Be thou plucked up by the root, and be thou planted in the sea; and it should obey you."</w:t>
      </w:r>
    </w:p>
    <w:p w14:paraId="57FC53EF">
      <w:pPr>
        <w:pStyle w:val="4"/>
        <w:spacing w:before="298" w:line="285" w:lineRule="auto"/>
        <w:rPr>
          <w:rFonts w:hint="eastAsia"/>
          <w:sz w:val="30"/>
          <w:szCs w:val="30"/>
        </w:rPr>
      </w:pPr>
      <w:r>
        <w:rPr>
          <w:rFonts w:hint="eastAsia"/>
          <w:sz w:val="30"/>
          <w:szCs w:val="30"/>
        </w:rPr>
        <w:t>第二，相信这样的试探可以被胜过并被制服：路加福音17:6，“你们若有信心像一粒芥菜种，就是对这棵桑树说：‘你要拔起根来，栽在海里’，它也必听从你们。”</w:t>
      </w:r>
    </w:p>
    <w:p w14:paraId="1BE61251">
      <w:pPr>
        <w:pStyle w:val="4"/>
        <w:spacing w:before="298" w:line="285" w:lineRule="auto"/>
        <w:rPr>
          <w:rFonts w:hint="eastAsia"/>
          <w:sz w:val="30"/>
          <w:szCs w:val="30"/>
        </w:rPr>
      </w:pPr>
    </w:p>
    <w:p w14:paraId="1E54A96E">
      <w:pPr>
        <w:pStyle w:val="4"/>
        <w:spacing w:before="298" w:line="285" w:lineRule="auto"/>
        <w:rPr>
          <w:rFonts w:hint="eastAsia"/>
          <w:sz w:val="30"/>
          <w:szCs w:val="30"/>
        </w:rPr>
      </w:pPr>
      <w:r>
        <w:rPr>
          <w:rFonts w:hint="eastAsia"/>
          <w:sz w:val="30"/>
          <w:szCs w:val="30"/>
        </w:rPr>
        <w:t>These temptations men do so naturally incline to comply with, that they are ready to think, it is in vain to offer to resist them, for it will not do, Jer. 2:25, "Thou saidst, There is no hope.</w:t>
      </w:r>
    </w:p>
    <w:p w14:paraId="51E5F2C9">
      <w:pPr>
        <w:pStyle w:val="4"/>
        <w:spacing w:before="298" w:line="285" w:lineRule="auto"/>
        <w:rPr>
          <w:rFonts w:hint="eastAsia"/>
          <w:sz w:val="30"/>
          <w:szCs w:val="30"/>
        </w:rPr>
      </w:pPr>
      <w:r>
        <w:rPr>
          <w:rFonts w:hint="eastAsia"/>
          <w:sz w:val="30"/>
          <w:szCs w:val="30"/>
        </w:rPr>
        <w:t>人天生就倾向于顺从这些试探，以致他们容易认为，试图抵挡它们是徒然的，因为行不通，耶利米书2:25，“你说：这是枉然。</w:t>
      </w:r>
    </w:p>
    <w:p w14:paraId="6480FD8C">
      <w:pPr>
        <w:pStyle w:val="4"/>
        <w:spacing w:before="298" w:line="285" w:lineRule="auto"/>
        <w:rPr>
          <w:rFonts w:hint="eastAsia"/>
          <w:sz w:val="30"/>
          <w:szCs w:val="30"/>
        </w:rPr>
      </w:pPr>
    </w:p>
    <w:p w14:paraId="489FDA35">
      <w:pPr>
        <w:pStyle w:val="4"/>
        <w:spacing w:before="298" w:line="285" w:lineRule="auto"/>
        <w:rPr>
          <w:rFonts w:hint="eastAsia"/>
          <w:sz w:val="30"/>
          <w:szCs w:val="30"/>
        </w:rPr>
      </w:pPr>
      <w:r>
        <w:rPr>
          <w:rFonts w:hint="eastAsia"/>
          <w:sz w:val="30"/>
          <w:szCs w:val="30"/>
        </w:rPr>
        <w:t>No, for I have loved strangers, and after them will I go."</w:t>
      </w:r>
    </w:p>
    <w:p w14:paraId="25CC6300">
      <w:pPr>
        <w:pStyle w:val="4"/>
        <w:spacing w:before="298" w:line="285" w:lineRule="auto"/>
        <w:rPr>
          <w:rFonts w:hint="eastAsia"/>
          <w:sz w:val="30"/>
          <w:szCs w:val="30"/>
        </w:rPr>
      </w:pPr>
      <w:r>
        <w:rPr>
          <w:rFonts w:hint="eastAsia"/>
          <w:sz w:val="30"/>
          <w:szCs w:val="30"/>
        </w:rPr>
        <w:t>不，因为我喜爱别神，我必随从他们。”</w:t>
      </w:r>
    </w:p>
    <w:p w14:paraId="3268DCAD">
      <w:pPr>
        <w:pStyle w:val="4"/>
        <w:spacing w:before="298" w:line="285" w:lineRule="auto"/>
        <w:rPr>
          <w:rFonts w:hint="eastAsia"/>
          <w:sz w:val="30"/>
          <w:szCs w:val="30"/>
        </w:rPr>
      </w:pPr>
    </w:p>
    <w:p w14:paraId="6FB298D7">
      <w:pPr>
        <w:pStyle w:val="4"/>
        <w:spacing w:before="298" w:line="285" w:lineRule="auto"/>
        <w:rPr>
          <w:rFonts w:hint="eastAsia"/>
          <w:sz w:val="30"/>
          <w:szCs w:val="30"/>
        </w:rPr>
      </w:pPr>
      <w:r>
        <w:rPr>
          <w:rFonts w:hint="eastAsia"/>
          <w:sz w:val="30"/>
          <w:szCs w:val="30"/>
        </w:rPr>
        <w:t>This is the language of unbelief, which faith must contradict, if one would stand.</w:t>
      </w:r>
    </w:p>
    <w:p w14:paraId="5EB07B90">
      <w:pPr>
        <w:pStyle w:val="4"/>
        <w:spacing w:before="298" w:line="285" w:lineRule="auto"/>
        <w:rPr>
          <w:rFonts w:hint="eastAsia"/>
          <w:sz w:val="30"/>
          <w:szCs w:val="30"/>
        </w:rPr>
      </w:pPr>
      <w:r>
        <w:rPr>
          <w:rFonts w:hint="eastAsia"/>
          <w:sz w:val="30"/>
          <w:szCs w:val="30"/>
        </w:rPr>
        <w:t>这是不信的语言，人若要站立得住，信心就必须反驳它。</w:t>
      </w:r>
    </w:p>
    <w:p w14:paraId="7EA4BB91">
      <w:pPr>
        <w:pStyle w:val="4"/>
        <w:spacing w:before="298" w:line="285" w:lineRule="auto"/>
        <w:rPr>
          <w:rFonts w:hint="eastAsia"/>
          <w:sz w:val="30"/>
          <w:szCs w:val="30"/>
        </w:rPr>
      </w:pPr>
    </w:p>
    <w:p w14:paraId="357693C8">
      <w:pPr>
        <w:pStyle w:val="4"/>
        <w:spacing w:before="298" w:line="285" w:lineRule="auto"/>
        <w:rPr>
          <w:rFonts w:hint="eastAsia"/>
          <w:sz w:val="30"/>
          <w:szCs w:val="30"/>
        </w:rPr>
      </w:pPr>
      <w:r>
        <w:rPr>
          <w:rFonts w:hint="eastAsia"/>
          <w:sz w:val="30"/>
          <w:szCs w:val="30"/>
        </w:rPr>
        <w:t>3dly, Believing, that, in the use of appointed means, he shall overcome, through grace and strength from the Lord: Mark 11:24, "What things soever ye desire when ye pray, believe that ye receive them, and ye shall have them."</w:t>
      </w:r>
    </w:p>
    <w:p w14:paraId="358CE678">
      <w:pPr>
        <w:pStyle w:val="4"/>
        <w:spacing w:before="298" w:line="285" w:lineRule="auto"/>
        <w:rPr>
          <w:rFonts w:hint="eastAsia"/>
          <w:sz w:val="30"/>
          <w:szCs w:val="30"/>
        </w:rPr>
      </w:pPr>
      <w:r>
        <w:rPr>
          <w:rFonts w:hint="eastAsia"/>
          <w:sz w:val="30"/>
          <w:szCs w:val="30"/>
        </w:rPr>
        <w:t>第三，相信，在使用所定的方法时，他必藉着从主而来的恩典和力量胜过：马可福音11:24，“凡你们祷告祈求的，无论是什么，只要信是得着的，就必得着。”</w:t>
      </w:r>
    </w:p>
    <w:p w14:paraId="692CA970">
      <w:pPr>
        <w:pStyle w:val="4"/>
        <w:spacing w:before="298" w:line="285" w:lineRule="auto"/>
        <w:rPr>
          <w:rFonts w:hint="eastAsia"/>
          <w:sz w:val="30"/>
          <w:szCs w:val="30"/>
        </w:rPr>
      </w:pPr>
    </w:p>
    <w:p w14:paraId="22332D87">
      <w:pPr>
        <w:pStyle w:val="4"/>
        <w:spacing w:before="298" w:line="285" w:lineRule="auto"/>
        <w:rPr>
          <w:rFonts w:hint="eastAsia"/>
          <w:sz w:val="30"/>
          <w:szCs w:val="30"/>
        </w:rPr>
      </w:pPr>
      <w:r>
        <w:rPr>
          <w:rFonts w:hint="eastAsia"/>
          <w:sz w:val="30"/>
          <w:szCs w:val="30"/>
        </w:rPr>
        <w:t>This faith makes the soul in this case like a giant refreshed with wine, opposing Christ's promised strength to its own weakness, and the force of the temptation; and so brings it off victorious, Is. 40 ult. and 45:24.</w:t>
      </w:r>
    </w:p>
    <w:p w14:paraId="4FBD8B94">
      <w:pPr>
        <w:pStyle w:val="4"/>
        <w:spacing w:before="298" w:line="285" w:lineRule="auto"/>
        <w:rPr>
          <w:rFonts w:hint="eastAsia"/>
          <w:sz w:val="30"/>
          <w:szCs w:val="30"/>
        </w:rPr>
      </w:pPr>
      <w:r>
        <w:rPr>
          <w:rFonts w:hint="eastAsia"/>
          <w:sz w:val="30"/>
          <w:szCs w:val="30"/>
        </w:rPr>
        <w:t>这信心使灵魂在这种情况下，如同一个被酒提神的巨人，以基督应许的力量，对抗它自己的软弱，和试探的力量；从而使它得胜，以赛亚书40章末，和45:24。</w:t>
      </w:r>
    </w:p>
    <w:p w14:paraId="662D064C">
      <w:pPr>
        <w:pStyle w:val="4"/>
        <w:spacing w:before="298" w:line="285" w:lineRule="auto"/>
        <w:rPr>
          <w:rFonts w:hint="eastAsia"/>
          <w:sz w:val="30"/>
          <w:szCs w:val="30"/>
        </w:rPr>
      </w:pPr>
    </w:p>
    <w:p w14:paraId="34638AC9">
      <w:pPr>
        <w:pStyle w:val="4"/>
        <w:spacing w:before="298" w:line="285" w:lineRule="auto"/>
        <w:rPr>
          <w:rFonts w:hint="eastAsia"/>
          <w:sz w:val="30"/>
          <w:szCs w:val="30"/>
        </w:rPr>
      </w:pPr>
      <w:r>
        <w:rPr>
          <w:rFonts w:hint="eastAsia"/>
          <w:sz w:val="30"/>
          <w:szCs w:val="30"/>
        </w:rPr>
        <w:t>3.Temptations to the grossest sins.</w:t>
      </w:r>
    </w:p>
    <w:p w14:paraId="5D5A3EFD">
      <w:pPr>
        <w:pStyle w:val="4"/>
        <w:spacing w:before="298" w:line="285" w:lineRule="auto"/>
        <w:rPr>
          <w:rFonts w:hint="eastAsia"/>
          <w:sz w:val="30"/>
          <w:szCs w:val="30"/>
        </w:rPr>
      </w:pPr>
      <w:r>
        <w:rPr>
          <w:rFonts w:hint="eastAsia"/>
          <w:sz w:val="30"/>
          <w:szCs w:val="30"/>
        </w:rPr>
        <w:t>3. 对最严重罪恶的试探。</w:t>
      </w:r>
    </w:p>
    <w:p w14:paraId="54EC8AC5">
      <w:pPr>
        <w:pStyle w:val="4"/>
        <w:spacing w:before="298" w:line="285" w:lineRule="auto"/>
        <w:rPr>
          <w:rFonts w:hint="eastAsia"/>
          <w:sz w:val="30"/>
          <w:szCs w:val="30"/>
        </w:rPr>
      </w:pPr>
    </w:p>
    <w:p w14:paraId="52B4D93F">
      <w:pPr>
        <w:pStyle w:val="4"/>
        <w:spacing w:before="298" w:line="285" w:lineRule="auto"/>
        <w:rPr>
          <w:rFonts w:hint="eastAsia"/>
          <w:sz w:val="30"/>
          <w:szCs w:val="30"/>
        </w:rPr>
      </w:pPr>
      <w:r>
        <w:rPr>
          <w:rFonts w:hint="eastAsia"/>
          <w:sz w:val="30"/>
          <w:szCs w:val="30"/>
        </w:rPr>
        <w:t>Nobody is out of hazard of these, while in this world, 1 Cor. 10:12, "Let him that thinketh he standeth, take heed lest he fall."</w:t>
      </w:r>
    </w:p>
    <w:p w14:paraId="5148D198">
      <w:pPr>
        <w:pStyle w:val="4"/>
        <w:spacing w:before="298" w:line="285" w:lineRule="auto"/>
        <w:rPr>
          <w:rFonts w:hint="eastAsia"/>
          <w:sz w:val="30"/>
          <w:szCs w:val="30"/>
        </w:rPr>
      </w:pPr>
      <w:r>
        <w:rPr>
          <w:rFonts w:hint="eastAsia"/>
          <w:sz w:val="30"/>
          <w:szCs w:val="30"/>
        </w:rPr>
        <w:t>在今世，无人能免于这些危险，哥林多前书10:12，“所以，自己以为站得稳的，须要谨慎，免得跌倒。”</w:t>
      </w:r>
    </w:p>
    <w:p w14:paraId="528797E3">
      <w:pPr>
        <w:pStyle w:val="4"/>
        <w:spacing w:before="298" w:line="285" w:lineRule="auto"/>
        <w:rPr>
          <w:rFonts w:hint="eastAsia"/>
          <w:sz w:val="30"/>
          <w:szCs w:val="30"/>
        </w:rPr>
      </w:pPr>
    </w:p>
    <w:p w14:paraId="16296DCF">
      <w:pPr>
        <w:pStyle w:val="4"/>
        <w:spacing w:before="298" w:line="285" w:lineRule="auto"/>
        <w:rPr>
          <w:rFonts w:hint="eastAsia"/>
          <w:sz w:val="30"/>
          <w:szCs w:val="30"/>
        </w:rPr>
      </w:pPr>
      <w:r>
        <w:rPr>
          <w:rFonts w:hint="eastAsia"/>
          <w:sz w:val="30"/>
          <w:szCs w:val="30"/>
        </w:rPr>
        <w:t>Satan makes great hellish gain by these; he wastes and defiles the conscience, gets God greatly dishonoured, and religion exposed to reproach by them.</w:t>
      </w:r>
    </w:p>
    <w:p w14:paraId="24104350">
      <w:pPr>
        <w:pStyle w:val="4"/>
        <w:spacing w:before="298" w:line="285" w:lineRule="auto"/>
        <w:rPr>
          <w:rFonts w:hint="eastAsia"/>
          <w:sz w:val="30"/>
          <w:szCs w:val="30"/>
        </w:rPr>
      </w:pPr>
      <w:r>
        <w:rPr>
          <w:rFonts w:hint="eastAsia"/>
          <w:sz w:val="30"/>
          <w:szCs w:val="30"/>
        </w:rPr>
        <w:t>撒但藉此大获其利；祂败坏并玷污良心，使上帝大受羞辱，信仰也因此受辱。</w:t>
      </w:r>
    </w:p>
    <w:p w14:paraId="02175149">
      <w:pPr>
        <w:pStyle w:val="4"/>
        <w:spacing w:before="298" w:line="285" w:lineRule="auto"/>
        <w:rPr>
          <w:rFonts w:hint="eastAsia"/>
          <w:sz w:val="30"/>
          <w:szCs w:val="30"/>
        </w:rPr>
      </w:pPr>
    </w:p>
    <w:p w14:paraId="53181534">
      <w:pPr>
        <w:pStyle w:val="4"/>
        <w:spacing w:before="298" w:line="285" w:lineRule="auto"/>
        <w:rPr>
          <w:rFonts w:hint="eastAsia"/>
          <w:sz w:val="30"/>
          <w:szCs w:val="30"/>
        </w:rPr>
      </w:pPr>
      <w:r>
        <w:rPr>
          <w:rFonts w:hint="eastAsia"/>
          <w:sz w:val="30"/>
          <w:szCs w:val="30"/>
        </w:rPr>
        <w:t>He gets the mask pulled off many hypocrites by them; and gets sincere Christians sometimes made to go halting to the grave by them, Prov. 7:26.</w:t>
      </w:r>
    </w:p>
    <w:p w14:paraId="35A57944">
      <w:pPr>
        <w:pStyle w:val="4"/>
        <w:spacing w:before="298" w:line="285" w:lineRule="auto"/>
        <w:rPr>
          <w:rFonts w:hint="eastAsia"/>
          <w:sz w:val="30"/>
          <w:szCs w:val="30"/>
        </w:rPr>
      </w:pPr>
      <w:r>
        <w:rPr>
          <w:rFonts w:hint="eastAsia"/>
          <w:sz w:val="30"/>
          <w:szCs w:val="30"/>
        </w:rPr>
        <w:t>祂藉此揭穿了许多假冒为善者的面具；并有时藉此使真诚的基督徒瘸腿走到坟墓，箴言7:26。</w:t>
      </w:r>
    </w:p>
    <w:p w14:paraId="68026DEC">
      <w:pPr>
        <w:pStyle w:val="4"/>
        <w:spacing w:before="298" w:line="285" w:lineRule="auto"/>
        <w:rPr>
          <w:rFonts w:hint="eastAsia"/>
          <w:sz w:val="30"/>
          <w:szCs w:val="30"/>
        </w:rPr>
      </w:pPr>
    </w:p>
    <w:p w14:paraId="431B9FC5">
      <w:pPr>
        <w:pStyle w:val="4"/>
        <w:spacing w:before="298" w:line="285" w:lineRule="auto"/>
        <w:rPr>
          <w:rFonts w:hint="eastAsia"/>
          <w:sz w:val="30"/>
          <w:szCs w:val="30"/>
        </w:rPr>
      </w:pPr>
      <w:r>
        <w:rPr>
          <w:rFonts w:hint="eastAsia"/>
          <w:sz w:val="30"/>
          <w:szCs w:val="30"/>
        </w:rPr>
        <w:t>They that would see heaven must resist, and resist in faith,</w:t>
      </w:r>
    </w:p>
    <w:p w14:paraId="454F69E2">
      <w:pPr>
        <w:pStyle w:val="4"/>
        <w:spacing w:before="298" w:line="285" w:lineRule="auto"/>
        <w:rPr>
          <w:rFonts w:hint="eastAsia"/>
          <w:sz w:val="30"/>
          <w:szCs w:val="30"/>
        </w:rPr>
      </w:pPr>
      <w:r>
        <w:rPr>
          <w:rFonts w:hint="eastAsia"/>
          <w:sz w:val="30"/>
          <w:szCs w:val="30"/>
        </w:rPr>
        <w:t>凡愿见天堂的人，必须抵挡，并在信心中抵挡。</w:t>
      </w:r>
    </w:p>
    <w:p w14:paraId="0F16F8AD">
      <w:pPr>
        <w:pStyle w:val="4"/>
        <w:spacing w:before="298" w:line="285" w:lineRule="auto"/>
        <w:rPr>
          <w:rFonts w:hint="eastAsia"/>
          <w:sz w:val="30"/>
          <w:szCs w:val="30"/>
        </w:rPr>
      </w:pPr>
    </w:p>
    <w:p w14:paraId="55E3E246">
      <w:pPr>
        <w:pStyle w:val="4"/>
        <w:spacing w:before="298" w:line="285" w:lineRule="auto"/>
        <w:rPr>
          <w:rFonts w:hint="eastAsia"/>
          <w:sz w:val="30"/>
          <w:szCs w:val="30"/>
        </w:rPr>
      </w:pPr>
      <w:r>
        <w:rPr>
          <w:rFonts w:hint="eastAsia"/>
          <w:sz w:val="30"/>
          <w:szCs w:val="30"/>
        </w:rPr>
        <w:t>1st, Believing that they are snares for soul-ruin, according to the word, Prov. 6:27, 28, "Can a man take fire in his bosom, and his clothes not be burnt? Can one go upon hot coals, and his feet not be burnt?"</w:t>
      </w:r>
    </w:p>
    <w:p w14:paraId="79D9B6FA">
      <w:pPr>
        <w:pStyle w:val="4"/>
        <w:spacing w:before="298" w:line="285" w:lineRule="auto"/>
        <w:rPr>
          <w:rFonts w:hint="eastAsia"/>
          <w:sz w:val="30"/>
          <w:szCs w:val="30"/>
        </w:rPr>
      </w:pPr>
      <w:r>
        <w:rPr>
          <w:rFonts w:hint="eastAsia"/>
          <w:sz w:val="30"/>
          <w:szCs w:val="30"/>
        </w:rPr>
        <w:t>第一，相信它们是灵魂败坏的网罗，照着圣经所说，箴言6:27, 28，“人若怀里搋火，衣服岂能不烧呢？人若在炭火上行走，脚岂能不烫呢？”</w:t>
      </w:r>
    </w:p>
    <w:p w14:paraId="42A42AA9">
      <w:pPr>
        <w:pStyle w:val="4"/>
        <w:spacing w:before="298" w:line="285" w:lineRule="auto"/>
        <w:rPr>
          <w:rFonts w:hint="eastAsia"/>
          <w:sz w:val="30"/>
          <w:szCs w:val="30"/>
        </w:rPr>
      </w:pPr>
    </w:p>
    <w:p w14:paraId="05C67F1A">
      <w:pPr>
        <w:pStyle w:val="4"/>
        <w:spacing w:before="298" w:line="285" w:lineRule="auto"/>
        <w:rPr>
          <w:rFonts w:hint="eastAsia"/>
          <w:sz w:val="30"/>
          <w:szCs w:val="30"/>
        </w:rPr>
      </w:pPr>
      <w:r>
        <w:rPr>
          <w:rFonts w:hint="eastAsia"/>
          <w:sz w:val="30"/>
          <w:szCs w:val="30"/>
        </w:rPr>
        <w:t>and chap. 1:17, "Surely in vain the net is spread in the sight of any bird."</w:t>
      </w:r>
    </w:p>
    <w:p w14:paraId="2C74E0DA">
      <w:pPr>
        <w:pStyle w:val="4"/>
        <w:spacing w:before="298" w:line="285" w:lineRule="auto"/>
        <w:rPr>
          <w:rFonts w:hint="eastAsia"/>
          <w:sz w:val="30"/>
          <w:szCs w:val="30"/>
        </w:rPr>
      </w:pPr>
      <w:r>
        <w:rPr>
          <w:rFonts w:hint="eastAsia"/>
          <w:sz w:val="30"/>
          <w:szCs w:val="30"/>
        </w:rPr>
        <w:t>以及第一章17节，“网罗在鸟眼前展开，那是徒然的。”</w:t>
      </w:r>
    </w:p>
    <w:p w14:paraId="48FCAE12">
      <w:pPr>
        <w:pStyle w:val="4"/>
        <w:spacing w:before="298" w:line="285" w:lineRule="auto"/>
        <w:rPr>
          <w:rFonts w:hint="eastAsia"/>
          <w:sz w:val="30"/>
          <w:szCs w:val="30"/>
        </w:rPr>
      </w:pPr>
    </w:p>
    <w:p w14:paraId="63FF13EB">
      <w:pPr>
        <w:pStyle w:val="4"/>
        <w:spacing w:before="298" w:line="285" w:lineRule="auto"/>
        <w:rPr>
          <w:rFonts w:hint="eastAsia"/>
          <w:sz w:val="30"/>
          <w:szCs w:val="30"/>
        </w:rPr>
      </w:pPr>
      <w:r>
        <w:rPr>
          <w:rFonts w:hint="eastAsia"/>
          <w:sz w:val="30"/>
          <w:szCs w:val="30"/>
        </w:rPr>
        <w:t>It is the work of faith to discern, by the glass of the word, Satan's devices, and arts of destruction; that the soul, seeing them so, may conceive a horror of them.</w:t>
      </w:r>
    </w:p>
    <w:p w14:paraId="67684AD0">
      <w:pPr>
        <w:pStyle w:val="4"/>
        <w:spacing w:before="298" w:line="285" w:lineRule="auto"/>
        <w:rPr>
          <w:rFonts w:hint="eastAsia"/>
          <w:sz w:val="30"/>
          <w:szCs w:val="30"/>
        </w:rPr>
      </w:pPr>
      <w:r>
        <w:rPr>
          <w:rFonts w:hint="eastAsia"/>
          <w:sz w:val="30"/>
          <w:szCs w:val="30"/>
        </w:rPr>
        <w:t>信心的工作，是藉着圣经的镜子，察验撒但的诡计和毁灭的伎俩；好叫灵魂既如此看见，就对它们心生恐惧。</w:t>
      </w:r>
    </w:p>
    <w:p w14:paraId="769D2487">
      <w:pPr>
        <w:pStyle w:val="4"/>
        <w:spacing w:before="298" w:line="285" w:lineRule="auto"/>
        <w:rPr>
          <w:rFonts w:hint="eastAsia"/>
          <w:sz w:val="30"/>
          <w:szCs w:val="30"/>
        </w:rPr>
      </w:pPr>
    </w:p>
    <w:p w14:paraId="728AEEA4">
      <w:pPr>
        <w:pStyle w:val="4"/>
        <w:spacing w:before="298" w:line="285" w:lineRule="auto"/>
        <w:rPr>
          <w:rFonts w:hint="eastAsia"/>
          <w:sz w:val="30"/>
          <w:szCs w:val="30"/>
        </w:rPr>
      </w:pPr>
      <w:r>
        <w:rPr>
          <w:rFonts w:hint="eastAsia"/>
          <w:sz w:val="30"/>
          <w:szCs w:val="30"/>
        </w:rPr>
        <w:t>Hence says the apostle, Rom. 12:9, "Abhor that which is evil."</w:t>
      </w:r>
    </w:p>
    <w:p w14:paraId="25B3DF9F">
      <w:pPr>
        <w:pStyle w:val="4"/>
        <w:spacing w:before="298" w:line="285" w:lineRule="auto"/>
        <w:rPr>
          <w:rFonts w:hint="eastAsia"/>
          <w:sz w:val="30"/>
          <w:szCs w:val="30"/>
        </w:rPr>
      </w:pPr>
      <w:r>
        <w:rPr>
          <w:rFonts w:hint="eastAsia"/>
          <w:sz w:val="30"/>
          <w:szCs w:val="30"/>
        </w:rPr>
        <w:t>因此使徒说，罗马书12:9，“恶要厌恶。”</w:t>
      </w:r>
    </w:p>
    <w:p w14:paraId="0D5D2C51">
      <w:pPr>
        <w:pStyle w:val="4"/>
        <w:spacing w:before="298" w:line="285" w:lineRule="auto"/>
        <w:rPr>
          <w:rFonts w:hint="eastAsia"/>
          <w:sz w:val="30"/>
          <w:szCs w:val="30"/>
        </w:rPr>
      </w:pPr>
    </w:p>
    <w:p w14:paraId="376E4E54">
      <w:pPr>
        <w:pStyle w:val="4"/>
        <w:spacing w:before="298" w:line="285" w:lineRule="auto"/>
        <w:rPr>
          <w:rFonts w:hint="eastAsia"/>
          <w:sz w:val="30"/>
          <w:szCs w:val="30"/>
        </w:rPr>
      </w:pPr>
      <w:r>
        <w:rPr>
          <w:rFonts w:hint="eastAsia"/>
          <w:sz w:val="30"/>
          <w:szCs w:val="30"/>
        </w:rPr>
        <w:t>2dly, Believing that it is not the temptation, but the yielding to it, that will provoke God against you.</w:t>
      </w:r>
    </w:p>
    <w:p w14:paraId="38237AB2">
      <w:pPr>
        <w:pStyle w:val="4"/>
        <w:spacing w:before="298" w:line="285" w:lineRule="auto"/>
        <w:rPr>
          <w:rFonts w:hint="eastAsia"/>
          <w:sz w:val="30"/>
          <w:szCs w:val="30"/>
        </w:rPr>
      </w:pPr>
      <w:r>
        <w:rPr>
          <w:rFonts w:hint="eastAsia"/>
          <w:sz w:val="30"/>
          <w:szCs w:val="30"/>
        </w:rPr>
        <w:t>第二，相信不是试探，而是屈服于试探，才会惹动上帝向你们发怒。</w:t>
      </w:r>
    </w:p>
    <w:p w14:paraId="39EDED30">
      <w:pPr>
        <w:pStyle w:val="4"/>
        <w:spacing w:before="298" w:line="285" w:lineRule="auto"/>
        <w:rPr>
          <w:rFonts w:hint="eastAsia"/>
          <w:sz w:val="30"/>
          <w:szCs w:val="30"/>
        </w:rPr>
      </w:pPr>
    </w:p>
    <w:p w14:paraId="3E1162E3">
      <w:pPr>
        <w:pStyle w:val="4"/>
        <w:spacing w:before="298" w:line="285" w:lineRule="auto"/>
        <w:rPr>
          <w:rFonts w:hint="eastAsia"/>
          <w:sz w:val="30"/>
          <w:szCs w:val="30"/>
        </w:rPr>
      </w:pPr>
      <w:r>
        <w:rPr>
          <w:rFonts w:hint="eastAsia"/>
          <w:sz w:val="30"/>
          <w:szCs w:val="30"/>
        </w:rPr>
        <w:t>I own, that such temptations are often sent as a punishment for other sins, as Judas' covetousness was punished with a temptation to betray Christ for money: and by such means God often shakes himself loose of hypocrites, as in Judas' case, and spues them out of his mouth, leaving them to yield to them, Rev. 3:16.</w:t>
      </w:r>
    </w:p>
    <w:p w14:paraId="4C673F9A">
      <w:pPr>
        <w:pStyle w:val="4"/>
        <w:spacing w:before="298" w:line="285" w:lineRule="auto"/>
        <w:rPr>
          <w:rFonts w:hint="eastAsia"/>
          <w:sz w:val="30"/>
          <w:szCs w:val="30"/>
        </w:rPr>
      </w:pPr>
      <w:r>
        <w:rPr>
          <w:rFonts w:hint="eastAsia"/>
          <w:sz w:val="30"/>
          <w:szCs w:val="30"/>
        </w:rPr>
        <w:t>我承认，这样的试探，常常是作为对其他罪的惩罚而来的，如同犹大的贪婪，被以一个为钱出卖基督的试探所惩罚：上帝也常常藉着这样的方法，摆脱假冒为善的人，如同在犹大的情况中，把他们从祂口中吐出去，任凭他们屈服于试探，启示录3:16。</w:t>
      </w:r>
    </w:p>
    <w:p w14:paraId="74355C7A">
      <w:pPr>
        <w:pStyle w:val="4"/>
        <w:spacing w:before="298" w:line="285" w:lineRule="auto"/>
        <w:rPr>
          <w:rFonts w:hint="eastAsia"/>
          <w:sz w:val="30"/>
          <w:szCs w:val="30"/>
        </w:rPr>
      </w:pPr>
    </w:p>
    <w:p w14:paraId="06D95AD4">
      <w:pPr>
        <w:pStyle w:val="4"/>
        <w:spacing w:before="298" w:line="285" w:lineRule="auto"/>
        <w:rPr>
          <w:rFonts w:hint="eastAsia"/>
          <w:sz w:val="30"/>
          <w:szCs w:val="30"/>
        </w:rPr>
      </w:pPr>
      <w:r>
        <w:rPr>
          <w:rFonts w:hint="eastAsia"/>
          <w:sz w:val="30"/>
          <w:szCs w:val="30"/>
        </w:rPr>
        <w:t>And it is often the thought of serious souls, that temptations to sins so very gross are a sign of the Lord's hatred against them: yet that is a plain mistake; for what sin is there so gross but a child of God may be tempted to it?</w:t>
      </w:r>
    </w:p>
    <w:p w14:paraId="53052D48">
      <w:pPr>
        <w:pStyle w:val="4"/>
        <w:spacing w:before="298" w:line="285" w:lineRule="auto"/>
        <w:rPr>
          <w:rFonts w:hint="eastAsia"/>
          <w:sz w:val="30"/>
          <w:szCs w:val="30"/>
        </w:rPr>
      </w:pPr>
      <w:r>
        <w:rPr>
          <w:rFonts w:hint="eastAsia"/>
          <w:sz w:val="30"/>
          <w:szCs w:val="30"/>
        </w:rPr>
        <w:t>认真的灵魂常常有这样的想法，认为对如此严重罪恶的试探，是主对他们憎恨的记号：然而，那是一个明显的错误；因为有什么罪是如此严重，以致上帝的儿女不会被试探去犯呢？</w:t>
      </w:r>
    </w:p>
    <w:p w14:paraId="178E868D">
      <w:pPr>
        <w:pStyle w:val="4"/>
        <w:spacing w:before="298" w:line="285" w:lineRule="auto"/>
        <w:rPr>
          <w:rFonts w:hint="eastAsia"/>
          <w:sz w:val="30"/>
          <w:szCs w:val="30"/>
        </w:rPr>
      </w:pPr>
    </w:p>
    <w:p w14:paraId="6137DEF8">
      <w:pPr>
        <w:pStyle w:val="4"/>
        <w:spacing w:before="298" w:line="285" w:lineRule="auto"/>
        <w:rPr>
          <w:rFonts w:hint="eastAsia"/>
          <w:sz w:val="30"/>
          <w:szCs w:val="30"/>
        </w:rPr>
      </w:pPr>
      <w:r>
        <w:rPr>
          <w:rFonts w:hint="eastAsia"/>
          <w:sz w:val="30"/>
          <w:szCs w:val="30"/>
        </w:rPr>
        <w:t>Asaph was tempted to deny a providence, Psal. 73:13.</w:t>
      </w:r>
    </w:p>
    <w:p w14:paraId="2198864B">
      <w:pPr>
        <w:pStyle w:val="4"/>
        <w:spacing w:before="298" w:line="285" w:lineRule="auto"/>
        <w:rPr>
          <w:rFonts w:hint="eastAsia"/>
          <w:sz w:val="30"/>
          <w:szCs w:val="30"/>
        </w:rPr>
      </w:pPr>
      <w:r>
        <w:rPr>
          <w:rFonts w:hint="eastAsia"/>
          <w:sz w:val="30"/>
          <w:szCs w:val="30"/>
        </w:rPr>
        <w:t>亚萨被试探否认护理，诗篇73:13。</w:t>
      </w:r>
    </w:p>
    <w:p w14:paraId="316508EC">
      <w:pPr>
        <w:pStyle w:val="4"/>
        <w:spacing w:before="298" w:line="285" w:lineRule="auto"/>
        <w:rPr>
          <w:rFonts w:hint="eastAsia"/>
          <w:sz w:val="30"/>
          <w:szCs w:val="30"/>
        </w:rPr>
      </w:pPr>
    </w:p>
    <w:p w14:paraId="58F52472">
      <w:pPr>
        <w:pStyle w:val="4"/>
        <w:spacing w:before="298" w:line="285" w:lineRule="auto"/>
        <w:rPr>
          <w:rFonts w:hint="eastAsia"/>
          <w:sz w:val="30"/>
          <w:szCs w:val="30"/>
        </w:rPr>
      </w:pPr>
      <w:r>
        <w:rPr>
          <w:rFonts w:hint="eastAsia"/>
          <w:sz w:val="30"/>
          <w:szCs w:val="30"/>
        </w:rPr>
        <w:t>Agur saw himself in hazard of atheistical contempt of God, Prov. 30:9.</w:t>
      </w:r>
    </w:p>
    <w:p w14:paraId="369B2DCF">
      <w:pPr>
        <w:pStyle w:val="4"/>
        <w:spacing w:before="298" w:line="285" w:lineRule="auto"/>
        <w:rPr>
          <w:rFonts w:hint="eastAsia"/>
          <w:sz w:val="30"/>
          <w:szCs w:val="30"/>
        </w:rPr>
      </w:pPr>
      <w:r>
        <w:rPr>
          <w:rFonts w:hint="eastAsia"/>
          <w:sz w:val="30"/>
          <w:szCs w:val="30"/>
        </w:rPr>
        <w:t>亚古珥看见自己有藐视上帝、成为无神论者的危险，箴言30:9。</w:t>
      </w:r>
    </w:p>
    <w:p w14:paraId="033D4639">
      <w:pPr>
        <w:pStyle w:val="4"/>
        <w:spacing w:before="298" w:line="285" w:lineRule="auto"/>
        <w:rPr>
          <w:rFonts w:hint="eastAsia"/>
          <w:sz w:val="30"/>
          <w:szCs w:val="30"/>
        </w:rPr>
      </w:pPr>
    </w:p>
    <w:p w14:paraId="2426B6C1">
      <w:pPr>
        <w:pStyle w:val="4"/>
        <w:spacing w:before="298" w:line="285" w:lineRule="auto"/>
        <w:rPr>
          <w:rFonts w:hint="eastAsia"/>
          <w:sz w:val="30"/>
          <w:szCs w:val="30"/>
        </w:rPr>
      </w:pPr>
      <w:r>
        <w:rPr>
          <w:rFonts w:hint="eastAsia"/>
          <w:sz w:val="30"/>
          <w:szCs w:val="30"/>
        </w:rPr>
        <w:t>Job was tempted to blaspheme and curse God, Job 1:11, 12. to self-murder, chap. 7:15.</w:t>
      </w:r>
    </w:p>
    <w:p w14:paraId="762DB06E">
      <w:pPr>
        <w:pStyle w:val="4"/>
        <w:spacing w:before="298" w:line="285" w:lineRule="auto"/>
        <w:rPr>
          <w:rFonts w:hint="eastAsia"/>
          <w:sz w:val="30"/>
          <w:szCs w:val="30"/>
        </w:rPr>
      </w:pPr>
      <w:r>
        <w:rPr>
          <w:rFonts w:hint="eastAsia"/>
          <w:sz w:val="30"/>
          <w:szCs w:val="30"/>
        </w:rPr>
        <w:t>约伯被试探亵渎咒诅上帝，约伯记1:11, 12；又被试探自杀，第7章15节。</w:t>
      </w:r>
    </w:p>
    <w:p w14:paraId="68DEED43">
      <w:pPr>
        <w:pStyle w:val="4"/>
        <w:spacing w:before="298" w:line="285" w:lineRule="auto"/>
        <w:rPr>
          <w:rFonts w:hint="eastAsia"/>
          <w:sz w:val="30"/>
          <w:szCs w:val="30"/>
        </w:rPr>
      </w:pPr>
    </w:p>
    <w:p w14:paraId="2175C692">
      <w:pPr>
        <w:pStyle w:val="4"/>
        <w:spacing w:before="298" w:line="285" w:lineRule="auto"/>
        <w:rPr>
          <w:rFonts w:hint="eastAsia"/>
          <w:sz w:val="30"/>
          <w:szCs w:val="30"/>
        </w:rPr>
      </w:pPr>
      <w:r>
        <w:rPr>
          <w:rFonts w:hint="eastAsia"/>
          <w:sz w:val="30"/>
          <w:szCs w:val="30"/>
        </w:rPr>
        <w:t>Christ himself was tempted to distrust, self-murder, and worshipping of the devil, Matth. 4.</w:t>
      </w:r>
    </w:p>
    <w:p w14:paraId="094EF171">
      <w:pPr>
        <w:pStyle w:val="4"/>
        <w:spacing w:before="298" w:line="285" w:lineRule="auto"/>
        <w:rPr>
          <w:rFonts w:hint="eastAsia"/>
          <w:sz w:val="30"/>
          <w:szCs w:val="30"/>
        </w:rPr>
      </w:pPr>
      <w:r>
        <w:rPr>
          <w:rFonts w:hint="eastAsia"/>
          <w:sz w:val="30"/>
          <w:szCs w:val="30"/>
        </w:rPr>
        <w:t>基督自己被试探不信、自杀和拜魔鬼，马太福音4章。</w:t>
      </w:r>
    </w:p>
    <w:p w14:paraId="1C4B2D65">
      <w:pPr>
        <w:pStyle w:val="4"/>
        <w:spacing w:before="298" w:line="285" w:lineRule="auto"/>
        <w:rPr>
          <w:rFonts w:hint="eastAsia"/>
          <w:sz w:val="30"/>
          <w:szCs w:val="30"/>
        </w:rPr>
      </w:pPr>
    </w:p>
    <w:p w14:paraId="0E5D4DDF">
      <w:pPr>
        <w:pStyle w:val="4"/>
        <w:spacing w:before="298" w:line="285" w:lineRule="auto"/>
        <w:rPr>
          <w:rFonts w:hint="eastAsia"/>
          <w:sz w:val="30"/>
          <w:szCs w:val="30"/>
        </w:rPr>
      </w:pPr>
      <w:r>
        <w:rPr>
          <w:rFonts w:hint="eastAsia"/>
          <w:sz w:val="30"/>
          <w:szCs w:val="30"/>
        </w:rPr>
        <w:t>The faith of these things will be strengthening under such horrid temptations.</w:t>
      </w:r>
    </w:p>
    <w:p w14:paraId="747BA73A">
      <w:pPr>
        <w:pStyle w:val="4"/>
        <w:spacing w:before="298" w:line="285" w:lineRule="auto"/>
        <w:rPr>
          <w:rFonts w:hint="eastAsia"/>
          <w:sz w:val="30"/>
          <w:szCs w:val="30"/>
        </w:rPr>
      </w:pPr>
      <w:r>
        <w:rPr>
          <w:rFonts w:hint="eastAsia"/>
          <w:sz w:val="30"/>
          <w:szCs w:val="30"/>
        </w:rPr>
        <w:t>相信这些事，在如此可怕的试探下，将是坚固的。</w:t>
      </w:r>
    </w:p>
    <w:p w14:paraId="6A556295">
      <w:pPr>
        <w:pStyle w:val="4"/>
        <w:spacing w:before="298" w:line="285" w:lineRule="auto"/>
        <w:rPr>
          <w:rFonts w:hint="eastAsia"/>
          <w:sz w:val="30"/>
          <w:szCs w:val="30"/>
        </w:rPr>
      </w:pPr>
    </w:p>
    <w:p w14:paraId="424103DB">
      <w:pPr>
        <w:pStyle w:val="4"/>
        <w:spacing w:before="298" w:line="285" w:lineRule="auto"/>
        <w:rPr>
          <w:rFonts w:hint="eastAsia"/>
          <w:sz w:val="30"/>
          <w:szCs w:val="30"/>
        </w:rPr>
      </w:pPr>
      <w:r>
        <w:rPr>
          <w:rFonts w:hint="eastAsia"/>
          <w:sz w:val="30"/>
          <w:szCs w:val="30"/>
        </w:rPr>
        <w:t>3dly, Believing the word condemning and forbidding these sins, and so opposing Heaven's word of command and threatening unto the temptation.</w:t>
      </w:r>
    </w:p>
    <w:p w14:paraId="40598D19">
      <w:pPr>
        <w:pStyle w:val="4"/>
        <w:spacing w:before="298" w:line="285" w:lineRule="auto"/>
        <w:rPr>
          <w:rFonts w:hint="eastAsia"/>
          <w:sz w:val="30"/>
          <w:szCs w:val="30"/>
        </w:rPr>
      </w:pPr>
      <w:r>
        <w:rPr>
          <w:rFonts w:hint="eastAsia"/>
          <w:sz w:val="30"/>
          <w:szCs w:val="30"/>
        </w:rPr>
        <w:t>第三，相信那定罪并禁止这些罪的道，从而以天上的命令和威胁之言，对抗那试探。</w:t>
      </w:r>
    </w:p>
    <w:p w14:paraId="7CF73277">
      <w:pPr>
        <w:pStyle w:val="4"/>
        <w:spacing w:before="298" w:line="285" w:lineRule="auto"/>
        <w:rPr>
          <w:rFonts w:hint="eastAsia"/>
          <w:sz w:val="30"/>
          <w:szCs w:val="30"/>
        </w:rPr>
      </w:pPr>
    </w:p>
    <w:p w14:paraId="01BBC46E">
      <w:pPr>
        <w:pStyle w:val="4"/>
        <w:spacing w:before="298" w:line="285" w:lineRule="auto"/>
        <w:rPr>
          <w:rFonts w:hint="eastAsia"/>
          <w:sz w:val="30"/>
          <w:szCs w:val="30"/>
        </w:rPr>
      </w:pPr>
      <w:r>
        <w:rPr>
          <w:rFonts w:hint="eastAsia"/>
          <w:sz w:val="30"/>
          <w:szCs w:val="30"/>
        </w:rPr>
        <w:t>Thus our Lord resisted all his temptations in faith, Matth. 4.</w:t>
      </w:r>
    </w:p>
    <w:p w14:paraId="5A22079D">
      <w:pPr>
        <w:pStyle w:val="4"/>
        <w:spacing w:before="298" w:line="285" w:lineRule="auto"/>
        <w:rPr>
          <w:rFonts w:hint="eastAsia"/>
          <w:sz w:val="30"/>
          <w:szCs w:val="30"/>
        </w:rPr>
      </w:pPr>
      <w:r>
        <w:rPr>
          <w:rFonts w:hint="eastAsia"/>
          <w:sz w:val="30"/>
          <w:szCs w:val="30"/>
        </w:rPr>
        <w:t>因此，我们的主凭着信心，抵挡了祂所有的试探，马太福音4章。</w:t>
      </w:r>
    </w:p>
    <w:p w14:paraId="0AAD09C3">
      <w:pPr>
        <w:pStyle w:val="4"/>
        <w:spacing w:before="298" w:line="285" w:lineRule="auto"/>
        <w:rPr>
          <w:rFonts w:hint="eastAsia"/>
          <w:sz w:val="30"/>
          <w:szCs w:val="30"/>
        </w:rPr>
      </w:pPr>
    </w:p>
    <w:p w14:paraId="5C58F47A">
      <w:pPr>
        <w:pStyle w:val="4"/>
        <w:spacing w:before="298" w:line="285" w:lineRule="auto"/>
        <w:rPr>
          <w:rFonts w:hint="eastAsia"/>
          <w:sz w:val="30"/>
          <w:szCs w:val="30"/>
        </w:rPr>
      </w:pPr>
      <w:r>
        <w:rPr>
          <w:rFonts w:hint="eastAsia"/>
          <w:sz w:val="30"/>
          <w:szCs w:val="30"/>
        </w:rPr>
        <w:t>This is faith's wielding the sword of the Spirit against the tempter, which is fitted to awe the heart with the authority of God, and fill it with abhorrence of the temptation.</w:t>
      </w:r>
    </w:p>
    <w:p w14:paraId="07300A1A">
      <w:pPr>
        <w:pStyle w:val="4"/>
        <w:spacing w:before="298" w:line="285" w:lineRule="auto"/>
        <w:rPr>
          <w:rFonts w:hint="eastAsia"/>
          <w:sz w:val="30"/>
          <w:szCs w:val="30"/>
        </w:rPr>
      </w:pPr>
      <w:r>
        <w:rPr>
          <w:rFonts w:hint="eastAsia"/>
          <w:sz w:val="30"/>
          <w:szCs w:val="30"/>
        </w:rPr>
        <w:t>这是信心挥舞圣灵的宝剑，对抗那试探者，这宝剑能使人心因上帝的权柄而生敬畏，并充满对试探的憎恶。</w:t>
      </w:r>
    </w:p>
    <w:p w14:paraId="134FC248">
      <w:pPr>
        <w:pStyle w:val="4"/>
        <w:spacing w:before="298" w:line="285" w:lineRule="auto"/>
        <w:rPr>
          <w:rFonts w:hint="eastAsia"/>
          <w:sz w:val="30"/>
          <w:szCs w:val="30"/>
        </w:rPr>
      </w:pPr>
    </w:p>
    <w:p w14:paraId="62823CEF">
      <w:pPr>
        <w:pStyle w:val="4"/>
        <w:spacing w:before="298" w:line="285" w:lineRule="auto"/>
        <w:rPr>
          <w:rFonts w:hint="eastAsia"/>
          <w:sz w:val="30"/>
          <w:szCs w:val="30"/>
        </w:rPr>
      </w:pPr>
      <w:r>
        <w:rPr>
          <w:rFonts w:hint="eastAsia"/>
          <w:sz w:val="30"/>
          <w:szCs w:val="30"/>
        </w:rPr>
        <w:t>Whenever the temptation is given, there should presently be some apt Scripture to oppose to it in faith; and as oft as the temptation is repeated, do ye repeat the word in faith, and Satan will fly at length.</w:t>
      </w:r>
    </w:p>
    <w:p w14:paraId="63EF12B9">
      <w:pPr>
        <w:pStyle w:val="4"/>
        <w:spacing w:before="298" w:line="285" w:lineRule="auto"/>
        <w:rPr>
          <w:rFonts w:hint="eastAsia"/>
          <w:sz w:val="30"/>
          <w:szCs w:val="30"/>
        </w:rPr>
      </w:pPr>
      <w:r>
        <w:rPr>
          <w:rFonts w:hint="eastAsia"/>
          <w:sz w:val="30"/>
          <w:szCs w:val="30"/>
        </w:rPr>
        <w:t>每当试探来临时，都当立刻有合适的经文，凭信心与之对抗；每当试探重复时，你们也要凭信心重复那话语，撒但最终必将逃跑。</w:t>
      </w:r>
    </w:p>
    <w:p w14:paraId="7CCB9E91">
      <w:pPr>
        <w:pStyle w:val="4"/>
        <w:spacing w:before="298" w:line="285" w:lineRule="auto"/>
        <w:rPr>
          <w:rFonts w:hint="eastAsia"/>
          <w:sz w:val="30"/>
          <w:szCs w:val="30"/>
        </w:rPr>
      </w:pPr>
    </w:p>
    <w:p w14:paraId="337923C2">
      <w:pPr>
        <w:pStyle w:val="4"/>
        <w:spacing w:before="298" w:line="285" w:lineRule="auto"/>
        <w:rPr>
          <w:rFonts w:hint="eastAsia"/>
          <w:sz w:val="30"/>
          <w:szCs w:val="30"/>
        </w:rPr>
      </w:pPr>
      <w:r>
        <w:rPr>
          <w:rFonts w:hint="eastAsia"/>
          <w:sz w:val="30"/>
          <w:szCs w:val="30"/>
        </w:rPr>
        <w:t>So in such cases ye should have such Scriptures as these ready, Deut. 28:58, 59; Psal. 14:1; 1 John 3:15; Eph. 5:5, 6.</w:t>
      </w:r>
    </w:p>
    <w:p w14:paraId="7ADAA367">
      <w:pPr>
        <w:pStyle w:val="4"/>
        <w:spacing w:before="298" w:line="285" w:lineRule="auto"/>
        <w:rPr>
          <w:rFonts w:hint="eastAsia"/>
          <w:sz w:val="30"/>
          <w:szCs w:val="30"/>
        </w:rPr>
      </w:pPr>
      <w:r>
        <w:rPr>
          <w:rFonts w:hint="eastAsia"/>
          <w:sz w:val="30"/>
          <w:szCs w:val="30"/>
        </w:rPr>
        <w:t>所以在这种情况下，你们当预备好诸如申命记28:58, 59；诗篇14:1；约翰一书3:15；以弗所书5:5, 6等经文。</w:t>
      </w:r>
    </w:p>
    <w:p w14:paraId="382583E3">
      <w:pPr>
        <w:pStyle w:val="4"/>
        <w:spacing w:before="298" w:line="285" w:lineRule="auto"/>
        <w:rPr>
          <w:rFonts w:hint="eastAsia"/>
          <w:sz w:val="30"/>
          <w:szCs w:val="30"/>
        </w:rPr>
      </w:pPr>
    </w:p>
    <w:p w14:paraId="1B5B7DF0">
      <w:pPr>
        <w:pStyle w:val="4"/>
        <w:spacing w:before="298" w:line="285" w:lineRule="auto"/>
        <w:rPr>
          <w:rFonts w:hint="eastAsia"/>
          <w:sz w:val="30"/>
          <w:szCs w:val="30"/>
        </w:rPr>
      </w:pPr>
      <w:r>
        <w:rPr>
          <w:rFonts w:hint="eastAsia"/>
          <w:sz w:val="30"/>
          <w:szCs w:val="30"/>
        </w:rPr>
        <w:t>4thly, Believing the promises suited to the case.</w:t>
      </w:r>
    </w:p>
    <w:p w14:paraId="52C98126">
      <w:pPr>
        <w:pStyle w:val="4"/>
        <w:spacing w:before="298" w:line="285" w:lineRule="auto"/>
        <w:rPr>
          <w:rFonts w:hint="eastAsia"/>
          <w:sz w:val="30"/>
          <w:szCs w:val="30"/>
        </w:rPr>
      </w:pPr>
      <w:r>
        <w:rPr>
          <w:rFonts w:hint="eastAsia"/>
          <w:sz w:val="30"/>
          <w:szCs w:val="30"/>
        </w:rPr>
        <w:t>第四，相信适合这情况的应许。</w:t>
      </w:r>
    </w:p>
    <w:p w14:paraId="0FC14AEA">
      <w:pPr>
        <w:pStyle w:val="4"/>
        <w:spacing w:before="298" w:line="285" w:lineRule="auto"/>
        <w:rPr>
          <w:rFonts w:hint="eastAsia"/>
          <w:sz w:val="30"/>
          <w:szCs w:val="30"/>
        </w:rPr>
      </w:pPr>
    </w:p>
    <w:p w14:paraId="16004055">
      <w:pPr>
        <w:pStyle w:val="4"/>
        <w:spacing w:before="298" w:line="285" w:lineRule="auto"/>
        <w:rPr>
          <w:rFonts w:hint="eastAsia"/>
          <w:sz w:val="30"/>
          <w:szCs w:val="30"/>
        </w:rPr>
      </w:pPr>
      <w:r>
        <w:rPr>
          <w:rFonts w:hint="eastAsia"/>
          <w:sz w:val="30"/>
          <w:szCs w:val="30"/>
        </w:rPr>
        <w:t>There is no temptation any can be in, but there is a promise suited for it in the word, which is the armour faith must wield in order to overcome: 1 Cor. 10:13, God is faithful, who will not suffer you to be tempted above that ye are able; but will with the temptation also make a way to escape, that ye may be able to bear it."</w:t>
      </w:r>
    </w:p>
    <w:p w14:paraId="1ACABB08">
      <w:pPr>
        <w:pStyle w:val="4"/>
        <w:spacing w:before="298" w:line="285" w:lineRule="auto"/>
        <w:rPr>
          <w:rFonts w:hint="eastAsia"/>
          <w:sz w:val="30"/>
          <w:szCs w:val="30"/>
        </w:rPr>
      </w:pPr>
      <w:r>
        <w:rPr>
          <w:rFonts w:hint="eastAsia"/>
          <w:sz w:val="30"/>
          <w:szCs w:val="30"/>
        </w:rPr>
        <w:t>无人所遇见的试探，不是圣经中没有适合的应许的，那是信心为要得胜所必须挥舞的兵器：哥林多前书10:13，“上帝是信实的，必不叫你们受试探过于所能受的；在受试探的时候，总要给你们开一条出路，叫你们能忍受得住。”</w:t>
      </w:r>
    </w:p>
    <w:p w14:paraId="0F3A57CF">
      <w:pPr>
        <w:pStyle w:val="4"/>
        <w:spacing w:before="298" w:line="285" w:lineRule="auto"/>
        <w:rPr>
          <w:rFonts w:hint="eastAsia"/>
          <w:sz w:val="30"/>
          <w:szCs w:val="30"/>
        </w:rPr>
      </w:pPr>
    </w:p>
    <w:p w14:paraId="3E31C8F7">
      <w:pPr>
        <w:pStyle w:val="4"/>
        <w:spacing w:before="298" w:line="285" w:lineRule="auto"/>
        <w:rPr>
          <w:rFonts w:hint="eastAsia"/>
          <w:sz w:val="30"/>
          <w:szCs w:val="30"/>
        </w:rPr>
      </w:pPr>
      <w:r>
        <w:rPr>
          <w:rFonts w:hint="eastAsia"/>
          <w:sz w:val="30"/>
          <w:szCs w:val="30"/>
        </w:rPr>
        <w:t>James 4:7, "Resist the devil, and he will flee from you."</w:t>
      </w:r>
    </w:p>
    <w:p w14:paraId="50A40429">
      <w:pPr>
        <w:pStyle w:val="4"/>
        <w:spacing w:before="298" w:line="285" w:lineRule="auto"/>
        <w:rPr>
          <w:rFonts w:hint="eastAsia"/>
          <w:sz w:val="30"/>
          <w:szCs w:val="30"/>
        </w:rPr>
      </w:pPr>
      <w:r>
        <w:rPr>
          <w:rFonts w:hint="eastAsia"/>
          <w:sz w:val="30"/>
          <w:szCs w:val="30"/>
        </w:rPr>
        <w:t>雅各书4:7，“你们要抵挡魔鬼，魔鬼就必离开你们逃跑了。”</w:t>
      </w:r>
    </w:p>
    <w:p w14:paraId="75D1D889">
      <w:pPr>
        <w:pStyle w:val="4"/>
        <w:spacing w:before="298" w:line="285" w:lineRule="auto"/>
        <w:rPr>
          <w:rFonts w:hint="eastAsia"/>
          <w:sz w:val="30"/>
          <w:szCs w:val="30"/>
        </w:rPr>
      </w:pPr>
    </w:p>
    <w:p w14:paraId="0A382466">
      <w:pPr>
        <w:pStyle w:val="4"/>
        <w:spacing w:before="298" w:line="285" w:lineRule="auto"/>
        <w:rPr>
          <w:rFonts w:hint="eastAsia"/>
          <w:sz w:val="30"/>
          <w:szCs w:val="30"/>
        </w:rPr>
      </w:pPr>
      <w:r>
        <w:rPr>
          <w:rFonts w:hint="eastAsia"/>
          <w:sz w:val="30"/>
          <w:szCs w:val="30"/>
        </w:rPr>
        <w:t>And in the faith of the promise make resistance, not doubting but it shall be accomplished in your case: and according to your faith of the promise in the use of means, so shall it be; as with Peter on the water, and the army against Amalek with Moses' hands lift up.</w:t>
      </w:r>
    </w:p>
    <w:p w14:paraId="402467F0">
      <w:pPr>
        <w:pStyle w:val="4"/>
        <w:spacing w:before="298" w:line="285" w:lineRule="auto"/>
        <w:rPr>
          <w:rFonts w:hint="eastAsia"/>
          <w:sz w:val="30"/>
          <w:szCs w:val="30"/>
        </w:rPr>
      </w:pPr>
      <w:r>
        <w:rPr>
          <w:rFonts w:hint="eastAsia"/>
          <w:sz w:val="30"/>
          <w:szCs w:val="30"/>
        </w:rPr>
        <w:t>凭着对应许的信心去抵挡，不怀疑它必在你的情况中成就：你对应许的信心，在使用方法时，如何，也必如何；如同彼得在水面上，以及摩西举手对抗亚玛力的军队。</w:t>
      </w:r>
    </w:p>
    <w:p w14:paraId="30C9963A">
      <w:pPr>
        <w:pStyle w:val="4"/>
        <w:spacing w:before="298" w:line="285" w:lineRule="auto"/>
        <w:rPr>
          <w:rFonts w:hint="eastAsia"/>
          <w:sz w:val="30"/>
          <w:szCs w:val="30"/>
        </w:rPr>
      </w:pPr>
    </w:p>
    <w:p w14:paraId="30E0A864">
      <w:pPr>
        <w:pStyle w:val="4"/>
        <w:spacing w:before="298" w:line="285" w:lineRule="auto"/>
        <w:rPr>
          <w:rFonts w:hint="eastAsia"/>
          <w:sz w:val="30"/>
          <w:szCs w:val="30"/>
        </w:rPr>
      </w:pPr>
      <w:r>
        <w:rPr>
          <w:rFonts w:hint="eastAsia"/>
          <w:sz w:val="30"/>
          <w:szCs w:val="30"/>
        </w:rPr>
        <w:t>4.Temptations artfully suited to one's circumstances.</w:t>
      </w:r>
    </w:p>
    <w:p w14:paraId="687AAC4D">
      <w:pPr>
        <w:pStyle w:val="4"/>
        <w:spacing w:before="298" w:line="285" w:lineRule="auto"/>
        <w:rPr>
          <w:rFonts w:hint="eastAsia"/>
          <w:sz w:val="30"/>
          <w:szCs w:val="30"/>
        </w:rPr>
      </w:pPr>
      <w:r>
        <w:rPr>
          <w:rFonts w:hint="eastAsia"/>
          <w:sz w:val="30"/>
          <w:szCs w:val="30"/>
        </w:rPr>
        <w:t>4. 巧妙地迎合人处境的试探。</w:t>
      </w:r>
    </w:p>
    <w:p w14:paraId="036318F1">
      <w:pPr>
        <w:pStyle w:val="4"/>
        <w:spacing w:before="298" w:line="285" w:lineRule="auto"/>
        <w:rPr>
          <w:rFonts w:hint="eastAsia"/>
          <w:sz w:val="30"/>
          <w:szCs w:val="30"/>
        </w:rPr>
      </w:pPr>
    </w:p>
    <w:p w14:paraId="5A01A701">
      <w:pPr>
        <w:pStyle w:val="4"/>
        <w:spacing w:before="298" w:line="285" w:lineRule="auto"/>
        <w:rPr>
          <w:rFonts w:hint="eastAsia"/>
          <w:sz w:val="30"/>
          <w:szCs w:val="30"/>
        </w:rPr>
      </w:pPr>
      <w:r>
        <w:rPr>
          <w:rFonts w:hint="eastAsia"/>
          <w:sz w:val="30"/>
          <w:szCs w:val="30"/>
        </w:rPr>
        <w:t>Satan has a hellish art of framing his temptations upon his observation of people's circumstances, wherein they are most likely to take with them.</w:t>
      </w:r>
    </w:p>
    <w:p w14:paraId="2FD594B5">
      <w:pPr>
        <w:pStyle w:val="4"/>
        <w:spacing w:before="298" w:line="285" w:lineRule="auto"/>
        <w:rPr>
          <w:rFonts w:hint="eastAsia"/>
          <w:sz w:val="30"/>
          <w:szCs w:val="30"/>
        </w:rPr>
      </w:pPr>
      <w:r>
        <w:rPr>
          <w:rFonts w:hint="eastAsia"/>
          <w:sz w:val="30"/>
          <w:szCs w:val="30"/>
        </w:rPr>
        <w:t>撒但有一种地狱般的技巧，能根据他对人处境的观察，来设计他的试探，在那些处境中，他们最有可能接受。</w:t>
      </w:r>
    </w:p>
    <w:p w14:paraId="230FB879">
      <w:pPr>
        <w:pStyle w:val="4"/>
        <w:spacing w:before="298" w:line="285" w:lineRule="auto"/>
        <w:rPr>
          <w:rFonts w:hint="eastAsia"/>
          <w:sz w:val="30"/>
          <w:szCs w:val="30"/>
        </w:rPr>
      </w:pPr>
    </w:p>
    <w:p w14:paraId="5F708B7D">
      <w:pPr>
        <w:pStyle w:val="4"/>
        <w:spacing w:before="298" w:line="285" w:lineRule="auto"/>
        <w:rPr>
          <w:rFonts w:hint="eastAsia"/>
          <w:sz w:val="30"/>
          <w:szCs w:val="30"/>
        </w:rPr>
      </w:pPr>
      <w:r>
        <w:rPr>
          <w:rFonts w:hint="eastAsia"/>
          <w:sz w:val="30"/>
          <w:szCs w:val="30"/>
        </w:rPr>
        <w:t>Thus Christ being an hungered, the devil tempted him to distrust, Matth. 4:3.</w:t>
      </w:r>
    </w:p>
    <w:p w14:paraId="09C9028D">
      <w:pPr>
        <w:pStyle w:val="4"/>
        <w:spacing w:before="298" w:line="285" w:lineRule="auto"/>
        <w:rPr>
          <w:rFonts w:hint="eastAsia"/>
          <w:sz w:val="30"/>
          <w:szCs w:val="30"/>
        </w:rPr>
      </w:pPr>
      <w:r>
        <w:rPr>
          <w:rFonts w:hint="eastAsia"/>
          <w:sz w:val="30"/>
          <w:szCs w:val="30"/>
        </w:rPr>
        <w:t>因此，基督饥饿时，魔鬼就试探祂不信，马太福音4:3。</w:t>
      </w:r>
    </w:p>
    <w:p w14:paraId="6BBED56B">
      <w:pPr>
        <w:pStyle w:val="4"/>
        <w:spacing w:before="298" w:line="285" w:lineRule="auto"/>
        <w:rPr>
          <w:rFonts w:hint="eastAsia"/>
          <w:sz w:val="30"/>
          <w:szCs w:val="30"/>
        </w:rPr>
      </w:pPr>
    </w:p>
    <w:p w14:paraId="532E091C">
      <w:pPr>
        <w:pStyle w:val="4"/>
        <w:spacing w:before="298" w:line="285" w:lineRule="auto"/>
        <w:rPr>
          <w:rFonts w:hint="eastAsia"/>
          <w:sz w:val="30"/>
          <w:szCs w:val="30"/>
        </w:rPr>
      </w:pPr>
      <w:r>
        <w:rPr>
          <w:rFonts w:hint="eastAsia"/>
          <w:sz w:val="30"/>
          <w:szCs w:val="30"/>
        </w:rPr>
        <w:t>Job was tempted to blaspheme and despair under his afflictions.</w:t>
      </w:r>
    </w:p>
    <w:p w14:paraId="381611E1">
      <w:pPr>
        <w:pStyle w:val="4"/>
        <w:spacing w:before="298" w:line="285" w:lineRule="auto"/>
        <w:rPr>
          <w:rFonts w:hint="eastAsia"/>
          <w:sz w:val="30"/>
          <w:szCs w:val="30"/>
        </w:rPr>
      </w:pPr>
      <w:r>
        <w:rPr>
          <w:rFonts w:hint="eastAsia"/>
          <w:sz w:val="30"/>
          <w:szCs w:val="30"/>
        </w:rPr>
        <w:t>约伯在苦难中被试探亵渎和绝望。</w:t>
      </w:r>
    </w:p>
    <w:p w14:paraId="5AF62681">
      <w:pPr>
        <w:pStyle w:val="4"/>
        <w:spacing w:before="298" w:line="285" w:lineRule="auto"/>
        <w:rPr>
          <w:rFonts w:hint="eastAsia"/>
          <w:sz w:val="30"/>
          <w:szCs w:val="30"/>
        </w:rPr>
      </w:pPr>
    </w:p>
    <w:p w14:paraId="1FD86FF9">
      <w:pPr>
        <w:pStyle w:val="4"/>
        <w:spacing w:before="298" w:line="285" w:lineRule="auto"/>
        <w:rPr>
          <w:rFonts w:hint="eastAsia"/>
          <w:sz w:val="30"/>
          <w:szCs w:val="30"/>
        </w:rPr>
      </w:pPr>
      <w:r>
        <w:rPr>
          <w:rFonts w:hint="eastAsia"/>
          <w:sz w:val="30"/>
          <w:szCs w:val="30"/>
        </w:rPr>
        <w:t>Achan was tempted to steal, a fair opportunity offering.</w:t>
      </w:r>
    </w:p>
    <w:p w14:paraId="36C559B2">
      <w:pPr>
        <w:pStyle w:val="4"/>
        <w:spacing w:before="298" w:line="285" w:lineRule="auto"/>
        <w:rPr>
          <w:rFonts w:hint="eastAsia"/>
          <w:sz w:val="30"/>
          <w:szCs w:val="30"/>
        </w:rPr>
      </w:pPr>
      <w:r>
        <w:rPr>
          <w:rFonts w:hint="eastAsia"/>
          <w:sz w:val="30"/>
          <w:szCs w:val="30"/>
        </w:rPr>
        <w:t>亚干被试探去偷窃，机会大好。</w:t>
      </w:r>
    </w:p>
    <w:p w14:paraId="1380F233">
      <w:pPr>
        <w:pStyle w:val="4"/>
        <w:spacing w:before="298" w:line="285" w:lineRule="auto"/>
        <w:rPr>
          <w:rFonts w:hint="eastAsia"/>
          <w:sz w:val="30"/>
          <w:szCs w:val="30"/>
        </w:rPr>
      </w:pPr>
    </w:p>
    <w:p w14:paraId="75EBEC5C">
      <w:pPr>
        <w:pStyle w:val="4"/>
        <w:spacing w:before="298" w:line="285" w:lineRule="auto"/>
        <w:rPr>
          <w:rFonts w:hint="eastAsia"/>
          <w:sz w:val="30"/>
          <w:szCs w:val="30"/>
        </w:rPr>
      </w:pPr>
      <w:r>
        <w:rPr>
          <w:rFonts w:hint="eastAsia"/>
          <w:sz w:val="30"/>
          <w:szCs w:val="30"/>
        </w:rPr>
        <w:t>Thus he has his temptations suited to the age and the young, the poor and the rich, the jovial and those of a sorrowful heart.</w:t>
      </w:r>
    </w:p>
    <w:p w14:paraId="7B6EEF40">
      <w:pPr>
        <w:pStyle w:val="4"/>
        <w:spacing w:before="298" w:line="285" w:lineRule="auto"/>
        <w:rPr>
          <w:rFonts w:hint="eastAsia"/>
          <w:sz w:val="30"/>
          <w:szCs w:val="30"/>
        </w:rPr>
      </w:pPr>
      <w:r>
        <w:rPr>
          <w:rFonts w:hint="eastAsia"/>
          <w:sz w:val="30"/>
          <w:szCs w:val="30"/>
        </w:rPr>
        <w:t>因此，祂有适合年龄和年轻人、穷人和富人、快乐的人和忧伤之人的试探。</w:t>
      </w:r>
    </w:p>
    <w:p w14:paraId="7B52969A">
      <w:pPr>
        <w:pStyle w:val="4"/>
        <w:spacing w:before="298" w:line="285" w:lineRule="auto"/>
        <w:rPr>
          <w:rFonts w:hint="eastAsia"/>
          <w:sz w:val="30"/>
          <w:szCs w:val="30"/>
        </w:rPr>
      </w:pPr>
    </w:p>
    <w:p w14:paraId="351ECBBE">
      <w:pPr>
        <w:pStyle w:val="4"/>
        <w:spacing w:before="298" w:line="285" w:lineRule="auto"/>
        <w:rPr>
          <w:rFonts w:hint="eastAsia"/>
          <w:sz w:val="30"/>
          <w:szCs w:val="30"/>
        </w:rPr>
      </w:pPr>
      <w:r>
        <w:rPr>
          <w:rFonts w:hint="eastAsia"/>
          <w:sz w:val="30"/>
          <w:szCs w:val="30"/>
        </w:rPr>
        <w:t>He knows, that in such a case he rows with the stream, and is most likely to prevail.</w:t>
      </w:r>
    </w:p>
    <w:p w14:paraId="27DE4489">
      <w:pPr>
        <w:pStyle w:val="4"/>
        <w:spacing w:before="298" w:line="285" w:lineRule="auto"/>
        <w:rPr>
          <w:rFonts w:hint="eastAsia"/>
          <w:sz w:val="30"/>
          <w:szCs w:val="30"/>
        </w:rPr>
      </w:pPr>
      <w:r>
        <w:rPr>
          <w:rFonts w:hint="eastAsia"/>
          <w:sz w:val="30"/>
          <w:szCs w:val="30"/>
        </w:rPr>
        <w:t>祂知道，在这种情况下，祂是顺水推舟，最有可能得胜。</w:t>
      </w:r>
    </w:p>
    <w:p w14:paraId="3E4DE546">
      <w:pPr>
        <w:pStyle w:val="4"/>
        <w:spacing w:before="298" w:line="285" w:lineRule="auto"/>
        <w:rPr>
          <w:rFonts w:hint="eastAsia"/>
          <w:sz w:val="30"/>
          <w:szCs w:val="30"/>
        </w:rPr>
      </w:pPr>
    </w:p>
    <w:p w14:paraId="62C77405">
      <w:pPr>
        <w:pStyle w:val="4"/>
        <w:spacing w:before="298" w:line="285" w:lineRule="auto"/>
        <w:rPr>
          <w:rFonts w:hint="eastAsia"/>
          <w:sz w:val="30"/>
          <w:szCs w:val="30"/>
        </w:rPr>
      </w:pPr>
      <w:r>
        <w:rPr>
          <w:rFonts w:hint="eastAsia"/>
          <w:sz w:val="30"/>
          <w:szCs w:val="30"/>
        </w:rPr>
        <w:t>But resist ye in faith,</w:t>
      </w:r>
    </w:p>
    <w:p w14:paraId="535D71C1">
      <w:pPr>
        <w:pStyle w:val="4"/>
        <w:spacing w:before="298" w:line="285" w:lineRule="auto"/>
        <w:rPr>
          <w:rFonts w:hint="eastAsia"/>
          <w:sz w:val="30"/>
          <w:szCs w:val="30"/>
        </w:rPr>
      </w:pPr>
      <w:r>
        <w:rPr>
          <w:rFonts w:hint="eastAsia"/>
          <w:sz w:val="30"/>
          <w:szCs w:val="30"/>
        </w:rPr>
        <w:t>但你们要凭信心抵挡，</w:t>
      </w:r>
    </w:p>
    <w:p w14:paraId="361ADA2D">
      <w:pPr>
        <w:pStyle w:val="4"/>
        <w:spacing w:before="298" w:line="285" w:lineRule="auto"/>
        <w:rPr>
          <w:rFonts w:hint="eastAsia"/>
          <w:sz w:val="30"/>
          <w:szCs w:val="30"/>
        </w:rPr>
      </w:pPr>
    </w:p>
    <w:p w14:paraId="170294E0">
      <w:pPr>
        <w:pStyle w:val="4"/>
        <w:spacing w:before="298" w:line="285" w:lineRule="auto"/>
        <w:rPr>
          <w:rFonts w:hint="eastAsia"/>
          <w:sz w:val="30"/>
          <w:szCs w:val="30"/>
        </w:rPr>
      </w:pPr>
      <w:r>
        <w:rPr>
          <w:rFonts w:hint="eastAsia"/>
          <w:sz w:val="30"/>
          <w:szCs w:val="30"/>
        </w:rPr>
        <w:t>1st, Believing, according to the word, that Satan watcheth all opportunities against you, 1 Pet. 5:8. "Be sober, be vigilant; because your adversary the devil, as a roaring lion, walketh about seeking whom he may devour."</w:t>
      </w:r>
    </w:p>
    <w:p w14:paraId="0C4CF94E">
      <w:pPr>
        <w:pStyle w:val="4"/>
        <w:spacing w:before="298" w:line="285" w:lineRule="auto"/>
        <w:rPr>
          <w:rFonts w:hint="eastAsia"/>
          <w:sz w:val="30"/>
          <w:szCs w:val="30"/>
        </w:rPr>
      </w:pPr>
      <w:r>
        <w:rPr>
          <w:rFonts w:hint="eastAsia"/>
          <w:sz w:val="30"/>
          <w:szCs w:val="30"/>
        </w:rPr>
        <w:t>第一，要相信，照着圣经所说，撒但随时窥伺机会攻击你们，彼得前书5:8。“务要谨守，儆醒；因为你们的仇敌魔鬼，如同吼叫的狮子，遍地游行，寻找可吞吃的人。”</w:t>
      </w:r>
    </w:p>
    <w:p w14:paraId="6EA853A2">
      <w:pPr>
        <w:pStyle w:val="4"/>
        <w:spacing w:before="298" w:line="285" w:lineRule="auto"/>
        <w:rPr>
          <w:rFonts w:hint="eastAsia"/>
          <w:sz w:val="30"/>
          <w:szCs w:val="30"/>
        </w:rPr>
      </w:pPr>
    </w:p>
    <w:p w14:paraId="471F32E7">
      <w:pPr>
        <w:pStyle w:val="4"/>
        <w:spacing w:before="298" w:line="285" w:lineRule="auto"/>
        <w:rPr>
          <w:rFonts w:hint="eastAsia"/>
          <w:sz w:val="30"/>
          <w:szCs w:val="30"/>
        </w:rPr>
      </w:pPr>
      <w:r>
        <w:rPr>
          <w:rFonts w:hint="eastAsia"/>
          <w:sz w:val="30"/>
          <w:szCs w:val="30"/>
        </w:rPr>
        <w:t>This will make you to watch against him, when the enemy has such an advantage against you that he will not let slip.</w:t>
      </w:r>
    </w:p>
    <w:p w14:paraId="5DABD857">
      <w:pPr>
        <w:pStyle w:val="4"/>
        <w:spacing w:before="298" w:line="285" w:lineRule="auto"/>
        <w:rPr>
          <w:rFonts w:hint="eastAsia"/>
          <w:sz w:val="30"/>
          <w:szCs w:val="30"/>
        </w:rPr>
      </w:pPr>
      <w:r>
        <w:rPr>
          <w:rFonts w:hint="eastAsia"/>
          <w:sz w:val="30"/>
          <w:szCs w:val="30"/>
        </w:rPr>
        <w:t>这必使你们警醒防备他，当仇敌有如此优势攻击你们，而他必不放过时。</w:t>
      </w:r>
    </w:p>
    <w:p w14:paraId="7FB0B403">
      <w:pPr>
        <w:pStyle w:val="4"/>
        <w:spacing w:before="298" w:line="285" w:lineRule="auto"/>
        <w:rPr>
          <w:rFonts w:hint="eastAsia"/>
          <w:sz w:val="30"/>
          <w:szCs w:val="30"/>
        </w:rPr>
      </w:pPr>
    </w:p>
    <w:p w14:paraId="1F45FC06">
      <w:pPr>
        <w:pStyle w:val="4"/>
        <w:spacing w:before="298" w:line="285" w:lineRule="auto"/>
        <w:rPr>
          <w:rFonts w:hint="eastAsia"/>
          <w:sz w:val="30"/>
          <w:szCs w:val="30"/>
        </w:rPr>
      </w:pPr>
      <w:r>
        <w:rPr>
          <w:rFonts w:hint="eastAsia"/>
          <w:sz w:val="30"/>
          <w:szCs w:val="30"/>
        </w:rPr>
        <w:t>They had not need to sleep who are within the enemy's gunshot.</w:t>
      </w:r>
    </w:p>
    <w:p w14:paraId="7652EFCA">
      <w:pPr>
        <w:pStyle w:val="4"/>
        <w:spacing w:before="298" w:line="285" w:lineRule="auto"/>
        <w:rPr>
          <w:rFonts w:hint="eastAsia"/>
          <w:sz w:val="30"/>
          <w:szCs w:val="30"/>
        </w:rPr>
      </w:pPr>
      <w:r>
        <w:rPr>
          <w:rFonts w:hint="eastAsia"/>
          <w:sz w:val="30"/>
          <w:szCs w:val="30"/>
        </w:rPr>
        <w:t>在敌人炮火范围内的人，无需睡觉。</w:t>
      </w:r>
    </w:p>
    <w:p w14:paraId="3779E0B4">
      <w:pPr>
        <w:pStyle w:val="4"/>
        <w:spacing w:before="298" w:line="285" w:lineRule="auto"/>
        <w:rPr>
          <w:rFonts w:hint="eastAsia"/>
          <w:sz w:val="30"/>
          <w:szCs w:val="30"/>
        </w:rPr>
      </w:pPr>
    </w:p>
    <w:p w14:paraId="569239CF">
      <w:pPr>
        <w:pStyle w:val="4"/>
        <w:spacing w:before="298" w:line="285" w:lineRule="auto"/>
        <w:rPr>
          <w:rFonts w:hint="eastAsia"/>
          <w:sz w:val="30"/>
          <w:szCs w:val="30"/>
        </w:rPr>
      </w:pPr>
      <w:r>
        <w:rPr>
          <w:rFonts w:hint="eastAsia"/>
          <w:sz w:val="30"/>
          <w:szCs w:val="30"/>
        </w:rPr>
        <w:t>2dly, Believing that God's eye is on you, and the Lord has you upon your trials in that particular, to which ye are so tempted.</w:t>
      </w:r>
    </w:p>
    <w:p w14:paraId="2CC70BFB">
      <w:pPr>
        <w:pStyle w:val="4"/>
        <w:spacing w:before="298" w:line="285" w:lineRule="auto"/>
        <w:rPr>
          <w:rFonts w:hint="eastAsia"/>
          <w:sz w:val="30"/>
          <w:szCs w:val="30"/>
        </w:rPr>
      </w:pPr>
      <w:r>
        <w:rPr>
          <w:rFonts w:hint="eastAsia"/>
          <w:sz w:val="30"/>
          <w:szCs w:val="30"/>
        </w:rPr>
        <w:t>第二，相信上帝的眼目在你们身上，主正在那你们受试探的特别之处，试炼你们。</w:t>
      </w:r>
    </w:p>
    <w:p w14:paraId="122F9BB6">
      <w:pPr>
        <w:pStyle w:val="4"/>
        <w:spacing w:before="298" w:line="285" w:lineRule="auto"/>
        <w:rPr>
          <w:rFonts w:hint="eastAsia"/>
          <w:sz w:val="30"/>
          <w:szCs w:val="30"/>
        </w:rPr>
      </w:pPr>
    </w:p>
    <w:p w14:paraId="125A4A89">
      <w:pPr>
        <w:pStyle w:val="4"/>
        <w:spacing w:before="298" w:line="285" w:lineRule="auto"/>
        <w:rPr>
          <w:rFonts w:hint="eastAsia"/>
          <w:sz w:val="30"/>
          <w:szCs w:val="30"/>
        </w:rPr>
      </w:pPr>
      <w:r>
        <w:rPr>
          <w:rFonts w:hint="eastAsia"/>
          <w:sz w:val="30"/>
          <w:szCs w:val="30"/>
        </w:rPr>
        <w:t>Hence says Joseph, Gen. 39:9, "How can I do this great wickedness, and sin against God?</w:t>
      </w:r>
    </w:p>
    <w:p w14:paraId="4B8BDDCB">
      <w:pPr>
        <w:pStyle w:val="4"/>
        <w:spacing w:before="298" w:line="285" w:lineRule="auto"/>
        <w:rPr>
          <w:rFonts w:hint="eastAsia"/>
          <w:sz w:val="30"/>
          <w:szCs w:val="30"/>
        </w:rPr>
      </w:pPr>
      <w:r>
        <w:rPr>
          <w:rFonts w:hint="eastAsia"/>
          <w:sz w:val="30"/>
          <w:szCs w:val="30"/>
        </w:rPr>
        <w:t>因此约瑟说，创世记39:9，“我怎能作这大恶，得罪上帝呢？”</w:t>
      </w:r>
    </w:p>
    <w:p w14:paraId="5C03B17C">
      <w:pPr>
        <w:pStyle w:val="4"/>
        <w:spacing w:before="298" w:line="285" w:lineRule="auto"/>
        <w:rPr>
          <w:rFonts w:hint="eastAsia"/>
          <w:sz w:val="30"/>
          <w:szCs w:val="30"/>
        </w:rPr>
      </w:pPr>
    </w:p>
    <w:p w14:paraId="27C7242F">
      <w:pPr>
        <w:pStyle w:val="4"/>
        <w:spacing w:before="298" w:line="285" w:lineRule="auto"/>
        <w:rPr>
          <w:rFonts w:hint="eastAsia"/>
          <w:sz w:val="30"/>
          <w:szCs w:val="30"/>
        </w:rPr>
      </w:pPr>
      <w:r>
        <w:rPr>
          <w:rFonts w:hint="eastAsia"/>
          <w:sz w:val="30"/>
          <w:szCs w:val="30"/>
        </w:rPr>
        <w:t>Men's corrupt hearts are apt to think, when a fair occasion of sinning lies before them, that now is the time to gratify the lust; but happy were they could they think, now, here is a trial for me, and God is looking on to see how I will behave.</w:t>
      </w:r>
    </w:p>
    <w:p w14:paraId="13E69FCC">
      <w:pPr>
        <w:pStyle w:val="4"/>
        <w:spacing w:before="298" w:line="285" w:lineRule="auto"/>
        <w:rPr>
          <w:rFonts w:hint="eastAsia"/>
          <w:sz w:val="30"/>
          <w:szCs w:val="30"/>
        </w:rPr>
      </w:pPr>
      <w:r>
        <w:rPr>
          <w:rFonts w:hint="eastAsia"/>
          <w:sz w:val="30"/>
          <w:szCs w:val="30"/>
        </w:rPr>
        <w:t>人败坏的心，当一个犯罪的好机会摆在他们面前时，容易以为，现在正是满足私欲的时候；但他们若能思想：现在，这里有一个试炼给我，上帝正看着，要看我如何行事，他们就有福了。</w:t>
      </w:r>
    </w:p>
    <w:p w14:paraId="6149ADC3">
      <w:pPr>
        <w:pStyle w:val="4"/>
        <w:spacing w:before="298" w:line="285" w:lineRule="auto"/>
        <w:rPr>
          <w:rFonts w:hint="eastAsia"/>
          <w:sz w:val="30"/>
          <w:szCs w:val="30"/>
        </w:rPr>
      </w:pPr>
    </w:p>
    <w:p w14:paraId="40DFA8F4">
      <w:pPr>
        <w:pStyle w:val="4"/>
        <w:spacing w:before="298" w:line="285" w:lineRule="auto"/>
        <w:rPr>
          <w:rFonts w:hint="eastAsia"/>
          <w:sz w:val="30"/>
          <w:szCs w:val="30"/>
        </w:rPr>
      </w:pPr>
      <w:r>
        <w:rPr>
          <w:rFonts w:hint="eastAsia"/>
          <w:sz w:val="30"/>
          <w:szCs w:val="30"/>
        </w:rPr>
        <w:t>3dly, Believing that as the devil suits his temptations, so Christ suits his help and assistance, to the circumstances of poor sinners: so that resolving to resist, you may say, There are more with us than against us, 1 Cor. 10:13, forecited.</w:t>
      </w:r>
    </w:p>
    <w:p w14:paraId="18783E56">
      <w:pPr>
        <w:pStyle w:val="4"/>
        <w:spacing w:before="298" w:line="285" w:lineRule="auto"/>
        <w:rPr>
          <w:rFonts w:hint="eastAsia"/>
          <w:sz w:val="30"/>
          <w:szCs w:val="30"/>
        </w:rPr>
      </w:pPr>
      <w:r>
        <w:rPr>
          <w:rFonts w:hint="eastAsia"/>
          <w:sz w:val="30"/>
          <w:szCs w:val="30"/>
        </w:rPr>
        <w:t>第三，相信魔鬼如何配合他的试探，基督也如何配合祂的帮助，来适应可怜罪人的处境：所以，立志抵挡，你可以说：与我们同在的，比与我们为敌的更多，哥林多前书10:13，前引。</w:t>
      </w:r>
    </w:p>
    <w:p w14:paraId="72338193">
      <w:pPr>
        <w:pStyle w:val="4"/>
        <w:spacing w:before="298" w:line="285" w:lineRule="auto"/>
        <w:rPr>
          <w:rFonts w:hint="eastAsia"/>
          <w:sz w:val="30"/>
          <w:szCs w:val="30"/>
        </w:rPr>
      </w:pPr>
    </w:p>
    <w:p w14:paraId="6BA9048C">
      <w:pPr>
        <w:pStyle w:val="4"/>
        <w:spacing w:before="298" w:line="285" w:lineRule="auto"/>
        <w:rPr>
          <w:rFonts w:hint="eastAsia"/>
          <w:sz w:val="30"/>
          <w:szCs w:val="30"/>
        </w:rPr>
      </w:pPr>
      <w:r>
        <w:rPr>
          <w:rFonts w:hint="eastAsia"/>
          <w:sz w:val="30"/>
          <w:szCs w:val="30"/>
        </w:rPr>
        <w:t>Whatever way the stream runs for your compliance with the temptation, stretch out your withered hands to swim against it, in faith of your throughbearing upon the ground of God's faithfulness, Is. 40:28–30.</w:t>
      </w:r>
    </w:p>
    <w:p w14:paraId="7138672A">
      <w:pPr>
        <w:pStyle w:val="4"/>
        <w:spacing w:before="298" w:line="285" w:lineRule="auto"/>
        <w:rPr>
          <w:rFonts w:hint="eastAsia"/>
          <w:sz w:val="30"/>
          <w:szCs w:val="30"/>
        </w:rPr>
      </w:pPr>
      <w:r>
        <w:rPr>
          <w:rFonts w:hint="eastAsia"/>
          <w:sz w:val="30"/>
          <w:szCs w:val="30"/>
        </w:rPr>
        <w:t>无论那溪流如何奔流，要你们顺从那试探，你们都要伸出你们枯干的手，逆流而游，凭着对上帝信实的信心，相信你们必能忍受，以赛亚书40:28–30。</w:t>
      </w:r>
    </w:p>
    <w:p w14:paraId="665152D4">
      <w:pPr>
        <w:pStyle w:val="4"/>
        <w:spacing w:before="298" w:line="285" w:lineRule="auto"/>
        <w:rPr>
          <w:rFonts w:hint="eastAsia"/>
          <w:sz w:val="30"/>
          <w:szCs w:val="30"/>
        </w:rPr>
      </w:pPr>
    </w:p>
    <w:p w14:paraId="1D8A0F70">
      <w:pPr>
        <w:pStyle w:val="4"/>
        <w:spacing w:before="298" w:line="285" w:lineRule="auto"/>
        <w:rPr>
          <w:rFonts w:hint="eastAsia"/>
          <w:sz w:val="30"/>
          <w:szCs w:val="30"/>
        </w:rPr>
      </w:pPr>
      <w:r>
        <w:rPr>
          <w:rFonts w:hint="eastAsia"/>
          <w:sz w:val="30"/>
          <w:szCs w:val="30"/>
        </w:rPr>
        <w:t>5.Temptations from one sin to another.</w:t>
      </w:r>
    </w:p>
    <w:p w14:paraId="4191CF5A">
      <w:pPr>
        <w:pStyle w:val="4"/>
        <w:spacing w:before="298" w:line="285" w:lineRule="auto"/>
        <w:rPr>
          <w:rFonts w:hint="eastAsia"/>
          <w:sz w:val="30"/>
          <w:szCs w:val="30"/>
        </w:rPr>
      </w:pPr>
      <w:r>
        <w:rPr>
          <w:rFonts w:hint="eastAsia"/>
          <w:sz w:val="30"/>
          <w:szCs w:val="30"/>
        </w:rPr>
        <w:t>5. 从一罪到另一罪的试探。</w:t>
      </w:r>
    </w:p>
    <w:p w14:paraId="50F2314C">
      <w:pPr>
        <w:pStyle w:val="4"/>
        <w:spacing w:before="298" w:line="285" w:lineRule="auto"/>
        <w:rPr>
          <w:rFonts w:hint="eastAsia"/>
          <w:sz w:val="30"/>
          <w:szCs w:val="30"/>
        </w:rPr>
      </w:pPr>
    </w:p>
    <w:p w14:paraId="3791F28B">
      <w:pPr>
        <w:pStyle w:val="4"/>
        <w:spacing w:before="298" w:line="285" w:lineRule="auto"/>
        <w:rPr>
          <w:rFonts w:hint="eastAsia"/>
          <w:sz w:val="30"/>
          <w:szCs w:val="30"/>
        </w:rPr>
      </w:pPr>
      <w:r>
        <w:rPr>
          <w:rFonts w:hint="eastAsia"/>
          <w:sz w:val="30"/>
          <w:szCs w:val="30"/>
        </w:rPr>
        <w:t>Satan knows, that one sin makes way for another; and that to get in his finger once, is the way to get in his whole hand after.</w:t>
      </w:r>
    </w:p>
    <w:p w14:paraId="39B50680">
      <w:pPr>
        <w:pStyle w:val="4"/>
        <w:spacing w:before="298" w:line="285" w:lineRule="auto"/>
        <w:rPr>
          <w:rFonts w:hint="eastAsia"/>
          <w:sz w:val="30"/>
          <w:szCs w:val="30"/>
        </w:rPr>
      </w:pPr>
      <w:r>
        <w:rPr>
          <w:rFonts w:hint="eastAsia"/>
          <w:sz w:val="30"/>
          <w:szCs w:val="30"/>
        </w:rPr>
        <w:t>撒但知道，一罪为另一罪开路；先伸进一根手指，就是之后伸进整只手的途径。</w:t>
      </w:r>
    </w:p>
    <w:p w14:paraId="78ED6CC0">
      <w:pPr>
        <w:pStyle w:val="4"/>
        <w:spacing w:before="298" w:line="285" w:lineRule="auto"/>
        <w:rPr>
          <w:rFonts w:hint="eastAsia"/>
          <w:sz w:val="30"/>
          <w:szCs w:val="30"/>
        </w:rPr>
      </w:pPr>
    </w:p>
    <w:p w14:paraId="7A12C0D9">
      <w:pPr>
        <w:pStyle w:val="4"/>
        <w:spacing w:before="298" w:line="285" w:lineRule="auto"/>
        <w:rPr>
          <w:rFonts w:hint="eastAsia"/>
          <w:sz w:val="30"/>
          <w:szCs w:val="30"/>
        </w:rPr>
      </w:pPr>
      <w:r>
        <w:rPr>
          <w:rFonts w:hint="eastAsia"/>
          <w:sz w:val="30"/>
          <w:szCs w:val="30"/>
        </w:rPr>
        <w:t>So Eve's lustful look to the forbidden fruit, made way for her taking, taking for eating, that for giving to her husband and his eating: and so the whole world's ruin was completed, Gen. 3:6.</w:t>
      </w:r>
    </w:p>
    <w:p w14:paraId="7B63F917">
      <w:pPr>
        <w:pStyle w:val="4"/>
        <w:spacing w:before="298" w:line="285" w:lineRule="auto"/>
        <w:rPr>
          <w:rFonts w:hint="eastAsia"/>
          <w:sz w:val="30"/>
          <w:szCs w:val="30"/>
        </w:rPr>
      </w:pPr>
      <w:r>
        <w:rPr>
          <w:rFonts w:hint="eastAsia"/>
          <w:sz w:val="30"/>
          <w:szCs w:val="30"/>
        </w:rPr>
        <w:t>所以夏娃对禁果的贪婪一瞥，为她的摘取开路，摘取为吃开路，吃为给她的丈夫吃开路：于是整个世界的败坏就完成了，创世记3:6。</w:t>
      </w:r>
    </w:p>
    <w:p w14:paraId="2E61342D">
      <w:pPr>
        <w:pStyle w:val="4"/>
        <w:spacing w:before="298" w:line="285" w:lineRule="auto"/>
        <w:rPr>
          <w:rFonts w:hint="eastAsia"/>
          <w:sz w:val="30"/>
          <w:szCs w:val="30"/>
        </w:rPr>
      </w:pPr>
    </w:p>
    <w:p w14:paraId="089605C9">
      <w:pPr>
        <w:pStyle w:val="4"/>
        <w:spacing w:before="298" w:line="285" w:lineRule="auto"/>
        <w:rPr>
          <w:rFonts w:hint="eastAsia"/>
          <w:sz w:val="30"/>
          <w:szCs w:val="30"/>
        </w:rPr>
      </w:pPr>
      <w:r>
        <w:rPr>
          <w:rFonts w:hint="eastAsia"/>
          <w:sz w:val="30"/>
          <w:szCs w:val="30"/>
        </w:rPr>
        <w:t>Thus it is usual for Satan to prevail with those that have yielded to him in one temptation, to lie for covering it again.</w:t>
      </w:r>
    </w:p>
    <w:p w14:paraId="370CC7F0">
      <w:pPr>
        <w:pStyle w:val="4"/>
        <w:spacing w:before="298" w:line="285" w:lineRule="auto"/>
        <w:rPr>
          <w:rFonts w:hint="eastAsia"/>
          <w:sz w:val="30"/>
          <w:szCs w:val="30"/>
        </w:rPr>
      </w:pPr>
      <w:r>
        <w:rPr>
          <w:rFonts w:hint="eastAsia"/>
          <w:sz w:val="30"/>
          <w:szCs w:val="30"/>
        </w:rPr>
        <w:t>因此，撒但通常会使那些在一个试探中屈服于他的人，为掩盖它而再说谎。</w:t>
      </w:r>
    </w:p>
    <w:p w14:paraId="26465760">
      <w:pPr>
        <w:pStyle w:val="4"/>
        <w:spacing w:before="298" w:line="285" w:lineRule="auto"/>
        <w:rPr>
          <w:rFonts w:hint="eastAsia"/>
          <w:sz w:val="30"/>
          <w:szCs w:val="30"/>
        </w:rPr>
      </w:pPr>
    </w:p>
    <w:p w14:paraId="57CBF00D">
      <w:pPr>
        <w:pStyle w:val="4"/>
        <w:spacing w:before="298" w:line="285" w:lineRule="auto"/>
        <w:rPr>
          <w:rFonts w:hint="eastAsia"/>
          <w:sz w:val="30"/>
          <w:szCs w:val="30"/>
        </w:rPr>
      </w:pPr>
      <w:r>
        <w:rPr>
          <w:rFonts w:hint="eastAsia"/>
          <w:sz w:val="30"/>
          <w:szCs w:val="30"/>
        </w:rPr>
        <w:t>And some sins natively lead to others; as in the well known story of the three sins one was tempted to.</w:t>
      </w:r>
    </w:p>
    <w:p w14:paraId="1AC99D9F">
      <w:pPr>
        <w:pStyle w:val="4"/>
        <w:spacing w:before="298" w:line="285" w:lineRule="auto"/>
        <w:rPr>
          <w:rFonts w:hint="eastAsia"/>
          <w:sz w:val="30"/>
          <w:szCs w:val="30"/>
        </w:rPr>
      </w:pPr>
      <w:r>
        <w:rPr>
          <w:rFonts w:hint="eastAsia"/>
          <w:sz w:val="30"/>
          <w:szCs w:val="30"/>
        </w:rPr>
        <w:t>有些罪天生就导致其他罪；如同那个著名的故事，一个人被试探犯了三种罪。</w:t>
      </w:r>
    </w:p>
    <w:p w14:paraId="09334E0E">
      <w:pPr>
        <w:pStyle w:val="4"/>
        <w:spacing w:before="298" w:line="285" w:lineRule="auto"/>
        <w:rPr>
          <w:rFonts w:hint="eastAsia"/>
          <w:sz w:val="30"/>
          <w:szCs w:val="30"/>
        </w:rPr>
      </w:pPr>
    </w:p>
    <w:p w14:paraId="3A4E7E54">
      <w:pPr>
        <w:pStyle w:val="4"/>
        <w:spacing w:before="298" w:line="285" w:lineRule="auto"/>
        <w:rPr>
          <w:rFonts w:hint="eastAsia"/>
          <w:sz w:val="30"/>
          <w:szCs w:val="30"/>
        </w:rPr>
      </w:pPr>
      <w:r>
        <w:rPr>
          <w:rFonts w:hint="eastAsia"/>
          <w:sz w:val="30"/>
          <w:szCs w:val="30"/>
        </w:rPr>
        <w:t>Thus drunkenness makes men an easy prey to uncleanness, Prov. 23:33.</w:t>
      </w:r>
    </w:p>
    <w:p w14:paraId="188DADA4">
      <w:pPr>
        <w:pStyle w:val="4"/>
        <w:spacing w:before="298" w:line="285" w:lineRule="auto"/>
        <w:rPr>
          <w:rFonts w:hint="eastAsia"/>
          <w:sz w:val="30"/>
          <w:szCs w:val="30"/>
        </w:rPr>
      </w:pPr>
      <w:r>
        <w:rPr>
          <w:rFonts w:hint="eastAsia"/>
          <w:sz w:val="30"/>
          <w:szCs w:val="30"/>
        </w:rPr>
        <w:t>因此醉酒使人易于成为不洁的猎物，箴言23:33。</w:t>
      </w:r>
    </w:p>
    <w:p w14:paraId="020C3F8E">
      <w:pPr>
        <w:pStyle w:val="4"/>
        <w:spacing w:before="298" w:line="285" w:lineRule="auto"/>
        <w:rPr>
          <w:rFonts w:hint="eastAsia"/>
          <w:sz w:val="30"/>
          <w:szCs w:val="30"/>
        </w:rPr>
      </w:pPr>
    </w:p>
    <w:p w14:paraId="150F997A">
      <w:pPr>
        <w:pStyle w:val="4"/>
        <w:spacing w:before="298" w:line="285" w:lineRule="auto"/>
        <w:rPr>
          <w:rFonts w:hint="eastAsia"/>
          <w:sz w:val="30"/>
          <w:szCs w:val="30"/>
        </w:rPr>
      </w:pPr>
      <w:r>
        <w:rPr>
          <w:rFonts w:hint="eastAsia"/>
          <w:sz w:val="30"/>
          <w:szCs w:val="30"/>
        </w:rPr>
        <w:t>And some when once the devil has got them to be harlots, the temptation from that, and from their credit, has made them murderers: some murdering their children after they are born, some before they are born, going about to destroy their conceptions; the latter as well as the former murderers, and guilty of innocent blood in a degree beyond Onan, Gen. 38:9, whom the Lord himself slew as a murderer.</w:t>
      </w:r>
    </w:p>
    <w:p w14:paraId="1D8A11D0">
      <w:pPr>
        <w:pStyle w:val="4"/>
        <w:spacing w:before="298" w:line="285" w:lineRule="auto"/>
        <w:rPr>
          <w:rFonts w:hint="eastAsia"/>
          <w:sz w:val="30"/>
          <w:szCs w:val="30"/>
        </w:rPr>
      </w:pPr>
      <w:r>
        <w:rPr>
          <w:rFonts w:hint="eastAsia"/>
          <w:sz w:val="30"/>
          <w:szCs w:val="30"/>
        </w:rPr>
        <w:t>有些人一旦被魔鬼引诱成为娼妓，那试探，以及他们名誉的试探，就使他们成为杀人犯：有些人谋杀他们出生的孩子，有些人谋杀他们未出生的孩子，设法堕胎；后者与前者一样是杀人犯，并且犯了比俄南更严重的流无辜人血的罪，创世记38:9，主亲自将他作为杀人犯杀了。</w:t>
      </w:r>
    </w:p>
    <w:p w14:paraId="4BE40466">
      <w:pPr>
        <w:pStyle w:val="4"/>
        <w:spacing w:before="298" w:line="285" w:lineRule="auto"/>
        <w:rPr>
          <w:rFonts w:hint="eastAsia"/>
          <w:sz w:val="30"/>
          <w:szCs w:val="30"/>
        </w:rPr>
      </w:pPr>
    </w:p>
    <w:p w14:paraId="2644F5B3">
      <w:pPr>
        <w:pStyle w:val="4"/>
        <w:spacing w:before="298" w:line="285" w:lineRule="auto"/>
        <w:rPr>
          <w:rFonts w:hint="eastAsia"/>
          <w:sz w:val="30"/>
          <w:szCs w:val="30"/>
        </w:rPr>
      </w:pPr>
      <w:r>
        <w:rPr>
          <w:rFonts w:hint="eastAsia"/>
          <w:sz w:val="30"/>
          <w:szCs w:val="30"/>
        </w:rPr>
        <w:t>But ye must resist, and that in faith.</w:t>
      </w:r>
    </w:p>
    <w:p w14:paraId="56C5745E">
      <w:pPr>
        <w:pStyle w:val="4"/>
        <w:spacing w:before="298" w:line="285" w:lineRule="auto"/>
        <w:rPr>
          <w:rFonts w:hint="eastAsia"/>
          <w:sz w:val="30"/>
          <w:szCs w:val="30"/>
        </w:rPr>
      </w:pPr>
      <w:r>
        <w:rPr>
          <w:rFonts w:hint="eastAsia"/>
          <w:sz w:val="30"/>
          <w:szCs w:val="30"/>
        </w:rPr>
        <w:t>但你们必须抵挡，并且是在信心中。</w:t>
      </w:r>
    </w:p>
    <w:p w14:paraId="1DC85E57">
      <w:pPr>
        <w:pStyle w:val="4"/>
        <w:spacing w:before="298" w:line="285" w:lineRule="auto"/>
        <w:rPr>
          <w:rFonts w:hint="eastAsia"/>
          <w:sz w:val="30"/>
          <w:szCs w:val="30"/>
        </w:rPr>
      </w:pPr>
    </w:p>
    <w:p w14:paraId="50BE43DC">
      <w:pPr>
        <w:pStyle w:val="4"/>
        <w:spacing w:before="298" w:line="285" w:lineRule="auto"/>
        <w:rPr>
          <w:rFonts w:hint="eastAsia"/>
          <w:sz w:val="30"/>
          <w:szCs w:val="30"/>
        </w:rPr>
      </w:pPr>
      <w:r>
        <w:rPr>
          <w:rFonts w:hint="eastAsia"/>
          <w:sz w:val="30"/>
          <w:szCs w:val="30"/>
        </w:rPr>
        <w:t>Happy they Who resist the beginnings of sin, who crush the viper in the bud: but when ye are fallen into the snare, fight against the temptation to add sin to sin, or to cover one sin with another.</w:t>
      </w:r>
    </w:p>
    <w:p w14:paraId="4CDBEC47">
      <w:pPr>
        <w:pStyle w:val="4"/>
        <w:spacing w:before="298" w:line="285" w:lineRule="auto"/>
        <w:rPr>
          <w:rFonts w:hint="eastAsia"/>
          <w:sz w:val="30"/>
          <w:szCs w:val="30"/>
        </w:rPr>
      </w:pPr>
      <w:r>
        <w:rPr>
          <w:rFonts w:hint="eastAsia"/>
          <w:sz w:val="30"/>
          <w:szCs w:val="30"/>
        </w:rPr>
        <w:t>抵挡罪的起头，将毒蛇扼杀在萌芽状态的人有福了：但当你们落入网罗时，要与那罪上加罪，或以一罪掩盖另一罪的试探争战。</w:t>
      </w:r>
    </w:p>
    <w:p w14:paraId="5289CFAA">
      <w:pPr>
        <w:pStyle w:val="4"/>
        <w:spacing w:before="298" w:line="285" w:lineRule="auto"/>
        <w:rPr>
          <w:rFonts w:hint="eastAsia"/>
          <w:sz w:val="30"/>
          <w:szCs w:val="30"/>
        </w:rPr>
      </w:pPr>
    </w:p>
    <w:p w14:paraId="2CE3A65A">
      <w:pPr>
        <w:pStyle w:val="4"/>
        <w:spacing w:before="298" w:line="285" w:lineRule="auto"/>
        <w:rPr>
          <w:rFonts w:hint="eastAsia"/>
          <w:sz w:val="30"/>
          <w:szCs w:val="30"/>
        </w:rPr>
      </w:pPr>
      <w:r>
        <w:rPr>
          <w:rFonts w:hint="eastAsia"/>
          <w:sz w:val="30"/>
          <w:szCs w:val="30"/>
        </w:rPr>
        <w:t>1st, Believing, that there is mercy for penitents, but none for those Who harden themselves in their wickedness: Prov. 28:13, "He that covereth his sins, shall not prosper: but whoso confesseth and forsaketh them, shall have mercy."</w:t>
      </w:r>
    </w:p>
    <w:p w14:paraId="5A46F277">
      <w:pPr>
        <w:pStyle w:val="4"/>
        <w:spacing w:before="298" w:line="285" w:lineRule="auto"/>
        <w:rPr>
          <w:rFonts w:hint="eastAsia"/>
          <w:sz w:val="30"/>
          <w:szCs w:val="30"/>
        </w:rPr>
      </w:pPr>
      <w:r>
        <w:rPr>
          <w:rFonts w:hint="eastAsia"/>
          <w:sz w:val="30"/>
          <w:szCs w:val="30"/>
        </w:rPr>
        <w:t>第一，相信，悔改的人必得怜悯，但那些硬心行恶的人，却无怜悯：箴言28:13，“遮掩自己罪过的，必不亨通；承认离弃罪过的，必蒙怜恤。”</w:t>
      </w:r>
    </w:p>
    <w:p w14:paraId="404EF9F0">
      <w:pPr>
        <w:pStyle w:val="4"/>
        <w:spacing w:before="298" w:line="285" w:lineRule="auto"/>
        <w:rPr>
          <w:rFonts w:hint="eastAsia"/>
          <w:sz w:val="30"/>
          <w:szCs w:val="30"/>
        </w:rPr>
      </w:pPr>
    </w:p>
    <w:p w14:paraId="628FED0F">
      <w:pPr>
        <w:pStyle w:val="4"/>
        <w:spacing w:before="298" w:line="285" w:lineRule="auto"/>
        <w:rPr>
          <w:rFonts w:hint="eastAsia"/>
          <w:sz w:val="30"/>
          <w:szCs w:val="30"/>
        </w:rPr>
      </w:pPr>
      <w:r>
        <w:rPr>
          <w:rFonts w:hint="eastAsia"/>
          <w:sz w:val="30"/>
          <w:szCs w:val="30"/>
        </w:rPr>
        <w:t>Nay, there is not a more ready way under heaven to expose sinners to the arrows of God's wrath, than to be hardened in wickedness, Deut 29:19, 20.</w:t>
      </w:r>
    </w:p>
    <w:p w14:paraId="70763D02">
      <w:pPr>
        <w:pStyle w:val="4"/>
        <w:spacing w:before="298" w:line="285" w:lineRule="auto"/>
        <w:rPr>
          <w:rFonts w:hint="eastAsia"/>
          <w:sz w:val="30"/>
          <w:szCs w:val="30"/>
        </w:rPr>
      </w:pPr>
      <w:r>
        <w:rPr>
          <w:rFonts w:hint="eastAsia"/>
          <w:sz w:val="30"/>
          <w:szCs w:val="30"/>
        </w:rPr>
        <w:t>不，天下没有比硬心行恶，更能使罪人暴露在上帝忿怒之箭下的途径了，申命记29:19, 20。</w:t>
      </w:r>
    </w:p>
    <w:p w14:paraId="3B8309CF">
      <w:pPr>
        <w:pStyle w:val="4"/>
        <w:spacing w:before="298" w:line="285" w:lineRule="auto"/>
        <w:rPr>
          <w:rFonts w:hint="eastAsia"/>
          <w:sz w:val="30"/>
          <w:szCs w:val="30"/>
        </w:rPr>
      </w:pPr>
    </w:p>
    <w:p w14:paraId="00BA937D">
      <w:pPr>
        <w:pStyle w:val="4"/>
        <w:spacing w:before="298" w:line="285" w:lineRule="auto"/>
        <w:rPr>
          <w:rFonts w:hint="eastAsia"/>
          <w:sz w:val="30"/>
          <w:szCs w:val="30"/>
        </w:rPr>
      </w:pPr>
      <w:r>
        <w:rPr>
          <w:rFonts w:hint="eastAsia"/>
          <w:sz w:val="30"/>
          <w:szCs w:val="30"/>
        </w:rPr>
        <w:t>2dly, Believing, that the design of the temptation to one sin from another, is plainly the ruin of the soul, that the devil may get the person so deep into the mire, that he may never win out again.</w:t>
      </w:r>
    </w:p>
    <w:p w14:paraId="4EEC8A9A">
      <w:pPr>
        <w:pStyle w:val="4"/>
        <w:spacing w:before="298" w:line="285" w:lineRule="auto"/>
        <w:rPr>
          <w:rFonts w:hint="eastAsia"/>
          <w:sz w:val="30"/>
          <w:szCs w:val="30"/>
        </w:rPr>
      </w:pPr>
      <w:r>
        <w:rPr>
          <w:rFonts w:hint="eastAsia"/>
          <w:sz w:val="30"/>
          <w:szCs w:val="30"/>
        </w:rPr>
        <w:t>第二，相信，从一罪到另一罪的试探，其意图显然是要败坏灵魂，好叫魔鬼使那人陷得如此之深，以致他永不能再出来。</w:t>
      </w:r>
    </w:p>
    <w:p w14:paraId="55E8D746">
      <w:pPr>
        <w:pStyle w:val="4"/>
        <w:spacing w:before="298" w:line="285" w:lineRule="auto"/>
        <w:rPr>
          <w:rFonts w:hint="eastAsia"/>
          <w:sz w:val="30"/>
          <w:szCs w:val="30"/>
        </w:rPr>
      </w:pPr>
    </w:p>
    <w:p w14:paraId="47172B12">
      <w:pPr>
        <w:pStyle w:val="4"/>
        <w:spacing w:before="298" w:line="285" w:lineRule="auto"/>
        <w:rPr>
          <w:rFonts w:hint="eastAsia"/>
          <w:sz w:val="30"/>
          <w:szCs w:val="30"/>
        </w:rPr>
      </w:pPr>
      <w:r>
        <w:rPr>
          <w:rFonts w:hint="eastAsia"/>
          <w:sz w:val="30"/>
          <w:szCs w:val="30"/>
        </w:rPr>
        <w:t>Thus he drove Judas from the betraying of Christ, into an attack against his own life.</w:t>
      </w:r>
    </w:p>
    <w:p w14:paraId="0F415CAB">
      <w:pPr>
        <w:pStyle w:val="4"/>
        <w:spacing w:before="298" w:line="285" w:lineRule="auto"/>
        <w:rPr>
          <w:rFonts w:hint="eastAsia"/>
          <w:sz w:val="30"/>
          <w:szCs w:val="30"/>
        </w:rPr>
      </w:pPr>
      <w:r>
        <w:rPr>
          <w:rFonts w:hint="eastAsia"/>
          <w:sz w:val="30"/>
          <w:szCs w:val="30"/>
        </w:rPr>
        <w:t>因此，祂驱使犹大从出卖基督，转向攻击自己的性命。</w:t>
      </w:r>
    </w:p>
    <w:p w14:paraId="6C740114">
      <w:pPr>
        <w:pStyle w:val="4"/>
        <w:spacing w:before="298" w:line="285" w:lineRule="auto"/>
        <w:rPr>
          <w:rFonts w:hint="eastAsia"/>
          <w:sz w:val="30"/>
          <w:szCs w:val="30"/>
        </w:rPr>
      </w:pPr>
    </w:p>
    <w:p w14:paraId="5B1E6508">
      <w:pPr>
        <w:pStyle w:val="4"/>
        <w:spacing w:before="298" w:line="285" w:lineRule="auto"/>
        <w:rPr>
          <w:rFonts w:hint="eastAsia"/>
          <w:sz w:val="30"/>
          <w:szCs w:val="30"/>
        </w:rPr>
      </w:pPr>
      <w:r>
        <w:rPr>
          <w:rFonts w:hint="eastAsia"/>
          <w:sz w:val="30"/>
          <w:szCs w:val="30"/>
        </w:rPr>
        <w:t>For thus the one sin becomes a need-nail to the other, shutting up the soul under the guilt of it, not to be removed but by a miracle of mercy.</w:t>
      </w:r>
    </w:p>
    <w:p w14:paraId="00A94CA8">
      <w:pPr>
        <w:pStyle w:val="4"/>
        <w:spacing w:before="298" w:line="285" w:lineRule="auto"/>
        <w:rPr>
          <w:rFonts w:hint="eastAsia"/>
          <w:sz w:val="30"/>
          <w:szCs w:val="30"/>
        </w:rPr>
      </w:pPr>
      <w:r>
        <w:rPr>
          <w:rFonts w:hint="eastAsia"/>
          <w:sz w:val="30"/>
          <w:szCs w:val="30"/>
        </w:rPr>
        <w:t>因为如此，一罪就成了另一罪的钉子，将灵魂锁在它的罪疚之下，非藉着怜悯的神迹，不能除去。</w:t>
      </w:r>
    </w:p>
    <w:p w14:paraId="64607F1C">
      <w:pPr>
        <w:pStyle w:val="4"/>
        <w:spacing w:before="298" w:line="285" w:lineRule="auto"/>
        <w:rPr>
          <w:rFonts w:hint="eastAsia"/>
          <w:sz w:val="30"/>
          <w:szCs w:val="30"/>
        </w:rPr>
      </w:pPr>
    </w:p>
    <w:p w14:paraId="7A329800">
      <w:pPr>
        <w:pStyle w:val="4"/>
        <w:spacing w:before="298" w:line="285" w:lineRule="auto"/>
        <w:rPr>
          <w:rFonts w:hint="eastAsia"/>
          <w:sz w:val="30"/>
          <w:szCs w:val="30"/>
        </w:rPr>
      </w:pPr>
      <w:r>
        <w:rPr>
          <w:rFonts w:hint="eastAsia"/>
          <w:sz w:val="30"/>
          <w:szCs w:val="30"/>
        </w:rPr>
        <w:t>3dly, Believing, that all the shame, and pain, and misery that can follow in the world, upon one sin, is not to be laid in the balance with the wrath of God, that is kindled against the sinner by running into another sin because he has been guilty of one, Matth. 16:26.</w:t>
      </w:r>
    </w:p>
    <w:p w14:paraId="053CDEE5">
      <w:pPr>
        <w:pStyle w:val="4"/>
        <w:spacing w:before="298" w:line="285" w:lineRule="auto"/>
        <w:rPr>
          <w:rFonts w:hint="eastAsia"/>
          <w:sz w:val="30"/>
          <w:szCs w:val="30"/>
        </w:rPr>
      </w:pPr>
      <w:r>
        <w:rPr>
          <w:rFonts w:hint="eastAsia"/>
          <w:sz w:val="30"/>
          <w:szCs w:val="30"/>
        </w:rPr>
        <w:t>第三，相信，世上因一罪而来的所有羞耻、痛苦和苦难，都不能与上帝因罪人犯了一罪又犯另一罪而向他发出的忿怒相提并论，马太福音16:26。</w:t>
      </w:r>
    </w:p>
    <w:p w14:paraId="3A6A8265">
      <w:pPr>
        <w:pStyle w:val="4"/>
        <w:spacing w:before="298" w:line="285" w:lineRule="auto"/>
        <w:rPr>
          <w:rFonts w:hint="eastAsia"/>
          <w:sz w:val="30"/>
          <w:szCs w:val="30"/>
        </w:rPr>
      </w:pPr>
    </w:p>
    <w:p w14:paraId="1494ED9B">
      <w:pPr>
        <w:pStyle w:val="4"/>
        <w:spacing w:before="298" w:line="285" w:lineRule="auto"/>
        <w:rPr>
          <w:rFonts w:hint="eastAsia"/>
          <w:sz w:val="30"/>
          <w:szCs w:val="30"/>
        </w:rPr>
      </w:pPr>
      <w:r>
        <w:rPr>
          <w:rFonts w:hint="eastAsia"/>
          <w:sz w:val="30"/>
          <w:szCs w:val="30"/>
        </w:rPr>
        <w:t>This all such as so do will find, either in this world, or in hell, when God shall make all their sins together lie on their own heads.</w:t>
      </w:r>
    </w:p>
    <w:p w14:paraId="08A919ED">
      <w:pPr>
        <w:pStyle w:val="4"/>
        <w:spacing w:before="298" w:line="285" w:lineRule="auto"/>
        <w:rPr>
          <w:rFonts w:hint="eastAsia"/>
          <w:sz w:val="30"/>
          <w:szCs w:val="30"/>
        </w:rPr>
      </w:pPr>
      <w:r>
        <w:rPr>
          <w:rFonts w:hint="eastAsia"/>
          <w:sz w:val="30"/>
          <w:szCs w:val="30"/>
        </w:rPr>
        <w:t>凡如此行的人，或在今世，或在地狱，都必发现这一点，当上帝将他们所有的罪都归在他们自己头上时。</w:t>
      </w:r>
    </w:p>
    <w:p w14:paraId="0B1E709A">
      <w:pPr>
        <w:pStyle w:val="4"/>
        <w:spacing w:before="298" w:line="285" w:lineRule="auto"/>
        <w:rPr>
          <w:rFonts w:hint="eastAsia"/>
          <w:sz w:val="30"/>
          <w:szCs w:val="30"/>
        </w:rPr>
      </w:pPr>
    </w:p>
    <w:p w14:paraId="1609C822">
      <w:pPr>
        <w:pStyle w:val="4"/>
        <w:spacing w:before="298" w:line="285" w:lineRule="auto"/>
        <w:rPr>
          <w:rFonts w:hint="eastAsia"/>
          <w:sz w:val="30"/>
          <w:szCs w:val="30"/>
        </w:rPr>
      </w:pPr>
      <w:r>
        <w:rPr>
          <w:rFonts w:hint="eastAsia"/>
          <w:sz w:val="30"/>
          <w:szCs w:val="30"/>
        </w:rPr>
        <w:t>For sooner or later sin will find out the guilty, Numb. 32:23.</w:t>
      </w:r>
    </w:p>
    <w:p w14:paraId="24DF6FD5">
      <w:pPr>
        <w:pStyle w:val="4"/>
        <w:spacing w:before="298" w:line="285" w:lineRule="auto"/>
        <w:rPr>
          <w:rFonts w:hint="eastAsia"/>
          <w:sz w:val="30"/>
          <w:szCs w:val="30"/>
        </w:rPr>
      </w:pPr>
      <w:r>
        <w:rPr>
          <w:rFonts w:hint="eastAsia"/>
          <w:sz w:val="30"/>
          <w:szCs w:val="30"/>
        </w:rPr>
        <w:t>因为迟早，罪必找出那有罪的，民数记32:23。</w:t>
      </w:r>
    </w:p>
    <w:p w14:paraId="008C6DB7">
      <w:pPr>
        <w:pStyle w:val="4"/>
        <w:spacing w:before="298" w:line="285" w:lineRule="auto"/>
        <w:rPr>
          <w:rFonts w:hint="eastAsia"/>
          <w:sz w:val="30"/>
          <w:szCs w:val="30"/>
        </w:rPr>
      </w:pPr>
    </w:p>
    <w:p w14:paraId="73029B7E">
      <w:pPr>
        <w:pStyle w:val="4"/>
        <w:spacing w:before="298" w:line="285" w:lineRule="auto"/>
        <w:rPr>
          <w:rFonts w:hint="eastAsia"/>
          <w:sz w:val="30"/>
          <w:szCs w:val="30"/>
        </w:rPr>
      </w:pPr>
      <w:r>
        <w:rPr>
          <w:rFonts w:hint="eastAsia"/>
          <w:sz w:val="30"/>
          <w:szCs w:val="30"/>
        </w:rPr>
        <w:t>4thly, Believing the promise of pardon through the Redeemer's blood, however atrocious and heinous the sin is: 1 John 1:7, "The blood of Jesus Christ his Son cleanseth us from all sin."</w:t>
      </w:r>
    </w:p>
    <w:p w14:paraId="47C59A50">
      <w:pPr>
        <w:pStyle w:val="4"/>
        <w:spacing w:before="298" w:line="285" w:lineRule="auto"/>
        <w:rPr>
          <w:rFonts w:hint="eastAsia"/>
          <w:sz w:val="30"/>
          <w:szCs w:val="30"/>
        </w:rPr>
      </w:pPr>
      <w:r>
        <w:rPr>
          <w:rFonts w:hint="eastAsia"/>
          <w:sz w:val="30"/>
          <w:szCs w:val="30"/>
        </w:rPr>
        <w:t>第四，相信藉着救赎主的宝血得赦免的应许，无论那罪是多么残暴可憎：约翰一书1:7，“祂儿子耶稣基督的血也洗净我们一切的罪。”</w:t>
      </w:r>
    </w:p>
    <w:p w14:paraId="5100530D">
      <w:pPr>
        <w:pStyle w:val="4"/>
        <w:spacing w:before="298" w:line="285" w:lineRule="auto"/>
        <w:rPr>
          <w:rFonts w:hint="eastAsia"/>
          <w:sz w:val="30"/>
          <w:szCs w:val="30"/>
        </w:rPr>
      </w:pPr>
    </w:p>
    <w:p w14:paraId="110A7161">
      <w:pPr>
        <w:pStyle w:val="4"/>
        <w:spacing w:before="298" w:line="285" w:lineRule="auto"/>
        <w:rPr>
          <w:rFonts w:hint="eastAsia"/>
          <w:sz w:val="30"/>
          <w:szCs w:val="30"/>
        </w:rPr>
      </w:pPr>
      <w:r>
        <w:rPr>
          <w:rFonts w:hint="eastAsia"/>
          <w:sz w:val="30"/>
          <w:szCs w:val="30"/>
        </w:rPr>
        <w:t>Some are led on from one sin to another, because they have no sense of the ill and danger of it to their souls: the faith of God's testimony of their sin would cure this, and make them cry out, Undone.</w:t>
      </w:r>
    </w:p>
    <w:p w14:paraId="7D34FE0B">
      <w:pPr>
        <w:pStyle w:val="4"/>
        <w:spacing w:before="298" w:line="285" w:lineRule="auto"/>
        <w:rPr>
          <w:rFonts w:hint="eastAsia"/>
          <w:sz w:val="30"/>
          <w:szCs w:val="30"/>
        </w:rPr>
      </w:pPr>
      <w:r>
        <w:rPr>
          <w:rFonts w:hint="eastAsia"/>
          <w:sz w:val="30"/>
          <w:szCs w:val="30"/>
        </w:rPr>
        <w:t>有些人从一罪被引到另一罪，因为他们对罪对他们灵魂的害处和危险毫无感觉：相信上帝对他们罪的见证，必能治愈此病，并使他们呼喊：我完了。</w:t>
      </w:r>
    </w:p>
    <w:p w14:paraId="28C262E4">
      <w:pPr>
        <w:pStyle w:val="4"/>
        <w:spacing w:before="298" w:line="285" w:lineRule="auto"/>
        <w:rPr>
          <w:rFonts w:hint="eastAsia"/>
          <w:sz w:val="30"/>
          <w:szCs w:val="30"/>
        </w:rPr>
      </w:pPr>
    </w:p>
    <w:p w14:paraId="7913B453">
      <w:pPr>
        <w:pStyle w:val="4"/>
        <w:spacing w:before="298" w:line="285" w:lineRule="auto"/>
        <w:rPr>
          <w:rFonts w:hint="eastAsia"/>
          <w:sz w:val="30"/>
          <w:szCs w:val="30"/>
        </w:rPr>
      </w:pPr>
      <w:r>
        <w:rPr>
          <w:rFonts w:hint="eastAsia"/>
          <w:sz w:val="30"/>
          <w:szCs w:val="30"/>
        </w:rPr>
        <w:t>Others have a secret despair of finding mercy, and so they proceed from, evil to worse: but the faith of the promise of pardon would cure that: Is. 1:18, "Come now and let us reason together, saith the Lord: though your sins be as scarlet, they shall be as white as snow; though they be red like crimson, they shall be as wool."</w:t>
      </w:r>
    </w:p>
    <w:p w14:paraId="22984E9F">
      <w:pPr>
        <w:pStyle w:val="4"/>
        <w:spacing w:before="298" w:line="285" w:lineRule="auto"/>
        <w:rPr>
          <w:rFonts w:hint="eastAsia"/>
          <w:sz w:val="30"/>
          <w:szCs w:val="30"/>
        </w:rPr>
      </w:pPr>
      <w:r>
        <w:rPr>
          <w:rFonts w:hint="eastAsia"/>
          <w:sz w:val="30"/>
          <w:szCs w:val="30"/>
        </w:rPr>
        <w:t>另一些人，则暗中绝望，不信能得着怜悯，于是他们就从恶到更恶：但相信赦免的应许，必能治愈那病：以赛亚书1:18，“耶和华说：你们来，我们彼此辩论。你们的罪虽像朱红，必变成雪白；虽红如丹颜，必白如羊毛。”</w:t>
      </w:r>
    </w:p>
    <w:p w14:paraId="7279D107">
      <w:pPr>
        <w:pStyle w:val="4"/>
        <w:spacing w:before="298" w:line="285" w:lineRule="auto"/>
        <w:rPr>
          <w:rFonts w:hint="eastAsia"/>
          <w:sz w:val="30"/>
          <w:szCs w:val="30"/>
        </w:rPr>
      </w:pPr>
    </w:p>
    <w:p w14:paraId="3D2A575D">
      <w:pPr>
        <w:pStyle w:val="4"/>
        <w:spacing w:before="298" w:line="285" w:lineRule="auto"/>
        <w:rPr>
          <w:rFonts w:hint="eastAsia"/>
          <w:sz w:val="30"/>
          <w:szCs w:val="30"/>
        </w:rPr>
      </w:pPr>
      <w:r>
        <w:rPr>
          <w:rFonts w:hint="eastAsia"/>
          <w:sz w:val="30"/>
          <w:szCs w:val="30"/>
        </w:rPr>
        <w:t>5thly, Believing the promise of renewed strength even to those that have slighted it before, Jer. 3:14.</w:t>
      </w:r>
    </w:p>
    <w:p w14:paraId="5465559D">
      <w:pPr>
        <w:pStyle w:val="4"/>
        <w:spacing w:before="298" w:line="285" w:lineRule="auto"/>
        <w:rPr>
          <w:rFonts w:hint="eastAsia"/>
          <w:sz w:val="30"/>
          <w:szCs w:val="30"/>
        </w:rPr>
      </w:pPr>
      <w:r>
        <w:rPr>
          <w:rFonts w:hint="eastAsia"/>
          <w:sz w:val="30"/>
          <w:szCs w:val="30"/>
        </w:rPr>
        <w:t>第五，相信对那些先前曾轻视它的人，也有更新力量的应许，耶利米书3:14。</w:t>
      </w:r>
    </w:p>
    <w:p w14:paraId="7560E13A">
      <w:pPr>
        <w:pStyle w:val="4"/>
        <w:spacing w:before="298" w:line="285" w:lineRule="auto"/>
        <w:rPr>
          <w:rFonts w:hint="eastAsia"/>
          <w:sz w:val="30"/>
          <w:szCs w:val="30"/>
        </w:rPr>
      </w:pPr>
    </w:p>
    <w:p w14:paraId="7D470518">
      <w:pPr>
        <w:pStyle w:val="4"/>
        <w:spacing w:before="298" w:line="285" w:lineRule="auto"/>
        <w:rPr>
          <w:rFonts w:hint="eastAsia"/>
          <w:sz w:val="30"/>
          <w:szCs w:val="30"/>
        </w:rPr>
      </w:pPr>
      <w:r>
        <w:rPr>
          <w:rFonts w:hint="eastAsia"/>
          <w:sz w:val="30"/>
          <w:szCs w:val="30"/>
        </w:rPr>
        <w:t>They who have been foiled by one temptation, may get victory over another.</w:t>
      </w:r>
    </w:p>
    <w:p w14:paraId="088CB3F5">
      <w:pPr>
        <w:pStyle w:val="4"/>
        <w:spacing w:before="298" w:line="285" w:lineRule="auto"/>
        <w:rPr>
          <w:rFonts w:hint="eastAsia"/>
          <w:sz w:val="30"/>
          <w:szCs w:val="30"/>
        </w:rPr>
      </w:pPr>
      <w:r>
        <w:rPr>
          <w:rFonts w:hint="eastAsia"/>
          <w:sz w:val="30"/>
          <w:szCs w:val="30"/>
        </w:rPr>
        <w:t>那些被一个试探击败的人，可以在另一个试探上得胜。</w:t>
      </w:r>
    </w:p>
    <w:p w14:paraId="585459FC">
      <w:pPr>
        <w:pStyle w:val="4"/>
        <w:spacing w:before="298" w:line="285" w:lineRule="auto"/>
        <w:rPr>
          <w:rFonts w:hint="eastAsia"/>
          <w:sz w:val="30"/>
          <w:szCs w:val="30"/>
        </w:rPr>
      </w:pPr>
    </w:p>
    <w:p w14:paraId="6CB99F47">
      <w:pPr>
        <w:pStyle w:val="4"/>
        <w:spacing w:before="298" w:line="285" w:lineRule="auto"/>
        <w:rPr>
          <w:rFonts w:hint="eastAsia"/>
          <w:sz w:val="30"/>
          <w:szCs w:val="30"/>
        </w:rPr>
      </w:pPr>
      <w:r>
        <w:rPr>
          <w:rFonts w:hint="eastAsia"/>
          <w:sz w:val="30"/>
          <w:szCs w:val="30"/>
        </w:rPr>
        <w:t>They may have taken a large step on the devil's ground, who yet looking to Christ by faith, may stop and go no further, Psal. 65:3.</w:t>
      </w:r>
    </w:p>
    <w:p w14:paraId="33F37B07">
      <w:pPr>
        <w:pStyle w:val="4"/>
        <w:spacing w:before="298" w:line="285" w:lineRule="auto"/>
        <w:rPr>
          <w:rFonts w:hint="eastAsia"/>
          <w:sz w:val="30"/>
          <w:szCs w:val="30"/>
        </w:rPr>
      </w:pPr>
      <w:r>
        <w:rPr>
          <w:rFonts w:hint="eastAsia"/>
          <w:sz w:val="30"/>
          <w:szCs w:val="30"/>
        </w:rPr>
        <w:t>那些曾在魔鬼的地上迈了一大步的人，若凭信心仰望基督，仍可以停步不前，诗篇65:3。</w:t>
      </w:r>
    </w:p>
    <w:p w14:paraId="215CD84D">
      <w:pPr>
        <w:pStyle w:val="4"/>
        <w:spacing w:before="298" w:line="285" w:lineRule="auto"/>
        <w:rPr>
          <w:rFonts w:hint="eastAsia"/>
          <w:sz w:val="30"/>
          <w:szCs w:val="30"/>
        </w:rPr>
      </w:pPr>
    </w:p>
    <w:p w14:paraId="1C2517B2">
      <w:pPr>
        <w:pStyle w:val="4"/>
        <w:spacing w:before="298" w:line="285" w:lineRule="auto"/>
        <w:rPr>
          <w:rFonts w:hint="eastAsia"/>
          <w:sz w:val="30"/>
          <w:szCs w:val="30"/>
        </w:rPr>
      </w:pPr>
      <w:r>
        <w:rPr>
          <w:rFonts w:hint="eastAsia"/>
          <w:sz w:val="30"/>
          <w:szCs w:val="30"/>
        </w:rPr>
        <w:t>6.Temptations suddenly and surprisingly cast in, and resolutely continued, 2 Cor. 12:8.</w:t>
      </w:r>
    </w:p>
    <w:p w14:paraId="50DE1E46">
      <w:pPr>
        <w:pStyle w:val="4"/>
        <w:spacing w:before="298" w:line="285" w:lineRule="auto"/>
        <w:rPr>
          <w:rFonts w:hint="eastAsia"/>
          <w:sz w:val="30"/>
          <w:szCs w:val="30"/>
        </w:rPr>
      </w:pPr>
      <w:r>
        <w:rPr>
          <w:rFonts w:hint="eastAsia"/>
          <w:sz w:val="30"/>
          <w:szCs w:val="30"/>
        </w:rPr>
        <w:t>6. 突然出乎意料地投入，并坚决地持续的试探，哥林多后书12:8。</w:t>
      </w:r>
    </w:p>
    <w:p w14:paraId="55B2B1EC">
      <w:pPr>
        <w:pStyle w:val="4"/>
        <w:spacing w:before="298" w:line="285" w:lineRule="auto"/>
        <w:rPr>
          <w:rFonts w:hint="eastAsia"/>
          <w:sz w:val="30"/>
          <w:szCs w:val="30"/>
        </w:rPr>
      </w:pPr>
    </w:p>
    <w:p w14:paraId="5944DBB2">
      <w:pPr>
        <w:pStyle w:val="4"/>
        <w:spacing w:before="298" w:line="285" w:lineRule="auto"/>
        <w:rPr>
          <w:rFonts w:hint="eastAsia"/>
          <w:sz w:val="30"/>
          <w:szCs w:val="30"/>
        </w:rPr>
      </w:pPr>
      <w:r>
        <w:rPr>
          <w:rFonts w:hint="eastAsia"/>
          <w:sz w:val="30"/>
          <w:szCs w:val="30"/>
        </w:rPr>
        <w:t>These are Satan's fiery darts, Eph. 6:16.</w:t>
      </w:r>
    </w:p>
    <w:p w14:paraId="53DB295A">
      <w:pPr>
        <w:pStyle w:val="4"/>
        <w:spacing w:before="298" w:line="285" w:lineRule="auto"/>
        <w:rPr>
          <w:rFonts w:hint="eastAsia"/>
          <w:sz w:val="30"/>
          <w:szCs w:val="30"/>
        </w:rPr>
      </w:pPr>
      <w:r>
        <w:rPr>
          <w:rFonts w:hint="eastAsia"/>
          <w:sz w:val="30"/>
          <w:szCs w:val="30"/>
        </w:rPr>
        <w:t>这些是撒但的火箭，以弗所书6:16。</w:t>
      </w:r>
    </w:p>
    <w:p w14:paraId="2770DB14">
      <w:pPr>
        <w:pStyle w:val="4"/>
        <w:spacing w:before="298" w:line="285" w:lineRule="auto"/>
        <w:rPr>
          <w:rFonts w:hint="eastAsia"/>
          <w:sz w:val="30"/>
          <w:szCs w:val="30"/>
        </w:rPr>
      </w:pPr>
    </w:p>
    <w:p w14:paraId="4B578BCA">
      <w:pPr>
        <w:pStyle w:val="4"/>
        <w:spacing w:before="298" w:line="285" w:lineRule="auto"/>
        <w:rPr>
          <w:rFonts w:hint="eastAsia"/>
          <w:sz w:val="30"/>
          <w:szCs w:val="30"/>
        </w:rPr>
      </w:pPr>
      <w:r>
        <w:rPr>
          <w:rFonts w:hint="eastAsia"/>
          <w:sz w:val="30"/>
          <w:szCs w:val="30"/>
        </w:rPr>
        <w:t>This is a furious assault of the devil, which he often makes use of in blasphemous or other diabolical injections into the minds of poor sinners; where the soul is in no better case than one, who descending a thatched house, no sooner gets one fire-ball quenched, but another is thrown in on him.</w:t>
      </w:r>
    </w:p>
    <w:p w14:paraId="46339BBB">
      <w:pPr>
        <w:pStyle w:val="4"/>
        <w:spacing w:before="298" w:line="285" w:lineRule="auto"/>
        <w:rPr>
          <w:rFonts w:hint="eastAsia"/>
          <w:sz w:val="30"/>
          <w:szCs w:val="30"/>
        </w:rPr>
      </w:pPr>
      <w:r>
        <w:rPr>
          <w:rFonts w:hint="eastAsia"/>
          <w:sz w:val="30"/>
          <w:szCs w:val="30"/>
        </w:rPr>
        <w:t>这是魔鬼猛烈的攻击，祂常常用在亵渎或其他魔鬼般的注入可怜罪人思想中；在那里，灵魂的光景不比一个人好，他从一个茅草屋下来，刚扑灭一个火球，另一个又向他扔来。</w:t>
      </w:r>
    </w:p>
    <w:p w14:paraId="2C406B5E">
      <w:pPr>
        <w:pStyle w:val="4"/>
        <w:spacing w:before="298" w:line="285" w:lineRule="auto"/>
        <w:rPr>
          <w:rFonts w:hint="eastAsia"/>
          <w:sz w:val="30"/>
          <w:szCs w:val="30"/>
        </w:rPr>
      </w:pPr>
    </w:p>
    <w:p w14:paraId="0AAEFE4F">
      <w:pPr>
        <w:pStyle w:val="4"/>
        <w:spacing w:before="298" w:line="285" w:lineRule="auto"/>
        <w:rPr>
          <w:rFonts w:hint="eastAsia"/>
          <w:sz w:val="30"/>
          <w:szCs w:val="30"/>
        </w:rPr>
      </w:pPr>
      <w:r>
        <w:rPr>
          <w:rFonts w:hint="eastAsia"/>
          <w:sz w:val="30"/>
          <w:szCs w:val="30"/>
        </w:rPr>
        <w:t>If at any time this be your case, set to vigorous resistance, in faith,</w:t>
      </w:r>
    </w:p>
    <w:p w14:paraId="252F6720">
      <w:pPr>
        <w:pStyle w:val="4"/>
        <w:spacing w:before="298" w:line="285" w:lineRule="auto"/>
        <w:rPr>
          <w:rFonts w:hint="eastAsia"/>
          <w:sz w:val="30"/>
          <w:szCs w:val="30"/>
        </w:rPr>
      </w:pPr>
      <w:r>
        <w:rPr>
          <w:rFonts w:hint="eastAsia"/>
          <w:sz w:val="30"/>
          <w:szCs w:val="30"/>
        </w:rPr>
        <w:t>如果你们任何时候遇到这种情况，要凭信心，奋力抵抗：</w:t>
      </w:r>
    </w:p>
    <w:p w14:paraId="3D4E5F89">
      <w:pPr>
        <w:pStyle w:val="4"/>
        <w:spacing w:before="298" w:line="285" w:lineRule="auto"/>
        <w:rPr>
          <w:rFonts w:hint="eastAsia"/>
          <w:sz w:val="30"/>
          <w:szCs w:val="30"/>
        </w:rPr>
      </w:pPr>
    </w:p>
    <w:p w14:paraId="2B532447">
      <w:pPr>
        <w:pStyle w:val="4"/>
        <w:spacing w:before="298" w:line="285" w:lineRule="auto"/>
        <w:rPr>
          <w:rFonts w:hint="eastAsia"/>
          <w:sz w:val="30"/>
          <w:szCs w:val="30"/>
        </w:rPr>
      </w:pPr>
      <w:r>
        <w:rPr>
          <w:rFonts w:hint="eastAsia"/>
          <w:sz w:val="30"/>
          <w:szCs w:val="30"/>
        </w:rPr>
        <w:t>1st, Believing, that these are your affliction and trial, but no further your sin than you yield or consent to them.</w:t>
      </w:r>
    </w:p>
    <w:p w14:paraId="17FF8ABF">
      <w:pPr>
        <w:pStyle w:val="4"/>
        <w:spacing w:before="298" w:line="285" w:lineRule="auto"/>
        <w:rPr>
          <w:rFonts w:hint="eastAsia"/>
          <w:sz w:val="30"/>
          <w:szCs w:val="30"/>
        </w:rPr>
      </w:pPr>
      <w:r>
        <w:rPr>
          <w:rFonts w:hint="eastAsia"/>
          <w:sz w:val="30"/>
          <w:szCs w:val="30"/>
        </w:rPr>
        <w:t>第一，相信，这些是你们的苦难和试炼，但除非你们屈服或同意，否则它们不是你们的罪。</w:t>
      </w:r>
    </w:p>
    <w:p w14:paraId="37E28095">
      <w:pPr>
        <w:pStyle w:val="4"/>
        <w:spacing w:before="298" w:line="285" w:lineRule="auto"/>
        <w:rPr>
          <w:rFonts w:hint="eastAsia"/>
          <w:sz w:val="30"/>
          <w:szCs w:val="30"/>
        </w:rPr>
      </w:pPr>
    </w:p>
    <w:p w14:paraId="1F1052FE">
      <w:pPr>
        <w:pStyle w:val="4"/>
        <w:spacing w:before="298" w:line="285" w:lineRule="auto"/>
        <w:rPr>
          <w:rFonts w:hint="eastAsia"/>
          <w:sz w:val="30"/>
          <w:szCs w:val="30"/>
        </w:rPr>
      </w:pPr>
      <w:r>
        <w:rPr>
          <w:rFonts w:hint="eastAsia"/>
          <w:sz w:val="30"/>
          <w:szCs w:val="30"/>
        </w:rPr>
        <w:t>This is clear from the horrible Satanical suggestions made to our Saviour, Matt. 4. while yet there was no sin in him.</w:t>
      </w:r>
    </w:p>
    <w:p w14:paraId="71042171">
      <w:pPr>
        <w:pStyle w:val="4"/>
        <w:spacing w:before="298" w:line="285" w:lineRule="auto"/>
        <w:rPr>
          <w:rFonts w:hint="eastAsia"/>
          <w:sz w:val="30"/>
          <w:szCs w:val="30"/>
        </w:rPr>
      </w:pPr>
      <w:r>
        <w:rPr>
          <w:rFonts w:hint="eastAsia"/>
          <w:sz w:val="30"/>
          <w:szCs w:val="30"/>
        </w:rPr>
        <w:t>这从我们救主所受的可怕撒但的暗示，马太福音4章，可以清楚地看到，而祂里面却毫无罪。</w:t>
      </w:r>
    </w:p>
    <w:p w14:paraId="0DEA034B">
      <w:pPr>
        <w:pStyle w:val="4"/>
        <w:spacing w:before="298" w:line="285" w:lineRule="auto"/>
        <w:rPr>
          <w:rFonts w:hint="eastAsia"/>
          <w:sz w:val="30"/>
          <w:szCs w:val="30"/>
        </w:rPr>
      </w:pPr>
    </w:p>
    <w:p w14:paraId="1C37F051">
      <w:pPr>
        <w:pStyle w:val="4"/>
        <w:spacing w:before="298" w:line="285" w:lineRule="auto"/>
        <w:rPr>
          <w:rFonts w:hint="eastAsia"/>
          <w:sz w:val="30"/>
          <w:szCs w:val="30"/>
        </w:rPr>
      </w:pPr>
      <w:r>
        <w:rPr>
          <w:rFonts w:hint="eastAsia"/>
          <w:sz w:val="30"/>
          <w:szCs w:val="30"/>
        </w:rPr>
        <w:t>Satan does with these as harlots laying their brats at the door of honest matrons, so confounding, perplexing, and hurrying the poor tempted sinner, that he is apt to take the voice of Satan for his own voice.</w:t>
      </w:r>
    </w:p>
    <w:p w14:paraId="6FA2EA89">
      <w:pPr>
        <w:pStyle w:val="4"/>
        <w:spacing w:before="298" w:line="285" w:lineRule="auto"/>
        <w:rPr>
          <w:rFonts w:hint="eastAsia"/>
          <w:sz w:val="30"/>
          <w:szCs w:val="30"/>
        </w:rPr>
      </w:pPr>
      <w:r>
        <w:rPr>
          <w:rFonts w:hint="eastAsia"/>
          <w:sz w:val="30"/>
          <w:szCs w:val="30"/>
        </w:rPr>
        <w:t>撒但用这些，如同妓女将她们的私生子放在诚实妇人的门口，如此迷惑、困扰、催逼那可怜受试探的罪人，以致他容易把撒但的声音当作自己的声音。</w:t>
      </w:r>
    </w:p>
    <w:p w14:paraId="7880B716">
      <w:pPr>
        <w:pStyle w:val="4"/>
        <w:spacing w:before="298" w:line="285" w:lineRule="auto"/>
        <w:rPr>
          <w:rFonts w:hint="eastAsia"/>
          <w:sz w:val="30"/>
          <w:szCs w:val="30"/>
        </w:rPr>
      </w:pPr>
    </w:p>
    <w:p w14:paraId="1731BBE7">
      <w:pPr>
        <w:pStyle w:val="4"/>
        <w:spacing w:before="298" w:line="285" w:lineRule="auto"/>
        <w:rPr>
          <w:rFonts w:hint="eastAsia"/>
          <w:sz w:val="30"/>
          <w:szCs w:val="30"/>
        </w:rPr>
      </w:pPr>
      <w:r>
        <w:rPr>
          <w:rFonts w:hint="eastAsia"/>
          <w:sz w:val="30"/>
          <w:szCs w:val="30"/>
        </w:rPr>
        <w:t>But unless ye yield to them, and embrace them, Satan, and only he, shall be accountable for them.</w:t>
      </w:r>
    </w:p>
    <w:p w14:paraId="4D2AABDA">
      <w:pPr>
        <w:pStyle w:val="4"/>
        <w:spacing w:before="298" w:line="285" w:lineRule="auto"/>
        <w:rPr>
          <w:rFonts w:hint="eastAsia"/>
          <w:sz w:val="30"/>
          <w:szCs w:val="30"/>
        </w:rPr>
      </w:pPr>
      <w:r>
        <w:rPr>
          <w:rFonts w:hint="eastAsia"/>
          <w:sz w:val="30"/>
          <w:szCs w:val="30"/>
        </w:rPr>
        <w:t>但除非你们屈服于它们，拥抱它们，否则撒但，也唯有祂，必为此负责。</w:t>
      </w:r>
    </w:p>
    <w:p w14:paraId="2B6F59E0">
      <w:pPr>
        <w:pStyle w:val="4"/>
        <w:spacing w:before="298" w:line="285" w:lineRule="auto"/>
        <w:rPr>
          <w:rFonts w:hint="eastAsia"/>
          <w:sz w:val="30"/>
          <w:szCs w:val="30"/>
        </w:rPr>
      </w:pPr>
    </w:p>
    <w:p w14:paraId="145A3A90">
      <w:pPr>
        <w:pStyle w:val="4"/>
        <w:spacing w:before="298" w:line="285" w:lineRule="auto"/>
        <w:rPr>
          <w:rFonts w:hint="eastAsia"/>
          <w:sz w:val="30"/>
          <w:szCs w:val="30"/>
        </w:rPr>
      </w:pPr>
      <w:r>
        <w:rPr>
          <w:rFonts w:hint="eastAsia"/>
          <w:sz w:val="30"/>
          <w:szCs w:val="30"/>
        </w:rPr>
        <w:t>2dly, Adhering resolutely by faith to the Lord Jesus, in that hour and power of darkness, as your Lord and Saviour did.</w:t>
      </w:r>
    </w:p>
    <w:p w14:paraId="00BBA7FD">
      <w:pPr>
        <w:pStyle w:val="4"/>
        <w:spacing w:before="298" w:line="285" w:lineRule="auto"/>
        <w:rPr>
          <w:rFonts w:hint="eastAsia"/>
          <w:sz w:val="30"/>
          <w:szCs w:val="30"/>
        </w:rPr>
      </w:pPr>
      <w:r>
        <w:rPr>
          <w:rFonts w:hint="eastAsia"/>
          <w:sz w:val="30"/>
          <w:szCs w:val="30"/>
        </w:rPr>
        <w:t>第二，在那黑暗的时刻和权势下，凭着信心，坚决地持定主耶稣，如同你的主和救主所行的。</w:t>
      </w:r>
    </w:p>
    <w:p w14:paraId="5048E56E">
      <w:pPr>
        <w:pStyle w:val="4"/>
        <w:spacing w:before="298" w:line="285" w:lineRule="auto"/>
        <w:rPr>
          <w:rFonts w:hint="eastAsia"/>
          <w:sz w:val="30"/>
          <w:szCs w:val="30"/>
        </w:rPr>
      </w:pPr>
    </w:p>
    <w:p w14:paraId="5C25E22B">
      <w:pPr>
        <w:pStyle w:val="4"/>
        <w:spacing w:before="298" w:line="285" w:lineRule="auto"/>
        <w:rPr>
          <w:rFonts w:hint="eastAsia"/>
          <w:sz w:val="30"/>
          <w:szCs w:val="30"/>
        </w:rPr>
      </w:pPr>
      <w:r>
        <w:rPr>
          <w:rFonts w:hint="eastAsia"/>
          <w:sz w:val="30"/>
          <w:szCs w:val="30"/>
        </w:rPr>
        <w:t>Thus our Lord gave us an example, John 12:27, "Now is my soul troubled; and what shall I say? Father, save me from this hour: but for this cause came I unto this hour."</w:t>
      </w:r>
    </w:p>
    <w:p w14:paraId="08C6AAF6">
      <w:pPr>
        <w:pStyle w:val="4"/>
        <w:spacing w:before="298" w:line="285" w:lineRule="auto"/>
        <w:rPr>
          <w:rFonts w:hint="eastAsia"/>
          <w:sz w:val="30"/>
          <w:szCs w:val="30"/>
        </w:rPr>
      </w:pPr>
      <w:r>
        <w:rPr>
          <w:rFonts w:hint="eastAsia"/>
          <w:sz w:val="30"/>
          <w:szCs w:val="30"/>
        </w:rPr>
        <w:t>因此，我们的主给了我们一个榜样，约翰福音12:27，“我现在心里忧愁，我说什么才好呢？父啊，救我脱离这时候；但我原是为这时候来的。”</w:t>
      </w:r>
    </w:p>
    <w:p w14:paraId="653118F7">
      <w:pPr>
        <w:pStyle w:val="4"/>
        <w:spacing w:before="298" w:line="285" w:lineRule="auto"/>
        <w:rPr>
          <w:rFonts w:hint="eastAsia"/>
          <w:sz w:val="30"/>
          <w:szCs w:val="30"/>
        </w:rPr>
      </w:pPr>
    </w:p>
    <w:p w14:paraId="795AC8B0">
      <w:pPr>
        <w:pStyle w:val="4"/>
        <w:spacing w:before="298" w:line="285" w:lineRule="auto"/>
        <w:rPr>
          <w:rFonts w:hint="eastAsia"/>
          <w:sz w:val="30"/>
          <w:szCs w:val="30"/>
        </w:rPr>
      </w:pPr>
      <w:r>
        <w:rPr>
          <w:rFonts w:hint="eastAsia"/>
          <w:sz w:val="30"/>
          <w:szCs w:val="30"/>
        </w:rPr>
        <w:t>If ever that resolute adherence is necessary, it is necessary at such a time: Is. 50:10, "Who is among you that feareth the Lord, that obeyeth the voice of his servant, that walketh in darkness, and hath no light?</w:t>
      </w:r>
    </w:p>
    <w:p w14:paraId="0C997EB9">
      <w:pPr>
        <w:pStyle w:val="4"/>
        <w:spacing w:before="298" w:line="285" w:lineRule="auto"/>
        <w:rPr>
          <w:rFonts w:hint="eastAsia"/>
          <w:sz w:val="30"/>
          <w:szCs w:val="30"/>
        </w:rPr>
      </w:pPr>
      <w:r>
        <w:rPr>
          <w:rFonts w:hint="eastAsia"/>
          <w:sz w:val="30"/>
          <w:szCs w:val="30"/>
        </w:rPr>
        <w:t>如果说坚决的持守是必要的，那在这样的时刻就是必要的：以赛亚书50:10，“你们中间谁是敬畏耶和华，听从祂仆人声音的？行在暗中，没有亮光的；</w:t>
      </w:r>
    </w:p>
    <w:p w14:paraId="7B57447B">
      <w:pPr>
        <w:pStyle w:val="4"/>
        <w:spacing w:before="298" w:line="285" w:lineRule="auto"/>
        <w:rPr>
          <w:rFonts w:hint="eastAsia"/>
          <w:sz w:val="30"/>
          <w:szCs w:val="30"/>
        </w:rPr>
      </w:pPr>
    </w:p>
    <w:p w14:paraId="6E6FBE28">
      <w:pPr>
        <w:pStyle w:val="4"/>
        <w:spacing w:before="298" w:line="285" w:lineRule="auto"/>
        <w:rPr>
          <w:rFonts w:hint="eastAsia"/>
          <w:sz w:val="30"/>
          <w:szCs w:val="30"/>
        </w:rPr>
      </w:pPr>
      <w:r>
        <w:rPr>
          <w:rFonts w:hint="eastAsia"/>
          <w:sz w:val="30"/>
          <w:szCs w:val="30"/>
        </w:rPr>
        <w:t>let him trust in the name of the Lord, and stay upon his God."</w:t>
      </w:r>
    </w:p>
    <w:p w14:paraId="05426209">
      <w:pPr>
        <w:pStyle w:val="4"/>
        <w:spacing w:before="298" w:line="285" w:lineRule="auto"/>
        <w:rPr>
          <w:rFonts w:hint="eastAsia"/>
          <w:sz w:val="30"/>
          <w:szCs w:val="30"/>
        </w:rPr>
      </w:pPr>
      <w:r>
        <w:rPr>
          <w:rFonts w:hint="eastAsia"/>
          <w:sz w:val="30"/>
          <w:szCs w:val="30"/>
        </w:rPr>
        <w:t>当倚靠耶和华的名，仗赖自己的上帝。”</w:t>
      </w:r>
    </w:p>
    <w:p w14:paraId="5A50176C">
      <w:pPr>
        <w:pStyle w:val="4"/>
        <w:spacing w:before="298" w:line="285" w:lineRule="auto"/>
        <w:rPr>
          <w:rFonts w:hint="eastAsia"/>
          <w:sz w:val="30"/>
          <w:szCs w:val="30"/>
        </w:rPr>
      </w:pPr>
    </w:p>
    <w:p w14:paraId="1E8D644A">
      <w:pPr>
        <w:pStyle w:val="4"/>
        <w:spacing w:before="298" w:line="285" w:lineRule="auto"/>
        <w:rPr>
          <w:rFonts w:hint="eastAsia"/>
          <w:sz w:val="30"/>
          <w:szCs w:val="30"/>
        </w:rPr>
      </w:pPr>
      <w:r>
        <w:rPr>
          <w:rFonts w:hint="eastAsia"/>
          <w:sz w:val="30"/>
          <w:szCs w:val="30"/>
        </w:rPr>
        <w:t>The great end and design of the tempter by these furious attacks, is, to drive the poor tossed tempted creature from his hold of Christ: but we should be like the traveller in the windy day, that holds his cloak the faster the harder it blows.</w:t>
      </w:r>
    </w:p>
    <w:p w14:paraId="690F98FB">
      <w:pPr>
        <w:pStyle w:val="4"/>
        <w:spacing w:before="298" w:line="285" w:lineRule="auto"/>
        <w:rPr>
          <w:rFonts w:hint="eastAsia"/>
          <w:sz w:val="30"/>
          <w:szCs w:val="30"/>
        </w:rPr>
      </w:pPr>
      <w:r>
        <w:rPr>
          <w:rFonts w:hint="eastAsia"/>
          <w:sz w:val="30"/>
          <w:szCs w:val="30"/>
        </w:rPr>
        <w:t>试探者藉着这些猛烈的攻击，其伟大目的和计划，是要将那可怜被抛来抛去受试探的受造物，从他对基督的持定中赶走：但我们当像在风天的旅客，风吹得越猛，他把他的斗篷抓得越紧。</w:t>
      </w:r>
    </w:p>
    <w:p w14:paraId="53E10E5C">
      <w:pPr>
        <w:pStyle w:val="4"/>
        <w:spacing w:before="298" w:line="285" w:lineRule="auto"/>
        <w:rPr>
          <w:rFonts w:hint="eastAsia"/>
          <w:sz w:val="30"/>
          <w:szCs w:val="30"/>
        </w:rPr>
      </w:pPr>
    </w:p>
    <w:p w14:paraId="130E6673">
      <w:pPr>
        <w:pStyle w:val="4"/>
        <w:spacing w:before="298" w:line="285" w:lineRule="auto"/>
        <w:rPr>
          <w:rFonts w:hint="eastAsia"/>
          <w:sz w:val="30"/>
          <w:szCs w:val="30"/>
        </w:rPr>
      </w:pPr>
      <w:r>
        <w:rPr>
          <w:rFonts w:hint="eastAsia"/>
          <w:sz w:val="30"/>
          <w:szCs w:val="30"/>
        </w:rPr>
        <w:t>3dly, Believing, that there is no safety in parleying with the tempter, but ever and anon the temptation is to be rejected with abhorrence.</w:t>
      </w:r>
    </w:p>
    <w:p w14:paraId="28AC590A">
      <w:pPr>
        <w:pStyle w:val="4"/>
        <w:spacing w:before="298" w:line="285" w:lineRule="auto"/>
        <w:rPr>
          <w:rFonts w:hint="eastAsia"/>
          <w:sz w:val="30"/>
          <w:szCs w:val="30"/>
        </w:rPr>
      </w:pPr>
      <w:r>
        <w:rPr>
          <w:rFonts w:hint="eastAsia"/>
          <w:sz w:val="30"/>
          <w:szCs w:val="30"/>
        </w:rPr>
        <w:t>第三，相信，与试探者谈判毫无安全可言，反而，要时时以憎恶拒绝那试探。</w:t>
      </w:r>
    </w:p>
    <w:p w14:paraId="4FE612E6">
      <w:pPr>
        <w:pStyle w:val="4"/>
        <w:spacing w:before="298" w:line="285" w:lineRule="auto"/>
        <w:rPr>
          <w:rFonts w:hint="eastAsia"/>
          <w:sz w:val="30"/>
          <w:szCs w:val="30"/>
        </w:rPr>
      </w:pPr>
    </w:p>
    <w:p w14:paraId="240859CC">
      <w:pPr>
        <w:pStyle w:val="4"/>
        <w:spacing w:before="298" w:line="285" w:lineRule="auto"/>
        <w:rPr>
          <w:rFonts w:hint="eastAsia"/>
          <w:sz w:val="30"/>
          <w:szCs w:val="30"/>
        </w:rPr>
      </w:pPr>
      <w:r>
        <w:rPr>
          <w:rFonts w:hint="eastAsia"/>
          <w:sz w:val="30"/>
          <w:szCs w:val="30"/>
        </w:rPr>
        <w:t>It was Eve's parley with the tempter, that laid the foundation of the ruin of the world by the first sin, Gen. 3.</w:t>
      </w:r>
    </w:p>
    <w:p w14:paraId="39616FA2">
      <w:pPr>
        <w:pStyle w:val="4"/>
        <w:spacing w:before="298" w:line="285" w:lineRule="auto"/>
        <w:rPr>
          <w:rFonts w:hint="eastAsia"/>
          <w:sz w:val="30"/>
          <w:szCs w:val="30"/>
        </w:rPr>
      </w:pPr>
      <w:r>
        <w:rPr>
          <w:rFonts w:hint="eastAsia"/>
          <w:sz w:val="30"/>
          <w:szCs w:val="30"/>
        </w:rPr>
        <w:t>正是夏娃与试探者的谈判，为世界因原罪而败坏奠定了基础，创世记3章。</w:t>
      </w:r>
    </w:p>
    <w:p w14:paraId="2AD9AF2B">
      <w:pPr>
        <w:pStyle w:val="4"/>
        <w:spacing w:before="298" w:line="285" w:lineRule="auto"/>
        <w:rPr>
          <w:rFonts w:hint="eastAsia"/>
          <w:sz w:val="30"/>
          <w:szCs w:val="30"/>
        </w:rPr>
      </w:pPr>
    </w:p>
    <w:p w14:paraId="7C90BA98">
      <w:pPr>
        <w:pStyle w:val="4"/>
        <w:spacing w:before="298" w:line="285" w:lineRule="auto"/>
        <w:rPr>
          <w:rFonts w:hint="eastAsia"/>
          <w:sz w:val="30"/>
          <w:szCs w:val="30"/>
        </w:rPr>
      </w:pPr>
      <w:r>
        <w:rPr>
          <w:rFonts w:hint="eastAsia"/>
          <w:sz w:val="30"/>
          <w:szCs w:val="30"/>
        </w:rPr>
        <w:t>Setting on the Second Adam, he got his answer a refusal, with abhorrence of his proposal, immediately, Matth. 4.</w:t>
      </w:r>
    </w:p>
    <w:p w14:paraId="56B56526">
      <w:pPr>
        <w:pStyle w:val="4"/>
        <w:spacing w:before="298" w:line="285" w:lineRule="auto"/>
        <w:rPr>
          <w:rFonts w:hint="eastAsia"/>
          <w:sz w:val="30"/>
          <w:szCs w:val="30"/>
        </w:rPr>
      </w:pPr>
      <w:r>
        <w:rPr>
          <w:rFonts w:hint="eastAsia"/>
          <w:sz w:val="30"/>
          <w:szCs w:val="30"/>
        </w:rPr>
        <w:t>祂向第二个亚当下手，立刻就得到了一个拒绝的回答，并对他提议的憎恶，马太福音4章。</w:t>
      </w:r>
    </w:p>
    <w:p w14:paraId="2E7261F5">
      <w:pPr>
        <w:pStyle w:val="4"/>
        <w:spacing w:before="298" w:line="285" w:lineRule="auto"/>
        <w:rPr>
          <w:rFonts w:hint="eastAsia"/>
          <w:sz w:val="30"/>
          <w:szCs w:val="30"/>
        </w:rPr>
      </w:pPr>
    </w:p>
    <w:p w14:paraId="28F7D441">
      <w:pPr>
        <w:pStyle w:val="4"/>
        <w:spacing w:before="298" w:line="285" w:lineRule="auto"/>
        <w:rPr>
          <w:rFonts w:hint="eastAsia"/>
          <w:sz w:val="30"/>
          <w:szCs w:val="30"/>
        </w:rPr>
      </w:pPr>
      <w:r>
        <w:rPr>
          <w:rFonts w:hint="eastAsia"/>
          <w:sz w:val="30"/>
          <w:szCs w:val="30"/>
        </w:rPr>
        <w:t>These suggestions are not so far to be listened to, as that one should think with himself whether he should comply with them or not.</w:t>
      </w:r>
    </w:p>
    <w:p w14:paraId="49D245D1">
      <w:pPr>
        <w:pStyle w:val="4"/>
        <w:spacing w:before="298" w:line="285" w:lineRule="auto"/>
        <w:rPr>
          <w:rFonts w:hint="eastAsia"/>
          <w:sz w:val="30"/>
          <w:szCs w:val="30"/>
        </w:rPr>
      </w:pPr>
      <w:r>
        <w:rPr>
          <w:rFonts w:hint="eastAsia"/>
          <w:sz w:val="30"/>
          <w:szCs w:val="30"/>
        </w:rPr>
        <w:t>这些暗示，不该被听信到如此地步，以致一个人心里思想，是否该顺从它们。</w:t>
      </w:r>
    </w:p>
    <w:p w14:paraId="68A4F90E">
      <w:pPr>
        <w:pStyle w:val="4"/>
        <w:spacing w:before="298" w:line="285" w:lineRule="auto"/>
        <w:rPr>
          <w:rFonts w:hint="eastAsia"/>
          <w:sz w:val="30"/>
          <w:szCs w:val="30"/>
        </w:rPr>
      </w:pPr>
    </w:p>
    <w:p w14:paraId="2D7B04F9">
      <w:pPr>
        <w:pStyle w:val="4"/>
        <w:spacing w:before="298" w:line="285" w:lineRule="auto"/>
        <w:rPr>
          <w:rFonts w:hint="eastAsia"/>
          <w:sz w:val="30"/>
          <w:szCs w:val="30"/>
        </w:rPr>
      </w:pPr>
      <w:r>
        <w:rPr>
          <w:rFonts w:hint="eastAsia"/>
          <w:sz w:val="30"/>
          <w:szCs w:val="30"/>
        </w:rPr>
        <w:t>"The Lord rebuke thee," is the short and safe answer.</w:t>
      </w:r>
    </w:p>
    <w:p w14:paraId="0C18B3C3">
      <w:pPr>
        <w:pStyle w:val="4"/>
        <w:spacing w:before="298" w:line="285" w:lineRule="auto"/>
        <w:rPr>
          <w:rFonts w:hint="eastAsia"/>
          <w:sz w:val="30"/>
          <w:szCs w:val="30"/>
        </w:rPr>
      </w:pPr>
      <w:r>
        <w:rPr>
          <w:rFonts w:hint="eastAsia"/>
          <w:sz w:val="30"/>
          <w:szCs w:val="30"/>
        </w:rPr>
        <w:t>“耶和华责备你，”是简短而安全的回答。</w:t>
      </w:r>
    </w:p>
    <w:p w14:paraId="2EB2E127">
      <w:pPr>
        <w:pStyle w:val="4"/>
        <w:spacing w:before="298" w:line="285" w:lineRule="auto"/>
        <w:rPr>
          <w:rFonts w:hint="eastAsia"/>
          <w:sz w:val="30"/>
          <w:szCs w:val="30"/>
        </w:rPr>
      </w:pPr>
    </w:p>
    <w:p w14:paraId="16B48FFB">
      <w:pPr>
        <w:pStyle w:val="4"/>
        <w:spacing w:before="298" w:line="285" w:lineRule="auto"/>
        <w:rPr>
          <w:rFonts w:hint="eastAsia"/>
          <w:sz w:val="30"/>
          <w:szCs w:val="30"/>
        </w:rPr>
      </w:pPr>
      <w:r>
        <w:rPr>
          <w:rFonts w:hint="eastAsia"/>
          <w:sz w:val="30"/>
          <w:szCs w:val="30"/>
        </w:rPr>
        <w:t>4thly, Believingly opposing the Lord's word to them, which condemns and forbids the things tempted to.</w:t>
      </w:r>
    </w:p>
    <w:p w14:paraId="1DDFBE97">
      <w:pPr>
        <w:pStyle w:val="4"/>
        <w:spacing w:before="298" w:line="285" w:lineRule="auto"/>
        <w:rPr>
          <w:rFonts w:hint="eastAsia"/>
          <w:sz w:val="30"/>
          <w:szCs w:val="30"/>
        </w:rPr>
      </w:pPr>
      <w:r>
        <w:rPr>
          <w:rFonts w:hint="eastAsia"/>
          <w:sz w:val="30"/>
          <w:szCs w:val="30"/>
        </w:rPr>
        <w:t>第四，凭信心以主的话语对抗它们，这道定罪并禁止那些被试探之事。</w:t>
      </w:r>
    </w:p>
    <w:p w14:paraId="0A186401">
      <w:pPr>
        <w:pStyle w:val="4"/>
        <w:spacing w:before="298" w:line="285" w:lineRule="auto"/>
        <w:rPr>
          <w:rFonts w:hint="eastAsia"/>
          <w:sz w:val="30"/>
          <w:szCs w:val="30"/>
        </w:rPr>
      </w:pPr>
    </w:p>
    <w:p w14:paraId="474261B1">
      <w:pPr>
        <w:pStyle w:val="4"/>
        <w:spacing w:before="298" w:line="285" w:lineRule="auto"/>
        <w:rPr>
          <w:rFonts w:hint="eastAsia"/>
          <w:sz w:val="30"/>
          <w:szCs w:val="30"/>
        </w:rPr>
      </w:pPr>
      <w:r>
        <w:rPr>
          <w:rFonts w:hint="eastAsia"/>
          <w:sz w:val="30"/>
          <w:szCs w:val="30"/>
        </w:rPr>
        <w:t>In those temptations our Saviour met with, which were shocking even to the light of nature, it is remarkable he still opposes scripture to them, Matth.</w:t>
      </w:r>
    </w:p>
    <w:p w14:paraId="5B81B050">
      <w:pPr>
        <w:pStyle w:val="4"/>
        <w:spacing w:before="298" w:line="285" w:lineRule="auto"/>
        <w:rPr>
          <w:rFonts w:hint="eastAsia"/>
          <w:sz w:val="30"/>
          <w:szCs w:val="30"/>
        </w:rPr>
      </w:pPr>
      <w:r>
        <w:rPr>
          <w:rFonts w:hint="eastAsia"/>
          <w:sz w:val="30"/>
          <w:szCs w:val="30"/>
        </w:rPr>
        <w:t>在我们救主所遇见的那些试探中，即使对自然之光来说也是令人震惊的，值得注意的是，祂仍然用圣经来对抗它们，马太福音4章。</w:t>
      </w:r>
    </w:p>
    <w:p w14:paraId="597D4462">
      <w:pPr>
        <w:pStyle w:val="4"/>
        <w:spacing w:before="298" w:line="285" w:lineRule="auto"/>
        <w:rPr>
          <w:rFonts w:hint="eastAsia"/>
          <w:sz w:val="30"/>
          <w:szCs w:val="30"/>
        </w:rPr>
      </w:pPr>
    </w:p>
    <w:p w14:paraId="73827BA7">
      <w:pPr>
        <w:pStyle w:val="4"/>
        <w:spacing w:before="298" w:line="285" w:lineRule="auto"/>
        <w:rPr>
          <w:rFonts w:hint="eastAsia"/>
          <w:sz w:val="30"/>
          <w:szCs w:val="30"/>
        </w:rPr>
      </w:pPr>
      <w:r>
        <w:rPr>
          <w:rFonts w:hint="eastAsia"/>
          <w:sz w:val="30"/>
          <w:szCs w:val="30"/>
        </w:rPr>
        <w:t>4:7, 10. For that is a divine ordinance for repelling of temptation, to be reiterated in faith as often as Satan repeats his temptation.</w:t>
      </w:r>
    </w:p>
    <w:p w14:paraId="450631D7">
      <w:pPr>
        <w:pStyle w:val="4"/>
        <w:spacing w:before="298" w:line="285" w:lineRule="auto"/>
        <w:rPr>
          <w:rFonts w:hint="eastAsia"/>
          <w:sz w:val="30"/>
          <w:szCs w:val="30"/>
        </w:rPr>
      </w:pPr>
      <w:r>
        <w:rPr>
          <w:rFonts w:hint="eastAsia"/>
          <w:sz w:val="30"/>
          <w:szCs w:val="30"/>
        </w:rPr>
        <w:t>4:7, 10。因为那是击退试探的神圣定规，每当撒但重复他的试探时，都当凭信心重申。</w:t>
      </w:r>
    </w:p>
    <w:p w14:paraId="7F4856F9">
      <w:pPr>
        <w:pStyle w:val="4"/>
        <w:spacing w:before="298" w:line="285" w:lineRule="auto"/>
        <w:rPr>
          <w:rFonts w:hint="eastAsia"/>
          <w:sz w:val="30"/>
          <w:szCs w:val="30"/>
        </w:rPr>
      </w:pPr>
    </w:p>
    <w:p w14:paraId="3385A6F6">
      <w:pPr>
        <w:pStyle w:val="4"/>
        <w:spacing w:before="298" w:line="285" w:lineRule="auto"/>
        <w:rPr>
          <w:rFonts w:hint="eastAsia"/>
          <w:sz w:val="30"/>
          <w:szCs w:val="30"/>
        </w:rPr>
      </w:pPr>
      <w:r>
        <w:rPr>
          <w:rFonts w:hint="eastAsia"/>
          <w:sz w:val="30"/>
          <w:szCs w:val="30"/>
        </w:rPr>
        <w:t>5thly, Believing, that there is grace in Christ Jesus sufficient for repelling these most violent temptations, and that it is sufficient for you in your case in particular, Hence says our Lord, 2 Cor. 12:9, "My grace is sufficient for thee: for my strength is made perfect in weakness."</w:t>
      </w:r>
    </w:p>
    <w:p w14:paraId="787D7D58">
      <w:pPr>
        <w:pStyle w:val="4"/>
        <w:spacing w:before="298" w:line="285" w:lineRule="auto"/>
        <w:rPr>
          <w:rFonts w:hint="eastAsia"/>
          <w:sz w:val="30"/>
          <w:szCs w:val="30"/>
        </w:rPr>
      </w:pPr>
      <w:r>
        <w:rPr>
          <w:rFonts w:hint="eastAsia"/>
          <w:sz w:val="30"/>
          <w:szCs w:val="30"/>
        </w:rPr>
        <w:t>第五，相信，在基督耶稣里的恩典，足以击退这些最猛烈的试探，并且对你在你特别的情况中，是足够的，因此我们的主说，哥林多后书12:9，“我的恩典够你用的，因为我的能力，是在人的软弱上显得完全。”</w:t>
      </w:r>
    </w:p>
    <w:p w14:paraId="55FCE9F4">
      <w:pPr>
        <w:pStyle w:val="4"/>
        <w:spacing w:before="298" w:line="285" w:lineRule="auto"/>
        <w:rPr>
          <w:rFonts w:hint="eastAsia"/>
          <w:sz w:val="30"/>
          <w:szCs w:val="30"/>
        </w:rPr>
      </w:pPr>
    </w:p>
    <w:p w14:paraId="00044C65">
      <w:pPr>
        <w:pStyle w:val="4"/>
        <w:spacing w:before="298" w:line="285" w:lineRule="auto"/>
        <w:rPr>
          <w:rFonts w:hint="eastAsia"/>
          <w:sz w:val="30"/>
          <w:szCs w:val="30"/>
        </w:rPr>
      </w:pPr>
      <w:r>
        <w:rPr>
          <w:rFonts w:hint="eastAsia"/>
          <w:sz w:val="30"/>
          <w:szCs w:val="30"/>
        </w:rPr>
        <w:t>If Satan prevail so far as to cause the tempted to think, that the violence of the temptation is so great that it is not possible for them to stand against it; this is such a weakening of faith, that the breach can hardly miss to be made there, as a breaking forth of an high wall in an instant.</w:t>
      </w:r>
    </w:p>
    <w:p w14:paraId="0B6AEC37">
      <w:pPr>
        <w:pStyle w:val="4"/>
        <w:spacing w:before="298" w:line="285" w:lineRule="auto"/>
        <w:rPr>
          <w:rFonts w:hint="eastAsia"/>
          <w:sz w:val="30"/>
          <w:szCs w:val="30"/>
        </w:rPr>
      </w:pPr>
      <w:r>
        <w:rPr>
          <w:rFonts w:hint="eastAsia"/>
          <w:sz w:val="30"/>
          <w:szCs w:val="30"/>
        </w:rPr>
        <w:t>如果撒但得胜到如此地步，以致使受试探的人认为，试探的猛烈如此之大，以致他们不可能抵挡得住；这就是信心的如此一个削弱，以致破口几乎不可能不被打开，如同高墙瞬间崩塌。</w:t>
      </w:r>
    </w:p>
    <w:p w14:paraId="6E33F514">
      <w:pPr>
        <w:pStyle w:val="4"/>
        <w:spacing w:before="298" w:line="285" w:lineRule="auto"/>
        <w:rPr>
          <w:rFonts w:hint="eastAsia"/>
          <w:sz w:val="30"/>
          <w:szCs w:val="30"/>
        </w:rPr>
      </w:pPr>
    </w:p>
    <w:p w14:paraId="339BEF72">
      <w:pPr>
        <w:pStyle w:val="4"/>
        <w:spacing w:before="298" w:line="285" w:lineRule="auto"/>
        <w:rPr>
          <w:rFonts w:hint="eastAsia"/>
          <w:sz w:val="30"/>
          <w:szCs w:val="30"/>
        </w:rPr>
      </w:pPr>
      <w:r>
        <w:rPr>
          <w:rFonts w:hint="eastAsia"/>
          <w:sz w:val="30"/>
          <w:szCs w:val="30"/>
        </w:rPr>
        <w:t>And Satan cannot obtain it of the tempted but by turning his eyes away from Christ into himself; Therefore, in that hour of darkness, let the tempted keep his eye on the fulness of strength in Christ for him: 2. Tim. 2:1, "Thou therefore, my son, be strong in the grace that is in Christ Jesus."</w:t>
      </w:r>
    </w:p>
    <w:p w14:paraId="27F718B6">
      <w:pPr>
        <w:pStyle w:val="4"/>
        <w:spacing w:before="298" w:line="285" w:lineRule="auto"/>
        <w:rPr>
          <w:rFonts w:hint="eastAsia"/>
          <w:sz w:val="30"/>
          <w:szCs w:val="30"/>
        </w:rPr>
      </w:pPr>
      <w:r>
        <w:rPr>
          <w:rFonts w:hint="eastAsia"/>
          <w:sz w:val="30"/>
          <w:szCs w:val="30"/>
        </w:rPr>
        <w:t>撒但不能从受试探的人那里得到它，除非藉着将他的眼睛从基督转向自己；因此，在那黑暗的时刻，让受试探的人将他的眼睛定睛在基督里为他预备的丰盛力量上：提摩太后书2:1，“我儿啊，你要在基督耶稣的恩典上刚强起来。”</w:t>
      </w:r>
    </w:p>
    <w:p w14:paraId="429D4AE2">
      <w:pPr>
        <w:pStyle w:val="4"/>
        <w:spacing w:before="298" w:line="285" w:lineRule="auto"/>
        <w:rPr>
          <w:rFonts w:hint="eastAsia"/>
          <w:sz w:val="30"/>
          <w:szCs w:val="30"/>
        </w:rPr>
      </w:pPr>
    </w:p>
    <w:p w14:paraId="327852E1">
      <w:pPr>
        <w:pStyle w:val="4"/>
        <w:spacing w:before="298" w:line="285" w:lineRule="auto"/>
        <w:rPr>
          <w:rFonts w:hint="eastAsia"/>
          <w:sz w:val="30"/>
          <w:szCs w:val="30"/>
        </w:rPr>
      </w:pPr>
      <w:r>
        <w:rPr>
          <w:rFonts w:hint="eastAsia"/>
          <w:sz w:val="30"/>
          <w:szCs w:val="30"/>
        </w:rPr>
        <w:t>6thly, Believing the promise of victory to the poor struggler with temptation: Jam. 4:7, "Resist the devil, and he will flee from you."</w:t>
      </w:r>
    </w:p>
    <w:p w14:paraId="42AF4AE3">
      <w:pPr>
        <w:pStyle w:val="4"/>
        <w:spacing w:before="298" w:line="285" w:lineRule="auto"/>
        <w:rPr>
          <w:rFonts w:hint="eastAsia"/>
          <w:sz w:val="30"/>
          <w:szCs w:val="30"/>
        </w:rPr>
      </w:pPr>
      <w:r>
        <w:rPr>
          <w:rFonts w:hint="eastAsia"/>
          <w:sz w:val="30"/>
          <w:szCs w:val="30"/>
        </w:rPr>
        <w:t>第六，相信那应许，要赐胜利给那与试探挣扎的可怜人：雅各书4:7，“你们要抵挡魔鬼，魔鬼就必离开你们逃跑了。”</w:t>
      </w:r>
    </w:p>
    <w:p w14:paraId="4BD4D5E6">
      <w:pPr>
        <w:pStyle w:val="4"/>
        <w:spacing w:before="298" w:line="285" w:lineRule="auto"/>
        <w:rPr>
          <w:rFonts w:hint="eastAsia"/>
          <w:sz w:val="30"/>
          <w:szCs w:val="30"/>
        </w:rPr>
      </w:pPr>
    </w:p>
    <w:p w14:paraId="36C5F4DB">
      <w:pPr>
        <w:pStyle w:val="4"/>
        <w:spacing w:before="298" w:line="285" w:lineRule="auto"/>
        <w:rPr>
          <w:rFonts w:hint="eastAsia"/>
          <w:sz w:val="30"/>
          <w:szCs w:val="30"/>
        </w:rPr>
      </w:pPr>
      <w:r>
        <w:rPr>
          <w:rFonts w:hint="eastAsia"/>
          <w:sz w:val="30"/>
          <w:szCs w:val="30"/>
        </w:rPr>
        <w:t>The faith of the victory is necessary to animate the tempted to continue the struggle, and will make him in the temptation to be like a giant refreshed with wine, and will undoubtedly bring him off victorious at length.</w:t>
      </w:r>
    </w:p>
    <w:p w14:paraId="4C718782">
      <w:pPr>
        <w:pStyle w:val="4"/>
        <w:spacing w:before="298" w:line="285" w:lineRule="auto"/>
        <w:rPr>
          <w:rFonts w:hint="eastAsia"/>
          <w:sz w:val="30"/>
          <w:szCs w:val="30"/>
        </w:rPr>
      </w:pPr>
      <w:r>
        <w:rPr>
          <w:rFonts w:hint="eastAsia"/>
          <w:sz w:val="30"/>
          <w:szCs w:val="30"/>
        </w:rPr>
        <w:t>对胜利的信心，对于激励受试探的人继续挣扎是必要的，并且必将使他在试探中，如同一个被酒提神的巨人，并且最终必将无疑地使他得胜。</w:t>
      </w:r>
    </w:p>
    <w:p w14:paraId="1218CBEE">
      <w:pPr>
        <w:pStyle w:val="4"/>
        <w:spacing w:before="298" w:line="285" w:lineRule="auto"/>
        <w:rPr>
          <w:rFonts w:hint="eastAsia"/>
          <w:sz w:val="30"/>
          <w:szCs w:val="30"/>
        </w:rPr>
      </w:pPr>
    </w:p>
    <w:p w14:paraId="00D986D3">
      <w:pPr>
        <w:pStyle w:val="4"/>
        <w:spacing w:before="298" w:line="285" w:lineRule="auto"/>
        <w:rPr>
          <w:rFonts w:hint="eastAsia"/>
          <w:sz w:val="30"/>
          <w:szCs w:val="30"/>
        </w:rPr>
      </w:pPr>
      <w:r>
        <w:rPr>
          <w:rFonts w:hint="eastAsia"/>
          <w:sz w:val="30"/>
          <w:szCs w:val="30"/>
        </w:rPr>
        <w:t>For there is the decision, "According to thy faith, so be it unto thee."</w:t>
      </w:r>
    </w:p>
    <w:p w14:paraId="4D931AD6">
      <w:pPr>
        <w:pStyle w:val="4"/>
        <w:spacing w:before="298" w:line="285" w:lineRule="auto"/>
        <w:rPr>
          <w:rFonts w:hint="eastAsia"/>
          <w:sz w:val="30"/>
          <w:szCs w:val="30"/>
        </w:rPr>
      </w:pPr>
      <w:r>
        <w:rPr>
          <w:rFonts w:hint="eastAsia"/>
          <w:sz w:val="30"/>
          <w:szCs w:val="30"/>
        </w:rPr>
        <w:t>因为有那决定：“照着你的信，给你成全了罢。”</w:t>
      </w:r>
    </w:p>
    <w:p w14:paraId="080FEA12">
      <w:pPr>
        <w:pStyle w:val="4"/>
        <w:spacing w:before="298" w:line="285" w:lineRule="auto"/>
        <w:rPr>
          <w:rFonts w:hint="eastAsia"/>
          <w:sz w:val="30"/>
          <w:szCs w:val="30"/>
        </w:rPr>
      </w:pPr>
    </w:p>
    <w:p w14:paraId="6A0D52D4">
      <w:pPr>
        <w:pStyle w:val="4"/>
        <w:spacing w:before="298" w:line="285" w:lineRule="auto"/>
        <w:rPr>
          <w:rFonts w:hint="eastAsia"/>
          <w:sz w:val="30"/>
          <w:szCs w:val="30"/>
        </w:rPr>
      </w:pPr>
      <w:r>
        <w:rPr>
          <w:rFonts w:hint="eastAsia"/>
          <w:sz w:val="30"/>
          <w:szCs w:val="30"/>
        </w:rPr>
        <w:t>7.Temptations striking at the very foundations of faith and religion, such as against the being of God, and the divine authority of the scriptures, Psal. 14:1. and 73:13.</w:t>
      </w:r>
    </w:p>
    <w:p w14:paraId="762A1357">
      <w:pPr>
        <w:pStyle w:val="4"/>
        <w:spacing w:before="298" w:line="285" w:lineRule="auto"/>
        <w:rPr>
          <w:rFonts w:hint="eastAsia"/>
          <w:sz w:val="30"/>
          <w:szCs w:val="30"/>
        </w:rPr>
      </w:pPr>
      <w:r>
        <w:rPr>
          <w:rFonts w:hint="eastAsia"/>
          <w:sz w:val="30"/>
          <w:szCs w:val="30"/>
        </w:rPr>
        <w:t>7. 攻击信仰和宗教根本基础的试探，例如攻击上帝的存在，和圣经的神圣权威，诗篇14:1和73:13。</w:t>
      </w:r>
    </w:p>
    <w:p w14:paraId="1B20B4CC">
      <w:pPr>
        <w:pStyle w:val="4"/>
        <w:spacing w:before="298" w:line="285" w:lineRule="auto"/>
        <w:rPr>
          <w:rFonts w:hint="eastAsia"/>
          <w:sz w:val="30"/>
          <w:szCs w:val="30"/>
        </w:rPr>
      </w:pPr>
    </w:p>
    <w:p w14:paraId="1BD51EB6">
      <w:pPr>
        <w:pStyle w:val="4"/>
        <w:spacing w:before="298" w:line="285" w:lineRule="auto"/>
        <w:rPr>
          <w:rFonts w:hint="eastAsia"/>
          <w:sz w:val="30"/>
          <w:szCs w:val="30"/>
        </w:rPr>
      </w:pPr>
      <w:r>
        <w:rPr>
          <w:rFonts w:hint="eastAsia"/>
          <w:sz w:val="30"/>
          <w:szCs w:val="30"/>
        </w:rPr>
        <w:t>These are most dangerous, but they are what the devil himself cannot prevail with himself to believe; though he fain would, yet he cannot be an atheist, nor an infidel as to the scriptures, Jam. 2:19.</w:t>
      </w:r>
    </w:p>
    <w:p w14:paraId="2FBC7C97">
      <w:pPr>
        <w:pStyle w:val="4"/>
        <w:spacing w:before="298" w:line="285" w:lineRule="auto"/>
        <w:rPr>
          <w:rFonts w:hint="eastAsia"/>
          <w:sz w:val="30"/>
          <w:szCs w:val="30"/>
        </w:rPr>
      </w:pPr>
      <w:r>
        <w:rPr>
          <w:rFonts w:hint="eastAsia"/>
          <w:sz w:val="30"/>
          <w:szCs w:val="30"/>
        </w:rPr>
        <w:t>这些是最危险的，但它们是魔鬼自己也无法说服自己相信的；虽然他很想，他却不能成为一个无神论者，也不能对圣经不信，雅各书2:19。</w:t>
      </w:r>
    </w:p>
    <w:p w14:paraId="4F3819BB">
      <w:pPr>
        <w:pStyle w:val="4"/>
        <w:spacing w:before="298" w:line="285" w:lineRule="auto"/>
        <w:rPr>
          <w:rFonts w:hint="eastAsia"/>
          <w:sz w:val="30"/>
          <w:szCs w:val="30"/>
        </w:rPr>
      </w:pPr>
    </w:p>
    <w:p w14:paraId="3B857CFC">
      <w:pPr>
        <w:pStyle w:val="4"/>
        <w:spacing w:before="298" w:line="285" w:lineRule="auto"/>
        <w:rPr>
          <w:rFonts w:hint="eastAsia"/>
          <w:sz w:val="30"/>
          <w:szCs w:val="30"/>
        </w:rPr>
      </w:pPr>
      <w:r>
        <w:rPr>
          <w:rFonts w:hint="eastAsia"/>
          <w:sz w:val="30"/>
          <w:szCs w:val="30"/>
        </w:rPr>
        <w:t>But he sometimes would palm these foul atheistical principles on poor sinners, even saints of God, who want not an atheistical principle in them to work upon.</w:t>
      </w:r>
    </w:p>
    <w:p w14:paraId="5BA877BE">
      <w:pPr>
        <w:pStyle w:val="4"/>
        <w:spacing w:before="298" w:line="285" w:lineRule="auto"/>
        <w:rPr>
          <w:rFonts w:hint="eastAsia"/>
          <w:sz w:val="30"/>
          <w:szCs w:val="30"/>
        </w:rPr>
      </w:pPr>
      <w:r>
        <w:rPr>
          <w:rFonts w:hint="eastAsia"/>
          <w:sz w:val="30"/>
          <w:szCs w:val="30"/>
        </w:rPr>
        <w:t>但祂有时会把这些污秽的无神论原则，强加给可怜的罪人，甚至是上帝的圣徒，他们里面不乏可供祂作工的无神论原则。</w:t>
      </w:r>
    </w:p>
    <w:p w14:paraId="7F545E20">
      <w:pPr>
        <w:pStyle w:val="4"/>
        <w:spacing w:before="298" w:line="285" w:lineRule="auto"/>
        <w:rPr>
          <w:rFonts w:hint="eastAsia"/>
          <w:sz w:val="30"/>
          <w:szCs w:val="30"/>
        </w:rPr>
      </w:pPr>
    </w:p>
    <w:p w14:paraId="69C6E0CF">
      <w:pPr>
        <w:pStyle w:val="4"/>
        <w:spacing w:before="298" w:line="285" w:lineRule="auto"/>
        <w:rPr>
          <w:rFonts w:hint="eastAsia"/>
          <w:sz w:val="30"/>
          <w:szCs w:val="30"/>
        </w:rPr>
      </w:pPr>
      <w:r>
        <w:rPr>
          <w:rFonts w:hint="eastAsia"/>
          <w:sz w:val="30"/>
          <w:szCs w:val="30"/>
        </w:rPr>
        <w:t>If at any time Satan attack you with such temptations, ye must resist them,</w:t>
      </w:r>
    </w:p>
    <w:p w14:paraId="571267B9">
      <w:pPr>
        <w:pStyle w:val="4"/>
        <w:spacing w:before="298" w:line="285" w:lineRule="auto"/>
        <w:rPr>
          <w:rFonts w:hint="eastAsia"/>
          <w:sz w:val="30"/>
          <w:szCs w:val="30"/>
        </w:rPr>
      </w:pPr>
      <w:r>
        <w:rPr>
          <w:rFonts w:hint="eastAsia"/>
          <w:sz w:val="30"/>
          <w:szCs w:val="30"/>
        </w:rPr>
        <w:t>如果撒但任何时候用这样的试探攻击你们，你们必须抵挡它们：</w:t>
      </w:r>
    </w:p>
    <w:p w14:paraId="686609C4">
      <w:pPr>
        <w:pStyle w:val="4"/>
        <w:spacing w:before="298" w:line="285" w:lineRule="auto"/>
        <w:rPr>
          <w:rFonts w:hint="eastAsia"/>
          <w:sz w:val="30"/>
          <w:szCs w:val="30"/>
        </w:rPr>
      </w:pPr>
    </w:p>
    <w:p w14:paraId="56FB4BD0">
      <w:pPr>
        <w:pStyle w:val="4"/>
        <w:spacing w:before="298" w:line="285" w:lineRule="auto"/>
        <w:rPr>
          <w:rFonts w:hint="eastAsia"/>
          <w:sz w:val="30"/>
          <w:szCs w:val="30"/>
        </w:rPr>
      </w:pPr>
      <w:r>
        <w:rPr>
          <w:rFonts w:hint="eastAsia"/>
          <w:sz w:val="30"/>
          <w:szCs w:val="30"/>
        </w:rPr>
        <w:t>1st, Believing, that they are the spawn of the old serpent in the corrupt heart, the hissing of the crooked serpent: Psal. 14:1, "The fool hath said in his heart, There is no God."</w:t>
      </w:r>
    </w:p>
    <w:p w14:paraId="0B476C96">
      <w:pPr>
        <w:pStyle w:val="4"/>
        <w:spacing w:before="298" w:line="285" w:lineRule="auto"/>
        <w:rPr>
          <w:rFonts w:hint="eastAsia"/>
          <w:sz w:val="30"/>
          <w:szCs w:val="30"/>
        </w:rPr>
      </w:pPr>
      <w:r>
        <w:rPr>
          <w:rFonts w:hint="eastAsia"/>
          <w:sz w:val="30"/>
          <w:szCs w:val="30"/>
        </w:rPr>
        <w:t>第一，相信，它们是那古蛇在败坏之心里的产物，是那弯曲之蛇的嘶嘶声：诗篇14:1，“愚顽人心里说：没有上帝。”</w:t>
      </w:r>
    </w:p>
    <w:p w14:paraId="11E99F7F">
      <w:pPr>
        <w:pStyle w:val="4"/>
        <w:spacing w:before="298" w:line="285" w:lineRule="auto"/>
        <w:rPr>
          <w:rFonts w:hint="eastAsia"/>
          <w:sz w:val="30"/>
          <w:szCs w:val="30"/>
        </w:rPr>
      </w:pPr>
    </w:p>
    <w:p w14:paraId="517E9147">
      <w:pPr>
        <w:pStyle w:val="4"/>
        <w:spacing w:before="298" w:line="285" w:lineRule="auto"/>
        <w:rPr>
          <w:rFonts w:hint="eastAsia"/>
          <w:sz w:val="30"/>
          <w:szCs w:val="30"/>
        </w:rPr>
      </w:pPr>
      <w:r>
        <w:rPr>
          <w:rFonts w:hint="eastAsia"/>
          <w:sz w:val="30"/>
          <w:szCs w:val="30"/>
        </w:rPr>
        <w:t>Hence it is said of the beast in Rev. 13:6 that "he opened his mouth in blasphemy against God, to blaspheme his name, and his tabernacle, and them that dwell in heaven."</w:t>
      </w:r>
    </w:p>
    <w:p w14:paraId="3BCE65E3">
      <w:pPr>
        <w:pStyle w:val="4"/>
        <w:spacing w:before="298" w:line="285" w:lineRule="auto"/>
        <w:rPr>
          <w:rFonts w:hint="eastAsia"/>
          <w:sz w:val="30"/>
          <w:szCs w:val="30"/>
        </w:rPr>
      </w:pPr>
      <w:r>
        <w:rPr>
          <w:rFonts w:hint="eastAsia"/>
          <w:sz w:val="30"/>
          <w:szCs w:val="30"/>
        </w:rPr>
        <w:t>因此，启示录13:6论到那兽说：“牠就开口向神说亵渎的话，亵渎祂的名，和祂的帐幕，并那些住在天上的。”</w:t>
      </w:r>
    </w:p>
    <w:p w14:paraId="2D8F2C69">
      <w:pPr>
        <w:pStyle w:val="4"/>
        <w:spacing w:before="298" w:line="285" w:lineRule="auto"/>
        <w:rPr>
          <w:rFonts w:hint="eastAsia"/>
          <w:sz w:val="30"/>
          <w:szCs w:val="30"/>
        </w:rPr>
      </w:pPr>
    </w:p>
    <w:p w14:paraId="730EA33D">
      <w:pPr>
        <w:pStyle w:val="4"/>
        <w:spacing w:before="298" w:line="285" w:lineRule="auto"/>
        <w:rPr>
          <w:rFonts w:hint="eastAsia"/>
          <w:sz w:val="30"/>
          <w:szCs w:val="30"/>
        </w:rPr>
      </w:pPr>
      <w:r>
        <w:rPr>
          <w:rFonts w:hint="eastAsia"/>
          <w:sz w:val="30"/>
          <w:szCs w:val="30"/>
        </w:rPr>
        <w:t>This is the reception they should get immediately, faith discerning the devil's cloven foot in them at their very first appearance.</w:t>
      </w:r>
    </w:p>
    <w:p w14:paraId="38E40151">
      <w:pPr>
        <w:pStyle w:val="4"/>
        <w:spacing w:before="298" w:line="285" w:lineRule="auto"/>
        <w:rPr>
          <w:rFonts w:hint="eastAsia"/>
          <w:sz w:val="30"/>
          <w:szCs w:val="30"/>
        </w:rPr>
      </w:pPr>
      <w:r>
        <w:rPr>
          <w:rFonts w:hint="eastAsia"/>
          <w:sz w:val="30"/>
          <w:szCs w:val="30"/>
        </w:rPr>
        <w:t>这应是它们立刻得到的接待，信心在它们初次显现时，就察觉到它们里面魔鬼的裂蹄。</w:t>
      </w:r>
    </w:p>
    <w:p w14:paraId="4331C25C">
      <w:pPr>
        <w:pStyle w:val="4"/>
        <w:spacing w:before="298" w:line="285" w:lineRule="auto"/>
        <w:rPr>
          <w:rFonts w:hint="eastAsia"/>
          <w:sz w:val="30"/>
          <w:szCs w:val="30"/>
        </w:rPr>
      </w:pPr>
    </w:p>
    <w:p w14:paraId="2FB2776D">
      <w:pPr>
        <w:pStyle w:val="4"/>
        <w:spacing w:before="298" w:line="285" w:lineRule="auto"/>
        <w:rPr>
          <w:rFonts w:hint="eastAsia"/>
          <w:sz w:val="30"/>
          <w:szCs w:val="30"/>
        </w:rPr>
      </w:pPr>
      <w:r>
        <w:rPr>
          <w:rFonts w:hint="eastAsia"/>
          <w:sz w:val="30"/>
          <w:szCs w:val="30"/>
        </w:rPr>
        <w:t>Whether they come immediately from the devil, or from the corrupt heart itself moved by Satan, it is all a case in this point; believe them to be hellish, devilish, most abominable, and to be treated with the utmost abhorrence.</w:t>
      </w:r>
    </w:p>
    <w:p w14:paraId="307A3D7C">
      <w:pPr>
        <w:pStyle w:val="4"/>
        <w:spacing w:before="298" w:line="285" w:lineRule="auto"/>
        <w:rPr>
          <w:rFonts w:hint="eastAsia"/>
          <w:sz w:val="30"/>
          <w:szCs w:val="30"/>
        </w:rPr>
      </w:pPr>
      <w:r>
        <w:rPr>
          <w:rFonts w:hint="eastAsia"/>
          <w:sz w:val="30"/>
          <w:szCs w:val="30"/>
        </w:rPr>
        <w:t>无论它们是直接来自魔鬼，还是来自被撒但挑动的败坏之心本身，在这一点上都是一样；要相信它们是地狱般的，魔鬼般的，最可憎的，并且要以极度的憎恶对待它们。</w:t>
      </w:r>
    </w:p>
    <w:p w14:paraId="493DB602">
      <w:pPr>
        <w:pStyle w:val="4"/>
        <w:spacing w:before="298" w:line="285" w:lineRule="auto"/>
        <w:rPr>
          <w:rFonts w:hint="eastAsia"/>
          <w:sz w:val="30"/>
          <w:szCs w:val="30"/>
        </w:rPr>
      </w:pPr>
    </w:p>
    <w:p w14:paraId="5F068086">
      <w:pPr>
        <w:pStyle w:val="4"/>
        <w:spacing w:before="298" w:line="285" w:lineRule="auto"/>
        <w:rPr>
          <w:rFonts w:hint="eastAsia"/>
          <w:sz w:val="30"/>
          <w:szCs w:val="30"/>
        </w:rPr>
      </w:pPr>
      <w:r>
        <w:rPr>
          <w:rFonts w:hint="eastAsia"/>
          <w:sz w:val="30"/>
          <w:szCs w:val="30"/>
        </w:rPr>
        <w:t>And the sooner ye give them that entertainment, the victory will be the more easy and speedy.</w:t>
      </w:r>
    </w:p>
    <w:p w14:paraId="1B2075C9">
      <w:pPr>
        <w:pStyle w:val="4"/>
        <w:spacing w:before="298" w:line="285" w:lineRule="auto"/>
        <w:rPr>
          <w:rFonts w:hint="eastAsia"/>
          <w:sz w:val="30"/>
          <w:szCs w:val="30"/>
        </w:rPr>
      </w:pPr>
      <w:r>
        <w:rPr>
          <w:rFonts w:hint="eastAsia"/>
          <w:sz w:val="30"/>
          <w:szCs w:val="30"/>
        </w:rPr>
        <w:t>你们越早给它们那样的招待，胜利就越容易、越迅速。</w:t>
      </w:r>
    </w:p>
    <w:p w14:paraId="1DD92D5E">
      <w:pPr>
        <w:pStyle w:val="4"/>
        <w:spacing w:before="298" w:line="285" w:lineRule="auto"/>
        <w:rPr>
          <w:rFonts w:hint="eastAsia"/>
          <w:sz w:val="30"/>
          <w:szCs w:val="30"/>
        </w:rPr>
      </w:pPr>
    </w:p>
    <w:p w14:paraId="2258C4BA">
      <w:pPr>
        <w:pStyle w:val="4"/>
        <w:spacing w:before="298" w:line="285" w:lineRule="auto"/>
        <w:rPr>
          <w:rFonts w:hint="eastAsia"/>
          <w:sz w:val="30"/>
          <w:szCs w:val="30"/>
        </w:rPr>
      </w:pPr>
      <w:r>
        <w:rPr>
          <w:rFonts w:hint="eastAsia"/>
          <w:sz w:val="30"/>
          <w:szCs w:val="30"/>
        </w:rPr>
        <w:t>2dly, Resolutely believing the foundation-principles which the temptation strikes against, over the belly of the Satanical objections mustered up against them before you, though ye be not able to answer those objections or loose the difficulties: Heb. 11:6, "He that cometh to God, must believe that he is, and that he is a rewarder of them that diligently seek him."</w:t>
      </w:r>
    </w:p>
    <w:p w14:paraId="78CEB8B5">
      <w:pPr>
        <w:pStyle w:val="4"/>
        <w:spacing w:before="298" w:line="285" w:lineRule="auto"/>
        <w:rPr>
          <w:rFonts w:hint="eastAsia"/>
          <w:sz w:val="30"/>
          <w:szCs w:val="30"/>
        </w:rPr>
      </w:pPr>
      <w:r>
        <w:rPr>
          <w:rFonts w:hint="eastAsia"/>
          <w:sz w:val="30"/>
          <w:szCs w:val="30"/>
        </w:rPr>
        <w:t>第二，坚决地相信那试探所攻击的基础原则，不顾撒但向你们提出的反对意见，即使你们不能回答那些反对意见或解决那些困难：希伯来书11:6，“人非有信，就不能得上帝的喜悦；因为到上帝面前来的人，必须信有上帝，且信祂赏赐那寻求祂的人。”</w:t>
      </w:r>
    </w:p>
    <w:p w14:paraId="4DE32D37">
      <w:pPr>
        <w:pStyle w:val="4"/>
        <w:spacing w:before="298" w:line="285" w:lineRule="auto"/>
        <w:rPr>
          <w:rFonts w:hint="eastAsia"/>
          <w:sz w:val="30"/>
          <w:szCs w:val="30"/>
        </w:rPr>
      </w:pPr>
    </w:p>
    <w:p w14:paraId="48A7E9BB">
      <w:pPr>
        <w:pStyle w:val="4"/>
        <w:spacing w:before="298" w:line="285" w:lineRule="auto"/>
        <w:rPr>
          <w:rFonts w:hint="eastAsia"/>
          <w:sz w:val="30"/>
          <w:szCs w:val="30"/>
        </w:rPr>
      </w:pPr>
      <w:r>
        <w:rPr>
          <w:rFonts w:hint="eastAsia"/>
          <w:sz w:val="30"/>
          <w:szCs w:val="30"/>
        </w:rPr>
        <w:t>2 Tim. 3:16, "All scripture is given by inspiration of God, and is profitable for doctrine, for reproof, for correction, for instruction in righteousness."</w:t>
      </w:r>
    </w:p>
    <w:p w14:paraId="134F19AB">
      <w:pPr>
        <w:pStyle w:val="4"/>
        <w:spacing w:before="298" w:line="285" w:lineRule="auto"/>
        <w:rPr>
          <w:rFonts w:hint="eastAsia"/>
          <w:sz w:val="30"/>
          <w:szCs w:val="30"/>
        </w:rPr>
      </w:pPr>
      <w:r>
        <w:rPr>
          <w:rFonts w:hint="eastAsia"/>
          <w:sz w:val="30"/>
          <w:szCs w:val="30"/>
        </w:rPr>
        <w:t>提摩太后书3:16，“圣经都是上帝所默示的，于教训，督责，使人归正，教导人学义，都是有益的。”</w:t>
      </w:r>
    </w:p>
    <w:p w14:paraId="19791792">
      <w:pPr>
        <w:pStyle w:val="4"/>
        <w:spacing w:before="298" w:line="285" w:lineRule="auto"/>
        <w:rPr>
          <w:rFonts w:hint="eastAsia"/>
          <w:sz w:val="30"/>
          <w:szCs w:val="30"/>
        </w:rPr>
      </w:pPr>
    </w:p>
    <w:p w14:paraId="1E159624">
      <w:pPr>
        <w:pStyle w:val="4"/>
        <w:spacing w:before="298" w:line="285" w:lineRule="auto"/>
        <w:rPr>
          <w:rFonts w:hint="eastAsia"/>
          <w:sz w:val="30"/>
          <w:szCs w:val="30"/>
        </w:rPr>
      </w:pPr>
      <w:r>
        <w:rPr>
          <w:rFonts w:hint="eastAsia"/>
          <w:sz w:val="30"/>
          <w:szCs w:val="30"/>
        </w:rPr>
        <w:t>And hence is that exhortation of the apostle, Eph. 6:16, "Above all, taking the shield of faith, wherewith ye shall be able to quench all the fiery darts of the wicked."</w:t>
      </w:r>
    </w:p>
    <w:p w14:paraId="2230C855">
      <w:pPr>
        <w:pStyle w:val="4"/>
        <w:spacing w:before="298" w:line="285" w:lineRule="auto"/>
        <w:rPr>
          <w:rFonts w:hint="eastAsia"/>
          <w:sz w:val="30"/>
          <w:szCs w:val="30"/>
        </w:rPr>
      </w:pPr>
      <w:r>
        <w:rPr>
          <w:rFonts w:hint="eastAsia"/>
          <w:sz w:val="30"/>
          <w:szCs w:val="30"/>
        </w:rPr>
        <w:t>因此有使徒的劝勉，以弗所书6:16，“此外，又拿着信德当作藤牌，可以灭尽那恶者一切的火箭。”</w:t>
      </w:r>
    </w:p>
    <w:p w14:paraId="1E203E4D">
      <w:pPr>
        <w:pStyle w:val="4"/>
        <w:spacing w:before="298" w:line="285" w:lineRule="auto"/>
        <w:rPr>
          <w:rFonts w:hint="eastAsia"/>
          <w:sz w:val="30"/>
          <w:szCs w:val="30"/>
        </w:rPr>
      </w:pPr>
    </w:p>
    <w:p w14:paraId="074A9D93">
      <w:pPr>
        <w:pStyle w:val="4"/>
        <w:spacing w:before="298" w:line="285" w:lineRule="auto"/>
        <w:rPr>
          <w:rFonts w:hint="eastAsia"/>
          <w:sz w:val="30"/>
          <w:szCs w:val="30"/>
        </w:rPr>
      </w:pPr>
      <w:r>
        <w:rPr>
          <w:rFonts w:hint="eastAsia"/>
          <w:sz w:val="30"/>
          <w:szCs w:val="30"/>
        </w:rPr>
        <w:t>There is not wanting store of reasons to support the great foundation-principles of religion; and nothing but sophistry can be brought against them, which reason sufficiently enlightened may discover.</w:t>
      </w:r>
    </w:p>
    <w:p w14:paraId="3D267208">
      <w:pPr>
        <w:pStyle w:val="4"/>
        <w:spacing w:before="298" w:line="285" w:lineRule="auto"/>
        <w:rPr>
          <w:rFonts w:hint="eastAsia"/>
          <w:sz w:val="30"/>
          <w:szCs w:val="30"/>
        </w:rPr>
      </w:pPr>
      <w:r>
        <w:rPr>
          <w:rFonts w:hint="eastAsia"/>
          <w:sz w:val="30"/>
          <w:szCs w:val="30"/>
        </w:rPr>
        <w:t>不乏支持宗教伟大基础原则的理由；反对它们的，无非是诡辩，而充分被光照的理性，可以揭示这一点。</w:t>
      </w:r>
    </w:p>
    <w:p w14:paraId="4D5FE402">
      <w:pPr>
        <w:pStyle w:val="4"/>
        <w:spacing w:before="298" w:line="285" w:lineRule="auto"/>
        <w:rPr>
          <w:rFonts w:hint="eastAsia"/>
          <w:sz w:val="30"/>
          <w:szCs w:val="30"/>
        </w:rPr>
      </w:pPr>
    </w:p>
    <w:p w14:paraId="0E192866">
      <w:pPr>
        <w:pStyle w:val="4"/>
        <w:spacing w:before="298" w:line="285" w:lineRule="auto"/>
        <w:rPr>
          <w:rFonts w:hint="eastAsia"/>
          <w:sz w:val="30"/>
          <w:szCs w:val="30"/>
        </w:rPr>
      </w:pPr>
      <w:r>
        <w:rPr>
          <w:rFonts w:hint="eastAsia"/>
          <w:sz w:val="30"/>
          <w:szCs w:val="30"/>
        </w:rPr>
        <w:t>There are convincing arguments for the being of a God, and the authority of the scriptures, to be used against atheists.</w:t>
      </w:r>
    </w:p>
    <w:p w14:paraId="357CA6FD">
      <w:pPr>
        <w:pStyle w:val="4"/>
        <w:spacing w:before="298" w:line="285" w:lineRule="auto"/>
        <w:rPr>
          <w:rFonts w:hint="eastAsia"/>
          <w:sz w:val="30"/>
          <w:szCs w:val="30"/>
        </w:rPr>
      </w:pPr>
      <w:r>
        <w:rPr>
          <w:rFonts w:hint="eastAsia"/>
          <w:sz w:val="30"/>
          <w:szCs w:val="30"/>
        </w:rPr>
        <w:t>有令人信服的论据，可以用来反对无神论者，证明上帝的存在和圣经的权威。</w:t>
      </w:r>
    </w:p>
    <w:p w14:paraId="77A75045">
      <w:pPr>
        <w:pStyle w:val="4"/>
        <w:spacing w:before="298" w:line="285" w:lineRule="auto"/>
        <w:rPr>
          <w:rFonts w:hint="eastAsia"/>
          <w:sz w:val="30"/>
          <w:szCs w:val="30"/>
        </w:rPr>
      </w:pPr>
    </w:p>
    <w:p w14:paraId="1F36C5F3">
      <w:pPr>
        <w:pStyle w:val="4"/>
        <w:spacing w:before="298" w:line="285" w:lineRule="auto"/>
        <w:rPr>
          <w:rFonts w:hint="eastAsia"/>
          <w:sz w:val="30"/>
          <w:szCs w:val="30"/>
        </w:rPr>
      </w:pPr>
      <w:r>
        <w:rPr>
          <w:rFonts w:hint="eastAsia"/>
          <w:sz w:val="30"/>
          <w:szCs w:val="30"/>
        </w:rPr>
        <w:t>But when ye are assaulted with these temptations, I dare not advise you to the way of disputing with the tempter, but to the way of believing; not to the bringing reasons for these principles against him, and answering his hellish objections against them, but to a resolute holding of the conclusion over the belly of all his objections; because,</w:t>
      </w:r>
    </w:p>
    <w:p w14:paraId="62953485">
      <w:pPr>
        <w:pStyle w:val="4"/>
        <w:spacing w:before="298" w:line="285" w:lineRule="auto"/>
        <w:rPr>
          <w:rFonts w:hint="eastAsia"/>
          <w:sz w:val="30"/>
          <w:szCs w:val="30"/>
        </w:rPr>
      </w:pPr>
      <w:r>
        <w:rPr>
          <w:rFonts w:hint="eastAsia"/>
          <w:sz w:val="30"/>
          <w:szCs w:val="30"/>
        </w:rPr>
        <w:t>但当你们被这些试探攻击时，我不敢劝你们与试探者辩论，乃是劝你们相信；不是向他提出这些原则的理由，并回答他对这些原则的地狱般的反对，而是在他所有反对意见的面前，坚决地持定结论；因为：</w:t>
      </w:r>
    </w:p>
    <w:p w14:paraId="20E3D2EE">
      <w:pPr>
        <w:pStyle w:val="4"/>
        <w:spacing w:before="298" w:line="285" w:lineRule="auto"/>
        <w:rPr>
          <w:rFonts w:hint="eastAsia"/>
          <w:sz w:val="30"/>
          <w:szCs w:val="30"/>
        </w:rPr>
      </w:pPr>
    </w:p>
    <w:p w14:paraId="6D22A844">
      <w:pPr>
        <w:pStyle w:val="4"/>
        <w:spacing w:before="298" w:line="285" w:lineRule="auto"/>
        <w:rPr>
          <w:rFonts w:hint="eastAsia"/>
          <w:sz w:val="30"/>
          <w:szCs w:val="30"/>
        </w:rPr>
      </w:pPr>
      <w:r>
        <w:rPr>
          <w:rFonts w:hint="eastAsia"/>
          <w:sz w:val="30"/>
          <w:szCs w:val="30"/>
        </w:rPr>
        <w:t>(1.) They are first principles, and ye are not obliged to dispute them with any, unless it were to keep an opposer from ruin, as in the case of atheists.</w:t>
      </w:r>
    </w:p>
    <w:p w14:paraId="1F9F0405">
      <w:pPr>
        <w:pStyle w:val="4"/>
        <w:spacing w:before="298" w:line="285" w:lineRule="auto"/>
        <w:rPr>
          <w:rFonts w:hint="eastAsia"/>
          <w:sz w:val="30"/>
          <w:szCs w:val="30"/>
        </w:rPr>
      </w:pPr>
      <w:r>
        <w:rPr>
          <w:rFonts w:hint="eastAsia"/>
          <w:sz w:val="30"/>
          <w:szCs w:val="30"/>
        </w:rPr>
        <w:t>（1.）它们是首要原则，你们没有义务与任何人辩论它们，除非是为了使一个反对者免于败坏，如无神论者的情况。</w:t>
      </w:r>
    </w:p>
    <w:p w14:paraId="17BC26E9">
      <w:pPr>
        <w:pStyle w:val="4"/>
        <w:spacing w:before="298" w:line="285" w:lineRule="auto"/>
        <w:rPr>
          <w:rFonts w:hint="eastAsia"/>
          <w:sz w:val="30"/>
          <w:szCs w:val="30"/>
        </w:rPr>
      </w:pPr>
    </w:p>
    <w:p w14:paraId="66E6CF31">
      <w:pPr>
        <w:pStyle w:val="4"/>
        <w:spacing w:before="298" w:line="285" w:lineRule="auto"/>
        <w:rPr>
          <w:rFonts w:hint="eastAsia"/>
          <w:sz w:val="30"/>
          <w:szCs w:val="30"/>
        </w:rPr>
      </w:pPr>
      <w:r>
        <w:rPr>
          <w:rFonts w:hint="eastAsia"/>
          <w:sz w:val="30"/>
          <w:szCs w:val="30"/>
        </w:rPr>
        <w:t>But this has no place in a combat with the devil, of whom there is no hope.</w:t>
      </w:r>
    </w:p>
    <w:p w14:paraId="1EBD62AD">
      <w:pPr>
        <w:pStyle w:val="4"/>
        <w:spacing w:before="298" w:line="285" w:lineRule="auto"/>
        <w:rPr>
          <w:rFonts w:hint="eastAsia"/>
          <w:sz w:val="30"/>
          <w:szCs w:val="30"/>
        </w:rPr>
      </w:pPr>
      <w:r>
        <w:rPr>
          <w:rFonts w:hint="eastAsia"/>
          <w:sz w:val="30"/>
          <w:szCs w:val="30"/>
        </w:rPr>
        <w:t>但在与魔鬼的争战中，这没有地位，魔鬼是没有希望的。</w:t>
      </w:r>
    </w:p>
    <w:p w14:paraId="1718A896">
      <w:pPr>
        <w:pStyle w:val="4"/>
        <w:spacing w:before="298" w:line="285" w:lineRule="auto"/>
        <w:rPr>
          <w:rFonts w:hint="eastAsia"/>
          <w:sz w:val="30"/>
          <w:szCs w:val="30"/>
        </w:rPr>
      </w:pPr>
    </w:p>
    <w:p w14:paraId="47B99243">
      <w:pPr>
        <w:pStyle w:val="4"/>
        <w:spacing w:before="298" w:line="285" w:lineRule="auto"/>
        <w:rPr>
          <w:rFonts w:hint="eastAsia"/>
          <w:sz w:val="30"/>
          <w:szCs w:val="30"/>
        </w:rPr>
      </w:pPr>
      <w:r>
        <w:rPr>
          <w:rFonts w:hint="eastAsia"/>
          <w:sz w:val="30"/>
          <w:szCs w:val="30"/>
        </w:rPr>
        <w:t>(2.) Because the devil is an intercommuned spirit, with whom we are not to commune and enter into reasoning without a special call.</w:t>
      </w:r>
    </w:p>
    <w:p w14:paraId="1573B4A6">
      <w:pPr>
        <w:pStyle w:val="4"/>
        <w:spacing w:before="298" w:line="285" w:lineRule="auto"/>
        <w:rPr>
          <w:rFonts w:hint="eastAsia"/>
          <w:sz w:val="30"/>
          <w:szCs w:val="30"/>
        </w:rPr>
      </w:pPr>
      <w:r>
        <w:rPr>
          <w:rFonts w:hint="eastAsia"/>
          <w:sz w:val="30"/>
          <w:szCs w:val="30"/>
        </w:rPr>
        <w:t>（2.）因为魔鬼是一个被交通隔绝的灵，我们不应在没有特别呼召的情况下，与它交通并进入推理。</w:t>
      </w:r>
    </w:p>
    <w:p w14:paraId="5DE6D3B4">
      <w:pPr>
        <w:pStyle w:val="4"/>
        <w:spacing w:before="298" w:line="285" w:lineRule="auto"/>
        <w:rPr>
          <w:rFonts w:hint="eastAsia"/>
          <w:sz w:val="30"/>
          <w:szCs w:val="30"/>
        </w:rPr>
      </w:pPr>
    </w:p>
    <w:p w14:paraId="3C49A1A5">
      <w:pPr>
        <w:pStyle w:val="4"/>
        <w:spacing w:before="298" w:line="285" w:lineRule="auto"/>
        <w:rPr>
          <w:rFonts w:hint="eastAsia"/>
          <w:sz w:val="30"/>
          <w:szCs w:val="30"/>
        </w:rPr>
      </w:pPr>
      <w:r>
        <w:rPr>
          <w:rFonts w:hint="eastAsia"/>
          <w:sz w:val="30"/>
          <w:szCs w:val="30"/>
        </w:rPr>
        <w:t>Our Lord himself, though he could have reasoned the devil out of it, yet he took not that method, but just opposed to his temptations the testimony of scripture.</w:t>
      </w:r>
    </w:p>
    <w:p w14:paraId="6079EF52">
      <w:pPr>
        <w:pStyle w:val="4"/>
        <w:spacing w:before="298" w:line="285" w:lineRule="auto"/>
        <w:rPr>
          <w:rFonts w:hint="eastAsia"/>
          <w:sz w:val="30"/>
          <w:szCs w:val="30"/>
        </w:rPr>
      </w:pPr>
      <w:r>
        <w:rPr>
          <w:rFonts w:hint="eastAsia"/>
          <w:sz w:val="30"/>
          <w:szCs w:val="30"/>
        </w:rPr>
        <w:t>我们的主自己，虽然祂本可以凭理说服魔鬼，但祂没有采取那种方法，只是用圣经的见证来对抗祂的试探。</w:t>
      </w:r>
    </w:p>
    <w:p w14:paraId="192118AD">
      <w:pPr>
        <w:pStyle w:val="4"/>
        <w:spacing w:before="298" w:line="285" w:lineRule="auto"/>
        <w:rPr>
          <w:rFonts w:hint="eastAsia"/>
          <w:sz w:val="30"/>
          <w:szCs w:val="30"/>
        </w:rPr>
      </w:pPr>
    </w:p>
    <w:p w14:paraId="0779645A">
      <w:pPr>
        <w:pStyle w:val="4"/>
        <w:spacing w:before="298" w:line="285" w:lineRule="auto"/>
        <w:rPr>
          <w:rFonts w:hint="eastAsia"/>
          <w:sz w:val="30"/>
          <w:szCs w:val="30"/>
        </w:rPr>
      </w:pPr>
      <w:r>
        <w:rPr>
          <w:rFonts w:hint="eastAsia"/>
          <w:sz w:val="30"/>
          <w:szCs w:val="30"/>
        </w:rPr>
        <w:t>And it is certainly the safest way for us, whatever we have to say in temptation, to say it to God, rather than to the devil.</w:t>
      </w:r>
    </w:p>
    <w:p w14:paraId="74F07A6D">
      <w:pPr>
        <w:pStyle w:val="4"/>
        <w:spacing w:before="298" w:line="285" w:lineRule="auto"/>
        <w:rPr>
          <w:rFonts w:hint="eastAsia"/>
          <w:sz w:val="30"/>
          <w:szCs w:val="30"/>
        </w:rPr>
      </w:pPr>
      <w:r>
        <w:rPr>
          <w:rFonts w:hint="eastAsia"/>
          <w:sz w:val="30"/>
          <w:szCs w:val="30"/>
        </w:rPr>
        <w:t>对我们来说，最安全的方法，无疑是，无论我们在试探中有什么要说，都对上帝说，而不是对魔鬼说。</w:t>
      </w:r>
    </w:p>
    <w:p w14:paraId="286F7E3D">
      <w:pPr>
        <w:pStyle w:val="4"/>
        <w:spacing w:before="298" w:line="285" w:lineRule="auto"/>
        <w:rPr>
          <w:rFonts w:hint="eastAsia"/>
          <w:sz w:val="30"/>
          <w:szCs w:val="30"/>
        </w:rPr>
      </w:pPr>
    </w:p>
    <w:p w14:paraId="68EF2158">
      <w:pPr>
        <w:pStyle w:val="4"/>
        <w:spacing w:before="298" w:line="285" w:lineRule="auto"/>
        <w:rPr>
          <w:rFonts w:hint="eastAsia"/>
          <w:sz w:val="30"/>
          <w:szCs w:val="30"/>
        </w:rPr>
      </w:pPr>
      <w:r>
        <w:rPr>
          <w:rFonts w:hint="eastAsia"/>
          <w:sz w:val="30"/>
          <w:szCs w:val="30"/>
        </w:rPr>
        <w:t>(3.) Because the devil is a disputant too subtle for us, and in the way of wit and reason may quickly over-reach us.</w:t>
      </w:r>
    </w:p>
    <w:p w14:paraId="40A94DC5">
      <w:pPr>
        <w:pStyle w:val="4"/>
        <w:spacing w:before="298" w:line="285" w:lineRule="auto"/>
        <w:rPr>
          <w:rFonts w:hint="eastAsia"/>
          <w:sz w:val="30"/>
          <w:szCs w:val="30"/>
        </w:rPr>
      </w:pPr>
      <w:r>
        <w:rPr>
          <w:rFonts w:hint="eastAsia"/>
          <w:sz w:val="30"/>
          <w:szCs w:val="30"/>
        </w:rPr>
        <w:t>（3.）因为魔鬼是一个对我们来说过于诡诈的辩论者，在智慧和理性的道路上，可能很快就会胜过我们。</w:t>
      </w:r>
    </w:p>
    <w:p w14:paraId="647D1BE1">
      <w:pPr>
        <w:pStyle w:val="4"/>
        <w:spacing w:before="298" w:line="285" w:lineRule="auto"/>
        <w:rPr>
          <w:rFonts w:hint="eastAsia"/>
          <w:sz w:val="30"/>
          <w:szCs w:val="30"/>
        </w:rPr>
      </w:pPr>
    </w:p>
    <w:p w14:paraId="7F7A0575">
      <w:pPr>
        <w:pStyle w:val="4"/>
        <w:spacing w:before="298" w:line="285" w:lineRule="auto"/>
        <w:rPr>
          <w:rFonts w:hint="eastAsia"/>
          <w:sz w:val="30"/>
          <w:szCs w:val="30"/>
        </w:rPr>
      </w:pPr>
      <w:r>
        <w:rPr>
          <w:rFonts w:hint="eastAsia"/>
          <w:sz w:val="30"/>
          <w:szCs w:val="30"/>
        </w:rPr>
        <w:t>I make no question, but the devil is a philosopher and divine far beyond any of our greatest scholars: and men may expect from him most subtle turns of wit to elude their arguments, and to start objections which it will not be easy to answer.</w:t>
      </w:r>
    </w:p>
    <w:p w14:paraId="460687D6">
      <w:pPr>
        <w:pStyle w:val="4"/>
        <w:spacing w:before="298" w:line="285" w:lineRule="auto"/>
        <w:rPr>
          <w:rFonts w:hint="eastAsia"/>
          <w:sz w:val="30"/>
          <w:szCs w:val="30"/>
        </w:rPr>
      </w:pPr>
      <w:r>
        <w:rPr>
          <w:rFonts w:hint="eastAsia"/>
          <w:sz w:val="30"/>
          <w:szCs w:val="30"/>
        </w:rPr>
        <w:t>我毫不怀疑，魔鬼是一位远超我们任何最伟大 学者的哲学家和神学家：人可以期望从祂那里得到最诡诈的智谋，以躲避他们的论点，并提出不容易回答的反对意见。</w:t>
      </w:r>
    </w:p>
    <w:p w14:paraId="5B01A958">
      <w:pPr>
        <w:pStyle w:val="4"/>
        <w:spacing w:before="298" w:line="285" w:lineRule="auto"/>
        <w:rPr>
          <w:rFonts w:hint="eastAsia"/>
          <w:sz w:val="30"/>
          <w:szCs w:val="30"/>
        </w:rPr>
      </w:pPr>
    </w:p>
    <w:p w14:paraId="6E6CF274">
      <w:pPr>
        <w:pStyle w:val="4"/>
        <w:spacing w:before="298" w:line="285" w:lineRule="auto"/>
        <w:rPr>
          <w:rFonts w:hint="eastAsia"/>
          <w:sz w:val="30"/>
          <w:szCs w:val="30"/>
        </w:rPr>
      </w:pPr>
      <w:r>
        <w:rPr>
          <w:rFonts w:hint="eastAsia"/>
          <w:sz w:val="30"/>
          <w:szCs w:val="30"/>
        </w:rPr>
        <w:t>And therefore it is not safe to engage in dispute with him.</w:t>
      </w:r>
    </w:p>
    <w:p w14:paraId="0A24B964">
      <w:pPr>
        <w:pStyle w:val="4"/>
        <w:spacing w:before="298" w:line="285" w:lineRule="auto"/>
        <w:rPr>
          <w:rFonts w:hint="eastAsia"/>
          <w:sz w:val="30"/>
          <w:szCs w:val="30"/>
        </w:rPr>
      </w:pPr>
      <w:r>
        <w:rPr>
          <w:rFonts w:hint="eastAsia"/>
          <w:sz w:val="30"/>
          <w:szCs w:val="30"/>
        </w:rPr>
        <w:t>因此，与祂进行辩论是不安全的。</w:t>
      </w:r>
    </w:p>
    <w:p w14:paraId="02917492">
      <w:pPr>
        <w:pStyle w:val="4"/>
        <w:spacing w:before="298" w:line="285" w:lineRule="auto"/>
        <w:rPr>
          <w:rFonts w:hint="eastAsia"/>
          <w:sz w:val="30"/>
          <w:szCs w:val="30"/>
        </w:rPr>
      </w:pPr>
    </w:p>
    <w:p w14:paraId="47BFB861">
      <w:pPr>
        <w:pStyle w:val="4"/>
        <w:spacing w:before="298" w:line="285" w:lineRule="auto"/>
        <w:rPr>
          <w:rFonts w:hint="eastAsia"/>
          <w:sz w:val="30"/>
          <w:szCs w:val="30"/>
        </w:rPr>
      </w:pPr>
      <w:r>
        <w:rPr>
          <w:rFonts w:hint="eastAsia"/>
          <w:sz w:val="30"/>
          <w:szCs w:val="30"/>
        </w:rPr>
        <w:t>But do ye resolutely believe the principles you have received on divine authority, which ye have no reason to quit on the devil's contrary testimony, though he pretend reason for it, since he is known to be a liar and murderer.</w:t>
      </w:r>
    </w:p>
    <w:p w14:paraId="445212FB">
      <w:pPr>
        <w:pStyle w:val="4"/>
        <w:spacing w:before="298" w:line="285" w:lineRule="auto"/>
        <w:rPr>
          <w:rFonts w:hint="eastAsia"/>
          <w:sz w:val="30"/>
          <w:szCs w:val="30"/>
        </w:rPr>
      </w:pPr>
      <w:r>
        <w:rPr>
          <w:rFonts w:hint="eastAsia"/>
          <w:sz w:val="30"/>
          <w:szCs w:val="30"/>
        </w:rPr>
        <w:t>但你们当坚决地相信你们从神圣权威领受的原则，你们没有理由因魔鬼相反的见证而放弃它们，虽然他假装有理由，因为他已知是说谎的和杀人的。</w:t>
      </w:r>
    </w:p>
    <w:p w14:paraId="5B79B99E">
      <w:pPr>
        <w:pStyle w:val="4"/>
        <w:spacing w:before="298" w:line="285" w:lineRule="auto"/>
        <w:rPr>
          <w:rFonts w:hint="eastAsia"/>
          <w:sz w:val="30"/>
          <w:szCs w:val="30"/>
        </w:rPr>
      </w:pPr>
    </w:p>
    <w:p w14:paraId="2B5CA7C6">
      <w:pPr>
        <w:pStyle w:val="4"/>
        <w:spacing w:before="298" w:line="285" w:lineRule="auto"/>
        <w:rPr>
          <w:rFonts w:hint="eastAsia"/>
          <w:sz w:val="30"/>
          <w:szCs w:val="30"/>
        </w:rPr>
      </w:pPr>
      <w:r>
        <w:rPr>
          <w:rFonts w:hint="eastAsia"/>
          <w:sz w:val="30"/>
          <w:szCs w:val="30"/>
        </w:rPr>
        <w:t>This the apostle prescribes, Eph. 6:16. forecited.</w:t>
      </w:r>
    </w:p>
    <w:p w14:paraId="39C2C154">
      <w:pPr>
        <w:pStyle w:val="4"/>
        <w:spacing w:before="298" w:line="285" w:lineRule="auto"/>
        <w:rPr>
          <w:rFonts w:hint="eastAsia"/>
          <w:sz w:val="30"/>
          <w:szCs w:val="30"/>
        </w:rPr>
      </w:pPr>
      <w:r>
        <w:rPr>
          <w:rFonts w:hint="eastAsia"/>
          <w:sz w:val="30"/>
          <w:szCs w:val="30"/>
        </w:rPr>
        <w:t>这是使徒所规定的，以弗所书6:16，前引。</w:t>
      </w:r>
    </w:p>
    <w:p w14:paraId="7120F774">
      <w:pPr>
        <w:pStyle w:val="4"/>
        <w:spacing w:before="298" w:line="285" w:lineRule="auto"/>
        <w:rPr>
          <w:rFonts w:hint="eastAsia"/>
          <w:sz w:val="30"/>
          <w:szCs w:val="30"/>
        </w:rPr>
      </w:pPr>
    </w:p>
    <w:p w14:paraId="13C853AE">
      <w:pPr>
        <w:pStyle w:val="4"/>
        <w:spacing w:before="298" w:line="285" w:lineRule="auto"/>
        <w:rPr>
          <w:rFonts w:hint="eastAsia"/>
          <w:sz w:val="30"/>
          <w:szCs w:val="30"/>
        </w:rPr>
      </w:pPr>
      <w:r>
        <w:rPr>
          <w:rFonts w:hint="eastAsia"/>
          <w:sz w:val="30"/>
          <w:szCs w:val="30"/>
        </w:rPr>
        <w:t>And this method of holding by the conclusion resolutely, while the sinner is not capable to answer the objections, is recommended to us by the practice of the saints, Jer. 12:1; Matt. 15:25.</w:t>
      </w:r>
    </w:p>
    <w:p w14:paraId="2DB24B8D">
      <w:pPr>
        <w:pStyle w:val="4"/>
        <w:spacing w:before="298" w:line="285" w:lineRule="auto"/>
        <w:rPr>
          <w:rFonts w:hint="eastAsia"/>
          <w:sz w:val="30"/>
          <w:szCs w:val="30"/>
        </w:rPr>
      </w:pPr>
      <w:r>
        <w:rPr>
          <w:rFonts w:hint="eastAsia"/>
          <w:sz w:val="30"/>
          <w:szCs w:val="30"/>
        </w:rPr>
        <w:t>当罪人不能回答反对意见时，这种坚决持守结论的方法，被圣徒的实践推荐给我们，耶利米书12:1；马太福音15:25。</w:t>
      </w:r>
    </w:p>
    <w:p w14:paraId="7C8D6925">
      <w:pPr>
        <w:pStyle w:val="4"/>
        <w:spacing w:before="298" w:line="285" w:lineRule="auto"/>
        <w:rPr>
          <w:rFonts w:hint="eastAsia"/>
          <w:sz w:val="30"/>
          <w:szCs w:val="30"/>
        </w:rPr>
      </w:pPr>
    </w:p>
    <w:p w14:paraId="31CDF620">
      <w:pPr>
        <w:pStyle w:val="4"/>
        <w:spacing w:before="298" w:line="285" w:lineRule="auto"/>
        <w:rPr>
          <w:rFonts w:hint="eastAsia"/>
          <w:sz w:val="30"/>
          <w:szCs w:val="30"/>
        </w:rPr>
      </w:pPr>
      <w:r>
        <w:rPr>
          <w:rFonts w:hint="eastAsia"/>
          <w:sz w:val="30"/>
          <w:szCs w:val="30"/>
        </w:rPr>
        <w:t>Therefore, while Satan casts in these temptations, or raises them in your heart, enter your protestation against them, (crying out of violence and wrong), that you allow them not, you do believe, and will through his grace believe these foundations, and will not quit them.</w:t>
      </w:r>
    </w:p>
    <w:p w14:paraId="3AB8FE8A">
      <w:pPr>
        <w:pStyle w:val="4"/>
        <w:spacing w:before="298" w:line="285" w:lineRule="auto"/>
        <w:rPr>
          <w:rFonts w:hint="eastAsia"/>
          <w:sz w:val="30"/>
          <w:szCs w:val="30"/>
        </w:rPr>
      </w:pPr>
      <w:r>
        <w:rPr>
          <w:rFonts w:hint="eastAsia"/>
          <w:sz w:val="30"/>
          <w:szCs w:val="30"/>
        </w:rPr>
        <w:t>因此，当撒但投入这些试探，或在你们心里兴起它们时，要向它们提出你们的抗议，（呼喊暴力和不义），表明你们不允许它们，你们相信，并必藉着祂的恩典相信这些根基，并且永不放弃它们。</w:t>
      </w:r>
    </w:p>
    <w:p w14:paraId="7C59383A">
      <w:pPr>
        <w:pStyle w:val="4"/>
        <w:spacing w:before="298" w:line="285" w:lineRule="auto"/>
        <w:rPr>
          <w:rFonts w:hint="eastAsia"/>
          <w:sz w:val="30"/>
          <w:szCs w:val="30"/>
        </w:rPr>
      </w:pPr>
    </w:p>
    <w:p w14:paraId="0DEFB446">
      <w:pPr>
        <w:pStyle w:val="4"/>
        <w:spacing w:before="298" w:line="285" w:lineRule="auto"/>
        <w:rPr>
          <w:rFonts w:hint="eastAsia"/>
          <w:sz w:val="30"/>
          <w:szCs w:val="30"/>
        </w:rPr>
      </w:pPr>
      <w:r>
        <w:rPr>
          <w:rFonts w:hint="eastAsia"/>
          <w:sz w:val="30"/>
          <w:szCs w:val="30"/>
        </w:rPr>
        <w:t>3dly, Believing and applying the promise of saving illumination, and teaching of the Spirit.</w:t>
      </w:r>
    </w:p>
    <w:p w14:paraId="30BD2D5C">
      <w:pPr>
        <w:pStyle w:val="4"/>
        <w:spacing w:before="298" w:line="285" w:lineRule="auto"/>
        <w:rPr>
          <w:rFonts w:hint="eastAsia"/>
          <w:sz w:val="30"/>
          <w:szCs w:val="30"/>
        </w:rPr>
      </w:pPr>
      <w:r>
        <w:rPr>
          <w:rFonts w:hint="eastAsia"/>
          <w:sz w:val="30"/>
          <w:szCs w:val="30"/>
        </w:rPr>
        <w:t>第三，相信并应用得救的光照和圣灵教导的应许。</w:t>
      </w:r>
    </w:p>
    <w:p w14:paraId="5C822E71">
      <w:pPr>
        <w:pStyle w:val="4"/>
        <w:spacing w:before="298" w:line="285" w:lineRule="auto"/>
        <w:rPr>
          <w:rFonts w:hint="eastAsia"/>
          <w:sz w:val="30"/>
          <w:szCs w:val="30"/>
        </w:rPr>
      </w:pPr>
    </w:p>
    <w:p w14:paraId="0B4D0A69">
      <w:pPr>
        <w:pStyle w:val="4"/>
        <w:spacing w:before="298" w:line="285" w:lineRule="auto"/>
        <w:rPr>
          <w:rFonts w:hint="eastAsia"/>
          <w:sz w:val="30"/>
          <w:szCs w:val="30"/>
        </w:rPr>
      </w:pPr>
      <w:r>
        <w:rPr>
          <w:rFonts w:hint="eastAsia"/>
          <w:sz w:val="30"/>
          <w:szCs w:val="30"/>
        </w:rPr>
        <w:t>It is light from the Lord himself, that must dispel the mists that Satan raises in the corrupt heart, wherein these horrible temptations do take place.</w:t>
      </w:r>
    </w:p>
    <w:p w14:paraId="1793E1B7">
      <w:pPr>
        <w:pStyle w:val="4"/>
        <w:spacing w:before="298" w:line="285" w:lineRule="auto"/>
        <w:rPr>
          <w:rFonts w:hint="eastAsia"/>
          <w:sz w:val="30"/>
          <w:szCs w:val="30"/>
        </w:rPr>
      </w:pPr>
      <w:r>
        <w:rPr>
          <w:rFonts w:hint="eastAsia"/>
          <w:sz w:val="30"/>
          <w:szCs w:val="30"/>
        </w:rPr>
        <w:t>唯有从主自己来的光，才能驱散撒但在败坏之心兴起的迷雾，那可怕的试探就在其中发生。</w:t>
      </w:r>
    </w:p>
    <w:p w14:paraId="3C33B630">
      <w:pPr>
        <w:pStyle w:val="4"/>
        <w:spacing w:before="298" w:line="285" w:lineRule="auto"/>
        <w:rPr>
          <w:rFonts w:hint="eastAsia"/>
          <w:sz w:val="30"/>
          <w:szCs w:val="30"/>
        </w:rPr>
      </w:pPr>
    </w:p>
    <w:p w14:paraId="1D9266F5">
      <w:pPr>
        <w:pStyle w:val="4"/>
        <w:spacing w:before="298" w:line="285" w:lineRule="auto"/>
        <w:rPr>
          <w:rFonts w:hint="eastAsia"/>
          <w:sz w:val="30"/>
          <w:szCs w:val="30"/>
        </w:rPr>
      </w:pPr>
      <w:r>
        <w:rPr>
          <w:rFonts w:hint="eastAsia"/>
          <w:sz w:val="30"/>
          <w:szCs w:val="30"/>
        </w:rPr>
        <w:t>Hence says our Lord to Peter, Matth. 16:17, "Blessed art thou Simon Bar-jona: for flesh and blood hath not revealed it unto thee, but my Father which is in heaven."</w:t>
      </w:r>
    </w:p>
    <w:p w14:paraId="5B731C13">
      <w:pPr>
        <w:pStyle w:val="4"/>
        <w:spacing w:before="298" w:line="285" w:lineRule="auto"/>
        <w:rPr>
          <w:rFonts w:hint="eastAsia"/>
          <w:sz w:val="30"/>
          <w:szCs w:val="30"/>
        </w:rPr>
      </w:pPr>
      <w:r>
        <w:rPr>
          <w:rFonts w:hint="eastAsia"/>
          <w:sz w:val="30"/>
          <w:szCs w:val="30"/>
        </w:rPr>
        <w:t>因此我们的主对彼得说，马太福音16:17，“西门巴约拿，你是有福的；因为这不是属血肉的指示你的，乃是我在天上的父指示的。”</w:t>
      </w:r>
    </w:p>
    <w:p w14:paraId="773ACB3F">
      <w:pPr>
        <w:pStyle w:val="4"/>
        <w:spacing w:before="298" w:line="285" w:lineRule="auto"/>
        <w:rPr>
          <w:rFonts w:hint="eastAsia"/>
          <w:sz w:val="30"/>
          <w:szCs w:val="30"/>
        </w:rPr>
      </w:pPr>
    </w:p>
    <w:p w14:paraId="5A67C057">
      <w:pPr>
        <w:pStyle w:val="4"/>
        <w:spacing w:before="298" w:line="285" w:lineRule="auto"/>
        <w:rPr>
          <w:rFonts w:hint="eastAsia"/>
          <w:sz w:val="30"/>
          <w:szCs w:val="30"/>
        </w:rPr>
      </w:pPr>
      <w:r>
        <w:rPr>
          <w:rFonts w:hint="eastAsia"/>
          <w:sz w:val="30"/>
          <w:szCs w:val="30"/>
        </w:rPr>
        <w:t>1 Cor. 2:12, "Now we have received, not the spirit of the world, but the spirit which is of God; that we might know the things that are freely given to us of God."</w:t>
      </w:r>
    </w:p>
    <w:p w14:paraId="70B22D4F">
      <w:pPr>
        <w:pStyle w:val="4"/>
        <w:spacing w:before="298" w:line="285" w:lineRule="auto"/>
        <w:rPr>
          <w:rFonts w:hint="eastAsia"/>
          <w:sz w:val="30"/>
          <w:szCs w:val="30"/>
        </w:rPr>
      </w:pPr>
      <w:r>
        <w:rPr>
          <w:rFonts w:hint="eastAsia"/>
          <w:sz w:val="30"/>
          <w:szCs w:val="30"/>
        </w:rPr>
        <w:t>哥林多前书2:12，“我们所领受的，并不是世上的灵，乃是从上帝来的灵，叫我们能知道上帝开恩赐给我们的事。”</w:t>
      </w:r>
    </w:p>
    <w:p w14:paraId="59B1886D">
      <w:pPr>
        <w:pStyle w:val="4"/>
        <w:spacing w:before="298" w:line="285" w:lineRule="auto"/>
        <w:rPr>
          <w:rFonts w:hint="eastAsia"/>
          <w:sz w:val="30"/>
          <w:szCs w:val="30"/>
        </w:rPr>
      </w:pPr>
    </w:p>
    <w:p w14:paraId="7880C8FC">
      <w:pPr>
        <w:pStyle w:val="4"/>
        <w:spacing w:before="298" w:line="285" w:lineRule="auto"/>
        <w:rPr>
          <w:rFonts w:hint="eastAsia"/>
          <w:sz w:val="30"/>
          <w:szCs w:val="30"/>
        </w:rPr>
      </w:pPr>
      <w:r>
        <w:rPr>
          <w:rFonts w:hint="eastAsia"/>
          <w:sz w:val="30"/>
          <w:szCs w:val="30"/>
        </w:rPr>
        <w:t>And this light is brought in, by faith's applying the promises suited to the case.</w:t>
      </w:r>
    </w:p>
    <w:p w14:paraId="2DAAC94C">
      <w:pPr>
        <w:pStyle w:val="4"/>
        <w:spacing w:before="298" w:line="285" w:lineRule="auto"/>
        <w:rPr>
          <w:rFonts w:hint="eastAsia"/>
          <w:sz w:val="30"/>
          <w:szCs w:val="30"/>
        </w:rPr>
      </w:pPr>
      <w:r>
        <w:rPr>
          <w:rFonts w:hint="eastAsia"/>
          <w:sz w:val="30"/>
          <w:szCs w:val="30"/>
        </w:rPr>
        <w:t>这光是藉着信心应用适合这情况的应许而来的。</w:t>
      </w:r>
    </w:p>
    <w:p w14:paraId="617587B2">
      <w:pPr>
        <w:pStyle w:val="4"/>
        <w:spacing w:before="298" w:line="285" w:lineRule="auto"/>
        <w:rPr>
          <w:rFonts w:hint="eastAsia"/>
          <w:sz w:val="30"/>
          <w:szCs w:val="30"/>
        </w:rPr>
      </w:pPr>
    </w:p>
    <w:p w14:paraId="31F94A58">
      <w:pPr>
        <w:pStyle w:val="4"/>
        <w:spacing w:before="298" w:line="285" w:lineRule="auto"/>
        <w:rPr>
          <w:rFonts w:hint="eastAsia"/>
          <w:sz w:val="30"/>
          <w:szCs w:val="30"/>
        </w:rPr>
      </w:pPr>
      <w:r>
        <w:rPr>
          <w:rFonts w:hint="eastAsia"/>
          <w:sz w:val="30"/>
          <w:szCs w:val="30"/>
        </w:rPr>
        <w:t>Of these are many, such as Heb. 8:11; John 17, and 14:21.</w:t>
      </w:r>
    </w:p>
    <w:p w14:paraId="2E0443A7">
      <w:pPr>
        <w:pStyle w:val="4"/>
        <w:spacing w:before="298" w:line="285" w:lineRule="auto"/>
        <w:rPr>
          <w:rFonts w:hint="eastAsia"/>
          <w:sz w:val="30"/>
          <w:szCs w:val="30"/>
        </w:rPr>
      </w:pPr>
      <w:r>
        <w:rPr>
          <w:rFonts w:hint="eastAsia"/>
          <w:sz w:val="30"/>
          <w:szCs w:val="30"/>
        </w:rPr>
        <w:t>这些应许有很多，例如希伯来书8:11；约翰福音17章，和14:21。</w:t>
      </w:r>
    </w:p>
    <w:p w14:paraId="10647BC8">
      <w:pPr>
        <w:pStyle w:val="4"/>
        <w:spacing w:before="298" w:line="285" w:lineRule="auto"/>
        <w:rPr>
          <w:rFonts w:hint="eastAsia"/>
          <w:sz w:val="30"/>
          <w:szCs w:val="30"/>
        </w:rPr>
      </w:pPr>
    </w:p>
    <w:p w14:paraId="28E18262">
      <w:pPr>
        <w:pStyle w:val="4"/>
        <w:spacing w:before="298" w:line="285" w:lineRule="auto"/>
        <w:rPr>
          <w:rFonts w:hint="eastAsia"/>
          <w:sz w:val="30"/>
          <w:szCs w:val="30"/>
        </w:rPr>
      </w:pPr>
      <w:r>
        <w:rPr>
          <w:rFonts w:hint="eastAsia"/>
          <w:sz w:val="30"/>
          <w:szCs w:val="30"/>
        </w:rPr>
        <w:t>And the tempted should lift his eyes unto the Lord, that he may so shine in his word, into his soul, as that his light may dispel the darkness, according to his promise.</w:t>
      </w:r>
    </w:p>
    <w:p w14:paraId="1329905C">
      <w:pPr>
        <w:pStyle w:val="4"/>
        <w:spacing w:before="298" w:line="285" w:lineRule="auto"/>
        <w:rPr>
          <w:rFonts w:hint="eastAsia"/>
          <w:sz w:val="30"/>
          <w:szCs w:val="30"/>
        </w:rPr>
      </w:pPr>
      <w:r>
        <w:rPr>
          <w:rFonts w:hint="eastAsia"/>
          <w:sz w:val="30"/>
          <w:szCs w:val="30"/>
        </w:rPr>
        <w:t>受试探的人当举目仰望主，好让祂在祂的话语中，照耀他的灵魂，以致祂的光可以驱散黑暗，照着祂的应许。</w:t>
      </w:r>
    </w:p>
    <w:p w14:paraId="0AB77F29">
      <w:pPr>
        <w:pStyle w:val="4"/>
        <w:spacing w:before="298" w:line="285" w:lineRule="auto"/>
        <w:rPr>
          <w:rFonts w:hint="eastAsia"/>
          <w:sz w:val="30"/>
          <w:szCs w:val="30"/>
        </w:rPr>
      </w:pPr>
    </w:p>
    <w:p w14:paraId="246E2297">
      <w:pPr>
        <w:pStyle w:val="4"/>
        <w:spacing w:before="298" w:line="285" w:lineRule="auto"/>
        <w:rPr>
          <w:rFonts w:hint="eastAsia"/>
          <w:sz w:val="30"/>
          <w:szCs w:val="30"/>
        </w:rPr>
      </w:pPr>
      <w:r>
        <w:rPr>
          <w:rFonts w:hint="eastAsia"/>
          <w:sz w:val="30"/>
          <w:szCs w:val="30"/>
        </w:rPr>
        <w:t>4thly, Believing the scripture accounts of these things, of those mysteries of providence from whence Satan raiseth these temptations.</w:t>
      </w:r>
    </w:p>
    <w:p w14:paraId="0962E07B">
      <w:pPr>
        <w:pStyle w:val="4"/>
        <w:spacing w:before="298" w:line="285" w:lineRule="auto"/>
        <w:rPr>
          <w:rFonts w:hint="eastAsia"/>
          <w:sz w:val="30"/>
          <w:szCs w:val="30"/>
        </w:rPr>
      </w:pPr>
      <w:r>
        <w:rPr>
          <w:rFonts w:hint="eastAsia"/>
          <w:sz w:val="30"/>
          <w:szCs w:val="30"/>
        </w:rPr>
        <w:t>第四，相信圣经对这些事的记载，对那些护理的奥秘的记载，撒但从中兴起这些试探。</w:t>
      </w:r>
    </w:p>
    <w:p w14:paraId="53C363B7">
      <w:pPr>
        <w:pStyle w:val="4"/>
        <w:spacing w:before="298" w:line="285" w:lineRule="auto"/>
        <w:rPr>
          <w:rFonts w:hint="eastAsia"/>
          <w:sz w:val="30"/>
          <w:szCs w:val="30"/>
        </w:rPr>
      </w:pPr>
    </w:p>
    <w:p w14:paraId="2068C7E5">
      <w:pPr>
        <w:pStyle w:val="4"/>
        <w:spacing w:before="298" w:line="285" w:lineRule="auto"/>
        <w:rPr>
          <w:rFonts w:hint="eastAsia"/>
          <w:sz w:val="30"/>
          <w:szCs w:val="30"/>
        </w:rPr>
      </w:pPr>
      <w:r>
        <w:rPr>
          <w:rFonts w:hint="eastAsia"/>
          <w:sz w:val="30"/>
          <w:szCs w:val="30"/>
        </w:rPr>
        <w:t>Satan sometimes observes the spirits even of saints fretted and rankled with long and sore afflictions, their prayers not heard and answered, the wicked prospering, and they in great distress: and here he plants his cannon, to beat down from these, even the foundations of all religion.</w:t>
      </w:r>
    </w:p>
    <w:p w14:paraId="5A787227">
      <w:pPr>
        <w:pStyle w:val="4"/>
        <w:spacing w:before="298" w:line="285" w:lineRule="auto"/>
        <w:rPr>
          <w:rFonts w:hint="eastAsia"/>
          <w:sz w:val="30"/>
          <w:szCs w:val="30"/>
        </w:rPr>
      </w:pPr>
      <w:r>
        <w:rPr>
          <w:rFonts w:hint="eastAsia"/>
          <w:sz w:val="30"/>
          <w:szCs w:val="30"/>
        </w:rPr>
        <w:t>撒但有时会观察到，连圣徒的心灵，也因长久而剧烈的苦难而烦躁不安，他们的祷告未蒙垂听，恶人亨通，他们却在大难中：在这里，祂就安设祂的炮台，要从这些事上，甚至要摧毁所有信仰的根基。</w:t>
      </w:r>
    </w:p>
    <w:p w14:paraId="1BCE3F30">
      <w:pPr>
        <w:pStyle w:val="4"/>
        <w:spacing w:before="298" w:line="285" w:lineRule="auto"/>
        <w:rPr>
          <w:rFonts w:hint="eastAsia"/>
          <w:sz w:val="30"/>
          <w:szCs w:val="30"/>
        </w:rPr>
      </w:pPr>
    </w:p>
    <w:p w14:paraId="6F542908">
      <w:pPr>
        <w:pStyle w:val="4"/>
        <w:spacing w:before="298" w:line="285" w:lineRule="auto"/>
        <w:rPr>
          <w:rFonts w:hint="eastAsia"/>
          <w:sz w:val="30"/>
          <w:szCs w:val="30"/>
        </w:rPr>
      </w:pPr>
      <w:r>
        <w:rPr>
          <w:rFonts w:hint="eastAsia"/>
          <w:sz w:val="30"/>
          <w:szCs w:val="30"/>
        </w:rPr>
        <w:t>Thus he dealt with Asaph, Psal. 73:12, 13, 14.</w:t>
      </w:r>
    </w:p>
    <w:p w14:paraId="3A40268E">
      <w:pPr>
        <w:pStyle w:val="4"/>
        <w:spacing w:before="298" w:line="285" w:lineRule="auto"/>
        <w:rPr>
          <w:rFonts w:hint="eastAsia"/>
          <w:sz w:val="30"/>
          <w:szCs w:val="30"/>
        </w:rPr>
      </w:pPr>
      <w:r>
        <w:rPr>
          <w:rFonts w:hint="eastAsia"/>
          <w:sz w:val="30"/>
          <w:szCs w:val="30"/>
        </w:rPr>
        <w:t>祂如此对待亚萨，诗篇73:12, 13, 14。</w:t>
      </w:r>
    </w:p>
    <w:p w14:paraId="034FB097">
      <w:pPr>
        <w:pStyle w:val="4"/>
        <w:spacing w:before="298" w:line="285" w:lineRule="auto"/>
        <w:rPr>
          <w:rFonts w:hint="eastAsia"/>
          <w:sz w:val="30"/>
          <w:szCs w:val="30"/>
        </w:rPr>
      </w:pPr>
    </w:p>
    <w:p w14:paraId="689CD00A">
      <w:pPr>
        <w:pStyle w:val="4"/>
        <w:spacing w:before="298" w:line="285" w:lineRule="auto"/>
        <w:rPr>
          <w:rFonts w:hint="eastAsia"/>
          <w:sz w:val="30"/>
          <w:szCs w:val="30"/>
        </w:rPr>
      </w:pPr>
      <w:r>
        <w:rPr>
          <w:rFonts w:hint="eastAsia"/>
          <w:sz w:val="30"/>
          <w:szCs w:val="30"/>
        </w:rPr>
        <w:t>And he resists him by believing the scripture account of those mysteries of providence, vers. 16–18.</w:t>
      </w:r>
    </w:p>
    <w:p w14:paraId="753F1FF5">
      <w:pPr>
        <w:pStyle w:val="4"/>
        <w:spacing w:before="298" w:line="285" w:lineRule="auto"/>
        <w:rPr>
          <w:rFonts w:hint="eastAsia"/>
          <w:sz w:val="30"/>
          <w:szCs w:val="30"/>
        </w:rPr>
      </w:pPr>
      <w:r>
        <w:rPr>
          <w:rFonts w:hint="eastAsia"/>
          <w:sz w:val="30"/>
          <w:szCs w:val="30"/>
        </w:rPr>
        <w:t>祂藉着相信圣经对那些护理奥秘的记载来抵挡祂，第16–18节。</w:t>
      </w:r>
    </w:p>
    <w:p w14:paraId="778537EB">
      <w:pPr>
        <w:pStyle w:val="4"/>
        <w:spacing w:before="298" w:line="285" w:lineRule="auto"/>
        <w:rPr>
          <w:rFonts w:hint="eastAsia"/>
          <w:sz w:val="30"/>
          <w:szCs w:val="30"/>
        </w:rPr>
      </w:pPr>
    </w:p>
    <w:p w14:paraId="02CC2925">
      <w:pPr>
        <w:pStyle w:val="4"/>
        <w:spacing w:before="298" w:line="285" w:lineRule="auto"/>
        <w:rPr>
          <w:rFonts w:hint="eastAsia"/>
          <w:sz w:val="30"/>
          <w:szCs w:val="30"/>
        </w:rPr>
      </w:pPr>
      <w:r>
        <w:rPr>
          <w:rFonts w:hint="eastAsia"/>
          <w:sz w:val="30"/>
          <w:szCs w:val="30"/>
        </w:rPr>
        <w:t>This is the way to undermine Satan's battery, to rase the foundations on which he builds.</w:t>
      </w:r>
    </w:p>
    <w:p w14:paraId="17D35588">
      <w:pPr>
        <w:pStyle w:val="4"/>
        <w:spacing w:before="298" w:line="285" w:lineRule="auto"/>
        <w:rPr>
          <w:rFonts w:hint="eastAsia"/>
          <w:sz w:val="30"/>
          <w:szCs w:val="30"/>
        </w:rPr>
      </w:pPr>
      <w:r>
        <w:rPr>
          <w:rFonts w:hint="eastAsia"/>
          <w:sz w:val="30"/>
          <w:szCs w:val="30"/>
        </w:rPr>
        <w:t>这是摧毁撒但炮台，拆毁祂所建造根基的途径。</w:t>
      </w:r>
    </w:p>
    <w:p w14:paraId="2EB95E3D">
      <w:pPr>
        <w:pStyle w:val="4"/>
        <w:spacing w:before="298" w:line="285" w:lineRule="auto"/>
        <w:rPr>
          <w:rFonts w:hint="eastAsia"/>
          <w:sz w:val="30"/>
          <w:szCs w:val="30"/>
        </w:rPr>
      </w:pPr>
    </w:p>
    <w:p w14:paraId="1A8727A7">
      <w:pPr>
        <w:pStyle w:val="4"/>
        <w:spacing w:before="296" w:line="285" w:lineRule="auto"/>
        <w:ind w:right="100"/>
        <w:rPr>
          <w:rFonts w:hint="eastAsia"/>
          <w:sz w:val="30"/>
          <w:szCs w:val="30"/>
        </w:rPr>
      </w:pPr>
      <w:r>
        <w:rPr>
          <w:rFonts w:hint="eastAsia"/>
          <w:sz w:val="30"/>
          <w:szCs w:val="30"/>
        </w:rPr>
        <w:t>What will that malicious spirit make of the long and sore distresses of God's people, and the prosperity of the wicked, against the being or nature of God, and the certainty of his word?</w:t>
      </w:r>
    </w:p>
    <w:p w14:paraId="472BD255">
      <w:pPr>
        <w:pStyle w:val="4"/>
        <w:spacing w:before="296" w:line="285" w:lineRule="auto"/>
        <w:ind w:right="100"/>
        <w:rPr>
          <w:rFonts w:hint="eastAsia"/>
          <w:sz w:val="30"/>
          <w:szCs w:val="30"/>
        </w:rPr>
      </w:pPr>
      <w:r>
        <w:rPr>
          <w:rFonts w:hint="eastAsia"/>
          <w:sz w:val="30"/>
          <w:szCs w:val="30"/>
        </w:rPr>
        <w:t>那恶毒的灵，会如何利用上帝百姓长久而剧烈的苦难，和恶人的亨通，来攻击上帝的存在或本性，以及祂话语的确定性呢？</w:t>
      </w:r>
    </w:p>
    <w:p w14:paraId="3AD0ACC5">
      <w:pPr>
        <w:pStyle w:val="4"/>
        <w:spacing w:before="296" w:line="285" w:lineRule="auto"/>
        <w:ind w:right="100"/>
        <w:rPr>
          <w:rFonts w:hint="eastAsia"/>
          <w:sz w:val="30"/>
          <w:szCs w:val="30"/>
        </w:rPr>
      </w:pPr>
    </w:p>
    <w:p w14:paraId="48F76F5B">
      <w:pPr>
        <w:pStyle w:val="4"/>
        <w:spacing w:before="296" w:line="285" w:lineRule="auto"/>
        <w:ind w:right="100"/>
        <w:rPr>
          <w:rFonts w:hint="eastAsia"/>
          <w:sz w:val="30"/>
          <w:szCs w:val="30"/>
        </w:rPr>
      </w:pPr>
      <w:r>
        <w:rPr>
          <w:rFonts w:hint="eastAsia"/>
          <w:sz w:val="30"/>
          <w:szCs w:val="30"/>
        </w:rPr>
        <w:t>The sun may hide his head long in a stormy winter; but will any say therefore, there is no sun, or that the ordinances of the heavens fail and misgive?</w:t>
      </w:r>
    </w:p>
    <w:p w14:paraId="324B7BB0">
      <w:pPr>
        <w:pStyle w:val="4"/>
        <w:spacing w:before="296" w:line="285" w:lineRule="auto"/>
        <w:ind w:right="100"/>
        <w:rPr>
          <w:rFonts w:hint="eastAsia"/>
          <w:sz w:val="30"/>
          <w:szCs w:val="30"/>
        </w:rPr>
      </w:pPr>
      <w:r>
        <w:rPr>
          <w:rFonts w:hint="eastAsia"/>
          <w:sz w:val="30"/>
          <w:szCs w:val="30"/>
        </w:rPr>
        <w:t>太阳或许会在暴风雪的冬天长久隐藏起来；但有谁会因此说，没有太阳，或说诸天的定律失效并失误呢？</w:t>
      </w:r>
    </w:p>
    <w:p w14:paraId="58707EF7">
      <w:pPr>
        <w:pStyle w:val="4"/>
        <w:spacing w:before="296" w:line="285" w:lineRule="auto"/>
        <w:ind w:right="100"/>
        <w:rPr>
          <w:rFonts w:hint="eastAsia"/>
          <w:sz w:val="30"/>
          <w:szCs w:val="30"/>
        </w:rPr>
      </w:pPr>
    </w:p>
    <w:p w14:paraId="07A430E1">
      <w:pPr>
        <w:pStyle w:val="4"/>
        <w:spacing w:before="296" w:line="285" w:lineRule="auto"/>
        <w:ind w:right="100"/>
        <w:rPr>
          <w:rFonts w:hint="eastAsia"/>
          <w:sz w:val="30"/>
          <w:szCs w:val="30"/>
        </w:rPr>
      </w:pPr>
      <w:r>
        <w:rPr>
          <w:rFonts w:hint="eastAsia"/>
          <w:sz w:val="30"/>
          <w:szCs w:val="30"/>
        </w:rPr>
        <w:t>Is not one day with the Lord as a thousand years, and a thousand years as one day?</w:t>
      </w:r>
    </w:p>
    <w:p w14:paraId="5172E6D1">
      <w:pPr>
        <w:pStyle w:val="4"/>
        <w:spacing w:before="296" w:line="285" w:lineRule="auto"/>
        <w:ind w:right="100"/>
        <w:rPr>
          <w:rFonts w:hint="eastAsia"/>
          <w:sz w:val="30"/>
          <w:szCs w:val="30"/>
        </w:rPr>
      </w:pPr>
      <w:r>
        <w:rPr>
          <w:rFonts w:hint="eastAsia"/>
          <w:sz w:val="30"/>
          <w:szCs w:val="30"/>
        </w:rPr>
        <w:t>在主岂不是一日如千年，千年如一日吗？</w:t>
      </w:r>
    </w:p>
    <w:p w14:paraId="319E860F">
      <w:pPr>
        <w:pStyle w:val="4"/>
        <w:spacing w:before="296" w:line="285" w:lineRule="auto"/>
        <w:ind w:right="100"/>
        <w:rPr>
          <w:rFonts w:hint="eastAsia"/>
          <w:sz w:val="30"/>
          <w:szCs w:val="30"/>
        </w:rPr>
      </w:pPr>
    </w:p>
    <w:p w14:paraId="56153ACB">
      <w:pPr>
        <w:pStyle w:val="4"/>
        <w:spacing w:before="296" w:line="285" w:lineRule="auto"/>
        <w:ind w:right="100"/>
        <w:rPr>
          <w:rFonts w:hint="eastAsia"/>
          <w:sz w:val="30"/>
          <w:szCs w:val="30"/>
        </w:rPr>
      </w:pPr>
      <w:r>
        <w:rPr>
          <w:rFonts w:hint="eastAsia"/>
          <w:sz w:val="30"/>
          <w:szCs w:val="30"/>
        </w:rPr>
        <w:t>Doth not the scripture shew, that the wicked are raised on high, that they may fall more grievously?</w:t>
      </w:r>
    </w:p>
    <w:p w14:paraId="1CA73E1D">
      <w:pPr>
        <w:pStyle w:val="4"/>
        <w:spacing w:before="296" w:line="285" w:lineRule="auto"/>
        <w:ind w:right="100"/>
        <w:rPr>
          <w:rFonts w:hint="eastAsia"/>
          <w:sz w:val="30"/>
          <w:szCs w:val="30"/>
        </w:rPr>
      </w:pPr>
      <w:r>
        <w:rPr>
          <w:rFonts w:hint="eastAsia"/>
          <w:sz w:val="30"/>
          <w:szCs w:val="30"/>
        </w:rPr>
        <w:t>圣经岂不显明，恶人被高举，好叫他们跌得更惨吗？</w:t>
      </w:r>
    </w:p>
    <w:p w14:paraId="7D5C5F0B">
      <w:pPr>
        <w:pStyle w:val="4"/>
        <w:spacing w:before="296" w:line="285" w:lineRule="auto"/>
        <w:ind w:right="100"/>
        <w:rPr>
          <w:rFonts w:hint="eastAsia"/>
          <w:sz w:val="30"/>
          <w:szCs w:val="30"/>
        </w:rPr>
      </w:pPr>
    </w:p>
    <w:p w14:paraId="446477D9">
      <w:pPr>
        <w:pStyle w:val="4"/>
        <w:spacing w:before="296" w:line="285" w:lineRule="auto"/>
        <w:ind w:right="100"/>
        <w:rPr>
          <w:rFonts w:hint="eastAsia"/>
          <w:sz w:val="30"/>
          <w:szCs w:val="30"/>
        </w:rPr>
      </w:pPr>
      <w:r>
        <w:rPr>
          <w:rFonts w:hint="eastAsia"/>
          <w:sz w:val="30"/>
          <w:szCs w:val="30"/>
        </w:rPr>
        <w:t>Is there not a judgment to come, and a long eternity enough to shew God's good pleasure in the vessels of his mercy, and his wrath against the vessels of wrath, though neither the godly have two summers, nor the wicked two winters, in one year?</w:t>
      </w:r>
    </w:p>
    <w:p w14:paraId="1004C49D">
      <w:pPr>
        <w:pStyle w:val="4"/>
        <w:spacing w:before="296" w:line="285" w:lineRule="auto"/>
        <w:ind w:right="100"/>
        <w:rPr>
          <w:rFonts w:hint="eastAsia"/>
          <w:sz w:val="30"/>
          <w:szCs w:val="30"/>
        </w:rPr>
      </w:pPr>
      <w:r>
        <w:rPr>
          <w:rFonts w:hint="eastAsia"/>
          <w:sz w:val="30"/>
          <w:szCs w:val="30"/>
        </w:rPr>
        <w:t>岂不是有将要来的审判，和足够长的永恒，来显明上帝在祂怜悯器皿身上的美意，和祂对忿怒器皿的烈怒吗？即使敬虔的人一年没有两个夏天，恶人一年也没有两个冬天？</w:t>
      </w:r>
    </w:p>
    <w:p w14:paraId="16019379">
      <w:pPr>
        <w:pStyle w:val="4"/>
        <w:spacing w:before="296" w:line="285" w:lineRule="auto"/>
        <w:ind w:right="100"/>
        <w:rPr>
          <w:rFonts w:hint="eastAsia"/>
          <w:sz w:val="30"/>
          <w:szCs w:val="30"/>
        </w:rPr>
      </w:pPr>
    </w:p>
    <w:p w14:paraId="232D40D5">
      <w:pPr>
        <w:pStyle w:val="4"/>
        <w:spacing w:before="296" w:line="285" w:lineRule="auto"/>
        <w:ind w:right="100"/>
        <w:rPr>
          <w:rFonts w:hint="eastAsia"/>
          <w:sz w:val="30"/>
          <w:szCs w:val="30"/>
        </w:rPr>
      </w:pPr>
      <w:r>
        <w:rPr>
          <w:rFonts w:hint="eastAsia"/>
          <w:sz w:val="30"/>
          <w:szCs w:val="30"/>
        </w:rPr>
        <w:t>Have not prayers lain long over, that yet have got a gracious answer at length? Zech. 7:3; James 5:11.</w:t>
      </w:r>
    </w:p>
    <w:p w14:paraId="6078EAF6">
      <w:pPr>
        <w:pStyle w:val="4"/>
        <w:spacing w:before="296" w:line="285" w:lineRule="auto"/>
        <w:ind w:right="100"/>
        <w:rPr>
          <w:rFonts w:hint="eastAsia"/>
          <w:sz w:val="30"/>
          <w:szCs w:val="30"/>
        </w:rPr>
      </w:pPr>
      <w:r>
        <w:rPr>
          <w:rFonts w:hint="eastAsia"/>
          <w:sz w:val="30"/>
          <w:szCs w:val="30"/>
        </w:rPr>
        <w:t>岂不是有许多祷告搁置已久，最终却得了恩慈的应允吗？撒迦利亚书7:3；雅各书5:11。</w:t>
      </w:r>
    </w:p>
    <w:p w14:paraId="65167448">
      <w:pPr>
        <w:pStyle w:val="4"/>
        <w:spacing w:before="296" w:line="285" w:lineRule="auto"/>
        <w:ind w:right="100"/>
        <w:rPr>
          <w:rFonts w:hint="eastAsia"/>
          <w:sz w:val="30"/>
          <w:szCs w:val="30"/>
        </w:rPr>
      </w:pPr>
    </w:p>
    <w:p w14:paraId="46BD2E10">
      <w:pPr>
        <w:pStyle w:val="4"/>
        <w:spacing w:before="296" w:line="285" w:lineRule="auto"/>
        <w:ind w:right="100"/>
        <w:rPr>
          <w:rFonts w:hint="eastAsia"/>
          <w:sz w:val="30"/>
          <w:szCs w:val="30"/>
        </w:rPr>
      </w:pPr>
      <w:r>
        <w:rPr>
          <w:rFonts w:hint="eastAsia"/>
          <w:sz w:val="30"/>
          <w:szCs w:val="30"/>
        </w:rPr>
        <w:t>Thus believing is the method of resisting in these temptations.</w:t>
      </w:r>
    </w:p>
    <w:p w14:paraId="085CCC5F">
      <w:pPr>
        <w:pStyle w:val="4"/>
        <w:spacing w:before="296" w:line="285" w:lineRule="auto"/>
        <w:ind w:right="100"/>
        <w:rPr>
          <w:rFonts w:hint="eastAsia"/>
          <w:sz w:val="30"/>
          <w:szCs w:val="30"/>
        </w:rPr>
      </w:pPr>
      <w:r>
        <w:rPr>
          <w:rFonts w:hint="eastAsia"/>
          <w:sz w:val="30"/>
          <w:szCs w:val="30"/>
        </w:rPr>
        <w:t>因此，相信是在这些试探中抵挡的方法。</w:t>
      </w:r>
    </w:p>
    <w:p w14:paraId="478DC2E4">
      <w:pPr>
        <w:pStyle w:val="4"/>
        <w:spacing w:before="296" w:line="285" w:lineRule="auto"/>
        <w:ind w:right="100"/>
        <w:rPr>
          <w:rFonts w:hint="eastAsia"/>
          <w:sz w:val="30"/>
          <w:szCs w:val="30"/>
        </w:rPr>
      </w:pPr>
    </w:p>
    <w:p w14:paraId="43FE25A9">
      <w:pPr>
        <w:pStyle w:val="4"/>
        <w:spacing w:before="296" w:line="285" w:lineRule="auto"/>
        <w:ind w:right="100"/>
        <w:rPr>
          <w:rFonts w:hint="eastAsia"/>
          <w:sz w:val="30"/>
          <w:szCs w:val="30"/>
        </w:rPr>
      </w:pPr>
      <w:r>
        <w:rPr>
          <w:rFonts w:hint="eastAsia"/>
          <w:sz w:val="30"/>
          <w:szCs w:val="30"/>
        </w:rPr>
        <w:t>Howbeit, when ye are out of the shock of temptation in these matters, it would be of good use to fortify and confirm your faith of the foundation principles of religion, with all the reasons and arguments ye can draw together for them.</w:t>
      </w:r>
    </w:p>
    <w:p w14:paraId="2DD56EF2">
      <w:pPr>
        <w:pStyle w:val="4"/>
        <w:spacing w:before="296" w:line="285" w:lineRule="auto"/>
        <w:ind w:right="100"/>
        <w:rPr>
          <w:rFonts w:hint="eastAsia"/>
          <w:sz w:val="30"/>
          <w:szCs w:val="30"/>
        </w:rPr>
      </w:pPr>
      <w:r>
        <w:rPr>
          <w:rFonts w:hint="eastAsia"/>
          <w:sz w:val="30"/>
          <w:szCs w:val="30"/>
        </w:rPr>
        <w:t>然而，当你们脱离了这些事上试探的冲击时，用你们能为信仰的基础原则收集到的所有理由和论据，来坚固和确认你们的信心，将大有益处。</w:t>
      </w:r>
    </w:p>
    <w:p w14:paraId="125A924C">
      <w:pPr>
        <w:pStyle w:val="4"/>
        <w:spacing w:before="296" w:line="285" w:lineRule="auto"/>
        <w:ind w:right="100"/>
        <w:rPr>
          <w:rFonts w:hint="eastAsia"/>
          <w:sz w:val="30"/>
          <w:szCs w:val="30"/>
        </w:rPr>
      </w:pPr>
    </w:p>
    <w:p w14:paraId="413C91C1">
      <w:pPr>
        <w:pStyle w:val="4"/>
        <w:spacing w:before="296" w:line="285" w:lineRule="auto"/>
        <w:ind w:right="100"/>
        <w:rPr>
          <w:rFonts w:hint="eastAsia"/>
          <w:sz w:val="30"/>
          <w:szCs w:val="30"/>
        </w:rPr>
      </w:pPr>
      <w:r>
        <w:rPr>
          <w:rFonts w:hint="eastAsia"/>
          <w:sz w:val="30"/>
          <w:szCs w:val="30"/>
        </w:rPr>
        <w:t>1.Lastly, Temptations of delusion.</w:t>
      </w:r>
    </w:p>
    <w:p w14:paraId="3DAD9871">
      <w:pPr>
        <w:pStyle w:val="4"/>
        <w:spacing w:before="296" w:line="285" w:lineRule="auto"/>
        <w:ind w:right="100"/>
        <w:rPr>
          <w:rFonts w:hint="eastAsia"/>
          <w:sz w:val="30"/>
          <w:szCs w:val="30"/>
        </w:rPr>
      </w:pPr>
      <w:r>
        <w:rPr>
          <w:rFonts w:hint="eastAsia"/>
          <w:sz w:val="30"/>
          <w:szCs w:val="30"/>
        </w:rPr>
        <w:t>1. 最后，迷惑的试探。</w:t>
      </w:r>
    </w:p>
    <w:p w14:paraId="5FE29B66">
      <w:pPr>
        <w:pStyle w:val="4"/>
        <w:spacing w:before="296" w:line="285" w:lineRule="auto"/>
        <w:ind w:right="100"/>
        <w:rPr>
          <w:rFonts w:hint="eastAsia"/>
          <w:sz w:val="30"/>
          <w:szCs w:val="30"/>
        </w:rPr>
      </w:pPr>
    </w:p>
    <w:p w14:paraId="32142CD6">
      <w:pPr>
        <w:pStyle w:val="4"/>
        <w:spacing w:before="296" w:line="285" w:lineRule="auto"/>
        <w:ind w:right="100"/>
        <w:rPr>
          <w:rFonts w:hint="eastAsia"/>
          <w:sz w:val="30"/>
          <w:szCs w:val="30"/>
        </w:rPr>
      </w:pPr>
      <w:r>
        <w:rPr>
          <w:rFonts w:hint="eastAsia"/>
          <w:sz w:val="30"/>
          <w:szCs w:val="30"/>
        </w:rPr>
        <w:t>This is a kind of temptation most hard to resist, Satan therein transforming himself into an angel of light, and pressing to sin under the notion of duty, 2 Cor. 11:14.</w:t>
      </w:r>
    </w:p>
    <w:p w14:paraId="6A7105F1">
      <w:pPr>
        <w:pStyle w:val="4"/>
        <w:spacing w:before="296" w:line="285" w:lineRule="auto"/>
        <w:ind w:right="100"/>
        <w:rPr>
          <w:rFonts w:hint="eastAsia"/>
          <w:sz w:val="30"/>
          <w:szCs w:val="30"/>
        </w:rPr>
      </w:pPr>
      <w:r>
        <w:rPr>
          <w:rFonts w:hint="eastAsia"/>
          <w:sz w:val="30"/>
          <w:szCs w:val="30"/>
        </w:rPr>
        <w:t>这是一种最难抵挡的试探，撒但在其中装作光明的天使，并以本分的名义催逼人犯罪，哥林多后书11:14。</w:t>
      </w:r>
    </w:p>
    <w:p w14:paraId="0247AF09">
      <w:pPr>
        <w:pStyle w:val="4"/>
        <w:spacing w:before="296" w:line="285" w:lineRule="auto"/>
        <w:ind w:right="100"/>
        <w:rPr>
          <w:rFonts w:hint="eastAsia"/>
          <w:sz w:val="30"/>
          <w:szCs w:val="30"/>
        </w:rPr>
      </w:pPr>
    </w:p>
    <w:p w14:paraId="7AEBF365">
      <w:pPr>
        <w:pStyle w:val="4"/>
        <w:spacing w:before="296" w:line="285" w:lineRule="auto"/>
        <w:ind w:right="100"/>
        <w:rPr>
          <w:rFonts w:hint="eastAsia"/>
          <w:sz w:val="30"/>
          <w:szCs w:val="30"/>
        </w:rPr>
      </w:pPr>
      <w:r>
        <w:rPr>
          <w:rFonts w:hint="eastAsia"/>
          <w:sz w:val="30"/>
          <w:szCs w:val="30"/>
        </w:rPr>
        <w:t>It is a great trial of faith, Matth. 24:24; a great and fearful plague where it takes, Is. 66:4; 2 Thess. 2:11, 12, and has always a lamentable upshot, according to the nature thereof, Is. 1. ult.</w:t>
      </w:r>
    </w:p>
    <w:p w14:paraId="7EB06F41">
      <w:pPr>
        <w:pStyle w:val="4"/>
        <w:spacing w:before="296" w:line="285" w:lineRule="auto"/>
        <w:ind w:right="100"/>
        <w:rPr>
          <w:rFonts w:hint="eastAsia"/>
          <w:sz w:val="30"/>
          <w:szCs w:val="30"/>
        </w:rPr>
      </w:pPr>
      <w:r>
        <w:rPr>
          <w:rFonts w:hint="eastAsia"/>
          <w:sz w:val="30"/>
          <w:szCs w:val="30"/>
        </w:rPr>
        <w:t>这是对信心的极大考验，马太福音24:24；在它奏效之处，是一场巨大而可怕的灾祸，以赛亚书66:4；帖撒罗尼迦后书2:11, 12，并且根据其性质，总有一个可悲的结局，以赛亚书1章末。</w:t>
      </w:r>
    </w:p>
    <w:p w14:paraId="096599C0">
      <w:pPr>
        <w:pStyle w:val="4"/>
        <w:spacing w:before="296" w:line="285" w:lineRule="auto"/>
        <w:ind w:right="100"/>
        <w:rPr>
          <w:rFonts w:hint="eastAsia"/>
          <w:sz w:val="30"/>
          <w:szCs w:val="30"/>
        </w:rPr>
      </w:pPr>
    </w:p>
    <w:p w14:paraId="5770418A">
      <w:pPr>
        <w:pStyle w:val="4"/>
        <w:spacing w:before="296" w:line="285" w:lineRule="auto"/>
        <w:ind w:right="100"/>
        <w:rPr>
          <w:rFonts w:hint="eastAsia"/>
          <w:sz w:val="30"/>
          <w:szCs w:val="30"/>
        </w:rPr>
      </w:pPr>
      <w:r>
        <w:rPr>
          <w:rFonts w:hint="eastAsia"/>
          <w:sz w:val="30"/>
          <w:szCs w:val="30"/>
        </w:rPr>
        <w:t>But ye must resist in faith,</w:t>
      </w:r>
    </w:p>
    <w:p w14:paraId="1931F93E">
      <w:pPr>
        <w:pStyle w:val="4"/>
        <w:spacing w:before="296" w:line="285" w:lineRule="auto"/>
        <w:ind w:right="100"/>
        <w:rPr>
          <w:rFonts w:hint="eastAsia"/>
          <w:sz w:val="30"/>
          <w:szCs w:val="30"/>
        </w:rPr>
      </w:pPr>
      <w:r>
        <w:rPr>
          <w:rFonts w:hint="eastAsia"/>
          <w:sz w:val="30"/>
          <w:szCs w:val="30"/>
        </w:rPr>
        <w:t>但你们必须凭信心抵挡，</w:t>
      </w:r>
    </w:p>
    <w:p w14:paraId="13B64FF2">
      <w:pPr>
        <w:pStyle w:val="4"/>
        <w:spacing w:before="296" w:line="285" w:lineRule="auto"/>
        <w:ind w:right="100"/>
        <w:rPr>
          <w:rFonts w:hint="eastAsia"/>
          <w:sz w:val="30"/>
          <w:szCs w:val="30"/>
        </w:rPr>
      </w:pPr>
    </w:p>
    <w:p w14:paraId="6323F47F">
      <w:pPr>
        <w:pStyle w:val="4"/>
        <w:spacing w:before="296" w:line="285" w:lineRule="auto"/>
        <w:ind w:right="100"/>
        <w:rPr>
          <w:rFonts w:hint="eastAsia"/>
          <w:sz w:val="30"/>
          <w:szCs w:val="30"/>
        </w:rPr>
      </w:pPr>
      <w:r>
        <w:rPr>
          <w:rFonts w:hint="eastAsia"/>
          <w:sz w:val="30"/>
          <w:szCs w:val="30"/>
        </w:rPr>
        <w:t>1st, believing your own weakness and darkness in yourselves, together with the diligence of Satan the great seducer, according to the scripture, 2 Cor. 3:5, "We are not sufficient of ourselves to think any thing as of ourselves: but our sufficiency is of God.</w:t>
      </w:r>
    </w:p>
    <w:p w14:paraId="440D9BF2">
      <w:pPr>
        <w:pStyle w:val="4"/>
        <w:spacing w:before="296" w:line="285" w:lineRule="auto"/>
        <w:ind w:right="100"/>
        <w:rPr>
          <w:rFonts w:hint="eastAsia"/>
          <w:sz w:val="30"/>
          <w:szCs w:val="30"/>
        </w:rPr>
      </w:pPr>
      <w:r>
        <w:rPr>
          <w:rFonts w:hint="eastAsia"/>
          <w:sz w:val="30"/>
          <w:szCs w:val="30"/>
        </w:rPr>
        <w:t>第一，相信你们自己里面的软弱和黑暗，以及那大迷惑者撒但的殷勤，照着圣经所说，哥林多后书3:5，“我们凭自己不能承担什么事，我们所能承担的，乃是出于上帝。”</w:t>
      </w:r>
    </w:p>
    <w:p w14:paraId="2AE6838A">
      <w:pPr>
        <w:pStyle w:val="4"/>
        <w:spacing w:before="296" w:line="285" w:lineRule="auto"/>
        <w:ind w:right="100"/>
        <w:rPr>
          <w:rFonts w:hint="eastAsia"/>
          <w:sz w:val="30"/>
          <w:szCs w:val="30"/>
        </w:rPr>
      </w:pPr>
    </w:p>
    <w:p w14:paraId="7DADE490">
      <w:pPr>
        <w:pStyle w:val="4"/>
        <w:spacing w:before="296" w:line="285" w:lineRule="auto"/>
        <w:ind w:right="100"/>
        <w:rPr>
          <w:rFonts w:hint="eastAsia"/>
          <w:sz w:val="30"/>
          <w:szCs w:val="30"/>
        </w:rPr>
      </w:pPr>
      <w:r>
        <w:rPr>
          <w:rFonts w:hint="eastAsia"/>
          <w:sz w:val="30"/>
          <w:szCs w:val="30"/>
        </w:rPr>
        <w:t>1 Pet. 5:8, "Be sober, be viligant; because your adversary the devil, as a roaring lion, walking about seeking whom he may devour."</w:t>
      </w:r>
    </w:p>
    <w:p w14:paraId="1A184B20">
      <w:pPr>
        <w:pStyle w:val="4"/>
        <w:spacing w:before="296" w:line="285" w:lineRule="auto"/>
        <w:ind w:right="100"/>
        <w:rPr>
          <w:rFonts w:hint="eastAsia"/>
          <w:sz w:val="30"/>
          <w:szCs w:val="30"/>
        </w:rPr>
      </w:pPr>
      <w:r>
        <w:rPr>
          <w:rFonts w:hint="eastAsia"/>
          <w:sz w:val="30"/>
          <w:szCs w:val="30"/>
        </w:rPr>
        <w:t>彼得前书5:8，“务要谨守，儆醒；因为你们的仇敌魔鬼，如同吼叫的狮子，遍地游行，寻找可吞吃的人。”</w:t>
      </w:r>
    </w:p>
    <w:p w14:paraId="28E60838">
      <w:pPr>
        <w:pStyle w:val="4"/>
        <w:spacing w:before="296" w:line="285" w:lineRule="auto"/>
        <w:ind w:right="100"/>
        <w:rPr>
          <w:rFonts w:hint="eastAsia"/>
          <w:sz w:val="30"/>
          <w:szCs w:val="30"/>
        </w:rPr>
      </w:pPr>
    </w:p>
    <w:p w14:paraId="12EF6682">
      <w:pPr>
        <w:pStyle w:val="4"/>
        <w:spacing w:before="296" w:line="285" w:lineRule="auto"/>
        <w:ind w:right="100"/>
        <w:rPr>
          <w:rFonts w:hint="eastAsia"/>
          <w:sz w:val="30"/>
          <w:szCs w:val="30"/>
        </w:rPr>
      </w:pPr>
      <w:r>
        <w:rPr>
          <w:rFonts w:hint="eastAsia"/>
          <w:sz w:val="30"/>
          <w:szCs w:val="30"/>
        </w:rPr>
        <w:t>It is self-conceit, a high opinion of our own great attainments, that most readily betrays men into the snare of delusion; for these are in little fear of Satan's wiles, and so are the more easily caught in his snare.</w:t>
      </w:r>
    </w:p>
    <w:p w14:paraId="35BBA578">
      <w:pPr>
        <w:pStyle w:val="4"/>
        <w:spacing w:before="296" w:line="285" w:lineRule="auto"/>
        <w:ind w:right="100"/>
        <w:rPr>
          <w:rFonts w:hint="eastAsia"/>
          <w:sz w:val="30"/>
          <w:szCs w:val="30"/>
        </w:rPr>
      </w:pPr>
      <w:r>
        <w:rPr>
          <w:rFonts w:hint="eastAsia"/>
          <w:sz w:val="30"/>
          <w:szCs w:val="30"/>
        </w:rPr>
        <w:t>正是自负，对自己伟大成就的高看，最容易使人陷入迷惑的网罗；因为这些人对撒但的诡计毫无惧怕，因此也更容易被他的网罗所捕获。</w:t>
      </w:r>
    </w:p>
    <w:p w14:paraId="7E4DE131">
      <w:pPr>
        <w:pStyle w:val="4"/>
        <w:spacing w:before="296" w:line="285" w:lineRule="auto"/>
        <w:ind w:right="100"/>
        <w:rPr>
          <w:rFonts w:hint="eastAsia"/>
          <w:sz w:val="30"/>
          <w:szCs w:val="30"/>
        </w:rPr>
      </w:pPr>
    </w:p>
    <w:p w14:paraId="7B8C80FF">
      <w:pPr>
        <w:pStyle w:val="4"/>
        <w:spacing w:before="296" w:line="285" w:lineRule="auto"/>
        <w:ind w:right="100"/>
        <w:rPr>
          <w:rFonts w:hint="eastAsia"/>
          <w:sz w:val="30"/>
          <w:szCs w:val="30"/>
        </w:rPr>
      </w:pPr>
      <w:r>
        <w:rPr>
          <w:rFonts w:hint="eastAsia"/>
          <w:sz w:val="30"/>
          <w:szCs w:val="30"/>
        </w:rPr>
        <w:t>2dly, Believing the holy scriptures to be the only rule of faith and manners, and a full and perfect rule; and to improve it so: Is. 8:20, "To the law and to the testimony: if they speak not according to this word, it is because there is no light in them."</w:t>
      </w:r>
    </w:p>
    <w:p w14:paraId="7332DAB3">
      <w:pPr>
        <w:pStyle w:val="4"/>
        <w:spacing w:before="296" w:line="285" w:lineRule="auto"/>
        <w:ind w:right="100"/>
        <w:rPr>
          <w:rFonts w:hint="eastAsia"/>
          <w:sz w:val="30"/>
          <w:szCs w:val="30"/>
        </w:rPr>
      </w:pPr>
      <w:r>
        <w:rPr>
          <w:rFonts w:hint="eastAsia"/>
          <w:sz w:val="30"/>
          <w:szCs w:val="30"/>
        </w:rPr>
        <w:t>第二，相信圣经是信仰和品行的唯一准则，并且是完全完美的准则；并如此善用它：以赛亚书8:20，“人当以训诲和法度为标准；他们所说的，若不与此相符，必不得见晨光。”</w:t>
      </w:r>
    </w:p>
    <w:p w14:paraId="2348513C">
      <w:pPr>
        <w:pStyle w:val="4"/>
        <w:spacing w:before="296" w:line="285" w:lineRule="auto"/>
        <w:ind w:right="100"/>
        <w:rPr>
          <w:rFonts w:hint="eastAsia"/>
          <w:sz w:val="30"/>
          <w:szCs w:val="30"/>
        </w:rPr>
      </w:pPr>
    </w:p>
    <w:p w14:paraId="4676ADCA">
      <w:pPr>
        <w:pStyle w:val="4"/>
        <w:spacing w:before="296" w:line="285" w:lineRule="auto"/>
        <w:ind w:right="100"/>
        <w:rPr>
          <w:rFonts w:hint="eastAsia"/>
          <w:sz w:val="30"/>
          <w:szCs w:val="30"/>
        </w:rPr>
      </w:pPr>
      <w:r>
        <w:rPr>
          <w:rFonts w:hint="eastAsia"/>
          <w:sz w:val="30"/>
          <w:szCs w:val="30"/>
        </w:rPr>
        <w:t>There is an itch in the nature of man, to be wise above what is written; and sometimes Satan has made his gain thereof by visions, voices, dreams, impressions, and impulses.</w:t>
      </w:r>
    </w:p>
    <w:p w14:paraId="2BDF2537">
      <w:pPr>
        <w:pStyle w:val="4"/>
        <w:spacing w:before="296" w:line="285" w:lineRule="auto"/>
        <w:ind w:right="100"/>
        <w:rPr>
          <w:rFonts w:hint="eastAsia"/>
          <w:sz w:val="30"/>
          <w:szCs w:val="30"/>
        </w:rPr>
      </w:pPr>
      <w:r>
        <w:rPr>
          <w:rFonts w:hint="eastAsia"/>
          <w:sz w:val="30"/>
          <w:szCs w:val="30"/>
        </w:rPr>
        <w:t>在人的本性里，有一种渴望，要比所写的更有智慧；有时撒但藉着异象、声音、梦境、印象和冲动，从中得利。</w:t>
      </w:r>
    </w:p>
    <w:p w14:paraId="2566B6F2">
      <w:pPr>
        <w:pStyle w:val="4"/>
        <w:spacing w:before="296" w:line="285" w:lineRule="auto"/>
        <w:ind w:right="100"/>
        <w:rPr>
          <w:rFonts w:hint="eastAsia"/>
          <w:sz w:val="30"/>
          <w:szCs w:val="30"/>
        </w:rPr>
      </w:pPr>
    </w:p>
    <w:p w14:paraId="5482811A">
      <w:pPr>
        <w:pStyle w:val="4"/>
        <w:spacing w:before="296" w:line="285" w:lineRule="auto"/>
        <w:ind w:right="100"/>
        <w:rPr>
          <w:rFonts w:hint="eastAsia"/>
          <w:sz w:val="30"/>
          <w:szCs w:val="30"/>
        </w:rPr>
      </w:pPr>
      <w:r>
        <w:rPr>
          <w:rFonts w:hint="eastAsia"/>
          <w:sz w:val="30"/>
          <w:szCs w:val="30"/>
        </w:rPr>
        <w:t>But in all such cases take head to yourselves, that Satan delude you not: but bring the matter to the word written, and thereby examine it.</w:t>
      </w:r>
    </w:p>
    <w:p w14:paraId="7380E4E6">
      <w:pPr>
        <w:pStyle w:val="4"/>
        <w:spacing w:before="296" w:line="285" w:lineRule="auto"/>
        <w:ind w:right="100"/>
        <w:rPr>
          <w:rFonts w:hint="eastAsia"/>
          <w:sz w:val="30"/>
          <w:szCs w:val="30"/>
        </w:rPr>
      </w:pPr>
      <w:r>
        <w:rPr>
          <w:rFonts w:hint="eastAsia"/>
          <w:sz w:val="30"/>
          <w:szCs w:val="30"/>
        </w:rPr>
        <w:t>但在所有这样的情况下，你们要谨慎，免得撒但迷惑你们：要把事情带到成文的话语面前，并藉此查验它。</w:t>
      </w:r>
    </w:p>
    <w:p w14:paraId="2508572F">
      <w:pPr>
        <w:pStyle w:val="4"/>
        <w:spacing w:before="296" w:line="285" w:lineRule="auto"/>
        <w:ind w:right="100"/>
        <w:rPr>
          <w:rFonts w:hint="eastAsia"/>
          <w:sz w:val="30"/>
          <w:szCs w:val="30"/>
        </w:rPr>
      </w:pPr>
    </w:p>
    <w:p w14:paraId="3B6CE6C4">
      <w:pPr>
        <w:pStyle w:val="4"/>
        <w:spacing w:before="296" w:line="285" w:lineRule="auto"/>
        <w:ind w:right="100"/>
        <w:rPr>
          <w:rFonts w:hint="eastAsia"/>
          <w:sz w:val="30"/>
          <w:szCs w:val="30"/>
        </w:rPr>
      </w:pPr>
      <w:r>
        <w:rPr>
          <w:rFonts w:hint="eastAsia"/>
          <w:sz w:val="30"/>
          <w:szCs w:val="30"/>
        </w:rPr>
        <w:t>What is of God will abide the trial by that touch-stone; and the more closely it is brought to the word, it will appear the more clear: what is not so, will lose its lustre there, as ill wares brought out to the light of the sun.</w:t>
      </w:r>
    </w:p>
    <w:p w14:paraId="781926FA">
      <w:pPr>
        <w:pStyle w:val="4"/>
        <w:spacing w:before="296" w:line="285" w:lineRule="auto"/>
        <w:ind w:right="100"/>
        <w:rPr>
          <w:rFonts w:hint="eastAsia"/>
          <w:sz w:val="30"/>
          <w:szCs w:val="30"/>
        </w:rPr>
      </w:pPr>
      <w:r>
        <w:rPr>
          <w:rFonts w:hint="eastAsia"/>
          <w:sz w:val="30"/>
          <w:szCs w:val="30"/>
        </w:rPr>
        <w:t>凡是出于上帝的，必能经得起那试金石的考验；越是紧密地带到话语面前，就必显得越清晰：凡不是的，就必在那里失去它的光泽，如同劣货被带到阳光下。</w:t>
      </w:r>
    </w:p>
    <w:p w14:paraId="3EE1B2CA">
      <w:pPr>
        <w:pStyle w:val="4"/>
        <w:spacing w:before="296" w:line="285" w:lineRule="auto"/>
        <w:ind w:right="100"/>
        <w:rPr>
          <w:rFonts w:hint="eastAsia"/>
          <w:sz w:val="30"/>
          <w:szCs w:val="30"/>
        </w:rPr>
      </w:pPr>
    </w:p>
    <w:p w14:paraId="70F6C8D6">
      <w:pPr>
        <w:pStyle w:val="4"/>
        <w:spacing w:before="296" w:line="285" w:lineRule="auto"/>
        <w:ind w:right="100"/>
        <w:rPr>
          <w:rFonts w:hint="eastAsia"/>
          <w:sz w:val="30"/>
          <w:szCs w:val="30"/>
        </w:rPr>
      </w:pPr>
      <w:r>
        <w:rPr>
          <w:rFonts w:hint="eastAsia"/>
          <w:sz w:val="30"/>
          <w:szCs w:val="30"/>
        </w:rPr>
        <w:t>And therefore those under delusion are mighty loathe to examine by the word: 1 John 4:1, "Beloved, believe not every spirit, but try the Spirits whether they are of God; because many false prophets are gone out into the world.</w:t>
      </w:r>
    </w:p>
    <w:p w14:paraId="7A518C14">
      <w:pPr>
        <w:pStyle w:val="4"/>
        <w:spacing w:before="296" w:line="285" w:lineRule="auto"/>
        <w:ind w:right="100"/>
        <w:rPr>
          <w:rFonts w:hint="eastAsia"/>
          <w:sz w:val="30"/>
          <w:szCs w:val="30"/>
        </w:rPr>
      </w:pPr>
      <w:r>
        <w:rPr>
          <w:rFonts w:hint="eastAsia"/>
          <w:sz w:val="30"/>
          <w:szCs w:val="30"/>
        </w:rPr>
        <w:t>因此，那些受迷惑的人，极不情愿用道来查验：约翰一书4:1，“亲爱的弟兄啊，一切的灵，你们不可都信，总要试验那些灵是出于上帝的不是；因为世上有许多假先知已经出来了。”</w:t>
      </w:r>
    </w:p>
    <w:p w14:paraId="0CE969CE">
      <w:pPr>
        <w:pStyle w:val="4"/>
        <w:spacing w:before="296" w:line="285" w:lineRule="auto"/>
        <w:ind w:right="100"/>
        <w:rPr>
          <w:rFonts w:hint="eastAsia"/>
          <w:sz w:val="30"/>
          <w:szCs w:val="30"/>
        </w:rPr>
      </w:pPr>
    </w:p>
    <w:p w14:paraId="2DF97B1D">
      <w:pPr>
        <w:pStyle w:val="4"/>
        <w:spacing w:before="296" w:line="285" w:lineRule="auto"/>
        <w:ind w:right="100"/>
        <w:rPr>
          <w:rFonts w:hint="eastAsia"/>
          <w:sz w:val="30"/>
          <w:szCs w:val="30"/>
        </w:rPr>
      </w:pPr>
      <w:r>
        <w:rPr>
          <w:rFonts w:hint="eastAsia"/>
          <w:sz w:val="30"/>
          <w:szCs w:val="30"/>
        </w:rPr>
        <w:t>2 Pet. 1:18, 19, "And this voice which came from heaven we heard, when we were with him in the holy mount.</w:t>
      </w:r>
    </w:p>
    <w:p w14:paraId="77AC5B6A">
      <w:pPr>
        <w:pStyle w:val="4"/>
        <w:spacing w:before="296" w:line="285" w:lineRule="auto"/>
        <w:ind w:right="100"/>
        <w:rPr>
          <w:rFonts w:hint="eastAsia"/>
          <w:sz w:val="30"/>
          <w:szCs w:val="30"/>
        </w:rPr>
      </w:pPr>
      <w:r>
        <w:rPr>
          <w:rFonts w:hint="eastAsia"/>
          <w:sz w:val="30"/>
          <w:szCs w:val="30"/>
        </w:rPr>
        <w:t>彼得后书1:18, 19，“这声音是从天上发出来的，我们同祂在圣山的时候，亲自听见了。”</w:t>
      </w:r>
    </w:p>
    <w:p w14:paraId="4AA74B61">
      <w:pPr>
        <w:pStyle w:val="4"/>
        <w:spacing w:before="296" w:line="285" w:lineRule="auto"/>
        <w:ind w:right="100"/>
        <w:rPr>
          <w:rFonts w:hint="eastAsia"/>
          <w:sz w:val="30"/>
          <w:szCs w:val="30"/>
        </w:rPr>
      </w:pPr>
    </w:p>
    <w:p w14:paraId="2B98D4C6">
      <w:pPr>
        <w:pStyle w:val="4"/>
        <w:spacing w:before="296" w:line="285" w:lineRule="auto"/>
        <w:ind w:right="100"/>
        <w:rPr>
          <w:rFonts w:hint="eastAsia"/>
          <w:sz w:val="30"/>
          <w:szCs w:val="30"/>
        </w:rPr>
      </w:pPr>
      <w:r>
        <w:rPr>
          <w:rFonts w:hint="eastAsia"/>
          <w:sz w:val="30"/>
          <w:szCs w:val="30"/>
        </w:rPr>
        <w:t>We have also a more sure word of prophecy; whereunto ye do well that ye take head, as unto a light that shineth in a dark place, until the day dawn, and the day-star arise in your hearts."</w:t>
      </w:r>
    </w:p>
    <w:p w14:paraId="5E7158A8">
      <w:pPr>
        <w:pStyle w:val="4"/>
        <w:spacing w:before="296" w:line="285" w:lineRule="auto"/>
        <w:ind w:right="100"/>
        <w:rPr>
          <w:rFonts w:hint="eastAsia"/>
          <w:sz w:val="30"/>
          <w:szCs w:val="30"/>
        </w:rPr>
      </w:pPr>
      <w:r>
        <w:rPr>
          <w:rFonts w:hint="eastAsia"/>
          <w:sz w:val="30"/>
          <w:szCs w:val="30"/>
        </w:rPr>
        <w:t>我们并有先知更确的预言，如同灯照在暗处；你们在这预言上留意，直等到天发亮，晨星在你们心里出现的时候，才是好的。”</w:t>
      </w:r>
    </w:p>
    <w:p w14:paraId="3135B462">
      <w:pPr>
        <w:pStyle w:val="4"/>
        <w:spacing w:before="296" w:line="285" w:lineRule="auto"/>
        <w:ind w:right="100"/>
        <w:rPr>
          <w:rFonts w:hint="eastAsia"/>
          <w:sz w:val="30"/>
          <w:szCs w:val="30"/>
        </w:rPr>
      </w:pPr>
    </w:p>
    <w:p w14:paraId="2060ACF3">
      <w:pPr>
        <w:pStyle w:val="4"/>
        <w:spacing w:before="296" w:line="285" w:lineRule="auto"/>
        <w:ind w:right="100"/>
        <w:rPr>
          <w:rFonts w:hint="eastAsia"/>
          <w:sz w:val="30"/>
          <w:szCs w:val="30"/>
        </w:rPr>
      </w:pPr>
      <w:r>
        <w:rPr>
          <w:rFonts w:hint="eastAsia"/>
          <w:sz w:val="30"/>
          <w:szCs w:val="30"/>
        </w:rPr>
        <w:t>The holy scripture is the stated way of communication betwixt heaven and us: it is from the Holy Spirit, and it is not possible that he should contradict himself, Is. 59. ult.</w:t>
      </w:r>
    </w:p>
    <w:p w14:paraId="1F6611F6">
      <w:pPr>
        <w:pStyle w:val="4"/>
        <w:spacing w:before="296" w:line="285" w:lineRule="auto"/>
        <w:ind w:right="100"/>
        <w:rPr>
          <w:rFonts w:hint="eastAsia"/>
          <w:sz w:val="30"/>
          <w:szCs w:val="30"/>
        </w:rPr>
      </w:pPr>
      <w:r>
        <w:rPr>
          <w:rFonts w:hint="eastAsia"/>
          <w:sz w:val="30"/>
          <w:szCs w:val="30"/>
        </w:rPr>
        <w:t>圣经是天与我们之间既定的交通方式：它出自圣灵，祂不可能自相矛盾，以赛亚书59章末。</w:t>
      </w:r>
    </w:p>
    <w:p w14:paraId="55241F21">
      <w:pPr>
        <w:pStyle w:val="4"/>
        <w:spacing w:before="296" w:line="285" w:lineRule="auto"/>
        <w:ind w:right="100"/>
        <w:rPr>
          <w:rFonts w:hint="eastAsia"/>
          <w:sz w:val="30"/>
          <w:szCs w:val="30"/>
        </w:rPr>
      </w:pPr>
    </w:p>
    <w:p w14:paraId="2D24F7B9">
      <w:pPr>
        <w:pStyle w:val="4"/>
        <w:spacing w:before="296" w:line="285" w:lineRule="auto"/>
        <w:ind w:right="100"/>
        <w:rPr>
          <w:rFonts w:hint="eastAsia"/>
          <w:sz w:val="30"/>
          <w:szCs w:val="30"/>
        </w:rPr>
      </w:pPr>
      <w:r>
        <w:rPr>
          <w:rFonts w:hint="eastAsia"/>
          <w:sz w:val="30"/>
          <w:szCs w:val="30"/>
        </w:rPr>
        <w:t>Therefore "though we, or an angel from heaven, preach any other gospel unto you, than that which we have preached unto you, let him be accursed," Gal. 1:8.</w:t>
      </w:r>
    </w:p>
    <w:p w14:paraId="5046641B">
      <w:pPr>
        <w:pStyle w:val="4"/>
        <w:spacing w:before="296" w:line="285" w:lineRule="auto"/>
        <w:ind w:right="100"/>
        <w:rPr>
          <w:rFonts w:hint="eastAsia"/>
          <w:sz w:val="30"/>
          <w:szCs w:val="30"/>
        </w:rPr>
      </w:pPr>
      <w:r>
        <w:rPr>
          <w:rFonts w:hint="eastAsia"/>
          <w:sz w:val="30"/>
          <w:szCs w:val="30"/>
        </w:rPr>
        <w:t>因此，“但无论是我们，是天上来的使者，若传福音给你们，与我们所传给你们的不同，他就应当被咒诅，”加拉太书1:8。</w:t>
      </w:r>
    </w:p>
    <w:p w14:paraId="18264733">
      <w:pPr>
        <w:pStyle w:val="4"/>
        <w:spacing w:before="296" w:line="285" w:lineRule="auto"/>
        <w:ind w:right="100"/>
        <w:rPr>
          <w:rFonts w:hint="eastAsia"/>
          <w:sz w:val="30"/>
          <w:szCs w:val="30"/>
        </w:rPr>
      </w:pPr>
    </w:p>
    <w:p w14:paraId="6F10E1C1">
      <w:pPr>
        <w:pStyle w:val="4"/>
        <w:spacing w:before="296" w:line="285" w:lineRule="auto"/>
        <w:ind w:right="100"/>
        <w:rPr>
          <w:rFonts w:hint="eastAsia"/>
          <w:sz w:val="30"/>
          <w:szCs w:val="30"/>
        </w:rPr>
      </w:pPr>
      <w:r>
        <w:rPr>
          <w:rFonts w:hint="eastAsia"/>
          <w:sz w:val="30"/>
          <w:szCs w:val="30"/>
        </w:rPr>
        <w:t>Lastly, Believing the promise of guidance into all truth, John 16:13, "Howbeit, when he the Spirit of truth is come, he will guide you into all truth: for he shall not speak of himself; but whatsoever he shall hear, that shall he speak: and he will shew you things to come."</w:t>
      </w:r>
    </w:p>
    <w:p w14:paraId="19201742">
      <w:pPr>
        <w:pStyle w:val="4"/>
        <w:spacing w:before="296" w:line="285" w:lineRule="auto"/>
        <w:ind w:right="100"/>
        <w:rPr>
          <w:rFonts w:hint="eastAsia"/>
          <w:sz w:val="30"/>
          <w:szCs w:val="30"/>
        </w:rPr>
      </w:pPr>
      <w:r>
        <w:rPr>
          <w:rFonts w:hint="eastAsia"/>
          <w:sz w:val="30"/>
          <w:szCs w:val="30"/>
        </w:rPr>
        <w:t>最后，相信那引导进入一切真理的应许，约翰福音16:13，“只等真理的圣灵来了，祂要引导你们明白一切的真理；因为祂不是凭自己说的，乃是把祂所听见的都说出来，并要把将来的事告诉你们。”</w:t>
      </w:r>
    </w:p>
    <w:p w14:paraId="34A2E5FE">
      <w:pPr>
        <w:pStyle w:val="4"/>
        <w:spacing w:before="296" w:line="285" w:lineRule="auto"/>
        <w:ind w:right="100"/>
        <w:rPr>
          <w:rFonts w:hint="eastAsia"/>
          <w:sz w:val="30"/>
          <w:szCs w:val="30"/>
        </w:rPr>
      </w:pPr>
    </w:p>
    <w:p w14:paraId="6517FCA2">
      <w:pPr>
        <w:pStyle w:val="4"/>
        <w:spacing w:before="296" w:line="285" w:lineRule="auto"/>
        <w:ind w:right="100"/>
        <w:rPr>
          <w:rFonts w:hint="eastAsia"/>
          <w:sz w:val="30"/>
          <w:szCs w:val="30"/>
        </w:rPr>
      </w:pPr>
      <w:r>
        <w:rPr>
          <w:rFonts w:hint="eastAsia"/>
          <w:sz w:val="30"/>
          <w:szCs w:val="30"/>
        </w:rPr>
        <w:t>Psal. 25:2, "The meek will he guide in judgment: and the meek will he teach his way."</w:t>
      </w:r>
    </w:p>
    <w:p w14:paraId="670E02C0">
      <w:pPr>
        <w:pStyle w:val="4"/>
        <w:spacing w:before="296" w:line="285" w:lineRule="auto"/>
        <w:ind w:right="100"/>
        <w:rPr>
          <w:rFonts w:hint="eastAsia"/>
          <w:sz w:val="30"/>
          <w:szCs w:val="30"/>
        </w:rPr>
      </w:pPr>
      <w:r>
        <w:rPr>
          <w:rFonts w:hint="eastAsia"/>
          <w:sz w:val="30"/>
          <w:szCs w:val="30"/>
        </w:rPr>
        <w:t>诗篇25:9，“祂必按公平引领谦卑人，将祂的道教训他们。”</w:t>
      </w:r>
    </w:p>
    <w:p w14:paraId="233D7D62">
      <w:pPr>
        <w:pStyle w:val="4"/>
        <w:spacing w:before="296" w:line="285" w:lineRule="auto"/>
        <w:ind w:right="100"/>
        <w:rPr>
          <w:rFonts w:hint="eastAsia"/>
          <w:sz w:val="30"/>
          <w:szCs w:val="30"/>
        </w:rPr>
      </w:pPr>
    </w:p>
    <w:p w14:paraId="36823F79">
      <w:pPr>
        <w:pStyle w:val="4"/>
        <w:spacing w:before="296" w:line="285" w:lineRule="auto"/>
        <w:ind w:right="100"/>
        <w:rPr>
          <w:rFonts w:hint="eastAsia"/>
          <w:sz w:val="30"/>
          <w:szCs w:val="30"/>
        </w:rPr>
      </w:pPr>
      <w:r>
        <w:rPr>
          <w:rFonts w:hint="eastAsia"/>
          <w:sz w:val="30"/>
          <w:szCs w:val="30"/>
        </w:rPr>
        <w:t>The soul thus emptied of itself, and leaning to the Lord Christ for his teaching, will not want teaching in the use of means.</w:t>
      </w:r>
    </w:p>
    <w:p w14:paraId="5F20604B">
      <w:pPr>
        <w:pStyle w:val="4"/>
        <w:spacing w:before="296" w:line="285" w:lineRule="auto"/>
        <w:ind w:right="100"/>
        <w:rPr>
          <w:rFonts w:hint="eastAsia"/>
          <w:sz w:val="30"/>
          <w:szCs w:val="30"/>
        </w:rPr>
      </w:pPr>
      <w:r>
        <w:rPr>
          <w:rFonts w:hint="eastAsia"/>
          <w:sz w:val="30"/>
          <w:szCs w:val="30"/>
        </w:rPr>
        <w:t>灵魂如此倒空自己，倚靠主基督的教导，必不缺乏在使用方法中的教导。</w:t>
      </w:r>
    </w:p>
    <w:p w14:paraId="613517FF">
      <w:pPr>
        <w:pStyle w:val="4"/>
        <w:spacing w:before="296" w:line="285" w:lineRule="auto"/>
        <w:ind w:right="100"/>
        <w:rPr>
          <w:rFonts w:hint="eastAsia"/>
          <w:sz w:val="30"/>
          <w:szCs w:val="30"/>
        </w:rPr>
      </w:pPr>
    </w:p>
    <w:p w14:paraId="3CDFC0CE">
      <w:pPr>
        <w:pStyle w:val="4"/>
        <w:spacing w:before="296" w:line="285" w:lineRule="auto"/>
        <w:ind w:right="100"/>
        <w:rPr>
          <w:rFonts w:hint="eastAsia"/>
          <w:sz w:val="30"/>
          <w:szCs w:val="30"/>
        </w:rPr>
      </w:pPr>
      <w:r>
        <w:rPr>
          <w:rFonts w:hint="eastAsia"/>
          <w:sz w:val="30"/>
          <w:szCs w:val="30"/>
        </w:rPr>
        <w:t>Hence says the Psalmist, Psal. 28:7, "The Lord is my strength and my shield; my heart trusted in him, and I am helped."</w:t>
      </w:r>
    </w:p>
    <w:p w14:paraId="5280FEF4">
      <w:pPr>
        <w:pStyle w:val="4"/>
        <w:spacing w:before="296" w:line="285" w:lineRule="auto"/>
        <w:ind w:right="100"/>
        <w:rPr>
          <w:rFonts w:hint="eastAsia"/>
          <w:sz w:val="30"/>
          <w:szCs w:val="30"/>
        </w:rPr>
      </w:pPr>
      <w:r>
        <w:rPr>
          <w:rFonts w:hint="eastAsia"/>
          <w:sz w:val="30"/>
          <w:szCs w:val="30"/>
        </w:rPr>
        <w:t>因此诗人说，诗篇28:7，“耶和华是我的力量，是我的盾牌，我心里倚靠祂，就得帮助。”</w:t>
      </w:r>
    </w:p>
    <w:p w14:paraId="3E9E73E8">
      <w:pPr>
        <w:pStyle w:val="4"/>
        <w:spacing w:before="296" w:line="285" w:lineRule="auto"/>
        <w:ind w:right="100"/>
        <w:rPr>
          <w:rFonts w:hint="eastAsia"/>
          <w:sz w:val="30"/>
          <w:szCs w:val="30"/>
        </w:rPr>
      </w:pPr>
    </w:p>
    <w:p w14:paraId="65221C81">
      <w:pPr>
        <w:pStyle w:val="4"/>
        <w:spacing w:before="296" w:line="285" w:lineRule="auto"/>
        <w:ind w:right="100"/>
        <w:rPr>
          <w:rFonts w:hint="eastAsia"/>
          <w:sz w:val="30"/>
          <w:szCs w:val="30"/>
        </w:rPr>
      </w:pPr>
      <w:r>
        <w:rPr>
          <w:rFonts w:hint="eastAsia"/>
          <w:sz w:val="30"/>
          <w:szCs w:val="30"/>
        </w:rPr>
        <w:t>Our Lord Jesus is the appointed leader and guide of his people, Is. 55:4.</w:t>
      </w:r>
    </w:p>
    <w:p w14:paraId="179BD15B">
      <w:pPr>
        <w:pStyle w:val="4"/>
        <w:spacing w:before="296" w:line="285" w:lineRule="auto"/>
        <w:ind w:right="100"/>
        <w:rPr>
          <w:rFonts w:hint="eastAsia"/>
          <w:sz w:val="30"/>
          <w:szCs w:val="30"/>
        </w:rPr>
      </w:pPr>
      <w:r>
        <w:rPr>
          <w:rFonts w:hint="eastAsia"/>
          <w:sz w:val="30"/>
          <w:szCs w:val="30"/>
        </w:rPr>
        <w:t>我们的主耶稣是祂百姓所定的领袖和引导者，以赛亚书55:4。</w:t>
      </w:r>
    </w:p>
    <w:p w14:paraId="232A5322">
      <w:pPr>
        <w:pStyle w:val="4"/>
        <w:spacing w:before="296" w:line="285" w:lineRule="auto"/>
        <w:ind w:right="100"/>
        <w:rPr>
          <w:rFonts w:hint="eastAsia"/>
          <w:sz w:val="30"/>
          <w:szCs w:val="30"/>
        </w:rPr>
      </w:pPr>
    </w:p>
    <w:p w14:paraId="289F6F63">
      <w:pPr>
        <w:pStyle w:val="4"/>
        <w:spacing w:before="296" w:line="285" w:lineRule="auto"/>
        <w:ind w:right="100"/>
        <w:rPr>
          <w:rFonts w:hint="eastAsia"/>
          <w:sz w:val="30"/>
          <w:szCs w:val="30"/>
        </w:rPr>
      </w:pPr>
      <w:r>
        <w:rPr>
          <w:rFonts w:hint="eastAsia"/>
          <w:sz w:val="30"/>
          <w:szCs w:val="30"/>
        </w:rPr>
        <w:t>He is given of God for a light of the people.</w:t>
      </w:r>
    </w:p>
    <w:p w14:paraId="51FAFC8A">
      <w:pPr>
        <w:pStyle w:val="4"/>
        <w:spacing w:before="296" w:line="285" w:lineRule="auto"/>
        <w:ind w:right="100"/>
        <w:rPr>
          <w:rFonts w:hint="eastAsia"/>
          <w:sz w:val="30"/>
          <w:szCs w:val="30"/>
        </w:rPr>
      </w:pPr>
      <w:r>
        <w:rPr>
          <w:rFonts w:hint="eastAsia"/>
          <w:sz w:val="30"/>
          <w:szCs w:val="30"/>
        </w:rPr>
        <w:t>祂被上帝赐下，作百姓的光。</w:t>
      </w:r>
    </w:p>
    <w:p w14:paraId="131BF36F">
      <w:pPr>
        <w:pStyle w:val="4"/>
        <w:spacing w:before="296" w:line="285" w:lineRule="auto"/>
        <w:ind w:right="100"/>
        <w:rPr>
          <w:rFonts w:hint="eastAsia"/>
          <w:sz w:val="30"/>
          <w:szCs w:val="30"/>
        </w:rPr>
      </w:pPr>
    </w:p>
    <w:p w14:paraId="5323429A">
      <w:pPr>
        <w:pStyle w:val="4"/>
        <w:spacing w:before="296" w:line="285" w:lineRule="auto"/>
        <w:ind w:right="100"/>
        <w:rPr>
          <w:rFonts w:hint="eastAsia"/>
          <w:sz w:val="30"/>
          <w:szCs w:val="30"/>
        </w:rPr>
      </w:pPr>
      <w:r>
        <w:rPr>
          <w:rFonts w:hint="eastAsia"/>
          <w:sz w:val="30"/>
          <w:szCs w:val="30"/>
        </w:rPr>
        <w:t>He has set us our ways-marks in this as in all other cases.</w:t>
      </w:r>
    </w:p>
    <w:p w14:paraId="677562AC">
      <w:pPr>
        <w:pStyle w:val="4"/>
        <w:spacing w:before="296" w:line="285" w:lineRule="auto"/>
        <w:ind w:right="100"/>
        <w:rPr>
          <w:rFonts w:hint="eastAsia"/>
          <w:sz w:val="30"/>
          <w:szCs w:val="30"/>
        </w:rPr>
      </w:pPr>
      <w:r>
        <w:rPr>
          <w:rFonts w:hint="eastAsia"/>
          <w:sz w:val="30"/>
          <w:szCs w:val="30"/>
        </w:rPr>
        <w:t>祂在这件事上，如同在所有其他事上，都为我们设立了路标。</w:t>
      </w:r>
    </w:p>
    <w:p w14:paraId="067A2A05">
      <w:pPr>
        <w:pStyle w:val="4"/>
        <w:spacing w:before="296" w:line="285" w:lineRule="auto"/>
        <w:ind w:right="100"/>
        <w:rPr>
          <w:rFonts w:hint="eastAsia"/>
          <w:sz w:val="30"/>
          <w:szCs w:val="30"/>
        </w:rPr>
      </w:pPr>
    </w:p>
    <w:p w14:paraId="1CFF0D1A">
      <w:pPr>
        <w:pStyle w:val="4"/>
        <w:spacing w:before="296" w:line="285" w:lineRule="auto"/>
        <w:ind w:right="100"/>
        <w:rPr>
          <w:rFonts w:hint="eastAsia"/>
          <w:sz w:val="30"/>
          <w:szCs w:val="30"/>
        </w:rPr>
      </w:pPr>
      <w:r>
        <w:rPr>
          <w:rFonts w:hint="eastAsia"/>
          <w:sz w:val="30"/>
          <w:szCs w:val="30"/>
        </w:rPr>
        <w:t>Divine manifestations are always sanctifying and humbling; delusions puff up, and leave the soul always as unholy as they found it.</w:t>
      </w:r>
    </w:p>
    <w:p w14:paraId="4B147ADA">
      <w:pPr>
        <w:pStyle w:val="4"/>
        <w:spacing w:before="296" w:line="285" w:lineRule="auto"/>
        <w:ind w:right="100"/>
        <w:rPr>
          <w:rFonts w:hint="eastAsia"/>
          <w:sz w:val="30"/>
          <w:szCs w:val="30"/>
        </w:rPr>
      </w:pPr>
      <w:r>
        <w:rPr>
          <w:rFonts w:hint="eastAsia"/>
          <w:sz w:val="30"/>
          <w:szCs w:val="30"/>
        </w:rPr>
        <w:t>神圣的显现总是使人成圣和谦卑的；迷惑则使人骄傲，并使灵魂总像它们发现时一样不圣洁。</w:t>
      </w:r>
    </w:p>
    <w:p w14:paraId="7739BBD2">
      <w:pPr>
        <w:pStyle w:val="4"/>
        <w:spacing w:before="296" w:line="285" w:lineRule="auto"/>
        <w:ind w:right="100"/>
        <w:rPr>
          <w:rFonts w:hint="eastAsia"/>
          <w:sz w:val="30"/>
          <w:szCs w:val="30"/>
        </w:rPr>
      </w:pPr>
    </w:p>
    <w:p w14:paraId="0DB5FAEE">
      <w:pPr>
        <w:pStyle w:val="4"/>
        <w:spacing w:before="296" w:line="285" w:lineRule="auto"/>
        <w:ind w:right="100"/>
        <w:rPr>
          <w:rFonts w:hint="eastAsia"/>
          <w:sz w:val="30"/>
          <w:szCs w:val="30"/>
        </w:rPr>
      </w:pPr>
      <w:r>
        <w:rPr>
          <w:rFonts w:hint="eastAsia"/>
          <w:sz w:val="30"/>
          <w:szCs w:val="30"/>
        </w:rPr>
        <w:t>Divine manifestations have ever an immediate tendency to holiness; delusions have always a tendency to unholiness.</w:t>
      </w:r>
    </w:p>
    <w:p w14:paraId="2C3A5DEB">
      <w:pPr>
        <w:pStyle w:val="4"/>
        <w:spacing w:before="296" w:line="285" w:lineRule="auto"/>
        <w:ind w:right="100"/>
        <w:rPr>
          <w:rFonts w:hint="eastAsia"/>
          <w:sz w:val="30"/>
          <w:szCs w:val="30"/>
        </w:rPr>
      </w:pPr>
      <w:r>
        <w:rPr>
          <w:rFonts w:hint="eastAsia"/>
          <w:sz w:val="30"/>
          <w:szCs w:val="30"/>
        </w:rPr>
        <w:t>神圣的显现总有直接的成圣倾向；迷惑总有不圣洁的倾向。</w:t>
      </w:r>
    </w:p>
    <w:p w14:paraId="5B065D25">
      <w:pPr>
        <w:pStyle w:val="4"/>
        <w:spacing w:before="296" w:line="285" w:lineRule="auto"/>
        <w:ind w:right="100"/>
        <w:rPr>
          <w:rFonts w:hint="eastAsia"/>
          <w:sz w:val="30"/>
          <w:szCs w:val="30"/>
        </w:rPr>
      </w:pPr>
    </w:p>
    <w:p w14:paraId="01493421">
      <w:pPr>
        <w:pStyle w:val="4"/>
        <w:spacing w:before="296" w:line="285" w:lineRule="auto"/>
        <w:ind w:right="100"/>
        <w:rPr>
          <w:rFonts w:hint="eastAsia"/>
          <w:sz w:val="30"/>
          <w:szCs w:val="30"/>
        </w:rPr>
      </w:pPr>
      <w:r>
        <w:rPr>
          <w:rFonts w:hint="eastAsia"/>
          <w:sz w:val="30"/>
          <w:szCs w:val="30"/>
        </w:rPr>
        <w:t>And even when duty is pressed in delusion, it will readily be found either out of season, or not the duty of one's station, or to have some such flaw in it or other.</w:t>
      </w:r>
    </w:p>
    <w:p w14:paraId="01826AA9">
      <w:pPr>
        <w:pStyle w:val="4"/>
        <w:spacing w:before="296" w:line="285" w:lineRule="auto"/>
        <w:ind w:right="100"/>
        <w:rPr>
          <w:rFonts w:hint="eastAsia"/>
          <w:sz w:val="30"/>
          <w:szCs w:val="30"/>
        </w:rPr>
      </w:pPr>
      <w:r>
        <w:rPr>
          <w:rFonts w:hint="eastAsia"/>
          <w:sz w:val="30"/>
          <w:szCs w:val="30"/>
        </w:rPr>
        <w:t>即使在迷惑中催逼本分，也必轻易发现，它若不是不合时宜，就是不属一个人的本位，或有这样那样的瑕疵。</w:t>
      </w:r>
    </w:p>
    <w:p w14:paraId="5FDD009D">
      <w:pPr>
        <w:pStyle w:val="4"/>
        <w:spacing w:before="296" w:line="285" w:lineRule="auto"/>
        <w:ind w:right="100"/>
        <w:rPr>
          <w:rFonts w:hint="eastAsia"/>
          <w:sz w:val="30"/>
          <w:szCs w:val="30"/>
        </w:rPr>
      </w:pPr>
    </w:p>
    <w:p w14:paraId="64038841">
      <w:pPr>
        <w:pStyle w:val="4"/>
        <w:spacing w:before="296" w:line="285" w:lineRule="auto"/>
        <w:ind w:right="100"/>
        <w:rPr>
          <w:rFonts w:hint="eastAsia"/>
          <w:sz w:val="30"/>
          <w:szCs w:val="30"/>
        </w:rPr>
      </w:pPr>
      <w:r>
        <w:rPr>
          <w:rFonts w:hint="eastAsia"/>
          <w:sz w:val="30"/>
          <w:szCs w:val="30"/>
        </w:rPr>
        <w:t>Fourthly, There is a fight of faith in afflictions: Heb. 10:32, "Call to remembrance the former days, in which, after ye were illuminated, ye endured a great fight of afflictions."</w:t>
      </w:r>
    </w:p>
    <w:p w14:paraId="176D5D8A">
      <w:pPr>
        <w:pStyle w:val="4"/>
        <w:spacing w:before="296" w:line="285" w:lineRule="auto"/>
        <w:ind w:right="100"/>
        <w:rPr>
          <w:rFonts w:hint="eastAsia"/>
          <w:sz w:val="30"/>
          <w:szCs w:val="30"/>
        </w:rPr>
      </w:pPr>
      <w:r>
        <w:rPr>
          <w:rFonts w:hint="eastAsia"/>
          <w:sz w:val="30"/>
          <w:szCs w:val="30"/>
        </w:rPr>
        <w:t>第四，在苦难中有一场信心的仗：希伯来书10:32，“你们要追念往日，蒙了光照以后，所忍受的各样大争战。”</w:t>
      </w:r>
    </w:p>
    <w:p w14:paraId="11B1EE07">
      <w:pPr>
        <w:pStyle w:val="4"/>
        <w:spacing w:before="296" w:line="285" w:lineRule="auto"/>
        <w:ind w:right="100"/>
        <w:rPr>
          <w:rFonts w:hint="eastAsia"/>
          <w:sz w:val="30"/>
          <w:szCs w:val="30"/>
        </w:rPr>
      </w:pPr>
    </w:p>
    <w:p w14:paraId="38F3E56C">
      <w:pPr>
        <w:pStyle w:val="4"/>
        <w:spacing w:before="296" w:line="285" w:lineRule="auto"/>
        <w:ind w:right="100"/>
        <w:rPr>
          <w:rFonts w:hint="eastAsia"/>
          <w:sz w:val="30"/>
          <w:szCs w:val="30"/>
        </w:rPr>
      </w:pPr>
      <w:r>
        <w:rPr>
          <w:rFonts w:hint="eastAsia"/>
          <w:sz w:val="30"/>
          <w:szCs w:val="30"/>
        </w:rPr>
        <w:t>One may as well think to travel without the flies annoying him in a hot summer day, as to go through the world without meeting with afflictions.</w:t>
      </w:r>
    </w:p>
    <w:p w14:paraId="40D579CF">
      <w:pPr>
        <w:pStyle w:val="4"/>
        <w:spacing w:before="296" w:line="285" w:lineRule="auto"/>
        <w:ind w:right="100"/>
        <w:rPr>
          <w:rFonts w:hint="eastAsia"/>
          <w:sz w:val="30"/>
          <w:szCs w:val="30"/>
        </w:rPr>
      </w:pPr>
      <w:r>
        <w:rPr>
          <w:rFonts w:hint="eastAsia"/>
          <w:sz w:val="30"/>
          <w:szCs w:val="30"/>
        </w:rPr>
        <w:t>一个人或许会想，在炎热的夏天旅行，却没有苍蝇烦扰；同样，他也或许会想，经过这世界，却不遇见苦难。</w:t>
      </w:r>
    </w:p>
    <w:p w14:paraId="75FDA022">
      <w:pPr>
        <w:pStyle w:val="4"/>
        <w:spacing w:before="296" w:line="285" w:lineRule="auto"/>
        <w:ind w:right="100"/>
        <w:rPr>
          <w:rFonts w:hint="eastAsia"/>
          <w:sz w:val="30"/>
          <w:szCs w:val="30"/>
        </w:rPr>
      </w:pPr>
    </w:p>
    <w:p w14:paraId="264E73AC">
      <w:pPr>
        <w:pStyle w:val="4"/>
        <w:spacing w:before="296" w:line="285" w:lineRule="auto"/>
        <w:ind w:right="100"/>
        <w:rPr>
          <w:rFonts w:hint="eastAsia"/>
          <w:sz w:val="30"/>
          <w:szCs w:val="30"/>
        </w:rPr>
      </w:pPr>
      <w:r>
        <w:rPr>
          <w:rFonts w:hint="eastAsia"/>
          <w:sz w:val="30"/>
          <w:szCs w:val="30"/>
        </w:rPr>
        <w:t>They are common to good and bad.</w:t>
      </w:r>
    </w:p>
    <w:p w14:paraId="62CA97AF">
      <w:pPr>
        <w:pStyle w:val="4"/>
        <w:spacing w:before="296" w:line="285" w:lineRule="auto"/>
        <w:ind w:right="100"/>
        <w:rPr>
          <w:rFonts w:hint="eastAsia"/>
          <w:sz w:val="30"/>
          <w:szCs w:val="30"/>
        </w:rPr>
      </w:pPr>
      <w:r>
        <w:rPr>
          <w:rFonts w:hint="eastAsia"/>
          <w:sz w:val="30"/>
          <w:szCs w:val="30"/>
        </w:rPr>
        <w:t>它们对善人和恶人都是普遍的。</w:t>
      </w:r>
    </w:p>
    <w:p w14:paraId="1DE6AB85">
      <w:pPr>
        <w:pStyle w:val="4"/>
        <w:spacing w:before="296" w:line="285" w:lineRule="auto"/>
        <w:ind w:right="100"/>
        <w:rPr>
          <w:rFonts w:hint="eastAsia"/>
          <w:sz w:val="30"/>
          <w:szCs w:val="30"/>
        </w:rPr>
      </w:pPr>
    </w:p>
    <w:p w14:paraId="0E3AB1DE">
      <w:pPr>
        <w:pStyle w:val="4"/>
        <w:spacing w:before="296" w:line="285" w:lineRule="auto"/>
        <w:ind w:right="100"/>
        <w:rPr>
          <w:rFonts w:hint="eastAsia"/>
          <w:sz w:val="30"/>
          <w:szCs w:val="30"/>
        </w:rPr>
      </w:pPr>
      <w:r>
        <w:rPr>
          <w:rFonts w:hint="eastAsia"/>
          <w:sz w:val="30"/>
          <w:szCs w:val="30"/>
        </w:rPr>
        <w:t>In the Lord's way one cannot miss them: Acts 14:22, "We must through much tribulation enter into the kingdom of God."</w:t>
      </w:r>
    </w:p>
    <w:p w14:paraId="2A92DF66">
      <w:pPr>
        <w:pStyle w:val="4"/>
        <w:spacing w:before="296" w:line="285" w:lineRule="auto"/>
        <w:ind w:right="100"/>
        <w:rPr>
          <w:rFonts w:hint="eastAsia"/>
          <w:sz w:val="30"/>
          <w:szCs w:val="30"/>
        </w:rPr>
      </w:pPr>
      <w:r>
        <w:rPr>
          <w:rFonts w:hint="eastAsia"/>
          <w:sz w:val="30"/>
          <w:szCs w:val="30"/>
        </w:rPr>
        <w:t>在主的道路上，人必遇见它们：使徒行传14:22，“我们进入上帝的国，必须经历许多艰难。”</w:t>
      </w:r>
    </w:p>
    <w:p w14:paraId="373FA40D">
      <w:pPr>
        <w:pStyle w:val="4"/>
        <w:spacing w:before="296" w:line="285" w:lineRule="auto"/>
        <w:ind w:right="100"/>
        <w:rPr>
          <w:rFonts w:hint="eastAsia"/>
          <w:sz w:val="30"/>
          <w:szCs w:val="30"/>
        </w:rPr>
      </w:pPr>
    </w:p>
    <w:p w14:paraId="59DDD88A">
      <w:pPr>
        <w:pStyle w:val="4"/>
        <w:spacing w:before="296" w:line="285" w:lineRule="auto"/>
        <w:ind w:right="100"/>
        <w:rPr>
          <w:rFonts w:hint="eastAsia"/>
          <w:sz w:val="30"/>
          <w:szCs w:val="30"/>
        </w:rPr>
      </w:pPr>
      <w:r>
        <w:rPr>
          <w:rFonts w:hint="eastAsia"/>
          <w:sz w:val="30"/>
          <w:szCs w:val="30"/>
        </w:rPr>
        <w:t>In the way of sin one will meet them too: Eccl. 10:8, "He that diggeth a pit, shall fall into it; and whoso breaketh an hedge, a serpent shall bite him."</w:t>
      </w:r>
    </w:p>
    <w:p w14:paraId="03631595">
      <w:pPr>
        <w:pStyle w:val="4"/>
        <w:spacing w:before="296" w:line="285" w:lineRule="auto"/>
        <w:ind w:right="100"/>
        <w:rPr>
          <w:rFonts w:hint="eastAsia"/>
          <w:sz w:val="30"/>
          <w:szCs w:val="30"/>
        </w:rPr>
      </w:pPr>
      <w:r>
        <w:rPr>
          <w:rFonts w:hint="eastAsia"/>
          <w:sz w:val="30"/>
          <w:szCs w:val="30"/>
        </w:rPr>
        <w:t>在罪的道路上，人也必遇见它们：传道书10:8，“挖陷坑的，自己必掉在其中；拆墙垣的，必为蛇所咬。”</w:t>
      </w:r>
    </w:p>
    <w:p w14:paraId="1EBA7769">
      <w:pPr>
        <w:pStyle w:val="4"/>
        <w:spacing w:before="296" w:line="285" w:lineRule="auto"/>
        <w:ind w:right="100"/>
        <w:rPr>
          <w:rFonts w:hint="eastAsia"/>
          <w:sz w:val="30"/>
          <w:szCs w:val="30"/>
        </w:rPr>
      </w:pPr>
    </w:p>
    <w:p w14:paraId="0681015B">
      <w:pPr>
        <w:pStyle w:val="4"/>
        <w:spacing w:before="296" w:line="285" w:lineRule="auto"/>
        <w:ind w:right="100"/>
        <w:rPr>
          <w:rFonts w:hint="eastAsia"/>
          <w:sz w:val="30"/>
          <w:szCs w:val="30"/>
        </w:rPr>
      </w:pPr>
      <w:r>
        <w:rPr>
          <w:rFonts w:hint="eastAsia"/>
          <w:sz w:val="30"/>
          <w:szCs w:val="30"/>
        </w:rPr>
        <w:t>Sovereignty distributes them, to some more, to others less; but to all, some.</w:t>
      </w:r>
    </w:p>
    <w:p w14:paraId="106E87EC">
      <w:pPr>
        <w:pStyle w:val="4"/>
        <w:spacing w:before="296" w:line="285" w:lineRule="auto"/>
        <w:ind w:right="100"/>
        <w:rPr>
          <w:rFonts w:hint="eastAsia"/>
          <w:sz w:val="30"/>
          <w:szCs w:val="30"/>
        </w:rPr>
      </w:pPr>
      <w:r>
        <w:rPr>
          <w:rFonts w:hint="eastAsia"/>
          <w:sz w:val="30"/>
          <w:szCs w:val="30"/>
        </w:rPr>
        <w:t>主权分配它们，给一些人多，给另一些人少；但给所有人，都有一些。</w:t>
      </w:r>
    </w:p>
    <w:p w14:paraId="6320A163">
      <w:pPr>
        <w:pStyle w:val="4"/>
        <w:spacing w:before="296" w:line="285" w:lineRule="auto"/>
        <w:ind w:right="100"/>
        <w:rPr>
          <w:rFonts w:hint="eastAsia"/>
          <w:sz w:val="30"/>
          <w:szCs w:val="30"/>
        </w:rPr>
      </w:pPr>
    </w:p>
    <w:p w14:paraId="33E8BCAD">
      <w:pPr>
        <w:pStyle w:val="4"/>
        <w:spacing w:before="296" w:line="285" w:lineRule="auto"/>
        <w:ind w:right="100"/>
        <w:rPr>
          <w:rFonts w:hint="eastAsia"/>
          <w:sz w:val="30"/>
          <w:szCs w:val="30"/>
        </w:rPr>
      </w:pPr>
      <w:r>
        <w:rPr>
          <w:rFonts w:hint="eastAsia"/>
          <w:sz w:val="30"/>
          <w:szCs w:val="30"/>
        </w:rPr>
        <w:t>The native effect of afflictions on the guilty creature, is to drive it away from God, (however they are oft turned to good); even as the lash of a whip natively drives away him that is lashed, from him that lasheth.</w:t>
      </w:r>
    </w:p>
    <w:p w14:paraId="0396C596">
      <w:pPr>
        <w:pStyle w:val="4"/>
        <w:spacing w:before="296" w:line="285" w:lineRule="auto"/>
        <w:ind w:right="100"/>
        <w:rPr>
          <w:rFonts w:hint="eastAsia"/>
          <w:sz w:val="30"/>
          <w:szCs w:val="30"/>
        </w:rPr>
      </w:pPr>
      <w:r>
        <w:rPr>
          <w:rFonts w:hint="eastAsia"/>
          <w:sz w:val="30"/>
          <w:szCs w:val="30"/>
        </w:rPr>
        <w:t>苦难对有罪的受造物的天然效果，是把它从上帝那里赶走，（无论它们常常被转为善）；正如鞭子的抽打，天然地把被抽打的人，从抽打他的人那里赶走。</w:t>
      </w:r>
    </w:p>
    <w:p w14:paraId="681830A6">
      <w:pPr>
        <w:pStyle w:val="4"/>
        <w:spacing w:before="296" w:line="285" w:lineRule="auto"/>
        <w:ind w:right="100"/>
        <w:rPr>
          <w:rFonts w:hint="eastAsia"/>
          <w:sz w:val="30"/>
          <w:szCs w:val="30"/>
        </w:rPr>
      </w:pPr>
    </w:p>
    <w:p w14:paraId="04F5CEB5">
      <w:pPr>
        <w:pStyle w:val="4"/>
        <w:spacing w:before="296" w:line="285" w:lineRule="auto"/>
        <w:ind w:right="100"/>
        <w:rPr>
          <w:rFonts w:hint="eastAsia"/>
          <w:sz w:val="30"/>
          <w:szCs w:val="30"/>
        </w:rPr>
      </w:pPr>
      <w:r>
        <w:rPr>
          <w:rFonts w:hint="eastAsia"/>
          <w:sz w:val="30"/>
          <w:szCs w:val="30"/>
        </w:rPr>
        <w:t>So that it is owing to something else that they do good to sinners.</w:t>
      </w:r>
    </w:p>
    <w:p w14:paraId="35590E98">
      <w:pPr>
        <w:pStyle w:val="4"/>
        <w:spacing w:before="296" w:line="285" w:lineRule="auto"/>
        <w:ind w:right="100"/>
        <w:rPr>
          <w:rFonts w:hint="eastAsia"/>
          <w:sz w:val="30"/>
          <w:szCs w:val="30"/>
        </w:rPr>
      </w:pPr>
      <w:r>
        <w:rPr>
          <w:rFonts w:hint="eastAsia"/>
          <w:sz w:val="30"/>
          <w:szCs w:val="30"/>
        </w:rPr>
        <w:t>所以，它们对罪人有益，是出于别的原因。</w:t>
      </w:r>
    </w:p>
    <w:p w14:paraId="734DD532">
      <w:pPr>
        <w:pStyle w:val="4"/>
        <w:spacing w:before="296" w:line="285" w:lineRule="auto"/>
        <w:ind w:right="100"/>
        <w:rPr>
          <w:rFonts w:hint="eastAsia"/>
          <w:sz w:val="30"/>
          <w:szCs w:val="30"/>
        </w:rPr>
      </w:pPr>
    </w:p>
    <w:p w14:paraId="0BF83266">
      <w:pPr>
        <w:pStyle w:val="4"/>
        <w:spacing w:before="296" w:line="285" w:lineRule="auto"/>
        <w:ind w:right="100"/>
        <w:rPr>
          <w:rFonts w:hint="eastAsia"/>
          <w:sz w:val="30"/>
          <w:szCs w:val="30"/>
        </w:rPr>
      </w:pPr>
      <w:r>
        <w:rPr>
          <w:rFonts w:hint="eastAsia"/>
          <w:sz w:val="30"/>
          <w:szCs w:val="30"/>
        </w:rPr>
        <w:t>And that,</w:t>
      </w:r>
    </w:p>
    <w:p w14:paraId="753547FD">
      <w:pPr>
        <w:pStyle w:val="4"/>
        <w:spacing w:before="296" w:line="285" w:lineRule="auto"/>
        <w:ind w:right="100"/>
        <w:rPr>
          <w:rFonts w:hint="eastAsia"/>
          <w:sz w:val="30"/>
          <w:szCs w:val="30"/>
        </w:rPr>
      </w:pPr>
      <w:r>
        <w:rPr>
          <w:rFonts w:hint="eastAsia"/>
          <w:sz w:val="30"/>
          <w:szCs w:val="30"/>
        </w:rPr>
        <w:t>并且，</w:t>
      </w:r>
    </w:p>
    <w:p w14:paraId="2FDC16D8">
      <w:pPr>
        <w:pStyle w:val="4"/>
        <w:spacing w:before="296" w:line="285" w:lineRule="auto"/>
        <w:ind w:right="100"/>
        <w:rPr>
          <w:rFonts w:hint="eastAsia"/>
          <w:sz w:val="30"/>
          <w:szCs w:val="30"/>
        </w:rPr>
      </w:pPr>
    </w:p>
    <w:p w14:paraId="31D23A76">
      <w:pPr>
        <w:pStyle w:val="4"/>
        <w:spacing w:before="296" w:line="285" w:lineRule="auto"/>
        <w:ind w:right="100"/>
        <w:rPr>
          <w:rFonts w:hint="eastAsia"/>
          <w:sz w:val="30"/>
          <w:szCs w:val="30"/>
        </w:rPr>
      </w:pPr>
      <w:r>
        <w:rPr>
          <w:rFonts w:hint="eastAsia"/>
          <w:sz w:val="30"/>
          <w:szCs w:val="30"/>
        </w:rPr>
        <w:t>1.To a word of divine appointment.</w:t>
      </w:r>
    </w:p>
    <w:p w14:paraId="69DE3C21">
      <w:pPr>
        <w:pStyle w:val="4"/>
        <w:spacing w:before="296" w:line="285" w:lineRule="auto"/>
        <w:ind w:right="100"/>
        <w:rPr>
          <w:rFonts w:hint="eastAsia"/>
          <w:sz w:val="30"/>
          <w:szCs w:val="30"/>
        </w:rPr>
      </w:pPr>
      <w:r>
        <w:rPr>
          <w:rFonts w:hint="eastAsia"/>
          <w:sz w:val="30"/>
          <w:szCs w:val="30"/>
        </w:rPr>
        <w:t>1. 出于神圣定规的话语。</w:t>
      </w:r>
    </w:p>
    <w:p w14:paraId="7D52E046">
      <w:pPr>
        <w:pStyle w:val="4"/>
        <w:spacing w:before="296" w:line="285" w:lineRule="auto"/>
        <w:ind w:right="100"/>
        <w:rPr>
          <w:rFonts w:hint="eastAsia"/>
          <w:sz w:val="30"/>
          <w:szCs w:val="30"/>
        </w:rPr>
      </w:pPr>
    </w:p>
    <w:p w14:paraId="018259DE">
      <w:pPr>
        <w:pStyle w:val="4"/>
        <w:spacing w:before="296" w:line="285" w:lineRule="auto"/>
        <w:ind w:right="100"/>
        <w:rPr>
          <w:rFonts w:hint="eastAsia"/>
          <w:sz w:val="30"/>
          <w:szCs w:val="30"/>
        </w:rPr>
      </w:pPr>
      <w:r>
        <w:rPr>
          <w:rFonts w:hint="eastAsia"/>
          <w:sz w:val="30"/>
          <w:szCs w:val="30"/>
        </w:rPr>
        <w:t>Afflictions are an ordinance of God for good to poor sinners: Is. 27:9, "By this therefore shall the iniquity of Jacob be purged, and this is all the fruit to take away his sin."</w:t>
      </w:r>
    </w:p>
    <w:p w14:paraId="23BAA232">
      <w:pPr>
        <w:pStyle w:val="4"/>
        <w:spacing w:before="296" w:line="285" w:lineRule="auto"/>
        <w:ind w:right="100"/>
        <w:rPr>
          <w:rFonts w:hint="eastAsia"/>
          <w:sz w:val="30"/>
          <w:szCs w:val="30"/>
        </w:rPr>
      </w:pPr>
      <w:r>
        <w:rPr>
          <w:rFonts w:hint="eastAsia"/>
          <w:sz w:val="30"/>
          <w:szCs w:val="30"/>
        </w:rPr>
        <w:t>苦难是上帝为可怜罪人的益处所定的典章：以赛亚书27:9，“所以雅各的罪孽，得赦免，他的罪过得除掉，全在乎此。”</w:t>
      </w:r>
    </w:p>
    <w:p w14:paraId="142D98FC">
      <w:pPr>
        <w:pStyle w:val="4"/>
        <w:spacing w:before="296" w:line="285" w:lineRule="auto"/>
        <w:ind w:right="100"/>
        <w:rPr>
          <w:rFonts w:hint="eastAsia"/>
          <w:sz w:val="30"/>
          <w:szCs w:val="30"/>
        </w:rPr>
      </w:pPr>
    </w:p>
    <w:p w14:paraId="733CB160">
      <w:pPr>
        <w:pStyle w:val="4"/>
        <w:spacing w:before="296" w:line="285" w:lineRule="auto"/>
        <w:ind w:right="100"/>
        <w:rPr>
          <w:rFonts w:hint="eastAsia"/>
          <w:sz w:val="30"/>
          <w:szCs w:val="30"/>
        </w:rPr>
      </w:pPr>
      <w:r>
        <w:rPr>
          <w:rFonts w:hint="eastAsia"/>
          <w:sz w:val="30"/>
          <w:szCs w:val="30"/>
        </w:rPr>
        <w:t>And a divine appointment will alter the nature and operation of a thing.</w:t>
      </w:r>
    </w:p>
    <w:p w14:paraId="2C153711">
      <w:pPr>
        <w:pStyle w:val="4"/>
        <w:spacing w:before="296" w:line="285" w:lineRule="auto"/>
        <w:ind w:right="100"/>
        <w:rPr>
          <w:rFonts w:hint="eastAsia"/>
          <w:sz w:val="30"/>
          <w:szCs w:val="30"/>
        </w:rPr>
      </w:pPr>
      <w:r>
        <w:rPr>
          <w:rFonts w:hint="eastAsia"/>
          <w:sz w:val="30"/>
          <w:szCs w:val="30"/>
        </w:rPr>
        <w:t>神圣的定规将改变一件事的性质和作用。</w:t>
      </w:r>
    </w:p>
    <w:p w14:paraId="488A631D">
      <w:pPr>
        <w:pStyle w:val="4"/>
        <w:spacing w:before="296" w:line="285" w:lineRule="auto"/>
        <w:ind w:right="100"/>
        <w:rPr>
          <w:rFonts w:hint="eastAsia"/>
          <w:sz w:val="30"/>
          <w:szCs w:val="30"/>
        </w:rPr>
      </w:pPr>
    </w:p>
    <w:p w14:paraId="7E9AC0CA">
      <w:pPr>
        <w:pStyle w:val="4"/>
        <w:spacing w:before="296" w:line="285" w:lineRule="auto"/>
        <w:ind w:right="100"/>
        <w:rPr>
          <w:rFonts w:hint="eastAsia"/>
          <w:sz w:val="30"/>
          <w:szCs w:val="30"/>
        </w:rPr>
      </w:pPr>
      <w:r>
        <w:rPr>
          <w:rFonts w:hint="eastAsia"/>
          <w:sz w:val="30"/>
          <w:szCs w:val="30"/>
        </w:rPr>
        <w:t>The savour of burnt flesh is very unpleasant, but the divine ordinance of sacrificing made it a sweet savour, Gen. 8:21.</w:t>
      </w:r>
    </w:p>
    <w:p w14:paraId="19BE5E0C">
      <w:pPr>
        <w:pStyle w:val="4"/>
        <w:spacing w:before="296" w:line="285" w:lineRule="auto"/>
        <w:ind w:right="100"/>
        <w:rPr>
          <w:rFonts w:hint="eastAsia"/>
          <w:sz w:val="30"/>
          <w:szCs w:val="30"/>
        </w:rPr>
      </w:pPr>
      <w:r>
        <w:rPr>
          <w:rFonts w:hint="eastAsia"/>
          <w:sz w:val="30"/>
          <w:szCs w:val="30"/>
        </w:rPr>
        <w:t>烧肉的气味非常难闻，但献祭的神圣定规却使它成为馨香之气，创世记8:21。</w:t>
      </w:r>
    </w:p>
    <w:p w14:paraId="0C09721C">
      <w:pPr>
        <w:pStyle w:val="4"/>
        <w:spacing w:before="296" w:line="285" w:lineRule="auto"/>
        <w:ind w:right="100"/>
        <w:rPr>
          <w:rFonts w:hint="eastAsia"/>
          <w:sz w:val="30"/>
          <w:szCs w:val="30"/>
        </w:rPr>
      </w:pPr>
    </w:p>
    <w:p w14:paraId="2BDC4694">
      <w:pPr>
        <w:pStyle w:val="4"/>
        <w:spacing w:before="296" w:line="285" w:lineRule="auto"/>
        <w:ind w:right="100"/>
        <w:rPr>
          <w:rFonts w:hint="eastAsia"/>
          <w:sz w:val="30"/>
          <w:szCs w:val="30"/>
        </w:rPr>
      </w:pPr>
      <w:r>
        <w:rPr>
          <w:rFonts w:hint="eastAsia"/>
          <w:sz w:val="30"/>
          <w:szCs w:val="30"/>
        </w:rPr>
        <w:t>Clay laid on one's eyes is a mean natively to make one blind: yet, by virtue of a divine ordinance, it cured blindness, John 9:6, 7.</w:t>
      </w:r>
    </w:p>
    <w:p w14:paraId="0E224053">
      <w:pPr>
        <w:pStyle w:val="4"/>
        <w:spacing w:before="296" w:line="285" w:lineRule="auto"/>
        <w:ind w:right="100"/>
        <w:rPr>
          <w:rFonts w:hint="eastAsia"/>
          <w:sz w:val="30"/>
          <w:szCs w:val="30"/>
        </w:rPr>
      </w:pPr>
      <w:r>
        <w:rPr>
          <w:rFonts w:hint="eastAsia"/>
          <w:sz w:val="30"/>
          <w:szCs w:val="30"/>
        </w:rPr>
        <w:t>泥敷在人眼上，天然是使人瞎眼的方法：然而，藉着神圣的定规，它却治好了瞎眼，约翰福音9:6, 7。</w:t>
      </w:r>
    </w:p>
    <w:p w14:paraId="5BB05199">
      <w:pPr>
        <w:pStyle w:val="4"/>
        <w:spacing w:before="296" w:line="285" w:lineRule="auto"/>
        <w:ind w:right="100"/>
        <w:rPr>
          <w:rFonts w:hint="eastAsia"/>
          <w:sz w:val="30"/>
          <w:szCs w:val="30"/>
        </w:rPr>
      </w:pPr>
    </w:p>
    <w:p w14:paraId="1944912A">
      <w:pPr>
        <w:pStyle w:val="4"/>
        <w:spacing w:before="296" w:line="285" w:lineRule="auto"/>
        <w:ind w:right="100"/>
        <w:rPr>
          <w:rFonts w:hint="eastAsia"/>
          <w:sz w:val="30"/>
          <w:szCs w:val="30"/>
        </w:rPr>
      </w:pPr>
      <w:r>
        <w:rPr>
          <w:rFonts w:hint="eastAsia"/>
          <w:sz w:val="30"/>
          <w:szCs w:val="30"/>
        </w:rPr>
        <w:t>So afflictions natively, or of themselves, drive away the soul from God, but, by virtue of a divine ordinance, lead it to him.</w:t>
      </w:r>
    </w:p>
    <w:p w14:paraId="40C05018">
      <w:pPr>
        <w:pStyle w:val="4"/>
        <w:spacing w:before="296" w:line="285" w:lineRule="auto"/>
        <w:ind w:right="100"/>
        <w:rPr>
          <w:rFonts w:hint="eastAsia"/>
          <w:sz w:val="30"/>
          <w:szCs w:val="30"/>
        </w:rPr>
      </w:pPr>
      <w:r>
        <w:rPr>
          <w:rFonts w:hint="eastAsia"/>
          <w:sz w:val="30"/>
          <w:szCs w:val="30"/>
        </w:rPr>
        <w:t>所以苦难，天然地，或就其本身而言，将灵魂从上帝那里赶走；但藉着神圣的定规，却将它引到祂那里去。</w:t>
      </w:r>
    </w:p>
    <w:p w14:paraId="2A3F3784">
      <w:pPr>
        <w:pStyle w:val="4"/>
        <w:spacing w:before="296" w:line="285" w:lineRule="auto"/>
        <w:ind w:right="100"/>
        <w:rPr>
          <w:rFonts w:hint="eastAsia"/>
          <w:sz w:val="30"/>
          <w:szCs w:val="30"/>
        </w:rPr>
      </w:pPr>
    </w:p>
    <w:p w14:paraId="30D4CD14">
      <w:pPr>
        <w:pStyle w:val="4"/>
        <w:spacing w:before="296" w:line="285" w:lineRule="auto"/>
        <w:ind w:right="100"/>
        <w:rPr>
          <w:rFonts w:hint="eastAsia"/>
          <w:sz w:val="30"/>
          <w:szCs w:val="30"/>
        </w:rPr>
      </w:pPr>
      <w:r>
        <w:rPr>
          <w:rFonts w:hint="eastAsia"/>
          <w:sz w:val="30"/>
          <w:szCs w:val="30"/>
        </w:rPr>
        <w:t>2.To a receiving of them in faith: 2 Cor. 4:17, 18, "For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w:t>
      </w:r>
    </w:p>
    <w:p w14:paraId="24D6E322">
      <w:pPr>
        <w:pStyle w:val="4"/>
        <w:spacing w:before="296" w:line="285" w:lineRule="auto"/>
        <w:ind w:right="100"/>
        <w:rPr>
          <w:rFonts w:hint="eastAsia"/>
          <w:sz w:val="30"/>
          <w:szCs w:val="30"/>
        </w:rPr>
      </w:pPr>
      <w:r>
        <w:rPr>
          <w:rFonts w:hint="eastAsia"/>
          <w:sz w:val="30"/>
          <w:szCs w:val="30"/>
        </w:rPr>
        <w:t>2. 出于在信心中领受它们：哥林多后书4:17, 18，“我们这至暂至轻的苦楚，要为我们成就极重无比永远的荣耀。原来我们不是顾念所见的，乃是顾念所不见的；因为所见的是暂时的，所不见的是永远的。”</w:t>
      </w:r>
    </w:p>
    <w:p w14:paraId="0581786C">
      <w:pPr>
        <w:pStyle w:val="4"/>
        <w:spacing w:before="296" w:line="285" w:lineRule="auto"/>
        <w:ind w:right="100"/>
        <w:rPr>
          <w:rFonts w:hint="eastAsia"/>
          <w:sz w:val="30"/>
          <w:szCs w:val="30"/>
        </w:rPr>
      </w:pPr>
    </w:p>
    <w:p w14:paraId="165E78F6">
      <w:pPr>
        <w:pStyle w:val="4"/>
        <w:spacing w:before="296" w:line="285" w:lineRule="auto"/>
        <w:ind w:right="100"/>
        <w:rPr>
          <w:rFonts w:hint="eastAsia"/>
          <w:sz w:val="30"/>
          <w:szCs w:val="30"/>
        </w:rPr>
      </w:pPr>
      <w:r>
        <w:rPr>
          <w:rFonts w:hint="eastAsia"/>
          <w:sz w:val="30"/>
          <w:szCs w:val="30"/>
        </w:rPr>
        <w:t>See Heb. 11:35–39.</w:t>
      </w:r>
    </w:p>
    <w:p w14:paraId="0FD32858">
      <w:pPr>
        <w:pStyle w:val="4"/>
        <w:spacing w:before="296" w:line="285" w:lineRule="auto"/>
        <w:ind w:right="100"/>
        <w:rPr>
          <w:rFonts w:hint="eastAsia"/>
          <w:sz w:val="30"/>
          <w:szCs w:val="30"/>
        </w:rPr>
      </w:pPr>
      <w:r>
        <w:rPr>
          <w:rFonts w:hint="eastAsia"/>
          <w:sz w:val="30"/>
          <w:szCs w:val="30"/>
        </w:rPr>
        <w:t>见希伯来书11:35–39。</w:t>
      </w:r>
    </w:p>
    <w:p w14:paraId="275FEBA4">
      <w:pPr>
        <w:pStyle w:val="4"/>
        <w:spacing w:before="296" w:line="285" w:lineRule="auto"/>
        <w:ind w:right="100"/>
        <w:rPr>
          <w:rFonts w:hint="eastAsia"/>
          <w:sz w:val="30"/>
          <w:szCs w:val="30"/>
        </w:rPr>
      </w:pPr>
    </w:p>
    <w:p w14:paraId="7D7EA711">
      <w:pPr>
        <w:pStyle w:val="4"/>
        <w:spacing w:before="296" w:line="285" w:lineRule="auto"/>
        <w:ind w:right="100"/>
        <w:rPr>
          <w:rFonts w:hint="eastAsia"/>
          <w:sz w:val="30"/>
          <w:szCs w:val="30"/>
        </w:rPr>
      </w:pPr>
      <w:r>
        <w:rPr>
          <w:rFonts w:hint="eastAsia"/>
          <w:sz w:val="30"/>
          <w:szCs w:val="30"/>
        </w:rPr>
        <w:t>Whoever would profit by a divine ordinance, must receive it in faith, Heb. 4:2.</w:t>
      </w:r>
    </w:p>
    <w:p w14:paraId="20AA4C45">
      <w:pPr>
        <w:pStyle w:val="4"/>
        <w:spacing w:before="296" w:line="285" w:lineRule="auto"/>
        <w:ind w:right="100"/>
        <w:rPr>
          <w:rFonts w:hint="eastAsia"/>
          <w:sz w:val="30"/>
          <w:szCs w:val="30"/>
        </w:rPr>
      </w:pPr>
      <w:r>
        <w:rPr>
          <w:rFonts w:hint="eastAsia"/>
          <w:sz w:val="30"/>
          <w:szCs w:val="30"/>
        </w:rPr>
        <w:t>凡愿从神圣的典章得益的，必须在信心中领受它，希伯来书4:2。</w:t>
      </w:r>
    </w:p>
    <w:p w14:paraId="3EA60181">
      <w:pPr>
        <w:pStyle w:val="4"/>
        <w:spacing w:before="296" w:line="285" w:lineRule="auto"/>
        <w:ind w:right="100"/>
        <w:rPr>
          <w:rFonts w:hint="eastAsia"/>
          <w:sz w:val="30"/>
          <w:szCs w:val="30"/>
        </w:rPr>
      </w:pPr>
    </w:p>
    <w:p w14:paraId="63B88768">
      <w:pPr>
        <w:pStyle w:val="4"/>
        <w:spacing w:before="296" w:line="285" w:lineRule="auto"/>
        <w:ind w:right="100"/>
        <w:rPr>
          <w:rFonts w:hint="eastAsia"/>
          <w:sz w:val="30"/>
          <w:szCs w:val="30"/>
        </w:rPr>
      </w:pPr>
      <w:r>
        <w:rPr>
          <w:rFonts w:hint="eastAsia"/>
          <w:sz w:val="30"/>
          <w:szCs w:val="30"/>
        </w:rPr>
        <w:t>For to every divine ordinance there is a promise annexed to be believed: and the promise being believed, the ordinance has its effect.</w:t>
      </w:r>
    </w:p>
    <w:p w14:paraId="5E7FB8A2">
      <w:pPr>
        <w:pStyle w:val="4"/>
        <w:spacing w:before="296" w:line="285" w:lineRule="auto"/>
        <w:ind w:right="100"/>
        <w:rPr>
          <w:rFonts w:hint="eastAsia"/>
          <w:sz w:val="30"/>
          <w:szCs w:val="30"/>
        </w:rPr>
      </w:pPr>
      <w:r>
        <w:rPr>
          <w:rFonts w:hint="eastAsia"/>
          <w:sz w:val="30"/>
          <w:szCs w:val="30"/>
        </w:rPr>
        <w:t>因为每个神圣的典章，都有一个要被相信的应许附加着：应许被相信，典章就有效。</w:t>
      </w:r>
    </w:p>
    <w:p w14:paraId="2F198B65">
      <w:pPr>
        <w:pStyle w:val="4"/>
        <w:spacing w:before="296" w:line="285" w:lineRule="auto"/>
        <w:ind w:right="100"/>
        <w:rPr>
          <w:rFonts w:hint="eastAsia"/>
          <w:sz w:val="30"/>
          <w:szCs w:val="30"/>
        </w:rPr>
      </w:pPr>
    </w:p>
    <w:p w14:paraId="266D2E95">
      <w:pPr>
        <w:pStyle w:val="4"/>
        <w:spacing w:before="296" w:line="285" w:lineRule="auto"/>
        <w:ind w:right="100"/>
        <w:rPr>
          <w:rFonts w:hint="eastAsia"/>
          <w:sz w:val="30"/>
          <w:szCs w:val="30"/>
        </w:rPr>
      </w:pPr>
      <w:r>
        <w:rPr>
          <w:rFonts w:hint="eastAsia"/>
          <w:sz w:val="30"/>
          <w:szCs w:val="30"/>
        </w:rPr>
        <w:t>So that we see afflictions do good to some, to others no good, but ill: Why?</w:t>
      </w:r>
    </w:p>
    <w:p w14:paraId="5DEFD500">
      <w:pPr>
        <w:pStyle w:val="4"/>
        <w:spacing w:before="296" w:line="285" w:lineRule="auto"/>
        <w:ind w:right="100"/>
        <w:rPr>
          <w:rFonts w:hint="eastAsia"/>
          <w:sz w:val="30"/>
          <w:szCs w:val="30"/>
        </w:rPr>
      </w:pPr>
      <w:r>
        <w:rPr>
          <w:rFonts w:hint="eastAsia"/>
          <w:sz w:val="30"/>
          <w:szCs w:val="30"/>
        </w:rPr>
        <w:t>所以我们看到，苦难对一些人有益，对另一些人无益，反倒有害：为什么？</w:t>
      </w:r>
    </w:p>
    <w:p w14:paraId="6B19C4FB">
      <w:pPr>
        <w:pStyle w:val="4"/>
        <w:spacing w:before="296" w:line="285" w:lineRule="auto"/>
        <w:ind w:right="100"/>
        <w:rPr>
          <w:rFonts w:hint="eastAsia"/>
          <w:sz w:val="30"/>
          <w:szCs w:val="30"/>
        </w:rPr>
      </w:pPr>
    </w:p>
    <w:p w14:paraId="456ED291">
      <w:pPr>
        <w:pStyle w:val="4"/>
        <w:spacing w:before="296" w:line="285" w:lineRule="auto"/>
        <w:ind w:right="100"/>
        <w:rPr>
          <w:rFonts w:hint="eastAsia"/>
          <w:sz w:val="30"/>
          <w:szCs w:val="30"/>
        </w:rPr>
      </w:pPr>
      <w:r>
        <w:rPr>
          <w:rFonts w:hint="eastAsia"/>
          <w:sz w:val="30"/>
          <w:szCs w:val="30"/>
        </w:rPr>
        <w:t>It is faith and unbelief that make the difference.</w:t>
      </w:r>
    </w:p>
    <w:p w14:paraId="4961FABC">
      <w:pPr>
        <w:pStyle w:val="4"/>
        <w:spacing w:before="296" w:line="285" w:lineRule="auto"/>
        <w:ind w:right="100"/>
        <w:rPr>
          <w:rFonts w:hint="eastAsia"/>
          <w:sz w:val="30"/>
          <w:szCs w:val="30"/>
        </w:rPr>
      </w:pPr>
      <w:r>
        <w:rPr>
          <w:rFonts w:hint="eastAsia"/>
          <w:sz w:val="30"/>
          <w:szCs w:val="30"/>
        </w:rPr>
        <w:t>是信心和不信造成了这差异。</w:t>
      </w:r>
    </w:p>
    <w:p w14:paraId="64A7C32C">
      <w:pPr>
        <w:pStyle w:val="4"/>
        <w:spacing w:before="296" w:line="285" w:lineRule="auto"/>
        <w:ind w:right="100"/>
        <w:rPr>
          <w:rFonts w:hint="eastAsia"/>
          <w:sz w:val="30"/>
          <w:szCs w:val="30"/>
        </w:rPr>
      </w:pPr>
    </w:p>
    <w:p w14:paraId="18D9E397">
      <w:pPr>
        <w:pStyle w:val="4"/>
        <w:spacing w:before="296" w:line="285" w:lineRule="auto"/>
        <w:ind w:right="100"/>
        <w:rPr>
          <w:rFonts w:hint="eastAsia"/>
          <w:sz w:val="30"/>
          <w:szCs w:val="30"/>
        </w:rPr>
      </w:pPr>
      <w:r>
        <w:rPr>
          <w:rFonts w:hint="eastAsia"/>
          <w:sz w:val="30"/>
          <w:szCs w:val="30"/>
        </w:rPr>
        <w:t>Wherefore ye must fight in faith against the native tendency of afflictions in themselves.</w:t>
      </w:r>
    </w:p>
    <w:p w14:paraId="78D4970F">
      <w:pPr>
        <w:pStyle w:val="4"/>
        <w:spacing w:before="296" w:line="285" w:lineRule="auto"/>
        <w:ind w:right="100"/>
        <w:rPr>
          <w:rFonts w:hint="eastAsia"/>
          <w:sz w:val="30"/>
          <w:szCs w:val="30"/>
        </w:rPr>
      </w:pPr>
      <w:r>
        <w:rPr>
          <w:rFonts w:hint="eastAsia"/>
          <w:sz w:val="30"/>
          <w:szCs w:val="30"/>
        </w:rPr>
        <w:t>因此，你们必须凭信心，与苦难本身天然的倾向争战。</w:t>
      </w:r>
    </w:p>
    <w:p w14:paraId="2F142381">
      <w:pPr>
        <w:pStyle w:val="4"/>
        <w:spacing w:before="296" w:line="285" w:lineRule="auto"/>
        <w:ind w:right="100"/>
        <w:rPr>
          <w:rFonts w:hint="eastAsia"/>
          <w:sz w:val="30"/>
          <w:szCs w:val="30"/>
        </w:rPr>
      </w:pPr>
    </w:p>
    <w:p w14:paraId="5268CADF">
      <w:pPr>
        <w:pStyle w:val="4"/>
        <w:spacing w:before="296" w:line="285" w:lineRule="auto"/>
        <w:ind w:right="100"/>
        <w:rPr>
          <w:rFonts w:hint="eastAsia"/>
          <w:sz w:val="30"/>
          <w:szCs w:val="30"/>
        </w:rPr>
      </w:pPr>
      <w:r>
        <w:rPr>
          <w:rFonts w:hint="eastAsia"/>
          <w:sz w:val="30"/>
          <w:szCs w:val="30"/>
        </w:rPr>
        <w:t>And if ye ask, What is that tendency in afflictions on the guilty creature, which he must fight against? and, How must one fight in faith against it? I answer in the six following particulars.</w:t>
      </w:r>
    </w:p>
    <w:p w14:paraId="2DE39F62">
      <w:pPr>
        <w:pStyle w:val="4"/>
        <w:spacing w:before="296" w:line="285" w:lineRule="auto"/>
        <w:ind w:right="100"/>
        <w:rPr>
          <w:rFonts w:hint="eastAsia"/>
          <w:sz w:val="30"/>
          <w:szCs w:val="30"/>
        </w:rPr>
      </w:pPr>
      <w:r>
        <w:rPr>
          <w:rFonts w:hint="eastAsia"/>
          <w:sz w:val="30"/>
          <w:szCs w:val="30"/>
        </w:rPr>
        <w:t>如果你们问，苦难对有罪的受造物有什么倾向，他必须与之争战？以及，人必须如何凭信心与之争战？我将在以下六点中回答。</w:t>
      </w:r>
    </w:p>
    <w:p w14:paraId="749CD36E">
      <w:pPr>
        <w:pStyle w:val="4"/>
        <w:spacing w:before="296" w:line="285" w:lineRule="auto"/>
        <w:ind w:right="100"/>
        <w:rPr>
          <w:rFonts w:hint="eastAsia"/>
          <w:sz w:val="30"/>
          <w:szCs w:val="30"/>
        </w:rPr>
      </w:pPr>
    </w:p>
    <w:p w14:paraId="35E252A6">
      <w:pPr>
        <w:pStyle w:val="4"/>
        <w:spacing w:before="296" w:line="285" w:lineRule="auto"/>
        <w:ind w:right="100"/>
        <w:rPr>
          <w:rFonts w:hint="eastAsia"/>
          <w:sz w:val="30"/>
          <w:szCs w:val="30"/>
        </w:rPr>
      </w:pPr>
      <w:r>
        <w:rPr>
          <w:rFonts w:hint="eastAsia"/>
          <w:sz w:val="30"/>
          <w:szCs w:val="30"/>
        </w:rPr>
        <w:t>It is,</w:t>
      </w:r>
    </w:p>
    <w:p w14:paraId="0839C65C">
      <w:pPr>
        <w:pStyle w:val="4"/>
        <w:spacing w:before="296" w:line="285" w:lineRule="auto"/>
        <w:ind w:right="100"/>
        <w:rPr>
          <w:rFonts w:hint="eastAsia"/>
          <w:sz w:val="30"/>
          <w:szCs w:val="30"/>
        </w:rPr>
      </w:pPr>
      <w:r>
        <w:rPr>
          <w:rFonts w:hint="eastAsia"/>
          <w:sz w:val="30"/>
          <w:szCs w:val="30"/>
        </w:rPr>
        <w:t>是：</w:t>
      </w:r>
    </w:p>
    <w:p w14:paraId="1073187E">
      <w:pPr>
        <w:pStyle w:val="4"/>
        <w:spacing w:before="296" w:line="285" w:lineRule="auto"/>
        <w:ind w:right="100"/>
        <w:rPr>
          <w:rFonts w:hint="eastAsia"/>
          <w:sz w:val="30"/>
          <w:szCs w:val="30"/>
        </w:rPr>
      </w:pPr>
    </w:p>
    <w:p w14:paraId="64AE2DC6">
      <w:pPr>
        <w:pStyle w:val="4"/>
        <w:spacing w:before="296" w:line="285" w:lineRule="auto"/>
        <w:ind w:right="100"/>
        <w:rPr>
          <w:rFonts w:hint="eastAsia"/>
          <w:sz w:val="30"/>
          <w:szCs w:val="30"/>
        </w:rPr>
      </w:pPr>
      <w:r>
        <w:rPr>
          <w:rFonts w:hint="eastAsia"/>
          <w:sz w:val="30"/>
          <w:szCs w:val="30"/>
        </w:rPr>
        <w:t>1.To impress the person with the apprehension that God is his enemy, and that he is seeking his ruin: 2 Kings 6. ult.</w:t>
      </w:r>
    </w:p>
    <w:p w14:paraId="02D04D1E">
      <w:pPr>
        <w:pStyle w:val="4"/>
        <w:spacing w:before="296" w:line="285" w:lineRule="auto"/>
        <w:ind w:right="100"/>
        <w:rPr>
          <w:rFonts w:hint="eastAsia"/>
          <w:sz w:val="30"/>
          <w:szCs w:val="30"/>
        </w:rPr>
      </w:pPr>
      <w:r>
        <w:rPr>
          <w:rFonts w:hint="eastAsia"/>
          <w:sz w:val="30"/>
          <w:szCs w:val="30"/>
        </w:rPr>
        <w:t>1. 要使人产生一种忧虑，即上帝是他的仇敌，并且祂正寻求他的败坏：列王纪下6章末。</w:t>
      </w:r>
    </w:p>
    <w:p w14:paraId="5D31C09E">
      <w:pPr>
        <w:pStyle w:val="4"/>
        <w:spacing w:before="296" w:line="285" w:lineRule="auto"/>
        <w:ind w:right="100"/>
        <w:rPr>
          <w:rFonts w:hint="eastAsia"/>
          <w:sz w:val="30"/>
          <w:szCs w:val="30"/>
        </w:rPr>
      </w:pPr>
    </w:p>
    <w:p w14:paraId="56E4683B">
      <w:pPr>
        <w:pStyle w:val="4"/>
        <w:spacing w:before="296" w:line="285" w:lineRule="auto"/>
        <w:ind w:right="100"/>
        <w:rPr>
          <w:rFonts w:hint="eastAsia"/>
          <w:sz w:val="30"/>
          <w:szCs w:val="30"/>
        </w:rPr>
      </w:pPr>
      <w:r>
        <w:rPr>
          <w:rFonts w:hint="eastAsia"/>
          <w:sz w:val="30"/>
          <w:szCs w:val="30"/>
        </w:rPr>
        <w:t>Even Job himself was carried away with this hard thought of God, Job 33:10, 11, "Behold, he findeth occasions against me, he counteth me for his enemy.</w:t>
      </w:r>
    </w:p>
    <w:p w14:paraId="6918643A">
      <w:pPr>
        <w:pStyle w:val="4"/>
        <w:spacing w:before="296" w:line="285" w:lineRule="auto"/>
        <w:ind w:right="100"/>
        <w:rPr>
          <w:rFonts w:hint="eastAsia"/>
          <w:sz w:val="30"/>
          <w:szCs w:val="30"/>
        </w:rPr>
      </w:pPr>
      <w:r>
        <w:rPr>
          <w:rFonts w:hint="eastAsia"/>
          <w:sz w:val="30"/>
          <w:szCs w:val="30"/>
        </w:rPr>
        <w:t>连约伯自己，也被这关于上帝的苛刻想法所左右，约伯记33:10, 11，“看哪，祂找机会攻击我，把我当作祂的仇敌。</w:t>
      </w:r>
    </w:p>
    <w:p w14:paraId="68E539CC">
      <w:pPr>
        <w:pStyle w:val="4"/>
        <w:spacing w:before="296" w:line="285" w:lineRule="auto"/>
        <w:ind w:right="100"/>
        <w:rPr>
          <w:rFonts w:hint="eastAsia"/>
          <w:sz w:val="30"/>
          <w:szCs w:val="30"/>
        </w:rPr>
      </w:pPr>
    </w:p>
    <w:p w14:paraId="03B814BC">
      <w:pPr>
        <w:pStyle w:val="4"/>
        <w:spacing w:before="296" w:line="285" w:lineRule="auto"/>
        <w:ind w:right="100"/>
        <w:rPr>
          <w:rFonts w:hint="eastAsia"/>
          <w:sz w:val="30"/>
          <w:szCs w:val="30"/>
        </w:rPr>
      </w:pPr>
      <w:r>
        <w:rPr>
          <w:rFonts w:hint="eastAsia"/>
          <w:sz w:val="30"/>
          <w:szCs w:val="30"/>
        </w:rPr>
        <w:t>He putteth my feet in the stocks, he marketh all my paths."</w:t>
      </w:r>
    </w:p>
    <w:p w14:paraId="125D6A2D">
      <w:pPr>
        <w:pStyle w:val="4"/>
        <w:spacing w:before="296" w:line="285" w:lineRule="auto"/>
        <w:ind w:right="100"/>
        <w:rPr>
          <w:rFonts w:hint="eastAsia"/>
          <w:sz w:val="30"/>
          <w:szCs w:val="30"/>
        </w:rPr>
      </w:pPr>
      <w:r>
        <w:rPr>
          <w:rFonts w:hint="eastAsia"/>
          <w:sz w:val="30"/>
          <w:szCs w:val="30"/>
        </w:rPr>
        <w:t>祂把我的脚上了木狗，祂察看我一切的道路。”</w:t>
      </w:r>
    </w:p>
    <w:p w14:paraId="05807F74">
      <w:pPr>
        <w:pStyle w:val="4"/>
        <w:spacing w:before="296" w:line="285" w:lineRule="auto"/>
        <w:ind w:right="100"/>
        <w:rPr>
          <w:rFonts w:hint="eastAsia"/>
          <w:sz w:val="30"/>
          <w:szCs w:val="30"/>
        </w:rPr>
      </w:pPr>
    </w:p>
    <w:p w14:paraId="2EBBC76F">
      <w:pPr>
        <w:pStyle w:val="4"/>
        <w:spacing w:before="296" w:line="285" w:lineRule="auto"/>
        <w:ind w:right="100"/>
        <w:rPr>
          <w:rFonts w:hint="eastAsia"/>
          <w:sz w:val="30"/>
          <w:szCs w:val="30"/>
        </w:rPr>
      </w:pPr>
      <w:r>
        <w:rPr>
          <w:rFonts w:hint="eastAsia"/>
          <w:sz w:val="30"/>
          <w:szCs w:val="30"/>
        </w:rPr>
        <w:t>Guilt lying on the conscience, makes it full of hard thoughts of God, and terrible forebodings.</w:t>
      </w:r>
    </w:p>
    <w:p w14:paraId="5D659A1B">
      <w:pPr>
        <w:pStyle w:val="4"/>
        <w:spacing w:before="296" w:line="285" w:lineRule="auto"/>
        <w:ind w:right="100"/>
        <w:rPr>
          <w:rFonts w:hint="eastAsia"/>
          <w:sz w:val="30"/>
          <w:szCs w:val="30"/>
        </w:rPr>
      </w:pPr>
      <w:r>
        <w:rPr>
          <w:rFonts w:hint="eastAsia"/>
          <w:sz w:val="30"/>
          <w:szCs w:val="30"/>
        </w:rPr>
        <w:t>罪疚压在良心上，使它充满了对上帝的苛刻想法，和可怕的预感。</w:t>
      </w:r>
    </w:p>
    <w:p w14:paraId="17672474">
      <w:pPr>
        <w:pStyle w:val="4"/>
        <w:spacing w:before="296" w:line="285" w:lineRule="auto"/>
        <w:ind w:right="100"/>
        <w:rPr>
          <w:rFonts w:hint="eastAsia"/>
          <w:sz w:val="30"/>
          <w:szCs w:val="30"/>
        </w:rPr>
      </w:pPr>
    </w:p>
    <w:p w14:paraId="249B025D">
      <w:pPr>
        <w:pStyle w:val="4"/>
        <w:spacing w:before="296" w:line="285" w:lineRule="auto"/>
        <w:ind w:right="100"/>
        <w:rPr>
          <w:rFonts w:hint="eastAsia"/>
          <w:sz w:val="30"/>
          <w:szCs w:val="30"/>
        </w:rPr>
      </w:pPr>
      <w:r>
        <w:rPr>
          <w:rFonts w:hint="eastAsia"/>
          <w:sz w:val="30"/>
          <w:szCs w:val="30"/>
        </w:rPr>
        <w:t>Whenever the guilty soul hears from heaven by affliction, it is ready to strike in his mind, Now this is for my sin, and God is proclaiming war against me to ruin me.</w:t>
      </w:r>
    </w:p>
    <w:p w14:paraId="13F11164">
      <w:pPr>
        <w:pStyle w:val="4"/>
        <w:spacing w:before="296" w:line="285" w:lineRule="auto"/>
        <w:ind w:right="100"/>
        <w:rPr>
          <w:rFonts w:hint="eastAsia"/>
          <w:sz w:val="30"/>
          <w:szCs w:val="30"/>
        </w:rPr>
      </w:pPr>
      <w:r>
        <w:rPr>
          <w:rFonts w:hint="eastAsia"/>
          <w:sz w:val="30"/>
          <w:szCs w:val="30"/>
        </w:rPr>
        <w:t>每当有罪的灵魂藉着苦难听见来自天上的声音时，它就容易在他心里响起：现在这是为我的罪，上帝正向我宣战，要败坏我。</w:t>
      </w:r>
    </w:p>
    <w:p w14:paraId="6E9625BE">
      <w:pPr>
        <w:pStyle w:val="4"/>
        <w:spacing w:before="296" w:line="285" w:lineRule="auto"/>
        <w:ind w:right="100"/>
        <w:rPr>
          <w:rFonts w:hint="eastAsia"/>
          <w:sz w:val="30"/>
          <w:szCs w:val="30"/>
        </w:rPr>
      </w:pPr>
    </w:p>
    <w:p w14:paraId="102AF794">
      <w:pPr>
        <w:pStyle w:val="4"/>
        <w:spacing w:before="296" w:line="285" w:lineRule="auto"/>
        <w:ind w:right="100"/>
        <w:rPr>
          <w:rFonts w:hint="eastAsia"/>
          <w:sz w:val="30"/>
          <w:szCs w:val="30"/>
        </w:rPr>
      </w:pPr>
      <w:r>
        <w:rPr>
          <w:rFonts w:hint="eastAsia"/>
          <w:sz w:val="30"/>
          <w:szCs w:val="30"/>
        </w:rPr>
        <w:t>Hence affliction is several times the means of awakening the secure sinner; though he can never come to God till he believe.</w:t>
      </w:r>
    </w:p>
    <w:p w14:paraId="6F377714">
      <w:pPr>
        <w:pStyle w:val="4"/>
        <w:spacing w:before="296" w:line="285" w:lineRule="auto"/>
        <w:ind w:right="100"/>
        <w:rPr>
          <w:rFonts w:hint="eastAsia"/>
          <w:sz w:val="30"/>
          <w:szCs w:val="30"/>
        </w:rPr>
      </w:pPr>
      <w:r>
        <w:rPr>
          <w:rFonts w:hint="eastAsia"/>
          <w:sz w:val="30"/>
          <w:szCs w:val="30"/>
        </w:rPr>
        <w:t>因此，苦难多次成为唤醒安逸罪人的途径；虽然他若不相信，就永不能到上帝面前来。</w:t>
      </w:r>
    </w:p>
    <w:p w14:paraId="4F5BCABF">
      <w:pPr>
        <w:pStyle w:val="4"/>
        <w:spacing w:before="296" w:line="285" w:lineRule="auto"/>
        <w:ind w:right="100"/>
        <w:rPr>
          <w:rFonts w:hint="eastAsia"/>
          <w:sz w:val="30"/>
          <w:szCs w:val="30"/>
        </w:rPr>
      </w:pPr>
    </w:p>
    <w:p w14:paraId="528BB2BA">
      <w:pPr>
        <w:pStyle w:val="4"/>
        <w:spacing w:before="296" w:line="285" w:lineRule="auto"/>
        <w:ind w:right="100"/>
        <w:rPr>
          <w:rFonts w:hint="eastAsia"/>
          <w:sz w:val="30"/>
          <w:szCs w:val="30"/>
        </w:rPr>
      </w:pPr>
      <w:r>
        <w:rPr>
          <w:rFonts w:hint="eastAsia"/>
          <w:sz w:val="30"/>
          <w:szCs w:val="30"/>
        </w:rPr>
        <w:t>Now, ye must fight against this in faith,</w:t>
      </w:r>
    </w:p>
    <w:p w14:paraId="5AFD00D9">
      <w:pPr>
        <w:pStyle w:val="4"/>
        <w:spacing w:before="296" w:line="285" w:lineRule="auto"/>
        <w:ind w:right="100"/>
        <w:rPr>
          <w:rFonts w:hint="eastAsia"/>
          <w:sz w:val="30"/>
          <w:szCs w:val="30"/>
        </w:rPr>
      </w:pPr>
      <w:r>
        <w:rPr>
          <w:rFonts w:hint="eastAsia"/>
          <w:sz w:val="30"/>
          <w:szCs w:val="30"/>
        </w:rPr>
        <w:t>现在，你们必须凭信心，与此争战：</w:t>
      </w:r>
    </w:p>
    <w:p w14:paraId="5DDDE6A8">
      <w:pPr>
        <w:pStyle w:val="4"/>
        <w:spacing w:before="296" w:line="285" w:lineRule="auto"/>
        <w:ind w:right="100"/>
        <w:rPr>
          <w:rFonts w:hint="eastAsia"/>
          <w:sz w:val="30"/>
          <w:szCs w:val="30"/>
        </w:rPr>
      </w:pPr>
    </w:p>
    <w:p w14:paraId="48002C95">
      <w:pPr>
        <w:pStyle w:val="4"/>
        <w:spacing w:before="296" w:line="285" w:lineRule="auto"/>
        <w:ind w:right="100"/>
        <w:rPr>
          <w:rFonts w:hint="eastAsia"/>
          <w:sz w:val="30"/>
          <w:szCs w:val="30"/>
        </w:rPr>
      </w:pPr>
      <w:r>
        <w:rPr>
          <w:rFonts w:hint="eastAsia"/>
          <w:sz w:val="30"/>
          <w:szCs w:val="30"/>
        </w:rPr>
        <w:t>1st, Believing, that though all your afflictions are infallible signs of God's hatred of your sin, and his seeking the ruin of it; yet no affliction on you in this world can be such a sign of God's hatred of your persons, and his seeking your ruin, Eccl. 9:1, 2.</w:t>
      </w:r>
    </w:p>
    <w:p w14:paraId="0635C93B">
      <w:pPr>
        <w:pStyle w:val="4"/>
        <w:spacing w:before="296" w:line="285" w:lineRule="auto"/>
        <w:ind w:right="100"/>
        <w:rPr>
          <w:rFonts w:hint="eastAsia"/>
          <w:sz w:val="30"/>
          <w:szCs w:val="30"/>
        </w:rPr>
      </w:pPr>
      <w:r>
        <w:rPr>
          <w:rFonts w:hint="eastAsia"/>
          <w:sz w:val="30"/>
          <w:szCs w:val="30"/>
        </w:rPr>
        <w:t>第一，相信，虽然你们所有的苦难，都是上帝憎恨你们的罪，并寻求其败坏的无误记号；然而，今世临到你们的任何苦难，都不能成为上帝憎恨你们本人，并寻求你们败坏的如此记号，传道书9:1, 2。</w:t>
      </w:r>
    </w:p>
    <w:p w14:paraId="3E9A8F00">
      <w:pPr>
        <w:pStyle w:val="4"/>
        <w:spacing w:before="296" w:line="285" w:lineRule="auto"/>
        <w:ind w:right="100"/>
        <w:rPr>
          <w:rFonts w:hint="eastAsia"/>
          <w:sz w:val="30"/>
          <w:szCs w:val="30"/>
        </w:rPr>
      </w:pPr>
    </w:p>
    <w:p w14:paraId="5239B6DF">
      <w:pPr>
        <w:pStyle w:val="4"/>
        <w:spacing w:before="296" w:line="285" w:lineRule="auto"/>
        <w:ind w:right="100"/>
        <w:rPr>
          <w:rFonts w:hint="eastAsia"/>
          <w:sz w:val="30"/>
          <w:szCs w:val="30"/>
        </w:rPr>
      </w:pPr>
      <w:r>
        <w:rPr>
          <w:rFonts w:hint="eastAsia"/>
          <w:sz w:val="30"/>
          <w:szCs w:val="30"/>
        </w:rPr>
        <w:t>No, no; God's dearest children may have as heavy afflictions on their backs, as any other persons in the world, Psal. 73:12, 14.</w:t>
      </w:r>
    </w:p>
    <w:p w14:paraId="0BC86828">
      <w:pPr>
        <w:pStyle w:val="4"/>
        <w:spacing w:before="296" w:line="285" w:lineRule="auto"/>
        <w:ind w:right="100"/>
        <w:rPr>
          <w:rFonts w:hint="eastAsia"/>
          <w:sz w:val="30"/>
          <w:szCs w:val="30"/>
        </w:rPr>
      </w:pPr>
      <w:r>
        <w:rPr>
          <w:rFonts w:hint="eastAsia"/>
          <w:sz w:val="30"/>
          <w:szCs w:val="30"/>
        </w:rPr>
        <w:t>不，不；上帝最亲爱的儿女，可能背负着与世上任何其他人一样沉重的苦难，诗篇73:12, 14。</w:t>
      </w:r>
    </w:p>
    <w:p w14:paraId="6FDA9442">
      <w:pPr>
        <w:pStyle w:val="4"/>
        <w:spacing w:before="296" w:line="285" w:lineRule="auto"/>
        <w:ind w:right="100"/>
        <w:rPr>
          <w:rFonts w:hint="eastAsia"/>
          <w:sz w:val="30"/>
          <w:szCs w:val="30"/>
        </w:rPr>
      </w:pPr>
    </w:p>
    <w:p w14:paraId="29B853B2">
      <w:pPr>
        <w:pStyle w:val="4"/>
        <w:spacing w:before="296" w:line="285" w:lineRule="auto"/>
        <w:ind w:right="100"/>
        <w:rPr>
          <w:rFonts w:hint="eastAsia"/>
          <w:sz w:val="30"/>
          <w:szCs w:val="30"/>
        </w:rPr>
      </w:pPr>
      <w:r>
        <w:rPr>
          <w:rFonts w:hint="eastAsia"/>
          <w:sz w:val="30"/>
          <w:szCs w:val="30"/>
        </w:rPr>
        <w:t>And no wonder, since God's only begotten Son had the heaviest burden of afflictions that ever was on the back of a man.</w:t>
      </w:r>
    </w:p>
    <w:p w14:paraId="13C21523">
      <w:pPr>
        <w:pStyle w:val="4"/>
        <w:spacing w:before="296" w:line="285" w:lineRule="auto"/>
        <w:ind w:right="100"/>
        <w:rPr>
          <w:rFonts w:hint="eastAsia"/>
          <w:sz w:val="30"/>
          <w:szCs w:val="30"/>
        </w:rPr>
      </w:pPr>
      <w:r>
        <w:rPr>
          <w:rFonts w:hint="eastAsia"/>
          <w:sz w:val="30"/>
          <w:szCs w:val="30"/>
        </w:rPr>
        <w:t>这也不足为奇，因为上帝的独生子，曾背负过人所背负过的最沉重的苦难担子。</w:t>
      </w:r>
    </w:p>
    <w:p w14:paraId="19949639">
      <w:pPr>
        <w:pStyle w:val="4"/>
        <w:spacing w:before="296" w:line="285" w:lineRule="auto"/>
        <w:ind w:right="100"/>
        <w:rPr>
          <w:rFonts w:hint="eastAsia"/>
          <w:sz w:val="30"/>
          <w:szCs w:val="30"/>
        </w:rPr>
      </w:pPr>
    </w:p>
    <w:p w14:paraId="4B3AB5FB">
      <w:pPr>
        <w:pStyle w:val="4"/>
        <w:spacing w:before="296" w:line="285" w:lineRule="auto"/>
        <w:ind w:right="100"/>
        <w:rPr>
          <w:rFonts w:hint="eastAsia"/>
          <w:sz w:val="30"/>
          <w:szCs w:val="30"/>
        </w:rPr>
      </w:pPr>
      <w:r>
        <w:rPr>
          <w:rFonts w:hint="eastAsia"/>
          <w:sz w:val="30"/>
          <w:szCs w:val="30"/>
        </w:rPr>
        <w:t>2dly, Believing, that afflictions are God's ordinance for good to the afflicted, even as really as is the preaching of the word to them: Prov. 29:15, "The rod and reproof give wisdom."</w:t>
      </w:r>
    </w:p>
    <w:p w14:paraId="76AFA8D0">
      <w:pPr>
        <w:pStyle w:val="4"/>
        <w:spacing w:before="296" w:line="285" w:lineRule="auto"/>
        <w:ind w:right="100"/>
        <w:rPr>
          <w:rFonts w:hint="eastAsia"/>
          <w:sz w:val="30"/>
          <w:szCs w:val="30"/>
        </w:rPr>
      </w:pPr>
      <w:r>
        <w:rPr>
          <w:rFonts w:hint="eastAsia"/>
          <w:sz w:val="30"/>
          <w:szCs w:val="30"/>
        </w:rPr>
        <w:t>第二，相信，苦难是上帝为受苦之人的益处所定的典章，正如向他们传道一样真实：箴言29:15，“杖打和责备，能加增智慧。”</w:t>
      </w:r>
    </w:p>
    <w:p w14:paraId="5AD5CCA1">
      <w:pPr>
        <w:pStyle w:val="4"/>
        <w:spacing w:before="296" w:line="285" w:lineRule="auto"/>
        <w:ind w:right="100"/>
        <w:rPr>
          <w:rFonts w:hint="eastAsia"/>
          <w:sz w:val="30"/>
          <w:szCs w:val="30"/>
        </w:rPr>
      </w:pPr>
    </w:p>
    <w:p w14:paraId="1FF6BB54">
      <w:pPr>
        <w:pStyle w:val="4"/>
        <w:spacing w:before="296" w:line="285" w:lineRule="auto"/>
        <w:ind w:right="100"/>
        <w:rPr>
          <w:rFonts w:hint="eastAsia"/>
          <w:sz w:val="30"/>
          <w:szCs w:val="30"/>
        </w:rPr>
      </w:pPr>
      <w:r>
        <w:rPr>
          <w:rFonts w:hint="eastAsia"/>
          <w:sz w:val="30"/>
          <w:szCs w:val="30"/>
        </w:rPr>
        <w:t>They are the discipline of God's house, as the word is the doctrine of it: Heb. 12:6, "For whom the Lord loveth, he chasteneth, and scourgeth every son whom he receiveth."</w:t>
      </w:r>
    </w:p>
    <w:p w14:paraId="3178607E">
      <w:pPr>
        <w:pStyle w:val="4"/>
        <w:spacing w:before="296" w:line="285" w:lineRule="auto"/>
        <w:ind w:right="100"/>
        <w:rPr>
          <w:rFonts w:hint="eastAsia"/>
          <w:sz w:val="30"/>
          <w:szCs w:val="30"/>
        </w:rPr>
      </w:pPr>
      <w:r>
        <w:rPr>
          <w:rFonts w:hint="eastAsia"/>
          <w:sz w:val="30"/>
          <w:szCs w:val="30"/>
        </w:rPr>
        <w:t>它们是上帝之家的管教，正如道是它的教义：希伯来书12:6，“因为主所爱的，祂必管教，又鞭打凡所收纳的儿子。”</w:t>
      </w:r>
    </w:p>
    <w:p w14:paraId="299E8B66">
      <w:pPr>
        <w:pStyle w:val="4"/>
        <w:spacing w:before="296" w:line="285" w:lineRule="auto"/>
        <w:ind w:right="100"/>
        <w:rPr>
          <w:rFonts w:hint="eastAsia"/>
          <w:sz w:val="30"/>
          <w:szCs w:val="30"/>
        </w:rPr>
      </w:pPr>
    </w:p>
    <w:p w14:paraId="640A5D8F">
      <w:pPr>
        <w:pStyle w:val="4"/>
        <w:spacing w:before="296" w:line="285" w:lineRule="auto"/>
        <w:ind w:right="100"/>
        <w:rPr>
          <w:rFonts w:hint="eastAsia"/>
          <w:sz w:val="30"/>
          <w:szCs w:val="30"/>
        </w:rPr>
      </w:pPr>
      <w:r>
        <w:rPr>
          <w:rFonts w:hint="eastAsia"/>
          <w:sz w:val="30"/>
          <w:szCs w:val="30"/>
        </w:rPr>
        <w:t>So the design of the rod is your good, as the design of physic is the health of the patient; though, in the meantime, one, by misguiding under it, may indeed kill himself; even as one, by not complying with the design of the affliction may wound his own soul.</w:t>
      </w:r>
    </w:p>
    <w:p w14:paraId="4840BB9A">
      <w:pPr>
        <w:pStyle w:val="4"/>
        <w:spacing w:before="296" w:line="285" w:lineRule="auto"/>
        <w:ind w:right="100"/>
        <w:rPr>
          <w:rFonts w:hint="eastAsia"/>
          <w:sz w:val="30"/>
          <w:szCs w:val="30"/>
        </w:rPr>
      </w:pPr>
      <w:r>
        <w:rPr>
          <w:rFonts w:hint="eastAsia"/>
          <w:sz w:val="30"/>
          <w:szCs w:val="30"/>
        </w:rPr>
        <w:t>所以，杖的意图是为你好，如同药物的意图是病人的健康；虽然，同时，一个人，因在杖下误导自己，或许会自杀；正如一个人，因不顺从苦难的意图，或许会伤害自己的灵魂。</w:t>
      </w:r>
    </w:p>
    <w:p w14:paraId="0132522B">
      <w:pPr>
        <w:pStyle w:val="4"/>
        <w:spacing w:before="296" w:line="285" w:lineRule="auto"/>
        <w:ind w:right="100"/>
        <w:rPr>
          <w:rFonts w:hint="eastAsia"/>
          <w:sz w:val="30"/>
          <w:szCs w:val="30"/>
        </w:rPr>
      </w:pPr>
    </w:p>
    <w:p w14:paraId="0EB28AD9">
      <w:pPr>
        <w:pStyle w:val="4"/>
        <w:spacing w:before="296" w:line="285" w:lineRule="auto"/>
        <w:ind w:right="100"/>
        <w:rPr>
          <w:rFonts w:hint="eastAsia"/>
          <w:sz w:val="30"/>
          <w:szCs w:val="30"/>
        </w:rPr>
      </w:pPr>
      <w:r>
        <w:rPr>
          <w:rFonts w:hint="eastAsia"/>
          <w:sz w:val="30"/>
          <w:szCs w:val="30"/>
        </w:rPr>
        <w:t>It is certain, that afflictions have a word of divine appointment for good; there is a blessing annexed to them by promise: but how can ye share of it, if ye do not believe them to be an ordinance of God for good?</w:t>
      </w:r>
    </w:p>
    <w:p w14:paraId="2589DBB1">
      <w:pPr>
        <w:pStyle w:val="4"/>
        <w:spacing w:before="296" w:line="285" w:lineRule="auto"/>
        <w:ind w:right="100"/>
        <w:rPr>
          <w:rFonts w:hint="eastAsia"/>
          <w:sz w:val="30"/>
          <w:szCs w:val="30"/>
        </w:rPr>
      </w:pPr>
      <w:r>
        <w:rPr>
          <w:rFonts w:hint="eastAsia"/>
          <w:sz w:val="30"/>
          <w:szCs w:val="30"/>
        </w:rPr>
        <w:t>可以肯定，苦难有神圣定规为善的话语；有藉着应许附加的祝福：但如果你们不相信它们是上帝为善所定的典章，你们又怎能分享它呢？</w:t>
      </w:r>
    </w:p>
    <w:p w14:paraId="5C603B71">
      <w:pPr>
        <w:pStyle w:val="4"/>
        <w:spacing w:before="296" w:line="285" w:lineRule="auto"/>
        <w:ind w:right="100"/>
        <w:rPr>
          <w:rFonts w:hint="eastAsia"/>
          <w:sz w:val="30"/>
          <w:szCs w:val="30"/>
        </w:rPr>
      </w:pPr>
    </w:p>
    <w:p w14:paraId="1C713AE9">
      <w:pPr>
        <w:pStyle w:val="4"/>
        <w:spacing w:before="296" w:line="285" w:lineRule="auto"/>
        <w:ind w:right="100"/>
        <w:rPr>
          <w:rFonts w:hint="eastAsia"/>
          <w:sz w:val="30"/>
          <w:szCs w:val="30"/>
        </w:rPr>
      </w:pPr>
      <w:r>
        <w:rPr>
          <w:rFonts w:hint="eastAsia"/>
          <w:sz w:val="30"/>
          <w:szCs w:val="30"/>
        </w:rPr>
        <w:t>3dly, Believing, that God by these means is seeking your good, as using towards you the very same means that he does towards the dearest of his children: 2 Pet. 3:9, "The Lord is not slack concerning his promise, (as some men count slackness,) but is long-suffering to us-ward, not willing that any should perish, but that all should come to repentance."</w:t>
      </w:r>
    </w:p>
    <w:p w14:paraId="351854BF">
      <w:pPr>
        <w:pStyle w:val="4"/>
        <w:spacing w:before="296" w:line="285" w:lineRule="auto"/>
        <w:ind w:right="100"/>
        <w:rPr>
          <w:rFonts w:hint="eastAsia"/>
          <w:sz w:val="30"/>
          <w:szCs w:val="30"/>
        </w:rPr>
      </w:pPr>
      <w:r>
        <w:rPr>
          <w:rFonts w:hint="eastAsia"/>
          <w:sz w:val="30"/>
          <w:szCs w:val="30"/>
        </w:rPr>
        <w:t>第三，相信，上帝藉着这些方法，是为寻求你们的益处，如同祂用在祂最亲爱的儿女身上的方法一样：彼得后书3:9，“主所应许的，尚未成就，有人以为祂是耽延，其实不是耽延，乃是宽容你们，不愿有一人沉沦，乃愿人人都悔改。”</w:t>
      </w:r>
    </w:p>
    <w:p w14:paraId="789F15DA">
      <w:pPr>
        <w:pStyle w:val="4"/>
        <w:spacing w:before="296" w:line="285" w:lineRule="auto"/>
        <w:ind w:right="100"/>
        <w:rPr>
          <w:rFonts w:hint="eastAsia"/>
          <w:sz w:val="30"/>
          <w:szCs w:val="30"/>
        </w:rPr>
      </w:pPr>
    </w:p>
    <w:p w14:paraId="0B334F3C">
      <w:pPr>
        <w:pStyle w:val="4"/>
        <w:spacing w:before="296" w:line="285" w:lineRule="auto"/>
        <w:ind w:right="100"/>
        <w:rPr>
          <w:rFonts w:hint="eastAsia"/>
          <w:sz w:val="30"/>
          <w:szCs w:val="30"/>
        </w:rPr>
      </w:pPr>
      <w:r>
        <w:rPr>
          <w:rFonts w:hint="eastAsia"/>
          <w:sz w:val="30"/>
          <w:szCs w:val="30"/>
        </w:rPr>
        <w:t>Rev. 3:19, "As many as I love, I rebuke and chasten: be zealous therefore and repent."</w:t>
      </w:r>
    </w:p>
    <w:p w14:paraId="2EB83200">
      <w:pPr>
        <w:pStyle w:val="4"/>
        <w:spacing w:before="296" w:line="285" w:lineRule="auto"/>
        <w:ind w:right="100"/>
        <w:rPr>
          <w:rFonts w:hint="eastAsia"/>
          <w:sz w:val="30"/>
          <w:szCs w:val="30"/>
        </w:rPr>
      </w:pPr>
      <w:r>
        <w:rPr>
          <w:rFonts w:hint="eastAsia"/>
          <w:sz w:val="30"/>
          <w:szCs w:val="30"/>
        </w:rPr>
        <w:t>启示录3:19，“凡我所疼爱的，我就责备管教他；所以你要发热心，也要悔改。”</w:t>
      </w:r>
    </w:p>
    <w:p w14:paraId="27BD900B">
      <w:pPr>
        <w:pStyle w:val="4"/>
        <w:spacing w:before="296" w:line="285" w:lineRule="auto"/>
        <w:ind w:right="100"/>
        <w:rPr>
          <w:rFonts w:hint="eastAsia"/>
          <w:sz w:val="30"/>
          <w:szCs w:val="30"/>
        </w:rPr>
      </w:pPr>
    </w:p>
    <w:p w14:paraId="553CFAB4">
      <w:pPr>
        <w:pStyle w:val="4"/>
        <w:spacing w:before="296" w:line="285" w:lineRule="auto"/>
        <w:ind w:right="100"/>
        <w:rPr>
          <w:rFonts w:hint="eastAsia"/>
          <w:sz w:val="30"/>
          <w:szCs w:val="30"/>
        </w:rPr>
      </w:pPr>
      <w:r>
        <w:rPr>
          <w:rFonts w:hint="eastAsia"/>
          <w:sz w:val="30"/>
          <w:szCs w:val="30"/>
        </w:rPr>
        <w:t>Should a physician give you the very same remedy that he gives to his own child, sick of your disease; what but unreasonable jealousy should make you think he designs ill to you?</w:t>
      </w:r>
    </w:p>
    <w:p w14:paraId="79E8C49C">
      <w:pPr>
        <w:pStyle w:val="4"/>
        <w:spacing w:before="296" w:line="285" w:lineRule="auto"/>
        <w:ind w:right="100"/>
        <w:rPr>
          <w:rFonts w:hint="eastAsia"/>
          <w:sz w:val="30"/>
          <w:szCs w:val="30"/>
        </w:rPr>
      </w:pPr>
      <w:r>
        <w:rPr>
          <w:rFonts w:hint="eastAsia"/>
          <w:sz w:val="30"/>
          <w:szCs w:val="30"/>
        </w:rPr>
        <w:t>如果一个医生给你和他自己孩子一样的药，治疗你的病；除了不合理的嫉妒，还有什么能让你认为他对你有恶意呢？</w:t>
      </w:r>
    </w:p>
    <w:p w14:paraId="2BFF4A56">
      <w:pPr>
        <w:pStyle w:val="4"/>
        <w:spacing w:before="296" w:line="285" w:lineRule="auto"/>
        <w:ind w:right="100"/>
        <w:rPr>
          <w:rFonts w:hint="eastAsia"/>
          <w:sz w:val="30"/>
          <w:szCs w:val="30"/>
        </w:rPr>
      </w:pPr>
    </w:p>
    <w:p w14:paraId="594C98AF">
      <w:pPr>
        <w:pStyle w:val="4"/>
        <w:spacing w:before="296" w:line="285" w:lineRule="auto"/>
        <w:ind w:right="100"/>
        <w:rPr>
          <w:rFonts w:hint="eastAsia"/>
          <w:sz w:val="30"/>
          <w:szCs w:val="30"/>
        </w:rPr>
      </w:pPr>
      <w:r>
        <w:rPr>
          <w:rFonts w:hint="eastAsia"/>
          <w:sz w:val="30"/>
          <w:szCs w:val="30"/>
        </w:rPr>
        <w:t>And what but unbelief then can it be that makes you think, that God seeks your ruin by affliction, with which he works the cure of his own?</w:t>
      </w:r>
    </w:p>
    <w:p w14:paraId="76DCA8B2">
      <w:pPr>
        <w:pStyle w:val="4"/>
        <w:spacing w:before="296" w:line="285" w:lineRule="auto"/>
        <w:ind w:right="100"/>
        <w:rPr>
          <w:rFonts w:hint="eastAsia"/>
          <w:sz w:val="30"/>
          <w:szCs w:val="30"/>
        </w:rPr>
      </w:pPr>
      <w:r>
        <w:rPr>
          <w:rFonts w:hint="eastAsia"/>
          <w:sz w:val="30"/>
          <w:szCs w:val="30"/>
        </w:rPr>
        <w:t>那么，除了不信，还有什么能使你认为，上帝藉着苦难寻求你的败坏，而祂却用这苦难来医治祂自己的儿女呢？</w:t>
      </w:r>
    </w:p>
    <w:p w14:paraId="7428BFC3">
      <w:pPr>
        <w:pStyle w:val="4"/>
        <w:spacing w:before="296" w:line="285" w:lineRule="auto"/>
        <w:ind w:right="100"/>
        <w:rPr>
          <w:rFonts w:hint="eastAsia"/>
          <w:sz w:val="30"/>
          <w:szCs w:val="30"/>
        </w:rPr>
      </w:pPr>
    </w:p>
    <w:p w14:paraId="45275440">
      <w:pPr>
        <w:pStyle w:val="4"/>
        <w:spacing w:before="296" w:line="285" w:lineRule="auto"/>
        <w:ind w:right="100"/>
        <w:rPr>
          <w:rFonts w:hint="eastAsia"/>
          <w:sz w:val="30"/>
          <w:szCs w:val="30"/>
        </w:rPr>
      </w:pPr>
      <w:r>
        <w:rPr>
          <w:rFonts w:hint="eastAsia"/>
          <w:sz w:val="30"/>
          <w:szCs w:val="30"/>
        </w:rPr>
        <w:t>4thly, Believing the promise annexed to that ordinance, with application to yourselves, that your affliction, through his grace, shall do you good: Is. 27:9, "By this therefore shall the iniquity of Jacob be purged, and this is all the fruit to take away his sin."</w:t>
      </w:r>
    </w:p>
    <w:p w14:paraId="59FB64A7">
      <w:pPr>
        <w:pStyle w:val="4"/>
        <w:spacing w:before="296" w:line="285" w:lineRule="auto"/>
        <w:ind w:right="100"/>
        <w:rPr>
          <w:rFonts w:hint="eastAsia"/>
          <w:sz w:val="30"/>
          <w:szCs w:val="30"/>
        </w:rPr>
      </w:pPr>
      <w:r>
        <w:rPr>
          <w:rFonts w:hint="eastAsia"/>
          <w:sz w:val="30"/>
          <w:szCs w:val="30"/>
        </w:rPr>
        <w:t>第四，相信那典章所附的应许，并将其应用到你们自己身上，即，你们的苦难，藉着祂的恩典，必将使你们得益：以赛亚书27:9，“所以雅各的罪孽，得赦免，他的罪过得除掉，全在乎此。”</w:t>
      </w:r>
    </w:p>
    <w:p w14:paraId="77E4DA1E">
      <w:pPr>
        <w:pStyle w:val="4"/>
        <w:spacing w:before="296" w:line="285" w:lineRule="auto"/>
        <w:ind w:right="100"/>
        <w:rPr>
          <w:rFonts w:hint="eastAsia"/>
          <w:sz w:val="30"/>
          <w:szCs w:val="30"/>
        </w:rPr>
      </w:pPr>
    </w:p>
    <w:p w14:paraId="12C8C309">
      <w:pPr>
        <w:pStyle w:val="4"/>
        <w:spacing w:before="296" w:line="285" w:lineRule="auto"/>
        <w:ind w:right="100"/>
        <w:rPr>
          <w:rFonts w:hint="eastAsia"/>
          <w:sz w:val="30"/>
          <w:szCs w:val="30"/>
        </w:rPr>
      </w:pPr>
      <w:r>
        <w:rPr>
          <w:rFonts w:hint="eastAsia"/>
          <w:sz w:val="30"/>
          <w:szCs w:val="30"/>
        </w:rPr>
        <w:t>Zeph. 3:12, 13, "I will also leave in the midst of thee an afflicted and poor people, and they shall trust in the name of the Lord.</w:t>
      </w:r>
    </w:p>
    <w:p w14:paraId="337C4EC2">
      <w:pPr>
        <w:pStyle w:val="4"/>
        <w:spacing w:before="296" w:line="285" w:lineRule="auto"/>
        <w:ind w:right="100"/>
        <w:rPr>
          <w:rFonts w:hint="eastAsia"/>
          <w:sz w:val="30"/>
          <w:szCs w:val="30"/>
        </w:rPr>
      </w:pPr>
      <w:r>
        <w:rPr>
          <w:rFonts w:hint="eastAsia"/>
          <w:sz w:val="30"/>
          <w:szCs w:val="30"/>
        </w:rPr>
        <w:t>西番雅书3:12, 13，“我也必在你中间留下困苦贫穷的民，他们必投靠耶和华的名。</w:t>
      </w:r>
    </w:p>
    <w:p w14:paraId="2635EAEF">
      <w:pPr>
        <w:pStyle w:val="4"/>
        <w:spacing w:before="296" w:line="285" w:lineRule="auto"/>
        <w:ind w:right="100"/>
        <w:rPr>
          <w:rFonts w:hint="eastAsia"/>
          <w:sz w:val="30"/>
          <w:szCs w:val="30"/>
        </w:rPr>
      </w:pPr>
    </w:p>
    <w:p w14:paraId="737AAF40">
      <w:pPr>
        <w:pStyle w:val="4"/>
        <w:spacing w:before="296" w:line="285" w:lineRule="auto"/>
        <w:ind w:right="100"/>
        <w:rPr>
          <w:rFonts w:hint="eastAsia"/>
          <w:sz w:val="30"/>
          <w:szCs w:val="30"/>
        </w:rPr>
      </w:pPr>
      <w:r>
        <w:rPr>
          <w:rFonts w:hint="eastAsia"/>
          <w:sz w:val="30"/>
          <w:szCs w:val="30"/>
        </w:rPr>
        <w:t>The remnant of Israel shall not do iniquity, nor speak lies: neither shall a deceitful tongue be found in their mouth: for they shall feed and lie down, and none shall make them afraid."</w:t>
      </w:r>
    </w:p>
    <w:p w14:paraId="0A4115C8">
      <w:pPr>
        <w:pStyle w:val="4"/>
        <w:spacing w:before="296" w:line="285" w:lineRule="auto"/>
        <w:ind w:right="100"/>
        <w:rPr>
          <w:rFonts w:hint="eastAsia"/>
          <w:sz w:val="30"/>
          <w:szCs w:val="30"/>
        </w:rPr>
      </w:pPr>
      <w:r>
        <w:rPr>
          <w:rFonts w:hint="eastAsia"/>
          <w:sz w:val="30"/>
          <w:szCs w:val="30"/>
        </w:rPr>
        <w:t>以色列的余民，必不行不义，不说谎言，口中也没有诡诈的舌头；因为他们必吃喝躺卧，无人惊吓。”</w:t>
      </w:r>
    </w:p>
    <w:p w14:paraId="6C691257">
      <w:pPr>
        <w:pStyle w:val="4"/>
        <w:spacing w:before="296" w:line="285" w:lineRule="auto"/>
        <w:ind w:right="100"/>
        <w:rPr>
          <w:rFonts w:hint="eastAsia"/>
          <w:sz w:val="30"/>
          <w:szCs w:val="30"/>
        </w:rPr>
      </w:pPr>
    </w:p>
    <w:p w14:paraId="140C1540">
      <w:pPr>
        <w:pStyle w:val="4"/>
        <w:spacing w:before="296" w:line="285" w:lineRule="auto"/>
        <w:ind w:right="100"/>
        <w:rPr>
          <w:rFonts w:hint="eastAsia"/>
          <w:sz w:val="30"/>
          <w:szCs w:val="30"/>
        </w:rPr>
      </w:pPr>
      <w:r>
        <w:rPr>
          <w:rFonts w:hint="eastAsia"/>
          <w:sz w:val="30"/>
          <w:szCs w:val="30"/>
        </w:rPr>
        <w:t>This is the way to partake of the efficacy of the ordinance of affliction; and it is the faith of it that makes the saints welcome the rod, to be patient under it, and to comply with the design of it, Micah 7:8, 9; while those that expect no good of them, get as little many times.</w:t>
      </w:r>
    </w:p>
    <w:p w14:paraId="5217E743">
      <w:pPr>
        <w:pStyle w:val="4"/>
        <w:spacing w:before="296" w:line="285" w:lineRule="auto"/>
        <w:ind w:right="100"/>
        <w:rPr>
          <w:rFonts w:hint="eastAsia"/>
          <w:sz w:val="30"/>
          <w:szCs w:val="30"/>
        </w:rPr>
      </w:pPr>
      <w:r>
        <w:rPr>
          <w:rFonts w:hint="eastAsia"/>
          <w:sz w:val="30"/>
          <w:szCs w:val="30"/>
        </w:rPr>
        <w:t>这是分享苦难典章功效的途径；正是对它的信心，使圣徒欢迎那杖，忍受它，并顺从它的意图，弥迦书7:8, 9；而那些不期望从中得益的人，常常也得不到什么。</w:t>
      </w:r>
    </w:p>
    <w:p w14:paraId="19DE3ED6">
      <w:pPr>
        <w:pStyle w:val="4"/>
        <w:spacing w:before="296" w:line="285" w:lineRule="auto"/>
        <w:ind w:right="100"/>
        <w:rPr>
          <w:rFonts w:hint="eastAsia"/>
          <w:sz w:val="30"/>
          <w:szCs w:val="30"/>
        </w:rPr>
      </w:pPr>
    </w:p>
    <w:p w14:paraId="34AD4DFE">
      <w:pPr>
        <w:pStyle w:val="4"/>
        <w:spacing w:before="296" w:line="285" w:lineRule="auto"/>
        <w:ind w:right="100"/>
        <w:rPr>
          <w:rFonts w:hint="eastAsia"/>
          <w:sz w:val="30"/>
          <w:szCs w:val="30"/>
        </w:rPr>
      </w:pPr>
      <w:r>
        <w:rPr>
          <w:rFonts w:hint="eastAsia"/>
          <w:sz w:val="30"/>
          <w:szCs w:val="30"/>
        </w:rPr>
        <w:t>2.To take all heart and hand from him in his approaches to God.</w:t>
      </w:r>
    </w:p>
    <w:p w14:paraId="3136DC7D">
      <w:pPr>
        <w:pStyle w:val="4"/>
        <w:spacing w:before="296" w:line="285" w:lineRule="auto"/>
        <w:ind w:right="100"/>
        <w:rPr>
          <w:rFonts w:hint="eastAsia"/>
          <w:sz w:val="30"/>
          <w:szCs w:val="30"/>
        </w:rPr>
      </w:pPr>
      <w:r>
        <w:rPr>
          <w:rFonts w:hint="eastAsia"/>
          <w:sz w:val="30"/>
          <w:szCs w:val="30"/>
        </w:rPr>
        <w:t>2. 在他亲近上帝时，使他全然灰心丧胆。</w:t>
      </w:r>
    </w:p>
    <w:p w14:paraId="0D3DF721">
      <w:pPr>
        <w:pStyle w:val="4"/>
        <w:spacing w:before="296" w:line="285" w:lineRule="auto"/>
        <w:ind w:right="100"/>
        <w:rPr>
          <w:rFonts w:hint="eastAsia"/>
          <w:sz w:val="30"/>
          <w:szCs w:val="30"/>
        </w:rPr>
      </w:pPr>
    </w:p>
    <w:p w14:paraId="7461A423">
      <w:pPr>
        <w:pStyle w:val="4"/>
        <w:spacing w:before="296" w:line="285" w:lineRule="auto"/>
        <w:ind w:right="100"/>
        <w:rPr>
          <w:rFonts w:hint="eastAsia"/>
          <w:sz w:val="30"/>
          <w:szCs w:val="30"/>
        </w:rPr>
      </w:pPr>
      <w:r>
        <w:rPr>
          <w:rFonts w:hint="eastAsia"/>
          <w:sz w:val="30"/>
          <w:szCs w:val="30"/>
        </w:rPr>
        <w:t>Hence says the Psal mist, Psal. 77:3, "I remembered God, and was troubled: I complained, and my spirit was overwhelmed.</w:t>
      </w:r>
    </w:p>
    <w:p w14:paraId="0224EB7F">
      <w:pPr>
        <w:pStyle w:val="4"/>
        <w:spacing w:before="296" w:line="285" w:lineRule="auto"/>
        <w:ind w:right="100"/>
        <w:rPr>
          <w:rFonts w:hint="eastAsia"/>
          <w:sz w:val="30"/>
          <w:szCs w:val="30"/>
        </w:rPr>
      </w:pPr>
      <w:r>
        <w:rPr>
          <w:rFonts w:hint="eastAsia"/>
          <w:sz w:val="30"/>
          <w:szCs w:val="30"/>
        </w:rPr>
        <w:t>因此诗人说，诗篇77:3，“我记念上帝，就烦躁不安；我沉吟悲伤，心便发昏。”</w:t>
      </w:r>
    </w:p>
    <w:p w14:paraId="2A147856">
      <w:pPr>
        <w:pStyle w:val="4"/>
        <w:spacing w:before="296" w:line="285" w:lineRule="auto"/>
        <w:ind w:right="100"/>
        <w:rPr>
          <w:rFonts w:hint="eastAsia"/>
          <w:sz w:val="30"/>
          <w:szCs w:val="30"/>
        </w:rPr>
      </w:pPr>
    </w:p>
    <w:p w14:paraId="6B95207A">
      <w:pPr>
        <w:pStyle w:val="4"/>
        <w:spacing w:before="296" w:line="285" w:lineRule="auto"/>
        <w:ind w:right="100"/>
        <w:rPr>
          <w:rFonts w:hint="eastAsia"/>
          <w:sz w:val="30"/>
          <w:szCs w:val="30"/>
        </w:rPr>
      </w:pPr>
      <w:r>
        <w:rPr>
          <w:rFonts w:hint="eastAsia"/>
          <w:sz w:val="30"/>
          <w:szCs w:val="30"/>
        </w:rPr>
        <w:t>The guilty conscience takes up the affliction, and just knocks him down with it, fells him with it before the Lord.</w:t>
      </w:r>
    </w:p>
    <w:p w14:paraId="159BE61D">
      <w:pPr>
        <w:pStyle w:val="4"/>
        <w:spacing w:before="296" w:line="285" w:lineRule="auto"/>
        <w:ind w:right="100"/>
        <w:rPr>
          <w:rFonts w:hint="eastAsia"/>
          <w:sz w:val="30"/>
          <w:szCs w:val="30"/>
        </w:rPr>
      </w:pPr>
      <w:r>
        <w:rPr>
          <w:rFonts w:hint="eastAsia"/>
          <w:sz w:val="30"/>
          <w:szCs w:val="30"/>
        </w:rPr>
        <w:t>有罪的良心，拿起那苦难，就在主面前，用它将他击倒，将他打倒。</w:t>
      </w:r>
    </w:p>
    <w:p w14:paraId="61D2D6D7">
      <w:pPr>
        <w:pStyle w:val="4"/>
        <w:spacing w:before="296" w:line="285" w:lineRule="auto"/>
        <w:ind w:right="100"/>
        <w:rPr>
          <w:rFonts w:hint="eastAsia"/>
          <w:sz w:val="30"/>
          <w:szCs w:val="30"/>
        </w:rPr>
      </w:pPr>
    </w:p>
    <w:p w14:paraId="0AF0AB31">
      <w:pPr>
        <w:pStyle w:val="4"/>
        <w:spacing w:before="296" w:line="285" w:lineRule="auto"/>
        <w:ind w:right="100"/>
        <w:rPr>
          <w:rFonts w:hint="eastAsia"/>
          <w:sz w:val="30"/>
          <w:szCs w:val="30"/>
        </w:rPr>
      </w:pPr>
      <w:r>
        <w:rPr>
          <w:rFonts w:hint="eastAsia"/>
          <w:sz w:val="30"/>
          <w:szCs w:val="30"/>
        </w:rPr>
        <w:t>He is filled with consternation before an angry God, and his heart fails, and can look for no good at the Lord's hand, 1 John 3:20, 21.</w:t>
      </w:r>
    </w:p>
    <w:p w14:paraId="7F8F3387">
      <w:pPr>
        <w:pStyle w:val="4"/>
        <w:spacing w:before="296" w:line="285" w:lineRule="auto"/>
        <w:ind w:right="100"/>
        <w:rPr>
          <w:rFonts w:hint="eastAsia"/>
          <w:sz w:val="30"/>
          <w:szCs w:val="30"/>
        </w:rPr>
      </w:pPr>
      <w:r>
        <w:rPr>
          <w:rFonts w:hint="eastAsia"/>
          <w:sz w:val="30"/>
          <w:szCs w:val="30"/>
        </w:rPr>
        <w:t>他在忿怒的上帝面前，充满惊慌，心就衰败，不能期望从主手里得着任何好处，约翰一书3:20, 21。</w:t>
      </w:r>
    </w:p>
    <w:p w14:paraId="04A19ACE">
      <w:pPr>
        <w:pStyle w:val="4"/>
        <w:spacing w:before="296" w:line="285" w:lineRule="auto"/>
        <w:ind w:right="100"/>
        <w:rPr>
          <w:rFonts w:hint="eastAsia"/>
          <w:sz w:val="30"/>
          <w:szCs w:val="30"/>
        </w:rPr>
      </w:pPr>
    </w:p>
    <w:p w14:paraId="0CA48C51">
      <w:pPr>
        <w:pStyle w:val="4"/>
        <w:spacing w:before="296" w:line="285" w:lineRule="auto"/>
        <w:ind w:right="100"/>
        <w:rPr>
          <w:rFonts w:hint="eastAsia"/>
          <w:sz w:val="30"/>
          <w:szCs w:val="30"/>
        </w:rPr>
      </w:pPr>
      <w:r>
        <w:rPr>
          <w:rFonts w:hint="eastAsia"/>
          <w:sz w:val="30"/>
          <w:szCs w:val="30"/>
        </w:rPr>
        <w:t>The affliction lies so heavy upon the poor sinner, that he cannot think there is any hope of God's hearing his prayers, or making him welcome to the throne of grace.</w:t>
      </w:r>
    </w:p>
    <w:p w14:paraId="5809E486">
      <w:pPr>
        <w:pStyle w:val="4"/>
        <w:spacing w:before="296" w:line="285" w:lineRule="auto"/>
        <w:ind w:right="100"/>
        <w:rPr>
          <w:rFonts w:hint="eastAsia"/>
          <w:sz w:val="30"/>
          <w:szCs w:val="30"/>
        </w:rPr>
      </w:pPr>
      <w:r>
        <w:rPr>
          <w:rFonts w:hint="eastAsia"/>
          <w:sz w:val="30"/>
          <w:szCs w:val="30"/>
        </w:rPr>
        <w:t>苦难如此沉重地压在可怜的罪人身上，以致他无法想象，上帝会听他的祷告，或欢迎他来到施恩的宝座前，还有任何希望。</w:t>
      </w:r>
    </w:p>
    <w:p w14:paraId="11BC9020">
      <w:pPr>
        <w:pStyle w:val="4"/>
        <w:spacing w:before="296" w:line="285" w:lineRule="auto"/>
        <w:ind w:right="100"/>
        <w:rPr>
          <w:rFonts w:hint="eastAsia"/>
          <w:sz w:val="30"/>
          <w:szCs w:val="30"/>
        </w:rPr>
      </w:pPr>
    </w:p>
    <w:p w14:paraId="5BD4A433">
      <w:pPr>
        <w:pStyle w:val="4"/>
        <w:spacing w:before="296" w:line="285" w:lineRule="auto"/>
        <w:ind w:right="100"/>
        <w:rPr>
          <w:rFonts w:hint="eastAsia"/>
          <w:sz w:val="30"/>
          <w:szCs w:val="30"/>
        </w:rPr>
      </w:pPr>
      <w:r>
        <w:rPr>
          <w:rFonts w:hint="eastAsia"/>
          <w:sz w:val="30"/>
          <w:szCs w:val="30"/>
        </w:rPr>
        <w:t>Hence says Job chap. 9:16, 17, "If I had called, and he had answered me; yet would I not believe that he had hearkened unto my voice.</w:t>
      </w:r>
    </w:p>
    <w:p w14:paraId="33E95968">
      <w:pPr>
        <w:pStyle w:val="4"/>
        <w:spacing w:before="296" w:line="285" w:lineRule="auto"/>
        <w:ind w:right="100"/>
        <w:rPr>
          <w:rFonts w:hint="eastAsia"/>
          <w:sz w:val="30"/>
          <w:szCs w:val="30"/>
        </w:rPr>
      </w:pPr>
      <w:r>
        <w:rPr>
          <w:rFonts w:hint="eastAsia"/>
          <w:sz w:val="30"/>
          <w:szCs w:val="30"/>
        </w:rPr>
        <w:t>因此约伯说，约伯记9:16, 17，“我若呼求，祂应允我，我仍不信祂真听我的声音。</w:t>
      </w:r>
    </w:p>
    <w:p w14:paraId="51916B42">
      <w:pPr>
        <w:pStyle w:val="4"/>
        <w:spacing w:before="296" w:line="285" w:lineRule="auto"/>
        <w:ind w:right="100"/>
        <w:rPr>
          <w:rFonts w:hint="eastAsia"/>
          <w:sz w:val="30"/>
          <w:szCs w:val="30"/>
        </w:rPr>
      </w:pPr>
    </w:p>
    <w:p w14:paraId="33968B77">
      <w:pPr>
        <w:pStyle w:val="4"/>
        <w:spacing w:before="296" w:line="285" w:lineRule="auto"/>
        <w:ind w:right="100"/>
        <w:rPr>
          <w:rFonts w:hint="eastAsia"/>
          <w:sz w:val="30"/>
          <w:szCs w:val="30"/>
        </w:rPr>
      </w:pPr>
      <w:r>
        <w:rPr>
          <w:rFonts w:hint="eastAsia"/>
          <w:sz w:val="30"/>
          <w:szCs w:val="30"/>
        </w:rPr>
        <w:t>For he breaketh me with a tempest, and multiplieth my wounds without cause."</w:t>
      </w:r>
    </w:p>
    <w:p w14:paraId="4C50F3C5">
      <w:pPr>
        <w:pStyle w:val="4"/>
        <w:spacing w:before="296" w:line="285" w:lineRule="auto"/>
        <w:ind w:right="100"/>
        <w:rPr>
          <w:rFonts w:hint="eastAsia"/>
          <w:sz w:val="30"/>
          <w:szCs w:val="30"/>
        </w:rPr>
      </w:pPr>
      <w:r>
        <w:rPr>
          <w:rFonts w:hint="eastAsia"/>
          <w:sz w:val="30"/>
          <w:szCs w:val="30"/>
        </w:rPr>
        <w:t>祂用暴风折断我，无故地加增我的损伤。”</w:t>
      </w:r>
    </w:p>
    <w:p w14:paraId="748A2CFD">
      <w:pPr>
        <w:pStyle w:val="4"/>
        <w:spacing w:before="296" w:line="285" w:lineRule="auto"/>
        <w:ind w:right="100"/>
        <w:rPr>
          <w:rFonts w:hint="eastAsia"/>
          <w:sz w:val="30"/>
          <w:szCs w:val="30"/>
        </w:rPr>
      </w:pPr>
    </w:p>
    <w:p w14:paraId="56F13FF2">
      <w:pPr>
        <w:pStyle w:val="4"/>
        <w:spacing w:before="296" w:line="285" w:lineRule="auto"/>
        <w:ind w:right="100"/>
        <w:rPr>
          <w:rFonts w:hint="eastAsia"/>
          <w:sz w:val="30"/>
          <w:szCs w:val="30"/>
        </w:rPr>
      </w:pPr>
      <w:r>
        <w:rPr>
          <w:rFonts w:hint="eastAsia"/>
          <w:sz w:val="30"/>
          <w:szCs w:val="30"/>
        </w:rPr>
        <w:t>But ye must fight against this in faith,</w:t>
      </w:r>
    </w:p>
    <w:p w14:paraId="54E3AF0E">
      <w:pPr>
        <w:pStyle w:val="4"/>
        <w:spacing w:before="296" w:line="285" w:lineRule="auto"/>
        <w:ind w:right="100"/>
        <w:rPr>
          <w:rFonts w:hint="eastAsia"/>
          <w:sz w:val="30"/>
          <w:szCs w:val="30"/>
        </w:rPr>
      </w:pPr>
      <w:r>
        <w:rPr>
          <w:rFonts w:hint="eastAsia"/>
          <w:sz w:val="30"/>
          <w:szCs w:val="30"/>
        </w:rPr>
        <w:t>但你们必须凭信心，与此争战：</w:t>
      </w:r>
    </w:p>
    <w:p w14:paraId="14D177D0">
      <w:pPr>
        <w:pStyle w:val="4"/>
        <w:spacing w:before="296" w:line="285" w:lineRule="auto"/>
        <w:ind w:right="100"/>
        <w:rPr>
          <w:rFonts w:hint="eastAsia"/>
          <w:sz w:val="30"/>
          <w:szCs w:val="30"/>
        </w:rPr>
      </w:pPr>
    </w:p>
    <w:p w14:paraId="6B9FCF66">
      <w:pPr>
        <w:pStyle w:val="4"/>
        <w:spacing w:before="296" w:line="285" w:lineRule="auto"/>
        <w:ind w:right="100"/>
        <w:rPr>
          <w:rFonts w:hint="eastAsia"/>
          <w:sz w:val="30"/>
          <w:szCs w:val="30"/>
        </w:rPr>
      </w:pPr>
      <w:r>
        <w:rPr>
          <w:rFonts w:hint="eastAsia"/>
          <w:sz w:val="30"/>
          <w:szCs w:val="30"/>
        </w:rPr>
        <w:t>1st, Believing, that there are bowels of compassion in God, while nothing but frowns appear (Psal. 130:1, 7.) in his countenance.</w:t>
      </w:r>
    </w:p>
    <w:p w14:paraId="14D50113">
      <w:pPr>
        <w:pStyle w:val="4"/>
        <w:spacing w:before="296" w:line="285" w:lineRule="auto"/>
        <w:ind w:right="100"/>
        <w:rPr>
          <w:rFonts w:hint="eastAsia"/>
          <w:sz w:val="30"/>
          <w:szCs w:val="30"/>
        </w:rPr>
      </w:pPr>
      <w:r>
        <w:rPr>
          <w:rFonts w:hint="eastAsia"/>
          <w:sz w:val="30"/>
          <w:szCs w:val="30"/>
        </w:rPr>
        <w:t>第一，相信，在上帝里面有怜悯的心肠，虽然在祂的面容上只显出愁容（诗篇130:1, 7）。</w:t>
      </w:r>
    </w:p>
    <w:p w14:paraId="39619C48">
      <w:pPr>
        <w:pStyle w:val="4"/>
        <w:spacing w:before="296" w:line="285" w:lineRule="auto"/>
        <w:ind w:right="100"/>
        <w:rPr>
          <w:rFonts w:hint="eastAsia"/>
          <w:sz w:val="30"/>
          <w:szCs w:val="30"/>
        </w:rPr>
      </w:pPr>
    </w:p>
    <w:p w14:paraId="20B98784">
      <w:pPr>
        <w:pStyle w:val="4"/>
        <w:spacing w:before="296" w:line="285" w:lineRule="auto"/>
        <w:ind w:right="100"/>
        <w:rPr>
          <w:rFonts w:hint="eastAsia"/>
          <w:sz w:val="30"/>
          <w:szCs w:val="30"/>
        </w:rPr>
      </w:pPr>
      <w:r>
        <w:rPr>
          <w:rFonts w:hint="eastAsia"/>
          <w:sz w:val="30"/>
          <w:szCs w:val="30"/>
        </w:rPr>
        <w:t>And it is faith's work, to take up these bowels of mercy in as afflicting God.</w:t>
      </w:r>
    </w:p>
    <w:p w14:paraId="73458347">
      <w:pPr>
        <w:pStyle w:val="4"/>
        <w:spacing w:before="296" w:line="285" w:lineRule="auto"/>
        <w:ind w:right="100"/>
        <w:rPr>
          <w:rFonts w:hint="eastAsia"/>
          <w:sz w:val="30"/>
          <w:szCs w:val="30"/>
        </w:rPr>
      </w:pPr>
      <w:r>
        <w:rPr>
          <w:rFonts w:hint="eastAsia"/>
          <w:sz w:val="30"/>
          <w:szCs w:val="30"/>
        </w:rPr>
        <w:t>信心的工作，是在受苦的上帝里面，拿起这些怜悯的心肠。</w:t>
      </w:r>
    </w:p>
    <w:p w14:paraId="52051DE0">
      <w:pPr>
        <w:pStyle w:val="4"/>
        <w:spacing w:before="296" w:line="285" w:lineRule="auto"/>
        <w:ind w:right="100"/>
        <w:rPr>
          <w:rFonts w:hint="eastAsia"/>
          <w:sz w:val="30"/>
          <w:szCs w:val="30"/>
        </w:rPr>
      </w:pPr>
    </w:p>
    <w:p w14:paraId="04E4403F">
      <w:pPr>
        <w:pStyle w:val="4"/>
        <w:spacing w:before="296" w:line="285" w:lineRule="auto"/>
        <w:ind w:right="100"/>
        <w:rPr>
          <w:rFonts w:hint="eastAsia"/>
          <w:sz w:val="30"/>
          <w:szCs w:val="30"/>
        </w:rPr>
      </w:pPr>
      <w:r>
        <w:rPr>
          <w:rFonts w:hint="eastAsia"/>
          <w:sz w:val="30"/>
          <w:szCs w:val="30"/>
        </w:rPr>
        <w:t>QUESTION. What way shall one perceive them?</w:t>
      </w:r>
    </w:p>
    <w:p w14:paraId="7B9258B2">
      <w:pPr>
        <w:pStyle w:val="4"/>
        <w:spacing w:before="296" w:line="285" w:lineRule="auto"/>
        <w:ind w:right="100"/>
        <w:rPr>
          <w:rFonts w:hint="eastAsia"/>
          <w:sz w:val="30"/>
          <w:szCs w:val="30"/>
        </w:rPr>
      </w:pPr>
      <w:r>
        <w:rPr>
          <w:rFonts w:hint="eastAsia"/>
          <w:sz w:val="30"/>
          <w:szCs w:val="30"/>
        </w:rPr>
        <w:t>问题：人当如何察觉它们？</w:t>
      </w:r>
    </w:p>
    <w:p w14:paraId="198B915E">
      <w:pPr>
        <w:pStyle w:val="4"/>
        <w:spacing w:before="296" w:line="285" w:lineRule="auto"/>
        <w:ind w:right="100"/>
        <w:rPr>
          <w:rFonts w:hint="eastAsia"/>
          <w:sz w:val="30"/>
          <w:szCs w:val="30"/>
        </w:rPr>
      </w:pPr>
    </w:p>
    <w:p w14:paraId="05F04893">
      <w:pPr>
        <w:pStyle w:val="4"/>
        <w:spacing w:before="296" w:line="285" w:lineRule="auto"/>
        <w:ind w:right="100"/>
        <w:rPr>
          <w:rFonts w:hint="eastAsia"/>
          <w:sz w:val="30"/>
          <w:szCs w:val="30"/>
        </w:rPr>
      </w:pPr>
      <w:r>
        <w:rPr>
          <w:rFonts w:hint="eastAsia"/>
          <w:sz w:val="30"/>
          <w:szCs w:val="30"/>
        </w:rPr>
        <w:t>ANSWER. While ye behold his anger in his providences, ye must look to his word by faith, and there ye will see these bowels of mercy: Is. 49:14–17, "But Zion said, The Lord hath forsaken me, and my Lord hath forgotten me.</w:t>
      </w:r>
    </w:p>
    <w:p w14:paraId="222EAD47">
      <w:pPr>
        <w:pStyle w:val="4"/>
        <w:spacing w:before="296" w:line="285" w:lineRule="auto"/>
        <w:ind w:right="100"/>
        <w:rPr>
          <w:rFonts w:hint="eastAsia"/>
          <w:sz w:val="30"/>
          <w:szCs w:val="30"/>
        </w:rPr>
      </w:pPr>
      <w:r>
        <w:rPr>
          <w:rFonts w:hint="eastAsia"/>
          <w:sz w:val="30"/>
          <w:szCs w:val="30"/>
        </w:rPr>
        <w:t>回答：当你们在祂的护理中看见祂的忿怒时，你们必须凭信心仰望祂的话语，在那里你们会看见这些怜悯的心肠：以赛亚书49:14–17，“但锡安说：‘耶和华离弃了我，主忘记了我。’</w:t>
      </w:r>
    </w:p>
    <w:p w14:paraId="24672C57">
      <w:pPr>
        <w:pStyle w:val="4"/>
        <w:spacing w:before="296" w:line="285" w:lineRule="auto"/>
        <w:ind w:right="100"/>
        <w:rPr>
          <w:rFonts w:hint="eastAsia"/>
          <w:sz w:val="30"/>
          <w:szCs w:val="30"/>
        </w:rPr>
      </w:pPr>
    </w:p>
    <w:p w14:paraId="762ACC8B">
      <w:pPr>
        <w:pStyle w:val="4"/>
        <w:spacing w:before="296" w:line="285" w:lineRule="auto"/>
        <w:ind w:right="100"/>
        <w:rPr>
          <w:rFonts w:hint="eastAsia"/>
          <w:sz w:val="30"/>
          <w:szCs w:val="30"/>
        </w:rPr>
      </w:pPr>
      <w:r>
        <w:rPr>
          <w:rFonts w:hint="eastAsia"/>
          <w:sz w:val="30"/>
          <w:szCs w:val="30"/>
        </w:rPr>
        <w:t>Can a woman forget her sucking child, that she should not have compassion on the son of her womb? yea, they may forget, yet will I not forget thee.</w:t>
      </w:r>
    </w:p>
    <w:p w14:paraId="6549A63B">
      <w:pPr>
        <w:pStyle w:val="4"/>
        <w:spacing w:before="296" w:line="285" w:lineRule="auto"/>
        <w:ind w:right="100"/>
        <w:rPr>
          <w:rFonts w:hint="eastAsia"/>
          <w:sz w:val="30"/>
          <w:szCs w:val="30"/>
        </w:rPr>
      </w:pPr>
      <w:r>
        <w:rPr>
          <w:rFonts w:hint="eastAsia"/>
          <w:sz w:val="30"/>
          <w:szCs w:val="30"/>
        </w:rPr>
        <w:t>妇人焉能忘记她吃奶的婴孩，不怜恤她所生的儿子？即或有忘记的，我却不忘记你。</w:t>
      </w:r>
    </w:p>
    <w:p w14:paraId="7F0D8685">
      <w:pPr>
        <w:pStyle w:val="4"/>
        <w:spacing w:before="296" w:line="285" w:lineRule="auto"/>
        <w:ind w:right="100"/>
        <w:rPr>
          <w:rFonts w:hint="eastAsia"/>
          <w:sz w:val="30"/>
          <w:szCs w:val="30"/>
        </w:rPr>
      </w:pPr>
    </w:p>
    <w:p w14:paraId="708C2A36">
      <w:pPr>
        <w:pStyle w:val="4"/>
        <w:spacing w:before="296" w:line="285" w:lineRule="auto"/>
        <w:ind w:right="100"/>
        <w:rPr>
          <w:rFonts w:hint="eastAsia"/>
          <w:sz w:val="30"/>
          <w:szCs w:val="30"/>
        </w:rPr>
      </w:pPr>
      <w:r>
        <w:rPr>
          <w:rFonts w:hint="eastAsia"/>
          <w:sz w:val="30"/>
          <w:szCs w:val="30"/>
        </w:rPr>
        <w:t>Behold, I have graven thee upon the palms of my hands, thy walls are continually before me.</w:t>
      </w:r>
    </w:p>
    <w:p w14:paraId="4BD4C9E9">
      <w:pPr>
        <w:pStyle w:val="4"/>
        <w:spacing w:before="296" w:line="285" w:lineRule="auto"/>
        <w:ind w:right="100"/>
        <w:rPr>
          <w:rFonts w:hint="eastAsia"/>
          <w:sz w:val="30"/>
          <w:szCs w:val="30"/>
        </w:rPr>
      </w:pPr>
      <w:r>
        <w:rPr>
          <w:rFonts w:hint="eastAsia"/>
          <w:sz w:val="30"/>
          <w:szCs w:val="30"/>
        </w:rPr>
        <w:t>看哪，我将你铭刻在我掌上，你的墙垣常在我眼前。</w:t>
      </w:r>
    </w:p>
    <w:p w14:paraId="5760CB6E">
      <w:pPr>
        <w:pStyle w:val="4"/>
        <w:spacing w:before="296" w:line="285" w:lineRule="auto"/>
        <w:ind w:right="100"/>
        <w:rPr>
          <w:rFonts w:hint="eastAsia"/>
          <w:sz w:val="30"/>
          <w:szCs w:val="30"/>
        </w:rPr>
      </w:pPr>
    </w:p>
    <w:p w14:paraId="1718ED7C">
      <w:pPr>
        <w:pStyle w:val="4"/>
        <w:spacing w:before="296" w:line="285" w:lineRule="auto"/>
        <w:ind w:right="100"/>
        <w:rPr>
          <w:rFonts w:hint="eastAsia"/>
          <w:sz w:val="30"/>
          <w:szCs w:val="30"/>
        </w:rPr>
      </w:pPr>
      <w:r>
        <w:rPr>
          <w:rFonts w:hint="eastAsia"/>
          <w:sz w:val="30"/>
          <w:szCs w:val="30"/>
        </w:rPr>
        <w:t>Thy children shall make haste; thy destroyers, and they that made thee waste, shall go forth of thee."</w:t>
      </w:r>
    </w:p>
    <w:p w14:paraId="3447E881">
      <w:pPr>
        <w:pStyle w:val="4"/>
        <w:spacing w:before="296" w:line="285" w:lineRule="auto"/>
        <w:ind w:right="100"/>
        <w:rPr>
          <w:rFonts w:hint="eastAsia"/>
          <w:sz w:val="30"/>
          <w:szCs w:val="30"/>
        </w:rPr>
      </w:pPr>
      <w:r>
        <w:rPr>
          <w:rFonts w:hint="eastAsia"/>
          <w:sz w:val="30"/>
          <w:szCs w:val="30"/>
        </w:rPr>
        <w:t>你的儿女必急速归回；毁坏你的，和使你荒凉的，都必离你而去。”</w:t>
      </w:r>
    </w:p>
    <w:p w14:paraId="464A44D6">
      <w:pPr>
        <w:pStyle w:val="4"/>
        <w:spacing w:before="296" w:line="285" w:lineRule="auto"/>
        <w:ind w:right="100"/>
        <w:rPr>
          <w:rFonts w:hint="eastAsia"/>
          <w:sz w:val="30"/>
          <w:szCs w:val="30"/>
        </w:rPr>
      </w:pPr>
    </w:p>
    <w:p w14:paraId="0C46BCE2">
      <w:pPr>
        <w:pStyle w:val="4"/>
        <w:spacing w:before="296" w:line="285" w:lineRule="auto"/>
        <w:ind w:right="100"/>
        <w:rPr>
          <w:rFonts w:hint="eastAsia"/>
          <w:sz w:val="30"/>
          <w:szCs w:val="30"/>
        </w:rPr>
      </w:pPr>
      <w:r>
        <w:rPr>
          <w:rFonts w:hint="eastAsia"/>
          <w:sz w:val="30"/>
          <w:szCs w:val="30"/>
        </w:rPr>
        <w:t>Chap. 63:9, "In all their affliction he was afflicted, and the angel of his presence saved them: in his love and in his pity he redeemed them, and he bare them, and carried them, all the days of old.</w:t>
      </w:r>
    </w:p>
    <w:p w14:paraId="31B8CFBF">
      <w:pPr>
        <w:pStyle w:val="4"/>
        <w:spacing w:before="296" w:line="285" w:lineRule="auto"/>
        <w:ind w:right="100"/>
        <w:rPr>
          <w:rFonts w:hint="eastAsia"/>
          <w:sz w:val="30"/>
          <w:szCs w:val="30"/>
        </w:rPr>
      </w:pPr>
      <w:r>
        <w:rPr>
          <w:rFonts w:hint="eastAsia"/>
          <w:sz w:val="30"/>
          <w:szCs w:val="30"/>
        </w:rPr>
        <w:t>第63章9节，“他们在一切苦难中，祂也同受苦难，并且祂面前的使者拯救他们；祂以爱心和怜悯救赎他们，常保抱他们，怀搋他们，从古以来直到如今。”</w:t>
      </w:r>
    </w:p>
    <w:p w14:paraId="233887C9">
      <w:pPr>
        <w:pStyle w:val="4"/>
        <w:spacing w:before="296" w:line="285" w:lineRule="auto"/>
        <w:ind w:right="100"/>
        <w:rPr>
          <w:rFonts w:hint="eastAsia"/>
          <w:sz w:val="30"/>
          <w:szCs w:val="30"/>
        </w:rPr>
      </w:pPr>
    </w:p>
    <w:p w14:paraId="409C75E2">
      <w:pPr>
        <w:pStyle w:val="4"/>
        <w:spacing w:before="296" w:line="285" w:lineRule="auto"/>
        <w:ind w:right="100"/>
        <w:rPr>
          <w:rFonts w:hint="eastAsia"/>
          <w:sz w:val="30"/>
          <w:szCs w:val="30"/>
        </w:rPr>
      </w:pPr>
      <w:r>
        <w:rPr>
          <w:rFonts w:hint="eastAsia"/>
          <w:sz w:val="30"/>
          <w:szCs w:val="30"/>
        </w:rPr>
        <w:t>And ye may be helped hereto, by considering the heart of a father smiting his own child; where, in a sense, the heart goes not along with the hand.</w:t>
      </w:r>
    </w:p>
    <w:p w14:paraId="5BC12D66">
      <w:pPr>
        <w:pStyle w:val="4"/>
        <w:spacing w:before="296" w:line="285" w:lineRule="auto"/>
        <w:ind w:right="100"/>
        <w:rPr>
          <w:rFonts w:hint="eastAsia"/>
          <w:sz w:val="30"/>
          <w:szCs w:val="30"/>
        </w:rPr>
      </w:pPr>
      <w:r>
        <w:rPr>
          <w:rFonts w:hint="eastAsia"/>
          <w:sz w:val="30"/>
          <w:szCs w:val="30"/>
        </w:rPr>
        <w:t>你们也可以藉着思想一个父亲击打自己孩子的心，来得着帮助；在某种意义上，心与手是不一致的。</w:t>
      </w:r>
    </w:p>
    <w:p w14:paraId="6F3F5C25">
      <w:pPr>
        <w:pStyle w:val="4"/>
        <w:spacing w:before="296" w:line="285" w:lineRule="auto"/>
        <w:ind w:right="100"/>
        <w:rPr>
          <w:rFonts w:hint="eastAsia"/>
          <w:sz w:val="30"/>
          <w:szCs w:val="30"/>
        </w:rPr>
      </w:pPr>
    </w:p>
    <w:p w14:paraId="42E9215A">
      <w:pPr>
        <w:pStyle w:val="4"/>
        <w:spacing w:before="296" w:line="285" w:lineRule="auto"/>
        <w:ind w:right="100"/>
        <w:rPr>
          <w:rFonts w:hint="eastAsia"/>
          <w:sz w:val="30"/>
          <w:szCs w:val="30"/>
        </w:rPr>
      </w:pPr>
      <w:r>
        <w:rPr>
          <w:rFonts w:hint="eastAsia"/>
          <w:sz w:val="30"/>
          <w:szCs w:val="30"/>
        </w:rPr>
        <w:t>Thus the church prays, but in faith: Is. 63:15, 16, "Look down from heaven, and behold from the habitation of thy holiness and of thy glory: where is thy zeal and thy strength, the sounding of thy bowels, and of thy mercies towards me? are they restrained?</w:t>
      </w:r>
    </w:p>
    <w:p w14:paraId="6C1AD685">
      <w:pPr>
        <w:pStyle w:val="4"/>
        <w:spacing w:before="296" w:line="285" w:lineRule="auto"/>
        <w:ind w:right="100"/>
        <w:rPr>
          <w:rFonts w:hint="eastAsia"/>
          <w:sz w:val="30"/>
          <w:szCs w:val="30"/>
        </w:rPr>
      </w:pPr>
      <w:r>
        <w:rPr>
          <w:rFonts w:hint="eastAsia"/>
          <w:sz w:val="30"/>
          <w:szCs w:val="30"/>
        </w:rPr>
        <w:t>因此教会祷告，但却是凭着信心：以赛亚书63:15, 16，“求祢从天上垂看，从祢圣洁荣耀的居所观看；祢的热心和祢的大能，祢肠子的响声，和祢的怜悯，向我何在呢？难道是禁止了吗？</w:t>
      </w:r>
    </w:p>
    <w:p w14:paraId="0D3389BA">
      <w:pPr>
        <w:pStyle w:val="4"/>
        <w:spacing w:before="296" w:line="285" w:lineRule="auto"/>
        <w:ind w:right="100"/>
        <w:rPr>
          <w:rFonts w:hint="eastAsia"/>
          <w:sz w:val="30"/>
          <w:szCs w:val="30"/>
        </w:rPr>
      </w:pPr>
    </w:p>
    <w:p w14:paraId="35B05D9F">
      <w:pPr>
        <w:pStyle w:val="4"/>
        <w:spacing w:before="296" w:line="285" w:lineRule="auto"/>
        <w:ind w:right="100"/>
        <w:rPr>
          <w:rFonts w:hint="eastAsia"/>
          <w:sz w:val="30"/>
          <w:szCs w:val="30"/>
        </w:rPr>
      </w:pPr>
      <w:r>
        <w:rPr>
          <w:rFonts w:hint="eastAsia"/>
          <w:sz w:val="30"/>
          <w:szCs w:val="30"/>
        </w:rPr>
        <w:t>Doubtless thou art our father, though Abraham be ignorant of us, and Israel acknowledge us not: thou, O Lord, art our father, our redeemer, thy name is from everlasting."</w:t>
      </w:r>
    </w:p>
    <w:p w14:paraId="767266F1">
      <w:pPr>
        <w:pStyle w:val="4"/>
        <w:spacing w:before="296" w:line="285" w:lineRule="auto"/>
        <w:ind w:right="100"/>
        <w:rPr>
          <w:rFonts w:hint="eastAsia"/>
          <w:sz w:val="30"/>
          <w:szCs w:val="30"/>
        </w:rPr>
      </w:pPr>
      <w:r>
        <w:rPr>
          <w:rFonts w:hint="eastAsia"/>
          <w:sz w:val="30"/>
          <w:szCs w:val="30"/>
        </w:rPr>
        <w:t>你诚然是我们的父，虽然亚伯拉罕不认识我们，以色列也不承认我们；耶和华啊，你是我们的父，我们的救赎主，你的名从亘古就有。”</w:t>
      </w:r>
    </w:p>
    <w:p w14:paraId="7DED1A98">
      <w:pPr>
        <w:pStyle w:val="4"/>
        <w:spacing w:before="296" w:line="285" w:lineRule="auto"/>
        <w:ind w:right="100"/>
        <w:rPr>
          <w:rFonts w:hint="eastAsia"/>
          <w:sz w:val="30"/>
          <w:szCs w:val="30"/>
        </w:rPr>
      </w:pPr>
    </w:p>
    <w:p w14:paraId="2ECF296B">
      <w:pPr>
        <w:pStyle w:val="4"/>
        <w:spacing w:before="296" w:line="285" w:lineRule="auto"/>
        <w:ind w:right="100"/>
        <w:rPr>
          <w:rFonts w:hint="eastAsia"/>
          <w:sz w:val="30"/>
          <w:szCs w:val="30"/>
        </w:rPr>
      </w:pPr>
      <w:r>
        <w:rPr>
          <w:rFonts w:hint="eastAsia"/>
          <w:sz w:val="30"/>
          <w:szCs w:val="30"/>
        </w:rPr>
        <w:t>And this the church doth, and that on good grounds, Lam. 3:33, "For he doth not afflict willingly [Heb. from his heart] nor grieve the children of men."</w:t>
      </w:r>
    </w:p>
    <w:p w14:paraId="621A69F0">
      <w:pPr>
        <w:pStyle w:val="4"/>
        <w:spacing w:before="296" w:line="285" w:lineRule="auto"/>
        <w:ind w:right="100"/>
        <w:rPr>
          <w:rFonts w:hint="eastAsia"/>
          <w:sz w:val="30"/>
          <w:szCs w:val="30"/>
        </w:rPr>
      </w:pPr>
      <w:r>
        <w:rPr>
          <w:rFonts w:hint="eastAsia"/>
          <w:sz w:val="30"/>
          <w:szCs w:val="30"/>
        </w:rPr>
        <w:t>教会这样做，是有充分理由的，耶利米哀歌3:33，“因祂并不甘心使人受苦，也不甘心使人忧愁。”</w:t>
      </w:r>
    </w:p>
    <w:p w14:paraId="10591E59">
      <w:pPr>
        <w:pStyle w:val="4"/>
        <w:spacing w:before="296" w:line="285" w:lineRule="auto"/>
        <w:ind w:right="100"/>
        <w:rPr>
          <w:rFonts w:hint="eastAsia"/>
          <w:sz w:val="30"/>
          <w:szCs w:val="30"/>
        </w:rPr>
      </w:pPr>
    </w:p>
    <w:p w14:paraId="37B128AE">
      <w:pPr>
        <w:pStyle w:val="4"/>
        <w:spacing w:before="296" w:line="285" w:lineRule="auto"/>
        <w:ind w:right="100"/>
        <w:rPr>
          <w:rFonts w:hint="eastAsia"/>
          <w:sz w:val="30"/>
          <w:szCs w:val="30"/>
        </w:rPr>
      </w:pPr>
      <w:r>
        <w:rPr>
          <w:rFonts w:hint="eastAsia"/>
          <w:sz w:val="30"/>
          <w:szCs w:val="30"/>
        </w:rPr>
        <w:t>2dly, Believing the testimony of God's word, as to instances of persons that have had God's heart towards them, while his hand has been lying heavy on them.</w:t>
      </w:r>
    </w:p>
    <w:p w14:paraId="59915DD3">
      <w:pPr>
        <w:pStyle w:val="4"/>
        <w:spacing w:before="296" w:line="285" w:lineRule="auto"/>
        <w:ind w:right="100"/>
        <w:rPr>
          <w:rFonts w:hint="eastAsia"/>
          <w:sz w:val="30"/>
          <w:szCs w:val="30"/>
        </w:rPr>
      </w:pPr>
      <w:r>
        <w:rPr>
          <w:rFonts w:hint="eastAsia"/>
          <w:sz w:val="30"/>
          <w:szCs w:val="30"/>
        </w:rPr>
        <w:t>第二，相信上帝话语的见证，即，当祂的手重重地压在人身上时，祂的心仍向他们。</w:t>
      </w:r>
    </w:p>
    <w:p w14:paraId="42C7C2F1">
      <w:pPr>
        <w:pStyle w:val="4"/>
        <w:spacing w:before="296" w:line="285" w:lineRule="auto"/>
        <w:ind w:right="100"/>
        <w:rPr>
          <w:rFonts w:hint="eastAsia"/>
          <w:sz w:val="30"/>
          <w:szCs w:val="30"/>
        </w:rPr>
      </w:pPr>
    </w:p>
    <w:p w14:paraId="25A5982A">
      <w:pPr>
        <w:pStyle w:val="4"/>
        <w:spacing w:before="296" w:line="285" w:lineRule="auto"/>
        <w:ind w:right="100"/>
        <w:rPr>
          <w:rFonts w:hint="eastAsia"/>
          <w:sz w:val="30"/>
          <w:szCs w:val="30"/>
        </w:rPr>
      </w:pPr>
      <w:r>
        <w:rPr>
          <w:rFonts w:hint="eastAsia"/>
          <w:sz w:val="30"/>
          <w:szCs w:val="30"/>
        </w:rPr>
        <w:t>Thus it was with Gideon, Judg. 6:12, 13.</w:t>
      </w:r>
    </w:p>
    <w:p w14:paraId="21D19366">
      <w:pPr>
        <w:pStyle w:val="4"/>
        <w:spacing w:before="296" w:line="285" w:lineRule="auto"/>
        <w:ind w:right="100"/>
        <w:rPr>
          <w:rFonts w:hint="eastAsia"/>
          <w:sz w:val="30"/>
          <w:szCs w:val="30"/>
        </w:rPr>
      </w:pPr>
      <w:r>
        <w:rPr>
          <w:rFonts w:hint="eastAsia"/>
          <w:sz w:val="30"/>
          <w:szCs w:val="30"/>
        </w:rPr>
        <w:t>基甸的情况就是如此，士师记6:12, 13。</w:t>
      </w:r>
    </w:p>
    <w:p w14:paraId="4DBACA16">
      <w:pPr>
        <w:pStyle w:val="4"/>
        <w:spacing w:before="296" w:line="285" w:lineRule="auto"/>
        <w:ind w:right="100"/>
        <w:rPr>
          <w:rFonts w:hint="eastAsia"/>
          <w:sz w:val="30"/>
          <w:szCs w:val="30"/>
        </w:rPr>
      </w:pPr>
    </w:p>
    <w:p w14:paraId="28B0FCD8">
      <w:pPr>
        <w:pStyle w:val="4"/>
        <w:spacing w:before="296" w:line="285" w:lineRule="auto"/>
        <w:ind w:right="100"/>
        <w:rPr>
          <w:rFonts w:hint="eastAsia"/>
          <w:sz w:val="30"/>
          <w:szCs w:val="30"/>
        </w:rPr>
      </w:pPr>
      <w:r>
        <w:rPr>
          <w:rFonts w:hint="eastAsia"/>
          <w:sz w:val="30"/>
          <w:szCs w:val="30"/>
        </w:rPr>
        <w:t>Thus it was with Job: he was most dear to God, yet he was given up unto the power of Satan to afflict him.</w:t>
      </w:r>
    </w:p>
    <w:p w14:paraId="3C5266DF">
      <w:pPr>
        <w:pStyle w:val="4"/>
        <w:spacing w:before="296" w:line="285" w:lineRule="auto"/>
        <w:ind w:right="100"/>
        <w:rPr>
          <w:rFonts w:hint="eastAsia"/>
          <w:sz w:val="30"/>
          <w:szCs w:val="30"/>
        </w:rPr>
      </w:pPr>
      <w:r>
        <w:rPr>
          <w:rFonts w:hint="eastAsia"/>
          <w:sz w:val="30"/>
          <w:szCs w:val="30"/>
        </w:rPr>
        <w:t>约伯的情况就是如此：他最蒙上帝所爱，却被交在撒但手中受苦。</w:t>
      </w:r>
    </w:p>
    <w:p w14:paraId="02196F87">
      <w:pPr>
        <w:pStyle w:val="4"/>
        <w:spacing w:before="296" w:line="285" w:lineRule="auto"/>
        <w:ind w:right="100"/>
        <w:rPr>
          <w:rFonts w:hint="eastAsia"/>
          <w:sz w:val="30"/>
          <w:szCs w:val="30"/>
        </w:rPr>
      </w:pPr>
    </w:p>
    <w:p w14:paraId="77080820">
      <w:pPr>
        <w:pStyle w:val="4"/>
        <w:spacing w:before="296" w:line="285" w:lineRule="auto"/>
        <w:ind w:right="100"/>
        <w:rPr>
          <w:rFonts w:hint="eastAsia"/>
          <w:sz w:val="30"/>
          <w:szCs w:val="30"/>
        </w:rPr>
      </w:pPr>
      <w:r>
        <w:rPr>
          <w:rFonts w:hint="eastAsia"/>
          <w:sz w:val="30"/>
          <w:szCs w:val="30"/>
        </w:rPr>
        <w:t>And thus it was with a cloud of witnesses.</w:t>
      </w:r>
    </w:p>
    <w:p w14:paraId="0D65F8A5">
      <w:pPr>
        <w:pStyle w:val="4"/>
        <w:spacing w:before="296" w:line="285" w:lineRule="auto"/>
        <w:ind w:right="100"/>
        <w:rPr>
          <w:rFonts w:hint="eastAsia"/>
          <w:sz w:val="30"/>
          <w:szCs w:val="30"/>
        </w:rPr>
      </w:pPr>
      <w:r>
        <w:rPr>
          <w:rFonts w:hint="eastAsia"/>
          <w:sz w:val="30"/>
          <w:szCs w:val="30"/>
        </w:rPr>
        <w:t>有如云的见证人也是如此。</w:t>
      </w:r>
    </w:p>
    <w:p w14:paraId="25B304F5">
      <w:pPr>
        <w:pStyle w:val="4"/>
        <w:spacing w:before="296" w:line="285" w:lineRule="auto"/>
        <w:ind w:right="100"/>
        <w:rPr>
          <w:rFonts w:hint="eastAsia"/>
          <w:sz w:val="30"/>
          <w:szCs w:val="30"/>
        </w:rPr>
      </w:pPr>
    </w:p>
    <w:p w14:paraId="543849A5">
      <w:pPr>
        <w:pStyle w:val="4"/>
        <w:spacing w:before="296" w:line="285" w:lineRule="auto"/>
        <w:ind w:right="100"/>
        <w:rPr>
          <w:rFonts w:hint="eastAsia"/>
          <w:sz w:val="30"/>
          <w:szCs w:val="30"/>
        </w:rPr>
      </w:pPr>
      <w:r>
        <w:rPr>
          <w:rFonts w:hint="eastAsia"/>
          <w:sz w:val="30"/>
          <w:szCs w:val="30"/>
        </w:rPr>
        <w:t>These things are written for your learning; that ye, through patience and comfort of the Scriptures, might have hope.</w:t>
      </w:r>
    </w:p>
    <w:p w14:paraId="34FBC501">
      <w:pPr>
        <w:pStyle w:val="4"/>
        <w:spacing w:before="296" w:line="285" w:lineRule="auto"/>
        <w:ind w:right="100"/>
        <w:rPr>
          <w:rFonts w:hint="eastAsia"/>
          <w:sz w:val="30"/>
          <w:szCs w:val="30"/>
        </w:rPr>
      </w:pPr>
      <w:r>
        <w:rPr>
          <w:rFonts w:hint="eastAsia"/>
          <w:sz w:val="30"/>
          <w:szCs w:val="30"/>
        </w:rPr>
        <w:t>这些事写下来，是为了教训你们；好叫你们藉着忍耐和圣经的安慰，可以得着盼望。</w:t>
      </w:r>
    </w:p>
    <w:p w14:paraId="700B8EBA">
      <w:pPr>
        <w:pStyle w:val="4"/>
        <w:spacing w:before="296" w:line="285" w:lineRule="auto"/>
        <w:ind w:right="100"/>
        <w:rPr>
          <w:rFonts w:hint="eastAsia"/>
          <w:sz w:val="30"/>
          <w:szCs w:val="30"/>
        </w:rPr>
      </w:pPr>
    </w:p>
    <w:p w14:paraId="313FEBD4">
      <w:pPr>
        <w:pStyle w:val="4"/>
        <w:spacing w:before="296" w:line="285" w:lineRule="auto"/>
        <w:ind w:right="100"/>
        <w:rPr>
          <w:rFonts w:hint="eastAsia"/>
          <w:sz w:val="30"/>
          <w:szCs w:val="30"/>
        </w:rPr>
      </w:pPr>
      <w:r>
        <w:rPr>
          <w:rFonts w:hint="eastAsia"/>
          <w:sz w:val="30"/>
          <w:szCs w:val="30"/>
        </w:rPr>
        <w:t>3dly, Believing the promise of hearing the prayers of the afflicted, with application to yourselves: Psal. 50:15, "Call upon me in the day of trouble; I will deliver thee, and thou shalt glorify me."</w:t>
      </w:r>
    </w:p>
    <w:p w14:paraId="2563E8D6">
      <w:pPr>
        <w:pStyle w:val="4"/>
        <w:spacing w:before="296" w:line="285" w:lineRule="auto"/>
        <w:ind w:right="100"/>
        <w:rPr>
          <w:rFonts w:hint="eastAsia"/>
          <w:sz w:val="30"/>
          <w:szCs w:val="30"/>
        </w:rPr>
      </w:pPr>
      <w:r>
        <w:rPr>
          <w:rFonts w:hint="eastAsia"/>
          <w:sz w:val="30"/>
          <w:szCs w:val="30"/>
        </w:rPr>
        <w:t>第三，相信听受苦之人祷告的应许，并将其应用到你们自己身上：诗篇50:15，“要在患难之日求告我，我必搭救你，你也要荣耀我。”</w:t>
      </w:r>
    </w:p>
    <w:p w14:paraId="7E56B7B8">
      <w:pPr>
        <w:pStyle w:val="4"/>
        <w:spacing w:before="296" w:line="285" w:lineRule="auto"/>
        <w:ind w:right="100"/>
        <w:rPr>
          <w:rFonts w:hint="eastAsia"/>
          <w:sz w:val="30"/>
          <w:szCs w:val="30"/>
        </w:rPr>
      </w:pPr>
    </w:p>
    <w:p w14:paraId="036A5552">
      <w:pPr>
        <w:pStyle w:val="4"/>
        <w:spacing w:before="296" w:line="285" w:lineRule="auto"/>
        <w:ind w:right="100"/>
        <w:rPr>
          <w:rFonts w:hint="eastAsia"/>
          <w:sz w:val="30"/>
          <w:szCs w:val="30"/>
        </w:rPr>
      </w:pPr>
      <w:r>
        <w:rPr>
          <w:rFonts w:hint="eastAsia"/>
          <w:sz w:val="30"/>
          <w:szCs w:val="30"/>
        </w:rPr>
        <w:t>Oppose this promise in faith, to the disheartening operation of the affliction upon you before the Lord: take this cordial by the mouth of faith, when ye begin to faint in your approaches to God.</w:t>
      </w:r>
    </w:p>
    <w:p w14:paraId="26380AC4">
      <w:pPr>
        <w:pStyle w:val="4"/>
        <w:spacing w:before="296" w:line="285" w:lineRule="auto"/>
        <w:ind w:right="100"/>
        <w:rPr>
          <w:rFonts w:hint="eastAsia"/>
          <w:sz w:val="30"/>
          <w:szCs w:val="30"/>
        </w:rPr>
      </w:pPr>
      <w:r>
        <w:rPr>
          <w:rFonts w:hint="eastAsia"/>
          <w:sz w:val="30"/>
          <w:szCs w:val="30"/>
        </w:rPr>
        <w:t>凭信心，用这应许，来对抗那苦难在主面前对你们的沮丧作用：当你们在亲近上帝时开始灰心时，要凭信心的口，喝下这强心剂。</w:t>
      </w:r>
    </w:p>
    <w:p w14:paraId="2758D5A2">
      <w:pPr>
        <w:pStyle w:val="4"/>
        <w:spacing w:before="296" w:line="285" w:lineRule="auto"/>
        <w:ind w:right="100"/>
        <w:rPr>
          <w:rFonts w:hint="eastAsia"/>
          <w:sz w:val="30"/>
          <w:szCs w:val="30"/>
        </w:rPr>
      </w:pPr>
    </w:p>
    <w:p w14:paraId="6F961C41">
      <w:pPr>
        <w:pStyle w:val="4"/>
        <w:spacing w:before="296" w:line="285" w:lineRule="auto"/>
        <w:ind w:right="100"/>
        <w:rPr>
          <w:rFonts w:hint="eastAsia"/>
          <w:sz w:val="30"/>
          <w:szCs w:val="30"/>
        </w:rPr>
      </w:pPr>
      <w:r>
        <w:rPr>
          <w:rFonts w:hint="eastAsia"/>
          <w:sz w:val="30"/>
          <w:szCs w:val="30"/>
        </w:rPr>
        <w:t>So shall ye "lift up the hands that hang down, and the feeble knees."</w:t>
      </w:r>
    </w:p>
    <w:p w14:paraId="3C99A810">
      <w:pPr>
        <w:pStyle w:val="4"/>
        <w:spacing w:before="296" w:line="285" w:lineRule="auto"/>
        <w:ind w:right="100"/>
        <w:rPr>
          <w:rFonts w:hint="eastAsia"/>
          <w:sz w:val="30"/>
          <w:szCs w:val="30"/>
        </w:rPr>
      </w:pPr>
      <w:r>
        <w:rPr>
          <w:rFonts w:hint="eastAsia"/>
          <w:sz w:val="30"/>
          <w:szCs w:val="30"/>
        </w:rPr>
        <w:t>这样，你们就“要把下垂的手，发酸的腿，挺起来”。</w:t>
      </w:r>
    </w:p>
    <w:p w14:paraId="3B0AF829">
      <w:pPr>
        <w:pStyle w:val="4"/>
        <w:spacing w:before="296" w:line="285" w:lineRule="auto"/>
        <w:ind w:right="100"/>
        <w:rPr>
          <w:rFonts w:hint="eastAsia"/>
          <w:sz w:val="30"/>
          <w:szCs w:val="30"/>
        </w:rPr>
      </w:pPr>
    </w:p>
    <w:p w14:paraId="0D3C467D">
      <w:pPr>
        <w:pStyle w:val="4"/>
        <w:spacing w:before="296" w:line="285" w:lineRule="auto"/>
        <w:ind w:right="100"/>
        <w:rPr>
          <w:rFonts w:hint="eastAsia"/>
          <w:sz w:val="30"/>
          <w:szCs w:val="30"/>
        </w:rPr>
      </w:pPr>
      <w:r>
        <w:rPr>
          <w:rFonts w:hint="eastAsia"/>
          <w:sz w:val="30"/>
          <w:szCs w:val="30"/>
        </w:rPr>
        <w:t>Is there a secret whisper, that you are so afflicted that you need not pray?</w:t>
      </w:r>
    </w:p>
    <w:p w14:paraId="5E8EF585">
      <w:pPr>
        <w:pStyle w:val="4"/>
        <w:spacing w:before="296" w:line="285" w:lineRule="auto"/>
        <w:ind w:right="100"/>
        <w:rPr>
          <w:rFonts w:hint="eastAsia"/>
          <w:sz w:val="30"/>
          <w:szCs w:val="30"/>
        </w:rPr>
      </w:pPr>
      <w:r>
        <w:rPr>
          <w:rFonts w:hint="eastAsia"/>
          <w:sz w:val="30"/>
          <w:szCs w:val="30"/>
        </w:rPr>
        <w:t>是否有一个暗中的低语，说你如此受苦，以致你无需祷告？</w:t>
      </w:r>
    </w:p>
    <w:p w14:paraId="03A826FE">
      <w:pPr>
        <w:pStyle w:val="4"/>
        <w:spacing w:before="296" w:line="285" w:lineRule="auto"/>
        <w:ind w:right="100"/>
        <w:rPr>
          <w:rFonts w:hint="eastAsia"/>
          <w:sz w:val="30"/>
          <w:szCs w:val="30"/>
        </w:rPr>
      </w:pPr>
    </w:p>
    <w:p w14:paraId="6D5C00CD">
      <w:pPr>
        <w:pStyle w:val="4"/>
        <w:spacing w:before="296" w:line="285" w:lineRule="auto"/>
        <w:ind w:right="100"/>
        <w:rPr>
          <w:rFonts w:hint="eastAsia"/>
          <w:sz w:val="30"/>
          <w:szCs w:val="30"/>
        </w:rPr>
      </w:pPr>
      <w:r>
        <w:rPr>
          <w:rFonts w:hint="eastAsia"/>
          <w:sz w:val="30"/>
          <w:szCs w:val="30"/>
        </w:rPr>
        <w:t>It is the surmise of unbelief.</w:t>
      </w:r>
    </w:p>
    <w:p w14:paraId="76AC4094">
      <w:pPr>
        <w:pStyle w:val="4"/>
        <w:spacing w:before="296" w:line="285" w:lineRule="auto"/>
        <w:ind w:right="100"/>
        <w:rPr>
          <w:rFonts w:hint="eastAsia"/>
          <w:sz w:val="30"/>
          <w:szCs w:val="30"/>
        </w:rPr>
      </w:pPr>
      <w:r>
        <w:rPr>
          <w:rFonts w:hint="eastAsia"/>
          <w:sz w:val="30"/>
          <w:szCs w:val="30"/>
        </w:rPr>
        <w:t>这是不信的猜疑。</w:t>
      </w:r>
    </w:p>
    <w:p w14:paraId="126F197E">
      <w:pPr>
        <w:pStyle w:val="4"/>
        <w:spacing w:before="296" w:line="285" w:lineRule="auto"/>
        <w:ind w:right="100"/>
        <w:rPr>
          <w:rFonts w:hint="eastAsia"/>
          <w:sz w:val="30"/>
          <w:szCs w:val="30"/>
        </w:rPr>
      </w:pPr>
    </w:p>
    <w:p w14:paraId="1491E350">
      <w:pPr>
        <w:pStyle w:val="4"/>
        <w:spacing w:before="296" w:line="285" w:lineRule="auto"/>
        <w:ind w:right="100"/>
        <w:rPr>
          <w:rFonts w:hint="eastAsia"/>
          <w:sz w:val="30"/>
          <w:szCs w:val="30"/>
        </w:rPr>
      </w:pPr>
      <w:r>
        <w:rPr>
          <w:rFonts w:hint="eastAsia"/>
          <w:sz w:val="30"/>
          <w:szCs w:val="30"/>
        </w:rPr>
        <w:t>Say ye, Since I am so afflicted, I am called to pray, James 5:13, "Is any among you afflicted? let him pray:" and there is a particular encouragement in my case, Psal. 102:17, "He will regard the prayer of the destitute, and not despise their prayer."</w:t>
      </w:r>
    </w:p>
    <w:p w14:paraId="40884A35">
      <w:pPr>
        <w:pStyle w:val="4"/>
        <w:spacing w:before="296" w:line="285" w:lineRule="auto"/>
        <w:ind w:right="100"/>
        <w:rPr>
          <w:rFonts w:hint="eastAsia"/>
          <w:sz w:val="30"/>
          <w:szCs w:val="30"/>
        </w:rPr>
      </w:pPr>
      <w:r>
        <w:rPr>
          <w:rFonts w:hint="eastAsia"/>
          <w:sz w:val="30"/>
          <w:szCs w:val="30"/>
        </w:rPr>
        <w:t>你们说：我既如此受苦，我蒙召祷告，雅各书5:13，“你们中间有受苦的呢？他就该祷告：”并且在我的情况中，有一个特别的鼓励，诗篇102:17，“祂垂听穷人的祷告，不藐视他们的祈求。”</w:t>
      </w:r>
    </w:p>
    <w:p w14:paraId="2B0EBB06">
      <w:pPr>
        <w:pStyle w:val="4"/>
        <w:spacing w:before="296" w:line="285" w:lineRule="auto"/>
        <w:ind w:right="100"/>
        <w:rPr>
          <w:rFonts w:hint="eastAsia"/>
          <w:sz w:val="30"/>
          <w:szCs w:val="30"/>
        </w:rPr>
      </w:pPr>
    </w:p>
    <w:p w14:paraId="6A316B84">
      <w:pPr>
        <w:pStyle w:val="4"/>
        <w:spacing w:before="296" w:line="285" w:lineRule="auto"/>
        <w:ind w:right="100"/>
        <w:rPr>
          <w:rFonts w:hint="eastAsia"/>
          <w:sz w:val="30"/>
          <w:szCs w:val="30"/>
        </w:rPr>
      </w:pPr>
      <w:r>
        <w:rPr>
          <w:rFonts w:hint="eastAsia"/>
          <w:sz w:val="30"/>
          <w:szCs w:val="30"/>
        </w:rPr>
        <w:t>3.To frighten the sinner away from God.</w:t>
      </w:r>
    </w:p>
    <w:p w14:paraId="5B44EE6E">
      <w:pPr>
        <w:pStyle w:val="4"/>
        <w:spacing w:before="296" w:line="285" w:lineRule="auto"/>
        <w:ind w:right="100"/>
        <w:rPr>
          <w:rFonts w:hint="eastAsia"/>
          <w:sz w:val="30"/>
          <w:szCs w:val="30"/>
        </w:rPr>
      </w:pPr>
      <w:r>
        <w:rPr>
          <w:rFonts w:hint="eastAsia"/>
          <w:sz w:val="30"/>
          <w:szCs w:val="30"/>
        </w:rPr>
        <w:t>3. 要把罪人吓跑，使他远离上帝。</w:t>
      </w:r>
    </w:p>
    <w:p w14:paraId="50092F2B">
      <w:pPr>
        <w:pStyle w:val="4"/>
        <w:spacing w:before="296" w:line="285" w:lineRule="auto"/>
        <w:ind w:right="100"/>
        <w:rPr>
          <w:rFonts w:hint="eastAsia"/>
          <w:sz w:val="30"/>
          <w:szCs w:val="30"/>
        </w:rPr>
      </w:pPr>
    </w:p>
    <w:p w14:paraId="0F93FBFD">
      <w:pPr>
        <w:pStyle w:val="4"/>
        <w:spacing w:before="296" w:line="285" w:lineRule="auto"/>
        <w:ind w:right="100"/>
        <w:rPr>
          <w:rFonts w:hint="eastAsia"/>
          <w:sz w:val="30"/>
          <w:szCs w:val="30"/>
        </w:rPr>
      </w:pPr>
      <w:r>
        <w:rPr>
          <w:rFonts w:hint="eastAsia"/>
          <w:sz w:val="30"/>
          <w:szCs w:val="30"/>
        </w:rPr>
        <w:t>Thus our first parents saw they were naked, and presently fled to hide themselves from the Lord.</w:t>
      </w:r>
    </w:p>
    <w:p w14:paraId="4DD28260">
      <w:pPr>
        <w:pStyle w:val="4"/>
        <w:spacing w:before="296" w:line="285" w:lineRule="auto"/>
        <w:ind w:right="100"/>
        <w:rPr>
          <w:rFonts w:hint="eastAsia"/>
          <w:sz w:val="30"/>
          <w:szCs w:val="30"/>
        </w:rPr>
      </w:pPr>
      <w:r>
        <w:rPr>
          <w:rFonts w:hint="eastAsia"/>
          <w:sz w:val="30"/>
          <w:szCs w:val="30"/>
        </w:rPr>
        <w:t>因此，我们的始祖看见他们赤身露体，就立刻逃跑，躲避主的面。</w:t>
      </w:r>
    </w:p>
    <w:p w14:paraId="013CB0ED">
      <w:pPr>
        <w:pStyle w:val="4"/>
        <w:spacing w:before="296" w:line="285" w:lineRule="auto"/>
        <w:ind w:right="100"/>
        <w:rPr>
          <w:rFonts w:hint="eastAsia"/>
          <w:sz w:val="30"/>
          <w:szCs w:val="30"/>
        </w:rPr>
      </w:pPr>
    </w:p>
    <w:p w14:paraId="63488538">
      <w:pPr>
        <w:pStyle w:val="4"/>
        <w:spacing w:before="296" w:line="285" w:lineRule="auto"/>
        <w:ind w:right="100"/>
        <w:rPr>
          <w:rFonts w:hint="eastAsia"/>
          <w:sz w:val="30"/>
          <w:szCs w:val="30"/>
        </w:rPr>
      </w:pPr>
      <w:r>
        <w:rPr>
          <w:rFonts w:hint="eastAsia"/>
          <w:sz w:val="30"/>
          <w:szCs w:val="30"/>
        </w:rPr>
        <w:t>When the conscience is fired with guilt under affliction, its natural motion is to run away from God: 1 Sam. 6:20, 21, "And the men of Bethshemesh said, Who is able to stand before this holy Lord God? and to whom shall he go up from us?</w:t>
      </w:r>
    </w:p>
    <w:p w14:paraId="36A5F01B">
      <w:pPr>
        <w:pStyle w:val="4"/>
        <w:spacing w:before="296" w:line="285" w:lineRule="auto"/>
        <w:ind w:right="100"/>
        <w:rPr>
          <w:rFonts w:hint="eastAsia"/>
          <w:sz w:val="30"/>
          <w:szCs w:val="30"/>
        </w:rPr>
      </w:pPr>
      <w:r>
        <w:rPr>
          <w:rFonts w:hint="eastAsia"/>
          <w:sz w:val="30"/>
          <w:szCs w:val="30"/>
        </w:rPr>
        <w:t>当良心在苦难下被罪疚感点燃时，它的自然动向是逃离上帝：撒母耳记上6:20, 21，“伯示麦人说：‘谁能在这圣洁的耶和华上帝面前站立得住呢？祂要从我们这里上到谁那里去呢？’</w:t>
      </w:r>
    </w:p>
    <w:p w14:paraId="3892CF19">
      <w:pPr>
        <w:pStyle w:val="4"/>
        <w:spacing w:before="296" w:line="285" w:lineRule="auto"/>
        <w:ind w:right="100"/>
        <w:rPr>
          <w:rFonts w:hint="eastAsia"/>
          <w:sz w:val="30"/>
          <w:szCs w:val="30"/>
        </w:rPr>
      </w:pPr>
    </w:p>
    <w:p w14:paraId="3C8EEE36">
      <w:pPr>
        <w:pStyle w:val="4"/>
        <w:spacing w:before="296" w:line="285" w:lineRule="auto"/>
        <w:ind w:right="100"/>
        <w:rPr>
          <w:rFonts w:hint="eastAsia"/>
          <w:sz w:val="30"/>
          <w:szCs w:val="30"/>
        </w:rPr>
      </w:pPr>
      <w:r>
        <w:rPr>
          <w:rFonts w:hint="eastAsia"/>
          <w:sz w:val="30"/>
          <w:szCs w:val="30"/>
        </w:rPr>
        <w:t>And they sent messengers to the inhabitants of Kirjathjearim, saying, The Philistines have brought again the ark of the Lord; come ye down, and fetch it up to you."</w:t>
      </w:r>
    </w:p>
    <w:p w14:paraId="3C3EB73C">
      <w:pPr>
        <w:pStyle w:val="4"/>
        <w:spacing w:before="296" w:line="285" w:lineRule="auto"/>
        <w:ind w:right="100"/>
        <w:rPr>
          <w:rFonts w:hint="eastAsia"/>
          <w:sz w:val="30"/>
          <w:szCs w:val="30"/>
        </w:rPr>
      </w:pPr>
      <w:r>
        <w:rPr>
          <w:rFonts w:hint="eastAsia"/>
          <w:sz w:val="30"/>
          <w:szCs w:val="30"/>
        </w:rPr>
        <w:t>他们就打发使者到基列耶琳的居民那里，说：‘非利士人已经把耶和华的约柜送回来了，你们下来，把它接到你们那里去。’”</w:t>
      </w:r>
    </w:p>
    <w:p w14:paraId="54D83D80">
      <w:pPr>
        <w:pStyle w:val="4"/>
        <w:spacing w:before="296" w:line="285" w:lineRule="auto"/>
        <w:ind w:right="100"/>
        <w:rPr>
          <w:rFonts w:hint="eastAsia"/>
          <w:sz w:val="30"/>
          <w:szCs w:val="30"/>
        </w:rPr>
      </w:pPr>
    </w:p>
    <w:p w14:paraId="76ED2B10">
      <w:pPr>
        <w:pStyle w:val="4"/>
        <w:spacing w:before="296" w:line="285" w:lineRule="auto"/>
        <w:ind w:right="100"/>
        <w:rPr>
          <w:rFonts w:hint="eastAsia"/>
          <w:sz w:val="30"/>
          <w:szCs w:val="30"/>
        </w:rPr>
      </w:pPr>
      <w:r>
        <w:rPr>
          <w:rFonts w:hint="eastAsia"/>
          <w:sz w:val="30"/>
          <w:szCs w:val="30"/>
        </w:rPr>
        <w:t>Hence the sorrow of the world is said to work death, because the more deep one is drenched in it, the farther he goes from God.</w:t>
      </w:r>
    </w:p>
    <w:p w14:paraId="33AF4F74">
      <w:pPr>
        <w:pStyle w:val="4"/>
        <w:spacing w:before="296" w:line="285" w:lineRule="auto"/>
        <w:ind w:right="100"/>
        <w:rPr>
          <w:rFonts w:hint="eastAsia"/>
          <w:sz w:val="30"/>
          <w:szCs w:val="30"/>
        </w:rPr>
      </w:pPr>
      <w:r>
        <w:rPr>
          <w:rFonts w:hint="eastAsia"/>
          <w:sz w:val="30"/>
          <w:szCs w:val="30"/>
        </w:rPr>
        <w:t>因此，世上的忧愁被称为生出死来，因为人越是深陷其中，就越是远离上帝。</w:t>
      </w:r>
    </w:p>
    <w:p w14:paraId="3377748F">
      <w:pPr>
        <w:pStyle w:val="4"/>
        <w:spacing w:before="296" w:line="285" w:lineRule="auto"/>
        <w:ind w:right="100"/>
        <w:rPr>
          <w:rFonts w:hint="eastAsia"/>
          <w:sz w:val="30"/>
          <w:szCs w:val="30"/>
        </w:rPr>
      </w:pPr>
    </w:p>
    <w:p w14:paraId="6F84680A">
      <w:pPr>
        <w:pStyle w:val="4"/>
        <w:spacing w:before="296" w:line="285" w:lineRule="auto"/>
        <w:ind w:right="100"/>
        <w:rPr>
          <w:rFonts w:hint="eastAsia"/>
          <w:sz w:val="30"/>
          <w:szCs w:val="30"/>
        </w:rPr>
      </w:pPr>
      <w:r>
        <w:rPr>
          <w:rFonts w:hint="eastAsia"/>
          <w:sz w:val="30"/>
          <w:szCs w:val="30"/>
        </w:rPr>
        <w:t>Satan knows this very well, and therefore is he so eager to have sinners afflicted, and to make their lives bitter with it; though he is sometimes outshot in his own bow, as in Job's case.</w:t>
      </w:r>
    </w:p>
    <w:p w14:paraId="4021A26A">
      <w:pPr>
        <w:pStyle w:val="4"/>
        <w:spacing w:before="296" w:line="285" w:lineRule="auto"/>
        <w:ind w:right="100"/>
        <w:rPr>
          <w:rFonts w:hint="eastAsia"/>
          <w:sz w:val="30"/>
          <w:szCs w:val="30"/>
        </w:rPr>
      </w:pPr>
      <w:r>
        <w:rPr>
          <w:rFonts w:hint="eastAsia"/>
          <w:sz w:val="30"/>
          <w:szCs w:val="30"/>
        </w:rPr>
        <w:t>撒但很清楚这一点，因此祂如此渴望使罪人受苦，并使他们的生活因此而痛苦；虽然祂有时也会自食其果，如约伯的情况。</w:t>
      </w:r>
    </w:p>
    <w:p w14:paraId="4D0B78E1">
      <w:pPr>
        <w:pStyle w:val="4"/>
        <w:spacing w:before="296" w:line="285" w:lineRule="auto"/>
        <w:ind w:right="100"/>
        <w:rPr>
          <w:rFonts w:hint="eastAsia"/>
          <w:sz w:val="30"/>
          <w:szCs w:val="30"/>
        </w:rPr>
      </w:pPr>
    </w:p>
    <w:p w14:paraId="6DCC39DE">
      <w:pPr>
        <w:pStyle w:val="4"/>
        <w:spacing w:before="296" w:line="285" w:lineRule="auto"/>
        <w:ind w:right="100"/>
        <w:rPr>
          <w:rFonts w:hint="eastAsia"/>
          <w:sz w:val="30"/>
          <w:szCs w:val="30"/>
        </w:rPr>
      </w:pPr>
      <w:r>
        <w:rPr>
          <w:rFonts w:hint="eastAsia"/>
          <w:sz w:val="30"/>
          <w:szCs w:val="30"/>
        </w:rPr>
        <w:t>But ye must fight against this in faith,</w:t>
      </w:r>
    </w:p>
    <w:p w14:paraId="1BD67889">
      <w:pPr>
        <w:pStyle w:val="4"/>
        <w:spacing w:before="296" w:line="285" w:lineRule="auto"/>
        <w:ind w:right="100"/>
        <w:rPr>
          <w:rFonts w:hint="eastAsia"/>
          <w:sz w:val="30"/>
          <w:szCs w:val="30"/>
        </w:rPr>
      </w:pPr>
      <w:r>
        <w:rPr>
          <w:rFonts w:hint="eastAsia"/>
          <w:sz w:val="30"/>
          <w:szCs w:val="30"/>
        </w:rPr>
        <w:t>但你们必须凭信心，与此争战：</w:t>
      </w:r>
    </w:p>
    <w:p w14:paraId="3B9CF326">
      <w:pPr>
        <w:pStyle w:val="4"/>
        <w:spacing w:before="296" w:line="285" w:lineRule="auto"/>
        <w:ind w:right="100"/>
        <w:rPr>
          <w:rFonts w:hint="eastAsia"/>
          <w:sz w:val="30"/>
          <w:szCs w:val="30"/>
        </w:rPr>
      </w:pPr>
    </w:p>
    <w:p w14:paraId="1FCE3E97">
      <w:pPr>
        <w:pStyle w:val="4"/>
        <w:spacing w:before="296" w:line="285" w:lineRule="auto"/>
        <w:ind w:right="100"/>
        <w:rPr>
          <w:rFonts w:hint="eastAsia"/>
          <w:sz w:val="30"/>
          <w:szCs w:val="30"/>
        </w:rPr>
      </w:pPr>
      <w:r>
        <w:rPr>
          <w:rFonts w:hint="eastAsia"/>
          <w:sz w:val="30"/>
          <w:szCs w:val="30"/>
        </w:rPr>
        <w:t>1st, Believing, that God sends on afflictions, not to frighten the sinner from him, but to bring the sinner to him: Hos. 4. ult, "The wind hath bound her up in her wings, and they shall be ashamed because of their sacrifices," Chap. 5:1, "Hear ye this, O priests, and hearken, ye house of Israel, and give ye ear, O house of the king; for judgment is toward you, because ye have been a snare on Mizpah, and a net spread upon Tabor."</w:t>
      </w:r>
    </w:p>
    <w:p w14:paraId="66FFA329">
      <w:pPr>
        <w:pStyle w:val="4"/>
        <w:spacing w:before="296" w:line="285" w:lineRule="auto"/>
        <w:ind w:right="100"/>
        <w:rPr>
          <w:rFonts w:hint="eastAsia"/>
          <w:sz w:val="30"/>
          <w:szCs w:val="30"/>
        </w:rPr>
      </w:pPr>
      <w:r>
        <w:rPr>
          <w:rFonts w:hint="eastAsia"/>
          <w:sz w:val="30"/>
          <w:szCs w:val="30"/>
        </w:rPr>
        <w:t>第一，相信，上帝降下苦难，不是要吓跑罪人，而是要带领罪人到祂面前来：何西阿书4章末，“风把她包在翅膀里，他们必因他们的祭物羞愧，”第五章1节，“祭司啊，你们当听这话！以色列家啊，你们当留心听！王家啊，你们当侧耳而听！审判临到你们，因你们在米斯巴如网罗，在他泊山如铺张的网。”</w:t>
      </w:r>
    </w:p>
    <w:p w14:paraId="2D3F10A4">
      <w:pPr>
        <w:pStyle w:val="4"/>
        <w:spacing w:before="296" w:line="285" w:lineRule="auto"/>
        <w:ind w:right="100"/>
        <w:rPr>
          <w:rFonts w:hint="eastAsia"/>
          <w:sz w:val="30"/>
          <w:szCs w:val="30"/>
        </w:rPr>
      </w:pPr>
    </w:p>
    <w:p w14:paraId="7002CB30">
      <w:pPr>
        <w:pStyle w:val="4"/>
        <w:spacing w:before="296" w:line="285" w:lineRule="auto"/>
        <w:ind w:right="100"/>
        <w:rPr>
          <w:rFonts w:hint="eastAsia"/>
          <w:sz w:val="30"/>
          <w:szCs w:val="30"/>
        </w:rPr>
      </w:pPr>
      <w:r>
        <w:rPr>
          <w:rFonts w:hint="eastAsia"/>
          <w:sz w:val="30"/>
          <w:szCs w:val="30"/>
        </w:rPr>
        <w:t>It is indeed God's ordinary method to bring home runaways and backsliders: Hos. 2:6, 7, "Therefore, behold, I will hedge up thy ways with thorns, and make a wall, that she shall not find her paths.</w:t>
      </w:r>
    </w:p>
    <w:p w14:paraId="28F459A9">
      <w:pPr>
        <w:pStyle w:val="4"/>
        <w:spacing w:before="296" w:line="285" w:lineRule="auto"/>
        <w:ind w:right="100"/>
        <w:rPr>
          <w:rFonts w:hint="eastAsia"/>
          <w:sz w:val="30"/>
          <w:szCs w:val="30"/>
        </w:rPr>
      </w:pPr>
      <w:r>
        <w:rPr>
          <w:rFonts w:hint="eastAsia"/>
          <w:sz w:val="30"/>
          <w:szCs w:val="30"/>
        </w:rPr>
        <w:t>诚然，上帝常规的方法，是带回逃亡者和背道者：何西阿书2:6, 7，“因此，看哪，我必用荆棘堵塞你的道，又筑墙垣，使她找不着路。</w:t>
      </w:r>
    </w:p>
    <w:p w14:paraId="58758766">
      <w:pPr>
        <w:pStyle w:val="4"/>
        <w:spacing w:before="296" w:line="285" w:lineRule="auto"/>
        <w:ind w:right="100"/>
        <w:rPr>
          <w:rFonts w:hint="eastAsia"/>
          <w:sz w:val="30"/>
          <w:szCs w:val="30"/>
        </w:rPr>
      </w:pPr>
    </w:p>
    <w:p w14:paraId="677AA39E">
      <w:pPr>
        <w:pStyle w:val="4"/>
        <w:spacing w:before="296" w:line="285" w:lineRule="auto"/>
        <w:ind w:right="100"/>
        <w:rPr>
          <w:rFonts w:hint="eastAsia"/>
          <w:sz w:val="30"/>
          <w:szCs w:val="30"/>
        </w:rPr>
      </w:pPr>
      <w:r>
        <w:rPr>
          <w:rFonts w:hint="eastAsia"/>
          <w:sz w:val="30"/>
          <w:szCs w:val="30"/>
        </w:rPr>
        <w:t>And she shall follow after her lovers, but she shall not overtake them; and she shall seek them, but shall not find them: then shall she say, I will go and return to my first husband, for then was it better with me than now."</w:t>
      </w:r>
    </w:p>
    <w:p w14:paraId="1DD43007">
      <w:pPr>
        <w:pStyle w:val="4"/>
        <w:spacing w:before="296" w:line="285" w:lineRule="auto"/>
        <w:ind w:right="100"/>
        <w:rPr>
          <w:rFonts w:hint="eastAsia"/>
          <w:sz w:val="30"/>
          <w:szCs w:val="30"/>
        </w:rPr>
      </w:pPr>
      <w:r>
        <w:rPr>
          <w:rFonts w:hint="eastAsia"/>
          <w:sz w:val="30"/>
          <w:szCs w:val="30"/>
        </w:rPr>
        <w:t>她必追赶所爱的，却追不上；寻找他们，却寻不见；便说：我要归回前夫，因我那时的光景，比如今还好。”</w:t>
      </w:r>
    </w:p>
    <w:p w14:paraId="5784836E">
      <w:pPr>
        <w:pStyle w:val="4"/>
        <w:spacing w:before="296" w:line="285" w:lineRule="auto"/>
        <w:ind w:right="100"/>
        <w:rPr>
          <w:rFonts w:hint="eastAsia"/>
          <w:sz w:val="30"/>
          <w:szCs w:val="30"/>
        </w:rPr>
      </w:pPr>
    </w:p>
    <w:p w14:paraId="794F965E">
      <w:pPr>
        <w:pStyle w:val="4"/>
        <w:spacing w:before="296" w:line="285" w:lineRule="auto"/>
        <w:ind w:right="100"/>
        <w:rPr>
          <w:rFonts w:hint="eastAsia"/>
          <w:sz w:val="30"/>
          <w:szCs w:val="30"/>
        </w:rPr>
      </w:pPr>
      <w:r>
        <w:rPr>
          <w:rFonts w:hint="eastAsia"/>
          <w:sz w:val="30"/>
          <w:szCs w:val="30"/>
        </w:rPr>
        <w:t>Satan's design is one thing in them, and God's design another: and though Satan row with the stream, a touch from the hand of God on the sinner's heart will carry his purpose.</w:t>
      </w:r>
    </w:p>
    <w:p w14:paraId="532932B7">
      <w:pPr>
        <w:pStyle w:val="4"/>
        <w:spacing w:before="296" w:line="285" w:lineRule="auto"/>
        <w:ind w:right="100"/>
        <w:rPr>
          <w:rFonts w:hint="eastAsia"/>
          <w:sz w:val="30"/>
          <w:szCs w:val="30"/>
        </w:rPr>
      </w:pPr>
      <w:r>
        <w:rPr>
          <w:rFonts w:hint="eastAsia"/>
          <w:sz w:val="30"/>
          <w:szCs w:val="30"/>
        </w:rPr>
        <w:t>撒但在他们里面的意图是一回事，上帝的意图是另一回事：虽然撒但顺水推舟，上帝的手一触动罪人的心，就必成就祂的旨意。</w:t>
      </w:r>
    </w:p>
    <w:p w14:paraId="191B568C">
      <w:pPr>
        <w:pStyle w:val="4"/>
        <w:spacing w:before="296" w:line="285" w:lineRule="auto"/>
        <w:ind w:right="100"/>
        <w:rPr>
          <w:rFonts w:hint="eastAsia"/>
          <w:sz w:val="30"/>
          <w:szCs w:val="30"/>
        </w:rPr>
      </w:pPr>
    </w:p>
    <w:p w14:paraId="2D4097B5">
      <w:pPr>
        <w:pStyle w:val="4"/>
        <w:spacing w:before="296" w:line="285" w:lineRule="auto"/>
        <w:ind w:right="100"/>
        <w:rPr>
          <w:rFonts w:hint="eastAsia"/>
          <w:sz w:val="30"/>
          <w:szCs w:val="30"/>
        </w:rPr>
      </w:pPr>
      <w:r>
        <w:rPr>
          <w:rFonts w:hint="eastAsia"/>
          <w:sz w:val="30"/>
          <w:szCs w:val="30"/>
        </w:rPr>
        <w:t>2dly, Believing, that none can better their case by running away from the Lord: however hard their case may seem with him, they can never mend themselves at another hand.</w:t>
      </w:r>
    </w:p>
    <w:p w14:paraId="584BD348">
      <w:pPr>
        <w:pStyle w:val="4"/>
        <w:spacing w:before="296" w:line="285" w:lineRule="auto"/>
        <w:ind w:right="100"/>
        <w:rPr>
          <w:rFonts w:hint="eastAsia"/>
          <w:sz w:val="30"/>
          <w:szCs w:val="30"/>
        </w:rPr>
      </w:pPr>
      <w:r>
        <w:rPr>
          <w:rFonts w:hint="eastAsia"/>
          <w:sz w:val="30"/>
          <w:szCs w:val="30"/>
        </w:rPr>
        <w:t>第二，相信，无人能藉着逃离主而改善自己的处境：无论他们的处境在祂看来多么艰难，他们永不能在别处得到改善。</w:t>
      </w:r>
    </w:p>
    <w:p w14:paraId="071631C7">
      <w:pPr>
        <w:pStyle w:val="4"/>
        <w:spacing w:before="296" w:line="285" w:lineRule="auto"/>
        <w:ind w:right="100"/>
        <w:rPr>
          <w:rFonts w:hint="eastAsia"/>
          <w:sz w:val="30"/>
          <w:szCs w:val="30"/>
        </w:rPr>
      </w:pPr>
    </w:p>
    <w:p w14:paraId="66D1DFD1">
      <w:pPr>
        <w:pStyle w:val="4"/>
        <w:spacing w:before="296" w:line="285" w:lineRule="auto"/>
        <w:ind w:right="100"/>
        <w:rPr>
          <w:rFonts w:hint="eastAsia"/>
          <w:sz w:val="30"/>
          <w:szCs w:val="30"/>
        </w:rPr>
      </w:pPr>
      <w:r>
        <w:rPr>
          <w:rFonts w:hint="eastAsia"/>
          <w:sz w:val="30"/>
          <w:szCs w:val="30"/>
        </w:rPr>
        <w:t>Hence said Samuel unto the people, 1 Sam. 12:21, "Turn ye not aside: for then should ye go after vain things, which cannot profit nor deliver, for they are vain."</w:t>
      </w:r>
    </w:p>
    <w:p w14:paraId="18E7D114">
      <w:pPr>
        <w:pStyle w:val="4"/>
        <w:spacing w:before="296" w:line="285" w:lineRule="auto"/>
        <w:ind w:right="100"/>
        <w:rPr>
          <w:rFonts w:hint="eastAsia"/>
          <w:sz w:val="30"/>
          <w:szCs w:val="30"/>
        </w:rPr>
      </w:pPr>
      <w:r>
        <w:rPr>
          <w:rFonts w:hint="eastAsia"/>
          <w:sz w:val="30"/>
          <w:szCs w:val="30"/>
        </w:rPr>
        <w:t>因此撒母耳对百姓说，撒母耳记上12:21，“你们不可偏离正路，去随从那不能救人、不能帮助人的虚无之物，因为它们是虚无的。”</w:t>
      </w:r>
    </w:p>
    <w:p w14:paraId="627A8665">
      <w:pPr>
        <w:pStyle w:val="4"/>
        <w:spacing w:before="296" w:line="285" w:lineRule="auto"/>
        <w:ind w:right="100"/>
        <w:rPr>
          <w:rFonts w:hint="eastAsia"/>
          <w:sz w:val="30"/>
          <w:szCs w:val="30"/>
        </w:rPr>
      </w:pPr>
    </w:p>
    <w:p w14:paraId="630D2AC9">
      <w:pPr>
        <w:pStyle w:val="4"/>
        <w:spacing w:before="296" w:line="285" w:lineRule="auto"/>
        <w:ind w:right="100"/>
        <w:rPr>
          <w:rFonts w:hint="eastAsia"/>
          <w:sz w:val="30"/>
          <w:szCs w:val="30"/>
        </w:rPr>
      </w:pPr>
      <w:r>
        <w:rPr>
          <w:rFonts w:hint="eastAsia"/>
          <w:sz w:val="30"/>
          <w:szCs w:val="30"/>
        </w:rPr>
        <w:t>And hence we find, that Peter said to christ, John 6:68, "Lord to whom shall we go? thou hast the words of eternal life."</w:t>
      </w:r>
    </w:p>
    <w:p w14:paraId="0D97171A">
      <w:pPr>
        <w:pStyle w:val="4"/>
        <w:spacing w:before="296" w:line="285" w:lineRule="auto"/>
        <w:ind w:right="100"/>
        <w:rPr>
          <w:rFonts w:hint="eastAsia"/>
          <w:sz w:val="30"/>
          <w:szCs w:val="30"/>
        </w:rPr>
      </w:pPr>
      <w:r>
        <w:rPr>
          <w:rFonts w:hint="eastAsia"/>
          <w:sz w:val="30"/>
          <w:szCs w:val="30"/>
        </w:rPr>
        <w:t>因此我们发现，彼得对基督说，约翰福音6:68，“主啊，我们还归从谁呢？你有永生之道。”</w:t>
      </w:r>
    </w:p>
    <w:p w14:paraId="3B92A011">
      <w:pPr>
        <w:pStyle w:val="4"/>
        <w:spacing w:before="296" w:line="285" w:lineRule="auto"/>
        <w:ind w:right="100"/>
        <w:rPr>
          <w:rFonts w:hint="eastAsia"/>
          <w:sz w:val="30"/>
          <w:szCs w:val="30"/>
        </w:rPr>
      </w:pPr>
    </w:p>
    <w:p w14:paraId="38121D0F">
      <w:pPr>
        <w:pStyle w:val="4"/>
        <w:spacing w:before="296" w:line="285" w:lineRule="auto"/>
        <w:ind w:right="100"/>
        <w:rPr>
          <w:rFonts w:hint="eastAsia"/>
          <w:sz w:val="30"/>
          <w:szCs w:val="30"/>
        </w:rPr>
      </w:pPr>
      <w:r>
        <w:rPr>
          <w:rFonts w:hint="eastAsia"/>
          <w:sz w:val="30"/>
          <w:szCs w:val="30"/>
        </w:rPr>
        <w:t>The sinner under affliction is often like Hagar, "flying from the face of her mistress Sarai, Gen. 16:8: and that is the best course which the angel of the Lord directed Hagar unto, ver. 9 namely, to return to her mistress, and submit herself under her hands.</w:t>
      </w:r>
    </w:p>
    <w:p w14:paraId="12CE8605">
      <w:pPr>
        <w:pStyle w:val="4"/>
        <w:spacing w:before="296" w:line="285" w:lineRule="auto"/>
        <w:ind w:right="100"/>
        <w:rPr>
          <w:rFonts w:hint="eastAsia"/>
          <w:sz w:val="30"/>
          <w:szCs w:val="30"/>
        </w:rPr>
      </w:pPr>
      <w:r>
        <w:rPr>
          <w:rFonts w:hint="eastAsia"/>
          <w:sz w:val="30"/>
          <w:szCs w:val="30"/>
        </w:rPr>
        <w:t>受苦的罪人常常像夏甲，“逃离她主母撒莱的面，”创世记16:8：而最好的途径，就是主的天使所指示夏甲的，第9节，即，回到她主母那里，并顺服在她的手下。</w:t>
      </w:r>
    </w:p>
    <w:p w14:paraId="7BE65B04">
      <w:pPr>
        <w:pStyle w:val="4"/>
        <w:spacing w:before="296" w:line="285" w:lineRule="auto"/>
        <w:ind w:right="100"/>
        <w:rPr>
          <w:rFonts w:hint="eastAsia"/>
          <w:sz w:val="30"/>
          <w:szCs w:val="30"/>
        </w:rPr>
      </w:pPr>
    </w:p>
    <w:p w14:paraId="6608489B">
      <w:pPr>
        <w:pStyle w:val="4"/>
        <w:spacing w:before="296" w:line="285" w:lineRule="auto"/>
        <w:ind w:right="100"/>
        <w:rPr>
          <w:rFonts w:hint="eastAsia"/>
          <w:sz w:val="30"/>
          <w:szCs w:val="30"/>
        </w:rPr>
      </w:pPr>
      <w:r>
        <w:rPr>
          <w:rFonts w:hint="eastAsia"/>
          <w:sz w:val="30"/>
          <w:szCs w:val="30"/>
        </w:rPr>
        <w:t>Jonah fled from the presence of the Lord, and shunning the journey to Nineveh, cast himself into a whale's belly.</w:t>
      </w:r>
    </w:p>
    <w:p w14:paraId="20B08FE7">
      <w:pPr>
        <w:pStyle w:val="4"/>
        <w:spacing w:before="296" w:line="285" w:lineRule="auto"/>
        <w:ind w:right="100"/>
        <w:rPr>
          <w:rFonts w:hint="eastAsia"/>
          <w:sz w:val="30"/>
          <w:szCs w:val="30"/>
        </w:rPr>
      </w:pPr>
      <w:r>
        <w:rPr>
          <w:rFonts w:hint="eastAsia"/>
          <w:sz w:val="30"/>
          <w:szCs w:val="30"/>
        </w:rPr>
        <w:t>约拿逃离主的面，躲避往尼尼微的路程，就投身鱼腹。</w:t>
      </w:r>
    </w:p>
    <w:p w14:paraId="2C00AD42">
      <w:pPr>
        <w:pStyle w:val="4"/>
        <w:spacing w:before="296" w:line="285" w:lineRule="auto"/>
        <w:ind w:right="100"/>
        <w:rPr>
          <w:rFonts w:hint="eastAsia"/>
          <w:sz w:val="30"/>
          <w:szCs w:val="30"/>
        </w:rPr>
      </w:pPr>
    </w:p>
    <w:p w14:paraId="5F7C3F36">
      <w:pPr>
        <w:pStyle w:val="4"/>
        <w:spacing w:before="296" w:line="285" w:lineRule="auto"/>
        <w:ind w:right="100"/>
        <w:rPr>
          <w:rFonts w:hint="eastAsia"/>
          <w:sz w:val="30"/>
          <w:szCs w:val="30"/>
        </w:rPr>
      </w:pPr>
      <w:r>
        <w:rPr>
          <w:rFonts w:hint="eastAsia"/>
          <w:sz w:val="30"/>
          <w:szCs w:val="30"/>
        </w:rPr>
        <w:t>And those that take course in their affliction, will not speed better.</w:t>
      </w:r>
    </w:p>
    <w:p w14:paraId="07E556D7">
      <w:pPr>
        <w:pStyle w:val="4"/>
        <w:spacing w:before="296" w:line="285" w:lineRule="auto"/>
        <w:ind w:right="100"/>
        <w:rPr>
          <w:rFonts w:hint="eastAsia"/>
          <w:sz w:val="30"/>
          <w:szCs w:val="30"/>
        </w:rPr>
      </w:pPr>
      <w:r>
        <w:rPr>
          <w:rFonts w:hint="eastAsia"/>
          <w:sz w:val="30"/>
          <w:szCs w:val="30"/>
        </w:rPr>
        <w:t>那些在苦难中采取这种做法的人，不会有更好的结果。</w:t>
      </w:r>
    </w:p>
    <w:p w14:paraId="2218A090">
      <w:pPr>
        <w:pStyle w:val="4"/>
        <w:spacing w:before="296" w:line="285" w:lineRule="auto"/>
        <w:ind w:right="100"/>
        <w:rPr>
          <w:rFonts w:hint="eastAsia"/>
          <w:sz w:val="30"/>
          <w:szCs w:val="30"/>
        </w:rPr>
      </w:pPr>
    </w:p>
    <w:p w14:paraId="53A275C0">
      <w:pPr>
        <w:pStyle w:val="4"/>
        <w:spacing w:before="296" w:line="285" w:lineRule="auto"/>
        <w:ind w:right="100"/>
        <w:rPr>
          <w:rFonts w:hint="eastAsia"/>
          <w:sz w:val="30"/>
          <w:szCs w:val="30"/>
        </w:rPr>
      </w:pPr>
      <w:r>
        <w:rPr>
          <w:rFonts w:hint="eastAsia"/>
          <w:sz w:val="30"/>
          <w:szCs w:val="30"/>
        </w:rPr>
        <w:t>3dly, Believing your welcome unto, and certain reconciliation with an offended God through christ, 2 cor. 5:19, 20, "God was in Christ, reconciling the world unto himself, not imputing their trespasses unto them; and hath committed unto us the word of reconciliation.</w:t>
      </w:r>
    </w:p>
    <w:p w14:paraId="5E3D1F3F">
      <w:pPr>
        <w:pStyle w:val="4"/>
        <w:spacing w:before="296" w:line="285" w:lineRule="auto"/>
        <w:ind w:right="100"/>
        <w:rPr>
          <w:rFonts w:hint="eastAsia"/>
          <w:sz w:val="30"/>
          <w:szCs w:val="30"/>
        </w:rPr>
      </w:pPr>
      <w:r>
        <w:rPr>
          <w:rFonts w:hint="eastAsia"/>
          <w:sz w:val="30"/>
          <w:szCs w:val="30"/>
        </w:rPr>
        <w:t>第三，相信你们藉着基督，必蒙受冒犯的上帝欢迎，并必与祂确实和好，哥林多后书5:19, 20，“上帝在基督里，叫世人与自己和好，不将他们的过犯归到他们身上；并且将这和好的道理托付了我们。</w:t>
      </w:r>
    </w:p>
    <w:p w14:paraId="2B91431F">
      <w:pPr>
        <w:pStyle w:val="4"/>
        <w:spacing w:before="296" w:line="285" w:lineRule="auto"/>
        <w:ind w:right="100"/>
        <w:rPr>
          <w:rFonts w:hint="eastAsia"/>
          <w:sz w:val="30"/>
          <w:szCs w:val="30"/>
        </w:rPr>
      </w:pPr>
    </w:p>
    <w:p w14:paraId="1833268F">
      <w:pPr>
        <w:pStyle w:val="4"/>
        <w:spacing w:before="296" w:line="285" w:lineRule="auto"/>
        <w:ind w:right="100"/>
        <w:rPr>
          <w:rFonts w:hint="eastAsia"/>
          <w:sz w:val="30"/>
          <w:szCs w:val="30"/>
        </w:rPr>
      </w:pPr>
      <w:r>
        <w:rPr>
          <w:rFonts w:hint="eastAsia"/>
          <w:sz w:val="30"/>
          <w:szCs w:val="30"/>
        </w:rPr>
        <w:t>Now then we are ambassadors for Christ, as though God did beseech you by us: we pray you in Christ's stead, be ye reconciled to God."</w:t>
      </w:r>
    </w:p>
    <w:p w14:paraId="46533524">
      <w:pPr>
        <w:pStyle w:val="4"/>
        <w:spacing w:before="296" w:line="285" w:lineRule="auto"/>
        <w:ind w:right="100"/>
        <w:rPr>
          <w:rFonts w:hint="eastAsia"/>
          <w:sz w:val="30"/>
          <w:szCs w:val="30"/>
        </w:rPr>
      </w:pPr>
      <w:r>
        <w:rPr>
          <w:rFonts w:hint="eastAsia"/>
          <w:sz w:val="30"/>
          <w:szCs w:val="30"/>
        </w:rPr>
        <w:t>所以我们作基督的使者，就好像上帝藉我们劝你们一般；我们替基督求你们与上帝和好。”</w:t>
      </w:r>
    </w:p>
    <w:p w14:paraId="63F37D4E">
      <w:pPr>
        <w:pStyle w:val="4"/>
        <w:spacing w:before="296" w:line="285" w:lineRule="auto"/>
        <w:ind w:right="100"/>
        <w:rPr>
          <w:rFonts w:hint="eastAsia"/>
          <w:sz w:val="30"/>
          <w:szCs w:val="30"/>
        </w:rPr>
      </w:pPr>
    </w:p>
    <w:p w14:paraId="5E57CC72">
      <w:pPr>
        <w:pStyle w:val="4"/>
        <w:spacing w:before="296" w:line="285" w:lineRule="auto"/>
        <w:ind w:right="100"/>
        <w:rPr>
          <w:rFonts w:hint="eastAsia"/>
          <w:sz w:val="30"/>
          <w:szCs w:val="30"/>
        </w:rPr>
      </w:pPr>
      <w:r>
        <w:rPr>
          <w:rFonts w:hint="eastAsia"/>
          <w:sz w:val="30"/>
          <w:szCs w:val="30"/>
        </w:rPr>
        <w:t>God was never so angry with any of Adam's children, but he was ready to lay by his anger for the sake of Christ, apprehended by faith.</w:t>
      </w:r>
    </w:p>
    <w:p w14:paraId="32E4E4C6">
      <w:pPr>
        <w:pStyle w:val="4"/>
        <w:spacing w:before="296" w:line="285" w:lineRule="auto"/>
        <w:ind w:right="100"/>
        <w:rPr>
          <w:rFonts w:hint="eastAsia"/>
          <w:sz w:val="30"/>
          <w:szCs w:val="30"/>
        </w:rPr>
      </w:pPr>
      <w:r>
        <w:rPr>
          <w:rFonts w:hint="eastAsia"/>
          <w:sz w:val="30"/>
          <w:szCs w:val="30"/>
        </w:rPr>
        <w:t>上帝从未对亚当的任何一个儿女如此愤怒，以致祂不愿因基督的缘故，藉着信心 apprehended 而放下祂的怒气。</w:t>
      </w:r>
    </w:p>
    <w:p w14:paraId="639699C8">
      <w:pPr>
        <w:pStyle w:val="4"/>
        <w:spacing w:before="296" w:line="285" w:lineRule="auto"/>
        <w:ind w:right="100"/>
        <w:rPr>
          <w:rFonts w:hint="eastAsia"/>
          <w:sz w:val="30"/>
          <w:szCs w:val="30"/>
        </w:rPr>
      </w:pPr>
    </w:p>
    <w:p w14:paraId="73C2D462">
      <w:pPr>
        <w:pStyle w:val="4"/>
        <w:spacing w:before="296" w:line="285" w:lineRule="auto"/>
        <w:ind w:right="100"/>
        <w:rPr>
          <w:rFonts w:hint="eastAsia"/>
          <w:sz w:val="30"/>
          <w:szCs w:val="30"/>
        </w:rPr>
      </w:pPr>
      <w:r>
        <w:rPr>
          <w:rFonts w:hint="eastAsia"/>
          <w:sz w:val="30"/>
          <w:szCs w:val="30"/>
        </w:rPr>
        <w:t>The whole tenor of the gospel holds out this truth: and the law is suffered to lash the sinner, and afflictions are laid on him, to the very end that he may improve it for his reconciliation with God.</w:t>
      </w:r>
    </w:p>
    <w:p w14:paraId="7C773D46">
      <w:pPr>
        <w:pStyle w:val="4"/>
        <w:spacing w:before="296" w:line="285" w:lineRule="auto"/>
        <w:ind w:right="100"/>
        <w:rPr>
          <w:rFonts w:hint="eastAsia"/>
          <w:sz w:val="30"/>
          <w:szCs w:val="30"/>
        </w:rPr>
      </w:pPr>
      <w:r>
        <w:rPr>
          <w:rFonts w:hint="eastAsia"/>
          <w:sz w:val="30"/>
          <w:szCs w:val="30"/>
        </w:rPr>
        <w:t>福音的整个主旨，都显明这真理：律法被容许鞭打罪人，苦难也被加在他身上，正是为了使他可以善用它，与上帝和好。</w:t>
      </w:r>
    </w:p>
    <w:p w14:paraId="6B5EAE44">
      <w:pPr>
        <w:pStyle w:val="4"/>
        <w:spacing w:before="296" w:line="285" w:lineRule="auto"/>
        <w:ind w:right="100"/>
        <w:rPr>
          <w:rFonts w:hint="eastAsia"/>
          <w:sz w:val="30"/>
          <w:szCs w:val="30"/>
        </w:rPr>
      </w:pPr>
    </w:p>
    <w:p w14:paraId="04E46B9E">
      <w:pPr>
        <w:pStyle w:val="4"/>
        <w:spacing w:before="296" w:line="285" w:lineRule="auto"/>
        <w:ind w:right="100"/>
        <w:rPr>
          <w:rFonts w:hint="eastAsia"/>
          <w:sz w:val="30"/>
          <w:szCs w:val="30"/>
        </w:rPr>
      </w:pPr>
      <w:r>
        <w:rPr>
          <w:rFonts w:hint="eastAsia"/>
          <w:sz w:val="30"/>
          <w:szCs w:val="30"/>
        </w:rPr>
        <w:t>4.To bring the sinner to cast off religion, and to lay aside the duties of it.</w:t>
      </w:r>
    </w:p>
    <w:p w14:paraId="571CB4A5">
      <w:pPr>
        <w:pStyle w:val="4"/>
        <w:spacing w:before="296" w:line="285" w:lineRule="auto"/>
        <w:ind w:right="100"/>
        <w:rPr>
          <w:rFonts w:hint="eastAsia"/>
          <w:sz w:val="30"/>
          <w:szCs w:val="30"/>
        </w:rPr>
      </w:pPr>
      <w:r>
        <w:rPr>
          <w:rFonts w:hint="eastAsia"/>
          <w:sz w:val="30"/>
          <w:szCs w:val="30"/>
        </w:rPr>
        <w:t>4. 要使罪人抛弃信仰，并放下它的本分。</w:t>
      </w:r>
    </w:p>
    <w:p w14:paraId="4A1C66DE">
      <w:pPr>
        <w:pStyle w:val="4"/>
        <w:spacing w:before="296" w:line="285" w:lineRule="auto"/>
        <w:ind w:right="100"/>
        <w:rPr>
          <w:rFonts w:hint="eastAsia"/>
          <w:sz w:val="30"/>
          <w:szCs w:val="30"/>
        </w:rPr>
      </w:pPr>
    </w:p>
    <w:p w14:paraId="45FE033B">
      <w:pPr>
        <w:pStyle w:val="4"/>
        <w:spacing w:before="296" w:line="285" w:lineRule="auto"/>
        <w:ind w:right="100"/>
        <w:rPr>
          <w:rFonts w:hint="eastAsia"/>
          <w:sz w:val="30"/>
          <w:szCs w:val="30"/>
        </w:rPr>
      </w:pPr>
      <w:r>
        <w:rPr>
          <w:rFonts w:hint="eastAsia"/>
          <w:sz w:val="30"/>
          <w:szCs w:val="30"/>
        </w:rPr>
        <w:t>Hence says Christ of the stony ground hearers, Matth. 13:21, "When tribulation or persecution ariseth because of the word, by and by they are offended."</w:t>
      </w:r>
    </w:p>
    <w:p w14:paraId="0CA4AB84">
      <w:pPr>
        <w:pStyle w:val="4"/>
        <w:spacing w:before="296" w:line="285" w:lineRule="auto"/>
        <w:ind w:right="100"/>
        <w:rPr>
          <w:rFonts w:hint="eastAsia"/>
          <w:sz w:val="30"/>
          <w:szCs w:val="30"/>
        </w:rPr>
      </w:pPr>
      <w:r>
        <w:rPr>
          <w:rFonts w:hint="eastAsia"/>
          <w:sz w:val="30"/>
          <w:szCs w:val="30"/>
        </w:rPr>
        <w:t>因此基督论到石头地上的听众说，马太福音13:21，“及至为道遭了患难，或是受了逼迫，立刻就跌倒了。”</w:t>
      </w:r>
    </w:p>
    <w:p w14:paraId="23D12414">
      <w:pPr>
        <w:pStyle w:val="4"/>
        <w:spacing w:before="296" w:line="285" w:lineRule="auto"/>
        <w:ind w:right="100"/>
        <w:rPr>
          <w:rFonts w:hint="eastAsia"/>
          <w:sz w:val="30"/>
          <w:szCs w:val="30"/>
        </w:rPr>
      </w:pPr>
    </w:p>
    <w:p w14:paraId="3B8C2C7D">
      <w:pPr>
        <w:pStyle w:val="4"/>
        <w:spacing w:before="296" w:line="285" w:lineRule="auto"/>
        <w:ind w:right="100"/>
        <w:rPr>
          <w:rFonts w:hint="eastAsia"/>
          <w:sz w:val="30"/>
          <w:szCs w:val="30"/>
        </w:rPr>
      </w:pPr>
      <w:r>
        <w:rPr>
          <w:rFonts w:hint="eastAsia"/>
          <w:sz w:val="30"/>
          <w:szCs w:val="30"/>
        </w:rPr>
        <w:t>Thus we find a profane generation arguing the vanity of religion, and the duties of it, from their afflicted and low circumstances, Mal. 3:14, 15, "Ye have said, It is vain to serve God: and what profit is it, that we have kept his ordinance, and that we have walked mournfully before the Lord of hosts?</w:t>
      </w:r>
    </w:p>
    <w:p w14:paraId="7E0FA52B">
      <w:pPr>
        <w:pStyle w:val="4"/>
        <w:spacing w:before="296" w:line="285" w:lineRule="auto"/>
        <w:ind w:right="100"/>
        <w:rPr>
          <w:rFonts w:hint="eastAsia"/>
          <w:sz w:val="30"/>
          <w:szCs w:val="30"/>
        </w:rPr>
      </w:pPr>
      <w:r>
        <w:rPr>
          <w:rFonts w:hint="eastAsia"/>
          <w:sz w:val="30"/>
          <w:szCs w:val="30"/>
        </w:rPr>
        <w:t>因此我们发现，一个亵渎的世代，从他们受苦和卑微的处境，论证信仰及其本分的虚空，玛拉基书3:14, 15，“你们说：‘事奉上帝是徒然的。遵守上帝的吩咐，在万军之耶和华面前苦苦斋戒，有什么益处呢？’</w:t>
      </w:r>
    </w:p>
    <w:p w14:paraId="534C0C37">
      <w:pPr>
        <w:pStyle w:val="4"/>
        <w:spacing w:before="296" w:line="285" w:lineRule="auto"/>
        <w:ind w:right="100"/>
        <w:rPr>
          <w:rFonts w:hint="eastAsia"/>
          <w:sz w:val="30"/>
          <w:szCs w:val="30"/>
        </w:rPr>
      </w:pPr>
    </w:p>
    <w:p w14:paraId="7D5FB5F1">
      <w:pPr>
        <w:pStyle w:val="4"/>
        <w:spacing w:before="296" w:line="285" w:lineRule="auto"/>
        <w:ind w:right="100"/>
        <w:rPr>
          <w:rFonts w:hint="eastAsia"/>
          <w:sz w:val="30"/>
          <w:szCs w:val="30"/>
        </w:rPr>
      </w:pPr>
      <w:r>
        <w:rPr>
          <w:rFonts w:hint="eastAsia"/>
          <w:sz w:val="30"/>
          <w:szCs w:val="30"/>
        </w:rPr>
        <w:t>And now we call the proud happy: yea, they that work wickedness are set up; yea, they that tempt God are even delivered."</w:t>
      </w:r>
    </w:p>
    <w:p w14:paraId="4785361D">
      <w:pPr>
        <w:pStyle w:val="4"/>
        <w:spacing w:before="296" w:line="285" w:lineRule="auto"/>
        <w:ind w:right="100"/>
        <w:rPr>
          <w:rFonts w:hint="eastAsia"/>
          <w:sz w:val="30"/>
          <w:szCs w:val="30"/>
        </w:rPr>
      </w:pPr>
      <w:r>
        <w:rPr>
          <w:rFonts w:hint="eastAsia"/>
          <w:sz w:val="30"/>
          <w:szCs w:val="30"/>
        </w:rPr>
        <w:t>如今我们称狂傲的人为有福，并且行恶的人得建立，他们虽然试探上帝，却得脱离灾难。”</w:t>
      </w:r>
    </w:p>
    <w:p w14:paraId="65BBEAC3">
      <w:pPr>
        <w:pStyle w:val="4"/>
        <w:spacing w:before="296" w:line="285" w:lineRule="auto"/>
        <w:ind w:right="100"/>
        <w:rPr>
          <w:rFonts w:hint="eastAsia"/>
          <w:sz w:val="30"/>
          <w:szCs w:val="30"/>
        </w:rPr>
      </w:pPr>
    </w:p>
    <w:p w14:paraId="4326954F">
      <w:pPr>
        <w:pStyle w:val="4"/>
        <w:spacing w:before="296" w:line="285" w:lineRule="auto"/>
        <w:ind w:right="100"/>
        <w:rPr>
          <w:rFonts w:hint="eastAsia"/>
          <w:sz w:val="30"/>
          <w:szCs w:val="30"/>
        </w:rPr>
      </w:pPr>
      <w:r>
        <w:rPr>
          <w:rFonts w:hint="eastAsia"/>
          <w:sz w:val="30"/>
          <w:szCs w:val="30"/>
        </w:rPr>
        <w:t>No less a man than Asaph was near to have turned atheist on this very score, under a strong temptation, Psal. 73:12, 13, 14, "Behold," says he, "these are the ungodly, who, prosper in the world they increase in riches.</w:t>
      </w:r>
    </w:p>
    <w:p w14:paraId="7FEDE6CF">
      <w:pPr>
        <w:pStyle w:val="4"/>
        <w:spacing w:before="296" w:line="285" w:lineRule="auto"/>
        <w:ind w:right="100"/>
        <w:rPr>
          <w:rFonts w:hint="eastAsia"/>
          <w:sz w:val="30"/>
          <w:szCs w:val="30"/>
        </w:rPr>
      </w:pPr>
      <w:r>
        <w:rPr>
          <w:rFonts w:hint="eastAsia"/>
          <w:sz w:val="30"/>
          <w:szCs w:val="30"/>
        </w:rPr>
        <w:t>不少于亚萨这样的人，在一个强烈的试探下，几乎就因此变成了无神论者，诗篇73:12, 13, 14，“看哪，”他说，“这就是恶人，他们既是常享安逸，财宝便加增。</w:t>
      </w:r>
    </w:p>
    <w:p w14:paraId="7E1137D0">
      <w:pPr>
        <w:pStyle w:val="4"/>
        <w:spacing w:before="296" w:line="285" w:lineRule="auto"/>
        <w:ind w:right="100"/>
        <w:rPr>
          <w:rFonts w:hint="eastAsia"/>
          <w:sz w:val="30"/>
          <w:szCs w:val="30"/>
        </w:rPr>
      </w:pPr>
    </w:p>
    <w:p w14:paraId="7D1A78AD">
      <w:pPr>
        <w:pStyle w:val="4"/>
        <w:spacing w:before="296" w:line="285" w:lineRule="auto"/>
        <w:ind w:right="100"/>
        <w:rPr>
          <w:rFonts w:hint="eastAsia"/>
          <w:sz w:val="30"/>
          <w:szCs w:val="30"/>
        </w:rPr>
      </w:pPr>
      <w:r>
        <w:rPr>
          <w:rFonts w:hint="eastAsia"/>
          <w:sz w:val="30"/>
          <w:szCs w:val="30"/>
        </w:rPr>
        <w:t>Verily I have cleansed my heart in vain, and washed my hands in innocency.</w:t>
      </w:r>
    </w:p>
    <w:p w14:paraId="356B19F7">
      <w:pPr>
        <w:pStyle w:val="4"/>
        <w:spacing w:before="296" w:line="285" w:lineRule="auto"/>
        <w:ind w:right="100"/>
        <w:rPr>
          <w:rFonts w:hint="eastAsia"/>
          <w:sz w:val="30"/>
          <w:szCs w:val="30"/>
        </w:rPr>
      </w:pPr>
      <w:r>
        <w:rPr>
          <w:rFonts w:hint="eastAsia"/>
          <w:sz w:val="30"/>
          <w:szCs w:val="30"/>
        </w:rPr>
        <w:t>我实在徒然洁净了我的心，徒然洗手表明无辜。</w:t>
      </w:r>
    </w:p>
    <w:p w14:paraId="69BCA509">
      <w:pPr>
        <w:pStyle w:val="4"/>
        <w:spacing w:before="296" w:line="285" w:lineRule="auto"/>
        <w:ind w:right="100"/>
        <w:rPr>
          <w:rFonts w:hint="eastAsia"/>
          <w:sz w:val="30"/>
          <w:szCs w:val="30"/>
        </w:rPr>
      </w:pPr>
    </w:p>
    <w:p w14:paraId="4C6B749F">
      <w:pPr>
        <w:pStyle w:val="4"/>
        <w:spacing w:before="296" w:line="285" w:lineRule="auto"/>
        <w:ind w:right="100"/>
        <w:rPr>
          <w:rFonts w:hint="eastAsia"/>
          <w:sz w:val="30"/>
          <w:szCs w:val="30"/>
        </w:rPr>
      </w:pPr>
      <w:r>
        <w:rPr>
          <w:rFonts w:hint="eastAsia"/>
          <w:sz w:val="30"/>
          <w:szCs w:val="30"/>
        </w:rPr>
        <w:t>For all the day long have I been plagued, and chastened every morning."</w:t>
      </w:r>
    </w:p>
    <w:p w14:paraId="12A01DCB">
      <w:pPr>
        <w:pStyle w:val="4"/>
        <w:spacing w:before="296" w:line="285" w:lineRule="auto"/>
        <w:ind w:right="100"/>
        <w:rPr>
          <w:rFonts w:hint="eastAsia"/>
          <w:sz w:val="30"/>
          <w:szCs w:val="30"/>
        </w:rPr>
      </w:pPr>
      <w:r>
        <w:rPr>
          <w:rFonts w:hint="eastAsia"/>
          <w:sz w:val="30"/>
          <w:szCs w:val="30"/>
        </w:rPr>
        <w:t>因为我终日遭灾难，每早晨受惩治。”</w:t>
      </w:r>
    </w:p>
    <w:p w14:paraId="5C2B7B4E">
      <w:pPr>
        <w:pStyle w:val="4"/>
        <w:spacing w:before="296" w:line="285" w:lineRule="auto"/>
        <w:ind w:right="100"/>
        <w:rPr>
          <w:rFonts w:hint="eastAsia"/>
          <w:sz w:val="30"/>
          <w:szCs w:val="30"/>
        </w:rPr>
      </w:pPr>
    </w:p>
    <w:p w14:paraId="0E8B929B">
      <w:pPr>
        <w:pStyle w:val="4"/>
        <w:spacing w:before="296" w:line="285" w:lineRule="auto"/>
        <w:ind w:right="100"/>
        <w:rPr>
          <w:rFonts w:hint="eastAsia"/>
          <w:sz w:val="30"/>
          <w:szCs w:val="30"/>
        </w:rPr>
      </w:pPr>
      <w:r>
        <w:rPr>
          <w:rFonts w:hint="eastAsia"/>
          <w:sz w:val="30"/>
          <w:szCs w:val="30"/>
        </w:rPr>
        <w:t>And so it has fared with many, who in their prosperity have kept up a form of religion, that their spirits have been quite soured as to religion in their adversity, and they have visibly given up with it; like the mixed multitude in the wilderness.</w:t>
      </w:r>
    </w:p>
    <w:p w14:paraId="466D097F">
      <w:pPr>
        <w:pStyle w:val="4"/>
        <w:spacing w:before="296" w:line="285" w:lineRule="auto"/>
        <w:ind w:right="100"/>
        <w:rPr>
          <w:rFonts w:hint="eastAsia"/>
          <w:sz w:val="30"/>
          <w:szCs w:val="30"/>
        </w:rPr>
      </w:pPr>
      <w:r>
        <w:rPr>
          <w:rFonts w:hint="eastAsia"/>
          <w:sz w:val="30"/>
          <w:szCs w:val="30"/>
        </w:rPr>
        <w:t>许多在亨通时，维持着信仰形式的人，在逆境中，他们的心灵对信仰完全变得酸涩，并且他们明显地放弃了它；如同在旷野的闲杂人一样。</w:t>
      </w:r>
    </w:p>
    <w:p w14:paraId="53266CCB">
      <w:pPr>
        <w:pStyle w:val="4"/>
        <w:spacing w:before="296" w:line="285" w:lineRule="auto"/>
        <w:ind w:right="100"/>
        <w:rPr>
          <w:rFonts w:hint="eastAsia"/>
          <w:sz w:val="30"/>
          <w:szCs w:val="30"/>
        </w:rPr>
      </w:pPr>
    </w:p>
    <w:p w14:paraId="20821752">
      <w:pPr>
        <w:pStyle w:val="4"/>
        <w:spacing w:before="296" w:line="285" w:lineRule="auto"/>
        <w:ind w:right="100"/>
        <w:rPr>
          <w:rFonts w:hint="eastAsia"/>
          <w:sz w:val="30"/>
          <w:szCs w:val="30"/>
        </w:rPr>
      </w:pPr>
      <w:r>
        <w:rPr>
          <w:rFonts w:hint="eastAsia"/>
          <w:sz w:val="30"/>
          <w:szCs w:val="30"/>
        </w:rPr>
        <w:t>Here is great need to fight the fight of faith,</w:t>
      </w:r>
    </w:p>
    <w:p w14:paraId="35ED1A39">
      <w:pPr>
        <w:pStyle w:val="4"/>
        <w:spacing w:before="296" w:line="285" w:lineRule="auto"/>
        <w:ind w:right="100"/>
        <w:rPr>
          <w:rFonts w:hint="eastAsia"/>
          <w:sz w:val="30"/>
          <w:szCs w:val="30"/>
        </w:rPr>
      </w:pPr>
      <w:r>
        <w:rPr>
          <w:rFonts w:hint="eastAsia"/>
          <w:sz w:val="30"/>
          <w:szCs w:val="30"/>
        </w:rPr>
        <w:t>在这里，极需打那信心的仗：</w:t>
      </w:r>
    </w:p>
    <w:p w14:paraId="14226708">
      <w:pPr>
        <w:pStyle w:val="4"/>
        <w:spacing w:before="296" w:line="285" w:lineRule="auto"/>
        <w:ind w:right="100"/>
        <w:rPr>
          <w:rFonts w:hint="eastAsia"/>
          <w:sz w:val="30"/>
          <w:szCs w:val="30"/>
        </w:rPr>
      </w:pPr>
    </w:p>
    <w:p w14:paraId="73469FCB">
      <w:pPr>
        <w:pStyle w:val="4"/>
        <w:spacing w:before="296" w:line="285" w:lineRule="auto"/>
        <w:ind w:right="100"/>
        <w:rPr>
          <w:rFonts w:hint="eastAsia"/>
          <w:sz w:val="30"/>
          <w:szCs w:val="30"/>
        </w:rPr>
      </w:pPr>
      <w:r>
        <w:rPr>
          <w:rFonts w:hint="eastAsia"/>
          <w:sz w:val="30"/>
          <w:szCs w:val="30"/>
        </w:rPr>
        <w:t>1st, Believing that prosperity is not tied to religion, nor yet to irreligion: but which of the ways soever one takes, affliction will meet him in the world, Eccl. 9:2, "All things come alike to all; there is one event to the righteous and to the wicked," &amp;c.</w:t>
      </w:r>
    </w:p>
    <w:p w14:paraId="6426E042">
      <w:pPr>
        <w:pStyle w:val="4"/>
        <w:spacing w:before="296" w:line="285" w:lineRule="auto"/>
        <w:ind w:right="100"/>
        <w:rPr>
          <w:rFonts w:hint="eastAsia"/>
          <w:sz w:val="30"/>
          <w:szCs w:val="30"/>
        </w:rPr>
      </w:pPr>
      <w:r>
        <w:rPr>
          <w:rFonts w:hint="eastAsia"/>
          <w:sz w:val="30"/>
          <w:szCs w:val="30"/>
        </w:rPr>
        <w:t>第一，相信亨通与信仰无关，也与不信无关：无论人走哪条路，苦难都必在世上遇见他，传道书9:2，“凡临到众人的事，都是一样；义人和恶人，都遭遇一样的事，”等等。</w:t>
      </w:r>
    </w:p>
    <w:p w14:paraId="31DF5F40">
      <w:pPr>
        <w:pStyle w:val="4"/>
        <w:spacing w:before="296" w:line="285" w:lineRule="auto"/>
        <w:ind w:right="100"/>
        <w:rPr>
          <w:rFonts w:hint="eastAsia"/>
          <w:sz w:val="30"/>
          <w:szCs w:val="30"/>
        </w:rPr>
      </w:pPr>
    </w:p>
    <w:p w14:paraId="25E15D7E">
      <w:pPr>
        <w:pStyle w:val="4"/>
        <w:spacing w:before="296" w:line="285" w:lineRule="auto"/>
        <w:ind w:right="100"/>
        <w:rPr>
          <w:rFonts w:hint="eastAsia"/>
          <w:sz w:val="30"/>
          <w:szCs w:val="30"/>
        </w:rPr>
      </w:pPr>
      <w:r>
        <w:rPr>
          <w:rFonts w:hint="eastAsia"/>
          <w:sz w:val="30"/>
          <w:szCs w:val="30"/>
        </w:rPr>
        <w:t>If men take up religion for worldly prosperity, no wonder they be baulked of their expectation, and lay it aside again upon the disappointment.</w:t>
      </w:r>
    </w:p>
    <w:p w14:paraId="002EF276">
      <w:pPr>
        <w:pStyle w:val="4"/>
        <w:spacing w:before="296" w:line="285" w:lineRule="auto"/>
        <w:ind w:right="100"/>
        <w:rPr>
          <w:rFonts w:hint="eastAsia"/>
          <w:sz w:val="30"/>
          <w:szCs w:val="30"/>
        </w:rPr>
      </w:pPr>
      <w:r>
        <w:rPr>
          <w:rFonts w:hint="eastAsia"/>
          <w:sz w:val="30"/>
          <w:szCs w:val="30"/>
        </w:rPr>
        <w:t>如果人为了属世的亨通而信教，难怪他们会失望，并在失望后又把它搁置一旁。</w:t>
      </w:r>
    </w:p>
    <w:p w14:paraId="7B25CC40">
      <w:pPr>
        <w:pStyle w:val="4"/>
        <w:spacing w:before="296" w:line="285" w:lineRule="auto"/>
        <w:ind w:right="100"/>
        <w:rPr>
          <w:rFonts w:hint="eastAsia"/>
          <w:sz w:val="30"/>
          <w:szCs w:val="30"/>
        </w:rPr>
      </w:pPr>
    </w:p>
    <w:p w14:paraId="6DD7AA1F">
      <w:pPr>
        <w:pStyle w:val="4"/>
        <w:spacing w:before="296" w:line="285" w:lineRule="auto"/>
        <w:ind w:right="100"/>
        <w:rPr>
          <w:rFonts w:hint="eastAsia"/>
          <w:sz w:val="30"/>
          <w:szCs w:val="30"/>
        </w:rPr>
      </w:pPr>
      <w:r>
        <w:rPr>
          <w:rFonts w:hint="eastAsia"/>
          <w:sz w:val="30"/>
          <w:szCs w:val="30"/>
        </w:rPr>
        <w:t>But their laying it aside will not secure them from affliction.</w:t>
      </w:r>
    </w:p>
    <w:p w14:paraId="69C8EF30">
      <w:pPr>
        <w:pStyle w:val="4"/>
        <w:spacing w:before="296" w:line="285" w:lineRule="auto"/>
        <w:ind w:right="100"/>
        <w:rPr>
          <w:rFonts w:hint="eastAsia"/>
          <w:sz w:val="30"/>
          <w:szCs w:val="30"/>
        </w:rPr>
      </w:pPr>
      <w:r>
        <w:rPr>
          <w:rFonts w:hint="eastAsia"/>
          <w:sz w:val="30"/>
          <w:szCs w:val="30"/>
        </w:rPr>
        <w:t>但他们把它搁置一旁，并不能使他们免于苦难。</w:t>
      </w:r>
    </w:p>
    <w:p w14:paraId="6C41D4C8">
      <w:pPr>
        <w:pStyle w:val="4"/>
        <w:spacing w:before="296" w:line="285" w:lineRule="auto"/>
        <w:ind w:right="100"/>
        <w:rPr>
          <w:rFonts w:hint="eastAsia"/>
          <w:sz w:val="30"/>
          <w:szCs w:val="30"/>
        </w:rPr>
      </w:pPr>
    </w:p>
    <w:p w14:paraId="5DC137CE">
      <w:pPr>
        <w:pStyle w:val="4"/>
        <w:spacing w:before="296" w:line="285" w:lineRule="auto"/>
        <w:ind w:right="100"/>
        <w:rPr>
          <w:rFonts w:hint="eastAsia"/>
          <w:sz w:val="30"/>
          <w:szCs w:val="30"/>
        </w:rPr>
      </w:pPr>
      <w:r>
        <w:rPr>
          <w:rFonts w:hint="eastAsia"/>
          <w:sz w:val="30"/>
          <w:szCs w:val="30"/>
        </w:rPr>
        <w:t>Therefore men should look so to religion itself, as to be wedded to it for its instrinict value.</w:t>
      </w:r>
    </w:p>
    <w:p w14:paraId="09D9D69B">
      <w:pPr>
        <w:pStyle w:val="4"/>
        <w:spacing w:before="296" w:line="285" w:lineRule="auto"/>
        <w:ind w:right="100"/>
        <w:rPr>
          <w:rFonts w:hint="eastAsia"/>
          <w:sz w:val="30"/>
          <w:szCs w:val="30"/>
        </w:rPr>
      </w:pPr>
      <w:r>
        <w:rPr>
          <w:rFonts w:hint="eastAsia"/>
          <w:sz w:val="30"/>
          <w:szCs w:val="30"/>
        </w:rPr>
        <w:t>因此，人当如此看待信仰本身，以致为它的内在价值而与它结合。</w:t>
      </w:r>
    </w:p>
    <w:p w14:paraId="4C43D7B3">
      <w:pPr>
        <w:pStyle w:val="4"/>
        <w:spacing w:before="296" w:line="285" w:lineRule="auto"/>
        <w:ind w:right="100"/>
        <w:rPr>
          <w:rFonts w:hint="eastAsia"/>
          <w:sz w:val="30"/>
          <w:szCs w:val="30"/>
        </w:rPr>
      </w:pPr>
    </w:p>
    <w:p w14:paraId="4A26CEFD">
      <w:pPr>
        <w:pStyle w:val="4"/>
        <w:spacing w:before="296" w:line="285" w:lineRule="auto"/>
        <w:ind w:right="100"/>
        <w:rPr>
          <w:rFonts w:hint="eastAsia"/>
          <w:sz w:val="30"/>
          <w:szCs w:val="30"/>
        </w:rPr>
      </w:pPr>
      <w:r>
        <w:rPr>
          <w:rFonts w:hint="eastAsia"/>
          <w:sz w:val="30"/>
          <w:szCs w:val="30"/>
        </w:rPr>
        <w:t>But in the way of religion men may find a good conscience under affliction, while they find an ill conscience in the way of casting it off.</w:t>
      </w:r>
    </w:p>
    <w:p w14:paraId="33C27EF2">
      <w:pPr>
        <w:pStyle w:val="4"/>
        <w:spacing w:before="296" w:line="285" w:lineRule="auto"/>
        <w:ind w:right="100"/>
        <w:rPr>
          <w:rFonts w:hint="eastAsia"/>
          <w:sz w:val="30"/>
          <w:szCs w:val="30"/>
        </w:rPr>
      </w:pPr>
      <w:r>
        <w:rPr>
          <w:rFonts w:hint="eastAsia"/>
          <w:sz w:val="30"/>
          <w:szCs w:val="30"/>
        </w:rPr>
        <w:t>但在信仰的道路上，人可以在苦难中找到一个好的良心，而在抛弃它的道路上，他们却找到一个坏的良心。</w:t>
      </w:r>
    </w:p>
    <w:p w14:paraId="6E68874F">
      <w:pPr>
        <w:pStyle w:val="4"/>
        <w:spacing w:before="296" w:line="285" w:lineRule="auto"/>
        <w:ind w:right="100"/>
        <w:rPr>
          <w:rFonts w:hint="eastAsia"/>
          <w:sz w:val="30"/>
          <w:szCs w:val="30"/>
        </w:rPr>
      </w:pPr>
    </w:p>
    <w:p w14:paraId="4BF387BC">
      <w:pPr>
        <w:pStyle w:val="4"/>
        <w:spacing w:before="296" w:line="285" w:lineRule="auto"/>
        <w:ind w:right="100"/>
        <w:rPr>
          <w:rFonts w:hint="eastAsia"/>
          <w:sz w:val="30"/>
          <w:szCs w:val="30"/>
        </w:rPr>
      </w:pPr>
      <w:r>
        <w:rPr>
          <w:rFonts w:hint="eastAsia"/>
          <w:sz w:val="30"/>
          <w:szCs w:val="30"/>
        </w:rPr>
        <w:t>2dly, Believing that the great advantage of religion is to be reaped after the time of trial in this life is over.</w:t>
      </w:r>
    </w:p>
    <w:p w14:paraId="1F12BCAA">
      <w:pPr>
        <w:pStyle w:val="4"/>
        <w:spacing w:before="296" w:line="285" w:lineRule="auto"/>
        <w:ind w:right="100"/>
        <w:rPr>
          <w:rFonts w:hint="eastAsia"/>
          <w:sz w:val="30"/>
          <w:szCs w:val="30"/>
        </w:rPr>
      </w:pPr>
      <w:r>
        <w:rPr>
          <w:rFonts w:hint="eastAsia"/>
          <w:sz w:val="30"/>
          <w:szCs w:val="30"/>
        </w:rPr>
        <w:t>第二，相信信仰的巨大益处，是在今生的试炼时期结束之后才要收取的。</w:t>
      </w:r>
    </w:p>
    <w:p w14:paraId="0308A745">
      <w:pPr>
        <w:pStyle w:val="4"/>
        <w:spacing w:before="296" w:line="285" w:lineRule="auto"/>
        <w:ind w:right="100"/>
        <w:rPr>
          <w:rFonts w:hint="eastAsia"/>
          <w:sz w:val="30"/>
          <w:szCs w:val="30"/>
        </w:rPr>
      </w:pPr>
    </w:p>
    <w:p w14:paraId="108F22C3">
      <w:pPr>
        <w:pStyle w:val="4"/>
        <w:spacing w:before="296" w:line="285" w:lineRule="auto"/>
        <w:ind w:right="100"/>
        <w:rPr>
          <w:rFonts w:hint="eastAsia"/>
          <w:sz w:val="30"/>
          <w:szCs w:val="30"/>
        </w:rPr>
      </w:pPr>
      <w:r>
        <w:rPr>
          <w:rFonts w:hint="eastAsia"/>
          <w:sz w:val="30"/>
          <w:szCs w:val="30"/>
        </w:rPr>
        <w:t>Hence says our Lord, Rev. 2:10, "Be thou faithful unto death, and I will give thee a crown of life."</w:t>
      </w:r>
    </w:p>
    <w:p w14:paraId="2AE70403">
      <w:pPr>
        <w:pStyle w:val="4"/>
        <w:spacing w:before="296" w:line="285" w:lineRule="auto"/>
        <w:ind w:right="100"/>
        <w:rPr>
          <w:rFonts w:hint="eastAsia"/>
          <w:sz w:val="30"/>
          <w:szCs w:val="30"/>
        </w:rPr>
      </w:pPr>
      <w:r>
        <w:rPr>
          <w:rFonts w:hint="eastAsia"/>
          <w:sz w:val="30"/>
          <w:szCs w:val="30"/>
        </w:rPr>
        <w:t>因此我们的主说，启示录2:10，“你务要至死忠心，我就赐给你那生命的冠冕。”</w:t>
      </w:r>
    </w:p>
    <w:p w14:paraId="03B8216C">
      <w:pPr>
        <w:pStyle w:val="4"/>
        <w:spacing w:before="296" w:line="285" w:lineRule="auto"/>
        <w:ind w:right="100"/>
        <w:rPr>
          <w:rFonts w:hint="eastAsia"/>
          <w:sz w:val="30"/>
          <w:szCs w:val="30"/>
        </w:rPr>
      </w:pPr>
    </w:p>
    <w:p w14:paraId="2DEDB571">
      <w:pPr>
        <w:pStyle w:val="4"/>
        <w:spacing w:before="296" w:line="285" w:lineRule="auto"/>
        <w:ind w:right="100"/>
        <w:rPr>
          <w:rFonts w:hint="eastAsia"/>
          <w:sz w:val="30"/>
          <w:szCs w:val="30"/>
        </w:rPr>
      </w:pPr>
      <w:r>
        <w:rPr>
          <w:rFonts w:hint="eastAsia"/>
          <w:sz w:val="30"/>
          <w:szCs w:val="30"/>
        </w:rPr>
        <w:t>Chap. 3:21, "To him that overcometh will I grant to sit with me in my throne, even as I also overcame, and am set down with my Father in his throne."</w:t>
      </w:r>
    </w:p>
    <w:p w14:paraId="2CD8C9A7">
      <w:pPr>
        <w:pStyle w:val="4"/>
        <w:spacing w:before="296" w:line="285" w:lineRule="auto"/>
        <w:ind w:right="100"/>
        <w:rPr>
          <w:rFonts w:hint="eastAsia"/>
          <w:sz w:val="30"/>
          <w:szCs w:val="30"/>
        </w:rPr>
      </w:pPr>
      <w:r>
        <w:rPr>
          <w:rFonts w:hint="eastAsia"/>
          <w:sz w:val="30"/>
          <w:szCs w:val="30"/>
        </w:rPr>
        <w:t>第3章21节，“得胜的，我要赐他在我宝座上与我同坐，就如我得了胜，在我父的宝座上与祂同坐一般。”</w:t>
      </w:r>
    </w:p>
    <w:p w14:paraId="4A558A1E">
      <w:pPr>
        <w:pStyle w:val="4"/>
        <w:spacing w:before="296" w:line="285" w:lineRule="auto"/>
        <w:ind w:right="100"/>
        <w:rPr>
          <w:rFonts w:hint="eastAsia"/>
          <w:sz w:val="30"/>
          <w:szCs w:val="30"/>
        </w:rPr>
      </w:pPr>
    </w:p>
    <w:p w14:paraId="67892DDD">
      <w:pPr>
        <w:pStyle w:val="4"/>
        <w:spacing w:before="296" w:line="285" w:lineRule="auto"/>
        <w:ind w:right="100"/>
        <w:rPr>
          <w:rFonts w:hint="eastAsia"/>
          <w:sz w:val="30"/>
          <w:szCs w:val="30"/>
        </w:rPr>
      </w:pPr>
      <w:r>
        <w:rPr>
          <w:rFonts w:hint="eastAsia"/>
          <w:sz w:val="30"/>
          <w:szCs w:val="30"/>
        </w:rPr>
        <w:t>Now is our seed-time; and the sowing must be in tears, where the reaping time of joy is to follow.</w:t>
      </w:r>
    </w:p>
    <w:p w14:paraId="0C3E28BC">
      <w:pPr>
        <w:pStyle w:val="4"/>
        <w:spacing w:before="296" w:line="285" w:lineRule="auto"/>
        <w:ind w:right="100"/>
        <w:rPr>
          <w:rFonts w:hint="eastAsia"/>
          <w:sz w:val="30"/>
          <w:szCs w:val="30"/>
        </w:rPr>
      </w:pPr>
      <w:r>
        <w:rPr>
          <w:rFonts w:hint="eastAsia"/>
          <w:sz w:val="30"/>
          <w:szCs w:val="30"/>
        </w:rPr>
        <w:t>现在是我们的播种期；播种必须在泪水中，因为收割的喜乐时期将要来临。</w:t>
      </w:r>
    </w:p>
    <w:p w14:paraId="492D843B">
      <w:pPr>
        <w:pStyle w:val="4"/>
        <w:spacing w:before="296" w:line="285" w:lineRule="auto"/>
        <w:ind w:right="100"/>
        <w:rPr>
          <w:rFonts w:hint="eastAsia"/>
          <w:sz w:val="30"/>
          <w:szCs w:val="30"/>
        </w:rPr>
      </w:pPr>
    </w:p>
    <w:p w14:paraId="121A3A34">
      <w:pPr>
        <w:pStyle w:val="4"/>
        <w:spacing w:before="296" w:line="285" w:lineRule="auto"/>
        <w:ind w:right="100"/>
        <w:rPr>
          <w:rFonts w:hint="eastAsia"/>
          <w:sz w:val="30"/>
          <w:szCs w:val="30"/>
        </w:rPr>
      </w:pPr>
      <w:r>
        <w:rPr>
          <w:rFonts w:hint="eastAsia"/>
          <w:sz w:val="30"/>
          <w:szCs w:val="30"/>
        </w:rPr>
        <w:t>The harvest of glory in heaven comes most full after a wet seed-time.</w:t>
      </w:r>
    </w:p>
    <w:p w14:paraId="1536EC11">
      <w:pPr>
        <w:pStyle w:val="4"/>
        <w:spacing w:before="296" w:line="285" w:lineRule="auto"/>
        <w:ind w:right="100"/>
        <w:rPr>
          <w:rFonts w:hint="eastAsia"/>
          <w:sz w:val="30"/>
          <w:szCs w:val="30"/>
        </w:rPr>
      </w:pPr>
      <w:r>
        <w:rPr>
          <w:rFonts w:hint="eastAsia"/>
          <w:sz w:val="30"/>
          <w:szCs w:val="30"/>
        </w:rPr>
        <w:t>天上荣耀的收成，在湿润的播种期之后，最为丰盛。</w:t>
      </w:r>
    </w:p>
    <w:p w14:paraId="28E581D7">
      <w:pPr>
        <w:pStyle w:val="4"/>
        <w:spacing w:before="296" w:line="285" w:lineRule="auto"/>
        <w:ind w:right="100"/>
        <w:rPr>
          <w:rFonts w:hint="eastAsia"/>
          <w:sz w:val="30"/>
          <w:szCs w:val="30"/>
        </w:rPr>
      </w:pPr>
    </w:p>
    <w:p w14:paraId="785F0B9D">
      <w:pPr>
        <w:pStyle w:val="4"/>
        <w:spacing w:before="296" w:line="285" w:lineRule="auto"/>
        <w:ind w:right="100"/>
        <w:rPr>
          <w:rFonts w:hint="eastAsia"/>
          <w:sz w:val="30"/>
          <w:szCs w:val="30"/>
        </w:rPr>
      </w:pPr>
      <w:r>
        <w:rPr>
          <w:rFonts w:hint="eastAsia"/>
          <w:sz w:val="30"/>
          <w:szCs w:val="30"/>
        </w:rPr>
        <w:t>3dly, Believing that there is a notable advantage in religion for bearing of afflictions.</w:t>
      </w:r>
    </w:p>
    <w:p w14:paraId="2DBBA3A4">
      <w:pPr>
        <w:pStyle w:val="4"/>
        <w:spacing w:before="296" w:line="285" w:lineRule="auto"/>
        <w:ind w:right="100"/>
        <w:rPr>
          <w:rFonts w:hint="eastAsia"/>
          <w:sz w:val="30"/>
          <w:szCs w:val="30"/>
        </w:rPr>
      </w:pPr>
      <w:r>
        <w:rPr>
          <w:rFonts w:hint="eastAsia"/>
          <w:sz w:val="30"/>
          <w:szCs w:val="30"/>
        </w:rPr>
        <w:t>第三，相信信仰在忍受苦难方面有显著的优势。</w:t>
      </w:r>
    </w:p>
    <w:p w14:paraId="4CF15FDB">
      <w:pPr>
        <w:pStyle w:val="4"/>
        <w:spacing w:before="296" w:line="285" w:lineRule="auto"/>
        <w:ind w:right="100"/>
        <w:rPr>
          <w:rFonts w:hint="eastAsia"/>
          <w:sz w:val="30"/>
          <w:szCs w:val="30"/>
        </w:rPr>
      </w:pPr>
    </w:p>
    <w:p w14:paraId="0C673C83">
      <w:pPr>
        <w:pStyle w:val="4"/>
        <w:spacing w:before="296" w:line="285" w:lineRule="auto"/>
        <w:ind w:right="100"/>
        <w:rPr>
          <w:rFonts w:hint="eastAsia"/>
          <w:sz w:val="30"/>
          <w:szCs w:val="30"/>
        </w:rPr>
      </w:pPr>
      <w:r>
        <w:rPr>
          <w:rFonts w:hint="eastAsia"/>
          <w:sz w:val="30"/>
          <w:szCs w:val="30"/>
        </w:rPr>
        <w:t>Hence says the apostle, 2 Cor. 1:12, "Our rejoicing is this, the testimony of our conscience, that in simplicity and godly sincerity, not with fleshly wisdom, but by the grace of God, we have had our conversation in the world, and more abundantly to you-wards."</w:t>
      </w:r>
    </w:p>
    <w:p w14:paraId="0885984A">
      <w:pPr>
        <w:pStyle w:val="4"/>
        <w:spacing w:before="296" w:line="285" w:lineRule="auto"/>
        <w:ind w:right="100"/>
        <w:rPr>
          <w:rFonts w:hint="eastAsia"/>
          <w:sz w:val="30"/>
          <w:szCs w:val="30"/>
        </w:rPr>
      </w:pPr>
      <w:r>
        <w:rPr>
          <w:rFonts w:hint="eastAsia"/>
          <w:sz w:val="30"/>
          <w:szCs w:val="30"/>
        </w:rPr>
        <w:t>因此使徒说，哥林多后书1:12，“我们所夸的，是我们的良心，见证我们在世为人，不靠人的聪明，乃靠上帝的恩惠，向你们更是这样。”</w:t>
      </w:r>
    </w:p>
    <w:p w14:paraId="41239719">
      <w:pPr>
        <w:pStyle w:val="4"/>
        <w:spacing w:before="296" w:line="285" w:lineRule="auto"/>
        <w:ind w:right="100"/>
        <w:rPr>
          <w:rFonts w:hint="eastAsia"/>
          <w:sz w:val="30"/>
          <w:szCs w:val="30"/>
        </w:rPr>
      </w:pPr>
    </w:p>
    <w:p w14:paraId="7A58B59F">
      <w:pPr>
        <w:pStyle w:val="4"/>
        <w:spacing w:before="296" w:line="285" w:lineRule="auto"/>
        <w:ind w:right="100"/>
        <w:rPr>
          <w:rFonts w:hint="eastAsia"/>
          <w:sz w:val="30"/>
          <w:szCs w:val="30"/>
        </w:rPr>
      </w:pPr>
      <w:r>
        <w:rPr>
          <w:rFonts w:hint="eastAsia"/>
          <w:sz w:val="30"/>
          <w:szCs w:val="30"/>
        </w:rPr>
        <w:t>There are promises in the covenant, which applied by faith, are full of comfort to the afflicted.</w:t>
      </w:r>
    </w:p>
    <w:p w14:paraId="2E7B225C">
      <w:pPr>
        <w:pStyle w:val="4"/>
        <w:spacing w:before="296" w:line="285" w:lineRule="auto"/>
        <w:ind w:right="100"/>
        <w:rPr>
          <w:rFonts w:hint="eastAsia"/>
          <w:sz w:val="30"/>
          <w:szCs w:val="30"/>
        </w:rPr>
      </w:pPr>
      <w:r>
        <w:rPr>
          <w:rFonts w:hint="eastAsia"/>
          <w:sz w:val="30"/>
          <w:szCs w:val="30"/>
        </w:rPr>
        <w:t>在约中，有许多应许，藉着信心应用，对受苦的人充满了安慰。</w:t>
      </w:r>
    </w:p>
    <w:p w14:paraId="687E4E52">
      <w:pPr>
        <w:pStyle w:val="4"/>
        <w:spacing w:before="296" w:line="285" w:lineRule="auto"/>
        <w:ind w:right="100"/>
        <w:rPr>
          <w:rFonts w:hint="eastAsia"/>
          <w:sz w:val="30"/>
          <w:szCs w:val="30"/>
        </w:rPr>
      </w:pPr>
    </w:p>
    <w:p w14:paraId="6ECEE726">
      <w:pPr>
        <w:pStyle w:val="4"/>
        <w:spacing w:before="296" w:line="285" w:lineRule="auto"/>
        <w:ind w:right="100"/>
        <w:rPr>
          <w:rFonts w:hint="eastAsia"/>
          <w:sz w:val="30"/>
          <w:szCs w:val="30"/>
        </w:rPr>
      </w:pPr>
      <w:r>
        <w:rPr>
          <w:rFonts w:hint="eastAsia"/>
          <w:sz w:val="30"/>
          <w:szCs w:val="30"/>
        </w:rPr>
        <w:t>The Lord's word is full of light as to the nature, uses, and ends of them; so that the Bible is the best company for those in affliction.</w:t>
      </w:r>
    </w:p>
    <w:p w14:paraId="72BCE90E">
      <w:pPr>
        <w:pStyle w:val="4"/>
        <w:spacing w:before="296" w:line="285" w:lineRule="auto"/>
        <w:ind w:right="100"/>
        <w:rPr>
          <w:rFonts w:hint="eastAsia"/>
          <w:sz w:val="30"/>
          <w:szCs w:val="30"/>
        </w:rPr>
      </w:pPr>
      <w:r>
        <w:rPr>
          <w:rFonts w:hint="eastAsia"/>
          <w:sz w:val="30"/>
          <w:szCs w:val="30"/>
        </w:rPr>
        <w:t>主的话语，就苦难的性质、用途和目的而言，充满了亮光；所以圣经是那些在苦难中的人最好的同伴。</w:t>
      </w:r>
    </w:p>
    <w:p w14:paraId="75015618">
      <w:pPr>
        <w:pStyle w:val="4"/>
        <w:spacing w:before="296" w:line="285" w:lineRule="auto"/>
        <w:ind w:right="100"/>
        <w:rPr>
          <w:rFonts w:hint="eastAsia"/>
          <w:sz w:val="30"/>
          <w:szCs w:val="30"/>
        </w:rPr>
      </w:pPr>
    </w:p>
    <w:p w14:paraId="6A3FA6C8">
      <w:pPr>
        <w:pStyle w:val="4"/>
        <w:spacing w:before="296" w:line="285" w:lineRule="auto"/>
        <w:ind w:right="100"/>
        <w:rPr>
          <w:rFonts w:hint="eastAsia"/>
          <w:sz w:val="30"/>
          <w:szCs w:val="30"/>
        </w:rPr>
      </w:pPr>
      <w:r>
        <w:rPr>
          <w:rFonts w:hint="eastAsia"/>
          <w:sz w:val="30"/>
          <w:szCs w:val="30"/>
        </w:rPr>
        <w:t>This well is deep and faith must draw.</w:t>
      </w:r>
    </w:p>
    <w:p w14:paraId="02436427">
      <w:pPr>
        <w:pStyle w:val="4"/>
        <w:spacing w:before="296" w:line="285" w:lineRule="auto"/>
        <w:ind w:right="100"/>
        <w:rPr>
          <w:rFonts w:hint="eastAsia"/>
          <w:sz w:val="30"/>
          <w:szCs w:val="30"/>
        </w:rPr>
      </w:pPr>
      <w:r>
        <w:rPr>
          <w:rFonts w:hint="eastAsia"/>
          <w:sz w:val="30"/>
          <w:szCs w:val="30"/>
        </w:rPr>
        <w:t>这井是深的，信心必须汲取。</w:t>
      </w:r>
    </w:p>
    <w:p w14:paraId="61E765B2">
      <w:pPr>
        <w:pStyle w:val="4"/>
        <w:spacing w:before="296" w:line="285" w:lineRule="auto"/>
        <w:ind w:right="100"/>
        <w:rPr>
          <w:rFonts w:hint="eastAsia"/>
          <w:sz w:val="30"/>
          <w:szCs w:val="30"/>
        </w:rPr>
      </w:pPr>
    </w:p>
    <w:p w14:paraId="13E7C399">
      <w:pPr>
        <w:pStyle w:val="4"/>
        <w:spacing w:before="296" w:line="285" w:lineRule="auto"/>
        <w:ind w:right="100"/>
        <w:rPr>
          <w:rFonts w:hint="eastAsia"/>
          <w:sz w:val="30"/>
          <w:szCs w:val="30"/>
        </w:rPr>
      </w:pPr>
      <w:r>
        <w:rPr>
          <w:rFonts w:hint="eastAsia"/>
          <w:sz w:val="30"/>
          <w:szCs w:val="30"/>
        </w:rPr>
        <w:t>4thly, Believing that the promises with respect to affliction, both as to the blessed issue of them in another world, and as to support under them in this world, shall be made out to you.</w:t>
      </w:r>
    </w:p>
    <w:p w14:paraId="73ED5B87">
      <w:pPr>
        <w:pStyle w:val="4"/>
        <w:spacing w:before="296" w:line="285" w:lineRule="auto"/>
        <w:ind w:right="100"/>
        <w:rPr>
          <w:rFonts w:hint="eastAsia"/>
          <w:sz w:val="30"/>
          <w:szCs w:val="30"/>
        </w:rPr>
      </w:pPr>
      <w:r>
        <w:rPr>
          <w:rFonts w:hint="eastAsia"/>
          <w:sz w:val="30"/>
          <w:szCs w:val="30"/>
        </w:rPr>
        <w:t>第四，相信关于苦难的应许，无论是在另一个世界蒙福的结局，还是在今世受苦时的扶持，都必向你们成就。</w:t>
      </w:r>
    </w:p>
    <w:p w14:paraId="3FE79858">
      <w:pPr>
        <w:pStyle w:val="4"/>
        <w:spacing w:before="296" w:line="285" w:lineRule="auto"/>
        <w:ind w:right="100"/>
        <w:rPr>
          <w:rFonts w:hint="eastAsia"/>
          <w:sz w:val="30"/>
          <w:szCs w:val="30"/>
        </w:rPr>
      </w:pPr>
    </w:p>
    <w:p w14:paraId="6BD31361">
      <w:pPr>
        <w:pStyle w:val="4"/>
        <w:spacing w:before="296" w:line="285" w:lineRule="auto"/>
        <w:ind w:right="100"/>
        <w:rPr>
          <w:rFonts w:hint="eastAsia"/>
          <w:sz w:val="30"/>
          <w:szCs w:val="30"/>
        </w:rPr>
      </w:pPr>
      <w:r>
        <w:rPr>
          <w:rFonts w:hint="eastAsia"/>
          <w:sz w:val="30"/>
          <w:szCs w:val="30"/>
        </w:rPr>
        <w:t>Thus Asaph in his affliction fastened his feet, Psal. 73:24, "Thou shalt guide me with thy counsel," says he, "and afterward receive me to glory."</w:t>
      </w:r>
    </w:p>
    <w:p w14:paraId="68192932">
      <w:pPr>
        <w:pStyle w:val="4"/>
        <w:spacing w:before="296" w:line="285" w:lineRule="auto"/>
        <w:ind w:right="100"/>
        <w:rPr>
          <w:rFonts w:hint="eastAsia"/>
          <w:sz w:val="30"/>
          <w:szCs w:val="30"/>
        </w:rPr>
      </w:pPr>
      <w:r>
        <w:rPr>
          <w:rFonts w:hint="eastAsia"/>
          <w:sz w:val="30"/>
          <w:szCs w:val="30"/>
        </w:rPr>
        <w:t>因此亚萨在苦难中站稳了脚跟，诗篇73:24，“祢要以祢的训言引导我，”他说，“以后必接我到荣耀里。”</w:t>
      </w:r>
    </w:p>
    <w:p w14:paraId="585277ED">
      <w:pPr>
        <w:pStyle w:val="4"/>
        <w:spacing w:before="296" w:line="285" w:lineRule="auto"/>
        <w:ind w:right="100"/>
        <w:rPr>
          <w:rFonts w:hint="eastAsia"/>
          <w:sz w:val="30"/>
          <w:szCs w:val="30"/>
        </w:rPr>
      </w:pPr>
    </w:p>
    <w:p w14:paraId="57F88606">
      <w:pPr>
        <w:pStyle w:val="4"/>
        <w:spacing w:before="296" w:line="285" w:lineRule="auto"/>
        <w:ind w:right="100"/>
        <w:rPr>
          <w:rFonts w:hint="eastAsia"/>
          <w:sz w:val="30"/>
          <w:szCs w:val="30"/>
        </w:rPr>
      </w:pPr>
      <w:r>
        <w:rPr>
          <w:rFonts w:hint="eastAsia"/>
          <w:sz w:val="30"/>
          <w:szCs w:val="30"/>
        </w:rPr>
        <w:t>It is the faith of the upper Canaan, and of provision in the wilderness-world, that fits for the wilderness-life.</w:t>
      </w:r>
    </w:p>
    <w:p w14:paraId="4B767742">
      <w:pPr>
        <w:pStyle w:val="4"/>
        <w:spacing w:before="296" w:line="285" w:lineRule="auto"/>
        <w:ind w:right="100"/>
        <w:rPr>
          <w:rFonts w:hint="eastAsia"/>
          <w:sz w:val="30"/>
          <w:szCs w:val="30"/>
        </w:rPr>
      </w:pPr>
      <w:r>
        <w:rPr>
          <w:rFonts w:hint="eastAsia"/>
          <w:sz w:val="30"/>
          <w:szCs w:val="30"/>
        </w:rPr>
        <w:t>正是对上迦南的信心，和对旷野世界供应的信心，才使人适合旷野的生活。</w:t>
      </w:r>
    </w:p>
    <w:p w14:paraId="414AAB07">
      <w:pPr>
        <w:pStyle w:val="4"/>
        <w:spacing w:before="296" w:line="285" w:lineRule="auto"/>
        <w:ind w:right="100"/>
        <w:rPr>
          <w:rFonts w:hint="eastAsia"/>
          <w:sz w:val="30"/>
          <w:szCs w:val="30"/>
        </w:rPr>
      </w:pPr>
    </w:p>
    <w:p w14:paraId="3B722361">
      <w:pPr>
        <w:pStyle w:val="4"/>
        <w:spacing w:before="296" w:line="285" w:lineRule="auto"/>
        <w:ind w:right="100"/>
        <w:rPr>
          <w:rFonts w:hint="eastAsia"/>
          <w:sz w:val="30"/>
          <w:szCs w:val="30"/>
        </w:rPr>
      </w:pPr>
      <w:r>
        <w:rPr>
          <w:rFonts w:hint="eastAsia"/>
          <w:sz w:val="30"/>
          <w:szCs w:val="30"/>
        </w:rPr>
        <w:t>5.To provoke the sinner against God, to cause him to murmur against him, quarrel with him, and arraign and condemn in his heart, at least, the conduct of holy providence in the ordering of his lot: 1 Cor. 10:10, "Neither murmur ye, as some of them also murmured, and were destroyed of the destroyer."</w:t>
      </w:r>
    </w:p>
    <w:p w14:paraId="0308C221">
      <w:pPr>
        <w:pStyle w:val="4"/>
        <w:spacing w:before="296" w:line="285" w:lineRule="auto"/>
        <w:ind w:right="100"/>
        <w:rPr>
          <w:rFonts w:hint="eastAsia"/>
          <w:sz w:val="30"/>
          <w:szCs w:val="30"/>
        </w:rPr>
      </w:pPr>
      <w:r>
        <w:rPr>
          <w:rFonts w:hint="eastAsia"/>
          <w:sz w:val="30"/>
          <w:szCs w:val="30"/>
        </w:rPr>
        <w:t>5. 要惹动罪人抵挡上帝，使他向祂发怨言，与祂争吵，并在心里，至少，控告并定罪圣洁护理在安排他命运上的作为：哥林多前书10:10，“你们也不要发怨言，像他们有发怨言的，就被灭命的所灭。”</w:t>
      </w:r>
    </w:p>
    <w:p w14:paraId="03D32F12">
      <w:pPr>
        <w:pStyle w:val="4"/>
        <w:spacing w:before="296" w:line="285" w:lineRule="auto"/>
        <w:ind w:right="100"/>
        <w:rPr>
          <w:rFonts w:hint="eastAsia"/>
          <w:sz w:val="30"/>
          <w:szCs w:val="30"/>
        </w:rPr>
      </w:pPr>
    </w:p>
    <w:p w14:paraId="278B6973">
      <w:pPr>
        <w:pStyle w:val="4"/>
        <w:spacing w:before="296" w:line="285" w:lineRule="auto"/>
        <w:ind w:right="100"/>
        <w:rPr>
          <w:rFonts w:hint="eastAsia"/>
          <w:sz w:val="30"/>
          <w:szCs w:val="30"/>
        </w:rPr>
      </w:pPr>
      <w:r>
        <w:rPr>
          <w:rFonts w:hint="eastAsia"/>
          <w:sz w:val="30"/>
          <w:szCs w:val="30"/>
        </w:rPr>
        <w:t>Prov. 19:3, "The foolishness of man perverteth his way: and his heart fretteth against the Lord."</w:t>
      </w:r>
    </w:p>
    <w:p w14:paraId="10F46C7F">
      <w:pPr>
        <w:pStyle w:val="4"/>
        <w:spacing w:before="296" w:line="285" w:lineRule="auto"/>
        <w:ind w:right="100"/>
        <w:rPr>
          <w:rFonts w:hint="eastAsia"/>
          <w:sz w:val="30"/>
          <w:szCs w:val="30"/>
        </w:rPr>
      </w:pPr>
      <w:r>
        <w:rPr>
          <w:rFonts w:hint="eastAsia"/>
          <w:sz w:val="30"/>
          <w:szCs w:val="30"/>
        </w:rPr>
        <w:t>箴言19:3，“人的愚昧，倾败他的道；他的心也抱怨耶和华。”</w:t>
      </w:r>
    </w:p>
    <w:p w14:paraId="34B90C7E">
      <w:pPr>
        <w:pStyle w:val="4"/>
        <w:spacing w:before="296" w:line="285" w:lineRule="auto"/>
        <w:ind w:right="100"/>
        <w:rPr>
          <w:rFonts w:hint="eastAsia"/>
          <w:sz w:val="30"/>
          <w:szCs w:val="30"/>
        </w:rPr>
      </w:pPr>
    </w:p>
    <w:p w14:paraId="2611167B">
      <w:pPr>
        <w:pStyle w:val="4"/>
        <w:spacing w:before="296" w:line="285" w:lineRule="auto"/>
        <w:ind w:right="100"/>
        <w:rPr>
          <w:rFonts w:hint="eastAsia"/>
          <w:sz w:val="30"/>
          <w:szCs w:val="30"/>
        </w:rPr>
      </w:pPr>
      <w:r>
        <w:rPr>
          <w:rFonts w:hint="eastAsia"/>
          <w:sz w:val="30"/>
          <w:szCs w:val="30"/>
        </w:rPr>
        <w:t>Hard affliction laid on a man in whom dwelleth a corrupt heart, is apt to raise the black band of impatience, complaining, fretting, murmuring, and practical blashemy against God; like a stick stirring up a muddy pool, or an ant's nest.</w:t>
      </w:r>
    </w:p>
    <w:p w14:paraId="65F32740">
      <w:pPr>
        <w:pStyle w:val="4"/>
        <w:spacing w:before="296" w:line="285" w:lineRule="auto"/>
        <w:ind w:right="100"/>
        <w:rPr>
          <w:rFonts w:hint="eastAsia"/>
          <w:sz w:val="30"/>
          <w:szCs w:val="30"/>
        </w:rPr>
      </w:pPr>
      <w:r>
        <w:rPr>
          <w:rFonts w:hint="eastAsia"/>
          <w:sz w:val="30"/>
          <w:szCs w:val="30"/>
        </w:rPr>
        <w:t>严酷的苦难加在一个心里败坏的人身上，容易激起不耐烦、抱怨、烦躁、 murmur 和对上帝的实际亵渎的黑帮；如同棍子搅动一个泥泞的池塘，或一个蚁巢。</w:t>
      </w:r>
    </w:p>
    <w:p w14:paraId="5E94429E">
      <w:pPr>
        <w:pStyle w:val="4"/>
        <w:spacing w:before="296" w:line="285" w:lineRule="auto"/>
        <w:ind w:right="100"/>
        <w:rPr>
          <w:rFonts w:hint="eastAsia"/>
          <w:sz w:val="30"/>
          <w:szCs w:val="30"/>
        </w:rPr>
      </w:pPr>
    </w:p>
    <w:p w14:paraId="627C4904">
      <w:pPr>
        <w:pStyle w:val="4"/>
        <w:spacing w:before="296" w:line="285" w:lineRule="auto"/>
        <w:ind w:right="100"/>
        <w:rPr>
          <w:rFonts w:hint="eastAsia"/>
          <w:sz w:val="30"/>
          <w:szCs w:val="30"/>
        </w:rPr>
      </w:pPr>
      <w:r>
        <w:rPr>
          <w:rFonts w:hint="eastAsia"/>
          <w:sz w:val="30"/>
          <w:szCs w:val="30"/>
        </w:rPr>
        <w:t>It made even a Job and Jeremiah to curse the day of their birth.</w:t>
      </w:r>
    </w:p>
    <w:p w14:paraId="7EE8FF84">
      <w:pPr>
        <w:pStyle w:val="4"/>
        <w:spacing w:before="296" w:line="285" w:lineRule="auto"/>
        <w:ind w:right="100"/>
        <w:rPr>
          <w:rFonts w:hint="eastAsia"/>
          <w:sz w:val="30"/>
          <w:szCs w:val="30"/>
        </w:rPr>
      </w:pPr>
      <w:r>
        <w:rPr>
          <w:rFonts w:hint="eastAsia"/>
          <w:sz w:val="30"/>
          <w:szCs w:val="30"/>
        </w:rPr>
        <w:t>它甚至使约伯和耶利米咒诅他们的生日。</w:t>
      </w:r>
    </w:p>
    <w:p w14:paraId="6AD95801">
      <w:pPr>
        <w:pStyle w:val="4"/>
        <w:spacing w:before="296" w:line="285" w:lineRule="auto"/>
        <w:ind w:right="100"/>
        <w:rPr>
          <w:rFonts w:hint="eastAsia"/>
          <w:sz w:val="30"/>
          <w:szCs w:val="30"/>
        </w:rPr>
      </w:pPr>
    </w:p>
    <w:p w14:paraId="3ADA8186">
      <w:pPr>
        <w:pStyle w:val="4"/>
        <w:spacing w:before="296" w:line="285" w:lineRule="auto"/>
        <w:ind w:right="100"/>
        <w:rPr>
          <w:rFonts w:hint="eastAsia"/>
          <w:sz w:val="30"/>
          <w:szCs w:val="30"/>
        </w:rPr>
      </w:pPr>
      <w:r>
        <w:rPr>
          <w:rFonts w:hint="eastAsia"/>
          <w:sz w:val="30"/>
          <w:szCs w:val="30"/>
        </w:rPr>
        <w:t>Job was much overcome with his affliction, when he expressed himself so indecently, chap. 30:21, "Thou art become cruel to me: with thy strong hand thou opposest thyself against me."</w:t>
      </w:r>
    </w:p>
    <w:p w14:paraId="511D7C0D">
      <w:pPr>
        <w:pStyle w:val="4"/>
        <w:spacing w:before="296" w:line="285" w:lineRule="auto"/>
        <w:ind w:right="100"/>
        <w:rPr>
          <w:rFonts w:hint="eastAsia"/>
          <w:sz w:val="30"/>
          <w:szCs w:val="30"/>
        </w:rPr>
      </w:pPr>
      <w:r>
        <w:rPr>
          <w:rFonts w:hint="eastAsia"/>
          <w:sz w:val="30"/>
          <w:szCs w:val="30"/>
        </w:rPr>
        <w:t>约伯被他的苦难大大胜过，以致他说出如此不雅的话，约伯记30:21，“祢向我变心，待我残忍，用大能的手攻击我。”</w:t>
      </w:r>
    </w:p>
    <w:p w14:paraId="281E7FFA">
      <w:pPr>
        <w:pStyle w:val="4"/>
        <w:spacing w:before="296" w:line="285" w:lineRule="auto"/>
        <w:ind w:right="100"/>
        <w:rPr>
          <w:rFonts w:hint="eastAsia"/>
          <w:sz w:val="30"/>
          <w:szCs w:val="30"/>
        </w:rPr>
      </w:pPr>
    </w:p>
    <w:p w14:paraId="3467E237">
      <w:pPr>
        <w:pStyle w:val="4"/>
        <w:spacing w:before="296" w:line="285" w:lineRule="auto"/>
        <w:ind w:right="100"/>
        <w:rPr>
          <w:rFonts w:hint="eastAsia"/>
          <w:sz w:val="30"/>
          <w:szCs w:val="30"/>
        </w:rPr>
      </w:pPr>
      <w:r>
        <w:rPr>
          <w:rFonts w:hint="eastAsia"/>
          <w:sz w:val="30"/>
          <w:szCs w:val="30"/>
        </w:rPr>
        <w:t>Fight against this tendency of affliction in faith,</w:t>
      </w:r>
    </w:p>
    <w:p w14:paraId="5267DFAF">
      <w:pPr>
        <w:pStyle w:val="4"/>
        <w:spacing w:before="296" w:line="285" w:lineRule="auto"/>
        <w:ind w:right="100"/>
        <w:rPr>
          <w:rFonts w:hint="eastAsia"/>
          <w:sz w:val="30"/>
          <w:szCs w:val="30"/>
        </w:rPr>
      </w:pPr>
      <w:r>
        <w:rPr>
          <w:rFonts w:hint="eastAsia"/>
          <w:sz w:val="30"/>
          <w:szCs w:val="30"/>
        </w:rPr>
        <w:t>凭信心，与苦难的这种倾向争战：</w:t>
      </w:r>
    </w:p>
    <w:p w14:paraId="36F10562">
      <w:pPr>
        <w:pStyle w:val="4"/>
        <w:spacing w:before="296" w:line="285" w:lineRule="auto"/>
        <w:ind w:right="100"/>
        <w:rPr>
          <w:rFonts w:hint="eastAsia"/>
          <w:sz w:val="30"/>
          <w:szCs w:val="30"/>
        </w:rPr>
      </w:pPr>
    </w:p>
    <w:p w14:paraId="657FD963">
      <w:pPr>
        <w:pStyle w:val="4"/>
        <w:spacing w:before="296" w:line="285" w:lineRule="auto"/>
        <w:ind w:right="100"/>
        <w:rPr>
          <w:rFonts w:hint="eastAsia"/>
          <w:sz w:val="30"/>
          <w:szCs w:val="30"/>
        </w:rPr>
      </w:pPr>
      <w:r>
        <w:rPr>
          <w:rFonts w:hint="eastAsia"/>
          <w:sz w:val="30"/>
          <w:szCs w:val="30"/>
        </w:rPr>
        <w:t>1st, Believing, that God is a righteous God, and your Sovereign Lord, having all power over you.</w:t>
      </w:r>
    </w:p>
    <w:p w14:paraId="2704CDCA">
      <w:pPr>
        <w:pStyle w:val="4"/>
        <w:spacing w:before="296" w:line="285" w:lineRule="auto"/>
        <w:ind w:right="100"/>
        <w:rPr>
          <w:rFonts w:hint="eastAsia"/>
          <w:sz w:val="30"/>
          <w:szCs w:val="30"/>
        </w:rPr>
      </w:pPr>
      <w:r>
        <w:rPr>
          <w:rFonts w:hint="eastAsia"/>
          <w:sz w:val="30"/>
          <w:szCs w:val="30"/>
        </w:rPr>
        <w:t>第一，相信，上帝是位公义的上帝，是你的至高之主，对你有完全的权柄。</w:t>
      </w:r>
    </w:p>
    <w:p w14:paraId="2C336707">
      <w:pPr>
        <w:pStyle w:val="4"/>
        <w:spacing w:before="296" w:line="285" w:lineRule="auto"/>
        <w:ind w:right="100"/>
        <w:rPr>
          <w:rFonts w:hint="eastAsia"/>
          <w:sz w:val="30"/>
          <w:szCs w:val="30"/>
        </w:rPr>
      </w:pPr>
    </w:p>
    <w:p w14:paraId="0CDB24AE">
      <w:pPr>
        <w:pStyle w:val="4"/>
        <w:spacing w:before="296" w:line="285" w:lineRule="auto"/>
        <w:ind w:right="100"/>
        <w:rPr>
          <w:rFonts w:hint="eastAsia"/>
          <w:sz w:val="30"/>
          <w:szCs w:val="30"/>
        </w:rPr>
      </w:pPr>
      <w:r>
        <w:rPr>
          <w:rFonts w:hint="eastAsia"/>
          <w:sz w:val="30"/>
          <w:szCs w:val="30"/>
        </w:rPr>
        <w:t>There may be mysteries of providence in his dealing with us, which we cannot account for: but there can be no unjust step in his procedure with us: Deut. 32:4, "He is the rock, his work is perfect: for all his ways are judgment: a God of truth, and without iniquity, just and right is he."</w:t>
      </w:r>
    </w:p>
    <w:p w14:paraId="1D5D1D87">
      <w:pPr>
        <w:pStyle w:val="4"/>
        <w:spacing w:before="296" w:line="285" w:lineRule="auto"/>
        <w:ind w:right="100"/>
        <w:rPr>
          <w:rFonts w:hint="eastAsia"/>
          <w:sz w:val="30"/>
          <w:szCs w:val="30"/>
        </w:rPr>
      </w:pPr>
      <w:r>
        <w:rPr>
          <w:rFonts w:hint="eastAsia"/>
          <w:sz w:val="30"/>
          <w:szCs w:val="30"/>
        </w:rPr>
        <w:t>在祂对待我们的事上，或许有护理的奥秘，我们无法解释：但在祂对我们的作为中，绝不会有不公义的步骤：申命记32:4，“祂是磐石，祂的作为完全，祂所行的无不公平，是诚实无伪的上帝，又公义，又正直。”</w:t>
      </w:r>
    </w:p>
    <w:p w14:paraId="43E2C394">
      <w:pPr>
        <w:pStyle w:val="4"/>
        <w:spacing w:before="296" w:line="285" w:lineRule="auto"/>
        <w:ind w:right="100"/>
        <w:rPr>
          <w:rFonts w:hint="eastAsia"/>
          <w:sz w:val="30"/>
          <w:szCs w:val="30"/>
        </w:rPr>
      </w:pPr>
    </w:p>
    <w:p w14:paraId="5171F320">
      <w:pPr>
        <w:pStyle w:val="4"/>
        <w:spacing w:before="296" w:line="285" w:lineRule="auto"/>
        <w:ind w:right="100"/>
        <w:rPr>
          <w:rFonts w:hint="eastAsia"/>
          <w:sz w:val="30"/>
          <w:szCs w:val="30"/>
        </w:rPr>
      </w:pPr>
      <w:r>
        <w:rPr>
          <w:rFonts w:hint="eastAsia"/>
          <w:sz w:val="30"/>
          <w:szCs w:val="30"/>
        </w:rPr>
        <w:t>Therefore that conclusion must be stuck to by faith, Jer. 12:1, "Righteous art thou, O Lord, when I plead with thee."</w:t>
      </w:r>
    </w:p>
    <w:p w14:paraId="5636F709">
      <w:pPr>
        <w:pStyle w:val="4"/>
        <w:spacing w:before="296" w:line="285" w:lineRule="auto"/>
        <w:ind w:right="100"/>
        <w:rPr>
          <w:rFonts w:hint="eastAsia"/>
          <w:sz w:val="30"/>
          <w:szCs w:val="30"/>
        </w:rPr>
      </w:pPr>
      <w:r>
        <w:rPr>
          <w:rFonts w:hint="eastAsia"/>
          <w:sz w:val="30"/>
          <w:szCs w:val="30"/>
        </w:rPr>
        <w:t>因此，那结论必须凭信心持守，耶利米书12:1，“耶和华啊，……祢是公义的。”</w:t>
      </w:r>
    </w:p>
    <w:p w14:paraId="3C0E827E">
      <w:pPr>
        <w:pStyle w:val="4"/>
        <w:spacing w:before="296" w:line="285" w:lineRule="auto"/>
        <w:ind w:right="100"/>
        <w:rPr>
          <w:rFonts w:hint="eastAsia"/>
          <w:sz w:val="30"/>
          <w:szCs w:val="30"/>
        </w:rPr>
      </w:pPr>
    </w:p>
    <w:p w14:paraId="0C9D0267">
      <w:pPr>
        <w:pStyle w:val="4"/>
        <w:spacing w:before="296" w:line="285" w:lineRule="auto"/>
        <w:ind w:right="100"/>
        <w:rPr>
          <w:rFonts w:hint="eastAsia"/>
          <w:sz w:val="30"/>
          <w:szCs w:val="30"/>
        </w:rPr>
      </w:pPr>
      <w:r>
        <w:rPr>
          <w:rFonts w:hint="eastAsia"/>
          <w:sz w:val="30"/>
          <w:szCs w:val="30"/>
        </w:rPr>
        <w:t>We are his own by creation, and have forfeited our mercies by sin: let faith view him in the throne of sovereignty, and silence us: Matth. 20:15, "Is it not lawful for me to do what I will with mine own?"</w:t>
      </w:r>
    </w:p>
    <w:p w14:paraId="1B04C7D4">
      <w:pPr>
        <w:pStyle w:val="4"/>
        <w:spacing w:before="296" w:line="285" w:lineRule="auto"/>
        <w:ind w:right="100"/>
        <w:rPr>
          <w:rFonts w:hint="eastAsia"/>
          <w:sz w:val="30"/>
          <w:szCs w:val="30"/>
        </w:rPr>
      </w:pPr>
      <w:r>
        <w:rPr>
          <w:rFonts w:hint="eastAsia"/>
          <w:sz w:val="30"/>
          <w:szCs w:val="30"/>
        </w:rPr>
        <w:t>我们因创造而属祂，又因罪而丧失了我们的怜悯：让信心在主权的宝座上看祂，使我们静默：马太福音20:15，“我的东西难道不可随我的意思用吗？”</w:t>
      </w:r>
    </w:p>
    <w:p w14:paraId="2D959BC2">
      <w:pPr>
        <w:pStyle w:val="4"/>
        <w:spacing w:before="296" w:line="285" w:lineRule="auto"/>
        <w:ind w:right="100"/>
        <w:rPr>
          <w:rFonts w:hint="eastAsia"/>
          <w:sz w:val="30"/>
          <w:szCs w:val="30"/>
        </w:rPr>
      </w:pPr>
    </w:p>
    <w:p w14:paraId="5D3A30DF">
      <w:pPr>
        <w:pStyle w:val="4"/>
        <w:spacing w:before="296" w:line="285" w:lineRule="auto"/>
        <w:ind w:right="100"/>
        <w:rPr>
          <w:rFonts w:hint="eastAsia"/>
          <w:sz w:val="30"/>
          <w:szCs w:val="30"/>
        </w:rPr>
      </w:pPr>
      <w:r>
        <w:rPr>
          <w:rFonts w:hint="eastAsia"/>
          <w:sz w:val="30"/>
          <w:szCs w:val="30"/>
        </w:rPr>
        <w:t>2dly, Believing, that you are debtors to mercy for that it is not worse with you than it is; saying, with the church, Lam. 3:22, "It is of the Lord's mercies that we are not consumed, because his compassions fail not."</w:t>
      </w:r>
    </w:p>
    <w:p w14:paraId="32CFA092">
      <w:pPr>
        <w:pStyle w:val="4"/>
        <w:spacing w:before="296" w:line="285" w:lineRule="auto"/>
        <w:ind w:right="100"/>
        <w:rPr>
          <w:rFonts w:hint="eastAsia"/>
          <w:sz w:val="30"/>
          <w:szCs w:val="30"/>
        </w:rPr>
      </w:pPr>
      <w:r>
        <w:rPr>
          <w:rFonts w:hint="eastAsia"/>
          <w:sz w:val="30"/>
          <w:szCs w:val="30"/>
        </w:rPr>
        <w:t>第二，相信，你们欠怜悯的债，因为你们的景况没有比现在更糟；与教会一同说，耶利米哀歌3:22，“我们不至消灭，是出于耶和华诸般的慈爱，是因祂的怜悯不至断绝。”</w:t>
      </w:r>
    </w:p>
    <w:p w14:paraId="5E0FC4F3">
      <w:pPr>
        <w:pStyle w:val="4"/>
        <w:spacing w:before="296" w:line="285" w:lineRule="auto"/>
        <w:ind w:right="100"/>
        <w:rPr>
          <w:rFonts w:hint="eastAsia"/>
          <w:sz w:val="30"/>
          <w:szCs w:val="30"/>
        </w:rPr>
      </w:pPr>
    </w:p>
    <w:p w14:paraId="5A9F0721">
      <w:pPr>
        <w:pStyle w:val="4"/>
        <w:spacing w:before="296" w:line="285" w:lineRule="auto"/>
        <w:ind w:right="100"/>
        <w:rPr>
          <w:rFonts w:hint="eastAsia"/>
          <w:sz w:val="30"/>
          <w:szCs w:val="30"/>
        </w:rPr>
      </w:pPr>
      <w:r>
        <w:rPr>
          <w:rFonts w:hint="eastAsia"/>
          <w:sz w:val="30"/>
          <w:szCs w:val="30"/>
        </w:rPr>
        <w:t>However hard any one's affliction is in this world, it is certain they deserve worse, and God could lay on worse.</w:t>
      </w:r>
    </w:p>
    <w:p w14:paraId="633601C0">
      <w:pPr>
        <w:pStyle w:val="4"/>
        <w:spacing w:before="296" w:line="285" w:lineRule="auto"/>
        <w:ind w:right="100"/>
        <w:rPr>
          <w:rFonts w:hint="eastAsia"/>
          <w:sz w:val="30"/>
          <w:szCs w:val="30"/>
        </w:rPr>
      </w:pPr>
      <w:r>
        <w:rPr>
          <w:rFonts w:hint="eastAsia"/>
          <w:sz w:val="30"/>
          <w:szCs w:val="30"/>
        </w:rPr>
        <w:t>无论任何人在今世的苦难多么艰难，可以肯定他们配得更糟的，上帝也能加给更糟的。</w:t>
      </w:r>
    </w:p>
    <w:p w14:paraId="4AA1DAAA">
      <w:pPr>
        <w:pStyle w:val="4"/>
        <w:spacing w:before="296" w:line="285" w:lineRule="auto"/>
        <w:ind w:right="100"/>
        <w:rPr>
          <w:rFonts w:hint="eastAsia"/>
          <w:sz w:val="30"/>
          <w:szCs w:val="30"/>
        </w:rPr>
      </w:pPr>
    </w:p>
    <w:p w14:paraId="6F7B2BC6">
      <w:pPr>
        <w:pStyle w:val="4"/>
        <w:spacing w:before="296" w:line="285" w:lineRule="auto"/>
        <w:ind w:right="100"/>
        <w:rPr>
          <w:rFonts w:hint="eastAsia"/>
          <w:sz w:val="30"/>
          <w:szCs w:val="30"/>
        </w:rPr>
      </w:pPr>
      <w:r>
        <w:rPr>
          <w:rFonts w:hint="eastAsia"/>
          <w:sz w:val="30"/>
          <w:szCs w:val="30"/>
        </w:rPr>
        <w:t>Hence is that acknowledgment of Ezra's, chap. 9:13, "Thou our God hast punished us less than our iniquities deserve;" and that, Psal. 90:11, "Who knoweth the power of thine anger? even according to thy fear, so is thy wrath."</w:t>
      </w:r>
    </w:p>
    <w:p w14:paraId="51255E11">
      <w:pPr>
        <w:pStyle w:val="4"/>
        <w:spacing w:before="296" w:line="285" w:lineRule="auto"/>
        <w:ind w:right="100"/>
        <w:rPr>
          <w:rFonts w:hint="eastAsia"/>
          <w:sz w:val="30"/>
          <w:szCs w:val="30"/>
        </w:rPr>
      </w:pPr>
      <w:r>
        <w:rPr>
          <w:rFonts w:hint="eastAsia"/>
          <w:sz w:val="30"/>
          <w:szCs w:val="30"/>
        </w:rPr>
        <w:t>因此有以斯拉的承认，以斯拉记9:13，“你我们的上帝，刑罚我们轻于我们罪孽所当受的；”以及，诗篇90:11，“谁晓得你怒气的权势？谁按着你该受的敬畏，晓得你的忿怒呢？”</w:t>
      </w:r>
    </w:p>
    <w:p w14:paraId="4189B739">
      <w:pPr>
        <w:pStyle w:val="4"/>
        <w:spacing w:before="296" w:line="285" w:lineRule="auto"/>
        <w:ind w:right="100"/>
        <w:rPr>
          <w:rFonts w:hint="eastAsia"/>
          <w:sz w:val="30"/>
          <w:szCs w:val="30"/>
        </w:rPr>
      </w:pPr>
    </w:p>
    <w:p w14:paraId="7C35C3A7">
      <w:pPr>
        <w:pStyle w:val="4"/>
        <w:spacing w:before="296" w:line="285" w:lineRule="auto"/>
        <w:ind w:right="100"/>
        <w:rPr>
          <w:rFonts w:hint="eastAsia"/>
          <w:sz w:val="30"/>
          <w:szCs w:val="30"/>
        </w:rPr>
      </w:pPr>
      <w:r>
        <w:rPr>
          <w:rFonts w:hint="eastAsia"/>
          <w:sz w:val="30"/>
          <w:szCs w:val="30"/>
        </w:rPr>
        <w:t>This will make one to give thanks for what is kept off, rather than murmur for what is laid on.</w:t>
      </w:r>
    </w:p>
    <w:p w14:paraId="669ECE1A">
      <w:pPr>
        <w:pStyle w:val="4"/>
        <w:spacing w:before="296" w:line="285" w:lineRule="auto"/>
        <w:ind w:right="100"/>
        <w:rPr>
          <w:rFonts w:hint="eastAsia"/>
          <w:sz w:val="30"/>
          <w:szCs w:val="30"/>
        </w:rPr>
      </w:pPr>
      <w:r>
        <w:rPr>
          <w:rFonts w:hint="eastAsia"/>
          <w:sz w:val="30"/>
          <w:szCs w:val="30"/>
        </w:rPr>
        <w:t>这将使人感谢所免去的，而非为所加的 murmuring。</w:t>
      </w:r>
    </w:p>
    <w:p w14:paraId="224FBB0E">
      <w:pPr>
        <w:pStyle w:val="4"/>
        <w:spacing w:before="296" w:line="285" w:lineRule="auto"/>
        <w:ind w:right="100"/>
        <w:rPr>
          <w:rFonts w:hint="eastAsia"/>
          <w:sz w:val="30"/>
          <w:szCs w:val="30"/>
        </w:rPr>
      </w:pPr>
    </w:p>
    <w:p w14:paraId="4959736C">
      <w:pPr>
        <w:pStyle w:val="4"/>
        <w:spacing w:before="296" w:line="285" w:lineRule="auto"/>
        <w:ind w:right="100"/>
        <w:rPr>
          <w:rFonts w:hint="eastAsia"/>
          <w:sz w:val="30"/>
          <w:szCs w:val="30"/>
        </w:rPr>
      </w:pPr>
      <w:r>
        <w:rPr>
          <w:rFonts w:hint="eastAsia"/>
          <w:sz w:val="30"/>
          <w:szCs w:val="30"/>
        </w:rPr>
        <w:t>3dly, Believing, that there is certainly need for all you meet. with: 1 Pet. 1:6, "Wherein ye greatly rejoice, though now for a season [if need be] ye are in heaviness through manifold temptations."</w:t>
      </w:r>
    </w:p>
    <w:p w14:paraId="21AF09CE">
      <w:pPr>
        <w:pStyle w:val="4"/>
        <w:spacing w:before="296" w:line="285" w:lineRule="auto"/>
        <w:ind w:right="100"/>
        <w:rPr>
          <w:rFonts w:hint="eastAsia"/>
          <w:sz w:val="30"/>
          <w:szCs w:val="30"/>
        </w:rPr>
      </w:pPr>
      <w:r>
        <w:rPr>
          <w:rFonts w:hint="eastAsia"/>
          <w:sz w:val="30"/>
          <w:szCs w:val="30"/>
        </w:rPr>
        <w:t>第三，相信，你们所遇见的，都必有其需要：彼得前书1:6，“因此你们是大有喜乐，但如今在百般的试炼中，暂时（若有需要）忧愁。”</w:t>
      </w:r>
    </w:p>
    <w:p w14:paraId="479097C8">
      <w:pPr>
        <w:pStyle w:val="4"/>
        <w:spacing w:before="296" w:line="285" w:lineRule="auto"/>
        <w:ind w:right="100"/>
        <w:rPr>
          <w:rFonts w:hint="eastAsia"/>
          <w:sz w:val="30"/>
          <w:szCs w:val="30"/>
        </w:rPr>
      </w:pPr>
    </w:p>
    <w:p w14:paraId="19FF4BEF">
      <w:pPr>
        <w:pStyle w:val="4"/>
        <w:spacing w:before="296" w:line="285" w:lineRule="auto"/>
        <w:ind w:right="100"/>
        <w:rPr>
          <w:rFonts w:hint="eastAsia"/>
          <w:sz w:val="30"/>
          <w:szCs w:val="30"/>
        </w:rPr>
      </w:pPr>
      <w:r>
        <w:rPr>
          <w:rFonts w:hint="eastAsia"/>
          <w:sz w:val="30"/>
          <w:szCs w:val="30"/>
        </w:rPr>
        <w:t>A holy wise God lays no needless afflictions on any: Lam. 3:33, "For he doth not afflict willingly, nor grieve the children of men."</w:t>
      </w:r>
    </w:p>
    <w:p w14:paraId="17632C88">
      <w:pPr>
        <w:pStyle w:val="4"/>
        <w:spacing w:before="296" w:line="285" w:lineRule="auto"/>
        <w:ind w:right="100"/>
        <w:rPr>
          <w:rFonts w:hint="eastAsia"/>
          <w:sz w:val="30"/>
          <w:szCs w:val="30"/>
        </w:rPr>
      </w:pPr>
      <w:r>
        <w:rPr>
          <w:rFonts w:hint="eastAsia"/>
          <w:sz w:val="30"/>
          <w:szCs w:val="30"/>
        </w:rPr>
        <w:t>一位圣洁智慧的上帝，不加给任何人无谓的苦难：耶利米哀歌3:33，“因祂并不甘心使人受苦，也不甘心使人忧愁。”</w:t>
      </w:r>
    </w:p>
    <w:p w14:paraId="425E01C1">
      <w:pPr>
        <w:pStyle w:val="4"/>
        <w:spacing w:before="296" w:line="285" w:lineRule="auto"/>
        <w:ind w:right="100"/>
        <w:rPr>
          <w:rFonts w:hint="eastAsia"/>
          <w:sz w:val="30"/>
          <w:szCs w:val="30"/>
        </w:rPr>
      </w:pPr>
    </w:p>
    <w:p w14:paraId="7D1726FD">
      <w:pPr>
        <w:pStyle w:val="4"/>
        <w:spacing w:before="296" w:line="285" w:lineRule="auto"/>
        <w:ind w:right="100"/>
        <w:rPr>
          <w:rFonts w:hint="eastAsia"/>
          <w:sz w:val="30"/>
          <w:szCs w:val="30"/>
        </w:rPr>
      </w:pPr>
      <w:r>
        <w:rPr>
          <w:rFonts w:hint="eastAsia"/>
          <w:sz w:val="30"/>
          <w:szCs w:val="30"/>
        </w:rPr>
        <w:t>Nay he gives all by weight and measure, and will not put in one grain beyond what the case requires.</w:t>
      </w:r>
    </w:p>
    <w:p w14:paraId="1F3C3C38">
      <w:pPr>
        <w:pStyle w:val="4"/>
        <w:spacing w:before="296" w:line="285" w:lineRule="auto"/>
        <w:ind w:right="100"/>
        <w:rPr>
          <w:rFonts w:hint="eastAsia"/>
          <w:sz w:val="30"/>
          <w:szCs w:val="30"/>
        </w:rPr>
      </w:pPr>
      <w:r>
        <w:rPr>
          <w:rFonts w:hint="eastAsia"/>
          <w:sz w:val="30"/>
          <w:szCs w:val="30"/>
        </w:rPr>
        <w:t>不，祂所赐的，都按重量和尺度，绝不加多一分，超过情况所需。</w:t>
      </w:r>
    </w:p>
    <w:p w14:paraId="1B03CDE1">
      <w:pPr>
        <w:pStyle w:val="4"/>
        <w:spacing w:before="296" w:line="285" w:lineRule="auto"/>
        <w:ind w:right="100"/>
        <w:rPr>
          <w:rFonts w:hint="eastAsia"/>
          <w:sz w:val="30"/>
          <w:szCs w:val="30"/>
        </w:rPr>
      </w:pPr>
    </w:p>
    <w:p w14:paraId="2817417D">
      <w:pPr>
        <w:pStyle w:val="4"/>
        <w:spacing w:before="296" w:line="285" w:lineRule="auto"/>
        <w:ind w:right="100"/>
        <w:rPr>
          <w:rFonts w:hint="eastAsia"/>
          <w:sz w:val="30"/>
          <w:szCs w:val="30"/>
        </w:rPr>
      </w:pPr>
      <w:r>
        <w:rPr>
          <w:rFonts w:hint="eastAsia"/>
          <w:sz w:val="30"/>
          <w:szCs w:val="30"/>
        </w:rPr>
        <w:t>What though ye cannot see it? ye have yet ground to believe it from the word, and may see it in the glass of God's infinite wisdom, the contrivance of which your lot is, Deut. 32:4.</w:t>
      </w:r>
    </w:p>
    <w:p w14:paraId="6DFAE119">
      <w:pPr>
        <w:pStyle w:val="4"/>
        <w:spacing w:before="296" w:line="285" w:lineRule="auto"/>
        <w:ind w:right="100"/>
        <w:rPr>
          <w:rFonts w:hint="eastAsia"/>
          <w:sz w:val="30"/>
          <w:szCs w:val="30"/>
        </w:rPr>
      </w:pPr>
      <w:r>
        <w:rPr>
          <w:rFonts w:hint="eastAsia"/>
          <w:sz w:val="30"/>
          <w:szCs w:val="30"/>
        </w:rPr>
        <w:t>虽然你们看不见，又如何呢？你们仍有根据，可以从圣经相信它，并可以在上帝无限智慧的镜子里看见它，你们的命运正是祂的安排，申命记32:4。</w:t>
      </w:r>
    </w:p>
    <w:p w14:paraId="3BA8702A">
      <w:pPr>
        <w:pStyle w:val="4"/>
        <w:spacing w:before="296" w:line="285" w:lineRule="auto"/>
        <w:ind w:right="100"/>
        <w:rPr>
          <w:rFonts w:hint="eastAsia"/>
          <w:sz w:val="30"/>
          <w:szCs w:val="30"/>
        </w:rPr>
      </w:pPr>
    </w:p>
    <w:p w14:paraId="0C159A51">
      <w:pPr>
        <w:pStyle w:val="4"/>
        <w:spacing w:before="296" w:line="285" w:lineRule="auto"/>
        <w:ind w:right="100"/>
        <w:rPr>
          <w:rFonts w:hint="eastAsia"/>
          <w:sz w:val="30"/>
          <w:szCs w:val="30"/>
        </w:rPr>
      </w:pPr>
      <w:r>
        <w:rPr>
          <w:rFonts w:hint="eastAsia"/>
          <w:sz w:val="30"/>
          <w:szCs w:val="30"/>
        </w:rPr>
        <w:t>So that whatsoever he doth to you, is not only well done, but best done in your circumstances, Eccl. 3:14.</w:t>
      </w:r>
    </w:p>
    <w:p w14:paraId="57A559C1">
      <w:pPr>
        <w:pStyle w:val="4"/>
        <w:spacing w:before="296" w:line="285" w:lineRule="auto"/>
        <w:ind w:right="100"/>
        <w:rPr>
          <w:rFonts w:hint="eastAsia"/>
          <w:sz w:val="30"/>
          <w:szCs w:val="30"/>
        </w:rPr>
      </w:pPr>
      <w:r>
        <w:rPr>
          <w:rFonts w:hint="eastAsia"/>
          <w:sz w:val="30"/>
          <w:szCs w:val="30"/>
        </w:rPr>
        <w:t>所以，无论祂对你们做什么，不仅是做得好，而且在你们的情况下，是做得最好，传道书3:14。</w:t>
      </w:r>
    </w:p>
    <w:p w14:paraId="2A37CF13">
      <w:pPr>
        <w:pStyle w:val="4"/>
        <w:spacing w:before="296" w:line="285" w:lineRule="auto"/>
        <w:ind w:right="100"/>
        <w:rPr>
          <w:rFonts w:hint="eastAsia"/>
          <w:sz w:val="30"/>
          <w:szCs w:val="30"/>
        </w:rPr>
      </w:pPr>
    </w:p>
    <w:p w14:paraId="5705C415">
      <w:pPr>
        <w:pStyle w:val="4"/>
        <w:spacing w:before="296" w:line="285" w:lineRule="auto"/>
        <w:ind w:right="100"/>
        <w:rPr>
          <w:rFonts w:hint="eastAsia"/>
          <w:sz w:val="30"/>
          <w:szCs w:val="30"/>
        </w:rPr>
      </w:pPr>
      <w:r>
        <w:rPr>
          <w:rFonts w:hint="eastAsia"/>
          <w:sz w:val="30"/>
          <w:szCs w:val="30"/>
        </w:rPr>
        <w:t>4thly, Believing, that, through the grace of our Lord Jesus, all you meet with shall work for your good: Rom. 8:28, "We know," says the apostle, "that all things work together for good, to them that love God, to them who are the called according to his purpose."</w:t>
      </w:r>
    </w:p>
    <w:p w14:paraId="373966D8">
      <w:pPr>
        <w:pStyle w:val="4"/>
        <w:spacing w:before="296" w:line="285" w:lineRule="auto"/>
        <w:ind w:right="100"/>
        <w:rPr>
          <w:rFonts w:hint="eastAsia"/>
          <w:sz w:val="30"/>
          <w:szCs w:val="30"/>
        </w:rPr>
      </w:pPr>
      <w:r>
        <w:rPr>
          <w:rFonts w:hint="eastAsia"/>
          <w:sz w:val="30"/>
          <w:szCs w:val="30"/>
        </w:rPr>
        <w:t>第四，相信，藉着我们主耶稣的恩典，你们所遇见的一切，都必为你们的益处效力：罗马书8:28，“我们晓得，”使徒说，“万事都互相效力，叫爱上帝的人得益处，就是按祂旨意被召的人。”</w:t>
      </w:r>
    </w:p>
    <w:p w14:paraId="420255FD">
      <w:pPr>
        <w:pStyle w:val="4"/>
        <w:spacing w:before="296" w:line="285" w:lineRule="auto"/>
        <w:ind w:right="100"/>
        <w:rPr>
          <w:rFonts w:hint="eastAsia"/>
          <w:sz w:val="30"/>
          <w:szCs w:val="30"/>
        </w:rPr>
      </w:pPr>
    </w:p>
    <w:p w14:paraId="23C39FFB">
      <w:pPr>
        <w:pStyle w:val="4"/>
        <w:spacing w:before="296" w:line="285" w:lineRule="auto"/>
        <w:ind w:right="100"/>
        <w:rPr>
          <w:rFonts w:hint="eastAsia"/>
          <w:sz w:val="30"/>
          <w:szCs w:val="30"/>
        </w:rPr>
      </w:pPr>
      <w:r>
        <w:rPr>
          <w:rFonts w:hint="eastAsia"/>
          <w:sz w:val="30"/>
          <w:szCs w:val="30"/>
        </w:rPr>
        <w:t>God can carry on the good of a person, by that which he is apt to think is for his ruin; as was the case with Jacob, when he said unto his sons, Gen. 42:36, "Me have ye bereaved of my children: Joseph is not, and Simeon is not, and ye will take Benjamin away: all these things are against me."</w:t>
      </w:r>
    </w:p>
    <w:p w14:paraId="5AB20F0B">
      <w:pPr>
        <w:pStyle w:val="4"/>
        <w:spacing w:before="296" w:line="285" w:lineRule="auto"/>
        <w:ind w:right="100"/>
        <w:rPr>
          <w:rFonts w:hint="eastAsia"/>
          <w:sz w:val="30"/>
          <w:szCs w:val="30"/>
        </w:rPr>
      </w:pPr>
      <w:r>
        <w:rPr>
          <w:rFonts w:hint="eastAsia"/>
          <w:sz w:val="30"/>
          <w:szCs w:val="30"/>
        </w:rPr>
        <w:t>上帝能藉着一个人容易以为会败坏他的事，来成就他的益处；正如雅各的情况一样，他对他的儿子们说，创世记42:36，“你们使我丧失我的孩子：约瑟没有了，西缅也没有了，你们又要将便雅悯带去：这一切事都与我为敌。”</w:t>
      </w:r>
    </w:p>
    <w:p w14:paraId="054A0091">
      <w:pPr>
        <w:pStyle w:val="4"/>
        <w:spacing w:before="296" w:line="285" w:lineRule="auto"/>
        <w:ind w:right="100"/>
        <w:rPr>
          <w:rFonts w:hint="eastAsia"/>
          <w:sz w:val="30"/>
          <w:szCs w:val="30"/>
        </w:rPr>
      </w:pPr>
    </w:p>
    <w:p w14:paraId="6827662D">
      <w:pPr>
        <w:pStyle w:val="4"/>
        <w:spacing w:before="296" w:line="285" w:lineRule="auto"/>
        <w:ind w:right="100"/>
        <w:rPr>
          <w:rFonts w:hint="eastAsia"/>
          <w:sz w:val="30"/>
          <w:szCs w:val="30"/>
        </w:rPr>
      </w:pPr>
      <w:r>
        <w:rPr>
          <w:rFonts w:hint="eastAsia"/>
          <w:sz w:val="30"/>
          <w:szCs w:val="30"/>
        </w:rPr>
        <w:t>And though the good of them may be long ere it appear, yet where it is believed and hoped for, it will come at length, Jam. 5:7.</w:t>
      </w:r>
    </w:p>
    <w:p w14:paraId="284BD02F">
      <w:pPr>
        <w:pStyle w:val="4"/>
        <w:spacing w:before="296" w:line="285" w:lineRule="auto"/>
        <w:ind w:right="100"/>
        <w:rPr>
          <w:rFonts w:hint="eastAsia"/>
          <w:sz w:val="30"/>
          <w:szCs w:val="30"/>
        </w:rPr>
      </w:pPr>
      <w:r>
        <w:rPr>
          <w:rFonts w:hint="eastAsia"/>
          <w:sz w:val="30"/>
          <w:szCs w:val="30"/>
        </w:rPr>
        <w:t>虽然它们的好处可能要很久才显现，但只要被相信和盼望，它最终必将来到，雅各书5:7。</w:t>
      </w:r>
    </w:p>
    <w:p w14:paraId="3CE30EC9">
      <w:pPr>
        <w:pStyle w:val="4"/>
        <w:spacing w:before="296" w:line="285" w:lineRule="auto"/>
        <w:ind w:right="100"/>
        <w:rPr>
          <w:rFonts w:hint="eastAsia"/>
          <w:sz w:val="30"/>
          <w:szCs w:val="30"/>
        </w:rPr>
      </w:pPr>
    </w:p>
    <w:p w14:paraId="35B25A1B">
      <w:pPr>
        <w:pStyle w:val="4"/>
        <w:spacing w:before="296" w:line="285" w:lineRule="auto"/>
        <w:ind w:right="100"/>
        <w:rPr>
          <w:rFonts w:hint="eastAsia"/>
          <w:sz w:val="30"/>
          <w:szCs w:val="30"/>
        </w:rPr>
      </w:pPr>
      <w:r>
        <w:rPr>
          <w:rFonts w:hint="eastAsia"/>
          <w:sz w:val="30"/>
          <w:szCs w:val="30"/>
        </w:rPr>
        <w:t>Now this and all other promises is held forth to you in Christ to be believed, and applied to yourselves.</w:t>
      </w:r>
    </w:p>
    <w:p w14:paraId="2DB89FB8">
      <w:pPr>
        <w:pStyle w:val="4"/>
        <w:spacing w:before="296" w:line="285" w:lineRule="auto"/>
        <w:ind w:right="100"/>
        <w:rPr>
          <w:rFonts w:hint="eastAsia"/>
          <w:sz w:val="30"/>
          <w:szCs w:val="30"/>
        </w:rPr>
      </w:pPr>
      <w:r>
        <w:rPr>
          <w:rFonts w:hint="eastAsia"/>
          <w:sz w:val="30"/>
          <w:szCs w:val="30"/>
        </w:rPr>
        <w:t>现在，这应许和所有其他应许，都在基督里向你们显明，要你们相信，并应用到你们自己身上。</w:t>
      </w:r>
    </w:p>
    <w:p w14:paraId="24507032">
      <w:pPr>
        <w:pStyle w:val="4"/>
        <w:spacing w:before="296" w:line="285" w:lineRule="auto"/>
        <w:ind w:right="100"/>
        <w:rPr>
          <w:rFonts w:hint="eastAsia"/>
          <w:sz w:val="30"/>
          <w:szCs w:val="30"/>
        </w:rPr>
      </w:pPr>
    </w:p>
    <w:p w14:paraId="2664A07A">
      <w:pPr>
        <w:pStyle w:val="4"/>
        <w:spacing w:before="296" w:line="285" w:lineRule="auto"/>
        <w:ind w:right="100"/>
        <w:rPr>
          <w:rFonts w:hint="eastAsia"/>
          <w:sz w:val="30"/>
          <w:szCs w:val="30"/>
        </w:rPr>
      </w:pPr>
      <w:r>
        <w:rPr>
          <w:rFonts w:hint="eastAsia"/>
          <w:sz w:val="30"/>
          <w:szCs w:val="30"/>
        </w:rPr>
        <w:t>6.Lastly, To cause the sinner harden himself in sorrow.</w:t>
      </w:r>
    </w:p>
    <w:p w14:paraId="7DCE319E">
      <w:pPr>
        <w:pStyle w:val="4"/>
        <w:spacing w:before="296" w:line="285" w:lineRule="auto"/>
        <w:ind w:right="100"/>
        <w:rPr>
          <w:rFonts w:hint="eastAsia"/>
          <w:sz w:val="30"/>
          <w:szCs w:val="30"/>
        </w:rPr>
      </w:pPr>
      <w:r>
        <w:rPr>
          <w:rFonts w:hint="eastAsia"/>
          <w:sz w:val="30"/>
          <w:szCs w:val="30"/>
        </w:rPr>
        <w:t>6. 最后，要使罪人硬心在忧伤中。</w:t>
      </w:r>
    </w:p>
    <w:p w14:paraId="2E3C6AE1">
      <w:pPr>
        <w:pStyle w:val="4"/>
        <w:spacing w:before="296" w:line="285" w:lineRule="auto"/>
        <w:ind w:right="100"/>
        <w:rPr>
          <w:rFonts w:hint="eastAsia"/>
          <w:sz w:val="30"/>
          <w:szCs w:val="30"/>
        </w:rPr>
      </w:pPr>
    </w:p>
    <w:p w14:paraId="4524358A">
      <w:pPr>
        <w:pStyle w:val="4"/>
        <w:spacing w:before="296" w:line="285" w:lineRule="auto"/>
        <w:ind w:right="100"/>
        <w:rPr>
          <w:rFonts w:hint="eastAsia"/>
          <w:sz w:val="30"/>
          <w:szCs w:val="30"/>
        </w:rPr>
      </w:pPr>
      <w:r>
        <w:rPr>
          <w:rFonts w:hint="eastAsia"/>
          <w:sz w:val="30"/>
          <w:szCs w:val="30"/>
        </w:rPr>
        <w:t>So we render that expression of Job's, chap. 6:10, "I would harden myself in sorrow;" But it is not the sense of that place.</w:t>
      </w:r>
    </w:p>
    <w:p w14:paraId="2F5408E6">
      <w:pPr>
        <w:pStyle w:val="4"/>
        <w:spacing w:before="296" w:line="285" w:lineRule="auto"/>
        <w:ind w:right="100"/>
        <w:rPr>
          <w:rFonts w:hint="eastAsia"/>
          <w:sz w:val="30"/>
          <w:szCs w:val="30"/>
        </w:rPr>
      </w:pPr>
      <w:r>
        <w:rPr>
          <w:rFonts w:hint="eastAsia"/>
          <w:sz w:val="30"/>
          <w:szCs w:val="30"/>
        </w:rPr>
        <w:t>所以我们翻译约伯的那句话，约伯记6:10，“我愿在忧伤中硬心；”但这并非那地方的意思。</w:t>
      </w:r>
    </w:p>
    <w:p w14:paraId="7248469C">
      <w:pPr>
        <w:pStyle w:val="4"/>
        <w:spacing w:before="296" w:line="285" w:lineRule="auto"/>
        <w:ind w:right="100"/>
        <w:rPr>
          <w:rFonts w:hint="eastAsia"/>
          <w:sz w:val="30"/>
          <w:szCs w:val="30"/>
        </w:rPr>
      </w:pPr>
    </w:p>
    <w:p w14:paraId="5C48F977">
      <w:pPr>
        <w:pStyle w:val="4"/>
        <w:spacing w:before="296" w:line="285" w:lineRule="auto"/>
        <w:ind w:right="100"/>
        <w:rPr>
          <w:rFonts w:hint="eastAsia"/>
          <w:sz w:val="30"/>
          <w:szCs w:val="30"/>
        </w:rPr>
      </w:pPr>
      <w:r>
        <w:rPr>
          <w:rFonts w:hint="eastAsia"/>
          <w:sz w:val="30"/>
          <w:szCs w:val="30"/>
        </w:rPr>
        <w:t>Affliction had this bad effect on good Jacob, Gen. 37:35. who, when all his sons, and all his daughters, rose up to comfort him concerning the loss of his son Joseph, "refused to be comforted; and said, For I will go down into the grave unto my son, mourning."</w:t>
      </w:r>
    </w:p>
    <w:p w14:paraId="1BEB0088">
      <w:pPr>
        <w:pStyle w:val="4"/>
        <w:spacing w:before="296" w:line="285" w:lineRule="auto"/>
        <w:ind w:right="100"/>
        <w:rPr>
          <w:rFonts w:hint="eastAsia"/>
          <w:sz w:val="30"/>
          <w:szCs w:val="30"/>
        </w:rPr>
      </w:pPr>
      <w:r>
        <w:rPr>
          <w:rFonts w:hint="eastAsia"/>
          <w:sz w:val="30"/>
          <w:szCs w:val="30"/>
        </w:rPr>
        <w:t>苦难对善良的雅各产生了这种坏影响，创世记37:35。他所有的儿子和女儿起来安慰他，因他丧失了儿子约瑟，他却“不肯受安慰，说：‘我必悲哀着下阴间，到我儿子那里去。’”</w:t>
      </w:r>
    </w:p>
    <w:p w14:paraId="3F6B5C33">
      <w:pPr>
        <w:pStyle w:val="4"/>
        <w:spacing w:before="296" w:line="285" w:lineRule="auto"/>
        <w:ind w:right="100"/>
        <w:rPr>
          <w:rFonts w:hint="eastAsia"/>
          <w:sz w:val="30"/>
          <w:szCs w:val="30"/>
        </w:rPr>
      </w:pPr>
    </w:p>
    <w:p w14:paraId="0E03ACF8">
      <w:pPr>
        <w:pStyle w:val="4"/>
        <w:spacing w:before="296" w:line="285" w:lineRule="auto"/>
        <w:ind w:right="100"/>
        <w:rPr>
          <w:rFonts w:hint="eastAsia"/>
          <w:sz w:val="30"/>
          <w:szCs w:val="30"/>
        </w:rPr>
      </w:pPr>
      <w:r>
        <w:rPr>
          <w:rFonts w:hint="eastAsia"/>
          <w:sz w:val="30"/>
          <w:szCs w:val="30"/>
        </w:rPr>
        <w:t>It had also this bad effect on Asaph, Psal. 77:2, "In the day of my trouble I sought the Lord," says he; "my sore ran in the night, and ceased not: my soul refused to be comforted."</w:t>
      </w:r>
    </w:p>
    <w:p w14:paraId="03280C90">
      <w:pPr>
        <w:pStyle w:val="4"/>
        <w:spacing w:before="296" w:line="285" w:lineRule="auto"/>
        <w:ind w:right="100"/>
        <w:rPr>
          <w:rFonts w:hint="eastAsia"/>
          <w:sz w:val="30"/>
          <w:szCs w:val="30"/>
        </w:rPr>
      </w:pPr>
      <w:r>
        <w:rPr>
          <w:rFonts w:hint="eastAsia"/>
          <w:sz w:val="30"/>
          <w:szCs w:val="30"/>
        </w:rPr>
        <w:t>它也对亚萨产生了这种坏影响，诗篇77:2，“我在患难之日寻求主，”他说；“我的伤在夜间流脓不止，我的心不肯受安慰。”</w:t>
      </w:r>
    </w:p>
    <w:p w14:paraId="5D04BCFC">
      <w:pPr>
        <w:pStyle w:val="4"/>
        <w:spacing w:before="296" w:line="285" w:lineRule="auto"/>
        <w:ind w:right="100"/>
        <w:rPr>
          <w:rFonts w:hint="eastAsia"/>
          <w:sz w:val="30"/>
          <w:szCs w:val="30"/>
        </w:rPr>
      </w:pPr>
    </w:p>
    <w:p w14:paraId="34BD7B6D">
      <w:pPr>
        <w:pStyle w:val="4"/>
        <w:spacing w:before="296" w:line="285" w:lineRule="auto"/>
        <w:ind w:right="100"/>
        <w:rPr>
          <w:rFonts w:hint="eastAsia"/>
          <w:sz w:val="30"/>
          <w:szCs w:val="30"/>
        </w:rPr>
      </w:pPr>
      <w:r>
        <w:rPr>
          <w:rFonts w:hint="eastAsia"/>
          <w:sz w:val="30"/>
          <w:szCs w:val="30"/>
        </w:rPr>
        <w:t>Under affliction the heart is apt to sink; and the case sometimes appears so hopeless, that the afflicted looks not after comfort, but staves it off when offered.</w:t>
      </w:r>
    </w:p>
    <w:p w14:paraId="260CB9C0">
      <w:pPr>
        <w:pStyle w:val="4"/>
        <w:spacing w:before="296" w:line="285" w:lineRule="auto"/>
        <w:ind w:right="100"/>
        <w:rPr>
          <w:rFonts w:hint="eastAsia"/>
          <w:sz w:val="30"/>
          <w:szCs w:val="30"/>
        </w:rPr>
      </w:pPr>
      <w:r>
        <w:rPr>
          <w:rFonts w:hint="eastAsia"/>
          <w:sz w:val="30"/>
          <w:szCs w:val="30"/>
        </w:rPr>
        <w:t>在苦难下，心容易下沉；情况有时显得如此无望，以致受苦的人不寻求安慰，反而在被提供时拒绝它。</w:t>
      </w:r>
    </w:p>
    <w:p w14:paraId="349AA6D7">
      <w:pPr>
        <w:pStyle w:val="4"/>
        <w:spacing w:before="296" w:line="285" w:lineRule="auto"/>
        <w:ind w:right="100"/>
        <w:rPr>
          <w:rFonts w:hint="eastAsia"/>
          <w:sz w:val="30"/>
          <w:szCs w:val="30"/>
        </w:rPr>
      </w:pPr>
    </w:p>
    <w:p w14:paraId="157577B8">
      <w:pPr>
        <w:pStyle w:val="4"/>
        <w:spacing w:before="296" w:line="285" w:lineRule="auto"/>
        <w:ind w:right="100"/>
        <w:rPr>
          <w:rFonts w:hint="eastAsia"/>
          <w:sz w:val="30"/>
          <w:szCs w:val="30"/>
        </w:rPr>
      </w:pPr>
      <w:r>
        <w:rPr>
          <w:rFonts w:hint="eastAsia"/>
          <w:sz w:val="30"/>
          <w:szCs w:val="30"/>
        </w:rPr>
        <w:t>They bid a solemn farewell as it were to joy and comfort, and draw the sable curtains of sorrow about themselves: they have no comfortable prospect, they look for none, and resolve to hold there.</w:t>
      </w:r>
    </w:p>
    <w:p w14:paraId="2D3E6502">
      <w:pPr>
        <w:pStyle w:val="4"/>
        <w:spacing w:before="296" w:line="285" w:lineRule="auto"/>
        <w:ind w:right="100"/>
        <w:rPr>
          <w:rFonts w:hint="eastAsia"/>
          <w:sz w:val="30"/>
          <w:szCs w:val="30"/>
        </w:rPr>
      </w:pPr>
      <w:r>
        <w:rPr>
          <w:rFonts w:hint="eastAsia"/>
          <w:sz w:val="30"/>
          <w:szCs w:val="30"/>
        </w:rPr>
        <w:t>他们仿佛向喜乐和安慰作了郑重的告别，将忧伤的黑幕拉在自己周围：他们没有舒适的前景，也不寻求，并决心停留在那里。</w:t>
      </w:r>
    </w:p>
    <w:p w14:paraId="1278D7AD">
      <w:pPr>
        <w:pStyle w:val="4"/>
        <w:spacing w:before="296" w:line="285" w:lineRule="auto"/>
        <w:ind w:right="100"/>
        <w:rPr>
          <w:rFonts w:hint="eastAsia"/>
          <w:sz w:val="30"/>
          <w:szCs w:val="30"/>
        </w:rPr>
      </w:pPr>
    </w:p>
    <w:p w14:paraId="0A464C9F">
      <w:pPr>
        <w:pStyle w:val="4"/>
        <w:spacing w:before="296" w:line="285" w:lineRule="auto"/>
        <w:ind w:right="100"/>
        <w:rPr>
          <w:rFonts w:hint="eastAsia"/>
          <w:sz w:val="30"/>
          <w:szCs w:val="30"/>
        </w:rPr>
      </w:pPr>
      <w:r>
        <w:rPr>
          <w:rFonts w:hint="eastAsia"/>
          <w:sz w:val="30"/>
          <w:szCs w:val="30"/>
        </w:rPr>
        <w:t>This is dangerous.</w:t>
      </w:r>
    </w:p>
    <w:p w14:paraId="6D9AECFF">
      <w:pPr>
        <w:pStyle w:val="4"/>
        <w:spacing w:before="296" w:line="285" w:lineRule="auto"/>
        <w:ind w:right="100"/>
        <w:rPr>
          <w:rFonts w:hint="eastAsia"/>
          <w:sz w:val="30"/>
          <w:szCs w:val="30"/>
        </w:rPr>
      </w:pPr>
      <w:r>
        <w:rPr>
          <w:rFonts w:hint="eastAsia"/>
          <w:sz w:val="30"/>
          <w:szCs w:val="30"/>
        </w:rPr>
        <w:t>这是危险的。</w:t>
      </w:r>
    </w:p>
    <w:p w14:paraId="516C499B">
      <w:pPr>
        <w:pStyle w:val="4"/>
        <w:spacing w:before="296" w:line="285" w:lineRule="auto"/>
        <w:ind w:right="100"/>
        <w:rPr>
          <w:rFonts w:hint="eastAsia"/>
          <w:sz w:val="30"/>
          <w:szCs w:val="30"/>
        </w:rPr>
      </w:pPr>
    </w:p>
    <w:p w14:paraId="79C9FAB9">
      <w:pPr>
        <w:pStyle w:val="4"/>
        <w:spacing w:before="296" w:line="285" w:lineRule="auto"/>
        <w:ind w:right="100"/>
        <w:rPr>
          <w:rFonts w:hint="eastAsia"/>
          <w:sz w:val="30"/>
          <w:szCs w:val="30"/>
        </w:rPr>
      </w:pPr>
      <w:r>
        <w:rPr>
          <w:rFonts w:hint="eastAsia"/>
          <w:sz w:val="30"/>
          <w:szCs w:val="30"/>
        </w:rPr>
        <w:t>Fight against it in faith,</w:t>
      </w:r>
    </w:p>
    <w:p w14:paraId="33DDD652">
      <w:pPr>
        <w:pStyle w:val="4"/>
        <w:spacing w:before="296" w:line="285" w:lineRule="auto"/>
        <w:ind w:right="100"/>
        <w:rPr>
          <w:rFonts w:hint="eastAsia"/>
          <w:sz w:val="30"/>
          <w:szCs w:val="30"/>
        </w:rPr>
      </w:pPr>
      <w:r>
        <w:rPr>
          <w:rFonts w:hint="eastAsia"/>
          <w:sz w:val="30"/>
          <w:szCs w:val="30"/>
        </w:rPr>
        <w:t>凭信心，与此争战：</w:t>
      </w:r>
    </w:p>
    <w:p w14:paraId="00A04366">
      <w:pPr>
        <w:pStyle w:val="4"/>
        <w:spacing w:before="296" w:line="285" w:lineRule="auto"/>
        <w:ind w:right="100"/>
        <w:rPr>
          <w:rFonts w:hint="eastAsia"/>
          <w:sz w:val="30"/>
          <w:szCs w:val="30"/>
        </w:rPr>
      </w:pPr>
    </w:p>
    <w:p w14:paraId="407CCAB5">
      <w:pPr>
        <w:pStyle w:val="4"/>
        <w:spacing w:before="296" w:line="285" w:lineRule="auto"/>
        <w:ind w:right="100"/>
        <w:rPr>
          <w:rFonts w:hint="eastAsia"/>
          <w:sz w:val="30"/>
          <w:szCs w:val="30"/>
        </w:rPr>
      </w:pPr>
      <w:r>
        <w:rPr>
          <w:rFonts w:hint="eastAsia"/>
          <w:sz w:val="30"/>
          <w:szCs w:val="30"/>
        </w:rPr>
        <w:t>1st, Believing the promise of a comfortable outgate at length, with application to your own case.</w:t>
      </w:r>
    </w:p>
    <w:p w14:paraId="6A21836C">
      <w:pPr>
        <w:pStyle w:val="4"/>
        <w:spacing w:before="296" w:line="285" w:lineRule="auto"/>
        <w:ind w:right="100"/>
        <w:rPr>
          <w:rFonts w:hint="eastAsia"/>
          <w:sz w:val="30"/>
          <w:szCs w:val="30"/>
        </w:rPr>
      </w:pPr>
      <w:r>
        <w:rPr>
          <w:rFonts w:hint="eastAsia"/>
          <w:sz w:val="30"/>
          <w:szCs w:val="30"/>
        </w:rPr>
        <w:t>第一，相信那应许，最终必有舒适的出路，并将其应用到你自己的情况中。</w:t>
      </w:r>
    </w:p>
    <w:p w14:paraId="5175E90E">
      <w:pPr>
        <w:pStyle w:val="4"/>
        <w:spacing w:before="296" w:line="285" w:lineRule="auto"/>
        <w:ind w:right="100"/>
        <w:rPr>
          <w:rFonts w:hint="eastAsia"/>
          <w:sz w:val="30"/>
          <w:szCs w:val="30"/>
        </w:rPr>
      </w:pPr>
    </w:p>
    <w:p w14:paraId="219B4A92">
      <w:pPr>
        <w:pStyle w:val="4"/>
        <w:spacing w:before="296" w:line="285" w:lineRule="auto"/>
        <w:ind w:right="100"/>
        <w:rPr>
          <w:rFonts w:hint="eastAsia"/>
          <w:sz w:val="30"/>
          <w:szCs w:val="30"/>
        </w:rPr>
      </w:pPr>
      <w:r>
        <w:rPr>
          <w:rFonts w:hint="eastAsia"/>
          <w:sz w:val="30"/>
          <w:szCs w:val="30"/>
        </w:rPr>
        <w:t>This hardening one's self in sorrow, whatever be the probabilities it is founded on, is the proper fruit of unbelief, and casts discredit on the promises of God, Psal. 103:9, "He will not always chide; neither will he keep his anger for ever."</w:t>
      </w:r>
    </w:p>
    <w:p w14:paraId="0D82146E">
      <w:pPr>
        <w:pStyle w:val="4"/>
        <w:spacing w:before="296" w:line="285" w:lineRule="auto"/>
        <w:ind w:right="100"/>
        <w:rPr>
          <w:rFonts w:hint="eastAsia"/>
          <w:sz w:val="30"/>
          <w:szCs w:val="30"/>
        </w:rPr>
      </w:pPr>
      <w:r>
        <w:rPr>
          <w:rFonts w:hint="eastAsia"/>
          <w:sz w:val="30"/>
          <w:szCs w:val="30"/>
        </w:rPr>
        <w:t>这种在忧伤中硬心，无论其所根据的可能性为何，都是不信的真正果实，并使上帝的应许蒙羞，诗篇103:9，“祂不长久责备，也不永远怀怒。”</w:t>
      </w:r>
    </w:p>
    <w:p w14:paraId="41286E8F">
      <w:pPr>
        <w:pStyle w:val="4"/>
        <w:spacing w:before="296" w:line="285" w:lineRule="auto"/>
        <w:ind w:right="100"/>
        <w:rPr>
          <w:rFonts w:hint="eastAsia"/>
          <w:sz w:val="30"/>
          <w:szCs w:val="30"/>
        </w:rPr>
      </w:pPr>
    </w:p>
    <w:p w14:paraId="1ED78ADA">
      <w:pPr>
        <w:pStyle w:val="4"/>
        <w:spacing w:before="296" w:line="285" w:lineRule="auto"/>
        <w:ind w:right="100"/>
        <w:rPr>
          <w:rFonts w:hint="eastAsia"/>
          <w:sz w:val="30"/>
          <w:szCs w:val="30"/>
        </w:rPr>
      </w:pPr>
      <w:r>
        <w:rPr>
          <w:rFonts w:hint="eastAsia"/>
          <w:sz w:val="30"/>
          <w:szCs w:val="30"/>
        </w:rPr>
        <w:t>Lam. 3:32, "But though he cause grief, yet will he have compassion according to the multitude of his mercies."</w:t>
      </w:r>
    </w:p>
    <w:p w14:paraId="158C0B0B">
      <w:pPr>
        <w:pStyle w:val="4"/>
        <w:spacing w:before="296" w:line="285" w:lineRule="auto"/>
        <w:ind w:right="100"/>
        <w:rPr>
          <w:rFonts w:hint="eastAsia"/>
          <w:sz w:val="30"/>
          <w:szCs w:val="30"/>
        </w:rPr>
      </w:pPr>
      <w:r>
        <w:rPr>
          <w:rFonts w:hint="eastAsia"/>
          <w:sz w:val="30"/>
          <w:szCs w:val="30"/>
        </w:rPr>
        <w:t>耶利米哀歌3:32，“主虽使人忧愁，还要照祂诸般的慈爱发怜悯。”</w:t>
      </w:r>
    </w:p>
    <w:p w14:paraId="323B566C">
      <w:pPr>
        <w:pStyle w:val="4"/>
        <w:spacing w:before="296" w:line="285" w:lineRule="auto"/>
        <w:ind w:right="100"/>
        <w:rPr>
          <w:rFonts w:hint="eastAsia"/>
          <w:sz w:val="30"/>
          <w:szCs w:val="30"/>
        </w:rPr>
      </w:pPr>
    </w:p>
    <w:p w14:paraId="6CEA47A1">
      <w:pPr>
        <w:pStyle w:val="4"/>
        <w:spacing w:before="296" w:line="285" w:lineRule="auto"/>
        <w:ind w:right="100"/>
        <w:rPr>
          <w:rFonts w:hint="eastAsia"/>
          <w:sz w:val="30"/>
          <w:szCs w:val="30"/>
        </w:rPr>
      </w:pPr>
      <w:r>
        <w:rPr>
          <w:rFonts w:hint="eastAsia"/>
          <w:sz w:val="30"/>
          <w:szCs w:val="30"/>
        </w:rPr>
        <w:t>It is faith's work to believe the accomplishment of them, though one cannot see how.</w:t>
      </w:r>
    </w:p>
    <w:p w14:paraId="69EC8607">
      <w:pPr>
        <w:pStyle w:val="4"/>
        <w:spacing w:before="296" w:line="285" w:lineRule="auto"/>
        <w:ind w:right="100"/>
        <w:rPr>
          <w:rFonts w:hint="eastAsia"/>
          <w:sz w:val="30"/>
          <w:szCs w:val="30"/>
        </w:rPr>
      </w:pPr>
      <w:r>
        <w:rPr>
          <w:rFonts w:hint="eastAsia"/>
          <w:sz w:val="30"/>
          <w:szCs w:val="30"/>
        </w:rPr>
        <w:t>信心的工作，是相信它们的成就，虽然人看不出如何成就。</w:t>
      </w:r>
    </w:p>
    <w:p w14:paraId="0019500D">
      <w:pPr>
        <w:pStyle w:val="4"/>
        <w:spacing w:before="296" w:line="285" w:lineRule="auto"/>
        <w:ind w:right="100"/>
        <w:rPr>
          <w:rFonts w:hint="eastAsia"/>
          <w:sz w:val="30"/>
          <w:szCs w:val="30"/>
        </w:rPr>
      </w:pPr>
    </w:p>
    <w:p w14:paraId="03589013">
      <w:pPr>
        <w:pStyle w:val="4"/>
        <w:spacing w:before="296" w:line="285" w:lineRule="auto"/>
        <w:ind w:right="100"/>
        <w:rPr>
          <w:rFonts w:hint="eastAsia"/>
          <w:sz w:val="30"/>
          <w:szCs w:val="30"/>
        </w:rPr>
      </w:pPr>
      <w:r>
        <w:rPr>
          <w:rFonts w:hint="eastAsia"/>
          <w:sz w:val="30"/>
          <w:szCs w:val="30"/>
        </w:rPr>
        <w:t>2dly, Believing the promise of a comfortable mixture in the affliction while it lasts.</w:t>
      </w:r>
    </w:p>
    <w:p w14:paraId="0A13D1EA">
      <w:pPr>
        <w:pStyle w:val="4"/>
        <w:spacing w:before="296" w:line="285" w:lineRule="auto"/>
        <w:ind w:right="100"/>
        <w:rPr>
          <w:rFonts w:hint="eastAsia"/>
          <w:sz w:val="30"/>
          <w:szCs w:val="30"/>
        </w:rPr>
      </w:pPr>
      <w:r>
        <w:rPr>
          <w:rFonts w:hint="eastAsia"/>
          <w:sz w:val="30"/>
          <w:szCs w:val="30"/>
        </w:rPr>
        <w:t>第二，相信在苦难持续期间，必有舒适的搀杂的应许。</w:t>
      </w:r>
    </w:p>
    <w:p w14:paraId="574534E4">
      <w:pPr>
        <w:pStyle w:val="4"/>
        <w:spacing w:before="296" w:line="285" w:lineRule="auto"/>
        <w:ind w:right="100"/>
        <w:rPr>
          <w:rFonts w:hint="eastAsia"/>
          <w:sz w:val="30"/>
          <w:szCs w:val="30"/>
        </w:rPr>
      </w:pPr>
    </w:p>
    <w:p w14:paraId="279C1960">
      <w:pPr>
        <w:pStyle w:val="4"/>
        <w:spacing w:before="296" w:line="285" w:lineRule="auto"/>
        <w:ind w:right="100"/>
        <w:rPr>
          <w:rFonts w:hint="eastAsia"/>
          <w:sz w:val="30"/>
          <w:szCs w:val="30"/>
        </w:rPr>
      </w:pPr>
      <w:r>
        <w:rPr>
          <w:rFonts w:hint="eastAsia"/>
          <w:sz w:val="30"/>
          <w:szCs w:val="30"/>
        </w:rPr>
        <w:t>God has given a promise of moderating the trials of believers: Psal. 37:24, "Though he fall, he shall not be utterly cast down; for the Lord upholdeth him with his hand."</w:t>
      </w:r>
    </w:p>
    <w:p w14:paraId="41F356A8">
      <w:pPr>
        <w:pStyle w:val="4"/>
        <w:spacing w:before="296" w:line="285" w:lineRule="auto"/>
        <w:ind w:right="100"/>
        <w:rPr>
          <w:rFonts w:hint="eastAsia"/>
          <w:sz w:val="30"/>
          <w:szCs w:val="30"/>
        </w:rPr>
      </w:pPr>
      <w:r>
        <w:rPr>
          <w:rFonts w:hint="eastAsia"/>
          <w:sz w:val="30"/>
          <w:szCs w:val="30"/>
        </w:rPr>
        <w:t>上帝已应许要减轻信徒的试炼：诗篇37:24，“他虽失脚，也不至全身仆倒，因为耶和华用手扶持他。”</w:t>
      </w:r>
    </w:p>
    <w:p w14:paraId="58F9AF4A">
      <w:pPr>
        <w:pStyle w:val="4"/>
        <w:spacing w:before="296" w:line="285" w:lineRule="auto"/>
        <w:ind w:right="100"/>
        <w:rPr>
          <w:rFonts w:hint="eastAsia"/>
          <w:sz w:val="30"/>
          <w:szCs w:val="30"/>
        </w:rPr>
      </w:pPr>
    </w:p>
    <w:p w14:paraId="33C55E15">
      <w:pPr>
        <w:pStyle w:val="4"/>
        <w:spacing w:before="296" w:line="285" w:lineRule="auto"/>
        <w:ind w:right="100"/>
        <w:rPr>
          <w:rFonts w:hint="eastAsia"/>
          <w:sz w:val="30"/>
          <w:szCs w:val="30"/>
        </w:rPr>
      </w:pPr>
      <w:r>
        <w:rPr>
          <w:rFonts w:hint="eastAsia"/>
          <w:sz w:val="30"/>
          <w:szCs w:val="30"/>
        </w:rPr>
        <w:t>Is. 37:8, "In measure when it shooteth forth, thou wilt debate with it; he stayeth his rough wind in the day of the east wind."</w:t>
      </w:r>
    </w:p>
    <w:p w14:paraId="1EF217EC">
      <w:pPr>
        <w:pStyle w:val="4"/>
        <w:spacing w:before="296" w:line="285" w:lineRule="auto"/>
        <w:ind w:right="100"/>
        <w:rPr>
          <w:rFonts w:hint="eastAsia"/>
          <w:sz w:val="30"/>
          <w:szCs w:val="30"/>
        </w:rPr>
      </w:pPr>
      <w:r>
        <w:rPr>
          <w:rFonts w:hint="eastAsia"/>
          <w:sz w:val="30"/>
          <w:szCs w:val="30"/>
        </w:rPr>
        <w:t>以赛亚书27:8，“你打发它去的时候，是按着量度与它相争；东风的日子，祂用暴风将它除去。”</w:t>
      </w:r>
    </w:p>
    <w:p w14:paraId="153F6886">
      <w:pPr>
        <w:pStyle w:val="4"/>
        <w:spacing w:before="296" w:line="285" w:lineRule="auto"/>
        <w:ind w:right="100"/>
        <w:rPr>
          <w:rFonts w:hint="eastAsia"/>
          <w:sz w:val="30"/>
          <w:szCs w:val="30"/>
        </w:rPr>
      </w:pPr>
    </w:p>
    <w:p w14:paraId="2E625C04">
      <w:pPr>
        <w:pStyle w:val="4"/>
        <w:spacing w:before="296" w:line="285" w:lineRule="auto"/>
        <w:ind w:right="100"/>
        <w:rPr>
          <w:rFonts w:hint="eastAsia"/>
          <w:sz w:val="30"/>
          <w:szCs w:val="30"/>
        </w:rPr>
      </w:pPr>
      <w:r>
        <w:rPr>
          <w:rFonts w:hint="eastAsia"/>
          <w:sz w:val="30"/>
          <w:szCs w:val="30"/>
        </w:rPr>
        <w:t>And they have had experience of the outmaking thereof, 2. Cor. 4:8, 9, "We are troubled on every side, yet not distressed, (says the apostle); we are perplexed, but not in despair; persecuted, but not forsaken; cast down, but not destroyed."</w:t>
      </w:r>
    </w:p>
    <w:p w14:paraId="3CB1F459">
      <w:pPr>
        <w:pStyle w:val="4"/>
        <w:spacing w:before="296" w:line="285" w:lineRule="auto"/>
        <w:ind w:right="100"/>
        <w:rPr>
          <w:rFonts w:hint="eastAsia"/>
          <w:sz w:val="30"/>
          <w:szCs w:val="30"/>
        </w:rPr>
      </w:pPr>
      <w:r>
        <w:rPr>
          <w:rFonts w:hint="eastAsia"/>
          <w:sz w:val="30"/>
          <w:szCs w:val="30"/>
        </w:rPr>
        <w:t>他们已经历了它的成就，哥林多后书4:8, 9，“我们四面受敌，却不被困住；心里作难，却不至失望；遭逼迫，却不被丢弃；打倒了，却不至死亡。”</w:t>
      </w:r>
    </w:p>
    <w:p w14:paraId="599A4D02">
      <w:pPr>
        <w:pStyle w:val="4"/>
        <w:spacing w:before="296" w:line="285" w:lineRule="auto"/>
        <w:ind w:right="100"/>
        <w:rPr>
          <w:rFonts w:hint="eastAsia"/>
          <w:sz w:val="30"/>
          <w:szCs w:val="30"/>
        </w:rPr>
      </w:pPr>
    </w:p>
    <w:p w14:paraId="5172A5EA">
      <w:pPr>
        <w:pStyle w:val="4"/>
        <w:spacing w:before="296" w:line="285" w:lineRule="auto"/>
        <w:ind w:right="100"/>
        <w:rPr>
          <w:rFonts w:hint="eastAsia"/>
          <w:sz w:val="30"/>
          <w:szCs w:val="30"/>
        </w:rPr>
      </w:pPr>
      <w:r>
        <w:rPr>
          <w:rFonts w:hint="eastAsia"/>
          <w:sz w:val="30"/>
          <w:szCs w:val="30"/>
        </w:rPr>
        <w:t>God has given a promise of strengthening believers to bear their trials, Deut. 33:27, "The eternal God is thy refuge, and underneath are the everlasting arms.</w:t>
      </w:r>
    </w:p>
    <w:p w14:paraId="20702F00">
      <w:pPr>
        <w:pStyle w:val="4"/>
        <w:spacing w:before="296" w:line="285" w:lineRule="auto"/>
        <w:ind w:right="100"/>
        <w:rPr>
          <w:rFonts w:hint="eastAsia"/>
          <w:sz w:val="30"/>
          <w:szCs w:val="30"/>
        </w:rPr>
      </w:pPr>
      <w:r>
        <w:rPr>
          <w:rFonts w:hint="eastAsia"/>
          <w:sz w:val="30"/>
          <w:szCs w:val="30"/>
        </w:rPr>
        <w:t>上帝已应许要加力量给信徒，使他们能忍受试炼，申命记33:27，“永生的上帝是你的居所，祂永久的膀臂在你以下。”</w:t>
      </w:r>
    </w:p>
    <w:p w14:paraId="3EDF9810">
      <w:pPr>
        <w:pStyle w:val="4"/>
        <w:spacing w:before="296" w:line="285" w:lineRule="auto"/>
        <w:ind w:right="100"/>
        <w:rPr>
          <w:rFonts w:hint="eastAsia"/>
          <w:sz w:val="30"/>
          <w:szCs w:val="30"/>
        </w:rPr>
      </w:pPr>
    </w:p>
    <w:p w14:paraId="7EF9797E">
      <w:pPr>
        <w:pStyle w:val="4"/>
        <w:spacing w:before="296" w:line="285" w:lineRule="auto"/>
        <w:ind w:right="100"/>
        <w:rPr>
          <w:rFonts w:hint="eastAsia"/>
          <w:sz w:val="30"/>
          <w:szCs w:val="30"/>
        </w:rPr>
      </w:pPr>
      <w:r>
        <w:rPr>
          <w:rFonts w:hint="eastAsia"/>
          <w:sz w:val="30"/>
          <w:szCs w:val="30"/>
        </w:rPr>
        <w:t>Is. 40:28, 29, 30, 31, "Hast thou not known? hast thou not heard, that the everlasting God, the Lord, the Creator of the ends of the earth, fainteth not neither is weary? there is no searching of his understanding. He giveth power to the faint; and to them that have no might, he increaseth strength.</w:t>
      </w:r>
    </w:p>
    <w:p w14:paraId="264FED46">
      <w:pPr>
        <w:pStyle w:val="4"/>
        <w:spacing w:before="296" w:line="285" w:lineRule="auto"/>
        <w:ind w:right="100"/>
        <w:rPr>
          <w:rFonts w:hint="eastAsia"/>
          <w:sz w:val="30"/>
          <w:szCs w:val="30"/>
        </w:rPr>
      </w:pPr>
      <w:r>
        <w:rPr>
          <w:rFonts w:hint="eastAsia"/>
          <w:sz w:val="30"/>
          <w:szCs w:val="30"/>
        </w:rPr>
        <w:t>以赛亚书40:28, 29, 30, 31，“你岂不曾知道吗？你岂不曾听见吗？永在的上帝耶和华，创造地极的主，并不疲乏，也不困倦，祂的智慧无法测度。祂赐能力给疲乏的，加力量给软弱的。</w:t>
      </w:r>
    </w:p>
    <w:p w14:paraId="285DE7E1">
      <w:pPr>
        <w:pStyle w:val="4"/>
        <w:spacing w:before="296" w:line="285" w:lineRule="auto"/>
        <w:ind w:right="100"/>
        <w:rPr>
          <w:rFonts w:hint="eastAsia"/>
          <w:sz w:val="30"/>
          <w:szCs w:val="30"/>
        </w:rPr>
      </w:pPr>
    </w:p>
    <w:p w14:paraId="03E28B63">
      <w:pPr>
        <w:pStyle w:val="4"/>
        <w:spacing w:before="296" w:line="285" w:lineRule="auto"/>
        <w:ind w:right="100"/>
        <w:rPr>
          <w:rFonts w:hint="eastAsia"/>
          <w:sz w:val="30"/>
          <w:szCs w:val="30"/>
        </w:rPr>
      </w:pPr>
      <w:r>
        <w:rPr>
          <w:rFonts w:hint="eastAsia"/>
          <w:sz w:val="30"/>
          <w:szCs w:val="30"/>
        </w:rPr>
        <w:t>Even the youths shall faint and be weary, and the young men shall utterly fall.</w:t>
      </w:r>
    </w:p>
    <w:p w14:paraId="2B7B0D35">
      <w:pPr>
        <w:pStyle w:val="4"/>
        <w:spacing w:before="296" w:line="285" w:lineRule="auto"/>
        <w:ind w:right="100"/>
        <w:rPr>
          <w:rFonts w:hint="eastAsia"/>
          <w:sz w:val="30"/>
          <w:szCs w:val="30"/>
        </w:rPr>
      </w:pPr>
      <w:r>
        <w:rPr>
          <w:rFonts w:hint="eastAsia"/>
          <w:sz w:val="30"/>
          <w:szCs w:val="30"/>
        </w:rPr>
        <w:t>就是少年人也要疲乏困倦，强壮的也必全然跌倒。</w:t>
      </w:r>
    </w:p>
    <w:p w14:paraId="2BF8980E">
      <w:pPr>
        <w:pStyle w:val="4"/>
        <w:spacing w:before="296" w:line="285" w:lineRule="auto"/>
        <w:ind w:right="100"/>
        <w:rPr>
          <w:rFonts w:hint="eastAsia"/>
          <w:sz w:val="30"/>
          <w:szCs w:val="30"/>
        </w:rPr>
      </w:pPr>
    </w:p>
    <w:p w14:paraId="593C2B5B">
      <w:pPr>
        <w:pStyle w:val="4"/>
        <w:spacing w:before="296" w:line="285" w:lineRule="auto"/>
        <w:ind w:right="100"/>
        <w:rPr>
          <w:rFonts w:hint="eastAsia"/>
          <w:sz w:val="30"/>
          <w:szCs w:val="30"/>
        </w:rPr>
      </w:pPr>
      <w:r>
        <w:rPr>
          <w:rFonts w:hint="eastAsia"/>
          <w:sz w:val="30"/>
          <w:szCs w:val="30"/>
        </w:rPr>
        <w:t>But they that wait upon the Lord, shall renew their strength: they shall mount up with wings as eagles, they shall run and not be weary, and they shall walk and not faint."</w:t>
      </w:r>
    </w:p>
    <w:p w14:paraId="216A9791">
      <w:pPr>
        <w:pStyle w:val="4"/>
        <w:spacing w:before="296" w:line="285" w:lineRule="auto"/>
        <w:ind w:right="100"/>
        <w:rPr>
          <w:rFonts w:hint="eastAsia"/>
          <w:sz w:val="30"/>
          <w:szCs w:val="30"/>
        </w:rPr>
      </w:pPr>
      <w:r>
        <w:rPr>
          <w:rFonts w:hint="eastAsia"/>
          <w:sz w:val="30"/>
          <w:szCs w:val="30"/>
        </w:rPr>
        <w:t>但那等候耶和华的，必从新得力；他们必如鹰展翅上腾，他们奔跑却不困倦，行走却不疲乏。”</w:t>
      </w:r>
    </w:p>
    <w:p w14:paraId="7ACBF039">
      <w:pPr>
        <w:pStyle w:val="4"/>
        <w:spacing w:before="296" w:line="285" w:lineRule="auto"/>
        <w:ind w:right="100"/>
        <w:rPr>
          <w:rFonts w:hint="eastAsia"/>
          <w:sz w:val="30"/>
          <w:szCs w:val="30"/>
        </w:rPr>
      </w:pPr>
    </w:p>
    <w:p w14:paraId="2FADFD08">
      <w:pPr>
        <w:pStyle w:val="4"/>
        <w:spacing w:before="296" w:line="285" w:lineRule="auto"/>
        <w:ind w:right="100"/>
        <w:rPr>
          <w:rFonts w:hint="eastAsia"/>
          <w:sz w:val="30"/>
          <w:szCs w:val="30"/>
        </w:rPr>
      </w:pPr>
      <w:r>
        <w:rPr>
          <w:rFonts w:hint="eastAsia"/>
          <w:sz w:val="30"/>
          <w:szCs w:val="30"/>
        </w:rPr>
        <w:t>The Psalmist experienced the accomplishment of this promise, Psal. 138:3, "In the day when I cried, thou answeredst me, (says he): and strengthenedst me with strength in my soul."</w:t>
      </w:r>
    </w:p>
    <w:p w14:paraId="3087141D">
      <w:pPr>
        <w:pStyle w:val="4"/>
        <w:spacing w:before="296" w:line="285" w:lineRule="auto"/>
        <w:ind w:right="100"/>
        <w:rPr>
          <w:rFonts w:hint="eastAsia"/>
          <w:sz w:val="30"/>
          <w:szCs w:val="30"/>
        </w:rPr>
      </w:pPr>
      <w:r>
        <w:rPr>
          <w:rFonts w:hint="eastAsia"/>
          <w:sz w:val="30"/>
          <w:szCs w:val="30"/>
        </w:rPr>
        <w:t>诗人经历了这应许的成就，诗篇138:3，“我呼求的日子，祢就应允我，”他说，“并且加增我心中的力量。”</w:t>
      </w:r>
    </w:p>
    <w:p w14:paraId="08368DBD">
      <w:pPr>
        <w:pStyle w:val="4"/>
        <w:spacing w:before="296" w:line="285" w:lineRule="auto"/>
        <w:ind w:right="100"/>
        <w:rPr>
          <w:rFonts w:hint="eastAsia"/>
          <w:sz w:val="30"/>
          <w:szCs w:val="30"/>
        </w:rPr>
      </w:pPr>
    </w:p>
    <w:p w14:paraId="6E6EAB64">
      <w:pPr>
        <w:pStyle w:val="4"/>
        <w:spacing w:before="296" w:line="285" w:lineRule="auto"/>
        <w:ind w:right="100"/>
        <w:rPr>
          <w:rFonts w:hint="eastAsia"/>
          <w:sz w:val="30"/>
          <w:szCs w:val="30"/>
        </w:rPr>
      </w:pPr>
      <w:r>
        <w:rPr>
          <w:rFonts w:hint="eastAsia"/>
          <w:sz w:val="30"/>
          <w:szCs w:val="30"/>
        </w:rPr>
        <w:t>God has given a promise of cordials now and then to support them, sweet blinks now and then to refresh them: Hos. 2:14, "Therefore, behold, I will allure her, and bring her into the wilderness, and speak comfortably unto her."</w:t>
      </w:r>
    </w:p>
    <w:p w14:paraId="219AD91F">
      <w:pPr>
        <w:pStyle w:val="4"/>
        <w:spacing w:before="296" w:line="285" w:lineRule="auto"/>
        <w:ind w:right="100"/>
        <w:rPr>
          <w:rFonts w:hint="eastAsia"/>
          <w:sz w:val="30"/>
          <w:szCs w:val="30"/>
        </w:rPr>
      </w:pPr>
      <w:r>
        <w:rPr>
          <w:rFonts w:hint="eastAsia"/>
          <w:sz w:val="30"/>
          <w:szCs w:val="30"/>
        </w:rPr>
        <w:t>上帝已应许时时赐下安慰剂来扶持他们，时时赐下甜蜜的眨眼来苏醒他们：何西阿书2:14，“因此，看哪，我必引诱她，领她到旷野，对她说安慰的话。”</w:t>
      </w:r>
    </w:p>
    <w:p w14:paraId="5B05588F">
      <w:pPr>
        <w:pStyle w:val="4"/>
        <w:spacing w:before="296" w:line="285" w:lineRule="auto"/>
        <w:ind w:right="100"/>
        <w:rPr>
          <w:rFonts w:hint="eastAsia"/>
          <w:sz w:val="30"/>
          <w:szCs w:val="30"/>
        </w:rPr>
      </w:pPr>
    </w:p>
    <w:p w14:paraId="68FF9CE5">
      <w:pPr>
        <w:pStyle w:val="4"/>
        <w:spacing w:before="296" w:line="285" w:lineRule="auto"/>
        <w:ind w:right="100"/>
        <w:rPr>
          <w:rFonts w:hint="eastAsia"/>
          <w:sz w:val="30"/>
          <w:szCs w:val="30"/>
        </w:rPr>
      </w:pPr>
      <w:r>
        <w:rPr>
          <w:rFonts w:hint="eastAsia"/>
          <w:sz w:val="30"/>
          <w:szCs w:val="30"/>
        </w:rPr>
        <w:t>Micah 7:8, "Rejoice not against me, O mine enemy: when I fall, I shall arise, when I sit in darkness, the Lord shall be a light unto me."</w:t>
      </w:r>
    </w:p>
    <w:p w14:paraId="0C5012C3">
      <w:pPr>
        <w:pStyle w:val="4"/>
        <w:spacing w:before="296" w:line="285" w:lineRule="auto"/>
        <w:ind w:right="100"/>
        <w:rPr>
          <w:rFonts w:hint="eastAsia"/>
          <w:sz w:val="30"/>
          <w:szCs w:val="30"/>
        </w:rPr>
      </w:pPr>
      <w:r>
        <w:rPr>
          <w:rFonts w:hint="eastAsia"/>
          <w:sz w:val="30"/>
          <w:szCs w:val="30"/>
        </w:rPr>
        <w:t>弥迦书7:8，“我的仇敌啊，不要向我夸耀；我虽跌倒，却要起来；我虽坐在黑暗里，耶和华却作我的光。”</w:t>
      </w:r>
    </w:p>
    <w:p w14:paraId="7B3D403D">
      <w:pPr>
        <w:pStyle w:val="4"/>
        <w:spacing w:before="296" w:line="285" w:lineRule="auto"/>
        <w:ind w:right="100"/>
        <w:rPr>
          <w:rFonts w:hint="eastAsia"/>
          <w:sz w:val="30"/>
          <w:szCs w:val="30"/>
        </w:rPr>
      </w:pPr>
    </w:p>
    <w:p w14:paraId="6EE8A2CF">
      <w:pPr>
        <w:pStyle w:val="4"/>
        <w:spacing w:before="296" w:line="285" w:lineRule="auto"/>
        <w:ind w:right="100"/>
        <w:rPr>
          <w:rFonts w:hint="eastAsia"/>
          <w:sz w:val="30"/>
          <w:szCs w:val="30"/>
        </w:rPr>
      </w:pPr>
      <w:r>
        <w:rPr>
          <w:rFonts w:hint="eastAsia"/>
          <w:sz w:val="30"/>
          <w:szCs w:val="30"/>
        </w:rPr>
        <w:t>3dly, Believing, that your patient suffering of affliction is as acceptable to God through Christ, as your doing for God: 2 Tim. 2:12, "It is a faithful saying, If we suffer, we shall also reign with him."</w:t>
      </w:r>
    </w:p>
    <w:p w14:paraId="5DE6E302">
      <w:pPr>
        <w:pStyle w:val="4"/>
        <w:spacing w:before="296" w:line="285" w:lineRule="auto"/>
        <w:ind w:right="100"/>
        <w:rPr>
          <w:rFonts w:hint="eastAsia"/>
          <w:sz w:val="30"/>
          <w:szCs w:val="30"/>
        </w:rPr>
      </w:pPr>
      <w:r>
        <w:rPr>
          <w:rFonts w:hint="eastAsia"/>
          <w:sz w:val="30"/>
          <w:szCs w:val="30"/>
        </w:rPr>
        <w:t>第三，相信，你们忍耐受苦，藉着基督，在上帝看来，与你们为上帝所行的，同样蒙悦纳：提摩太后书2:12，“这话是可信的，我们若能忍耐，也必和祂一同作王。”</w:t>
      </w:r>
    </w:p>
    <w:p w14:paraId="7AA7D7E4">
      <w:pPr>
        <w:pStyle w:val="4"/>
        <w:spacing w:before="296" w:line="285" w:lineRule="auto"/>
        <w:ind w:right="100"/>
        <w:rPr>
          <w:rFonts w:hint="eastAsia"/>
          <w:sz w:val="30"/>
          <w:szCs w:val="30"/>
        </w:rPr>
      </w:pPr>
    </w:p>
    <w:p w14:paraId="05EF886B">
      <w:pPr>
        <w:pStyle w:val="4"/>
        <w:spacing w:before="296" w:line="285" w:lineRule="auto"/>
        <w:ind w:right="100"/>
        <w:rPr>
          <w:rFonts w:hint="eastAsia"/>
          <w:sz w:val="30"/>
          <w:szCs w:val="30"/>
        </w:rPr>
      </w:pPr>
      <w:r>
        <w:rPr>
          <w:rFonts w:hint="eastAsia"/>
          <w:sz w:val="30"/>
          <w:szCs w:val="30"/>
        </w:rPr>
        <w:t>God has several pieces of work that he puts into the hands of his people: some he calls to do great things, others to suffer great things, Heb. 11.</w:t>
      </w:r>
    </w:p>
    <w:p w14:paraId="18A908AD">
      <w:pPr>
        <w:pStyle w:val="4"/>
        <w:spacing w:before="296" w:line="285" w:lineRule="auto"/>
        <w:ind w:right="100"/>
        <w:rPr>
          <w:rFonts w:hint="eastAsia"/>
          <w:sz w:val="30"/>
          <w:szCs w:val="30"/>
        </w:rPr>
      </w:pPr>
      <w:r>
        <w:rPr>
          <w:rFonts w:hint="eastAsia"/>
          <w:sz w:val="30"/>
          <w:szCs w:val="30"/>
        </w:rPr>
        <w:t>上帝有几样工作交在祂百姓手中：有些祂呼召去做大事，有些去受大苦，希伯来书11章。</w:t>
      </w:r>
    </w:p>
    <w:p w14:paraId="14AC5712">
      <w:pPr>
        <w:pStyle w:val="4"/>
        <w:spacing w:before="296" w:line="285" w:lineRule="auto"/>
        <w:ind w:right="100"/>
        <w:rPr>
          <w:rFonts w:hint="eastAsia"/>
          <w:sz w:val="30"/>
          <w:szCs w:val="30"/>
        </w:rPr>
      </w:pPr>
    </w:p>
    <w:p w14:paraId="26419A18">
      <w:pPr>
        <w:pStyle w:val="4"/>
        <w:spacing w:before="296" w:line="285" w:lineRule="auto"/>
        <w:ind w:right="100"/>
        <w:rPr>
          <w:rFonts w:hint="eastAsia"/>
          <w:sz w:val="30"/>
          <w:szCs w:val="30"/>
        </w:rPr>
      </w:pPr>
      <w:r>
        <w:rPr>
          <w:rFonts w:hint="eastAsia"/>
          <w:sz w:val="30"/>
          <w:szCs w:val="30"/>
        </w:rPr>
        <w:t>Whatever it is the Lord carves out to you, ply that; it is what God will accept at thy hand through the Mediator.</w:t>
      </w:r>
    </w:p>
    <w:p w14:paraId="42D69F71">
      <w:pPr>
        <w:pStyle w:val="4"/>
        <w:spacing w:before="296" w:line="285" w:lineRule="auto"/>
        <w:ind w:right="100"/>
        <w:rPr>
          <w:rFonts w:hint="eastAsia"/>
          <w:sz w:val="30"/>
          <w:szCs w:val="30"/>
        </w:rPr>
      </w:pPr>
      <w:r>
        <w:rPr>
          <w:rFonts w:hint="eastAsia"/>
          <w:sz w:val="30"/>
          <w:szCs w:val="30"/>
        </w:rPr>
        <w:t>无论主为你安排了什么，都要勤奋去做；那是上帝藉着中保，从你手中所要悦纳的。</w:t>
      </w:r>
    </w:p>
    <w:p w14:paraId="52C59A39">
      <w:pPr>
        <w:pStyle w:val="4"/>
        <w:spacing w:before="296" w:line="285" w:lineRule="auto"/>
        <w:ind w:right="100"/>
        <w:rPr>
          <w:rFonts w:hint="eastAsia"/>
          <w:sz w:val="30"/>
          <w:szCs w:val="30"/>
        </w:rPr>
      </w:pPr>
    </w:p>
    <w:p w14:paraId="5BC62726">
      <w:pPr>
        <w:pStyle w:val="4"/>
        <w:spacing w:before="296" w:line="285" w:lineRule="auto"/>
        <w:ind w:right="100"/>
        <w:rPr>
          <w:rFonts w:hint="eastAsia"/>
          <w:sz w:val="30"/>
          <w:szCs w:val="30"/>
        </w:rPr>
      </w:pPr>
      <w:r>
        <w:rPr>
          <w:rFonts w:hint="eastAsia"/>
          <w:sz w:val="30"/>
          <w:szCs w:val="30"/>
        </w:rPr>
        <w:t>Suffering is as really service to God, as doing is.</w:t>
      </w:r>
    </w:p>
    <w:p w14:paraId="439603E5">
      <w:pPr>
        <w:pStyle w:val="4"/>
        <w:spacing w:before="296" w:line="285" w:lineRule="auto"/>
        <w:ind w:right="100"/>
        <w:rPr>
          <w:rFonts w:hint="eastAsia"/>
          <w:sz w:val="30"/>
          <w:szCs w:val="30"/>
        </w:rPr>
      </w:pPr>
      <w:r>
        <w:rPr>
          <w:rFonts w:hint="eastAsia"/>
          <w:sz w:val="30"/>
          <w:szCs w:val="30"/>
        </w:rPr>
        <w:t>受苦与行善一样，都是对上帝真实的事奉。</w:t>
      </w:r>
    </w:p>
    <w:p w14:paraId="6069B95C">
      <w:pPr>
        <w:pStyle w:val="4"/>
        <w:spacing w:before="296" w:line="285" w:lineRule="auto"/>
        <w:ind w:right="100"/>
        <w:rPr>
          <w:rFonts w:hint="eastAsia"/>
          <w:sz w:val="30"/>
          <w:szCs w:val="30"/>
        </w:rPr>
      </w:pPr>
    </w:p>
    <w:p w14:paraId="7E6B22BE">
      <w:pPr>
        <w:pStyle w:val="4"/>
        <w:spacing w:before="296" w:line="285" w:lineRule="auto"/>
        <w:ind w:right="100"/>
        <w:rPr>
          <w:rFonts w:hint="eastAsia"/>
          <w:sz w:val="30"/>
          <w:szCs w:val="30"/>
        </w:rPr>
      </w:pPr>
      <w:r>
        <w:rPr>
          <w:rFonts w:hint="eastAsia"/>
          <w:sz w:val="30"/>
          <w:szCs w:val="30"/>
        </w:rPr>
        <w:t>Thus we have seen the evil tendency of afflictions in themselves, and how we are to fight against it by faith.</w:t>
      </w:r>
    </w:p>
    <w:p w14:paraId="558BA495">
      <w:pPr>
        <w:pStyle w:val="4"/>
        <w:spacing w:before="296" w:line="285" w:lineRule="auto"/>
        <w:ind w:right="100"/>
        <w:rPr>
          <w:rFonts w:hint="eastAsia"/>
          <w:sz w:val="30"/>
          <w:szCs w:val="30"/>
        </w:rPr>
      </w:pPr>
      <w:r>
        <w:rPr>
          <w:rFonts w:hint="eastAsia"/>
          <w:sz w:val="30"/>
          <w:szCs w:val="30"/>
        </w:rPr>
        <w:t>因此我们已经看到了苦难本身的邪恶倾向，以及我们当如何凭信心与之争战。</w:t>
      </w:r>
    </w:p>
    <w:p w14:paraId="5994F0C0">
      <w:pPr>
        <w:pStyle w:val="4"/>
        <w:spacing w:before="296" w:line="285" w:lineRule="auto"/>
        <w:ind w:right="100"/>
        <w:rPr>
          <w:rFonts w:hint="eastAsia"/>
          <w:sz w:val="30"/>
          <w:szCs w:val="30"/>
        </w:rPr>
      </w:pPr>
    </w:p>
    <w:p w14:paraId="741850F7">
      <w:pPr>
        <w:pStyle w:val="4"/>
        <w:spacing w:before="296" w:line="285" w:lineRule="auto"/>
        <w:ind w:right="100"/>
        <w:rPr>
          <w:rFonts w:hint="eastAsia"/>
          <w:sz w:val="30"/>
          <w:szCs w:val="30"/>
        </w:rPr>
      </w:pPr>
      <w:r>
        <w:rPr>
          <w:rFonts w:hint="eastAsia"/>
          <w:sz w:val="30"/>
          <w:szCs w:val="30"/>
        </w:rPr>
        <w:t>But there are three special cases wherein that force of affliction is greater than ordinary, and requires a strong faith to stand the shock.</w:t>
      </w:r>
    </w:p>
    <w:p w14:paraId="42784AE8">
      <w:pPr>
        <w:pStyle w:val="4"/>
        <w:spacing w:before="296" w:line="285" w:lineRule="auto"/>
        <w:ind w:right="100"/>
        <w:rPr>
          <w:rFonts w:hint="eastAsia"/>
          <w:sz w:val="30"/>
          <w:szCs w:val="30"/>
        </w:rPr>
      </w:pPr>
      <w:r>
        <w:rPr>
          <w:rFonts w:hint="eastAsia"/>
          <w:sz w:val="30"/>
          <w:szCs w:val="30"/>
        </w:rPr>
        <w:t>但有三种特殊的情况，其中苦难的力量比平常更大，需要坚强的信心来抵挡冲击。</w:t>
      </w:r>
    </w:p>
    <w:p w14:paraId="0DBB1638">
      <w:pPr>
        <w:pStyle w:val="4"/>
        <w:spacing w:before="296" w:line="285" w:lineRule="auto"/>
        <w:ind w:right="100"/>
        <w:rPr>
          <w:rFonts w:hint="eastAsia"/>
          <w:sz w:val="30"/>
          <w:szCs w:val="30"/>
        </w:rPr>
      </w:pPr>
    </w:p>
    <w:p w14:paraId="377F5728">
      <w:pPr>
        <w:pStyle w:val="4"/>
        <w:spacing w:before="296" w:line="285" w:lineRule="auto"/>
        <w:ind w:right="100"/>
        <w:rPr>
          <w:rFonts w:hint="eastAsia"/>
          <w:sz w:val="30"/>
          <w:szCs w:val="30"/>
        </w:rPr>
      </w:pPr>
      <w:r>
        <w:rPr>
          <w:rFonts w:hint="eastAsia"/>
          <w:sz w:val="30"/>
          <w:szCs w:val="30"/>
        </w:rPr>
        <w:t>1.When a stroke from the hand of the Lord comes upon a man in the way of his duty, which he is doing in obedience to the call and command of God.</w:t>
      </w:r>
    </w:p>
    <w:p w14:paraId="52AE2CB0">
      <w:pPr>
        <w:pStyle w:val="4"/>
        <w:spacing w:before="296" w:line="285" w:lineRule="auto"/>
        <w:ind w:right="100"/>
        <w:rPr>
          <w:rFonts w:hint="eastAsia"/>
          <w:sz w:val="30"/>
          <w:szCs w:val="30"/>
        </w:rPr>
      </w:pPr>
      <w:r>
        <w:rPr>
          <w:rFonts w:hint="eastAsia"/>
          <w:sz w:val="30"/>
          <w:szCs w:val="30"/>
        </w:rPr>
        <w:t>1. 当主的击打，临到一个正遵行上帝呼召和命令，行在本分道路上的人身上时。</w:t>
      </w:r>
    </w:p>
    <w:p w14:paraId="4812B7FD">
      <w:pPr>
        <w:pStyle w:val="4"/>
        <w:spacing w:before="296" w:line="285" w:lineRule="auto"/>
        <w:ind w:right="100"/>
        <w:rPr>
          <w:rFonts w:hint="eastAsia"/>
          <w:sz w:val="30"/>
          <w:szCs w:val="30"/>
        </w:rPr>
      </w:pPr>
    </w:p>
    <w:p w14:paraId="72CC3F92">
      <w:pPr>
        <w:pStyle w:val="4"/>
        <w:spacing w:before="296" w:line="285" w:lineRule="auto"/>
        <w:ind w:right="100"/>
        <w:rPr>
          <w:rFonts w:hint="eastAsia"/>
          <w:sz w:val="30"/>
          <w:szCs w:val="30"/>
        </w:rPr>
      </w:pPr>
      <w:r>
        <w:rPr>
          <w:rFonts w:hint="eastAsia"/>
          <w:sz w:val="30"/>
          <w:szCs w:val="30"/>
        </w:rPr>
        <w:t>This is apt to make a stagger, especially when it is a duty others have an ill eye on: for by it God seems to give sentence against the man and his work.</w:t>
      </w:r>
    </w:p>
    <w:p w14:paraId="5162F850">
      <w:pPr>
        <w:pStyle w:val="4"/>
        <w:spacing w:before="296" w:line="285" w:lineRule="auto"/>
        <w:ind w:right="100"/>
        <w:rPr>
          <w:rFonts w:hint="eastAsia"/>
          <w:sz w:val="30"/>
          <w:szCs w:val="30"/>
        </w:rPr>
      </w:pPr>
      <w:r>
        <w:rPr>
          <w:rFonts w:hint="eastAsia"/>
          <w:sz w:val="30"/>
          <w:szCs w:val="30"/>
        </w:rPr>
        <w:t>这容易使人动摇，尤其当那是一件别人不怀好意的本分时：因为藉此，上帝似乎对那人和他的工作作了判决。</w:t>
      </w:r>
    </w:p>
    <w:p w14:paraId="0B7CE973">
      <w:pPr>
        <w:pStyle w:val="4"/>
        <w:spacing w:before="296" w:line="285" w:lineRule="auto"/>
        <w:ind w:right="100"/>
        <w:rPr>
          <w:rFonts w:hint="eastAsia"/>
          <w:sz w:val="30"/>
          <w:szCs w:val="30"/>
        </w:rPr>
      </w:pPr>
    </w:p>
    <w:p w14:paraId="2E1C3F32">
      <w:pPr>
        <w:pStyle w:val="4"/>
        <w:spacing w:before="296" w:line="285" w:lineRule="auto"/>
        <w:ind w:right="100"/>
        <w:rPr>
          <w:rFonts w:hint="eastAsia"/>
          <w:sz w:val="30"/>
          <w:szCs w:val="30"/>
        </w:rPr>
      </w:pPr>
      <w:r>
        <w:rPr>
          <w:rFonts w:hint="eastAsia"/>
          <w:sz w:val="30"/>
          <w:szCs w:val="30"/>
        </w:rPr>
        <w:t>When people are going on in an ill way, it is no wonder Heaven works against them; but when the Lord meets a man as an enemy in the way of duty, that is a great trial, Psal. 71:11.</w:t>
      </w:r>
    </w:p>
    <w:p w14:paraId="1079869D">
      <w:pPr>
        <w:pStyle w:val="4"/>
        <w:spacing w:before="296" w:line="285" w:lineRule="auto"/>
        <w:ind w:right="100"/>
        <w:rPr>
          <w:rFonts w:hint="eastAsia"/>
          <w:sz w:val="30"/>
          <w:szCs w:val="30"/>
        </w:rPr>
      </w:pPr>
      <w:r>
        <w:rPr>
          <w:rFonts w:hint="eastAsia"/>
          <w:sz w:val="30"/>
          <w:szCs w:val="30"/>
        </w:rPr>
        <w:t>当人走在恶道上时，天与他们为敌，不足为奇；但当主在人尽本分的道路上，如仇敌般遇见他时，那是一个极大的试炼，诗篇71:11。</w:t>
      </w:r>
    </w:p>
    <w:p w14:paraId="2A4D39AC">
      <w:pPr>
        <w:pStyle w:val="4"/>
        <w:spacing w:before="296" w:line="285" w:lineRule="auto"/>
        <w:ind w:right="100"/>
        <w:rPr>
          <w:rFonts w:hint="eastAsia"/>
          <w:sz w:val="30"/>
          <w:szCs w:val="30"/>
        </w:rPr>
      </w:pPr>
    </w:p>
    <w:p w14:paraId="580BB919">
      <w:pPr>
        <w:pStyle w:val="4"/>
        <w:spacing w:before="296" w:line="285" w:lineRule="auto"/>
        <w:ind w:right="100"/>
        <w:rPr>
          <w:rFonts w:hint="eastAsia"/>
          <w:sz w:val="30"/>
          <w:szCs w:val="30"/>
        </w:rPr>
      </w:pPr>
      <w:r>
        <w:rPr>
          <w:rFonts w:hint="eastAsia"/>
          <w:sz w:val="30"/>
          <w:szCs w:val="30"/>
        </w:rPr>
        <w:t>It is apt to make one leave duty.</w:t>
      </w:r>
    </w:p>
    <w:p w14:paraId="4F7BFEDC">
      <w:pPr>
        <w:pStyle w:val="4"/>
        <w:spacing w:before="296" w:line="285" w:lineRule="auto"/>
        <w:ind w:right="100"/>
        <w:rPr>
          <w:rFonts w:hint="eastAsia"/>
          <w:sz w:val="30"/>
          <w:szCs w:val="30"/>
        </w:rPr>
      </w:pPr>
      <w:r>
        <w:rPr>
          <w:rFonts w:hint="eastAsia"/>
          <w:sz w:val="30"/>
          <w:szCs w:val="30"/>
        </w:rPr>
        <w:t>这容易使人离弃本分。</w:t>
      </w:r>
    </w:p>
    <w:p w14:paraId="7016F733">
      <w:pPr>
        <w:pStyle w:val="4"/>
        <w:spacing w:before="296" w:line="285" w:lineRule="auto"/>
        <w:ind w:right="100"/>
        <w:rPr>
          <w:rFonts w:hint="eastAsia"/>
          <w:sz w:val="30"/>
          <w:szCs w:val="30"/>
        </w:rPr>
      </w:pPr>
    </w:p>
    <w:p w14:paraId="148E1DEE">
      <w:pPr>
        <w:pStyle w:val="4"/>
        <w:spacing w:before="296" w:line="285" w:lineRule="auto"/>
        <w:ind w:right="100"/>
        <w:rPr>
          <w:rFonts w:hint="eastAsia"/>
          <w:sz w:val="30"/>
          <w:szCs w:val="30"/>
        </w:rPr>
      </w:pPr>
      <w:r>
        <w:rPr>
          <w:rFonts w:hint="eastAsia"/>
          <w:sz w:val="30"/>
          <w:szCs w:val="30"/>
        </w:rPr>
        <w:t>Here is great need to fight in faith,</w:t>
      </w:r>
    </w:p>
    <w:p w14:paraId="65566456">
      <w:pPr>
        <w:pStyle w:val="4"/>
        <w:spacing w:before="296" w:line="285" w:lineRule="auto"/>
        <w:ind w:right="100"/>
        <w:rPr>
          <w:rFonts w:hint="eastAsia"/>
          <w:sz w:val="30"/>
          <w:szCs w:val="30"/>
        </w:rPr>
      </w:pPr>
      <w:r>
        <w:rPr>
          <w:rFonts w:hint="eastAsia"/>
          <w:sz w:val="30"/>
          <w:szCs w:val="30"/>
        </w:rPr>
        <w:t>在这里，极需凭信心争战：</w:t>
      </w:r>
    </w:p>
    <w:p w14:paraId="54E6B100">
      <w:pPr>
        <w:pStyle w:val="4"/>
        <w:spacing w:before="296" w:line="285" w:lineRule="auto"/>
        <w:ind w:right="100"/>
        <w:rPr>
          <w:rFonts w:hint="eastAsia"/>
          <w:sz w:val="30"/>
          <w:szCs w:val="30"/>
        </w:rPr>
      </w:pPr>
    </w:p>
    <w:p w14:paraId="12B3E59D">
      <w:pPr>
        <w:pStyle w:val="4"/>
        <w:spacing w:before="296" w:line="285" w:lineRule="auto"/>
        <w:ind w:right="100"/>
        <w:rPr>
          <w:rFonts w:hint="eastAsia"/>
          <w:sz w:val="30"/>
          <w:szCs w:val="30"/>
        </w:rPr>
      </w:pPr>
      <w:r>
        <w:rPr>
          <w:rFonts w:hint="eastAsia"/>
          <w:sz w:val="30"/>
          <w:szCs w:val="30"/>
        </w:rPr>
        <w:t>1st, Believing, that that is no sign that the way you are in, being warranted by the word, is displeasing to God.</w:t>
      </w:r>
    </w:p>
    <w:p w14:paraId="15F9E383">
      <w:pPr>
        <w:pStyle w:val="4"/>
        <w:spacing w:before="296" w:line="285" w:lineRule="auto"/>
        <w:ind w:right="100"/>
        <w:rPr>
          <w:rFonts w:hint="eastAsia"/>
          <w:sz w:val="30"/>
          <w:szCs w:val="30"/>
        </w:rPr>
      </w:pPr>
      <w:r>
        <w:rPr>
          <w:rFonts w:hint="eastAsia"/>
          <w:sz w:val="30"/>
          <w:szCs w:val="30"/>
        </w:rPr>
        <w:t>第一，相信，那并非表明你们所行的道路，既被圣经所保证，是不讨上帝喜悦的。</w:t>
      </w:r>
    </w:p>
    <w:p w14:paraId="25F8A50F">
      <w:pPr>
        <w:pStyle w:val="4"/>
        <w:spacing w:before="296" w:line="285" w:lineRule="auto"/>
        <w:ind w:right="100"/>
        <w:rPr>
          <w:rFonts w:hint="eastAsia"/>
          <w:sz w:val="30"/>
          <w:szCs w:val="30"/>
        </w:rPr>
      </w:pPr>
    </w:p>
    <w:p w14:paraId="6340197B">
      <w:pPr>
        <w:pStyle w:val="4"/>
        <w:spacing w:before="296" w:line="285" w:lineRule="auto"/>
        <w:ind w:right="100"/>
        <w:rPr>
          <w:rFonts w:hint="eastAsia"/>
          <w:sz w:val="30"/>
          <w:szCs w:val="30"/>
        </w:rPr>
      </w:pPr>
      <w:r>
        <w:rPr>
          <w:rFonts w:hint="eastAsia"/>
          <w:sz w:val="30"/>
          <w:szCs w:val="30"/>
        </w:rPr>
        <w:t>It has been the trial of the Lord's people, when they have been called to the plainest duty, and have been upon signal pieces of service to God.</w:t>
      </w:r>
    </w:p>
    <w:p w14:paraId="610A07BA">
      <w:pPr>
        <w:pStyle w:val="4"/>
        <w:spacing w:before="296" w:line="285" w:lineRule="auto"/>
        <w:ind w:right="100"/>
        <w:rPr>
          <w:rFonts w:hint="eastAsia"/>
          <w:sz w:val="30"/>
          <w:szCs w:val="30"/>
        </w:rPr>
      </w:pPr>
      <w:r>
        <w:rPr>
          <w:rFonts w:hint="eastAsia"/>
          <w:sz w:val="30"/>
          <w:szCs w:val="30"/>
        </w:rPr>
        <w:t>这曾是主的百姓的试炼，当他们被召去尽最明白的本分，并从事上帝显著的事奉时。</w:t>
      </w:r>
    </w:p>
    <w:p w14:paraId="0F75E509">
      <w:pPr>
        <w:pStyle w:val="4"/>
        <w:spacing w:before="296" w:line="285" w:lineRule="auto"/>
        <w:ind w:right="100"/>
        <w:rPr>
          <w:rFonts w:hint="eastAsia"/>
          <w:sz w:val="30"/>
          <w:szCs w:val="30"/>
        </w:rPr>
      </w:pPr>
    </w:p>
    <w:p w14:paraId="794A75BA">
      <w:pPr>
        <w:pStyle w:val="4"/>
        <w:spacing w:before="296" w:line="285" w:lineRule="auto"/>
        <w:ind w:right="100"/>
        <w:rPr>
          <w:rFonts w:hint="eastAsia"/>
          <w:sz w:val="30"/>
          <w:szCs w:val="30"/>
        </w:rPr>
      </w:pPr>
      <w:r>
        <w:rPr>
          <w:rFonts w:hint="eastAsia"/>
          <w:sz w:val="30"/>
          <w:szCs w:val="30"/>
        </w:rPr>
        <w:t>We are to observe providences, but not to make a Bible of them; but bring them to the word, and that will open the mysteries of providence.</w:t>
      </w:r>
    </w:p>
    <w:p w14:paraId="18D14435">
      <w:pPr>
        <w:pStyle w:val="4"/>
        <w:spacing w:before="296" w:line="285" w:lineRule="auto"/>
        <w:ind w:right="100"/>
        <w:rPr>
          <w:rFonts w:hint="eastAsia"/>
          <w:sz w:val="30"/>
          <w:szCs w:val="30"/>
        </w:rPr>
      </w:pPr>
      <w:r>
        <w:rPr>
          <w:rFonts w:hint="eastAsia"/>
          <w:sz w:val="30"/>
          <w:szCs w:val="30"/>
        </w:rPr>
        <w:t>我们要观察护理，但不要把它们当作圣经；而是把它们带到圣经面前，那将解开护理的奥秘。</w:t>
      </w:r>
    </w:p>
    <w:p w14:paraId="19636641">
      <w:pPr>
        <w:pStyle w:val="4"/>
        <w:spacing w:before="296" w:line="285" w:lineRule="auto"/>
        <w:ind w:right="100"/>
        <w:rPr>
          <w:rFonts w:hint="eastAsia"/>
          <w:sz w:val="30"/>
          <w:szCs w:val="30"/>
        </w:rPr>
      </w:pPr>
    </w:p>
    <w:p w14:paraId="77861D54">
      <w:pPr>
        <w:pStyle w:val="4"/>
        <w:spacing w:before="296" w:line="285" w:lineRule="auto"/>
        <w:ind w:right="100"/>
        <w:rPr>
          <w:rFonts w:hint="eastAsia"/>
          <w:sz w:val="30"/>
          <w:szCs w:val="30"/>
        </w:rPr>
      </w:pPr>
      <w:r>
        <w:rPr>
          <w:rFonts w:hint="eastAsia"/>
          <w:sz w:val="30"/>
          <w:szCs w:val="30"/>
        </w:rPr>
        <w:t>Jonah seemed to be favoured by providence when he set his face to go to Tarshish, Jon. 1:3, yet he was wrong.</w:t>
      </w:r>
    </w:p>
    <w:p w14:paraId="0450E2D9">
      <w:pPr>
        <w:pStyle w:val="4"/>
        <w:spacing w:before="296" w:line="285" w:lineRule="auto"/>
        <w:ind w:right="100"/>
        <w:rPr>
          <w:rFonts w:hint="eastAsia"/>
          <w:sz w:val="30"/>
          <w:szCs w:val="30"/>
        </w:rPr>
      </w:pPr>
      <w:r>
        <w:rPr>
          <w:rFonts w:hint="eastAsia"/>
          <w:sz w:val="30"/>
          <w:szCs w:val="30"/>
        </w:rPr>
        <w:t>约拿定意往他施去时，似乎蒙护理的恩宠，约拿书1:3，然而他却是错了。</w:t>
      </w:r>
    </w:p>
    <w:p w14:paraId="7CCD7171">
      <w:pPr>
        <w:pStyle w:val="4"/>
        <w:spacing w:before="296" w:line="285" w:lineRule="auto"/>
        <w:ind w:right="100"/>
        <w:rPr>
          <w:rFonts w:hint="eastAsia"/>
          <w:sz w:val="30"/>
          <w:szCs w:val="30"/>
        </w:rPr>
      </w:pPr>
    </w:p>
    <w:p w14:paraId="486305C3">
      <w:pPr>
        <w:pStyle w:val="4"/>
        <w:spacing w:before="296" w:line="285" w:lineRule="auto"/>
        <w:ind w:right="100"/>
        <w:rPr>
          <w:rFonts w:hint="eastAsia"/>
          <w:sz w:val="30"/>
          <w:szCs w:val="30"/>
        </w:rPr>
      </w:pPr>
      <w:r>
        <w:rPr>
          <w:rFonts w:hint="eastAsia"/>
          <w:sz w:val="30"/>
          <w:szCs w:val="30"/>
        </w:rPr>
        <w:t>Jacob had God's call to return to his own country, and a promise of the Lord's being with him, Gen. 31:3.</w:t>
      </w:r>
    </w:p>
    <w:p w14:paraId="335A8D94">
      <w:pPr>
        <w:pStyle w:val="4"/>
        <w:spacing w:before="296" w:line="285" w:lineRule="auto"/>
        <w:ind w:right="100"/>
        <w:rPr>
          <w:rFonts w:hint="eastAsia"/>
          <w:sz w:val="30"/>
          <w:szCs w:val="30"/>
        </w:rPr>
      </w:pPr>
      <w:r>
        <w:rPr>
          <w:rFonts w:hint="eastAsia"/>
          <w:sz w:val="30"/>
          <w:szCs w:val="30"/>
        </w:rPr>
        <w:t>雅各蒙上帝呼召，要回到他自己的国家，并得了主与他同在的应许，创世记31:3。</w:t>
      </w:r>
    </w:p>
    <w:p w14:paraId="424C92B1">
      <w:pPr>
        <w:pStyle w:val="4"/>
        <w:spacing w:before="296" w:line="285" w:lineRule="auto"/>
        <w:ind w:right="100"/>
        <w:rPr>
          <w:rFonts w:hint="eastAsia"/>
          <w:sz w:val="30"/>
          <w:szCs w:val="30"/>
        </w:rPr>
      </w:pPr>
    </w:p>
    <w:p w14:paraId="623E7C04">
      <w:pPr>
        <w:pStyle w:val="4"/>
        <w:spacing w:before="296" w:line="285" w:lineRule="auto"/>
        <w:ind w:right="100"/>
        <w:rPr>
          <w:rFonts w:hint="eastAsia"/>
          <w:sz w:val="30"/>
          <w:szCs w:val="30"/>
        </w:rPr>
      </w:pPr>
      <w:r>
        <w:rPr>
          <w:rFonts w:hint="eastAsia"/>
          <w:sz w:val="30"/>
          <w:szCs w:val="30"/>
        </w:rPr>
        <w:t>Laban looked on it with an ill eye.</w:t>
      </w:r>
    </w:p>
    <w:p w14:paraId="5DC0470E">
      <w:pPr>
        <w:pStyle w:val="4"/>
        <w:spacing w:before="296" w:line="285" w:lineRule="auto"/>
        <w:ind w:right="100"/>
        <w:rPr>
          <w:rFonts w:hint="eastAsia"/>
          <w:sz w:val="30"/>
          <w:szCs w:val="30"/>
        </w:rPr>
      </w:pPr>
      <w:r>
        <w:rPr>
          <w:rFonts w:hint="eastAsia"/>
          <w:sz w:val="30"/>
          <w:szCs w:val="30"/>
        </w:rPr>
        <w:t>拉班对此不怀好意。</w:t>
      </w:r>
    </w:p>
    <w:p w14:paraId="2D2AAC51">
      <w:pPr>
        <w:pStyle w:val="4"/>
        <w:spacing w:before="296" w:line="285" w:lineRule="auto"/>
        <w:ind w:right="100"/>
        <w:rPr>
          <w:rFonts w:hint="eastAsia"/>
          <w:sz w:val="30"/>
          <w:szCs w:val="30"/>
        </w:rPr>
      </w:pPr>
    </w:p>
    <w:p w14:paraId="6D94DA54">
      <w:pPr>
        <w:pStyle w:val="4"/>
        <w:spacing w:before="296" w:line="285" w:lineRule="auto"/>
        <w:ind w:right="100"/>
        <w:rPr>
          <w:rFonts w:hint="eastAsia"/>
          <w:sz w:val="30"/>
          <w:szCs w:val="30"/>
        </w:rPr>
      </w:pPr>
      <w:r>
        <w:rPr>
          <w:rFonts w:hint="eastAsia"/>
          <w:sz w:val="30"/>
          <w:szCs w:val="30"/>
        </w:rPr>
        <w:t>But what a train of troubles met he with in his way thither?</w:t>
      </w:r>
    </w:p>
    <w:p w14:paraId="35B503FE">
      <w:pPr>
        <w:pStyle w:val="4"/>
        <w:spacing w:before="296" w:line="285" w:lineRule="auto"/>
        <w:ind w:right="100"/>
        <w:rPr>
          <w:rFonts w:hint="eastAsia"/>
          <w:sz w:val="30"/>
          <w:szCs w:val="30"/>
        </w:rPr>
      </w:pPr>
      <w:r>
        <w:rPr>
          <w:rFonts w:hint="eastAsia"/>
          <w:sz w:val="30"/>
          <w:szCs w:val="30"/>
        </w:rPr>
        <w:t>但在他往那里的路上，他遇到了何等一连串的患难呢？</w:t>
      </w:r>
    </w:p>
    <w:p w14:paraId="3F93494F">
      <w:pPr>
        <w:pStyle w:val="4"/>
        <w:spacing w:before="296" w:line="285" w:lineRule="auto"/>
        <w:ind w:right="100"/>
        <w:rPr>
          <w:rFonts w:hint="eastAsia"/>
          <w:sz w:val="30"/>
          <w:szCs w:val="30"/>
        </w:rPr>
      </w:pPr>
    </w:p>
    <w:p w14:paraId="41167E2D">
      <w:pPr>
        <w:pStyle w:val="4"/>
        <w:spacing w:before="296" w:line="285" w:lineRule="auto"/>
        <w:ind w:right="100"/>
        <w:rPr>
          <w:rFonts w:hint="eastAsia"/>
          <w:sz w:val="30"/>
          <w:szCs w:val="30"/>
        </w:rPr>
      </w:pPr>
      <w:r>
        <w:rPr>
          <w:rFonts w:hint="eastAsia"/>
          <w:sz w:val="30"/>
          <w:szCs w:val="30"/>
        </w:rPr>
        <w:t>such as his meeting with Esau, his thigh put out of joint in wrestling with the angel, his domestic trials, &amp;c.</w:t>
      </w:r>
    </w:p>
    <w:p w14:paraId="75AC0529">
      <w:pPr>
        <w:pStyle w:val="4"/>
        <w:spacing w:before="296" w:line="285" w:lineRule="auto"/>
        <w:ind w:right="100"/>
        <w:rPr>
          <w:rFonts w:hint="eastAsia"/>
          <w:sz w:val="30"/>
          <w:szCs w:val="30"/>
        </w:rPr>
      </w:pPr>
      <w:r>
        <w:rPr>
          <w:rFonts w:hint="eastAsia"/>
          <w:sz w:val="30"/>
          <w:szCs w:val="30"/>
        </w:rPr>
        <w:t>例如他与以扫的相遇，他在与天使摔跤时大腿脱臼，他的家庭试炼等等。</w:t>
      </w:r>
    </w:p>
    <w:p w14:paraId="799B3FCB">
      <w:pPr>
        <w:pStyle w:val="4"/>
        <w:spacing w:before="296" w:line="285" w:lineRule="auto"/>
        <w:ind w:right="100"/>
        <w:rPr>
          <w:rFonts w:hint="eastAsia"/>
          <w:sz w:val="30"/>
          <w:szCs w:val="30"/>
        </w:rPr>
      </w:pPr>
    </w:p>
    <w:p w14:paraId="734B3331">
      <w:pPr>
        <w:pStyle w:val="4"/>
        <w:spacing w:before="296" w:line="285" w:lineRule="auto"/>
        <w:ind w:right="100"/>
        <w:rPr>
          <w:rFonts w:hint="eastAsia"/>
          <w:sz w:val="30"/>
          <w:szCs w:val="30"/>
        </w:rPr>
      </w:pPr>
      <w:r>
        <w:rPr>
          <w:rFonts w:hint="eastAsia"/>
          <w:sz w:val="30"/>
          <w:szCs w:val="30"/>
        </w:rPr>
        <w:t>And you may read the trials Moses met with in his going down to Egypt, upon God's command to redeem the Israelites, Exod. 4:24, &amp;c.</w:t>
      </w:r>
    </w:p>
    <w:p w14:paraId="3CC66CF9">
      <w:pPr>
        <w:pStyle w:val="4"/>
        <w:spacing w:before="296" w:line="285" w:lineRule="auto"/>
        <w:ind w:right="100"/>
        <w:rPr>
          <w:rFonts w:hint="eastAsia"/>
          <w:sz w:val="30"/>
          <w:szCs w:val="30"/>
        </w:rPr>
      </w:pPr>
      <w:r>
        <w:rPr>
          <w:rFonts w:hint="eastAsia"/>
          <w:sz w:val="30"/>
          <w:szCs w:val="30"/>
        </w:rPr>
        <w:t>你们可以读到摩西在遵行上帝命令，下埃及救赎以色列人时所遇到的试炼，出埃及记4:24等。</w:t>
      </w:r>
    </w:p>
    <w:p w14:paraId="4931CB68">
      <w:pPr>
        <w:pStyle w:val="4"/>
        <w:spacing w:before="296" w:line="285" w:lineRule="auto"/>
        <w:ind w:right="100"/>
        <w:rPr>
          <w:rFonts w:hint="eastAsia"/>
          <w:sz w:val="30"/>
          <w:szCs w:val="30"/>
        </w:rPr>
      </w:pPr>
    </w:p>
    <w:p w14:paraId="2CAE0FF0">
      <w:pPr>
        <w:pStyle w:val="4"/>
        <w:spacing w:before="296" w:line="285" w:lineRule="auto"/>
        <w:ind w:right="100"/>
        <w:rPr>
          <w:rFonts w:hint="eastAsia"/>
          <w:sz w:val="30"/>
          <w:szCs w:val="30"/>
        </w:rPr>
      </w:pPr>
      <w:r>
        <w:rPr>
          <w:rFonts w:hint="eastAsia"/>
          <w:sz w:val="30"/>
          <w:szCs w:val="30"/>
        </w:rPr>
        <w:t>2dly, Believing, that God has holy designs in the matter, becomeing his own infinite wisdom, which ye may afterwards come to see, if ye see them not in the time; though in the meantime he is pleased with your way.</w:t>
      </w:r>
    </w:p>
    <w:p w14:paraId="71920BA1">
      <w:pPr>
        <w:pStyle w:val="4"/>
        <w:spacing w:before="296" w:line="285" w:lineRule="auto"/>
        <w:ind w:right="100"/>
        <w:rPr>
          <w:rFonts w:hint="eastAsia"/>
          <w:sz w:val="30"/>
          <w:szCs w:val="30"/>
        </w:rPr>
      </w:pPr>
      <w:r>
        <w:rPr>
          <w:rFonts w:hint="eastAsia"/>
          <w:sz w:val="30"/>
          <w:szCs w:val="30"/>
        </w:rPr>
        <w:t>第二，相信，上帝在这件事上有圣洁的计划，与祂自己无限的智慧相称，你们以后或许能看见，如果你们现在看不见；虽然同时祂喜悦你们的道路。</w:t>
      </w:r>
    </w:p>
    <w:p w14:paraId="57C1516F">
      <w:pPr>
        <w:pStyle w:val="4"/>
        <w:spacing w:before="296" w:line="285" w:lineRule="auto"/>
        <w:ind w:right="100"/>
        <w:rPr>
          <w:rFonts w:hint="eastAsia"/>
          <w:sz w:val="30"/>
          <w:szCs w:val="30"/>
        </w:rPr>
      </w:pPr>
    </w:p>
    <w:p w14:paraId="1EF8B993">
      <w:pPr>
        <w:pStyle w:val="4"/>
        <w:spacing w:before="296" w:line="285" w:lineRule="auto"/>
        <w:ind w:right="100"/>
        <w:rPr>
          <w:rFonts w:hint="eastAsia"/>
          <w:sz w:val="30"/>
          <w:szCs w:val="30"/>
        </w:rPr>
      </w:pPr>
      <w:r>
        <w:rPr>
          <w:rFonts w:hint="eastAsia"/>
          <w:sz w:val="30"/>
          <w:szCs w:val="30"/>
        </w:rPr>
        <w:t>Hence said our Lord to Peter, John 13:7, "What I do thou knowest not now; but thou shalt know hereafter."</w:t>
      </w:r>
    </w:p>
    <w:p w14:paraId="24072576">
      <w:pPr>
        <w:pStyle w:val="4"/>
        <w:spacing w:before="296" w:line="285" w:lineRule="auto"/>
        <w:ind w:right="100"/>
        <w:rPr>
          <w:rFonts w:hint="eastAsia"/>
          <w:sz w:val="30"/>
          <w:szCs w:val="30"/>
        </w:rPr>
      </w:pPr>
      <w:r>
        <w:rPr>
          <w:rFonts w:hint="eastAsia"/>
          <w:sz w:val="30"/>
          <w:szCs w:val="30"/>
        </w:rPr>
        <w:t>因此我们的主对彼得说，约翰福音13:7，“我所作的，你如今不知道，后来必明白。”</w:t>
      </w:r>
    </w:p>
    <w:p w14:paraId="6E722CF1">
      <w:pPr>
        <w:pStyle w:val="4"/>
        <w:spacing w:before="296" w:line="285" w:lineRule="auto"/>
        <w:ind w:right="100"/>
        <w:rPr>
          <w:rFonts w:hint="eastAsia"/>
          <w:sz w:val="30"/>
          <w:szCs w:val="30"/>
        </w:rPr>
      </w:pPr>
    </w:p>
    <w:p w14:paraId="04A9F7B9">
      <w:pPr>
        <w:pStyle w:val="4"/>
        <w:spacing w:before="296" w:line="285" w:lineRule="auto"/>
        <w:ind w:right="100"/>
        <w:rPr>
          <w:rFonts w:hint="eastAsia"/>
          <w:sz w:val="30"/>
          <w:szCs w:val="30"/>
        </w:rPr>
      </w:pPr>
      <w:r>
        <w:rPr>
          <w:rFonts w:hint="eastAsia"/>
          <w:sz w:val="30"/>
          <w:szCs w:val="30"/>
        </w:rPr>
        <w:t>Sometimes he designs to correct for some mismanagement in the sotting about the duty, as in Moses' case for not circumcising his son, Exod. 4:24, 25; sometimes to hide pride from men's eyes, as in the apostle's case, 2 Cor. 12:7, and as in the case of the children of Israel their being foiled by the children of Benjamin, Judg. 20:18–26.</w:t>
      </w:r>
    </w:p>
    <w:p w14:paraId="7BE911EB">
      <w:pPr>
        <w:pStyle w:val="4"/>
        <w:spacing w:before="296" w:line="285" w:lineRule="auto"/>
        <w:ind w:right="100"/>
        <w:rPr>
          <w:rFonts w:hint="eastAsia"/>
          <w:sz w:val="30"/>
          <w:szCs w:val="30"/>
        </w:rPr>
      </w:pPr>
      <w:r>
        <w:rPr>
          <w:rFonts w:hint="eastAsia"/>
          <w:sz w:val="30"/>
          <w:szCs w:val="30"/>
        </w:rPr>
        <w:t>有时祂的意图是纠正某些在履行本分时的不当，如同在摩西没有给他的儿子行割礼的情况中，出埃及记4:24, 25；有时是为了向人隐藏骄傲，如同在使徒的情况中，哥林多后书12:7，以及在以色列人被便雅悯人击败的情况中，士师记20:18–26。</w:t>
      </w:r>
    </w:p>
    <w:p w14:paraId="5D66D482">
      <w:pPr>
        <w:pStyle w:val="4"/>
        <w:spacing w:before="296" w:line="285" w:lineRule="auto"/>
        <w:ind w:right="100"/>
        <w:rPr>
          <w:rFonts w:hint="eastAsia"/>
          <w:sz w:val="30"/>
          <w:szCs w:val="30"/>
        </w:rPr>
      </w:pPr>
    </w:p>
    <w:p w14:paraId="30E6D305">
      <w:pPr>
        <w:pStyle w:val="4"/>
        <w:spacing w:before="296" w:line="285" w:lineRule="auto"/>
        <w:ind w:right="100"/>
        <w:rPr>
          <w:rFonts w:hint="eastAsia"/>
          <w:sz w:val="30"/>
          <w:szCs w:val="30"/>
        </w:rPr>
      </w:pPr>
      <w:r>
        <w:rPr>
          <w:rFonts w:hint="eastAsia"/>
          <w:sz w:val="30"/>
          <w:szCs w:val="30"/>
        </w:rPr>
        <w:t>And this he doth always for the trial of his people, their faith, regard to duty, &amp;c.</w:t>
      </w:r>
    </w:p>
    <w:p w14:paraId="6BF088A2">
      <w:pPr>
        <w:pStyle w:val="4"/>
        <w:spacing w:before="296" w:line="285" w:lineRule="auto"/>
        <w:ind w:right="100"/>
        <w:rPr>
          <w:rFonts w:hint="eastAsia"/>
          <w:sz w:val="30"/>
          <w:szCs w:val="30"/>
        </w:rPr>
      </w:pPr>
      <w:r>
        <w:rPr>
          <w:rFonts w:hint="eastAsia"/>
          <w:sz w:val="30"/>
          <w:szCs w:val="30"/>
        </w:rPr>
        <w:t>祂这样做，总是为了试炼祂的百姓，他们的信心，对本分的尊重等等。</w:t>
      </w:r>
    </w:p>
    <w:p w14:paraId="7C4F5013">
      <w:pPr>
        <w:pStyle w:val="4"/>
        <w:spacing w:before="296" w:line="285" w:lineRule="auto"/>
        <w:ind w:right="100"/>
        <w:rPr>
          <w:rFonts w:hint="eastAsia"/>
          <w:sz w:val="30"/>
          <w:szCs w:val="30"/>
        </w:rPr>
      </w:pPr>
    </w:p>
    <w:p w14:paraId="1CB66315">
      <w:pPr>
        <w:pStyle w:val="4"/>
        <w:spacing w:before="296" w:line="285" w:lineRule="auto"/>
        <w:ind w:right="100"/>
        <w:rPr>
          <w:rFonts w:hint="eastAsia"/>
          <w:sz w:val="30"/>
          <w:szCs w:val="30"/>
        </w:rPr>
      </w:pPr>
      <w:r>
        <w:rPr>
          <w:rFonts w:hint="eastAsia"/>
          <w:sz w:val="30"/>
          <w:szCs w:val="30"/>
        </w:rPr>
        <w:t>So Satan may be permitted to act against them for their trial; and sure he will be the more eager, the more important the duty is, 1 Cor. 16:9; 1 Thess. 2:18.</w:t>
      </w:r>
    </w:p>
    <w:p w14:paraId="1E8164E3">
      <w:pPr>
        <w:pStyle w:val="4"/>
        <w:spacing w:before="296" w:line="285" w:lineRule="auto"/>
        <w:ind w:right="100"/>
        <w:rPr>
          <w:rFonts w:hint="eastAsia"/>
          <w:sz w:val="30"/>
          <w:szCs w:val="30"/>
        </w:rPr>
      </w:pPr>
      <w:r>
        <w:rPr>
          <w:rFonts w:hint="eastAsia"/>
          <w:sz w:val="30"/>
          <w:szCs w:val="30"/>
        </w:rPr>
        <w:t>所以撒但或许被容许攻击他们，为要试炼他们；可以肯定，本分越重要，他就越热心，哥林多前书16:9；帖撒罗尼迦前书2:18。</w:t>
      </w:r>
    </w:p>
    <w:p w14:paraId="718CB5F8">
      <w:pPr>
        <w:pStyle w:val="4"/>
        <w:spacing w:before="296" w:line="285" w:lineRule="auto"/>
        <w:ind w:right="100"/>
        <w:rPr>
          <w:rFonts w:hint="eastAsia"/>
          <w:sz w:val="30"/>
          <w:szCs w:val="30"/>
        </w:rPr>
      </w:pPr>
    </w:p>
    <w:p w14:paraId="527626E2">
      <w:pPr>
        <w:pStyle w:val="4"/>
        <w:spacing w:before="296" w:line="285" w:lineRule="auto"/>
        <w:ind w:right="100"/>
        <w:rPr>
          <w:rFonts w:hint="eastAsia"/>
          <w:sz w:val="30"/>
          <w:szCs w:val="30"/>
        </w:rPr>
      </w:pPr>
      <w:r>
        <w:rPr>
          <w:rFonts w:hint="eastAsia"/>
          <w:sz w:val="30"/>
          <w:szCs w:val="30"/>
        </w:rPr>
        <w:t>3dly, Believing, that there is no safety in one's leaving the road of duty, meet with what they will in it.</w:t>
      </w:r>
    </w:p>
    <w:p w14:paraId="5C9B01D8">
      <w:pPr>
        <w:pStyle w:val="4"/>
        <w:spacing w:before="296" w:line="285" w:lineRule="auto"/>
        <w:ind w:right="100"/>
        <w:rPr>
          <w:rFonts w:hint="eastAsia"/>
          <w:sz w:val="30"/>
          <w:szCs w:val="30"/>
        </w:rPr>
      </w:pPr>
      <w:r>
        <w:rPr>
          <w:rFonts w:hint="eastAsia"/>
          <w:sz w:val="30"/>
          <w:szCs w:val="30"/>
        </w:rPr>
        <w:t>第三，相信，人离弃本分的道路，无论在其中遇见什么，都毫无安全可言。</w:t>
      </w:r>
    </w:p>
    <w:p w14:paraId="25B85C1F">
      <w:pPr>
        <w:pStyle w:val="4"/>
        <w:spacing w:before="296" w:line="285" w:lineRule="auto"/>
        <w:ind w:right="100"/>
        <w:rPr>
          <w:rFonts w:hint="eastAsia"/>
          <w:sz w:val="30"/>
          <w:szCs w:val="30"/>
        </w:rPr>
      </w:pPr>
    </w:p>
    <w:p w14:paraId="0866D207">
      <w:pPr>
        <w:pStyle w:val="4"/>
        <w:spacing w:before="296" w:line="285" w:lineRule="auto"/>
        <w:ind w:right="100"/>
        <w:rPr>
          <w:rFonts w:hint="eastAsia"/>
          <w:sz w:val="30"/>
          <w:szCs w:val="30"/>
        </w:rPr>
      </w:pPr>
      <w:r>
        <w:rPr>
          <w:rFonts w:hint="eastAsia"/>
          <w:sz w:val="30"/>
          <w:szCs w:val="30"/>
        </w:rPr>
        <w:t>Hence says the wise man, Prov. 10:9, "He that walketh uprightly, walketh surely: but he that perverteth his ways shall be known."</w:t>
      </w:r>
    </w:p>
    <w:p w14:paraId="0D0AAEE6">
      <w:pPr>
        <w:pStyle w:val="4"/>
        <w:spacing w:before="296" w:line="285" w:lineRule="auto"/>
        <w:ind w:right="100"/>
        <w:rPr>
          <w:rFonts w:hint="eastAsia"/>
          <w:sz w:val="30"/>
          <w:szCs w:val="30"/>
        </w:rPr>
      </w:pPr>
      <w:r>
        <w:rPr>
          <w:rFonts w:hint="eastAsia"/>
          <w:sz w:val="30"/>
          <w:szCs w:val="30"/>
        </w:rPr>
        <w:t>因此智者说，箴言10:9，“行正直路的，步步安稳；走弯曲道的，必致败露。”</w:t>
      </w:r>
    </w:p>
    <w:p w14:paraId="49067688">
      <w:pPr>
        <w:pStyle w:val="4"/>
        <w:spacing w:before="296" w:line="285" w:lineRule="auto"/>
        <w:ind w:right="100"/>
        <w:rPr>
          <w:rFonts w:hint="eastAsia"/>
          <w:sz w:val="30"/>
          <w:szCs w:val="30"/>
        </w:rPr>
      </w:pPr>
    </w:p>
    <w:p w14:paraId="62DB2912">
      <w:pPr>
        <w:pStyle w:val="4"/>
        <w:spacing w:before="296" w:line="285" w:lineRule="auto"/>
        <w:ind w:right="100"/>
        <w:rPr>
          <w:rFonts w:hint="eastAsia"/>
          <w:sz w:val="30"/>
          <w:szCs w:val="30"/>
        </w:rPr>
      </w:pPr>
      <w:r>
        <w:rPr>
          <w:rFonts w:hint="eastAsia"/>
          <w:sz w:val="30"/>
          <w:szCs w:val="30"/>
        </w:rPr>
        <w:t>A rebuke in the way of duty is sweeter than a warm sunshine in the way of sin: "Moses esteemed the reproach of Christ greater riches than the treasures in Egypt, Heb. 11:26.</w:t>
      </w:r>
    </w:p>
    <w:p w14:paraId="646540E2">
      <w:pPr>
        <w:pStyle w:val="4"/>
        <w:spacing w:before="296" w:line="285" w:lineRule="auto"/>
        <w:ind w:right="100"/>
        <w:rPr>
          <w:rFonts w:hint="eastAsia"/>
          <w:sz w:val="30"/>
          <w:szCs w:val="30"/>
        </w:rPr>
      </w:pPr>
      <w:r>
        <w:rPr>
          <w:rFonts w:hint="eastAsia"/>
          <w:sz w:val="30"/>
          <w:szCs w:val="30"/>
        </w:rPr>
        <w:t>在尽本分的道路上受责备，比在罪的道路上享受温暖的阳光更甘甜：“摩西看为基督受的凌辱，比埃及的财物更宝贵，”希伯来书11:26。</w:t>
      </w:r>
    </w:p>
    <w:p w14:paraId="290C5A5A">
      <w:pPr>
        <w:pStyle w:val="4"/>
        <w:spacing w:before="296" w:line="285" w:lineRule="auto"/>
        <w:ind w:right="100"/>
        <w:rPr>
          <w:rFonts w:hint="eastAsia"/>
          <w:sz w:val="30"/>
          <w:szCs w:val="30"/>
        </w:rPr>
      </w:pPr>
    </w:p>
    <w:p w14:paraId="2FAB8EA0">
      <w:pPr>
        <w:pStyle w:val="4"/>
        <w:spacing w:before="296" w:line="285" w:lineRule="auto"/>
        <w:ind w:right="100"/>
        <w:rPr>
          <w:rFonts w:hint="eastAsia"/>
          <w:sz w:val="30"/>
          <w:szCs w:val="30"/>
        </w:rPr>
      </w:pPr>
      <w:r>
        <w:rPr>
          <w:rFonts w:hint="eastAsia"/>
          <w:sz w:val="30"/>
          <w:szCs w:val="30"/>
        </w:rPr>
        <w:t>There is communion with God to be had in such providences, and they furnish men with useful experiences for their after life.</w:t>
      </w:r>
    </w:p>
    <w:p w14:paraId="4557A425">
      <w:pPr>
        <w:pStyle w:val="4"/>
        <w:spacing w:before="296" w:line="285" w:lineRule="auto"/>
        <w:ind w:right="100"/>
        <w:rPr>
          <w:rFonts w:hint="eastAsia"/>
          <w:sz w:val="30"/>
          <w:szCs w:val="30"/>
        </w:rPr>
      </w:pPr>
      <w:r>
        <w:rPr>
          <w:rFonts w:hint="eastAsia"/>
          <w:sz w:val="30"/>
          <w:szCs w:val="30"/>
        </w:rPr>
        <w:t>在这样的护理中，可以与上帝有交通，它们也为人的来生提供了有用的经历。</w:t>
      </w:r>
    </w:p>
    <w:p w14:paraId="0FCA2FC1">
      <w:pPr>
        <w:pStyle w:val="4"/>
        <w:spacing w:before="296" w:line="285" w:lineRule="auto"/>
        <w:ind w:right="100"/>
        <w:rPr>
          <w:rFonts w:hint="eastAsia"/>
          <w:sz w:val="30"/>
          <w:szCs w:val="30"/>
        </w:rPr>
      </w:pPr>
    </w:p>
    <w:p w14:paraId="44176CBC">
      <w:pPr>
        <w:pStyle w:val="4"/>
        <w:spacing w:before="296" w:line="285" w:lineRule="auto"/>
        <w:ind w:right="100"/>
        <w:rPr>
          <w:rFonts w:hint="eastAsia"/>
          <w:sz w:val="30"/>
          <w:szCs w:val="30"/>
        </w:rPr>
      </w:pPr>
      <w:r>
        <w:rPr>
          <w:rFonts w:hint="eastAsia"/>
          <w:sz w:val="30"/>
          <w:szCs w:val="30"/>
        </w:rPr>
        <w:t>2.When the affliction is extraordinary, and unusual, so that it draws the eyes of beholders to notice it particularly.</w:t>
      </w:r>
    </w:p>
    <w:p w14:paraId="6B9F6064">
      <w:pPr>
        <w:pStyle w:val="4"/>
        <w:spacing w:before="296" w:line="285" w:lineRule="auto"/>
        <w:ind w:right="100"/>
        <w:rPr>
          <w:rFonts w:hint="eastAsia"/>
          <w:sz w:val="30"/>
          <w:szCs w:val="30"/>
        </w:rPr>
      </w:pPr>
      <w:r>
        <w:rPr>
          <w:rFonts w:hint="eastAsia"/>
          <w:sz w:val="30"/>
          <w:szCs w:val="30"/>
        </w:rPr>
        <w:t>2. 当苦难非同寻常，引人注目时。</w:t>
      </w:r>
    </w:p>
    <w:p w14:paraId="2F551572">
      <w:pPr>
        <w:pStyle w:val="4"/>
        <w:spacing w:before="296" w:line="285" w:lineRule="auto"/>
        <w:ind w:right="100"/>
        <w:rPr>
          <w:rFonts w:hint="eastAsia"/>
          <w:sz w:val="30"/>
          <w:szCs w:val="30"/>
        </w:rPr>
      </w:pPr>
    </w:p>
    <w:p w14:paraId="4F354EFC">
      <w:pPr>
        <w:pStyle w:val="4"/>
        <w:spacing w:before="296" w:line="285" w:lineRule="auto"/>
        <w:ind w:right="100"/>
        <w:rPr>
          <w:rFonts w:hint="eastAsia"/>
          <w:sz w:val="30"/>
          <w:szCs w:val="30"/>
        </w:rPr>
      </w:pPr>
      <w:r>
        <w:rPr>
          <w:rFonts w:hint="eastAsia"/>
          <w:sz w:val="30"/>
          <w:szCs w:val="30"/>
        </w:rPr>
        <w:t>When people's afflictions are no more than what is very ordinary and usual, they are the more easily borne; but when God seems to point out one to others, by some unordinary stroke, how hard is that to bear, how hard to keep off concluding that God has a particular hatred against us?</w:t>
      </w:r>
    </w:p>
    <w:p w14:paraId="1EAA6D35">
      <w:pPr>
        <w:pStyle w:val="4"/>
        <w:spacing w:before="296" w:line="285" w:lineRule="auto"/>
        <w:ind w:right="100"/>
        <w:rPr>
          <w:rFonts w:hint="eastAsia"/>
          <w:sz w:val="30"/>
          <w:szCs w:val="30"/>
        </w:rPr>
      </w:pPr>
      <w:r>
        <w:rPr>
          <w:rFonts w:hint="eastAsia"/>
          <w:sz w:val="30"/>
          <w:szCs w:val="30"/>
        </w:rPr>
        <w:t>当人的苦难不过是寻常事时，他们就更容易忍受；但当上帝似乎藉着某些非同寻常的击打，向他人指出某人时，那是何等难以忍受，何等难以避免得出上帝对我们有特别憎恨的结论呢？</w:t>
      </w:r>
    </w:p>
    <w:p w14:paraId="1C971D1B">
      <w:pPr>
        <w:pStyle w:val="4"/>
        <w:spacing w:before="296" w:line="285" w:lineRule="auto"/>
        <w:ind w:right="100"/>
        <w:rPr>
          <w:rFonts w:hint="eastAsia"/>
          <w:sz w:val="30"/>
          <w:szCs w:val="30"/>
        </w:rPr>
      </w:pPr>
    </w:p>
    <w:p w14:paraId="08DC8F16">
      <w:pPr>
        <w:pStyle w:val="4"/>
        <w:spacing w:before="296" w:line="285" w:lineRule="auto"/>
        <w:ind w:right="100"/>
        <w:rPr>
          <w:rFonts w:hint="eastAsia"/>
          <w:sz w:val="30"/>
          <w:szCs w:val="30"/>
        </w:rPr>
      </w:pPr>
      <w:r>
        <w:rPr>
          <w:rFonts w:hint="eastAsia"/>
          <w:sz w:val="30"/>
          <w:szCs w:val="30"/>
        </w:rPr>
        <w:t>There is need to fight in faith here,</w:t>
      </w:r>
    </w:p>
    <w:p w14:paraId="3ECF788C">
      <w:pPr>
        <w:pStyle w:val="4"/>
        <w:spacing w:before="296" w:line="285" w:lineRule="auto"/>
        <w:ind w:right="100"/>
        <w:rPr>
          <w:rFonts w:hint="eastAsia"/>
          <w:sz w:val="30"/>
          <w:szCs w:val="30"/>
        </w:rPr>
      </w:pPr>
      <w:r>
        <w:rPr>
          <w:rFonts w:hint="eastAsia"/>
          <w:sz w:val="30"/>
          <w:szCs w:val="30"/>
        </w:rPr>
        <w:t>在这里，需要凭信心争战：</w:t>
      </w:r>
    </w:p>
    <w:p w14:paraId="24931700">
      <w:pPr>
        <w:pStyle w:val="4"/>
        <w:spacing w:before="296" w:line="285" w:lineRule="auto"/>
        <w:ind w:right="100"/>
        <w:rPr>
          <w:rFonts w:hint="eastAsia"/>
          <w:sz w:val="30"/>
          <w:szCs w:val="30"/>
        </w:rPr>
      </w:pPr>
    </w:p>
    <w:p w14:paraId="2327B563">
      <w:pPr>
        <w:pStyle w:val="4"/>
        <w:spacing w:before="296" w:line="285" w:lineRule="auto"/>
        <w:ind w:right="100"/>
        <w:rPr>
          <w:rFonts w:hint="eastAsia"/>
          <w:sz w:val="30"/>
          <w:szCs w:val="30"/>
        </w:rPr>
      </w:pPr>
      <w:r>
        <w:rPr>
          <w:rFonts w:hint="eastAsia"/>
          <w:sz w:val="30"/>
          <w:szCs w:val="30"/>
        </w:rPr>
        <w:t>1st, Believing, that it has been often the lot of God's children, and particularly of his darling children whom he loved most to meet with such kind of trials as would seem to have imported a particular hatred of them.</w:t>
      </w:r>
    </w:p>
    <w:p w14:paraId="1C802232">
      <w:pPr>
        <w:pStyle w:val="4"/>
        <w:spacing w:before="296" w:line="285" w:lineRule="auto"/>
        <w:ind w:right="100"/>
        <w:rPr>
          <w:rFonts w:hint="eastAsia"/>
          <w:sz w:val="30"/>
          <w:szCs w:val="30"/>
        </w:rPr>
      </w:pPr>
      <w:r>
        <w:rPr>
          <w:rFonts w:hint="eastAsia"/>
          <w:sz w:val="30"/>
          <w:szCs w:val="30"/>
        </w:rPr>
        <w:t>第一，相信，这常常是上帝儿女的份，特别是祂最爱的宠儿，会遇见那种似乎意味着对他们特别憎恨的试炼。</w:t>
      </w:r>
    </w:p>
    <w:p w14:paraId="590BD50C">
      <w:pPr>
        <w:pStyle w:val="4"/>
        <w:spacing w:before="296" w:line="285" w:lineRule="auto"/>
        <w:ind w:right="100"/>
        <w:rPr>
          <w:rFonts w:hint="eastAsia"/>
          <w:sz w:val="30"/>
          <w:szCs w:val="30"/>
        </w:rPr>
      </w:pPr>
    </w:p>
    <w:p w14:paraId="30925F53">
      <w:pPr>
        <w:pStyle w:val="4"/>
        <w:spacing w:before="296" w:line="285" w:lineRule="auto"/>
        <w:ind w:right="100"/>
        <w:rPr>
          <w:rFonts w:hint="eastAsia"/>
          <w:sz w:val="30"/>
          <w:szCs w:val="30"/>
        </w:rPr>
      </w:pPr>
      <w:r>
        <w:rPr>
          <w:rFonts w:hint="eastAsia"/>
          <w:sz w:val="30"/>
          <w:szCs w:val="30"/>
        </w:rPr>
        <w:t>Hence says the apostle, Heb. 10:33, "Ye were made a gazing stock, both by reproaches and afflictions."</w:t>
      </w:r>
    </w:p>
    <w:p w14:paraId="4904AF82">
      <w:pPr>
        <w:pStyle w:val="4"/>
        <w:spacing w:before="296" w:line="285" w:lineRule="auto"/>
        <w:ind w:right="100"/>
        <w:rPr>
          <w:rFonts w:hint="eastAsia"/>
          <w:sz w:val="30"/>
          <w:szCs w:val="30"/>
        </w:rPr>
      </w:pPr>
      <w:r>
        <w:rPr>
          <w:rFonts w:hint="eastAsia"/>
          <w:sz w:val="30"/>
          <w:szCs w:val="30"/>
        </w:rPr>
        <w:t>因此使徒说，希伯来书10:33，“你们成了众目所瞩的，既受凌辱，又遭患难。”</w:t>
      </w:r>
    </w:p>
    <w:p w14:paraId="3F1C47B3">
      <w:pPr>
        <w:pStyle w:val="4"/>
        <w:spacing w:before="296" w:line="285" w:lineRule="auto"/>
        <w:ind w:right="100"/>
        <w:rPr>
          <w:rFonts w:hint="eastAsia"/>
          <w:sz w:val="30"/>
          <w:szCs w:val="30"/>
        </w:rPr>
      </w:pPr>
    </w:p>
    <w:p w14:paraId="22B8EFE3">
      <w:pPr>
        <w:pStyle w:val="4"/>
        <w:spacing w:before="296" w:line="285" w:lineRule="auto"/>
        <w:ind w:right="100"/>
        <w:rPr>
          <w:rFonts w:hint="eastAsia"/>
          <w:sz w:val="30"/>
          <w:szCs w:val="30"/>
        </w:rPr>
      </w:pPr>
      <w:r>
        <w:rPr>
          <w:rFonts w:hint="eastAsia"/>
          <w:sz w:val="30"/>
          <w:szCs w:val="30"/>
        </w:rPr>
        <w:t>And again, 1 Cor. 4:9, "I think that God hath set forth us the apostles last, as it were appointed to death.</w:t>
      </w:r>
    </w:p>
    <w:p w14:paraId="2823C483">
      <w:pPr>
        <w:pStyle w:val="4"/>
        <w:spacing w:before="296" w:line="285" w:lineRule="auto"/>
        <w:ind w:right="100"/>
        <w:rPr>
          <w:rFonts w:hint="eastAsia"/>
          <w:sz w:val="30"/>
          <w:szCs w:val="30"/>
        </w:rPr>
      </w:pPr>
      <w:r>
        <w:rPr>
          <w:rFonts w:hint="eastAsia"/>
          <w:sz w:val="30"/>
          <w:szCs w:val="30"/>
        </w:rPr>
        <w:t>又说，哥林多前书4:9，“我想上帝把我们使徒明明列在末后，好像定死罪的囚犯。”</w:t>
      </w:r>
    </w:p>
    <w:p w14:paraId="29896ED5">
      <w:pPr>
        <w:pStyle w:val="4"/>
        <w:spacing w:before="296" w:line="285" w:lineRule="auto"/>
        <w:ind w:right="100"/>
        <w:rPr>
          <w:rFonts w:hint="eastAsia"/>
          <w:sz w:val="30"/>
          <w:szCs w:val="30"/>
        </w:rPr>
      </w:pPr>
    </w:p>
    <w:p w14:paraId="42AE12FE">
      <w:pPr>
        <w:pStyle w:val="4"/>
        <w:spacing w:before="296" w:line="285" w:lineRule="auto"/>
        <w:ind w:right="100"/>
        <w:rPr>
          <w:rFonts w:hint="eastAsia"/>
          <w:sz w:val="30"/>
          <w:szCs w:val="30"/>
        </w:rPr>
      </w:pPr>
      <w:r>
        <w:rPr>
          <w:rFonts w:hint="eastAsia"/>
          <w:sz w:val="30"/>
          <w:szCs w:val="30"/>
        </w:rPr>
        <w:t>For we are made a spectacle unto the world, and to angels, and to men."</w:t>
      </w:r>
    </w:p>
    <w:p w14:paraId="762E0F10">
      <w:pPr>
        <w:pStyle w:val="4"/>
        <w:spacing w:before="296" w:line="285" w:lineRule="auto"/>
        <w:ind w:right="100"/>
        <w:rPr>
          <w:rFonts w:hint="eastAsia"/>
          <w:sz w:val="30"/>
          <w:szCs w:val="30"/>
        </w:rPr>
      </w:pPr>
      <w:r>
        <w:rPr>
          <w:rFonts w:hint="eastAsia"/>
          <w:sz w:val="30"/>
          <w:szCs w:val="30"/>
        </w:rPr>
        <w:t>因为我们成了一台戏，给世人和天使观看。”</w:t>
      </w:r>
    </w:p>
    <w:p w14:paraId="79901E3D">
      <w:pPr>
        <w:pStyle w:val="4"/>
        <w:spacing w:before="296" w:line="285" w:lineRule="auto"/>
        <w:ind w:right="100"/>
        <w:rPr>
          <w:rFonts w:hint="eastAsia"/>
          <w:sz w:val="30"/>
          <w:szCs w:val="30"/>
        </w:rPr>
      </w:pPr>
    </w:p>
    <w:p w14:paraId="130EA8AC">
      <w:pPr>
        <w:pStyle w:val="4"/>
        <w:spacing w:before="296" w:line="285" w:lineRule="auto"/>
        <w:ind w:right="100"/>
        <w:rPr>
          <w:rFonts w:hint="eastAsia"/>
          <w:sz w:val="30"/>
          <w:szCs w:val="30"/>
        </w:rPr>
      </w:pPr>
      <w:r>
        <w:rPr>
          <w:rFonts w:hint="eastAsia"/>
          <w:sz w:val="30"/>
          <w:szCs w:val="30"/>
        </w:rPr>
        <w:t>This was the lot of Christ himself, Psal. 22:6, "I am a worm, and no man," says he; "a reproach of men, and despised of the people."</w:t>
      </w:r>
    </w:p>
    <w:p w14:paraId="14C9B2B9">
      <w:pPr>
        <w:pStyle w:val="4"/>
        <w:spacing w:before="296" w:line="285" w:lineRule="auto"/>
        <w:ind w:right="100"/>
        <w:rPr>
          <w:rFonts w:hint="eastAsia"/>
          <w:sz w:val="30"/>
          <w:szCs w:val="30"/>
        </w:rPr>
      </w:pPr>
      <w:r>
        <w:rPr>
          <w:rFonts w:hint="eastAsia"/>
          <w:sz w:val="30"/>
          <w:szCs w:val="30"/>
        </w:rPr>
        <w:t>这正是基督自己的份，诗篇22:6，“我本是虫，不是人，”祂说；“被人羞辱，被百姓藐视。”</w:t>
      </w:r>
    </w:p>
    <w:p w14:paraId="1D435DE0">
      <w:pPr>
        <w:pStyle w:val="4"/>
        <w:spacing w:before="296" w:line="285" w:lineRule="auto"/>
        <w:ind w:right="100"/>
        <w:rPr>
          <w:rFonts w:hint="eastAsia"/>
          <w:sz w:val="30"/>
          <w:szCs w:val="30"/>
        </w:rPr>
      </w:pPr>
    </w:p>
    <w:p w14:paraId="3E8FC7F6">
      <w:pPr>
        <w:pStyle w:val="4"/>
        <w:spacing w:before="296" w:line="285" w:lineRule="auto"/>
        <w:ind w:right="100"/>
        <w:rPr>
          <w:rFonts w:hint="eastAsia"/>
          <w:sz w:val="30"/>
          <w:szCs w:val="30"/>
        </w:rPr>
      </w:pPr>
      <w:r>
        <w:rPr>
          <w:rFonts w:hint="eastAsia"/>
          <w:sz w:val="30"/>
          <w:szCs w:val="30"/>
        </w:rPr>
        <w:t>How was Job's heart pierced with that question, Job 5:1, "Call now, if there be any that will answer thee; and to which of the saints wilt thou turn?</w:t>
      </w:r>
    </w:p>
    <w:p w14:paraId="306C98FB">
      <w:pPr>
        <w:pStyle w:val="4"/>
        <w:spacing w:before="296" w:line="285" w:lineRule="auto"/>
        <w:ind w:right="100"/>
        <w:rPr>
          <w:rFonts w:hint="eastAsia"/>
          <w:sz w:val="30"/>
          <w:szCs w:val="30"/>
        </w:rPr>
      </w:pPr>
      <w:r>
        <w:rPr>
          <w:rFonts w:hint="eastAsia"/>
          <w:sz w:val="30"/>
          <w:szCs w:val="30"/>
        </w:rPr>
        <w:t>约伯的心，如何被那问题刺透，约伯记5:1，“你且呼求，有谁应允你？你转向哪一位圣者呢？”</w:t>
      </w:r>
    </w:p>
    <w:p w14:paraId="1FDABE4C">
      <w:pPr>
        <w:pStyle w:val="4"/>
        <w:spacing w:before="296" w:line="285" w:lineRule="auto"/>
        <w:ind w:right="100"/>
        <w:rPr>
          <w:rFonts w:hint="eastAsia"/>
          <w:sz w:val="30"/>
          <w:szCs w:val="30"/>
        </w:rPr>
      </w:pPr>
    </w:p>
    <w:p w14:paraId="0FCB8211">
      <w:pPr>
        <w:pStyle w:val="4"/>
        <w:spacing w:before="296" w:line="285" w:lineRule="auto"/>
        <w:ind w:right="100"/>
        <w:rPr>
          <w:rFonts w:hint="eastAsia"/>
          <w:sz w:val="30"/>
          <w:szCs w:val="30"/>
        </w:rPr>
      </w:pPr>
      <w:r>
        <w:rPr>
          <w:rFonts w:hint="eastAsia"/>
          <w:sz w:val="30"/>
          <w:szCs w:val="30"/>
        </w:rPr>
        <w:t>It is very rare, I suppose, that any of God's children have something more than ordinary about them to the advantage, but they get something more than ordinary to try them.</w:t>
      </w:r>
    </w:p>
    <w:p w14:paraId="0E6E329F">
      <w:pPr>
        <w:pStyle w:val="4"/>
        <w:spacing w:before="296" w:line="285" w:lineRule="auto"/>
        <w:ind w:right="100"/>
        <w:rPr>
          <w:rFonts w:hint="eastAsia"/>
          <w:sz w:val="30"/>
          <w:szCs w:val="30"/>
        </w:rPr>
      </w:pPr>
      <w:r>
        <w:rPr>
          <w:rFonts w:hint="eastAsia"/>
          <w:sz w:val="30"/>
          <w:szCs w:val="30"/>
        </w:rPr>
        <w:t>我猜想，上帝的儿女中，很少有人在他们身上有什么超乎寻常的优势，而不受什么超乎寻常的试炼。</w:t>
      </w:r>
    </w:p>
    <w:p w14:paraId="5890D076">
      <w:pPr>
        <w:pStyle w:val="4"/>
        <w:spacing w:before="296" w:line="285" w:lineRule="auto"/>
        <w:ind w:right="100"/>
        <w:rPr>
          <w:rFonts w:hint="eastAsia"/>
          <w:sz w:val="30"/>
          <w:szCs w:val="30"/>
        </w:rPr>
      </w:pPr>
    </w:p>
    <w:p w14:paraId="02108B22">
      <w:pPr>
        <w:pStyle w:val="4"/>
        <w:spacing w:before="296" w:line="285" w:lineRule="auto"/>
        <w:ind w:right="100"/>
        <w:rPr>
          <w:rFonts w:hint="eastAsia"/>
          <w:sz w:val="30"/>
          <w:szCs w:val="30"/>
        </w:rPr>
      </w:pPr>
      <w:r>
        <w:rPr>
          <w:rFonts w:hint="eastAsia"/>
          <w:sz w:val="30"/>
          <w:szCs w:val="30"/>
        </w:rPr>
        <w:t>Of all the patriarchs there was not one that had more divine manifestations or so many as Jacob, nor so many and great afflictions neither.</w:t>
      </w:r>
    </w:p>
    <w:p w14:paraId="31B5E151">
      <w:pPr>
        <w:pStyle w:val="4"/>
        <w:spacing w:before="296" w:line="285" w:lineRule="auto"/>
        <w:ind w:right="100"/>
        <w:rPr>
          <w:rFonts w:hint="eastAsia"/>
          <w:sz w:val="30"/>
          <w:szCs w:val="30"/>
        </w:rPr>
      </w:pPr>
      <w:r>
        <w:rPr>
          <w:rFonts w:hint="eastAsia"/>
          <w:sz w:val="30"/>
          <w:szCs w:val="30"/>
        </w:rPr>
        <w:t>在所有先祖中，没有一个比雅各更多地领受神圣的显现，也没有一个像他那样遭遇如此多而大的苦难。</w:t>
      </w:r>
    </w:p>
    <w:p w14:paraId="2712ABD9">
      <w:pPr>
        <w:pStyle w:val="4"/>
        <w:spacing w:before="296" w:line="285" w:lineRule="auto"/>
        <w:ind w:right="100"/>
        <w:rPr>
          <w:rFonts w:hint="eastAsia"/>
          <w:sz w:val="30"/>
          <w:szCs w:val="30"/>
        </w:rPr>
      </w:pPr>
    </w:p>
    <w:p w14:paraId="05172AE0">
      <w:pPr>
        <w:pStyle w:val="4"/>
        <w:spacing w:before="296" w:line="285" w:lineRule="auto"/>
        <w:ind w:right="100"/>
        <w:rPr>
          <w:rFonts w:hint="eastAsia"/>
          <w:sz w:val="30"/>
          <w:szCs w:val="30"/>
        </w:rPr>
      </w:pPr>
      <w:r>
        <w:rPr>
          <w:rFonts w:hint="eastAsia"/>
          <w:sz w:val="30"/>
          <w:szCs w:val="30"/>
        </w:rPr>
        <w:t>Of all the sons of Jacob, there was none so high raised and useful as Joseph, and none so afflicted.</w:t>
      </w:r>
    </w:p>
    <w:p w14:paraId="7FBFCC7A">
      <w:pPr>
        <w:pStyle w:val="4"/>
        <w:spacing w:before="296" w:line="285" w:lineRule="auto"/>
        <w:ind w:right="100"/>
        <w:rPr>
          <w:rFonts w:hint="eastAsia"/>
          <w:sz w:val="30"/>
          <w:szCs w:val="30"/>
        </w:rPr>
      </w:pPr>
      <w:r>
        <w:rPr>
          <w:rFonts w:hint="eastAsia"/>
          <w:sz w:val="30"/>
          <w:szCs w:val="30"/>
        </w:rPr>
        <w:t>在雅各所有的儿子中，没有一个像约瑟那样被高举和有用，也没有一个像他那样受苦。</w:t>
      </w:r>
    </w:p>
    <w:p w14:paraId="024EA19A">
      <w:pPr>
        <w:pStyle w:val="4"/>
        <w:spacing w:before="296" w:line="285" w:lineRule="auto"/>
        <w:ind w:right="100"/>
        <w:rPr>
          <w:rFonts w:hint="eastAsia"/>
          <w:sz w:val="30"/>
          <w:szCs w:val="30"/>
        </w:rPr>
      </w:pPr>
    </w:p>
    <w:p w14:paraId="08C9B1B2">
      <w:pPr>
        <w:pStyle w:val="4"/>
        <w:spacing w:before="296" w:line="285" w:lineRule="auto"/>
        <w:ind w:right="100"/>
        <w:rPr>
          <w:rFonts w:hint="eastAsia"/>
          <w:sz w:val="30"/>
          <w:szCs w:val="30"/>
        </w:rPr>
      </w:pPr>
      <w:r>
        <w:rPr>
          <w:rFonts w:hint="eastAsia"/>
          <w:sz w:val="30"/>
          <w:szCs w:val="30"/>
        </w:rPr>
        <w:t>Heman was a man of a more than ordinary reach, 1 Kings 4:31, and so of afflictions, Psal. 88:15, "I am afflicted" says he "and ready to die, from my youth up: while I suffer thy terrors, I am distracted."</w:t>
      </w:r>
    </w:p>
    <w:p w14:paraId="6155A92D">
      <w:pPr>
        <w:pStyle w:val="4"/>
        <w:spacing w:before="296" w:line="285" w:lineRule="auto"/>
        <w:ind w:right="100"/>
        <w:rPr>
          <w:rFonts w:hint="eastAsia"/>
          <w:sz w:val="30"/>
          <w:szCs w:val="30"/>
        </w:rPr>
      </w:pPr>
      <w:r>
        <w:rPr>
          <w:rFonts w:hint="eastAsia"/>
          <w:sz w:val="30"/>
          <w:szCs w:val="30"/>
        </w:rPr>
        <w:t>希幔是一个超乎寻常的人，列王纪上4:31，因此也受了超乎寻常的苦难，诗篇88:15，“我受苦，”他说，“从幼年就几乎死亡；我受祢的惊吓，以致慌乱。”</w:t>
      </w:r>
    </w:p>
    <w:p w14:paraId="1DCAF032">
      <w:pPr>
        <w:pStyle w:val="4"/>
        <w:spacing w:before="296" w:line="285" w:lineRule="auto"/>
        <w:ind w:right="100"/>
        <w:rPr>
          <w:rFonts w:hint="eastAsia"/>
          <w:sz w:val="30"/>
          <w:szCs w:val="30"/>
        </w:rPr>
      </w:pPr>
    </w:p>
    <w:p w14:paraId="7C933BCA">
      <w:pPr>
        <w:pStyle w:val="4"/>
        <w:spacing w:before="296" w:line="285" w:lineRule="auto"/>
        <w:ind w:right="100"/>
        <w:rPr>
          <w:rFonts w:hint="eastAsia"/>
          <w:sz w:val="30"/>
          <w:szCs w:val="30"/>
        </w:rPr>
      </w:pPr>
      <w:r>
        <w:rPr>
          <w:rFonts w:hint="eastAsia"/>
          <w:sz w:val="30"/>
          <w:szCs w:val="30"/>
        </w:rPr>
        <w:t>Moses was the meekest man in the earth, and never mere man had more ado with it; Job was the mirror of patience, and none suffered more.</w:t>
      </w:r>
    </w:p>
    <w:p w14:paraId="68671FF4">
      <w:pPr>
        <w:pStyle w:val="4"/>
        <w:spacing w:before="296" w:line="285" w:lineRule="auto"/>
        <w:ind w:right="100"/>
        <w:rPr>
          <w:rFonts w:hint="eastAsia"/>
          <w:sz w:val="30"/>
          <w:szCs w:val="30"/>
        </w:rPr>
      </w:pPr>
      <w:r>
        <w:rPr>
          <w:rFonts w:hint="eastAsia"/>
          <w:sz w:val="30"/>
          <w:szCs w:val="30"/>
        </w:rPr>
        <w:t>摩西是地上最谦和的人，从未有凡人比他更需要它；约伯是忍耐的典范，无人受苦比他更多。</w:t>
      </w:r>
    </w:p>
    <w:p w14:paraId="71C41F73">
      <w:pPr>
        <w:pStyle w:val="4"/>
        <w:spacing w:before="296" w:line="285" w:lineRule="auto"/>
        <w:ind w:right="100"/>
        <w:rPr>
          <w:rFonts w:hint="eastAsia"/>
          <w:sz w:val="30"/>
          <w:szCs w:val="30"/>
        </w:rPr>
      </w:pPr>
    </w:p>
    <w:p w14:paraId="5B93EA5C">
      <w:pPr>
        <w:pStyle w:val="4"/>
        <w:spacing w:before="296" w:line="285" w:lineRule="auto"/>
        <w:ind w:right="100"/>
        <w:rPr>
          <w:rFonts w:hint="eastAsia"/>
          <w:sz w:val="30"/>
          <w:szCs w:val="30"/>
        </w:rPr>
      </w:pPr>
      <w:r>
        <w:rPr>
          <w:rFonts w:hint="eastAsia"/>
          <w:sz w:val="30"/>
          <w:szCs w:val="30"/>
        </w:rPr>
        <w:t>2dly, Believing the illimited power of sovereignty, which requires absolute resignation: Matt. 20:15, "Is it not lawful for me to do what I will with mine own?"</w:t>
      </w:r>
    </w:p>
    <w:p w14:paraId="5CCA7BA1">
      <w:pPr>
        <w:pStyle w:val="4"/>
        <w:spacing w:before="296" w:line="285" w:lineRule="auto"/>
        <w:ind w:right="100"/>
        <w:rPr>
          <w:rFonts w:hint="eastAsia"/>
          <w:sz w:val="30"/>
          <w:szCs w:val="30"/>
        </w:rPr>
      </w:pPr>
      <w:r>
        <w:rPr>
          <w:rFonts w:hint="eastAsia"/>
          <w:sz w:val="30"/>
          <w:szCs w:val="30"/>
        </w:rPr>
        <w:t>第二，相信主权的无限能力，这要求绝对的顺服：马太福音20:15，“我的东西难道不可随我的意思用吗？”</w:t>
      </w:r>
    </w:p>
    <w:p w14:paraId="34467015">
      <w:pPr>
        <w:pStyle w:val="4"/>
        <w:spacing w:before="296" w:line="285" w:lineRule="auto"/>
        <w:ind w:right="100"/>
        <w:rPr>
          <w:rFonts w:hint="eastAsia"/>
          <w:sz w:val="30"/>
          <w:szCs w:val="30"/>
        </w:rPr>
      </w:pPr>
    </w:p>
    <w:p w14:paraId="3F96E9B3">
      <w:pPr>
        <w:pStyle w:val="4"/>
        <w:spacing w:before="296" w:line="285" w:lineRule="auto"/>
        <w:ind w:right="100"/>
        <w:rPr>
          <w:rFonts w:hint="eastAsia"/>
          <w:sz w:val="30"/>
          <w:szCs w:val="30"/>
        </w:rPr>
      </w:pPr>
      <w:r>
        <w:rPr>
          <w:rFonts w:hint="eastAsia"/>
          <w:sz w:val="30"/>
          <w:szCs w:val="30"/>
        </w:rPr>
        <w:t>It is a silencing query, Rom. 9:20, "Nay but, O man, who art thou that repliest against God? shall the thing formed say to him that formed it, Why hast thou made me thus?"</w:t>
      </w:r>
    </w:p>
    <w:p w14:paraId="043F16D1">
      <w:pPr>
        <w:pStyle w:val="4"/>
        <w:spacing w:before="296" w:line="285" w:lineRule="auto"/>
        <w:ind w:right="100"/>
        <w:rPr>
          <w:rFonts w:hint="eastAsia"/>
          <w:sz w:val="30"/>
          <w:szCs w:val="30"/>
        </w:rPr>
      </w:pPr>
      <w:r>
        <w:rPr>
          <w:rFonts w:hint="eastAsia"/>
          <w:sz w:val="30"/>
          <w:szCs w:val="30"/>
        </w:rPr>
        <w:t>这是一个使人静默的质问，罗马书9:20，“你这个人哪，你是谁，竟敢向上帝强嘴呢？受造之物岂能对造他的说：‘你为什么这样造我呢？’”</w:t>
      </w:r>
    </w:p>
    <w:p w14:paraId="3FE1262F">
      <w:pPr>
        <w:pStyle w:val="4"/>
        <w:spacing w:before="296" w:line="285" w:lineRule="auto"/>
        <w:ind w:right="100"/>
        <w:rPr>
          <w:rFonts w:hint="eastAsia"/>
          <w:sz w:val="30"/>
          <w:szCs w:val="30"/>
        </w:rPr>
      </w:pPr>
    </w:p>
    <w:p w14:paraId="3AD299FC">
      <w:pPr>
        <w:pStyle w:val="4"/>
        <w:spacing w:before="296" w:line="285" w:lineRule="auto"/>
        <w:ind w:right="100"/>
        <w:rPr>
          <w:rFonts w:hint="eastAsia"/>
          <w:sz w:val="30"/>
          <w:szCs w:val="30"/>
        </w:rPr>
      </w:pPr>
      <w:r>
        <w:rPr>
          <w:rFonts w:hint="eastAsia"/>
          <w:sz w:val="30"/>
          <w:szCs w:val="30"/>
        </w:rPr>
        <w:t>Sovereignty takes one piece of clay, and sets it on a throne; another of the same, and sets it on a dunghill in rags and sores; reaches to some the ordinary meal of affliction, but makes another's mess five times as much.</w:t>
      </w:r>
    </w:p>
    <w:p w14:paraId="42BE071F">
      <w:pPr>
        <w:pStyle w:val="4"/>
        <w:spacing w:before="296" w:line="285" w:lineRule="auto"/>
        <w:ind w:right="100"/>
        <w:rPr>
          <w:rFonts w:hint="eastAsia"/>
          <w:sz w:val="30"/>
          <w:szCs w:val="30"/>
        </w:rPr>
      </w:pPr>
      <w:r>
        <w:rPr>
          <w:rFonts w:hint="eastAsia"/>
          <w:sz w:val="30"/>
          <w:szCs w:val="30"/>
        </w:rPr>
        <w:t>主权取一块泥，放在宝座上；又取另一块同样的泥，放在粪堆上，身穿破烂，满是疮痍；给一些人普通的苦难之餐，却使另一个人的份量多五倍。</w:t>
      </w:r>
    </w:p>
    <w:p w14:paraId="58A6BEC4">
      <w:pPr>
        <w:pStyle w:val="4"/>
        <w:spacing w:before="296" w:line="285" w:lineRule="auto"/>
        <w:ind w:right="100"/>
        <w:rPr>
          <w:rFonts w:hint="eastAsia"/>
          <w:sz w:val="30"/>
          <w:szCs w:val="30"/>
        </w:rPr>
      </w:pPr>
    </w:p>
    <w:p w14:paraId="1021937E">
      <w:pPr>
        <w:pStyle w:val="4"/>
        <w:spacing w:before="296" w:line="285" w:lineRule="auto"/>
        <w:ind w:right="100"/>
        <w:rPr>
          <w:rFonts w:hint="eastAsia"/>
          <w:sz w:val="30"/>
          <w:szCs w:val="30"/>
        </w:rPr>
      </w:pPr>
      <w:r>
        <w:rPr>
          <w:rFonts w:hint="eastAsia"/>
          <w:sz w:val="30"/>
          <w:szCs w:val="30"/>
        </w:rPr>
        <w:t>And who will set bounds to the disposals of sovereignty?</w:t>
      </w:r>
    </w:p>
    <w:p w14:paraId="1A31DC8C">
      <w:pPr>
        <w:pStyle w:val="4"/>
        <w:spacing w:before="296" w:line="285" w:lineRule="auto"/>
        <w:ind w:right="100"/>
        <w:rPr>
          <w:rFonts w:hint="eastAsia"/>
          <w:sz w:val="30"/>
          <w:szCs w:val="30"/>
        </w:rPr>
      </w:pPr>
      <w:r>
        <w:rPr>
          <w:rFonts w:hint="eastAsia"/>
          <w:sz w:val="30"/>
          <w:szCs w:val="30"/>
        </w:rPr>
        <w:t>谁能限定主权的处置呢？</w:t>
      </w:r>
    </w:p>
    <w:p w14:paraId="7FCA7ED8">
      <w:pPr>
        <w:pStyle w:val="4"/>
        <w:spacing w:before="296" w:line="285" w:lineRule="auto"/>
        <w:ind w:right="100"/>
        <w:rPr>
          <w:rFonts w:hint="eastAsia"/>
          <w:sz w:val="30"/>
          <w:szCs w:val="30"/>
        </w:rPr>
      </w:pPr>
    </w:p>
    <w:p w14:paraId="1D2F39E1">
      <w:pPr>
        <w:pStyle w:val="4"/>
        <w:spacing w:before="296" w:line="285" w:lineRule="auto"/>
        <w:ind w:right="100"/>
        <w:rPr>
          <w:rFonts w:hint="eastAsia"/>
          <w:sz w:val="30"/>
          <w:szCs w:val="30"/>
        </w:rPr>
      </w:pPr>
      <w:r>
        <w:rPr>
          <w:rFonts w:hint="eastAsia"/>
          <w:sz w:val="30"/>
          <w:szCs w:val="30"/>
        </w:rPr>
        <w:t>3dly, Believing, that these different aspects of providence upon men, are but for a time, for the time of trial: and they will soon be at an end: Job 21:23–26, "One dieth in his full strength, being wholly at ease and quiet.</w:t>
      </w:r>
    </w:p>
    <w:p w14:paraId="3984E1CD">
      <w:pPr>
        <w:pStyle w:val="4"/>
        <w:spacing w:before="296" w:line="285" w:lineRule="auto"/>
        <w:ind w:right="100"/>
        <w:rPr>
          <w:rFonts w:hint="eastAsia"/>
          <w:sz w:val="30"/>
          <w:szCs w:val="30"/>
        </w:rPr>
      </w:pPr>
      <w:r>
        <w:rPr>
          <w:rFonts w:hint="eastAsia"/>
          <w:sz w:val="30"/>
          <w:szCs w:val="30"/>
        </w:rPr>
        <w:t>第三，相信，护理对人的这些不同面貌，都只是暂时的，是为了试炼的时候：它们很快就会结束：约伯记21:23–26，“有人至死身体强壮，尽得安逸。</w:t>
      </w:r>
    </w:p>
    <w:p w14:paraId="23B04A67">
      <w:pPr>
        <w:pStyle w:val="4"/>
        <w:spacing w:before="296" w:line="285" w:lineRule="auto"/>
        <w:ind w:right="100"/>
        <w:rPr>
          <w:rFonts w:hint="eastAsia"/>
          <w:sz w:val="30"/>
          <w:szCs w:val="30"/>
        </w:rPr>
      </w:pPr>
    </w:p>
    <w:p w14:paraId="4D309EDD">
      <w:pPr>
        <w:pStyle w:val="4"/>
        <w:spacing w:before="296" w:line="285" w:lineRule="auto"/>
        <w:ind w:right="100"/>
        <w:rPr>
          <w:rFonts w:hint="eastAsia"/>
          <w:sz w:val="30"/>
          <w:szCs w:val="30"/>
        </w:rPr>
      </w:pPr>
      <w:r>
        <w:rPr>
          <w:rFonts w:hint="eastAsia"/>
          <w:sz w:val="30"/>
          <w:szCs w:val="30"/>
        </w:rPr>
        <w:t>His breasts are full of milk, and his bones are moistened with marrow.</w:t>
      </w:r>
    </w:p>
    <w:p w14:paraId="42402188">
      <w:pPr>
        <w:pStyle w:val="4"/>
        <w:spacing w:before="296" w:line="285" w:lineRule="auto"/>
        <w:ind w:right="100"/>
        <w:rPr>
          <w:rFonts w:hint="eastAsia"/>
          <w:sz w:val="30"/>
          <w:szCs w:val="30"/>
        </w:rPr>
      </w:pPr>
      <w:r>
        <w:rPr>
          <w:rFonts w:hint="eastAsia"/>
          <w:sz w:val="30"/>
          <w:szCs w:val="30"/>
        </w:rPr>
        <w:t>他的胸脯满了奶，他的骨头满了髓。</w:t>
      </w:r>
    </w:p>
    <w:p w14:paraId="26EE16BC">
      <w:pPr>
        <w:pStyle w:val="4"/>
        <w:spacing w:before="296" w:line="285" w:lineRule="auto"/>
        <w:ind w:right="100"/>
        <w:rPr>
          <w:rFonts w:hint="eastAsia"/>
          <w:sz w:val="30"/>
          <w:szCs w:val="30"/>
        </w:rPr>
      </w:pPr>
    </w:p>
    <w:p w14:paraId="353166D9">
      <w:pPr>
        <w:pStyle w:val="4"/>
        <w:spacing w:before="296" w:line="285" w:lineRule="auto"/>
        <w:ind w:right="100"/>
        <w:rPr>
          <w:rFonts w:hint="eastAsia"/>
          <w:sz w:val="30"/>
          <w:szCs w:val="30"/>
        </w:rPr>
      </w:pPr>
      <w:r>
        <w:rPr>
          <w:rFonts w:hint="eastAsia"/>
          <w:sz w:val="30"/>
          <w:szCs w:val="30"/>
        </w:rPr>
        <w:t>And another dieth in the bitterness of his soul, and never eateth with pleasure.</w:t>
      </w:r>
    </w:p>
    <w:p w14:paraId="5C044280">
      <w:pPr>
        <w:pStyle w:val="4"/>
        <w:spacing w:before="296" w:line="285" w:lineRule="auto"/>
        <w:ind w:right="100"/>
        <w:rPr>
          <w:rFonts w:hint="eastAsia"/>
          <w:sz w:val="30"/>
          <w:szCs w:val="30"/>
        </w:rPr>
      </w:pPr>
      <w:r>
        <w:rPr>
          <w:rFonts w:hint="eastAsia"/>
          <w:sz w:val="30"/>
          <w:szCs w:val="30"/>
        </w:rPr>
        <w:t>又有人至死心里痛苦，终身未尝福乐。</w:t>
      </w:r>
    </w:p>
    <w:p w14:paraId="0188189C">
      <w:pPr>
        <w:pStyle w:val="4"/>
        <w:spacing w:before="296" w:line="285" w:lineRule="auto"/>
        <w:ind w:right="100"/>
        <w:rPr>
          <w:rFonts w:hint="eastAsia"/>
          <w:sz w:val="30"/>
          <w:szCs w:val="30"/>
        </w:rPr>
      </w:pPr>
    </w:p>
    <w:p w14:paraId="37685292">
      <w:pPr>
        <w:pStyle w:val="4"/>
        <w:spacing w:before="296" w:line="285" w:lineRule="auto"/>
        <w:ind w:right="100"/>
        <w:rPr>
          <w:rFonts w:hint="eastAsia"/>
          <w:sz w:val="30"/>
          <w:szCs w:val="30"/>
        </w:rPr>
      </w:pPr>
      <w:r>
        <w:rPr>
          <w:rFonts w:hint="eastAsia"/>
          <w:sz w:val="30"/>
          <w:szCs w:val="30"/>
        </w:rPr>
        <w:t>They shall lie down alike in the dust, and the worms shall cover them."</w:t>
      </w:r>
    </w:p>
    <w:p w14:paraId="659718B1">
      <w:pPr>
        <w:pStyle w:val="4"/>
        <w:spacing w:before="296" w:line="285" w:lineRule="auto"/>
        <w:ind w:right="100"/>
        <w:rPr>
          <w:rFonts w:hint="eastAsia"/>
          <w:sz w:val="30"/>
          <w:szCs w:val="30"/>
        </w:rPr>
      </w:pPr>
      <w:r>
        <w:rPr>
          <w:rFonts w:hint="eastAsia"/>
          <w:sz w:val="30"/>
          <w:szCs w:val="30"/>
        </w:rPr>
        <w:t>他们要一同躺卧在尘土中，虫子要遮盖他们。”</w:t>
      </w:r>
    </w:p>
    <w:p w14:paraId="733B1F20">
      <w:pPr>
        <w:pStyle w:val="4"/>
        <w:spacing w:before="296" w:line="285" w:lineRule="auto"/>
        <w:ind w:right="100"/>
        <w:rPr>
          <w:rFonts w:hint="eastAsia"/>
          <w:sz w:val="30"/>
          <w:szCs w:val="30"/>
        </w:rPr>
      </w:pPr>
    </w:p>
    <w:p w14:paraId="057E385C">
      <w:pPr>
        <w:pStyle w:val="4"/>
        <w:spacing w:before="296" w:line="285" w:lineRule="auto"/>
        <w:ind w:right="100"/>
        <w:rPr>
          <w:rFonts w:hint="eastAsia"/>
          <w:sz w:val="30"/>
          <w:szCs w:val="30"/>
        </w:rPr>
      </w:pPr>
      <w:r>
        <w:rPr>
          <w:rFonts w:hint="eastAsia"/>
          <w:sz w:val="30"/>
          <w:szCs w:val="30"/>
        </w:rPr>
        <w:t>It is no great matter whether one be the king or the fool on the stage; for in a little they get behind the curtains, and each one appears as really he is.</w:t>
      </w:r>
    </w:p>
    <w:p w14:paraId="66DC6E2C">
      <w:pPr>
        <w:pStyle w:val="4"/>
        <w:spacing w:before="296" w:line="285" w:lineRule="auto"/>
        <w:ind w:right="100"/>
        <w:rPr>
          <w:rFonts w:hint="eastAsia"/>
          <w:sz w:val="30"/>
          <w:szCs w:val="30"/>
        </w:rPr>
      </w:pPr>
      <w:r>
        <w:rPr>
          <w:rFonts w:hint="eastAsia"/>
          <w:sz w:val="30"/>
          <w:szCs w:val="30"/>
        </w:rPr>
        <w:t>在舞台上，作君王还是作傻瓜，都无关紧要；因为不久，他们就退到幕后，各人就显出他本来的面目。</w:t>
      </w:r>
    </w:p>
    <w:p w14:paraId="6B4DCF73">
      <w:pPr>
        <w:pStyle w:val="4"/>
        <w:spacing w:before="296" w:line="285" w:lineRule="auto"/>
        <w:ind w:right="100"/>
        <w:rPr>
          <w:rFonts w:hint="eastAsia"/>
          <w:sz w:val="30"/>
          <w:szCs w:val="30"/>
        </w:rPr>
      </w:pPr>
    </w:p>
    <w:p w14:paraId="261B4D17">
      <w:pPr>
        <w:pStyle w:val="4"/>
        <w:spacing w:before="296" w:line="285" w:lineRule="auto"/>
        <w:ind w:right="100"/>
        <w:rPr>
          <w:rFonts w:hint="eastAsia"/>
          <w:sz w:val="30"/>
          <w:szCs w:val="30"/>
        </w:rPr>
      </w:pPr>
      <w:r>
        <w:rPr>
          <w:rFonts w:hint="eastAsia"/>
          <w:sz w:val="30"/>
          <w:szCs w:val="30"/>
        </w:rPr>
        <w:t>Ordinary and unordinary afflictions will shortly have an end; and they that bear their own part right, happy will they be.</w:t>
      </w:r>
    </w:p>
    <w:p w14:paraId="3101D1D2">
      <w:pPr>
        <w:pStyle w:val="4"/>
        <w:spacing w:before="296" w:line="285" w:lineRule="auto"/>
        <w:ind w:right="100"/>
        <w:rPr>
          <w:rFonts w:hint="eastAsia"/>
          <w:sz w:val="30"/>
          <w:szCs w:val="30"/>
        </w:rPr>
      </w:pPr>
      <w:r>
        <w:rPr>
          <w:rFonts w:hint="eastAsia"/>
          <w:sz w:val="30"/>
          <w:szCs w:val="30"/>
        </w:rPr>
        <w:t>寻常和非寻常的苦难，不久都将结束；凡是尽好自己本分的人，必将幸福。</w:t>
      </w:r>
    </w:p>
    <w:p w14:paraId="705DC9F2">
      <w:pPr>
        <w:pStyle w:val="4"/>
        <w:spacing w:before="296" w:line="285" w:lineRule="auto"/>
        <w:ind w:right="100"/>
        <w:rPr>
          <w:rFonts w:hint="eastAsia"/>
          <w:sz w:val="30"/>
          <w:szCs w:val="30"/>
        </w:rPr>
      </w:pPr>
    </w:p>
    <w:p w14:paraId="05F099C5">
      <w:pPr>
        <w:pStyle w:val="4"/>
        <w:spacing w:before="296" w:line="285" w:lineRule="auto"/>
        <w:ind w:right="100"/>
        <w:rPr>
          <w:rFonts w:hint="eastAsia"/>
          <w:sz w:val="30"/>
          <w:szCs w:val="30"/>
        </w:rPr>
      </w:pPr>
      <w:r>
        <w:rPr>
          <w:rFonts w:hint="eastAsia"/>
          <w:sz w:val="30"/>
          <w:szCs w:val="30"/>
        </w:rPr>
        <w:t>3.When the affliction is of long continuance.</w:t>
      </w:r>
    </w:p>
    <w:p w14:paraId="2DED6F89">
      <w:pPr>
        <w:pStyle w:val="4"/>
        <w:spacing w:before="296" w:line="285" w:lineRule="auto"/>
        <w:ind w:right="100"/>
        <w:rPr>
          <w:rFonts w:hint="eastAsia"/>
          <w:sz w:val="30"/>
          <w:szCs w:val="30"/>
        </w:rPr>
      </w:pPr>
      <w:r>
        <w:rPr>
          <w:rFonts w:hint="eastAsia"/>
          <w:sz w:val="30"/>
          <w:szCs w:val="30"/>
        </w:rPr>
        <w:t>3. 当苦难持续长久时。</w:t>
      </w:r>
    </w:p>
    <w:p w14:paraId="467B7189">
      <w:pPr>
        <w:pStyle w:val="4"/>
        <w:spacing w:before="296" w:line="285" w:lineRule="auto"/>
        <w:ind w:right="100"/>
        <w:rPr>
          <w:rFonts w:hint="eastAsia"/>
          <w:sz w:val="30"/>
          <w:szCs w:val="30"/>
        </w:rPr>
      </w:pPr>
    </w:p>
    <w:p w14:paraId="49AE6C51">
      <w:pPr>
        <w:pStyle w:val="4"/>
        <w:spacing w:before="296" w:line="285" w:lineRule="auto"/>
        <w:ind w:right="100"/>
        <w:rPr>
          <w:rFonts w:hint="eastAsia"/>
          <w:sz w:val="30"/>
          <w:szCs w:val="30"/>
        </w:rPr>
      </w:pPr>
      <w:r>
        <w:rPr>
          <w:rFonts w:hint="eastAsia"/>
          <w:sz w:val="30"/>
          <w:szCs w:val="30"/>
        </w:rPr>
        <w:t>Some afflictions are like a summer-shower, heavy in their time, but soon over, and it grows fair again: but the most trying are the continuing afflictions, that are like a stormy winter, that blows hard day after day.</w:t>
      </w:r>
    </w:p>
    <w:p w14:paraId="316AD522">
      <w:pPr>
        <w:pStyle w:val="4"/>
        <w:spacing w:before="296" w:line="285" w:lineRule="auto"/>
        <w:ind w:right="100"/>
        <w:rPr>
          <w:rFonts w:hint="eastAsia"/>
          <w:sz w:val="30"/>
          <w:szCs w:val="30"/>
        </w:rPr>
      </w:pPr>
      <w:r>
        <w:rPr>
          <w:rFonts w:hint="eastAsia"/>
          <w:sz w:val="30"/>
          <w:szCs w:val="30"/>
        </w:rPr>
        <w:t>有些苦难，如同夏日的阵雨，当时猛烈，却很快过去，天气又转晴了：但最考验人的，是持续的苦难，如同暴风雪的冬天，日复一日地刮着大风。</w:t>
      </w:r>
    </w:p>
    <w:p w14:paraId="714B070E">
      <w:pPr>
        <w:pStyle w:val="4"/>
        <w:spacing w:before="296" w:line="285" w:lineRule="auto"/>
        <w:ind w:right="100"/>
        <w:rPr>
          <w:rFonts w:hint="eastAsia"/>
          <w:sz w:val="30"/>
          <w:szCs w:val="30"/>
        </w:rPr>
      </w:pPr>
    </w:p>
    <w:p w14:paraId="32A11C04">
      <w:pPr>
        <w:pStyle w:val="4"/>
        <w:spacing w:before="296" w:line="285" w:lineRule="auto"/>
        <w:ind w:right="100"/>
        <w:rPr>
          <w:rFonts w:hint="eastAsia"/>
          <w:sz w:val="30"/>
          <w:szCs w:val="30"/>
        </w:rPr>
      </w:pPr>
      <w:r>
        <w:rPr>
          <w:rFonts w:hint="eastAsia"/>
          <w:sz w:val="30"/>
          <w:szCs w:val="30"/>
        </w:rPr>
        <w:t>Many times deliverance is looked for, but it comes not.</w:t>
      </w:r>
    </w:p>
    <w:p w14:paraId="5BCF383B">
      <w:pPr>
        <w:pStyle w:val="4"/>
        <w:spacing w:before="296" w:line="285" w:lineRule="auto"/>
        <w:ind w:right="100"/>
        <w:rPr>
          <w:rFonts w:hint="eastAsia"/>
          <w:sz w:val="30"/>
          <w:szCs w:val="30"/>
        </w:rPr>
      </w:pPr>
      <w:r>
        <w:rPr>
          <w:rFonts w:hint="eastAsia"/>
          <w:sz w:val="30"/>
          <w:szCs w:val="30"/>
        </w:rPr>
        <w:t>许多时候，人盼望拯救，却不得拯救。</w:t>
      </w:r>
    </w:p>
    <w:p w14:paraId="4B24B367">
      <w:pPr>
        <w:pStyle w:val="4"/>
        <w:spacing w:before="296" w:line="285" w:lineRule="auto"/>
        <w:ind w:right="100"/>
        <w:rPr>
          <w:rFonts w:hint="eastAsia"/>
          <w:sz w:val="30"/>
          <w:szCs w:val="30"/>
        </w:rPr>
      </w:pPr>
    </w:p>
    <w:p w14:paraId="6C5C9C84">
      <w:pPr>
        <w:pStyle w:val="4"/>
        <w:spacing w:before="296" w:line="285" w:lineRule="auto"/>
        <w:ind w:right="100"/>
        <w:rPr>
          <w:rFonts w:hint="eastAsia"/>
          <w:sz w:val="30"/>
          <w:szCs w:val="30"/>
        </w:rPr>
      </w:pPr>
      <w:r>
        <w:rPr>
          <w:rFonts w:hint="eastAsia"/>
          <w:sz w:val="30"/>
          <w:szCs w:val="30"/>
        </w:rPr>
        <w:t>Any promising signs that appear at any time do misgive: and the storm is renewed, and grows ever the longer the more hopeless.</w:t>
      </w:r>
    </w:p>
    <w:p w14:paraId="04AB8DC2">
      <w:pPr>
        <w:pStyle w:val="4"/>
        <w:spacing w:before="296" w:line="285" w:lineRule="auto"/>
        <w:ind w:right="100"/>
        <w:rPr>
          <w:rFonts w:hint="eastAsia"/>
          <w:sz w:val="30"/>
          <w:szCs w:val="30"/>
        </w:rPr>
      </w:pPr>
      <w:r>
        <w:rPr>
          <w:rFonts w:hint="eastAsia"/>
          <w:sz w:val="30"/>
          <w:szCs w:val="30"/>
        </w:rPr>
        <w:t>任何时候出现的任何有希望的迹象，都落空了：风暴又重新开始，并且越久越无望。</w:t>
      </w:r>
    </w:p>
    <w:p w14:paraId="5B676491">
      <w:pPr>
        <w:pStyle w:val="4"/>
        <w:spacing w:before="296" w:line="285" w:lineRule="auto"/>
        <w:ind w:right="100"/>
        <w:rPr>
          <w:rFonts w:hint="eastAsia"/>
          <w:sz w:val="30"/>
          <w:szCs w:val="30"/>
        </w:rPr>
      </w:pPr>
    </w:p>
    <w:p w14:paraId="7DE84059">
      <w:pPr>
        <w:pStyle w:val="4"/>
        <w:spacing w:before="296" w:line="285" w:lineRule="auto"/>
        <w:ind w:right="100"/>
        <w:rPr>
          <w:rFonts w:hint="eastAsia"/>
          <w:sz w:val="30"/>
          <w:szCs w:val="30"/>
        </w:rPr>
      </w:pPr>
      <w:r>
        <w:rPr>
          <w:rFonts w:hint="eastAsia"/>
          <w:sz w:val="30"/>
          <w:szCs w:val="30"/>
        </w:rPr>
        <w:t>Here is a sore shock to abide, which requires to fight in faith,</w:t>
      </w:r>
    </w:p>
    <w:p w14:paraId="3517C278">
      <w:pPr>
        <w:pStyle w:val="4"/>
        <w:spacing w:before="296" w:line="285" w:lineRule="auto"/>
        <w:ind w:right="100"/>
        <w:rPr>
          <w:rFonts w:hint="eastAsia"/>
          <w:sz w:val="30"/>
          <w:szCs w:val="30"/>
        </w:rPr>
      </w:pPr>
      <w:r>
        <w:rPr>
          <w:rFonts w:hint="eastAsia"/>
          <w:sz w:val="30"/>
          <w:szCs w:val="30"/>
        </w:rPr>
        <w:t>在这里，有一个严峻的冲击要忍受，需要凭信心争战：</w:t>
      </w:r>
    </w:p>
    <w:p w14:paraId="591B3CE7">
      <w:pPr>
        <w:pStyle w:val="4"/>
        <w:spacing w:before="296" w:line="285" w:lineRule="auto"/>
        <w:ind w:right="100"/>
        <w:rPr>
          <w:rFonts w:hint="eastAsia"/>
          <w:sz w:val="30"/>
          <w:szCs w:val="30"/>
        </w:rPr>
      </w:pPr>
    </w:p>
    <w:p w14:paraId="37CECB04">
      <w:pPr>
        <w:pStyle w:val="4"/>
        <w:spacing w:before="296" w:line="285" w:lineRule="auto"/>
        <w:ind w:right="100"/>
        <w:rPr>
          <w:rFonts w:hint="eastAsia"/>
          <w:sz w:val="30"/>
          <w:szCs w:val="30"/>
        </w:rPr>
      </w:pPr>
      <w:r>
        <w:rPr>
          <w:rFonts w:hint="eastAsia"/>
          <w:sz w:val="30"/>
          <w:szCs w:val="30"/>
        </w:rPr>
        <w:t>1st, Believing that this is a part of the discipline of God's house, whereby he exercises his own children.</w:t>
      </w:r>
    </w:p>
    <w:p w14:paraId="5594658C">
      <w:pPr>
        <w:pStyle w:val="4"/>
        <w:spacing w:before="296" w:line="285" w:lineRule="auto"/>
        <w:ind w:right="100"/>
        <w:rPr>
          <w:rFonts w:hint="eastAsia"/>
          <w:sz w:val="30"/>
          <w:szCs w:val="30"/>
        </w:rPr>
      </w:pPr>
      <w:r>
        <w:rPr>
          <w:rFonts w:hint="eastAsia"/>
          <w:sz w:val="30"/>
          <w:szCs w:val="30"/>
        </w:rPr>
        <w:t>第一，相信这是上帝之家管教的一部分，藉此祂操练祂自己的儿女。</w:t>
      </w:r>
    </w:p>
    <w:p w14:paraId="5AF1FA5B">
      <w:pPr>
        <w:pStyle w:val="4"/>
        <w:spacing w:before="296" w:line="285" w:lineRule="auto"/>
        <w:ind w:right="100"/>
        <w:rPr>
          <w:rFonts w:hint="eastAsia"/>
          <w:sz w:val="30"/>
          <w:szCs w:val="30"/>
        </w:rPr>
      </w:pPr>
    </w:p>
    <w:p w14:paraId="21C45A0F">
      <w:pPr>
        <w:pStyle w:val="4"/>
        <w:spacing w:before="296" w:line="285" w:lineRule="auto"/>
        <w:ind w:right="100"/>
        <w:rPr>
          <w:rFonts w:hint="eastAsia"/>
          <w:sz w:val="30"/>
          <w:szCs w:val="30"/>
        </w:rPr>
      </w:pPr>
      <w:r>
        <w:rPr>
          <w:rFonts w:hint="eastAsia"/>
          <w:sz w:val="30"/>
          <w:szCs w:val="30"/>
        </w:rPr>
        <w:t>Hence says the prophet, Jer. 8:20, "The harvest is past, the summer is ended, and we are not saved."</w:t>
      </w:r>
    </w:p>
    <w:p w14:paraId="592D4F44">
      <w:pPr>
        <w:pStyle w:val="4"/>
        <w:spacing w:before="296" w:line="285" w:lineRule="auto"/>
        <w:ind w:right="100"/>
        <w:rPr>
          <w:rFonts w:hint="eastAsia"/>
          <w:sz w:val="30"/>
          <w:szCs w:val="30"/>
        </w:rPr>
      </w:pPr>
      <w:r>
        <w:rPr>
          <w:rFonts w:hint="eastAsia"/>
          <w:sz w:val="30"/>
          <w:szCs w:val="30"/>
        </w:rPr>
        <w:t>因此先知说，耶利米书8:20，“麦秋已过，夏令已完，我们还未得救。”</w:t>
      </w:r>
    </w:p>
    <w:p w14:paraId="40453B3D">
      <w:pPr>
        <w:pStyle w:val="4"/>
        <w:spacing w:before="296" w:line="285" w:lineRule="auto"/>
        <w:ind w:right="100"/>
        <w:rPr>
          <w:rFonts w:hint="eastAsia"/>
          <w:sz w:val="30"/>
          <w:szCs w:val="30"/>
        </w:rPr>
      </w:pPr>
    </w:p>
    <w:p w14:paraId="637DE6CB">
      <w:pPr>
        <w:pStyle w:val="4"/>
        <w:spacing w:before="296" w:line="285" w:lineRule="auto"/>
        <w:ind w:right="100"/>
        <w:rPr>
          <w:rFonts w:hint="eastAsia"/>
          <w:sz w:val="30"/>
          <w:szCs w:val="30"/>
        </w:rPr>
      </w:pPr>
      <w:r>
        <w:rPr>
          <w:rFonts w:hint="eastAsia"/>
          <w:sz w:val="30"/>
          <w:szCs w:val="30"/>
        </w:rPr>
        <w:t>David complains, Psal. 69:3. of his being weary of his crying, of his throat's being dried; of his eyes failing while he waited for his God.</w:t>
      </w:r>
    </w:p>
    <w:p w14:paraId="4426B437">
      <w:pPr>
        <w:pStyle w:val="4"/>
        <w:spacing w:before="296" w:line="285" w:lineRule="auto"/>
        <w:ind w:right="100"/>
        <w:rPr>
          <w:rFonts w:hint="eastAsia"/>
          <w:sz w:val="30"/>
          <w:szCs w:val="30"/>
        </w:rPr>
      </w:pPr>
      <w:r>
        <w:rPr>
          <w:rFonts w:hint="eastAsia"/>
          <w:sz w:val="30"/>
          <w:szCs w:val="30"/>
        </w:rPr>
        <w:t>大卫抱怨说，诗篇69:3，他因呼喊而疲乏，喉咙干渴；他等候他的上帝，眼睛失明。</w:t>
      </w:r>
    </w:p>
    <w:p w14:paraId="056FCEF1">
      <w:pPr>
        <w:pStyle w:val="4"/>
        <w:spacing w:before="296" w:line="285" w:lineRule="auto"/>
        <w:ind w:right="100"/>
        <w:rPr>
          <w:rFonts w:hint="eastAsia"/>
          <w:sz w:val="30"/>
          <w:szCs w:val="30"/>
        </w:rPr>
      </w:pPr>
    </w:p>
    <w:p w14:paraId="51569D53">
      <w:pPr>
        <w:pStyle w:val="4"/>
        <w:spacing w:before="296" w:line="285" w:lineRule="auto"/>
        <w:ind w:right="100"/>
        <w:rPr>
          <w:rFonts w:hint="eastAsia"/>
          <w:sz w:val="30"/>
          <w:szCs w:val="30"/>
        </w:rPr>
      </w:pPr>
      <w:r>
        <w:rPr>
          <w:rFonts w:hint="eastAsia"/>
          <w:sz w:val="30"/>
          <w:szCs w:val="30"/>
        </w:rPr>
        <w:t>The church was so long continued in affliction, that she forgot prosperity, Lam. 3:17.</w:t>
      </w:r>
    </w:p>
    <w:p w14:paraId="58C20B0D">
      <w:pPr>
        <w:pStyle w:val="4"/>
        <w:spacing w:before="296" w:line="285" w:lineRule="auto"/>
        <w:ind w:right="100"/>
        <w:rPr>
          <w:rFonts w:hint="eastAsia"/>
          <w:sz w:val="30"/>
          <w:szCs w:val="30"/>
        </w:rPr>
      </w:pPr>
      <w:r>
        <w:rPr>
          <w:rFonts w:hint="eastAsia"/>
          <w:sz w:val="30"/>
          <w:szCs w:val="30"/>
        </w:rPr>
        <w:t>教会如此长久地在苦难中，以致她忘记了亨通，耶利米哀歌3:17。</w:t>
      </w:r>
    </w:p>
    <w:p w14:paraId="7DF19476">
      <w:pPr>
        <w:pStyle w:val="4"/>
        <w:spacing w:before="296" w:line="285" w:lineRule="auto"/>
        <w:ind w:right="100"/>
        <w:rPr>
          <w:rFonts w:hint="eastAsia"/>
          <w:sz w:val="30"/>
          <w:szCs w:val="30"/>
        </w:rPr>
      </w:pPr>
    </w:p>
    <w:p w14:paraId="40E99FAC">
      <w:pPr>
        <w:pStyle w:val="4"/>
        <w:spacing w:before="296" w:line="285" w:lineRule="auto"/>
        <w:ind w:right="100"/>
        <w:rPr>
          <w:rFonts w:hint="eastAsia"/>
          <w:sz w:val="30"/>
          <w:szCs w:val="30"/>
        </w:rPr>
      </w:pPr>
      <w:r>
        <w:rPr>
          <w:rFonts w:hint="eastAsia"/>
          <w:sz w:val="30"/>
          <w:szCs w:val="30"/>
        </w:rPr>
        <w:t>Many of the Lord's people have been kept so long under the hatches, that they have hung up their harps on the willows, so as to have no more use for them; and yet have been delivered.</w:t>
      </w:r>
    </w:p>
    <w:p w14:paraId="685C141A">
      <w:pPr>
        <w:pStyle w:val="4"/>
        <w:spacing w:before="296" w:line="285" w:lineRule="auto"/>
        <w:ind w:right="100"/>
        <w:rPr>
          <w:rFonts w:hint="eastAsia"/>
          <w:sz w:val="30"/>
          <w:szCs w:val="30"/>
        </w:rPr>
      </w:pPr>
      <w:r>
        <w:rPr>
          <w:rFonts w:hint="eastAsia"/>
          <w:sz w:val="30"/>
          <w:szCs w:val="30"/>
        </w:rPr>
        <w:t>许多主的百姓被关在舱下如此之久，以致他们将他们的琴挂在柳树上，不再使用；然而他们却得着了拯救。</w:t>
      </w:r>
    </w:p>
    <w:p w14:paraId="279ECCEE">
      <w:pPr>
        <w:pStyle w:val="4"/>
        <w:spacing w:before="296" w:line="285" w:lineRule="auto"/>
        <w:ind w:right="100"/>
        <w:rPr>
          <w:rFonts w:hint="eastAsia"/>
          <w:sz w:val="30"/>
          <w:szCs w:val="30"/>
        </w:rPr>
      </w:pPr>
    </w:p>
    <w:p w14:paraId="7873ADB1">
      <w:pPr>
        <w:pStyle w:val="4"/>
        <w:spacing w:before="296" w:line="285" w:lineRule="auto"/>
        <w:ind w:right="100"/>
        <w:rPr>
          <w:rFonts w:hint="eastAsia"/>
          <w:sz w:val="30"/>
          <w:szCs w:val="30"/>
        </w:rPr>
      </w:pPr>
      <w:r>
        <w:rPr>
          <w:rFonts w:hint="eastAsia"/>
          <w:sz w:val="30"/>
          <w:szCs w:val="30"/>
        </w:rPr>
        <w:t>2dly, Believing that the longest and blackest night will have a morning; and that though the affliction continue long, it will not continue always.</w:t>
      </w:r>
    </w:p>
    <w:p w14:paraId="7C8F861C">
      <w:pPr>
        <w:pStyle w:val="4"/>
        <w:spacing w:before="296" w:line="285" w:lineRule="auto"/>
        <w:ind w:right="100"/>
        <w:rPr>
          <w:rFonts w:hint="eastAsia"/>
          <w:sz w:val="30"/>
          <w:szCs w:val="30"/>
        </w:rPr>
      </w:pPr>
      <w:r>
        <w:rPr>
          <w:rFonts w:hint="eastAsia"/>
          <w:sz w:val="30"/>
          <w:szCs w:val="30"/>
        </w:rPr>
        <w:t>第二，相信最长最黑的夜，必有早晨；虽然苦难持续长久，却不会永远持续。</w:t>
      </w:r>
    </w:p>
    <w:p w14:paraId="7F26362F">
      <w:pPr>
        <w:pStyle w:val="4"/>
        <w:spacing w:before="296" w:line="285" w:lineRule="auto"/>
        <w:ind w:right="100"/>
        <w:rPr>
          <w:rFonts w:hint="eastAsia"/>
          <w:sz w:val="30"/>
          <w:szCs w:val="30"/>
        </w:rPr>
      </w:pPr>
    </w:p>
    <w:p w14:paraId="10763007">
      <w:pPr>
        <w:pStyle w:val="4"/>
        <w:spacing w:before="296" w:line="285" w:lineRule="auto"/>
        <w:ind w:right="100"/>
        <w:rPr>
          <w:rFonts w:hint="eastAsia"/>
          <w:sz w:val="30"/>
          <w:szCs w:val="30"/>
        </w:rPr>
      </w:pPr>
      <w:r>
        <w:rPr>
          <w:rFonts w:hint="eastAsia"/>
          <w:sz w:val="30"/>
          <w:szCs w:val="30"/>
        </w:rPr>
        <w:t>Hence says the Psalmist, Psal. 103:9, "The Lord will not always chide: neither will he keep his anger for ever."</w:t>
      </w:r>
    </w:p>
    <w:p w14:paraId="1C751538">
      <w:pPr>
        <w:pStyle w:val="4"/>
        <w:spacing w:before="296" w:line="285" w:lineRule="auto"/>
        <w:ind w:right="100"/>
        <w:rPr>
          <w:rFonts w:hint="eastAsia"/>
          <w:sz w:val="30"/>
          <w:szCs w:val="30"/>
        </w:rPr>
      </w:pPr>
      <w:r>
        <w:rPr>
          <w:rFonts w:hint="eastAsia"/>
          <w:sz w:val="30"/>
          <w:szCs w:val="30"/>
        </w:rPr>
        <w:t>因此诗人说，诗篇103:9，“主不长久责备，也不永远怀怒。”</w:t>
      </w:r>
    </w:p>
    <w:p w14:paraId="356ADCEC">
      <w:pPr>
        <w:pStyle w:val="4"/>
        <w:spacing w:before="296" w:line="285" w:lineRule="auto"/>
        <w:ind w:right="100"/>
        <w:rPr>
          <w:rFonts w:hint="eastAsia"/>
          <w:sz w:val="30"/>
          <w:szCs w:val="30"/>
        </w:rPr>
      </w:pPr>
    </w:p>
    <w:p w14:paraId="1DA466A3">
      <w:pPr>
        <w:pStyle w:val="4"/>
        <w:spacing w:before="296" w:line="285" w:lineRule="auto"/>
        <w:ind w:right="100"/>
        <w:rPr>
          <w:rFonts w:hint="eastAsia"/>
          <w:sz w:val="30"/>
          <w:szCs w:val="30"/>
        </w:rPr>
      </w:pPr>
      <w:r>
        <w:rPr>
          <w:rFonts w:hint="eastAsia"/>
          <w:sz w:val="30"/>
          <w:szCs w:val="30"/>
        </w:rPr>
        <w:t>If the question be, "Watchman, what of the night? watchman, what of the night?"</w:t>
      </w:r>
    </w:p>
    <w:p w14:paraId="428D97F9">
      <w:pPr>
        <w:pStyle w:val="4"/>
        <w:spacing w:before="296" w:line="285" w:lineRule="auto"/>
        <w:ind w:right="100"/>
        <w:rPr>
          <w:rFonts w:hint="eastAsia"/>
          <w:sz w:val="30"/>
          <w:szCs w:val="30"/>
        </w:rPr>
      </w:pPr>
      <w:r>
        <w:rPr>
          <w:rFonts w:hint="eastAsia"/>
          <w:sz w:val="30"/>
          <w:szCs w:val="30"/>
        </w:rPr>
        <w:t>如果问题是：“守望的啊，夜里如何？守望的啊，夜里如何？”</w:t>
      </w:r>
    </w:p>
    <w:p w14:paraId="29BAEFBC">
      <w:pPr>
        <w:pStyle w:val="4"/>
        <w:spacing w:before="296" w:line="285" w:lineRule="auto"/>
        <w:ind w:right="100"/>
        <w:rPr>
          <w:rFonts w:hint="eastAsia"/>
          <w:sz w:val="30"/>
          <w:szCs w:val="30"/>
        </w:rPr>
      </w:pPr>
    </w:p>
    <w:p w14:paraId="7012332C">
      <w:pPr>
        <w:pStyle w:val="4"/>
        <w:spacing w:before="296" w:line="285" w:lineRule="auto"/>
        <w:ind w:right="100"/>
        <w:rPr>
          <w:rFonts w:hint="eastAsia"/>
          <w:sz w:val="30"/>
          <w:szCs w:val="30"/>
        </w:rPr>
      </w:pPr>
      <w:r>
        <w:rPr>
          <w:rFonts w:hint="eastAsia"/>
          <w:sz w:val="30"/>
          <w:szCs w:val="30"/>
        </w:rPr>
        <w:t>Is. 21:11 the answer is, ver. 12, "The morning cometh, and also the night: if ye will inquire, inquire ye: return, come."</w:t>
      </w:r>
    </w:p>
    <w:p w14:paraId="48638DFC">
      <w:pPr>
        <w:pStyle w:val="4"/>
        <w:spacing w:before="296" w:line="285" w:lineRule="auto"/>
        <w:ind w:right="100"/>
        <w:rPr>
          <w:rFonts w:hint="eastAsia"/>
          <w:sz w:val="30"/>
          <w:szCs w:val="30"/>
        </w:rPr>
      </w:pPr>
      <w:r>
        <w:rPr>
          <w:rFonts w:hint="eastAsia"/>
          <w:sz w:val="30"/>
          <w:szCs w:val="30"/>
        </w:rPr>
        <w:t>以赛亚书21:11，回答是，第12节，“早晨将到，黑夜也来；你们若要问，可以问，可以回头再来。”</w:t>
      </w:r>
    </w:p>
    <w:p w14:paraId="1DDB02D1">
      <w:pPr>
        <w:pStyle w:val="4"/>
        <w:spacing w:before="296" w:line="285" w:lineRule="auto"/>
        <w:ind w:right="100"/>
        <w:rPr>
          <w:rFonts w:hint="eastAsia"/>
          <w:sz w:val="30"/>
          <w:szCs w:val="30"/>
        </w:rPr>
      </w:pPr>
    </w:p>
    <w:p w14:paraId="4A773929">
      <w:pPr>
        <w:pStyle w:val="4"/>
        <w:spacing w:before="296" w:line="285" w:lineRule="auto"/>
        <w:ind w:right="100"/>
        <w:rPr>
          <w:rFonts w:hint="eastAsia"/>
          <w:sz w:val="30"/>
          <w:szCs w:val="30"/>
        </w:rPr>
      </w:pPr>
      <w:r>
        <w:rPr>
          <w:rFonts w:hint="eastAsia"/>
          <w:sz w:val="30"/>
          <w:szCs w:val="30"/>
        </w:rPr>
        <w:t>The sky that has long lowred, may clear ere night: the wound may be looked on as incurable, that yet will be fairly healed, Jer. 15:18, 20.</w:t>
      </w:r>
    </w:p>
    <w:p w14:paraId="786AE62D">
      <w:pPr>
        <w:pStyle w:val="4"/>
        <w:spacing w:before="296" w:line="285" w:lineRule="auto"/>
        <w:ind w:right="100"/>
        <w:rPr>
          <w:rFonts w:hint="eastAsia"/>
          <w:sz w:val="30"/>
          <w:szCs w:val="30"/>
        </w:rPr>
      </w:pPr>
      <w:r>
        <w:rPr>
          <w:rFonts w:hint="eastAsia"/>
          <w:sz w:val="30"/>
          <w:szCs w:val="30"/>
        </w:rPr>
        <w:t>长久阴沉的天空，可能在夜幕降临前放晴：被视为不治之症的伤口，却可能被完全医治，耶利米书15:18, 20。</w:t>
      </w:r>
    </w:p>
    <w:p w14:paraId="1D1E9C31">
      <w:pPr>
        <w:pStyle w:val="4"/>
        <w:spacing w:before="296" w:line="285" w:lineRule="auto"/>
        <w:ind w:right="100"/>
        <w:rPr>
          <w:rFonts w:hint="eastAsia"/>
          <w:sz w:val="30"/>
          <w:szCs w:val="30"/>
        </w:rPr>
      </w:pPr>
    </w:p>
    <w:p w14:paraId="2B1445D9">
      <w:pPr>
        <w:pStyle w:val="4"/>
        <w:spacing w:before="296" w:line="285" w:lineRule="auto"/>
        <w:ind w:right="100"/>
        <w:rPr>
          <w:rFonts w:hint="eastAsia"/>
          <w:sz w:val="30"/>
          <w:szCs w:val="30"/>
        </w:rPr>
      </w:pPr>
      <w:r>
        <w:rPr>
          <w:rFonts w:hint="eastAsia"/>
          <w:sz w:val="30"/>
          <w:szCs w:val="30"/>
        </w:rPr>
        <w:t>And if it should not be removed in time, yet the faith of a blessed eternity may keep up the heart, when "God shall wipe away all tears from the eyes; and there shall be no more death, neither sorrow, nor crying, neither shall there be any more pain: for the former things are passed away," Rev. 21:4.</w:t>
      </w:r>
    </w:p>
    <w:p w14:paraId="71F941C5">
      <w:pPr>
        <w:pStyle w:val="4"/>
        <w:spacing w:before="296" w:line="285" w:lineRule="auto"/>
        <w:ind w:right="100"/>
        <w:rPr>
          <w:rFonts w:hint="eastAsia"/>
          <w:sz w:val="30"/>
          <w:szCs w:val="30"/>
        </w:rPr>
      </w:pPr>
      <w:r>
        <w:rPr>
          <w:rFonts w:hint="eastAsia"/>
          <w:sz w:val="30"/>
          <w:szCs w:val="30"/>
        </w:rPr>
        <w:t>如果它不能及时除去，然而，对蒙福永恒的信心，可以坚固人心，当“上帝要擦去他们一切的眼泪；不再有死亡，也不再有悲哀、哭号、疼痛，因为以前的事都过去了，”启示录21:4。</w:t>
      </w:r>
    </w:p>
    <w:p w14:paraId="2FF610C9">
      <w:pPr>
        <w:pStyle w:val="4"/>
        <w:spacing w:before="296" w:line="285" w:lineRule="auto"/>
        <w:ind w:right="100"/>
        <w:rPr>
          <w:rFonts w:hint="eastAsia"/>
          <w:sz w:val="30"/>
          <w:szCs w:val="30"/>
        </w:rPr>
      </w:pPr>
    </w:p>
    <w:p w14:paraId="05A96052">
      <w:pPr>
        <w:pStyle w:val="4"/>
        <w:spacing w:before="296" w:line="285" w:lineRule="auto"/>
        <w:ind w:right="100"/>
        <w:rPr>
          <w:rFonts w:hint="eastAsia"/>
          <w:sz w:val="30"/>
          <w:szCs w:val="30"/>
        </w:rPr>
      </w:pPr>
      <w:r>
        <w:rPr>
          <w:rFonts w:hint="eastAsia"/>
          <w:sz w:val="30"/>
          <w:szCs w:val="30"/>
        </w:rPr>
        <w:t>3dly, Believing that God knows the fittest season for removing the affliction, and not we.</w:t>
      </w:r>
    </w:p>
    <w:p w14:paraId="1A23DA7C">
      <w:pPr>
        <w:pStyle w:val="4"/>
        <w:spacing w:before="296" w:line="285" w:lineRule="auto"/>
        <w:ind w:right="100"/>
        <w:rPr>
          <w:rFonts w:hint="eastAsia"/>
          <w:sz w:val="30"/>
          <w:szCs w:val="30"/>
        </w:rPr>
      </w:pPr>
      <w:r>
        <w:rPr>
          <w:rFonts w:hint="eastAsia"/>
          <w:sz w:val="30"/>
          <w:szCs w:val="30"/>
        </w:rPr>
        <w:t>第三，相信上帝知道除去苦难最合适的时机，而不是我们。</w:t>
      </w:r>
    </w:p>
    <w:p w14:paraId="10E45DC7">
      <w:pPr>
        <w:pStyle w:val="4"/>
        <w:spacing w:before="296" w:line="285" w:lineRule="auto"/>
        <w:ind w:right="100"/>
        <w:rPr>
          <w:rFonts w:hint="eastAsia"/>
          <w:sz w:val="30"/>
          <w:szCs w:val="30"/>
        </w:rPr>
      </w:pPr>
    </w:p>
    <w:p w14:paraId="169720D1">
      <w:pPr>
        <w:pStyle w:val="4"/>
        <w:spacing w:before="296" w:line="285" w:lineRule="auto"/>
        <w:ind w:right="100"/>
        <w:rPr>
          <w:rFonts w:hint="eastAsia"/>
          <w:sz w:val="30"/>
          <w:szCs w:val="30"/>
        </w:rPr>
      </w:pPr>
      <w:r>
        <w:rPr>
          <w:rFonts w:hint="eastAsia"/>
          <w:sz w:val="30"/>
          <w:szCs w:val="30"/>
        </w:rPr>
        <w:t>Hence said our Lord to his brethren, in another case, John 7:6, "My time is not yet come: but your time is always ready."</w:t>
      </w:r>
    </w:p>
    <w:p w14:paraId="3231DBDF">
      <w:pPr>
        <w:pStyle w:val="4"/>
        <w:spacing w:before="296" w:line="285" w:lineRule="auto"/>
        <w:ind w:right="100"/>
        <w:rPr>
          <w:rFonts w:hint="eastAsia"/>
          <w:sz w:val="30"/>
          <w:szCs w:val="30"/>
        </w:rPr>
      </w:pPr>
      <w:r>
        <w:rPr>
          <w:rFonts w:hint="eastAsia"/>
          <w:sz w:val="30"/>
          <w:szCs w:val="30"/>
        </w:rPr>
        <w:t>因此我们的主在另一个情况下对祂的弟兄们说，约翰福音7:6，“我的时候还没有到，你们的时候常是方便的。”</w:t>
      </w:r>
    </w:p>
    <w:p w14:paraId="0BFD33A9">
      <w:pPr>
        <w:pStyle w:val="4"/>
        <w:spacing w:before="296" w:line="285" w:lineRule="auto"/>
        <w:ind w:right="100"/>
        <w:rPr>
          <w:rFonts w:hint="eastAsia"/>
          <w:sz w:val="30"/>
          <w:szCs w:val="30"/>
        </w:rPr>
      </w:pPr>
    </w:p>
    <w:p w14:paraId="161B2418">
      <w:pPr>
        <w:pStyle w:val="4"/>
        <w:spacing w:before="296" w:line="285" w:lineRule="auto"/>
        <w:ind w:right="100"/>
        <w:rPr>
          <w:rFonts w:hint="eastAsia"/>
          <w:sz w:val="30"/>
          <w:szCs w:val="30"/>
        </w:rPr>
      </w:pPr>
      <w:r>
        <w:rPr>
          <w:rFonts w:hint="eastAsia"/>
          <w:sz w:val="30"/>
          <w:szCs w:val="30"/>
        </w:rPr>
        <w:t>He keeps times and seasons in his own hand, and at the fit time he will remove it, Hab. 2:3. but not before, if it is to be removed in mercy.</w:t>
      </w:r>
    </w:p>
    <w:p w14:paraId="1D6DEA32">
      <w:pPr>
        <w:pStyle w:val="4"/>
        <w:spacing w:before="296" w:line="285" w:lineRule="auto"/>
        <w:ind w:right="100"/>
        <w:rPr>
          <w:rFonts w:hint="eastAsia"/>
          <w:sz w:val="30"/>
          <w:szCs w:val="30"/>
        </w:rPr>
      </w:pPr>
      <w:r>
        <w:rPr>
          <w:rFonts w:hint="eastAsia"/>
          <w:sz w:val="30"/>
          <w:szCs w:val="30"/>
        </w:rPr>
        <w:t>祂将时候和日期掌握在自己手中，在适当的时候，祂必除去它，哈巴谷书2:3，但若是要在怜悯中除去，就不会提前。</w:t>
      </w:r>
    </w:p>
    <w:p w14:paraId="016206D4">
      <w:pPr>
        <w:pStyle w:val="4"/>
        <w:spacing w:before="296" w:line="285" w:lineRule="auto"/>
        <w:ind w:right="100"/>
        <w:rPr>
          <w:rFonts w:hint="eastAsia"/>
          <w:sz w:val="30"/>
          <w:szCs w:val="30"/>
        </w:rPr>
      </w:pPr>
    </w:p>
    <w:p w14:paraId="7B7881C4">
      <w:pPr>
        <w:pStyle w:val="4"/>
        <w:spacing w:before="296" w:line="285" w:lineRule="auto"/>
        <w:ind w:right="100"/>
        <w:rPr>
          <w:rFonts w:hint="eastAsia"/>
          <w:sz w:val="30"/>
          <w:szCs w:val="30"/>
        </w:rPr>
      </w:pPr>
      <w:r>
        <w:rPr>
          <w:rFonts w:hint="eastAsia"/>
          <w:sz w:val="30"/>
          <w:szCs w:val="30"/>
        </w:rPr>
        <w:t>Men's hearts must abide much hewing, and God may have much ado with an affliction that is not soon done.</w:t>
      </w:r>
    </w:p>
    <w:p w14:paraId="65B066E4">
      <w:pPr>
        <w:pStyle w:val="4"/>
        <w:spacing w:before="296" w:line="285" w:lineRule="auto"/>
        <w:ind w:right="100"/>
        <w:rPr>
          <w:rFonts w:hint="eastAsia"/>
          <w:sz w:val="30"/>
          <w:szCs w:val="30"/>
        </w:rPr>
      </w:pPr>
      <w:r>
        <w:rPr>
          <w:rFonts w:hint="eastAsia"/>
          <w:sz w:val="30"/>
          <w:szCs w:val="30"/>
        </w:rPr>
        <w:t>人的心必须经受许多的砍削，上帝或许要因一个不速速完成的苦难而大费周章。</w:t>
      </w:r>
    </w:p>
    <w:p w14:paraId="7826B686">
      <w:pPr>
        <w:pStyle w:val="4"/>
        <w:spacing w:before="296" w:line="285" w:lineRule="auto"/>
        <w:ind w:right="100"/>
        <w:rPr>
          <w:rFonts w:hint="eastAsia"/>
          <w:sz w:val="30"/>
          <w:szCs w:val="30"/>
        </w:rPr>
      </w:pPr>
    </w:p>
    <w:p w14:paraId="7B7BBA02">
      <w:pPr>
        <w:pStyle w:val="4"/>
        <w:spacing w:before="296" w:line="285" w:lineRule="auto"/>
        <w:ind w:right="100"/>
        <w:rPr>
          <w:rFonts w:hint="eastAsia"/>
          <w:sz w:val="30"/>
          <w:szCs w:val="30"/>
        </w:rPr>
      </w:pPr>
      <w:r>
        <w:rPr>
          <w:rFonts w:hint="eastAsia"/>
          <w:sz w:val="30"/>
          <w:szCs w:val="30"/>
        </w:rPr>
        <w:t>The affliction is too soon over, that is removed ere the design of it be answered, Psal. 10:17.</w:t>
      </w:r>
    </w:p>
    <w:p w14:paraId="4A8DAB71">
      <w:pPr>
        <w:pStyle w:val="4"/>
        <w:spacing w:before="296" w:line="285" w:lineRule="auto"/>
        <w:ind w:right="100"/>
        <w:rPr>
          <w:rFonts w:hint="eastAsia"/>
          <w:sz w:val="30"/>
          <w:szCs w:val="30"/>
        </w:rPr>
      </w:pPr>
      <w:r>
        <w:rPr>
          <w:rFonts w:hint="eastAsia"/>
          <w:sz w:val="30"/>
          <w:szCs w:val="30"/>
        </w:rPr>
        <w:t>在苦难的意图得以成就之前就被除去的苦难，是太快结束了，诗篇10:17。</w:t>
      </w:r>
    </w:p>
    <w:p w14:paraId="711CA42B">
      <w:pPr>
        <w:pStyle w:val="4"/>
        <w:spacing w:before="296" w:line="285" w:lineRule="auto"/>
        <w:ind w:right="100"/>
        <w:rPr>
          <w:rFonts w:hint="eastAsia"/>
          <w:sz w:val="30"/>
          <w:szCs w:val="30"/>
        </w:rPr>
      </w:pPr>
    </w:p>
    <w:p w14:paraId="281890AC">
      <w:pPr>
        <w:pStyle w:val="4"/>
        <w:spacing w:before="296" w:line="285" w:lineRule="auto"/>
        <w:ind w:right="100"/>
        <w:rPr>
          <w:rFonts w:hint="eastAsia"/>
          <w:sz w:val="30"/>
          <w:szCs w:val="30"/>
        </w:rPr>
      </w:pPr>
      <w:r>
        <w:rPr>
          <w:rFonts w:hint="eastAsia"/>
          <w:sz w:val="30"/>
          <w:szCs w:val="30"/>
        </w:rPr>
        <w:t>None blames the husbandman, that he sows not his seed, before the ground be fit to receive it.</w:t>
      </w:r>
    </w:p>
    <w:p w14:paraId="6B051081">
      <w:pPr>
        <w:pStyle w:val="4"/>
        <w:spacing w:before="296" w:line="285" w:lineRule="auto"/>
        <w:ind w:right="100"/>
        <w:rPr>
          <w:rFonts w:hint="eastAsia"/>
          <w:sz w:val="30"/>
          <w:szCs w:val="30"/>
        </w:rPr>
      </w:pPr>
      <w:r>
        <w:rPr>
          <w:rFonts w:hint="eastAsia"/>
          <w:sz w:val="30"/>
          <w:szCs w:val="30"/>
        </w:rPr>
        <w:t>无人责备农夫，在他未曾预备好土地领受种子之前，不撒种。</w:t>
      </w:r>
    </w:p>
    <w:p w14:paraId="06C0BF2A">
      <w:pPr>
        <w:pStyle w:val="4"/>
        <w:spacing w:before="296" w:line="285" w:lineRule="auto"/>
        <w:ind w:right="100"/>
        <w:rPr>
          <w:rFonts w:hint="eastAsia"/>
          <w:sz w:val="30"/>
          <w:szCs w:val="30"/>
        </w:rPr>
      </w:pPr>
    </w:p>
    <w:p w14:paraId="0681F383">
      <w:pPr>
        <w:pStyle w:val="4"/>
        <w:spacing w:before="296" w:line="285" w:lineRule="auto"/>
        <w:ind w:right="100"/>
        <w:rPr>
          <w:rFonts w:hint="eastAsia"/>
          <w:sz w:val="30"/>
          <w:szCs w:val="30"/>
        </w:rPr>
      </w:pPr>
      <w:r>
        <w:rPr>
          <w:rFonts w:hint="eastAsia"/>
          <w:sz w:val="30"/>
          <w:szCs w:val="30"/>
        </w:rPr>
        <w:t>Lastly, Believing that the more we are resigned to the Lord as to the time and method of deliverance, the nearer we are to it, the fairer we lie for it.</w:t>
      </w:r>
    </w:p>
    <w:p w14:paraId="00AE2797">
      <w:pPr>
        <w:pStyle w:val="4"/>
        <w:spacing w:before="296" w:line="285" w:lineRule="auto"/>
        <w:ind w:right="100"/>
        <w:rPr>
          <w:rFonts w:hint="eastAsia"/>
          <w:sz w:val="30"/>
          <w:szCs w:val="30"/>
        </w:rPr>
      </w:pPr>
      <w:r>
        <w:rPr>
          <w:rFonts w:hint="eastAsia"/>
          <w:sz w:val="30"/>
          <w:szCs w:val="30"/>
        </w:rPr>
        <w:t>最后，相信我们越是将拯救的时间和方法交托给主，我们就越接近它，也就越有可能得到它。</w:t>
      </w:r>
    </w:p>
    <w:p w14:paraId="2EEB1178">
      <w:pPr>
        <w:pStyle w:val="4"/>
        <w:spacing w:before="296" w:line="285" w:lineRule="auto"/>
        <w:ind w:right="100"/>
        <w:rPr>
          <w:rFonts w:hint="eastAsia"/>
          <w:sz w:val="30"/>
          <w:szCs w:val="30"/>
        </w:rPr>
      </w:pPr>
    </w:p>
    <w:p w14:paraId="5223B3CA">
      <w:pPr>
        <w:pStyle w:val="4"/>
        <w:spacing w:before="296" w:line="285" w:lineRule="auto"/>
        <w:ind w:right="100"/>
        <w:rPr>
          <w:rFonts w:hint="eastAsia"/>
          <w:sz w:val="30"/>
          <w:szCs w:val="30"/>
        </w:rPr>
      </w:pPr>
      <w:r>
        <w:rPr>
          <w:rFonts w:hint="eastAsia"/>
          <w:sz w:val="30"/>
          <w:szCs w:val="30"/>
        </w:rPr>
        <w:t>Hence says the Psalmist, Psal. 10:17, "Lord, thou hast heard the desire of the humble: thou wilt prepare their heart, thou wilt cause thine ear to hear."</w:t>
      </w:r>
    </w:p>
    <w:p w14:paraId="64BE143B">
      <w:pPr>
        <w:pStyle w:val="4"/>
        <w:spacing w:before="296" w:line="285" w:lineRule="auto"/>
        <w:ind w:right="100"/>
        <w:rPr>
          <w:rFonts w:hint="eastAsia"/>
          <w:sz w:val="30"/>
          <w:szCs w:val="30"/>
        </w:rPr>
      </w:pPr>
      <w:r>
        <w:rPr>
          <w:rFonts w:hint="eastAsia"/>
          <w:sz w:val="30"/>
          <w:szCs w:val="30"/>
        </w:rPr>
        <w:t>因此诗人说，诗篇10:17，“耶和华啊，谦卑人的心愿，你早已听见了；你必预备他们的心，也必侧耳听他们的祈求。”</w:t>
      </w:r>
    </w:p>
    <w:p w14:paraId="35E3BB80">
      <w:pPr>
        <w:pStyle w:val="4"/>
        <w:spacing w:before="296" w:line="285" w:lineRule="auto"/>
        <w:ind w:right="100"/>
        <w:rPr>
          <w:rFonts w:hint="eastAsia"/>
          <w:sz w:val="30"/>
          <w:szCs w:val="30"/>
        </w:rPr>
      </w:pPr>
    </w:p>
    <w:p w14:paraId="19370B4A">
      <w:pPr>
        <w:pStyle w:val="4"/>
        <w:spacing w:before="296" w:line="285" w:lineRule="auto"/>
        <w:ind w:right="100"/>
        <w:rPr>
          <w:rFonts w:hint="eastAsia"/>
          <w:sz w:val="30"/>
          <w:szCs w:val="30"/>
        </w:rPr>
      </w:pPr>
      <w:r>
        <w:rPr>
          <w:rFonts w:hint="eastAsia"/>
          <w:sz w:val="30"/>
          <w:szCs w:val="30"/>
        </w:rPr>
        <w:t>Man's extremity is God's opportunity, Deut. 32:36.</w:t>
      </w:r>
    </w:p>
    <w:p w14:paraId="118ECE2E">
      <w:pPr>
        <w:pStyle w:val="4"/>
        <w:spacing w:before="296" w:line="285" w:lineRule="auto"/>
        <w:ind w:right="100"/>
        <w:rPr>
          <w:rFonts w:hint="eastAsia"/>
          <w:sz w:val="30"/>
          <w:szCs w:val="30"/>
        </w:rPr>
      </w:pPr>
      <w:r>
        <w:rPr>
          <w:rFonts w:hint="eastAsia"/>
          <w:sz w:val="30"/>
          <w:szCs w:val="30"/>
        </w:rPr>
        <w:t>人的尽头，是上帝的开头，申命记32:36。</w:t>
      </w:r>
    </w:p>
    <w:p w14:paraId="4857C9D1">
      <w:pPr>
        <w:pStyle w:val="4"/>
        <w:spacing w:before="296" w:line="285" w:lineRule="auto"/>
        <w:ind w:right="100"/>
        <w:rPr>
          <w:rFonts w:hint="eastAsia"/>
          <w:sz w:val="30"/>
          <w:szCs w:val="30"/>
        </w:rPr>
      </w:pPr>
    </w:p>
    <w:p w14:paraId="7B28A58F">
      <w:pPr>
        <w:pStyle w:val="4"/>
        <w:spacing w:before="296" w:line="285" w:lineRule="auto"/>
        <w:ind w:right="100"/>
        <w:rPr>
          <w:rFonts w:hint="eastAsia"/>
          <w:sz w:val="30"/>
          <w:szCs w:val="30"/>
        </w:rPr>
      </w:pPr>
      <w:r>
        <w:rPr>
          <w:rFonts w:hint="eastAsia"/>
          <w:sz w:val="30"/>
          <w:szCs w:val="30"/>
        </w:rPr>
        <w:t>Witness Abraham on the mount, the disciples at sea, the Israelites at the Red sea.</w:t>
      </w:r>
    </w:p>
    <w:p w14:paraId="18D4BC7D">
      <w:pPr>
        <w:pStyle w:val="4"/>
        <w:spacing w:before="296" w:line="285" w:lineRule="auto"/>
        <w:ind w:right="100"/>
        <w:rPr>
          <w:rFonts w:hint="eastAsia"/>
          <w:sz w:val="30"/>
          <w:szCs w:val="30"/>
        </w:rPr>
      </w:pPr>
      <w:r>
        <w:rPr>
          <w:rFonts w:hint="eastAsia"/>
          <w:sz w:val="30"/>
          <w:szCs w:val="30"/>
        </w:rPr>
        <w:t>亚伯拉罕在山上，门徒在海上，以色列人在红海，都是见证。</w:t>
      </w:r>
    </w:p>
    <w:p w14:paraId="025368BE">
      <w:pPr>
        <w:pStyle w:val="4"/>
        <w:spacing w:before="296" w:line="285" w:lineRule="auto"/>
        <w:ind w:right="100"/>
        <w:rPr>
          <w:rFonts w:hint="eastAsia"/>
          <w:sz w:val="30"/>
          <w:szCs w:val="30"/>
        </w:rPr>
      </w:pPr>
    </w:p>
    <w:p w14:paraId="7F4752E7">
      <w:pPr>
        <w:pStyle w:val="4"/>
        <w:spacing w:before="296" w:line="285" w:lineRule="auto"/>
        <w:ind w:right="100"/>
        <w:rPr>
          <w:rFonts w:hint="eastAsia"/>
          <w:sz w:val="30"/>
          <w:szCs w:val="30"/>
        </w:rPr>
      </w:pPr>
      <w:r>
        <w:rPr>
          <w:rFonts w:hint="eastAsia"/>
          <w:sz w:val="30"/>
          <w:szCs w:val="30"/>
        </w:rPr>
        <w:t>Happy should they be, who leaving the deliverance on the Lord, should make it their main care to answer the calls of providence by the affliction while it is continued.</w:t>
      </w:r>
    </w:p>
    <w:p w14:paraId="004E0652">
      <w:pPr>
        <w:pStyle w:val="4"/>
        <w:spacing w:before="296" w:line="285" w:lineRule="auto"/>
        <w:ind w:right="100"/>
        <w:rPr>
          <w:rFonts w:hint="eastAsia"/>
          <w:sz w:val="30"/>
          <w:szCs w:val="30"/>
        </w:rPr>
      </w:pPr>
      <w:r>
        <w:rPr>
          <w:rFonts w:hint="eastAsia"/>
          <w:sz w:val="30"/>
          <w:szCs w:val="30"/>
        </w:rPr>
        <w:t>那些将拯救交托给主，并以回应苦难中护理的呼召为主要关切，直到苦难持续的人，必将有福。</w:t>
      </w:r>
    </w:p>
    <w:p w14:paraId="060A9409">
      <w:pPr>
        <w:pStyle w:val="4"/>
        <w:spacing w:before="296" w:line="285" w:lineRule="auto"/>
        <w:ind w:right="100"/>
        <w:rPr>
          <w:rFonts w:hint="eastAsia"/>
          <w:sz w:val="30"/>
          <w:szCs w:val="30"/>
        </w:rPr>
      </w:pPr>
    </w:p>
    <w:p w14:paraId="785E2074">
      <w:pPr>
        <w:pStyle w:val="4"/>
        <w:spacing w:before="296" w:line="285" w:lineRule="auto"/>
        <w:ind w:right="100"/>
        <w:rPr>
          <w:rFonts w:hint="eastAsia"/>
          <w:sz w:val="30"/>
          <w:szCs w:val="30"/>
        </w:rPr>
      </w:pPr>
      <w:r>
        <w:rPr>
          <w:rFonts w:hint="eastAsia"/>
          <w:sz w:val="30"/>
          <w:szCs w:val="30"/>
        </w:rPr>
        <w:t>Fifthly, There is a fight of faith with this present evil world."</w:t>
      </w:r>
    </w:p>
    <w:p w14:paraId="36FC9CF6">
      <w:pPr>
        <w:pStyle w:val="4"/>
        <w:spacing w:before="296" w:line="285" w:lineRule="auto"/>
        <w:ind w:right="100"/>
        <w:rPr>
          <w:rFonts w:hint="eastAsia"/>
          <w:sz w:val="30"/>
          <w:szCs w:val="30"/>
        </w:rPr>
      </w:pPr>
      <w:r>
        <w:rPr>
          <w:rFonts w:hint="eastAsia"/>
          <w:sz w:val="30"/>
          <w:szCs w:val="30"/>
        </w:rPr>
        <w:t>第五，有一场与这现今邪恶世界的信心之战。</w:t>
      </w:r>
    </w:p>
    <w:p w14:paraId="56332335">
      <w:pPr>
        <w:pStyle w:val="4"/>
        <w:spacing w:before="296" w:line="285" w:lineRule="auto"/>
        <w:ind w:right="100"/>
        <w:rPr>
          <w:rFonts w:hint="eastAsia"/>
          <w:sz w:val="30"/>
          <w:szCs w:val="30"/>
        </w:rPr>
      </w:pPr>
    </w:p>
    <w:p w14:paraId="59871C27">
      <w:pPr>
        <w:pStyle w:val="4"/>
        <w:spacing w:before="296" w:line="285" w:lineRule="auto"/>
        <w:ind w:right="100"/>
        <w:rPr>
          <w:rFonts w:hint="eastAsia"/>
          <w:sz w:val="30"/>
          <w:szCs w:val="30"/>
        </w:rPr>
      </w:pPr>
      <w:r>
        <w:rPr>
          <w:rFonts w:hint="eastAsia"/>
          <w:sz w:val="30"/>
          <w:szCs w:val="30"/>
        </w:rPr>
        <w:t>Hence says the apostle, 1 John 5:4, 5, "Whatsoever is born of God, overcometh the world: and this is the victory that overoometh the world, even our faith.</w:t>
      </w:r>
    </w:p>
    <w:p w14:paraId="333D60E0">
      <w:pPr>
        <w:pStyle w:val="4"/>
        <w:spacing w:before="296" w:line="285" w:lineRule="auto"/>
        <w:ind w:right="100"/>
        <w:rPr>
          <w:rFonts w:hint="eastAsia"/>
          <w:sz w:val="30"/>
          <w:szCs w:val="30"/>
        </w:rPr>
      </w:pPr>
      <w:r>
        <w:rPr>
          <w:rFonts w:hint="eastAsia"/>
          <w:sz w:val="30"/>
          <w:szCs w:val="30"/>
        </w:rPr>
        <w:t>因此使徒说，约翰一书5:4, 5，“凡从上帝生的，就胜过世界；使我们胜了世界的，就是我们的信心。</w:t>
      </w:r>
    </w:p>
    <w:p w14:paraId="2C9A3D6F">
      <w:pPr>
        <w:pStyle w:val="4"/>
        <w:spacing w:before="296" w:line="285" w:lineRule="auto"/>
        <w:ind w:right="100"/>
        <w:rPr>
          <w:rFonts w:hint="eastAsia"/>
          <w:sz w:val="30"/>
          <w:szCs w:val="30"/>
        </w:rPr>
      </w:pPr>
    </w:p>
    <w:p w14:paraId="4C42F663">
      <w:pPr>
        <w:pStyle w:val="4"/>
        <w:spacing w:before="296" w:line="285" w:lineRule="auto"/>
        <w:ind w:right="100"/>
        <w:rPr>
          <w:rFonts w:hint="eastAsia"/>
          <w:sz w:val="30"/>
          <w:szCs w:val="30"/>
        </w:rPr>
      </w:pPr>
      <w:r>
        <w:rPr>
          <w:rFonts w:hint="eastAsia"/>
          <w:sz w:val="30"/>
          <w:szCs w:val="30"/>
        </w:rPr>
        <w:t>Who is he that overcometh the world, but he that believeth that Jesus is the Son of God?"</w:t>
      </w:r>
    </w:p>
    <w:p w14:paraId="07CFFB9F">
      <w:pPr>
        <w:pStyle w:val="4"/>
        <w:spacing w:before="296" w:line="285" w:lineRule="auto"/>
        <w:ind w:right="100"/>
        <w:rPr>
          <w:rFonts w:hint="eastAsia"/>
          <w:sz w:val="30"/>
          <w:szCs w:val="30"/>
        </w:rPr>
      </w:pPr>
      <w:r>
        <w:rPr>
          <w:rFonts w:hint="eastAsia"/>
          <w:sz w:val="30"/>
          <w:szCs w:val="30"/>
        </w:rPr>
        <w:t>谁是那胜过世界的呢？不是那信耶稣是上帝儿子的吗？”</w:t>
      </w:r>
    </w:p>
    <w:p w14:paraId="10B6A613">
      <w:pPr>
        <w:pStyle w:val="4"/>
        <w:spacing w:before="296" w:line="285" w:lineRule="auto"/>
        <w:ind w:right="100"/>
        <w:rPr>
          <w:rFonts w:hint="eastAsia"/>
          <w:sz w:val="30"/>
          <w:szCs w:val="30"/>
        </w:rPr>
      </w:pPr>
    </w:p>
    <w:p w14:paraId="599C90EC">
      <w:pPr>
        <w:pStyle w:val="4"/>
        <w:spacing w:before="296" w:line="285" w:lineRule="auto"/>
        <w:ind w:right="100"/>
        <w:rPr>
          <w:rFonts w:hint="eastAsia"/>
          <w:sz w:val="30"/>
          <w:szCs w:val="30"/>
        </w:rPr>
      </w:pPr>
      <w:r>
        <w:rPr>
          <w:rFonts w:hint="eastAsia"/>
          <w:sz w:val="30"/>
          <w:szCs w:val="30"/>
        </w:rPr>
        <w:t>This present evil world is a party opposite to God and Christ, and on the devil's side: insomuch that he that lives in friendship with it, lives at enmity with God, James 4:4.</w:t>
      </w:r>
    </w:p>
    <w:p w14:paraId="0AD31173">
      <w:pPr>
        <w:pStyle w:val="4"/>
        <w:spacing w:before="296" w:line="285" w:lineRule="auto"/>
        <w:ind w:right="100"/>
        <w:rPr>
          <w:rFonts w:hint="eastAsia"/>
          <w:sz w:val="30"/>
          <w:szCs w:val="30"/>
        </w:rPr>
      </w:pPr>
      <w:r>
        <w:rPr>
          <w:rFonts w:hint="eastAsia"/>
          <w:sz w:val="30"/>
          <w:szCs w:val="30"/>
        </w:rPr>
        <w:t>这现今邪恶的世界，是与上帝和基督为敌的一方，是站在魔鬼那边的：以致与它为友的人，就与上帝为敌，雅各书4:4。</w:t>
      </w:r>
    </w:p>
    <w:p w14:paraId="2FB51DFD">
      <w:pPr>
        <w:pStyle w:val="4"/>
        <w:spacing w:before="296" w:line="285" w:lineRule="auto"/>
        <w:ind w:right="100"/>
        <w:rPr>
          <w:rFonts w:hint="eastAsia"/>
          <w:sz w:val="30"/>
          <w:szCs w:val="30"/>
        </w:rPr>
      </w:pPr>
    </w:p>
    <w:p w14:paraId="10F41AB3">
      <w:pPr>
        <w:pStyle w:val="4"/>
        <w:spacing w:before="296" w:line="285" w:lineRule="auto"/>
        <w:ind w:right="100"/>
        <w:rPr>
          <w:rFonts w:hint="eastAsia"/>
          <w:sz w:val="30"/>
          <w:szCs w:val="30"/>
        </w:rPr>
      </w:pPr>
      <w:r>
        <w:rPr>
          <w:rFonts w:hint="eastAsia"/>
          <w:sz w:val="30"/>
          <w:szCs w:val="30"/>
        </w:rPr>
        <w:t>And therefore we mast either fight against it, or be ruined by it.</w:t>
      </w:r>
    </w:p>
    <w:p w14:paraId="0B4EC987">
      <w:pPr>
        <w:pStyle w:val="4"/>
        <w:spacing w:before="296" w:line="285" w:lineRule="auto"/>
        <w:ind w:right="100"/>
        <w:rPr>
          <w:rFonts w:hint="eastAsia"/>
          <w:sz w:val="30"/>
          <w:szCs w:val="30"/>
        </w:rPr>
      </w:pPr>
      <w:r>
        <w:rPr>
          <w:rFonts w:hint="eastAsia"/>
          <w:sz w:val="30"/>
          <w:szCs w:val="30"/>
        </w:rPr>
        <w:t>因此，我们若非与它争战，就是被它败坏。</w:t>
      </w:r>
    </w:p>
    <w:p w14:paraId="6A358DBF">
      <w:pPr>
        <w:pStyle w:val="4"/>
        <w:spacing w:before="296" w:line="285" w:lineRule="auto"/>
        <w:ind w:right="100"/>
        <w:rPr>
          <w:rFonts w:hint="eastAsia"/>
          <w:sz w:val="30"/>
          <w:szCs w:val="30"/>
        </w:rPr>
      </w:pPr>
    </w:p>
    <w:p w14:paraId="72F7D5E1">
      <w:pPr>
        <w:pStyle w:val="4"/>
        <w:spacing w:before="296" w:line="285" w:lineRule="auto"/>
        <w:ind w:right="100"/>
        <w:rPr>
          <w:rFonts w:hint="eastAsia"/>
          <w:sz w:val="30"/>
          <w:szCs w:val="30"/>
        </w:rPr>
      </w:pPr>
      <w:r>
        <w:rPr>
          <w:rFonts w:hint="eastAsia"/>
          <w:sz w:val="30"/>
          <w:szCs w:val="30"/>
        </w:rPr>
        <w:t>And there are these two particulars in the world, that we must fight the fight of faith against: 1. The things, 2. The men of the world.</w:t>
      </w:r>
    </w:p>
    <w:p w14:paraId="6AE82DA0">
      <w:pPr>
        <w:pStyle w:val="4"/>
        <w:spacing w:before="296" w:line="285" w:lineRule="auto"/>
        <w:ind w:right="100"/>
        <w:rPr>
          <w:rFonts w:hint="eastAsia"/>
          <w:sz w:val="30"/>
          <w:szCs w:val="30"/>
        </w:rPr>
      </w:pPr>
      <w:r>
        <w:rPr>
          <w:rFonts w:hint="eastAsia"/>
          <w:sz w:val="30"/>
          <w:szCs w:val="30"/>
        </w:rPr>
        <w:t>世上有这两样特别的事，我们必须与之打信心的仗：1. 世上的事，2. 世上的人。</w:t>
      </w:r>
    </w:p>
    <w:p w14:paraId="11EF33A1">
      <w:pPr>
        <w:pStyle w:val="4"/>
        <w:spacing w:before="296" w:line="285" w:lineRule="auto"/>
        <w:ind w:right="100"/>
        <w:rPr>
          <w:rFonts w:hint="eastAsia"/>
          <w:sz w:val="30"/>
          <w:szCs w:val="30"/>
        </w:rPr>
      </w:pPr>
    </w:p>
    <w:p w14:paraId="673FB7D0">
      <w:pPr>
        <w:pStyle w:val="4"/>
        <w:spacing w:before="296" w:line="285" w:lineRule="auto"/>
        <w:ind w:right="100"/>
        <w:rPr>
          <w:rFonts w:hint="eastAsia"/>
          <w:sz w:val="30"/>
          <w:szCs w:val="30"/>
        </w:rPr>
      </w:pPr>
      <w:r>
        <w:rPr>
          <w:rFonts w:hint="eastAsia"/>
          <w:sz w:val="30"/>
          <w:szCs w:val="30"/>
        </w:rPr>
        <w:t>1st, The things of the world are dangerous enemies to our souls, because of the corruption of our hearts.</w:t>
      </w:r>
    </w:p>
    <w:p w14:paraId="36AE576F">
      <w:pPr>
        <w:pStyle w:val="4"/>
        <w:spacing w:before="296" w:line="285" w:lineRule="auto"/>
        <w:ind w:right="100"/>
        <w:rPr>
          <w:rFonts w:hint="eastAsia"/>
          <w:sz w:val="30"/>
          <w:szCs w:val="30"/>
        </w:rPr>
      </w:pPr>
      <w:r>
        <w:rPr>
          <w:rFonts w:hint="eastAsia"/>
          <w:sz w:val="30"/>
          <w:szCs w:val="30"/>
        </w:rPr>
        <w:t>第一，世上的事，因我们心的败坏，是我们灵魂的危险仇敌。</w:t>
      </w:r>
    </w:p>
    <w:p w14:paraId="50443930">
      <w:pPr>
        <w:pStyle w:val="4"/>
        <w:spacing w:before="296" w:line="285" w:lineRule="auto"/>
        <w:ind w:right="100"/>
        <w:rPr>
          <w:rFonts w:hint="eastAsia"/>
          <w:sz w:val="30"/>
          <w:szCs w:val="30"/>
        </w:rPr>
      </w:pPr>
    </w:p>
    <w:p w14:paraId="5F0C9DC5">
      <w:pPr>
        <w:pStyle w:val="4"/>
        <w:spacing w:before="296" w:line="285" w:lineRule="auto"/>
        <w:ind w:right="100"/>
        <w:rPr>
          <w:rFonts w:hint="eastAsia"/>
          <w:sz w:val="30"/>
          <w:szCs w:val="30"/>
        </w:rPr>
      </w:pPr>
      <w:r>
        <w:rPr>
          <w:rFonts w:hint="eastAsia"/>
          <w:sz w:val="30"/>
          <w:szCs w:val="30"/>
        </w:rPr>
        <w:t>Hence says the apostle, 1 John 2:15, "Love not the word, neither the things that are in the world.</w:t>
      </w:r>
    </w:p>
    <w:p w14:paraId="6F4F1ED6">
      <w:pPr>
        <w:pStyle w:val="4"/>
        <w:spacing w:before="296" w:line="285" w:lineRule="auto"/>
        <w:ind w:right="100"/>
        <w:rPr>
          <w:rFonts w:hint="eastAsia"/>
          <w:sz w:val="30"/>
          <w:szCs w:val="30"/>
        </w:rPr>
      </w:pPr>
      <w:r>
        <w:rPr>
          <w:rFonts w:hint="eastAsia"/>
          <w:sz w:val="30"/>
          <w:szCs w:val="30"/>
        </w:rPr>
        <w:t>因此使徒说，约翰一书2:15，“不要爱世界，和世界上的事。</w:t>
      </w:r>
    </w:p>
    <w:p w14:paraId="756371A1">
      <w:pPr>
        <w:pStyle w:val="4"/>
        <w:spacing w:before="296" w:line="285" w:lineRule="auto"/>
        <w:ind w:right="100"/>
        <w:rPr>
          <w:rFonts w:hint="eastAsia"/>
          <w:sz w:val="30"/>
          <w:szCs w:val="30"/>
        </w:rPr>
      </w:pPr>
    </w:p>
    <w:p w14:paraId="2C1C272C">
      <w:pPr>
        <w:pStyle w:val="4"/>
        <w:spacing w:before="296" w:line="285" w:lineRule="auto"/>
        <w:ind w:right="100"/>
        <w:rPr>
          <w:rFonts w:hint="eastAsia"/>
          <w:sz w:val="30"/>
          <w:szCs w:val="30"/>
        </w:rPr>
      </w:pPr>
      <w:r>
        <w:rPr>
          <w:rFonts w:hint="eastAsia"/>
          <w:sz w:val="30"/>
          <w:szCs w:val="30"/>
        </w:rPr>
        <w:t>If any man love the world, the love of the Father is not in him."</w:t>
      </w:r>
    </w:p>
    <w:p w14:paraId="16F8427E">
      <w:pPr>
        <w:pStyle w:val="4"/>
        <w:spacing w:before="296" w:line="285" w:lineRule="auto"/>
        <w:ind w:right="100"/>
        <w:rPr>
          <w:rFonts w:hint="eastAsia"/>
          <w:sz w:val="30"/>
          <w:szCs w:val="30"/>
        </w:rPr>
      </w:pPr>
      <w:r>
        <w:rPr>
          <w:rFonts w:hint="eastAsia"/>
          <w:sz w:val="30"/>
          <w:szCs w:val="30"/>
        </w:rPr>
        <w:t>人若爱世界，爱父的心就不在他里面了。”</w:t>
      </w:r>
    </w:p>
    <w:p w14:paraId="7B127D57">
      <w:pPr>
        <w:pStyle w:val="4"/>
        <w:spacing w:before="296" w:line="285" w:lineRule="auto"/>
        <w:ind w:right="100"/>
        <w:rPr>
          <w:rFonts w:hint="eastAsia"/>
          <w:sz w:val="30"/>
          <w:szCs w:val="30"/>
        </w:rPr>
      </w:pPr>
    </w:p>
    <w:p w14:paraId="2EEF345F">
      <w:pPr>
        <w:pStyle w:val="4"/>
        <w:spacing w:before="296" w:line="285" w:lineRule="auto"/>
        <w:ind w:right="100"/>
        <w:rPr>
          <w:rFonts w:hint="eastAsia"/>
          <w:sz w:val="30"/>
          <w:szCs w:val="30"/>
        </w:rPr>
      </w:pPr>
      <w:r>
        <w:rPr>
          <w:rFonts w:hint="eastAsia"/>
          <w:sz w:val="30"/>
          <w:szCs w:val="30"/>
        </w:rPr>
        <w:t>O the fearful havoc of souls that is made thereby!</w:t>
      </w:r>
    </w:p>
    <w:p w14:paraId="2BF73438">
      <w:pPr>
        <w:pStyle w:val="4"/>
        <w:spacing w:before="296" w:line="285" w:lineRule="auto"/>
        <w:ind w:right="100"/>
        <w:rPr>
          <w:rFonts w:hint="eastAsia"/>
          <w:sz w:val="30"/>
          <w:szCs w:val="30"/>
        </w:rPr>
      </w:pPr>
      <w:r>
        <w:rPr>
          <w:rFonts w:hint="eastAsia"/>
          <w:sz w:val="30"/>
          <w:szCs w:val="30"/>
        </w:rPr>
        <w:t>哦，因此而造成的灵魂的可怕浩劫！</w:t>
      </w:r>
    </w:p>
    <w:p w14:paraId="6028302D">
      <w:pPr>
        <w:pStyle w:val="4"/>
        <w:spacing w:before="296" w:line="285" w:lineRule="auto"/>
        <w:ind w:right="100"/>
        <w:rPr>
          <w:rFonts w:hint="eastAsia"/>
          <w:sz w:val="30"/>
          <w:szCs w:val="30"/>
        </w:rPr>
      </w:pPr>
    </w:p>
    <w:p w14:paraId="25095AE9">
      <w:pPr>
        <w:pStyle w:val="4"/>
        <w:spacing w:before="296" w:line="285" w:lineRule="auto"/>
        <w:ind w:right="100"/>
        <w:rPr>
          <w:rFonts w:hint="eastAsia"/>
          <w:sz w:val="30"/>
          <w:szCs w:val="30"/>
        </w:rPr>
      </w:pPr>
      <w:r>
        <w:rPr>
          <w:rFonts w:hint="eastAsia"/>
          <w:sz w:val="30"/>
          <w:szCs w:val="30"/>
        </w:rPr>
        <w:t>By thorn many saints have been cast down, wounded, and many sinners have been slain thereby.</w:t>
      </w:r>
    </w:p>
    <w:p w14:paraId="341D51DD">
      <w:pPr>
        <w:pStyle w:val="4"/>
        <w:spacing w:before="296" w:line="285" w:lineRule="auto"/>
        <w:ind w:right="100"/>
        <w:rPr>
          <w:rFonts w:hint="eastAsia"/>
          <w:sz w:val="30"/>
          <w:szCs w:val="30"/>
        </w:rPr>
      </w:pPr>
      <w:r>
        <w:rPr>
          <w:rFonts w:hint="eastAsia"/>
          <w:sz w:val="30"/>
          <w:szCs w:val="30"/>
        </w:rPr>
        <w:t>藉着荆棘，许多圣徒被击倒、受伤，许多罪人也因此被杀。</w:t>
      </w:r>
    </w:p>
    <w:p w14:paraId="1B2ED9D6">
      <w:pPr>
        <w:pStyle w:val="4"/>
        <w:spacing w:before="296" w:line="285" w:lineRule="auto"/>
        <w:ind w:right="100"/>
        <w:rPr>
          <w:rFonts w:hint="eastAsia"/>
          <w:sz w:val="30"/>
          <w:szCs w:val="30"/>
        </w:rPr>
      </w:pPr>
    </w:p>
    <w:p w14:paraId="189FC353">
      <w:pPr>
        <w:pStyle w:val="4"/>
        <w:spacing w:before="296" w:line="285" w:lineRule="auto"/>
        <w:ind w:right="100"/>
        <w:rPr>
          <w:rFonts w:hint="eastAsia"/>
          <w:sz w:val="30"/>
          <w:szCs w:val="30"/>
        </w:rPr>
      </w:pPr>
      <w:r>
        <w:rPr>
          <w:rFonts w:hint="eastAsia"/>
          <w:sz w:val="30"/>
          <w:szCs w:val="30"/>
        </w:rPr>
        <w:t>The things of the world set out three bands against us, whom we must either fight and overcome by faith, or be ruined by.</w:t>
      </w:r>
    </w:p>
    <w:p w14:paraId="37C9AA86">
      <w:pPr>
        <w:pStyle w:val="4"/>
        <w:spacing w:before="296" w:line="285" w:lineRule="auto"/>
        <w:ind w:right="100"/>
        <w:rPr>
          <w:rFonts w:hint="eastAsia"/>
          <w:sz w:val="30"/>
          <w:szCs w:val="30"/>
        </w:rPr>
      </w:pPr>
      <w:r>
        <w:rPr>
          <w:rFonts w:hint="eastAsia"/>
          <w:sz w:val="30"/>
          <w:szCs w:val="30"/>
        </w:rPr>
        <w:t>世上的事，向我们摆出了三个队伍，我们若非凭信心争战并胜过，就必被它们败坏。</w:t>
      </w:r>
    </w:p>
    <w:p w14:paraId="25B40C8D">
      <w:pPr>
        <w:pStyle w:val="4"/>
        <w:spacing w:before="296" w:line="285" w:lineRule="auto"/>
        <w:ind w:right="100"/>
        <w:rPr>
          <w:rFonts w:hint="eastAsia"/>
          <w:sz w:val="30"/>
          <w:szCs w:val="30"/>
        </w:rPr>
      </w:pPr>
    </w:p>
    <w:p w14:paraId="4C62314E">
      <w:pPr>
        <w:pStyle w:val="4"/>
        <w:spacing w:before="296" w:line="285" w:lineRule="auto"/>
        <w:ind w:right="100"/>
        <w:rPr>
          <w:rFonts w:hint="eastAsia"/>
          <w:sz w:val="30"/>
          <w:szCs w:val="30"/>
        </w:rPr>
      </w:pPr>
      <w:r>
        <w:rPr>
          <w:rFonts w:hint="eastAsia"/>
          <w:sz w:val="30"/>
          <w:szCs w:val="30"/>
        </w:rPr>
        <w:t>1.The white band of the world's smiles.</w:t>
      </w:r>
    </w:p>
    <w:p w14:paraId="1E29355E">
      <w:pPr>
        <w:pStyle w:val="4"/>
        <w:spacing w:before="296" w:line="285" w:lineRule="auto"/>
        <w:ind w:right="100"/>
        <w:rPr>
          <w:rFonts w:hint="eastAsia"/>
          <w:sz w:val="30"/>
          <w:szCs w:val="30"/>
        </w:rPr>
      </w:pPr>
      <w:r>
        <w:rPr>
          <w:rFonts w:hint="eastAsia"/>
          <w:sz w:val="30"/>
          <w:szCs w:val="30"/>
        </w:rPr>
        <w:t>1. 世界微笑的白队。</w:t>
      </w:r>
    </w:p>
    <w:p w14:paraId="5F4C24ED">
      <w:pPr>
        <w:pStyle w:val="4"/>
        <w:spacing w:before="296" w:line="285" w:lineRule="auto"/>
        <w:ind w:right="100"/>
        <w:rPr>
          <w:rFonts w:hint="eastAsia"/>
          <w:sz w:val="30"/>
          <w:szCs w:val="30"/>
        </w:rPr>
      </w:pPr>
    </w:p>
    <w:p w14:paraId="52A2CAA7">
      <w:pPr>
        <w:pStyle w:val="4"/>
        <w:spacing w:before="296" w:line="285" w:lineRule="auto"/>
        <w:ind w:right="100"/>
        <w:rPr>
          <w:rFonts w:hint="eastAsia"/>
          <w:sz w:val="30"/>
          <w:szCs w:val="30"/>
        </w:rPr>
      </w:pPr>
      <w:r>
        <w:rPr>
          <w:rFonts w:hint="eastAsia"/>
          <w:sz w:val="30"/>
          <w:szCs w:val="30"/>
        </w:rPr>
        <w:t>2.The black band of the world's frowns.</w:t>
      </w:r>
    </w:p>
    <w:p w14:paraId="7DB870F2">
      <w:pPr>
        <w:pStyle w:val="4"/>
        <w:spacing w:before="296" w:line="285" w:lineRule="auto"/>
        <w:ind w:right="100"/>
        <w:rPr>
          <w:rFonts w:hint="eastAsia"/>
          <w:sz w:val="30"/>
          <w:szCs w:val="30"/>
        </w:rPr>
      </w:pPr>
      <w:r>
        <w:rPr>
          <w:rFonts w:hint="eastAsia"/>
          <w:sz w:val="30"/>
          <w:szCs w:val="30"/>
        </w:rPr>
        <w:t>2. 世界愁容的黑队。</w:t>
      </w:r>
    </w:p>
    <w:p w14:paraId="5813922A">
      <w:pPr>
        <w:pStyle w:val="4"/>
        <w:spacing w:before="296" w:line="285" w:lineRule="auto"/>
        <w:ind w:right="100"/>
        <w:rPr>
          <w:rFonts w:hint="eastAsia"/>
          <w:sz w:val="30"/>
          <w:szCs w:val="30"/>
        </w:rPr>
      </w:pPr>
    </w:p>
    <w:p w14:paraId="0F64D96B">
      <w:pPr>
        <w:pStyle w:val="4"/>
        <w:spacing w:before="296" w:line="285" w:lineRule="auto"/>
        <w:ind w:right="100"/>
        <w:rPr>
          <w:rFonts w:hint="eastAsia"/>
          <w:sz w:val="30"/>
          <w:szCs w:val="30"/>
        </w:rPr>
      </w:pPr>
      <w:r>
        <w:rPr>
          <w:rFonts w:hint="eastAsia"/>
          <w:sz w:val="30"/>
          <w:szCs w:val="30"/>
        </w:rPr>
        <w:t>3.The mixed band of the world's cares.</w:t>
      </w:r>
    </w:p>
    <w:p w14:paraId="2947EE14">
      <w:pPr>
        <w:pStyle w:val="4"/>
        <w:spacing w:before="296" w:line="285" w:lineRule="auto"/>
        <w:ind w:right="100"/>
        <w:rPr>
          <w:rFonts w:hint="eastAsia"/>
          <w:sz w:val="30"/>
          <w:szCs w:val="30"/>
        </w:rPr>
      </w:pPr>
      <w:r>
        <w:rPr>
          <w:rFonts w:hint="eastAsia"/>
          <w:sz w:val="30"/>
          <w:szCs w:val="30"/>
        </w:rPr>
        <w:t>3. 世界忧虑的混合队。</w:t>
      </w:r>
    </w:p>
    <w:p w14:paraId="6F84B48D">
      <w:pPr>
        <w:pStyle w:val="4"/>
        <w:spacing w:before="296" w:line="285" w:lineRule="auto"/>
        <w:ind w:right="100"/>
        <w:rPr>
          <w:rFonts w:hint="eastAsia"/>
          <w:sz w:val="30"/>
          <w:szCs w:val="30"/>
        </w:rPr>
      </w:pPr>
    </w:p>
    <w:p w14:paraId="609B5FC1">
      <w:pPr>
        <w:pStyle w:val="4"/>
        <w:spacing w:before="296" w:line="285" w:lineRule="auto"/>
        <w:ind w:right="100"/>
        <w:rPr>
          <w:rFonts w:hint="eastAsia"/>
          <w:sz w:val="30"/>
          <w:szCs w:val="30"/>
        </w:rPr>
      </w:pPr>
      <w:r>
        <w:rPr>
          <w:rFonts w:hint="eastAsia"/>
          <w:sz w:val="30"/>
          <w:szCs w:val="30"/>
        </w:rPr>
        <w:t>First, The things of the world set out the white band of the world's smiles.</w:t>
      </w:r>
    </w:p>
    <w:p w14:paraId="2A3C1DA2">
      <w:pPr>
        <w:pStyle w:val="4"/>
        <w:spacing w:before="296" w:line="285" w:lineRule="auto"/>
        <w:ind w:right="100"/>
        <w:rPr>
          <w:rFonts w:hint="eastAsia"/>
          <w:sz w:val="30"/>
          <w:szCs w:val="30"/>
        </w:rPr>
      </w:pPr>
      <w:r>
        <w:rPr>
          <w:rFonts w:hint="eastAsia"/>
          <w:sz w:val="30"/>
          <w:szCs w:val="30"/>
        </w:rPr>
        <w:t>首先，世上的事，摆出了世界微笑的白队。</w:t>
      </w:r>
    </w:p>
    <w:p w14:paraId="6CDD4096">
      <w:pPr>
        <w:pStyle w:val="4"/>
        <w:spacing w:before="296" w:line="285" w:lineRule="auto"/>
        <w:ind w:right="100"/>
        <w:rPr>
          <w:rFonts w:hint="eastAsia"/>
          <w:sz w:val="30"/>
          <w:szCs w:val="30"/>
        </w:rPr>
      </w:pPr>
    </w:p>
    <w:p w14:paraId="30829CEB">
      <w:pPr>
        <w:pStyle w:val="4"/>
        <w:spacing w:before="296" w:line="285" w:lineRule="auto"/>
        <w:ind w:right="100"/>
        <w:rPr>
          <w:rFonts w:hint="eastAsia"/>
          <w:sz w:val="30"/>
          <w:szCs w:val="30"/>
        </w:rPr>
      </w:pPr>
      <w:r>
        <w:rPr>
          <w:rFonts w:hint="eastAsia"/>
          <w:sz w:val="30"/>
          <w:szCs w:val="30"/>
        </w:rPr>
        <w:t>And they are stained with the blood of many souls: Prov. 1:32, "For the turning away of the simple shall slay them, and the prosperity of fools shall destroy them."</w:t>
      </w:r>
    </w:p>
    <w:p w14:paraId="1676545E">
      <w:pPr>
        <w:pStyle w:val="4"/>
        <w:spacing w:before="296" w:line="285" w:lineRule="auto"/>
        <w:ind w:right="100"/>
        <w:rPr>
          <w:rFonts w:hint="eastAsia"/>
          <w:sz w:val="30"/>
          <w:szCs w:val="30"/>
        </w:rPr>
      </w:pPr>
      <w:r>
        <w:rPr>
          <w:rFonts w:hint="eastAsia"/>
          <w:sz w:val="30"/>
          <w:szCs w:val="30"/>
        </w:rPr>
        <w:t>它们被许多灵魂的血所玷污：箴言1:32，“愚蒙人背道，必杀己身；愚顽人安逸，必害己命。”</w:t>
      </w:r>
    </w:p>
    <w:p w14:paraId="70894E32">
      <w:pPr>
        <w:pStyle w:val="4"/>
        <w:spacing w:before="296" w:line="285" w:lineRule="auto"/>
        <w:ind w:right="100"/>
        <w:rPr>
          <w:rFonts w:hint="eastAsia"/>
          <w:sz w:val="30"/>
          <w:szCs w:val="30"/>
        </w:rPr>
      </w:pPr>
    </w:p>
    <w:p w14:paraId="0FCC56E5">
      <w:pPr>
        <w:pStyle w:val="4"/>
        <w:spacing w:before="296" w:line="285" w:lineRule="auto"/>
        <w:ind w:right="100"/>
        <w:rPr>
          <w:rFonts w:hint="eastAsia"/>
          <w:sz w:val="30"/>
          <w:szCs w:val="30"/>
        </w:rPr>
      </w:pPr>
      <w:r>
        <w:rPr>
          <w:rFonts w:hint="eastAsia"/>
          <w:sz w:val="30"/>
          <w:szCs w:val="30"/>
        </w:rPr>
        <w:t>The smiling world does with other men, as the panther is said to do with other beasts.</w:t>
      </w:r>
    </w:p>
    <w:p w14:paraId="5AA29093">
      <w:pPr>
        <w:pStyle w:val="4"/>
        <w:spacing w:before="296" w:line="285" w:lineRule="auto"/>
        <w:ind w:right="100"/>
        <w:rPr>
          <w:rFonts w:hint="eastAsia"/>
          <w:sz w:val="30"/>
          <w:szCs w:val="30"/>
        </w:rPr>
      </w:pPr>
      <w:r>
        <w:rPr>
          <w:rFonts w:hint="eastAsia"/>
          <w:sz w:val="30"/>
          <w:szCs w:val="30"/>
        </w:rPr>
        <w:t>微笑的世界对待其他人，如同据说豹子对待其他野兽一样。</w:t>
      </w:r>
    </w:p>
    <w:p w14:paraId="513E9D23">
      <w:pPr>
        <w:pStyle w:val="4"/>
        <w:spacing w:before="296" w:line="285" w:lineRule="auto"/>
        <w:ind w:right="100"/>
        <w:rPr>
          <w:rFonts w:hint="eastAsia"/>
          <w:sz w:val="30"/>
          <w:szCs w:val="30"/>
        </w:rPr>
      </w:pPr>
    </w:p>
    <w:p w14:paraId="590B0092">
      <w:pPr>
        <w:pStyle w:val="4"/>
        <w:spacing w:before="296" w:line="285" w:lineRule="auto"/>
        <w:ind w:right="100"/>
        <w:rPr>
          <w:rFonts w:hint="eastAsia"/>
          <w:sz w:val="30"/>
          <w:szCs w:val="30"/>
        </w:rPr>
      </w:pPr>
      <w:r>
        <w:rPr>
          <w:rFonts w:hint="eastAsia"/>
          <w:sz w:val="30"/>
          <w:szCs w:val="30"/>
        </w:rPr>
        <w:t>He draws them after him with the sweet smell of his breath, hiding his head, and afterwards devours them.</w:t>
      </w:r>
    </w:p>
    <w:p w14:paraId="050AEBAD">
      <w:pPr>
        <w:pStyle w:val="4"/>
        <w:spacing w:before="296" w:line="285" w:lineRule="auto"/>
        <w:ind w:right="100"/>
        <w:rPr>
          <w:rFonts w:hint="eastAsia"/>
          <w:sz w:val="30"/>
          <w:szCs w:val="30"/>
        </w:rPr>
      </w:pPr>
      <w:r>
        <w:rPr>
          <w:rFonts w:hint="eastAsia"/>
          <w:sz w:val="30"/>
          <w:szCs w:val="30"/>
        </w:rPr>
        <w:t>祂用祂气息的香甜吸引它们跟随祂，隐藏祂的头，然后吞噬它们。</w:t>
      </w:r>
    </w:p>
    <w:p w14:paraId="61805468">
      <w:pPr>
        <w:pStyle w:val="4"/>
        <w:spacing w:before="296" w:line="285" w:lineRule="auto"/>
        <w:ind w:right="100"/>
        <w:rPr>
          <w:rFonts w:hint="eastAsia"/>
          <w:sz w:val="30"/>
          <w:szCs w:val="30"/>
        </w:rPr>
      </w:pPr>
    </w:p>
    <w:p w14:paraId="355424D2">
      <w:pPr>
        <w:pStyle w:val="4"/>
        <w:spacing w:before="296" w:line="285" w:lineRule="auto"/>
        <w:ind w:right="100"/>
        <w:rPr>
          <w:rFonts w:hint="eastAsia"/>
          <w:sz w:val="30"/>
          <w:szCs w:val="30"/>
        </w:rPr>
      </w:pPr>
      <w:r>
        <w:rPr>
          <w:rFonts w:hint="eastAsia"/>
          <w:sz w:val="30"/>
          <w:szCs w:val="30"/>
        </w:rPr>
        <w:t>Thus was Demas ruined.</w:t>
      </w:r>
    </w:p>
    <w:p w14:paraId="456882D4">
      <w:pPr>
        <w:pStyle w:val="4"/>
        <w:spacing w:before="296" w:line="285" w:lineRule="auto"/>
        <w:ind w:right="100"/>
        <w:rPr>
          <w:rFonts w:hint="eastAsia"/>
          <w:sz w:val="30"/>
          <w:szCs w:val="30"/>
        </w:rPr>
      </w:pPr>
      <w:r>
        <w:rPr>
          <w:rFonts w:hint="eastAsia"/>
          <w:sz w:val="30"/>
          <w:szCs w:val="30"/>
        </w:rPr>
        <w:t>底马就是这样败坏的。</w:t>
      </w:r>
    </w:p>
    <w:p w14:paraId="7F00AECA">
      <w:pPr>
        <w:pStyle w:val="4"/>
        <w:spacing w:before="296" w:line="285" w:lineRule="auto"/>
        <w:ind w:right="100"/>
        <w:rPr>
          <w:rFonts w:hint="eastAsia"/>
          <w:sz w:val="30"/>
          <w:szCs w:val="30"/>
        </w:rPr>
      </w:pPr>
    </w:p>
    <w:p w14:paraId="11B06A72">
      <w:pPr>
        <w:pStyle w:val="4"/>
        <w:spacing w:before="296" w:line="285" w:lineRule="auto"/>
        <w:ind w:right="100"/>
        <w:rPr>
          <w:rFonts w:hint="eastAsia"/>
          <w:sz w:val="30"/>
          <w:szCs w:val="30"/>
        </w:rPr>
      </w:pPr>
      <w:r>
        <w:rPr>
          <w:rFonts w:hint="eastAsia"/>
          <w:sz w:val="30"/>
          <w:szCs w:val="30"/>
        </w:rPr>
        <w:t>The white band fights against souls with two kinds of weapons.</w:t>
      </w:r>
    </w:p>
    <w:p w14:paraId="5EA615E1">
      <w:pPr>
        <w:pStyle w:val="4"/>
        <w:spacing w:before="296" w:line="285" w:lineRule="auto"/>
        <w:ind w:right="100"/>
        <w:rPr>
          <w:rFonts w:hint="eastAsia"/>
          <w:sz w:val="30"/>
          <w:szCs w:val="30"/>
        </w:rPr>
      </w:pPr>
      <w:r>
        <w:rPr>
          <w:rFonts w:hint="eastAsia"/>
          <w:sz w:val="30"/>
          <w:szCs w:val="30"/>
        </w:rPr>
        <w:t>白队用两种兵器攻击灵魂。</w:t>
      </w:r>
    </w:p>
    <w:p w14:paraId="1D4BF3A1">
      <w:pPr>
        <w:pStyle w:val="4"/>
        <w:spacing w:before="296" w:line="285" w:lineRule="auto"/>
        <w:ind w:right="100"/>
        <w:rPr>
          <w:rFonts w:hint="eastAsia"/>
          <w:sz w:val="30"/>
          <w:szCs w:val="30"/>
        </w:rPr>
      </w:pPr>
    </w:p>
    <w:p w14:paraId="0D788863">
      <w:pPr>
        <w:pStyle w:val="4"/>
        <w:spacing w:before="296" w:line="285" w:lineRule="auto"/>
        <w:ind w:right="100"/>
        <w:rPr>
          <w:rFonts w:hint="eastAsia"/>
          <w:sz w:val="30"/>
          <w:szCs w:val="30"/>
        </w:rPr>
      </w:pPr>
      <w:r>
        <w:rPr>
          <w:rFonts w:hint="eastAsia"/>
          <w:sz w:val="30"/>
          <w:szCs w:val="30"/>
        </w:rPr>
        <w:t>1.Profits of the world.</w:t>
      </w:r>
    </w:p>
    <w:p w14:paraId="566AF13C">
      <w:pPr>
        <w:pStyle w:val="4"/>
        <w:spacing w:before="296" w:line="285" w:lineRule="auto"/>
        <w:ind w:right="100"/>
        <w:rPr>
          <w:rFonts w:hint="eastAsia"/>
          <w:sz w:val="30"/>
          <w:szCs w:val="30"/>
        </w:rPr>
      </w:pPr>
      <w:r>
        <w:rPr>
          <w:rFonts w:hint="eastAsia"/>
          <w:sz w:val="30"/>
          <w:szCs w:val="30"/>
        </w:rPr>
        <w:t>1. 世上的利益。</w:t>
      </w:r>
    </w:p>
    <w:p w14:paraId="554B5B27">
      <w:pPr>
        <w:pStyle w:val="4"/>
        <w:spacing w:before="296" w:line="285" w:lineRule="auto"/>
        <w:ind w:right="100"/>
        <w:rPr>
          <w:rFonts w:hint="eastAsia"/>
          <w:sz w:val="30"/>
          <w:szCs w:val="30"/>
        </w:rPr>
      </w:pPr>
    </w:p>
    <w:p w14:paraId="3C61D595">
      <w:pPr>
        <w:pStyle w:val="4"/>
        <w:spacing w:before="296" w:line="285" w:lineRule="auto"/>
        <w:ind w:right="100"/>
        <w:rPr>
          <w:rFonts w:hint="eastAsia"/>
          <w:sz w:val="30"/>
          <w:szCs w:val="30"/>
        </w:rPr>
      </w:pPr>
      <w:r>
        <w:rPr>
          <w:rFonts w:hint="eastAsia"/>
          <w:sz w:val="30"/>
          <w:szCs w:val="30"/>
        </w:rPr>
        <w:t>Thus it set upon poor Judas with thirty pieces of silver, and so knocked him down, and slew him.</w:t>
      </w:r>
    </w:p>
    <w:p w14:paraId="2CE0EE5B">
      <w:pPr>
        <w:pStyle w:val="4"/>
        <w:spacing w:before="296" w:line="285" w:lineRule="auto"/>
        <w:ind w:right="100"/>
        <w:rPr>
          <w:rFonts w:hint="eastAsia"/>
          <w:sz w:val="30"/>
          <w:szCs w:val="30"/>
        </w:rPr>
      </w:pPr>
      <w:r>
        <w:rPr>
          <w:rFonts w:hint="eastAsia"/>
          <w:sz w:val="30"/>
          <w:szCs w:val="30"/>
        </w:rPr>
        <w:t>因此，它用三十块钱攻击可怜的犹大，将他击倒并杀害了他。</w:t>
      </w:r>
    </w:p>
    <w:p w14:paraId="6AE4F8A9">
      <w:pPr>
        <w:pStyle w:val="4"/>
        <w:spacing w:before="296" w:line="285" w:lineRule="auto"/>
        <w:ind w:right="100"/>
        <w:rPr>
          <w:rFonts w:hint="eastAsia"/>
          <w:sz w:val="30"/>
          <w:szCs w:val="30"/>
        </w:rPr>
      </w:pPr>
    </w:p>
    <w:p w14:paraId="423DEE2C">
      <w:pPr>
        <w:pStyle w:val="4"/>
        <w:spacing w:before="296" w:line="285" w:lineRule="auto"/>
        <w:ind w:right="100"/>
        <w:rPr>
          <w:rFonts w:hint="eastAsia"/>
          <w:sz w:val="30"/>
          <w:szCs w:val="30"/>
        </w:rPr>
      </w:pPr>
      <w:r>
        <w:rPr>
          <w:rFonts w:hint="eastAsia"/>
          <w:sz w:val="30"/>
          <w:szCs w:val="30"/>
        </w:rPr>
        <w:t>It set on moses with the treasures of Egypt, and had done so to him, had he not had faith to resist it, Heb. 11:26.</w:t>
      </w:r>
    </w:p>
    <w:p w14:paraId="49F27731">
      <w:pPr>
        <w:pStyle w:val="4"/>
        <w:spacing w:before="296" w:line="285" w:lineRule="auto"/>
        <w:ind w:right="100"/>
        <w:rPr>
          <w:rFonts w:hint="eastAsia"/>
          <w:sz w:val="30"/>
          <w:szCs w:val="30"/>
        </w:rPr>
      </w:pPr>
      <w:r>
        <w:rPr>
          <w:rFonts w:hint="eastAsia"/>
          <w:sz w:val="30"/>
          <w:szCs w:val="30"/>
        </w:rPr>
        <w:t>它用埃及的财宝攻击摩西，如果他没有信心抵挡它，它也会如此对待他，希伯来书11:26。</w:t>
      </w:r>
    </w:p>
    <w:p w14:paraId="555FD945">
      <w:pPr>
        <w:pStyle w:val="4"/>
        <w:spacing w:before="296" w:line="285" w:lineRule="auto"/>
        <w:ind w:right="100"/>
        <w:rPr>
          <w:rFonts w:hint="eastAsia"/>
          <w:sz w:val="30"/>
          <w:szCs w:val="30"/>
        </w:rPr>
      </w:pPr>
    </w:p>
    <w:p w14:paraId="501FE3CB">
      <w:pPr>
        <w:pStyle w:val="4"/>
        <w:spacing w:before="296" w:line="285" w:lineRule="auto"/>
        <w:ind w:right="100"/>
        <w:rPr>
          <w:rFonts w:hint="eastAsia"/>
          <w:sz w:val="30"/>
          <w:szCs w:val="30"/>
        </w:rPr>
      </w:pPr>
      <w:r>
        <w:rPr>
          <w:rFonts w:hint="eastAsia"/>
          <w:sz w:val="30"/>
          <w:szCs w:val="30"/>
        </w:rPr>
        <w:t>The Psalmist observes the snare in these, and therefore gives the watchword, Psal. 62:10, "Trust not in oppression, and become not vain in robbery: if riches Increase, set not your heart upon them."</w:t>
      </w:r>
    </w:p>
    <w:p w14:paraId="6E4FDB0E">
      <w:pPr>
        <w:pStyle w:val="4"/>
        <w:spacing w:before="296" w:line="285" w:lineRule="auto"/>
        <w:ind w:right="100"/>
        <w:rPr>
          <w:rFonts w:hint="eastAsia"/>
          <w:sz w:val="30"/>
          <w:szCs w:val="30"/>
        </w:rPr>
      </w:pPr>
      <w:r>
        <w:rPr>
          <w:rFonts w:hint="eastAsia"/>
          <w:sz w:val="30"/>
          <w:szCs w:val="30"/>
        </w:rPr>
        <w:t>诗人观察到其中的网罗，因此发出警语，诗篇62:10，“不要倚靠欺压，也不要因抢夺而自高；若财宝加增，不要放在心上。”</w:t>
      </w:r>
    </w:p>
    <w:p w14:paraId="7637E2E4">
      <w:pPr>
        <w:pStyle w:val="4"/>
        <w:spacing w:before="296" w:line="285" w:lineRule="auto"/>
        <w:ind w:right="100"/>
        <w:rPr>
          <w:rFonts w:hint="eastAsia"/>
          <w:sz w:val="30"/>
          <w:szCs w:val="30"/>
        </w:rPr>
      </w:pPr>
    </w:p>
    <w:p w14:paraId="4B1C6AE4">
      <w:pPr>
        <w:pStyle w:val="4"/>
        <w:spacing w:before="296" w:line="285" w:lineRule="auto"/>
        <w:ind w:right="100"/>
        <w:rPr>
          <w:rFonts w:hint="eastAsia"/>
          <w:sz w:val="30"/>
          <w:szCs w:val="30"/>
        </w:rPr>
      </w:pPr>
      <w:r>
        <w:rPr>
          <w:rFonts w:hint="eastAsia"/>
          <w:sz w:val="30"/>
          <w:szCs w:val="30"/>
        </w:rPr>
        <w:t>And many a man, who has stood his ground against the black band of the world's frowns, has been overcome with the white, like the man in the fable with the sun and the wind.</w:t>
      </w:r>
    </w:p>
    <w:p w14:paraId="7DA3B76F">
      <w:pPr>
        <w:pStyle w:val="4"/>
        <w:spacing w:before="296" w:line="285" w:lineRule="auto"/>
        <w:ind w:right="100"/>
        <w:rPr>
          <w:rFonts w:hint="eastAsia"/>
          <w:sz w:val="30"/>
          <w:szCs w:val="30"/>
        </w:rPr>
      </w:pPr>
      <w:r>
        <w:rPr>
          <w:rFonts w:hint="eastAsia"/>
          <w:sz w:val="30"/>
          <w:szCs w:val="30"/>
        </w:rPr>
        <w:t>许多人，曾在世界的愁容黑队面前站稳了脚跟，却被白队所胜，如同寓言中那人与太阳和风的故事。</w:t>
      </w:r>
    </w:p>
    <w:p w14:paraId="7202C5CE">
      <w:pPr>
        <w:pStyle w:val="4"/>
        <w:spacing w:before="296" w:line="285" w:lineRule="auto"/>
        <w:ind w:right="100"/>
        <w:rPr>
          <w:rFonts w:hint="eastAsia"/>
          <w:sz w:val="30"/>
          <w:szCs w:val="30"/>
        </w:rPr>
      </w:pPr>
    </w:p>
    <w:p w14:paraId="231FE741">
      <w:pPr>
        <w:pStyle w:val="4"/>
        <w:spacing w:before="296" w:line="285" w:lineRule="auto"/>
        <w:ind w:right="100"/>
        <w:rPr>
          <w:rFonts w:hint="eastAsia"/>
          <w:sz w:val="30"/>
          <w:szCs w:val="30"/>
        </w:rPr>
      </w:pPr>
      <w:r>
        <w:rPr>
          <w:rFonts w:hint="eastAsia"/>
          <w:sz w:val="30"/>
          <w:szCs w:val="30"/>
        </w:rPr>
        <w:t>2.Pleasures of the world.</w:t>
      </w:r>
    </w:p>
    <w:p w14:paraId="433D8103">
      <w:pPr>
        <w:pStyle w:val="4"/>
        <w:spacing w:before="296" w:line="285" w:lineRule="auto"/>
        <w:ind w:right="100"/>
        <w:rPr>
          <w:rFonts w:hint="eastAsia"/>
          <w:sz w:val="30"/>
          <w:szCs w:val="30"/>
        </w:rPr>
      </w:pPr>
      <w:r>
        <w:rPr>
          <w:rFonts w:hint="eastAsia"/>
          <w:sz w:val="30"/>
          <w:szCs w:val="30"/>
        </w:rPr>
        <w:t>2. 世上的享乐。</w:t>
      </w:r>
    </w:p>
    <w:p w14:paraId="041D89CF">
      <w:pPr>
        <w:pStyle w:val="4"/>
        <w:spacing w:before="296" w:line="285" w:lineRule="auto"/>
        <w:ind w:right="100"/>
        <w:rPr>
          <w:rFonts w:hint="eastAsia"/>
          <w:sz w:val="30"/>
          <w:szCs w:val="30"/>
        </w:rPr>
      </w:pPr>
    </w:p>
    <w:p w14:paraId="580759CA">
      <w:pPr>
        <w:pStyle w:val="4"/>
        <w:spacing w:before="296" w:line="285" w:lineRule="auto"/>
        <w:ind w:right="100"/>
        <w:rPr>
          <w:rFonts w:hint="eastAsia"/>
          <w:sz w:val="30"/>
          <w:szCs w:val="30"/>
        </w:rPr>
      </w:pPr>
      <w:r>
        <w:rPr>
          <w:rFonts w:hint="eastAsia"/>
          <w:sz w:val="30"/>
          <w:szCs w:val="30"/>
        </w:rPr>
        <w:t>There are three kinds of them; "the lust of the flesh, and the lust of the eyes, and the pride of life," 1 John 2:16.</w:t>
      </w:r>
    </w:p>
    <w:p w14:paraId="6F4769CA">
      <w:pPr>
        <w:pStyle w:val="4"/>
        <w:spacing w:before="296" w:line="285" w:lineRule="auto"/>
        <w:ind w:right="100"/>
        <w:rPr>
          <w:rFonts w:hint="eastAsia"/>
          <w:sz w:val="30"/>
          <w:szCs w:val="30"/>
        </w:rPr>
      </w:pPr>
      <w:r>
        <w:rPr>
          <w:rFonts w:hint="eastAsia"/>
          <w:sz w:val="30"/>
          <w:szCs w:val="30"/>
        </w:rPr>
        <w:t>它们有三种：“肉体的情欲，眼目的情欲，并今生的骄傲，”约翰一书2:16。</w:t>
      </w:r>
    </w:p>
    <w:p w14:paraId="5245DF98">
      <w:pPr>
        <w:pStyle w:val="4"/>
        <w:spacing w:before="296" w:line="285" w:lineRule="auto"/>
        <w:ind w:right="100"/>
        <w:rPr>
          <w:rFonts w:hint="eastAsia"/>
          <w:sz w:val="30"/>
          <w:szCs w:val="30"/>
        </w:rPr>
      </w:pPr>
    </w:p>
    <w:p w14:paraId="6B8779B1">
      <w:pPr>
        <w:pStyle w:val="4"/>
        <w:spacing w:before="296" w:line="285" w:lineRule="auto"/>
        <w:ind w:right="100"/>
        <w:rPr>
          <w:rFonts w:hint="eastAsia"/>
          <w:sz w:val="30"/>
          <w:szCs w:val="30"/>
        </w:rPr>
      </w:pPr>
      <w:r>
        <w:rPr>
          <w:rFonts w:hint="eastAsia"/>
          <w:sz w:val="30"/>
          <w:szCs w:val="30"/>
        </w:rPr>
        <w:t>These are the silken cords, with which souls are drawn to destruction; wherewith when once men come to be bound, they are like iron fetters; the breaking of which, if ever they be broken at all, will cost a flood of tears.</w:t>
      </w:r>
    </w:p>
    <w:p w14:paraId="7591FF82">
      <w:pPr>
        <w:pStyle w:val="4"/>
        <w:spacing w:before="296" w:line="285" w:lineRule="auto"/>
        <w:ind w:right="100"/>
        <w:rPr>
          <w:rFonts w:hint="eastAsia"/>
          <w:sz w:val="30"/>
          <w:szCs w:val="30"/>
        </w:rPr>
      </w:pPr>
      <w:r>
        <w:rPr>
          <w:rFonts w:hint="eastAsia"/>
          <w:sz w:val="30"/>
          <w:szCs w:val="30"/>
        </w:rPr>
        <w:t>这些是丝绸的绳索，灵魂被它们牵引到毁灭；人一旦被它们捆绑，就如同铁镣；要挣断它们，如果真能挣断，必将流下泪水的洪流。</w:t>
      </w:r>
    </w:p>
    <w:p w14:paraId="520AE14A">
      <w:pPr>
        <w:pStyle w:val="4"/>
        <w:spacing w:before="296" w:line="285" w:lineRule="auto"/>
        <w:ind w:right="100"/>
        <w:rPr>
          <w:rFonts w:hint="eastAsia"/>
          <w:sz w:val="30"/>
          <w:szCs w:val="30"/>
        </w:rPr>
      </w:pPr>
    </w:p>
    <w:p w14:paraId="171C044D">
      <w:pPr>
        <w:pStyle w:val="4"/>
        <w:spacing w:before="296" w:line="285" w:lineRule="auto"/>
        <w:ind w:right="100"/>
        <w:rPr>
          <w:rFonts w:hint="eastAsia"/>
          <w:sz w:val="30"/>
          <w:szCs w:val="30"/>
        </w:rPr>
      </w:pPr>
      <w:r>
        <w:rPr>
          <w:rFonts w:hint="eastAsia"/>
          <w:sz w:val="30"/>
          <w:szCs w:val="30"/>
        </w:rPr>
        <w:t>Hence prays the penitent Psalmist, Psal. 51:8, "Make me to hear joy and gladness; that the bones which thou hast broken, may rejoice."</w:t>
      </w:r>
    </w:p>
    <w:p w14:paraId="01FFFD7C">
      <w:pPr>
        <w:pStyle w:val="4"/>
        <w:spacing w:before="296" w:line="285" w:lineRule="auto"/>
        <w:ind w:right="100"/>
        <w:rPr>
          <w:rFonts w:hint="eastAsia"/>
          <w:sz w:val="30"/>
          <w:szCs w:val="30"/>
        </w:rPr>
      </w:pPr>
      <w:r>
        <w:rPr>
          <w:rFonts w:hint="eastAsia"/>
          <w:sz w:val="30"/>
          <w:szCs w:val="30"/>
        </w:rPr>
        <w:t>因此，悔改的诗人祷告说，诗篇51:8，“求你使我得听欢喜快乐的声音，使你所压伤的骨头，可以踊跃。”</w:t>
      </w:r>
    </w:p>
    <w:p w14:paraId="1D88179C">
      <w:pPr>
        <w:pStyle w:val="4"/>
        <w:spacing w:before="296" w:line="285" w:lineRule="auto"/>
        <w:ind w:right="100"/>
        <w:rPr>
          <w:rFonts w:hint="eastAsia"/>
          <w:sz w:val="30"/>
          <w:szCs w:val="30"/>
        </w:rPr>
      </w:pPr>
    </w:p>
    <w:p w14:paraId="5997815B">
      <w:pPr>
        <w:pStyle w:val="4"/>
        <w:spacing w:before="296" w:line="285" w:lineRule="auto"/>
        <w:ind w:right="100"/>
        <w:rPr>
          <w:rFonts w:hint="eastAsia"/>
          <w:sz w:val="30"/>
          <w:szCs w:val="30"/>
        </w:rPr>
      </w:pPr>
      <w:r>
        <w:rPr>
          <w:rFonts w:hint="eastAsia"/>
          <w:sz w:val="30"/>
          <w:szCs w:val="30"/>
        </w:rPr>
        <w:t>With many they end in a judicial up-giving to vile affections, Rom. 1:26.</w:t>
      </w:r>
    </w:p>
    <w:p w14:paraId="7CFE27AB">
      <w:pPr>
        <w:pStyle w:val="4"/>
        <w:spacing w:before="296" w:line="285" w:lineRule="auto"/>
        <w:ind w:right="100"/>
        <w:rPr>
          <w:rFonts w:hint="eastAsia"/>
          <w:sz w:val="30"/>
          <w:szCs w:val="30"/>
        </w:rPr>
      </w:pPr>
      <w:r>
        <w:rPr>
          <w:rFonts w:hint="eastAsia"/>
          <w:sz w:val="30"/>
          <w:szCs w:val="30"/>
        </w:rPr>
        <w:t>对许多人来说，它们以审判性的交与卑劣的情感而告终，罗马书1:26。</w:t>
      </w:r>
    </w:p>
    <w:p w14:paraId="25540B5A">
      <w:pPr>
        <w:pStyle w:val="4"/>
        <w:spacing w:before="296" w:line="285" w:lineRule="auto"/>
        <w:ind w:right="100"/>
        <w:rPr>
          <w:rFonts w:hint="eastAsia"/>
          <w:sz w:val="30"/>
          <w:szCs w:val="30"/>
        </w:rPr>
      </w:pPr>
    </w:p>
    <w:p w14:paraId="45CBD67B">
      <w:pPr>
        <w:pStyle w:val="4"/>
        <w:spacing w:before="296" w:line="285" w:lineRule="auto"/>
        <w:ind w:right="100"/>
        <w:rPr>
          <w:rFonts w:hint="eastAsia"/>
          <w:sz w:val="30"/>
          <w:szCs w:val="30"/>
        </w:rPr>
      </w:pPr>
      <w:r>
        <w:rPr>
          <w:rFonts w:hint="eastAsia"/>
          <w:sz w:val="30"/>
          <w:szCs w:val="30"/>
        </w:rPr>
        <w:t>These weapons are wielded two ways.</w:t>
      </w:r>
    </w:p>
    <w:p w14:paraId="1CDBBAA7">
      <w:pPr>
        <w:pStyle w:val="4"/>
        <w:spacing w:before="296" w:line="285" w:lineRule="auto"/>
        <w:ind w:right="100"/>
        <w:rPr>
          <w:rFonts w:hint="eastAsia"/>
          <w:sz w:val="30"/>
          <w:szCs w:val="30"/>
        </w:rPr>
      </w:pPr>
      <w:r>
        <w:rPr>
          <w:rFonts w:hint="eastAsia"/>
          <w:sz w:val="30"/>
          <w:szCs w:val="30"/>
        </w:rPr>
        <w:t>这些兵器以两种方式被挥舞。</w:t>
      </w:r>
    </w:p>
    <w:p w14:paraId="3521E484">
      <w:pPr>
        <w:pStyle w:val="4"/>
        <w:spacing w:before="296" w:line="285" w:lineRule="auto"/>
        <w:ind w:right="100"/>
        <w:rPr>
          <w:rFonts w:hint="eastAsia"/>
          <w:sz w:val="30"/>
          <w:szCs w:val="30"/>
        </w:rPr>
      </w:pPr>
    </w:p>
    <w:p w14:paraId="364800B0">
      <w:pPr>
        <w:pStyle w:val="4"/>
        <w:spacing w:before="296" w:line="285" w:lineRule="auto"/>
        <w:ind w:right="100"/>
        <w:rPr>
          <w:rFonts w:hint="eastAsia"/>
          <w:sz w:val="30"/>
          <w:szCs w:val="30"/>
        </w:rPr>
      </w:pPr>
      <w:r>
        <w:rPr>
          <w:rFonts w:hint="eastAsia"/>
          <w:sz w:val="30"/>
          <w:szCs w:val="30"/>
        </w:rPr>
        <w:t>(1.) In expectation.</w:t>
      </w:r>
    </w:p>
    <w:p w14:paraId="5B99E5DD">
      <w:pPr>
        <w:pStyle w:val="4"/>
        <w:spacing w:before="296" w:line="285" w:lineRule="auto"/>
        <w:ind w:right="100"/>
        <w:rPr>
          <w:rFonts w:hint="eastAsia"/>
          <w:sz w:val="30"/>
          <w:szCs w:val="30"/>
        </w:rPr>
      </w:pPr>
      <w:r>
        <w:rPr>
          <w:rFonts w:hint="eastAsia"/>
          <w:sz w:val="30"/>
          <w:szCs w:val="30"/>
        </w:rPr>
        <w:t>（1.）在期望中。</w:t>
      </w:r>
    </w:p>
    <w:p w14:paraId="501A0A62">
      <w:pPr>
        <w:pStyle w:val="4"/>
        <w:spacing w:before="296" w:line="285" w:lineRule="auto"/>
        <w:ind w:right="100"/>
        <w:rPr>
          <w:rFonts w:hint="eastAsia"/>
          <w:sz w:val="30"/>
          <w:szCs w:val="30"/>
        </w:rPr>
      </w:pPr>
    </w:p>
    <w:p w14:paraId="0584A27B">
      <w:pPr>
        <w:pStyle w:val="4"/>
        <w:spacing w:before="296" w:line="285" w:lineRule="auto"/>
        <w:ind w:right="100"/>
        <w:rPr>
          <w:rFonts w:hint="eastAsia"/>
          <w:sz w:val="30"/>
          <w:szCs w:val="30"/>
        </w:rPr>
      </w:pPr>
      <w:r>
        <w:rPr>
          <w:rFonts w:hint="eastAsia"/>
          <w:sz w:val="30"/>
          <w:szCs w:val="30"/>
        </w:rPr>
        <w:t>It is the natural desire of all men, "Who will shew us any good?"</w:t>
      </w:r>
    </w:p>
    <w:p w14:paraId="69BC8301">
      <w:pPr>
        <w:pStyle w:val="4"/>
        <w:spacing w:before="296" w:line="285" w:lineRule="auto"/>
        <w:ind w:right="100"/>
        <w:rPr>
          <w:rFonts w:hint="eastAsia"/>
          <w:sz w:val="30"/>
          <w:szCs w:val="30"/>
        </w:rPr>
      </w:pPr>
      <w:r>
        <w:rPr>
          <w:rFonts w:hint="eastAsia"/>
          <w:sz w:val="30"/>
          <w:szCs w:val="30"/>
        </w:rPr>
        <w:t>这是所有人的自然愿望：“谁能指示我们什么好处呢？”</w:t>
      </w:r>
    </w:p>
    <w:p w14:paraId="0E7B19F8">
      <w:pPr>
        <w:pStyle w:val="4"/>
        <w:spacing w:before="296" w:line="285" w:lineRule="auto"/>
        <w:ind w:right="100"/>
        <w:rPr>
          <w:rFonts w:hint="eastAsia"/>
          <w:sz w:val="30"/>
          <w:szCs w:val="30"/>
        </w:rPr>
      </w:pPr>
    </w:p>
    <w:p w14:paraId="7FEFB7E8">
      <w:pPr>
        <w:pStyle w:val="4"/>
        <w:spacing w:before="296" w:line="285" w:lineRule="auto"/>
        <w:ind w:right="100"/>
        <w:rPr>
          <w:rFonts w:hint="eastAsia"/>
          <w:sz w:val="30"/>
          <w:szCs w:val="30"/>
        </w:rPr>
      </w:pPr>
      <w:r>
        <w:rPr>
          <w:rFonts w:hint="eastAsia"/>
          <w:sz w:val="30"/>
          <w:szCs w:val="30"/>
        </w:rPr>
        <w:t>Psal. 4:6. The world steps in and makes such an offer, as Satan did to Christ; who when he had "taken him into an exceeding high mountain, and shewed him all the kingdoms of the world, and the glory of them, said unto him, All these things will I give thee, if thou wilt fall down and worship me," Matth. 4:8, 9.</w:t>
      </w:r>
    </w:p>
    <w:p w14:paraId="23401B59">
      <w:pPr>
        <w:pStyle w:val="4"/>
        <w:spacing w:before="296" w:line="285" w:lineRule="auto"/>
        <w:ind w:right="100"/>
        <w:rPr>
          <w:rFonts w:hint="eastAsia"/>
          <w:sz w:val="30"/>
          <w:szCs w:val="30"/>
        </w:rPr>
      </w:pPr>
      <w:r>
        <w:rPr>
          <w:rFonts w:hint="eastAsia"/>
          <w:sz w:val="30"/>
          <w:szCs w:val="30"/>
        </w:rPr>
        <w:t>诗篇4:6。世界介入，并提出这样的提议，如同撒但对基督所做的；当祂“带祂上了一座最高的山，将世上的万国，与万国的荣华，都指给祂看，对祂说：‘你若俯伏拜我，我就把这一切都赐给你。’”马太福音4:8, 9。</w:t>
      </w:r>
    </w:p>
    <w:p w14:paraId="019AECE5">
      <w:pPr>
        <w:pStyle w:val="4"/>
        <w:spacing w:before="296" w:line="285" w:lineRule="auto"/>
        <w:ind w:right="100"/>
        <w:rPr>
          <w:rFonts w:hint="eastAsia"/>
          <w:sz w:val="30"/>
          <w:szCs w:val="30"/>
        </w:rPr>
      </w:pPr>
    </w:p>
    <w:p w14:paraId="6593E651">
      <w:pPr>
        <w:pStyle w:val="4"/>
        <w:spacing w:before="296" w:line="285" w:lineRule="auto"/>
        <w:ind w:right="100"/>
        <w:rPr>
          <w:rFonts w:hint="eastAsia"/>
          <w:sz w:val="30"/>
          <w:szCs w:val="30"/>
        </w:rPr>
      </w:pPr>
      <w:r>
        <w:rPr>
          <w:rFonts w:hint="eastAsia"/>
          <w:sz w:val="30"/>
          <w:szCs w:val="30"/>
        </w:rPr>
        <w:t>And when once the hope and expectation of its profits and pleasures is greedily embraced by an inordinate affection, the soul is set on fire therewith, and the poor creature runs to its own ruin on its own feet, Prov. 7:22, 23, And so it fares with many in this case; as with the mouse, who, watching for the gaping oyster, thrusts in her head presently when the shell opens; which being immediately closed again, she is crushed.</w:t>
      </w:r>
    </w:p>
    <w:p w14:paraId="09BD9D85">
      <w:pPr>
        <w:pStyle w:val="4"/>
        <w:spacing w:before="296" w:line="285" w:lineRule="auto"/>
        <w:ind w:right="100"/>
        <w:rPr>
          <w:rFonts w:hint="eastAsia"/>
          <w:sz w:val="30"/>
          <w:szCs w:val="30"/>
        </w:rPr>
      </w:pPr>
      <w:r>
        <w:rPr>
          <w:rFonts w:hint="eastAsia"/>
          <w:sz w:val="30"/>
          <w:szCs w:val="30"/>
        </w:rPr>
        <w:t>一旦对其利益和享乐的希望和期望，被一种过度的情感贪婪地拥抱，灵魂就被点燃了，那可怜的受造物就用自己的脚，奔向自己的败坏，箴言7:22, 23，许多在这种情况下的人也是如此；如同那老鼠，窥伺着张开的牡蛎，壳一打开就立刻把头伸进去；壳立刻又合上，它就被压碎了。</w:t>
      </w:r>
    </w:p>
    <w:p w14:paraId="0B2B98DC">
      <w:pPr>
        <w:pStyle w:val="4"/>
        <w:spacing w:before="296" w:line="285" w:lineRule="auto"/>
        <w:ind w:right="100"/>
        <w:rPr>
          <w:rFonts w:hint="eastAsia"/>
          <w:sz w:val="30"/>
          <w:szCs w:val="30"/>
        </w:rPr>
      </w:pPr>
    </w:p>
    <w:p w14:paraId="7BBBFDB8">
      <w:pPr>
        <w:pStyle w:val="4"/>
        <w:spacing w:before="296" w:line="285" w:lineRule="auto"/>
        <w:ind w:right="100"/>
        <w:rPr>
          <w:rFonts w:hint="eastAsia"/>
          <w:sz w:val="30"/>
          <w:szCs w:val="30"/>
        </w:rPr>
      </w:pPr>
      <w:r>
        <w:rPr>
          <w:rFonts w:hint="eastAsia"/>
          <w:sz w:val="30"/>
          <w:szCs w:val="30"/>
        </w:rPr>
        <w:t>Hence says the apostle, 1 Tim. 6:9, "They that will be rich, fail into temptation, and a snare, and into many foolish and hurtful lusts, which drown men in destruction and perdition."</w:t>
      </w:r>
    </w:p>
    <w:p w14:paraId="02549DD7">
      <w:pPr>
        <w:pStyle w:val="4"/>
        <w:spacing w:before="296" w:line="285" w:lineRule="auto"/>
        <w:ind w:right="100"/>
        <w:rPr>
          <w:rFonts w:hint="eastAsia"/>
          <w:sz w:val="30"/>
          <w:szCs w:val="30"/>
        </w:rPr>
      </w:pPr>
      <w:r>
        <w:rPr>
          <w:rFonts w:hint="eastAsia"/>
          <w:sz w:val="30"/>
          <w:szCs w:val="30"/>
        </w:rPr>
        <w:t>因此使徒说，提摩太前书6:9，“但那些想要发财的人，就陷在迷惑，落在网罗，和许多无知有害的私欲里，叫人沉在败坏和灭亡中。”</w:t>
      </w:r>
    </w:p>
    <w:p w14:paraId="3DC5F8AF">
      <w:pPr>
        <w:pStyle w:val="4"/>
        <w:spacing w:before="296" w:line="285" w:lineRule="auto"/>
        <w:ind w:right="100"/>
        <w:rPr>
          <w:rFonts w:hint="eastAsia"/>
          <w:sz w:val="30"/>
          <w:szCs w:val="30"/>
        </w:rPr>
      </w:pPr>
    </w:p>
    <w:p w14:paraId="4BA2D771">
      <w:pPr>
        <w:pStyle w:val="4"/>
        <w:spacing w:before="296" w:line="285" w:lineRule="auto"/>
        <w:ind w:right="100"/>
        <w:rPr>
          <w:rFonts w:hint="eastAsia"/>
          <w:sz w:val="30"/>
          <w:szCs w:val="30"/>
        </w:rPr>
      </w:pPr>
      <w:r>
        <w:rPr>
          <w:rFonts w:hint="eastAsia"/>
          <w:sz w:val="30"/>
          <w:szCs w:val="30"/>
        </w:rPr>
        <w:t>(2.) In fruition or enjoyment, Luke 18:24, "And when Jesus saw that he was very sorrowful, he said, How hardly shall they that have riches enter into the kingdom of God?"</w:t>
      </w:r>
    </w:p>
    <w:p w14:paraId="39B8E519">
      <w:pPr>
        <w:pStyle w:val="4"/>
        <w:spacing w:before="296" w:line="285" w:lineRule="auto"/>
        <w:ind w:right="100"/>
        <w:rPr>
          <w:rFonts w:hint="eastAsia"/>
          <w:sz w:val="30"/>
          <w:szCs w:val="30"/>
        </w:rPr>
      </w:pPr>
      <w:r>
        <w:rPr>
          <w:rFonts w:hint="eastAsia"/>
          <w:sz w:val="30"/>
          <w:szCs w:val="30"/>
        </w:rPr>
        <w:t>（2.）在享有或享受中，路加福音18:24，“耶稣看见他甚是忧愁，就说：‘有钱财的人进上帝的国，是何等的难哪！’”</w:t>
      </w:r>
    </w:p>
    <w:p w14:paraId="763BB3BB">
      <w:pPr>
        <w:pStyle w:val="4"/>
        <w:spacing w:before="296" w:line="285" w:lineRule="auto"/>
        <w:ind w:right="100"/>
        <w:rPr>
          <w:rFonts w:hint="eastAsia"/>
          <w:sz w:val="30"/>
          <w:szCs w:val="30"/>
        </w:rPr>
      </w:pPr>
    </w:p>
    <w:p w14:paraId="5D9970E4">
      <w:pPr>
        <w:pStyle w:val="4"/>
        <w:spacing w:before="296" w:line="285" w:lineRule="auto"/>
        <w:ind w:right="100"/>
        <w:rPr>
          <w:rFonts w:hint="eastAsia"/>
          <w:sz w:val="30"/>
          <w:szCs w:val="30"/>
        </w:rPr>
      </w:pPr>
      <w:r>
        <w:rPr>
          <w:rFonts w:hint="eastAsia"/>
          <w:sz w:val="30"/>
          <w:szCs w:val="30"/>
        </w:rPr>
        <w:t>Such is the corruption of the heart in man, that it is ten to one if the smiling world draw sot his heart away from God.</w:t>
      </w:r>
    </w:p>
    <w:p w14:paraId="7C313118">
      <w:pPr>
        <w:pStyle w:val="4"/>
        <w:spacing w:before="296" w:line="285" w:lineRule="auto"/>
        <w:ind w:right="100"/>
        <w:rPr>
          <w:rFonts w:hint="eastAsia"/>
          <w:sz w:val="30"/>
          <w:szCs w:val="30"/>
        </w:rPr>
      </w:pPr>
      <w:r>
        <w:rPr>
          <w:rFonts w:hint="eastAsia"/>
          <w:sz w:val="30"/>
          <w:szCs w:val="30"/>
        </w:rPr>
        <w:t>人心败坏到如此地步，十有八九，微笑的世界会把他的心从上帝那里夺走。</w:t>
      </w:r>
    </w:p>
    <w:p w14:paraId="276AC735">
      <w:pPr>
        <w:pStyle w:val="4"/>
        <w:spacing w:before="296" w:line="285" w:lineRule="auto"/>
        <w:ind w:right="100"/>
        <w:rPr>
          <w:rFonts w:hint="eastAsia"/>
          <w:sz w:val="30"/>
          <w:szCs w:val="30"/>
        </w:rPr>
      </w:pPr>
    </w:p>
    <w:p w14:paraId="4AAD8E2B">
      <w:pPr>
        <w:pStyle w:val="4"/>
        <w:spacing w:before="296" w:line="285" w:lineRule="auto"/>
        <w:ind w:right="100"/>
        <w:rPr>
          <w:rFonts w:hint="eastAsia"/>
          <w:sz w:val="30"/>
          <w:szCs w:val="30"/>
        </w:rPr>
      </w:pPr>
      <w:r>
        <w:rPr>
          <w:rFonts w:hint="eastAsia"/>
          <w:sz w:val="30"/>
          <w:szCs w:val="30"/>
        </w:rPr>
        <w:t>Men are apt to love the world inordinately, even when it gives them gall to drink: how hard must it be not to be overcome with it, when it courts men, and lays itself in their bosom!</w:t>
      </w:r>
    </w:p>
    <w:p w14:paraId="34F1CA20">
      <w:pPr>
        <w:pStyle w:val="4"/>
        <w:spacing w:before="296" w:line="285" w:lineRule="auto"/>
        <w:ind w:right="100"/>
        <w:rPr>
          <w:rFonts w:hint="eastAsia"/>
          <w:sz w:val="30"/>
          <w:szCs w:val="30"/>
        </w:rPr>
      </w:pPr>
      <w:r>
        <w:rPr>
          <w:rFonts w:hint="eastAsia"/>
          <w:sz w:val="30"/>
          <w:szCs w:val="30"/>
        </w:rPr>
        <w:t>人容易过分地爱世界，即使世界给他们苦胆喝：当世界向人献殷勤，并投入他们怀中时，要不被它胜过，是何等困难！</w:t>
      </w:r>
    </w:p>
    <w:p w14:paraId="13037B6C">
      <w:pPr>
        <w:pStyle w:val="4"/>
        <w:spacing w:before="296" w:line="285" w:lineRule="auto"/>
        <w:ind w:right="100"/>
        <w:rPr>
          <w:rFonts w:hint="eastAsia"/>
          <w:sz w:val="30"/>
          <w:szCs w:val="30"/>
        </w:rPr>
      </w:pPr>
    </w:p>
    <w:p w14:paraId="1C18364F">
      <w:pPr>
        <w:pStyle w:val="4"/>
        <w:spacing w:before="296" w:line="285" w:lineRule="auto"/>
        <w:ind w:right="100"/>
        <w:rPr>
          <w:rFonts w:hint="eastAsia"/>
          <w:sz w:val="30"/>
          <w:szCs w:val="30"/>
        </w:rPr>
      </w:pPr>
      <w:r>
        <w:rPr>
          <w:rFonts w:hint="eastAsia"/>
          <w:sz w:val="30"/>
          <w:szCs w:val="30"/>
        </w:rPr>
        <w:t>Deut. 33:15, "But Jeshurun waxed fat, and kicked: thou art waxed fat, thou art grown thick, thou art covered with fatness; then he forsook God which made him, and lightly esteemed the Rock of his salvation."</w:t>
      </w:r>
    </w:p>
    <w:p w14:paraId="67F5598A">
      <w:pPr>
        <w:pStyle w:val="4"/>
        <w:spacing w:before="296" w:line="285" w:lineRule="auto"/>
        <w:ind w:right="100"/>
        <w:rPr>
          <w:rFonts w:hint="eastAsia"/>
          <w:sz w:val="30"/>
          <w:szCs w:val="30"/>
        </w:rPr>
      </w:pPr>
      <w:r>
        <w:rPr>
          <w:rFonts w:hint="eastAsia"/>
          <w:sz w:val="30"/>
          <w:szCs w:val="30"/>
        </w:rPr>
        <w:t>申命记32:15，“但耶书仑渐渐肥胖，粗壮，光润，踢跳，奔跑，便离弃造他的上帝，轻看救他的磐石。”</w:t>
      </w:r>
    </w:p>
    <w:p w14:paraId="639EEDE7">
      <w:pPr>
        <w:pStyle w:val="4"/>
        <w:spacing w:before="296" w:line="285" w:lineRule="auto"/>
        <w:ind w:right="100"/>
        <w:rPr>
          <w:rFonts w:hint="eastAsia"/>
          <w:sz w:val="30"/>
          <w:szCs w:val="30"/>
        </w:rPr>
      </w:pPr>
    </w:p>
    <w:p w14:paraId="441CEE95">
      <w:pPr>
        <w:pStyle w:val="4"/>
        <w:spacing w:before="296" w:line="285" w:lineRule="auto"/>
        <w:ind w:right="100"/>
        <w:rPr>
          <w:rFonts w:hint="eastAsia"/>
          <w:sz w:val="30"/>
          <w:szCs w:val="30"/>
        </w:rPr>
      </w:pPr>
      <w:r>
        <w:rPr>
          <w:rFonts w:hint="eastAsia"/>
          <w:sz w:val="30"/>
          <w:szCs w:val="30"/>
        </w:rPr>
        <w:t>Ye must fight against the smiling world by faith if ever ye would have the smiles of the Lord's countenance,</w:t>
      </w:r>
    </w:p>
    <w:p w14:paraId="43EDAE5C">
      <w:pPr>
        <w:pStyle w:val="4"/>
        <w:spacing w:before="296" w:line="285" w:lineRule="auto"/>
        <w:ind w:right="100"/>
        <w:rPr>
          <w:rFonts w:hint="eastAsia"/>
          <w:sz w:val="30"/>
          <w:szCs w:val="30"/>
        </w:rPr>
      </w:pPr>
      <w:r>
        <w:rPr>
          <w:rFonts w:hint="eastAsia"/>
          <w:sz w:val="30"/>
          <w:szCs w:val="30"/>
        </w:rPr>
        <w:t>你们若想得着主面容的微笑，就必须凭信心与那微笑的世界争战。</w:t>
      </w:r>
    </w:p>
    <w:p w14:paraId="23C3B906">
      <w:pPr>
        <w:pStyle w:val="4"/>
        <w:spacing w:before="296" w:line="285" w:lineRule="auto"/>
        <w:ind w:right="100"/>
        <w:rPr>
          <w:rFonts w:hint="eastAsia"/>
          <w:sz w:val="30"/>
          <w:szCs w:val="30"/>
        </w:rPr>
      </w:pPr>
    </w:p>
    <w:p w14:paraId="2D00E9E1">
      <w:pPr>
        <w:pStyle w:val="4"/>
        <w:spacing w:before="296" w:line="285" w:lineRule="auto"/>
        <w:ind w:right="100"/>
        <w:rPr>
          <w:rFonts w:hint="eastAsia"/>
          <w:sz w:val="30"/>
          <w:szCs w:val="30"/>
        </w:rPr>
      </w:pPr>
      <w:r>
        <w:rPr>
          <w:rFonts w:hint="eastAsia"/>
          <w:sz w:val="30"/>
          <w:szCs w:val="30"/>
        </w:rPr>
        <w:t>1st, Believing the danger that is in the world's smiles, to your immortal souls.</w:t>
      </w:r>
    </w:p>
    <w:p w14:paraId="714EAACF">
      <w:pPr>
        <w:pStyle w:val="4"/>
        <w:spacing w:before="296" w:line="285" w:lineRule="auto"/>
        <w:ind w:right="100"/>
        <w:rPr>
          <w:rFonts w:hint="eastAsia"/>
          <w:sz w:val="30"/>
          <w:szCs w:val="30"/>
        </w:rPr>
      </w:pPr>
      <w:r>
        <w:rPr>
          <w:rFonts w:hint="eastAsia"/>
          <w:sz w:val="30"/>
          <w:szCs w:val="30"/>
        </w:rPr>
        <w:t>第一，相信世界微笑中对你们不朽灵魂的危险。</w:t>
      </w:r>
    </w:p>
    <w:p w14:paraId="792B17C5">
      <w:pPr>
        <w:pStyle w:val="4"/>
        <w:spacing w:before="296" w:line="285" w:lineRule="auto"/>
        <w:ind w:right="100"/>
        <w:rPr>
          <w:rFonts w:hint="eastAsia"/>
          <w:sz w:val="30"/>
          <w:szCs w:val="30"/>
        </w:rPr>
      </w:pPr>
    </w:p>
    <w:p w14:paraId="00086F0B">
      <w:pPr>
        <w:pStyle w:val="4"/>
        <w:spacing w:before="296" w:line="285" w:lineRule="auto"/>
        <w:ind w:right="100"/>
        <w:rPr>
          <w:rFonts w:hint="eastAsia"/>
          <w:sz w:val="30"/>
          <w:szCs w:val="30"/>
        </w:rPr>
      </w:pPr>
      <w:r>
        <w:rPr>
          <w:rFonts w:hint="eastAsia"/>
          <w:sz w:val="30"/>
          <w:szCs w:val="30"/>
        </w:rPr>
        <w:t>The danger is in the sours being thereby drawn to sin against God, and so in end to be pierced with sorrows.</w:t>
      </w:r>
    </w:p>
    <w:p w14:paraId="407FA514">
      <w:pPr>
        <w:pStyle w:val="4"/>
        <w:spacing w:before="296" w:line="285" w:lineRule="auto"/>
        <w:ind w:right="100"/>
        <w:rPr>
          <w:rFonts w:hint="eastAsia"/>
          <w:sz w:val="30"/>
          <w:szCs w:val="30"/>
        </w:rPr>
      </w:pPr>
      <w:r>
        <w:rPr>
          <w:rFonts w:hint="eastAsia"/>
          <w:sz w:val="30"/>
          <w:szCs w:val="30"/>
        </w:rPr>
        <w:t>危险在于，灵魂因此被引诱犯罪得罪上帝，最终被忧伤刺透。</w:t>
      </w:r>
    </w:p>
    <w:p w14:paraId="58A551EB">
      <w:pPr>
        <w:pStyle w:val="4"/>
        <w:spacing w:before="296" w:line="285" w:lineRule="auto"/>
        <w:ind w:right="100"/>
        <w:rPr>
          <w:rFonts w:hint="eastAsia"/>
          <w:sz w:val="30"/>
          <w:szCs w:val="30"/>
        </w:rPr>
      </w:pPr>
    </w:p>
    <w:p w14:paraId="6729F1B5">
      <w:pPr>
        <w:pStyle w:val="4"/>
        <w:spacing w:before="296" w:line="285" w:lineRule="auto"/>
        <w:ind w:right="100"/>
        <w:rPr>
          <w:rFonts w:hint="eastAsia"/>
          <w:sz w:val="30"/>
          <w:szCs w:val="30"/>
        </w:rPr>
      </w:pPr>
      <w:r>
        <w:rPr>
          <w:rFonts w:hint="eastAsia"/>
          <w:sz w:val="30"/>
          <w:szCs w:val="30"/>
        </w:rPr>
        <w:t>Agur saw this, and believed it; and therefore prays thus, Prov. 30:8, 9, "Give me neither poverty, nor riches, feed me with food convenient for me; lest I be full, and deny thee, and say, Who is the Lord?"</w:t>
      </w:r>
    </w:p>
    <w:p w14:paraId="14956061">
      <w:pPr>
        <w:pStyle w:val="4"/>
        <w:spacing w:before="296" w:line="285" w:lineRule="auto"/>
        <w:ind w:right="100"/>
        <w:rPr>
          <w:rFonts w:hint="eastAsia"/>
          <w:sz w:val="30"/>
          <w:szCs w:val="30"/>
        </w:rPr>
      </w:pPr>
      <w:r>
        <w:rPr>
          <w:rFonts w:hint="eastAsia"/>
          <w:sz w:val="30"/>
          <w:szCs w:val="30"/>
        </w:rPr>
        <w:t>亚古珥看见了，也相信了；因此如此祷告，箴言30:8, 9，“使我也不贫穷，也不富足，赐给我需用的饮食；恐怕我饱足不认祢，说：耶和华是谁呢？”</w:t>
      </w:r>
    </w:p>
    <w:p w14:paraId="20E8FCA6">
      <w:pPr>
        <w:pStyle w:val="4"/>
        <w:spacing w:before="296" w:line="285" w:lineRule="auto"/>
        <w:ind w:right="100"/>
        <w:rPr>
          <w:rFonts w:hint="eastAsia"/>
          <w:sz w:val="30"/>
          <w:szCs w:val="30"/>
        </w:rPr>
      </w:pPr>
    </w:p>
    <w:p w14:paraId="2F3AACDF">
      <w:pPr>
        <w:pStyle w:val="4"/>
        <w:spacing w:before="296" w:line="285" w:lineRule="auto"/>
        <w:ind w:right="100"/>
        <w:rPr>
          <w:rFonts w:hint="eastAsia"/>
          <w:sz w:val="30"/>
          <w:szCs w:val="30"/>
        </w:rPr>
      </w:pPr>
      <w:r>
        <w:rPr>
          <w:rFonts w:hint="eastAsia"/>
          <w:sz w:val="30"/>
          <w:szCs w:val="30"/>
        </w:rPr>
        <w:t>—The smiling world is apt to betray men into pride, and a high conceit of themselves, forgetting God, contempt of God's laws, giving up themselves to the swing of their corrupt lusts and affections, &amp;c., and so to work the ruin of the soul, Eccl. 5:13.</w:t>
      </w:r>
    </w:p>
    <w:p w14:paraId="4C68660A">
      <w:pPr>
        <w:pStyle w:val="4"/>
        <w:spacing w:before="296" w:line="285" w:lineRule="auto"/>
        <w:ind w:right="100"/>
        <w:rPr>
          <w:rFonts w:hint="eastAsia"/>
          <w:sz w:val="30"/>
          <w:szCs w:val="30"/>
        </w:rPr>
      </w:pPr>
      <w:r>
        <w:rPr>
          <w:rFonts w:hint="eastAsia"/>
          <w:sz w:val="30"/>
          <w:szCs w:val="30"/>
        </w:rPr>
        <w:t>——微笑的世界，容易使人陷入骄傲，自高自大，忘记上帝，藐视上帝的律法，放纵他们败坏的私欲和情感等等，从而败坏灵魂，传道书5:13。</w:t>
      </w:r>
    </w:p>
    <w:p w14:paraId="26540521">
      <w:pPr>
        <w:pStyle w:val="4"/>
        <w:spacing w:before="296" w:line="285" w:lineRule="auto"/>
        <w:ind w:right="100"/>
        <w:rPr>
          <w:rFonts w:hint="eastAsia"/>
          <w:sz w:val="30"/>
          <w:szCs w:val="30"/>
        </w:rPr>
      </w:pPr>
    </w:p>
    <w:p w14:paraId="384F1532">
      <w:pPr>
        <w:pStyle w:val="4"/>
        <w:spacing w:before="296" w:line="285" w:lineRule="auto"/>
        <w:ind w:right="100"/>
        <w:rPr>
          <w:rFonts w:hint="eastAsia"/>
          <w:sz w:val="30"/>
          <w:szCs w:val="30"/>
        </w:rPr>
      </w:pPr>
      <w:r>
        <w:rPr>
          <w:rFonts w:hint="eastAsia"/>
          <w:sz w:val="30"/>
          <w:szCs w:val="30"/>
        </w:rPr>
        <w:t>Believe this on the testimony of God and so shall ye we watch against it,</w:t>
      </w:r>
    </w:p>
    <w:p w14:paraId="10AF65DB">
      <w:pPr>
        <w:pStyle w:val="4"/>
        <w:spacing w:before="296" w:line="285" w:lineRule="auto"/>
        <w:ind w:right="100"/>
        <w:rPr>
          <w:rFonts w:hint="eastAsia"/>
          <w:sz w:val="30"/>
          <w:szCs w:val="30"/>
        </w:rPr>
      </w:pPr>
      <w:r>
        <w:rPr>
          <w:rFonts w:hint="eastAsia"/>
          <w:sz w:val="30"/>
          <w:szCs w:val="30"/>
        </w:rPr>
        <w:t>凭着上帝的见证相信这一点，如此你们就必警醒防备它。</w:t>
      </w:r>
    </w:p>
    <w:p w14:paraId="05D8914B">
      <w:pPr>
        <w:pStyle w:val="4"/>
        <w:spacing w:before="296" w:line="285" w:lineRule="auto"/>
        <w:ind w:right="100"/>
        <w:rPr>
          <w:rFonts w:hint="eastAsia"/>
          <w:sz w:val="30"/>
          <w:szCs w:val="30"/>
        </w:rPr>
      </w:pPr>
    </w:p>
    <w:p w14:paraId="006F7891">
      <w:pPr>
        <w:pStyle w:val="4"/>
        <w:spacing w:before="296" w:line="285" w:lineRule="auto"/>
        <w:ind w:right="100"/>
        <w:rPr>
          <w:rFonts w:hint="eastAsia"/>
          <w:sz w:val="30"/>
          <w:szCs w:val="30"/>
        </w:rPr>
      </w:pPr>
      <w:r>
        <w:rPr>
          <w:rFonts w:hint="eastAsia"/>
          <w:sz w:val="30"/>
          <w:szCs w:val="30"/>
        </w:rPr>
        <w:t>2dly, Believing the vanity, emptiness, and insufficiency, that is in the world, and all the smiles thereof: Psal. 119:96, "I have seen an end of all perfection, (says the Psalmist;) but thy commandment is exceeding broad."</w:t>
      </w:r>
    </w:p>
    <w:p w14:paraId="62676FEA">
      <w:pPr>
        <w:pStyle w:val="4"/>
        <w:spacing w:before="296" w:line="285" w:lineRule="auto"/>
        <w:ind w:right="100"/>
        <w:rPr>
          <w:rFonts w:hint="eastAsia"/>
          <w:sz w:val="30"/>
          <w:szCs w:val="30"/>
        </w:rPr>
      </w:pPr>
      <w:r>
        <w:rPr>
          <w:rFonts w:hint="eastAsia"/>
          <w:sz w:val="30"/>
          <w:szCs w:val="30"/>
        </w:rPr>
        <w:t>第二，相信世界的虚空、空虚和不足，以及它所有的微笑：诗篇119:96，“我曾看见万事尽都有限，”诗人说；“惟有祢的命令，极其宽广。”</w:t>
      </w:r>
    </w:p>
    <w:p w14:paraId="092730C8">
      <w:pPr>
        <w:pStyle w:val="4"/>
        <w:spacing w:before="296" w:line="285" w:lineRule="auto"/>
        <w:ind w:right="100"/>
        <w:rPr>
          <w:rFonts w:hint="eastAsia"/>
          <w:sz w:val="30"/>
          <w:szCs w:val="30"/>
        </w:rPr>
      </w:pPr>
    </w:p>
    <w:p w14:paraId="4FBB50BB">
      <w:pPr>
        <w:pStyle w:val="4"/>
        <w:spacing w:before="296" w:line="285" w:lineRule="auto"/>
        <w:ind w:right="100"/>
        <w:rPr>
          <w:rFonts w:hint="eastAsia"/>
          <w:sz w:val="30"/>
          <w:szCs w:val="30"/>
        </w:rPr>
      </w:pPr>
      <w:r>
        <w:rPr>
          <w:rFonts w:hint="eastAsia"/>
          <w:sz w:val="30"/>
          <w:szCs w:val="30"/>
        </w:rPr>
        <w:t>Eccl. 1:2, "Vanity of vanities, saith the preacher, vanity of vanities, all is vanity."</w:t>
      </w:r>
    </w:p>
    <w:p w14:paraId="750A3434">
      <w:pPr>
        <w:pStyle w:val="4"/>
        <w:spacing w:before="296" w:line="285" w:lineRule="auto"/>
        <w:ind w:right="100"/>
        <w:rPr>
          <w:rFonts w:hint="eastAsia"/>
          <w:sz w:val="30"/>
          <w:szCs w:val="30"/>
        </w:rPr>
      </w:pPr>
      <w:r>
        <w:rPr>
          <w:rFonts w:hint="eastAsia"/>
          <w:sz w:val="30"/>
          <w:szCs w:val="30"/>
        </w:rPr>
        <w:t>传道书1:2，“虚空的虚空，传道者说，虚空的虚空，凡事都是虚空。”</w:t>
      </w:r>
    </w:p>
    <w:p w14:paraId="5395DC06">
      <w:pPr>
        <w:pStyle w:val="4"/>
        <w:spacing w:before="296" w:line="285" w:lineRule="auto"/>
        <w:ind w:right="100"/>
        <w:rPr>
          <w:rFonts w:hint="eastAsia"/>
          <w:sz w:val="30"/>
          <w:szCs w:val="30"/>
        </w:rPr>
      </w:pPr>
    </w:p>
    <w:p w14:paraId="3900BED3">
      <w:pPr>
        <w:pStyle w:val="4"/>
        <w:spacing w:before="296" w:line="285" w:lineRule="auto"/>
        <w:ind w:right="100"/>
        <w:rPr>
          <w:rFonts w:hint="eastAsia"/>
          <w:sz w:val="30"/>
          <w:szCs w:val="30"/>
        </w:rPr>
      </w:pPr>
      <w:r>
        <w:rPr>
          <w:rFonts w:hint="eastAsia"/>
          <w:sz w:val="30"/>
          <w:szCs w:val="30"/>
        </w:rPr>
        <w:t>What do they avail to a man's real worth? what can they contribute to one's eternal happiness?</w:t>
      </w:r>
    </w:p>
    <w:p w14:paraId="31963543">
      <w:pPr>
        <w:pStyle w:val="4"/>
        <w:spacing w:before="296" w:line="285" w:lineRule="auto"/>
        <w:ind w:right="100"/>
        <w:rPr>
          <w:rFonts w:hint="eastAsia"/>
          <w:sz w:val="30"/>
          <w:szCs w:val="30"/>
        </w:rPr>
      </w:pPr>
      <w:r>
        <w:rPr>
          <w:rFonts w:hint="eastAsia"/>
          <w:sz w:val="30"/>
          <w:szCs w:val="30"/>
        </w:rPr>
        <w:t>它们对一个人的真正价值有什么益处呢？它们对一个人的永恒幸福有什么贡献呢？</w:t>
      </w:r>
    </w:p>
    <w:p w14:paraId="7C09817B">
      <w:pPr>
        <w:pStyle w:val="4"/>
        <w:spacing w:before="296" w:line="285" w:lineRule="auto"/>
        <w:ind w:right="100"/>
        <w:rPr>
          <w:rFonts w:hint="eastAsia"/>
          <w:sz w:val="30"/>
          <w:szCs w:val="30"/>
        </w:rPr>
      </w:pPr>
    </w:p>
    <w:p w14:paraId="6A04CAAC">
      <w:pPr>
        <w:pStyle w:val="4"/>
        <w:spacing w:before="296" w:line="285" w:lineRule="auto"/>
        <w:ind w:right="100"/>
        <w:rPr>
          <w:rFonts w:hint="eastAsia"/>
          <w:sz w:val="30"/>
          <w:szCs w:val="30"/>
        </w:rPr>
      </w:pPr>
      <w:r>
        <w:rPr>
          <w:rFonts w:hint="eastAsia"/>
          <w:sz w:val="30"/>
          <w:szCs w:val="30"/>
        </w:rPr>
        <w:t>They are uncertain, and may quickly leave us, and wilt certainly leave us at length; we must go as we came, naked, Prov. 23:5.</w:t>
      </w:r>
    </w:p>
    <w:p w14:paraId="791FD594">
      <w:pPr>
        <w:pStyle w:val="4"/>
        <w:spacing w:before="296" w:line="285" w:lineRule="auto"/>
        <w:ind w:right="100"/>
        <w:rPr>
          <w:rFonts w:hint="eastAsia"/>
          <w:sz w:val="30"/>
          <w:szCs w:val="30"/>
        </w:rPr>
      </w:pPr>
      <w:r>
        <w:rPr>
          <w:rFonts w:hint="eastAsia"/>
          <w:sz w:val="30"/>
          <w:szCs w:val="30"/>
        </w:rPr>
        <w:t>它们是不确定的，可能很快就会离开我们，并且最终必将离开我们；我们必须赤身而来，赤身而去，箴言23:5。</w:t>
      </w:r>
    </w:p>
    <w:p w14:paraId="02A8B0AD">
      <w:pPr>
        <w:pStyle w:val="4"/>
        <w:spacing w:before="296" w:line="285" w:lineRule="auto"/>
        <w:ind w:right="100"/>
        <w:rPr>
          <w:rFonts w:hint="eastAsia"/>
          <w:sz w:val="30"/>
          <w:szCs w:val="30"/>
        </w:rPr>
      </w:pPr>
    </w:p>
    <w:p w14:paraId="5C63D2AA">
      <w:pPr>
        <w:pStyle w:val="4"/>
        <w:spacing w:before="296" w:line="285" w:lineRule="auto"/>
        <w:ind w:right="100"/>
        <w:rPr>
          <w:rFonts w:hint="eastAsia"/>
          <w:sz w:val="30"/>
          <w:szCs w:val="30"/>
        </w:rPr>
      </w:pPr>
      <w:r>
        <w:rPr>
          <w:rFonts w:hint="eastAsia"/>
          <w:sz w:val="30"/>
          <w:szCs w:val="30"/>
        </w:rPr>
        <w:t>They are insufficient, they cannot give ease to the heart of man; one dead fly may spoil all the pot of ointment, as in Haman and Ahab's case.</w:t>
      </w:r>
    </w:p>
    <w:p w14:paraId="12536865">
      <w:pPr>
        <w:pStyle w:val="4"/>
        <w:spacing w:before="296" w:line="285" w:lineRule="auto"/>
        <w:ind w:right="100"/>
        <w:rPr>
          <w:rFonts w:hint="eastAsia"/>
          <w:sz w:val="30"/>
          <w:szCs w:val="30"/>
        </w:rPr>
      </w:pPr>
      <w:r>
        <w:rPr>
          <w:rFonts w:hint="eastAsia"/>
          <w:sz w:val="30"/>
          <w:szCs w:val="30"/>
        </w:rPr>
        <w:t>它们是不够的，不能给人的心带来安逸；一只死苍蝇可以败坏一瓶膏油，如哈曼和亚哈的情况。</w:t>
      </w:r>
    </w:p>
    <w:p w14:paraId="2DB4F756">
      <w:pPr>
        <w:pStyle w:val="4"/>
        <w:spacing w:before="296" w:line="285" w:lineRule="auto"/>
        <w:ind w:right="100"/>
        <w:rPr>
          <w:rFonts w:hint="eastAsia"/>
          <w:sz w:val="30"/>
          <w:szCs w:val="30"/>
        </w:rPr>
      </w:pPr>
    </w:p>
    <w:p w14:paraId="00FF6021">
      <w:pPr>
        <w:pStyle w:val="4"/>
        <w:spacing w:before="296" w:line="285" w:lineRule="auto"/>
        <w:ind w:right="100"/>
        <w:rPr>
          <w:rFonts w:hint="eastAsia"/>
          <w:sz w:val="30"/>
          <w:szCs w:val="30"/>
        </w:rPr>
      </w:pPr>
      <w:r>
        <w:rPr>
          <w:rFonts w:hint="eastAsia"/>
          <w:sz w:val="30"/>
          <w:szCs w:val="30"/>
        </w:rPr>
        <w:t>They cannot satisfy the soul; witness the disappointment which the rich man met with, spoke of Luke 12:16, &amp;c.</w:t>
      </w:r>
    </w:p>
    <w:p w14:paraId="7231BADB">
      <w:pPr>
        <w:pStyle w:val="4"/>
        <w:spacing w:before="296" w:line="285" w:lineRule="auto"/>
        <w:ind w:right="100"/>
        <w:rPr>
          <w:rFonts w:hint="eastAsia"/>
          <w:sz w:val="30"/>
          <w:szCs w:val="30"/>
        </w:rPr>
      </w:pPr>
      <w:r>
        <w:rPr>
          <w:rFonts w:hint="eastAsia"/>
          <w:sz w:val="30"/>
          <w:szCs w:val="30"/>
        </w:rPr>
        <w:t>它们不能满足灵魂；那个财主所遇到的失望就是见证，路加福音12:16等。</w:t>
      </w:r>
    </w:p>
    <w:p w14:paraId="331FAF52">
      <w:pPr>
        <w:pStyle w:val="4"/>
        <w:spacing w:before="296" w:line="285" w:lineRule="auto"/>
        <w:ind w:right="100"/>
        <w:rPr>
          <w:rFonts w:hint="eastAsia"/>
          <w:sz w:val="30"/>
          <w:szCs w:val="30"/>
        </w:rPr>
      </w:pPr>
    </w:p>
    <w:p w14:paraId="26A65C2A">
      <w:pPr>
        <w:pStyle w:val="4"/>
        <w:spacing w:before="296" w:line="285" w:lineRule="auto"/>
        <w:ind w:right="100"/>
        <w:rPr>
          <w:rFonts w:hint="eastAsia"/>
          <w:sz w:val="30"/>
          <w:szCs w:val="30"/>
        </w:rPr>
      </w:pPr>
      <w:r>
        <w:rPr>
          <w:rFonts w:hint="eastAsia"/>
          <w:sz w:val="30"/>
          <w:szCs w:val="30"/>
        </w:rPr>
        <w:t>3dly, Believing the trascendent profit and pleasure, that is to be had in the favour of God, the smiles of his countenance, communion and fellowship with him through Jesus Christ.</w:t>
      </w:r>
    </w:p>
    <w:p w14:paraId="1DC529FF">
      <w:pPr>
        <w:pStyle w:val="4"/>
        <w:spacing w:before="296" w:line="285" w:lineRule="auto"/>
        <w:ind w:right="100"/>
        <w:rPr>
          <w:rFonts w:hint="eastAsia"/>
          <w:sz w:val="30"/>
          <w:szCs w:val="30"/>
        </w:rPr>
      </w:pPr>
      <w:r>
        <w:rPr>
          <w:rFonts w:hint="eastAsia"/>
          <w:sz w:val="30"/>
          <w:szCs w:val="30"/>
        </w:rPr>
        <w:t>第三，相信那在上帝恩宠、祂面容的微笑、藉着耶稣基督与祂的交通和团契中所能得着的超绝益处和喜乐。</w:t>
      </w:r>
    </w:p>
    <w:p w14:paraId="3A37840E">
      <w:pPr>
        <w:pStyle w:val="4"/>
        <w:spacing w:before="296" w:line="285" w:lineRule="auto"/>
        <w:ind w:right="100"/>
        <w:rPr>
          <w:rFonts w:hint="eastAsia"/>
          <w:sz w:val="30"/>
          <w:szCs w:val="30"/>
        </w:rPr>
      </w:pPr>
    </w:p>
    <w:p w14:paraId="6D2AD9AD">
      <w:pPr>
        <w:pStyle w:val="4"/>
        <w:spacing w:before="296" w:line="285" w:lineRule="auto"/>
        <w:ind w:right="100"/>
        <w:rPr>
          <w:rFonts w:hint="eastAsia"/>
          <w:sz w:val="30"/>
          <w:szCs w:val="30"/>
        </w:rPr>
      </w:pPr>
      <w:r>
        <w:rPr>
          <w:rFonts w:hint="eastAsia"/>
          <w:sz w:val="30"/>
          <w:szCs w:val="30"/>
        </w:rPr>
        <w:t>This believe; and believe, that ye may have it, yea, that ye shall have it, seeking it through Christ: and ye shall overcome the smiling world.</w:t>
      </w:r>
    </w:p>
    <w:p w14:paraId="7A81D1F2">
      <w:pPr>
        <w:pStyle w:val="4"/>
        <w:spacing w:before="296" w:line="285" w:lineRule="auto"/>
        <w:ind w:right="100"/>
        <w:rPr>
          <w:rFonts w:hint="eastAsia"/>
          <w:sz w:val="30"/>
          <w:szCs w:val="30"/>
        </w:rPr>
      </w:pPr>
      <w:r>
        <w:rPr>
          <w:rFonts w:hint="eastAsia"/>
          <w:sz w:val="30"/>
          <w:szCs w:val="30"/>
        </w:rPr>
        <w:t>要相信这一点；并且相信，你们可以得着它，是的，你们必将得着它，藉着基督寻求它：你们就必胜过那微笑的世界。</w:t>
      </w:r>
    </w:p>
    <w:p w14:paraId="0AAFD78C">
      <w:pPr>
        <w:pStyle w:val="4"/>
        <w:spacing w:before="296" w:line="285" w:lineRule="auto"/>
        <w:ind w:right="100"/>
        <w:rPr>
          <w:rFonts w:hint="eastAsia"/>
          <w:sz w:val="30"/>
          <w:szCs w:val="30"/>
        </w:rPr>
      </w:pPr>
    </w:p>
    <w:p w14:paraId="27CEF9AB">
      <w:pPr>
        <w:pStyle w:val="4"/>
        <w:spacing w:before="296" w:line="285" w:lineRule="auto"/>
        <w:ind w:right="100"/>
        <w:rPr>
          <w:rFonts w:hint="eastAsia"/>
          <w:sz w:val="30"/>
          <w:szCs w:val="30"/>
        </w:rPr>
      </w:pPr>
      <w:r>
        <w:rPr>
          <w:rFonts w:hint="eastAsia"/>
          <w:sz w:val="30"/>
          <w:szCs w:val="30"/>
        </w:rPr>
        <w:t>Hence says the Psalmist, Psal. 4:6, 7, "Lord, lift thou up the light of thy countenance upon us.</w:t>
      </w:r>
    </w:p>
    <w:p w14:paraId="4B07BE5B">
      <w:pPr>
        <w:pStyle w:val="4"/>
        <w:spacing w:before="296" w:line="285" w:lineRule="auto"/>
        <w:ind w:right="100"/>
        <w:rPr>
          <w:rFonts w:hint="eastAsia"/>
          <w:sz w:val="30"/>
          <w:szCs w:val="30"/>
        </w:rPr>
      </w:pPr>
      <w:r>
        <w:rPr>
          <w:rFonts w:hint="eastAsia"/>
          <w:sz w:val="30"/>
          <w:szCs w:val="30"/>
        </w:rPr>
        <w:t>因此诗人说，诗篇4:6, 7，“耶和华啊，求你仰起脸来，光照我们。</w:t>
      </w:r>
    </w:p>
    <w:p w14:paraId="71386BED">
      <w:pPr>
        <w:pStyle w:val="4"/>
        <w:spacing w:before="296" w:line="285" w:lineRule="auto"/>
        <w:ind w:right="100"/>
        <w:rPr>
          <w:rFonts w:hint="eastAsia"/>
          <w:sz w:val="30"/>
          <w:szCs w:val="30"/>
        </w:rPr>
      </w:pPr>
    </w:p>
    <w:p w14:paraId="7D9D81AB">
      <w:pPr>
        <w:pStyle w:val="4"/>
        <w:spacing w:before="296" w:line="285" w:lineRule="auto"/>
        <w:ind w:right="100"/>
        <w:rPr>
          <w:rFonts w:hint="eastAsia"/>
          <w:sz w:val="30"/>
          <w:szCs w:val="30"/>
        </w:rPr>
      </w:pPr>
      <w:r>
        <w:rPr>
          <w:rFonts w:hint="eastAsia"/>
          <w:sz w:val="30"/>
          <w:szCs w:val="30"/>
        </w:rPr>
        <w:t>Thou hast put gladness in my heart, more than in the time that their corn and wine increased."</w:t>
      </w:r>
    </w:p>
    <w:p w14:paraId="1850D87E">
      <w:pPr>
        <w:pStyle w:val="4"/>
        <w:spacing w:before="296" w:line="285" w:lineRule="auto"/>
        <w:ind w:right="100"/>
        <w:rPr>
          <w:rFonts w:hint="eastAsia"/>
          <w:sz w:val="30"/>
          <w:szCs w:val="30"/>
        </w:rPr>
      </w:pPr>
      <w:r>
        <w:rPr>
          <w:rFonts w:hint="eastAsia"/>
          <w:sz w:val="30"/>
          <w:szCs w:val="30"/>
        </w:rPr>
        <w:t>你使我心里快乐，胜过那丰收五谷新酒的人。”</w:t>
      </w:r>
    </w:p>
    <w:p w14:paraId="00153E96">
      <w:pPr>
        <w:pStyle w:val="4"/>
        <w:spacing w:before="296" w:line="285" w:lineRule="auto"/>
        <w:ind w:right="100"/>
        <w:rPr>
          <w:rFonts w:hint="eastAsia"/>
          <w:sz w:val="30"/>
          <w:szCs w:val="30"/>
        </w:rPr>
      </w:pPr>
    </w:p>
    <w:p w14:paraId="735CEE3F">
      <w:pPr>
        <w:pStyle w:val="4"/>
        <w:spacing w:before="296" w:line="285" w:lineRule="auto"/>
        <w:ind w:right="100"/>
        <w:rPr>
          <w:rFonts w:hint="eastAsia"/>
          <w:sz w:val="30"/>
          <w:szCs w:val="30"/>
        </w:rPr>
      </w:pPr>
      <w:r>
        <w:rPr>
          <w:rFonts w:hint="eastAsia"/>
          <w:sz w:val="30"/>
          <w:szCs w:val="30"/>
        </w:rPr>
        <w:t>Being thus by faith lifted up in your affections to heaven, the earth and all that is in it, will appear very little in your eyes, Matth. 13:45, 46; Philip. 3:8.</w:t>
      </w:r>
    </w:p>
    <w:p w14:paraId="1A894956">
      <w:pPr>
        <w:pStyle w:val="4"/>
        <w:spacing w:before="296" w:line="285" w:lineRule="auto"/>
        <w:ind w:right="100"/>
        <w:rPr>
          <w:rFonts w:hint="eastAsia"/>
          <w:sz w:val="30"/>
          <w:szCs w:val="30"/>
        </w:rPr>
      </w:pPr>
      <w:r>
        <w:rPr>
          <w:rFonts w:hint="eastAsia"/>
          <w:sz w:val="30"/>
          <w:szCs w:val="30"/>
        </w:rPr>
        <w:t>如此藉着信心，你们的情感被提升到天上，地和其上的一切，在你们眼中就必显得微不足道了，马太福音13:45, 46；腓立比书3:8。</w:t>
      </w:r>
    </w:p>
    <w:p w14:paraId="666A4662">
      <w:pPr>
        <w:pStyle w:val="4"/>
        <w:spacing w:before="296" w:line="285" w:lineRule="auto"/>
        <w:ind w:right="100"/>
        <w:rPr>
          <w:rFonts w:hint="eastAsia"/>
          <w:sz w:val="30"/>
          <w:szCs w:val="30"/>
        </w:rPr>
      </w:pPr>
    </w:p>
    <w:p w14:paraId="0185AC08">
      <w:pPr>
        <w:pStyle w:val="4"/>
        <w:spacing w:before="296" w:line="285" w:lineRule="auto"/>
        <w:ind w:right="100"/>
        <w:rPr>
          <w:rFonts w:hint="eastAsia"/>
          <w:sz w:val="30"/>
          <w:szCs w:val="30"/>
        </w:rPr>
      </w:pPr>
      <w:r>
        <w:rPr>
          <w:rFonts w:hint="eastAsia"/>
          <w:sz w:val="30"/>
          <w:szCs w:val="30"/>
        </w:rPr>
        <w:t>It is unbelief of, and blindness to the things of a better world, that makes the present evil world so bulky with men.</w:t>
      </w:r>
    </w:p>
    <w:p w14:paraId="5C0EF782">
      <w:pPr>
        <w:pStyle w:val="4"/>
        <w:spacing w:before="296" w:line="285" w:lineRule="auto"/>
        <w:ind w:right="100"/>
        <w:rPr>
          <w:rFonts w:hint="eastAsia"/>
          <w:sz w:val="30"/>
          <w:szCs w:val="30"/>
        </w:rPr>
      </w:pPr>
      <w:r>
        <w:rPr>
          <w:rFonts w:hint="eastAsia"/>
          <w:sz w:val="30"/>
          <w:szCs w:val="30"/>
        </w:rPr>
        <w:t>正是对一个更美好世界事物的 不信和瞎眼，使这现今邪恶的世界在人看来如此庞大。</w:t>
      </w:r>
    </w:p>
    <w:p w14:paraId="0DD7D207">
      <w:pPr>
        <w:pStyle w:val="4"/>
        <w:spacing w:before="296" w:line="285" w:lineRule="auto"/>
        <w:ind w:right="100"/>
        <w:rPr>
          <w:rFonts w:hint="eastAsia"/>
          <w:sz w:val="30"/>
          <w:szCs w:val="30"/>
        </w:rPr>
      </w:pPr>
    </w:p>
    <w:p w14:paraId="7760CA44">
      <w:pPr>
        <w:pStyle w:val="4"/>
        <w:spacing w:before="296" w:line="285" w:lineRule="auto"/>
        <w:ind w:right="100"/>
        <w:rPr>
          <w:rFonts w:hint="eastAsia"/>
          <w:sz w:val="30"/>
          <w:szCs w:val="30"/>
        </w:rPr>
      </w:pPr>
      <w:r>
        <w:rPr>
          <w:rFonts w:hint="eastAsia"/>
          <w:sz w:val="30"/>
          <w:szCs w:val="30"/>
        </w:rPr>
        <w:t>4thly, Believing the sufficiency of his grace to carry you above them: 2 Cor. 12:9, "And he said unto me, My grace is sufficient for thee; for my strength is made perfect in weakness."</w:t>
      </w:r>
    </w:p>
    <w:p w14:paraId="44ED28C1">
      <w:pPr>
        <w:pStyle w:val="4"/>
        <w:spacing w:before="296" w:line="285" w:lineRule="auto"/>
        <w:ind w:right="100"/>
        <w:rPr>
          <w:rFonts w:hint="eastAsia"/>
          <w:sz w:val="30"/>
          <w:szCs w:val="30"/>
        </w:rPr>
      </w:pPr>
      <w:r>
        <w:rPr>
          <w:rFonts w:hint="eastAsia"/>
          <w:sz w:val="30"/>
          <w:szCs w:val="30"/>
        </w:rPr>
        <w:t>第四，相信祂的恩典足以带你们超越它们：哥林多后书12:9，“祂对我说：‘我的恩典够你用的，因为我的能力，是在人的软弱上显得完全。’”</w:t>
      </w:r>
    </w:p>
    <w:p w14:paraId="0E161C79">
      <w:pPr>
        <w:pStyle w:val="4"/>
        <w:spacing w:before="296" w:line="285" w:lineRule="auto"/>
        <w:ind w:right="100"/>
        <w:rPr>
          <w:rFonts w:hint="eastAsia"/>
          <w:sz w:val="30"/>
          <w:szCs w:val="30"/>
        </w:rPr>
      </w:pPr>
    </w:p>
    <w:p w14:paraId="4A9F415B">
      <w:pPr>
        <w:pStyle w:val="4"/>
        <w:spacing w:before="296" w:line="285" w:lineRule="auto"/>
        <w:ind w:right="100"/>
        <w:rPr>
          <w:rFonts w:hint="eastAsia"/>
          <w:sz w:val="30"/>
          <w:szCs w:val="30"/>
        </w:rPr>
      </w:pPr>
      <w:r>
        <w:rPr>
          <w:rFonts w:hint="eastAsia"/>
          <w:sz w:val="30"/>
          <w:szCs w:val="30"/>
        </w:rPr>
        <w:t>There is strength in the Mediator, for men's overcoming the world: believe the promise with application to yourselves, and ye shall be more than conquerors.</w:t>
      </w:r>
    </w:p>
    <w:p w14:paraId="0505D41A">
      <w:pPr>
        <w:pStyle w:val="4"/>
        <w:spacing w:before="296" w:line="285" w:lineRule="auto"/>
        <w:ind w:right="100"/>
        <w:rPr>
          <w:rFonts w:hint="eastAsia"/>
          <w:sz w:val="30"/>
          <w:szCs w:val="30"/>
        </w:rPr>
      </w:pPr>
      <w:r>
        <w:rPr>
          <w:rFonts w:hint="eastAsia"/>
          <w:sz w:val="30"/>
          <w:szCs w:val="30"/>
        </w:rPr>
        <w:t>在中保里有能力，可以使人胜过世界：要相信那应许，并将其应用到你们自己身上，你们就必得胜有余。</w:t>
      </w:r>
    </w:p>
    <w:p w14:paraId="6D9B6B44">
      <w:pPr>
        <w:pStyle w:val="4"/>
        <w:spacing w:before="296" w:line="285" w:lineRule="auto"/>
        <w:ind w:right="100"/>
        <w:rPr>
          <w:rFonts w:hint="eastAsia"/>
          <w:sz w:val="30"/>
          <w:szCs w:val="30"/>
        </w:rPr>
      </w:pPr>
    </w:p>
    <w:p w14:paraId="5E147C7E">
      <w:pPr>
        <w:pStyle w:val="4"/>
        <w:spacing w:before="296" w:line="285" w:lineRule="auto"/>
        <w:ind w:right="100"/>
        <w:rPr>
          <w:rFonts w:hint="eastAsia"/>
          <w:sz w:val="30"/>
          <w:szCs w:val="30"/>
        </w:rPr>
      </w:pPr>
      <w:r>
        <w:rPr>
          <w:rFonts w:hint="eastAsia"/>
          <w:sz w:val="30"/>
          <w:szCs w:val="30"/>
        </w:rPr>
        <w:t>The promise brings salvation with it; and the faith of it loosed Zaccheus' heart from the world, Luke 19:8.</w:t>
      </w:r>
    </w:p>
    <w:p w14:paraId="498E2DCE">
      <w:pPr>
        <w:pStyle w:val="4"/>
        <w:spacing w:before="296" w:line="285" w:lineRule="auto"/>
        <w:ind w:right="100"/>
        <w:rPr>
          <w:rFonts w:hint="eastAsia"/>
          <w:sz w:val="30"/>
          <w:szCs w:val="30"/>
        </w:rPr>
      </w:pPr>
      <w:r>
        <w:rPr>
          <w:rFonts w:hint="eastAsia"/>
          <w:sz w:val="30"/>
          <w:szCs w:val="30"/>
        </w:rPr>
        <w:t>那应许带来了救恩；对它的信心，使撒该的心从世界中得了释放，路加福音19:8。</w:t>
      </w:r>
    </w:p>
    <w:p w14:paraId="730F4484">
      <w:pPr>
        <w:pStyle w:val="4"/>
        <w:spacing w:before="296" w:line="285" w:lineRule="auto"/>
        <w:ind w:right="100"/>
        <w:rPr>
          <w:rFonts w:hint="eastAsia"/>
          <w:sz w:val="30"/>
          <w:szCs w:val="30"/>
        </w:rPr>
      </w:pPr>
    </w:p>
    <w:p w14:paraId="39BD54DD">
      <w:pPr>
        <w:pStyle w:val="4"/>
        <w:spacing w:before="296" w:line="285" w:lineRule="auto"/>
        <w:ind w:right="100"/>
        <w:rPr>
          <w:rFonts w:hint="eastAsia"/>
          <w:sz w:val="30"/>
          <w:szCs w:val="30"/>
        </w:rPr>
      </w:pPr>
      <w:r>
        <w:rPr>
          <w:rFonts w:hint="eastAsia"/>
          <w:sz w:val="30"/>
          <w:szCs w:val="30"/>
        </w:rPr>
        <w:t>Secondly, The things of the world set out the black band of the world's frowns.</w:t>
      </w:r>
    </w:p>
    <w:p w14:paraId="1A21AFAD">
      <w:pPr>
        <w:pStyle w:val="4"/>
        <w:spacing w:before="296" w:line="285" w:lineRule="auto"/>
        <w:ind w:right="100"/>
        <w:rPr>
          <w:rFonts w:hint="eastAsia"/>
          <w:sz w:val="30"/>
          <w:szCs w:val="30"/>
        </w:rPr>
      </w:pPr>
      <w:r>
        <w:rPr>
          <w:rFonts w:hint="eastAsia"/>
          <w:sz w:val="30"/>
          <w:szCs w:val="30"/>
        </w:rPr>
        <w:t>其次，世上的事，摆出了世界愁容的黑队。</w:t>
      </w:r>
    </w:p>
    <w:p w14:paraId="01F51DFF">
      <w:pPr>
        <w:pStyle w:val="4"/>
        <w:spacing w:before="296" w:line="285" w:lineRule="auto"/>
        <w:ind w:right="100"/>
        <w:rPr>
          <w:rFonts w:hint="eastAsia"/>
          <w:sz w:val="30"/>
          <w:szCs w:val="30"/>
        </w:rPr>
      </w:pPr>
    </w:p>
    <w:p w14:paraId="6CEA5B47">
      <w:pPr>
        <w:pStyle w:val="4"/>
        <w:spacing w:before="296" w:line="285" w:lineRule="auto"/>
        <w:ind w:right="100"/>
        <w:rPr>
          <w:rFonts w:hint="eastAsia"/>
          <w:sz w:val="30"/>
          <w:szCs w:val="30"/>
        </w:rPr>
      </w:pPr>
      <w:r>
        <w:rPr>
          <w:rFonts w:hint="eastAsia"/>
          <w:sz w:val="30"/>
          <w:szCs w:val="30"/>
        </w:rPr>
        <w:t>The world ofttimes brings up a train of crosses against men, to drive them away from God.</w:t>
      </w:r>
    </w:p>
    <w:p w14:paraId="5F87198E">
      <w:pPr>
        <w:pStyle w:val="4"/>
        <w:spacing w:before="296" w:line="285" w:lineRule="auto"/>
        <w:ind w:right="100"/>
        <w:rPr>
          <w:rFonts w:hint="eastAsia"/>
          <w:sz w:val="30"/>
          <w:szCs w:val="30"/>
        </w:rPr>
      </w:pPr>
      <w:r>
        <w:rPr>
          <w:rFonts w:hint="eastAsia"/>
          <w:sz w:val="30"/>
          <w:szCs w:val="30"/>
        </w:rPr>
        <w:t>世界常常给人生出一连串的十字架，为要将他们从上帝那里赶走。</w:t>
      </w:r>
    </w:p>
    <w:p w14:paraId="39C82F88">
      <w:pPr>
        <w:pStyle w:val="4"/>
        <w:spacing w:before="296" w:line="285" w:lineRule="auto"/>
        <w:ind w:right="100"/>
        <w:rPr>
          <w:rFonts w:hint="eastAsia"/>
          <w:sz w:val="30"/>
          <w:szCs w:val="30"/>
        </w:rPr>
      </w:pPr>
    </w:p>
    <w:p w14:paraId="5106BDED">
      <w:pPr>
        <w:pStyle w:val="4"/>
        <w:spacing w:before="296" w:line="285" w:lineRule="auto"/>
        <w:ind w:right="100"/>
        <w:rPr>
          <w:rFonts w:hint="eastAsia"/>
          <w:sz w:val="30"/>
          <w:szCs w:val="30"/>
        </w:rPr>
      </w:pPr>
      <w:r>
        <w:rPr>
          <w:rFonts w:hint="eastAsia"/>
          <w:sz w:val="30"/>
          <w:szCs w:val="30"/>
        </w:rPr>
        <w:t>Hence we read of the apostles "confirming the souls of the disciples, and exhorting them to continue in the faith, and that we must through much tribulation enter into the kingdom of God," Acts 14:22.</w:t>
      </w:r>
    </w:p>
    <w:p w14:paraId="78C9B24E">
      <w:pPr>
        <w:pStyle w:val="4"/>
        <w:spacing w:before="296" w:line="285" w:lineRule="auto"/>
        <w:ind w:right="100"/>
        <w:rPr>
          <w:rFonts w:hint="eastAsia"/>
          <w:sz w:val="30"/>
          <w:szCs w:val="30"/>
        </w:rPr>
      </w:pPr>
      <w:r>
        <w:rPr>
          <w:rFonts w:hint="eastAsia"/>
          <w:sz w:val="30"/>
          <w:szCs w:val="30"/>
        </w:rPr>
        <w:t>因此我们读到使徒们“坚固门徒的心，劝他们恒守所信的道；又说我们进入上帝的国，必须经历许多艰难，”使徒行传14:22。</w:t>
      </w:r>
    </w:p>
    <w:p w14:paraId="6BC27B6F">
      <w:pPr>
        <w:pStyle w:val="4"/>
        <w:spacing w:before="296" w:line="285" w:lineRule="auto"/>
        <w:ind w:right="100"/>
        <w:rPr>
          <w:rFonts w:hint="eastAsia"/>
          <w:sz w:val="30"/>
          <w:szCs w:val="30"/>
        </w:rPr>
      </w:pPr>
    </w:p>
    <w:p w14:paraId="6167D5AA">
      <w:pPr>
        <w:pStyle w:val="4"/>
        <w:spacing w:before="296" w:line="285" w:lineRule="auto"/>
        <w:ind w:right="100"/>
        <w:rPr>
          <w:rFonts w:hint="eastAsia"/>
          <w:sz w:val="30"/>
          <w:szCs w:val="30"/>
        </w:rPr>
      </w:pPr>
      <w:r>
        <w:rPr>
          <w:rFonts w:hint="eastAsia"/>
          <w:sz w:val="30"/>
          <w:szCs w:val="30"/>
        </w:rPr>
        <w:t>Men must lay their accounts with their ilk days cross: and sometimes all goes wrong together with them; their sun goes down at noon-day, as in Job's case.</w:t>
      </w:r>
    </w:p>
    <w:p w14:paraId="7F36B60A">
      <w:pPr>
        <w:pStyle w:val="4"/>
        <w:spacing w:before="296" w:line="285" w:lineRule="auto"/>
        <w:ind w:right="100"/>
        <w:rPr>
          <w:rFonts w:hint="eastAsia"/>
          <w:sz w:val="30"/>
          <w:szCs w:val="30"/>
        </w:rPr>
      </w:pPr>
      <w:r>
        <w:rPr>
          <w:rFonts w:hint="eastAsia"/>
          <w:sz w:val="30"/>
          <w:szCs w:val="30"/>
        </w:rPr>
        <w:t>人必须预备他们每天的十字架：有时，万事都与他们为敌；他们的太阳在正午落下，如同约伯的情况。</w:t>
      </w:r>
    </w:p>
    <w:p w14:paraId="0E59D752">
      <w:pPr>
        <w:pStyle w:val="4"/>
        <w:spacing w:before="296" w:line="285" w:lineRule="auto"/>
        <w:ind w:right="100"/>
        <w:rPr>
          <w:rFonts w:hint="eastAsia"/>
          <w:sz w:val="30"/>
          <w:szCs w:val="30"/>
        </w:rPr>
      </w:pPr>
    </w:p>
    <w:p w14:paraId="1B6941C0">
      <w:pPr>
        <w:pStyle w:val="4"/>
        <w:spacing w:before="296" w:line="285" w:lineRule="auto"/>
        <w:ind w:right="100"/>
        <w:rPr>
          <w:rFonts w:hint="eastAsia"/>
          <w:sz w:val="30"/>
          <w:szCs w:val="30"/>
        </w:rPr>
      </w:pPr>
      <w:r>
        <w:rPr>
          <w:rFonts w:hint="eastAsia"/>
          <w:sz w:val="30"/>
          <w:szCs w:val="30"/>
        </w:rPr>
        <w:t>Crosses in worldly things do often much mischief to the soul; they will irritate their corruptions, discompose them for duty to God, and lead them aside into manifold temptations, Prov. 30:9.</w:t>
      </w:r>
    </w:p>
    <w:p w14:paraId="4E833395">
      <w:pPr>
        <w:pStyle w:val="4"/>
        <w:spacing w:before="296" w:line="285" w:lineRule="auto"/>
        <w:ind w:right="100"/>
        <w:rPr>
          <w:rFonts w:hint="eastAsia"/>
          <w:sz w:val="30"/>
          <w:szCs w:val="30"/>
        </w:rPr>
      </w:pPr>
      <w:r>
        <w:rPr>
          <w:rFonts w:hint="eastAsia"/>
          <w:sz w:val="30"/>
          <w:szCs w:val="30"/>
        </w:rPr>
        <w:t>属世事物中的十字架，常常给灵魂带来极大的伤害；它们会惹动他们的败坏，使他们对上帝的本分心烦意乱，并将他们引诱到多种试探中，箴言30:9。</w:t>
      </w:r>
    </w:p>
    <w:p w14:paraId="6EE71EB7">
      <w:pPr>
        <w:pStyle w:val="4"/>
        <w:spacing w:before="296" w:line="285" w:lineRule="auto"/>
        <w:ind w:right="100"/>
        <w:rPr>
          <w:rFonts w:hint="eastAsia"/>
          <w:sz w:val="30"/>
          <w:szCs w:val="30"/>
        </w:rPr>
      </w:pPr>
    </w:p>
    <w:p w14:paraId="601E1256">
      <w:pPr>
        <w:pStyle w:val="4"/>
        <w:spacing w:before="296" w:line="285" w:lineRule="auto"/>
        <w:ind w:right="100"/>
        <w:rPr>
          <w:rFonts w:hint="eastAsia"/>
          <w:sz w:val="30"/>
          <w:szCs w:val="30"/>
        </w:rPr>
      </w:pPr>
      <w:r>
        <w:rPr>
          <w:rFonts w:hint="eastAsia"/>
          <w:sz w:val="30"/>
          <w:szCs w:val="30"/>
        </w:rPr>
        <w:t>Some have a fighting life with the world all their days: but, alas! it is not the fight of faith with it, but a sinful faithless fighting with it, that carries on the ruin of their souls.</w:t>
      </w:r>
    </w:p>
    <w:p w14:paraId="616E8E80">
      <w:pPr>
        <w:pStyle w:val="4"/>
        <w:spacing w:before="296" w:line="285" w:lineRule="auto"/>
        <w:ind w:right="100"/>
        <w:rPr>
          <w:rFonts w:hint="eastAsia"/>
          <w:sz w:val="30"/>
          <w:szCs w:val="30"/>
        </w:rPr>
      </w:pPr>
      <w:r>
        <w:rPr>
          <w:rFonts w:hint="eastAsia"/>
          <w:sz w:val="30"/>
          <w:szCs w:val="30"/>
        </w:rPr>
        <w:t>有些人一生都与世界争战：但唉！那不是信心的仗，而是一场有罪、不信的仗，这仗正导致他们灵魂的败坏。</w:t>
      </w:r>
    </w:p>
    <w:p w14:paraId="7BE0FC57">
      <w:pPr>
        <w:pStyle w:val="4"/>
        <w:spacing w:before="296" w:line="285" w:lineRule="auto"/>
        <w:ind w:right="100"/>
        <w:rPr>
          <w:rFonts w:hint="eastAsia"/>
          <w:sz w:val="30"/>
          <w:szCs w:val="30"/>
        </w:rPr>
      </w:pPr>
    </w:p>
    <w:p w14:paraId="39BB89A4">
      <w:pPr>
        <w:pStyle w:val="4"/>
        <w:spacing w:before="296" w:line="285" w:lineRule="auto"/>
        <w:ind w:right="100"/>
        <w:rPr>
          <w:rFonts w:hint="eastAsia"/>
          <w:sz w:val="30"/>
          <w:szCs w:val="30"/>
        </w:rPr>
      </w:pPr>
      <w:r>
        <w:rPr>
          <w:rFonts w:hint="eastAsia"/>
          <w:sz w:val="30"/>
          <w:szCs w:val="30"/>
        </w:rPr>
        <w:t>Ye will know this faithless fight with it by these two things.</w:t>
      </w:r>
    </w:p>
    <w:p w14:paraId="04F861D0">
      <w:pPr>
        <w:pStyle w:val="4"/>
        <w:spacing w:before="296" w:line="285" w:lineRule="auto"/>
        <w:ind w:right="100"/>
        <w:rPr>
          <w:rFonts w:hint="eastAsia"/>
          <w:sz w:val="30"/>
          <w:szCs w:val="30"/>
        </w:rPr>
      </w:pPr>
      <w:r>
        <w:rPr>
          <w:rFonts w:hint="eastAsia"/>
          <w:sz w:val="30"/>
          <w:szCs w:val="30"/>
        </w:rPr>
        <w:t>你们可以藉着这两件事，认识这不信的仗。</w:t>
      </w:r>
    </w:p>
    <w:p w14:paraId="51548B0D">
      <w:pPr>
        <w:pStyle w:val="4"/>
        <w:spacing w:before="296" w:line="285" w:lineRule="auto"/>
        <w:ind w:right="100"/>
        <w:rPr>
          <w:rFonts w:hint="eastAsia"/>
          <w:sz w:val="30"/>
          <w:szCs w:val="30"/>
        </w:rPr>
      </w:pPr>
    </w:p>
    <w:p w14:paraId="6D6617E9">
      <w:pPr>
        <w:pStyle w:val="4"/>
        <w:spacing w:before="296" w:line="285" w:lineRule="auto"/>
        <w:ind w:right="100"/>
        <w:rPr>
          <w:rFonts w:hint="eastAsia"/>
          <w:sz w:val="30"/>
          <w:szCs w:val="30"/>
        </w:rPr>
      </w:pPr>
      <w:r>
        <w:rPr>
          <w:rFonts w:hint="eastAsia"/>
          <w:sz w:val="30"/>
          <w:szCs w:val="30"/>
        </w:rPr>
        <w:t>1.All their fight is to get something of the world, not to be kept from the spiritual evil of the world.</w:t>
      </w:r>
    </w:p>
    <w:p w14:paraId="6ABEED54">
      <w:pPr>
        <w:pStyle w:val="4"/>
        <w:spacing w:before="296" w:line="285" w:lineRule="auto"/>
        <w:ind w:right="100"/>
        <w:rPr>
          <w:rFonts w:hint="eastAsia"/>
          <w:sz w:val="30"/>
          <w:szCs w:val="30"/>
        </w:rPr>
      </w:pPr>
      <w:r>
        <w:rPr>
          <w:rFonts w:hint="eastAsia"/>
          <w:sz w:val="30"/>
          <w:szCs w:val="30"/>
        </w:rPr>
        <w:t>1. 他们所有的争战，都是为了得到世界上的东西，而不是为了保守自己脱离世界属灵的邪恶。</w:t>
      </w:r>
    </w:p>
    <w:p w14:paraId="0ECDFAD7">
      <w:pPr>
        <w:pStyle w:val="4"/>
        <w:spacing w:before="296" w:line="285" w:lineRule="auto"/>
        <w:ind w:right="100"/>
        <w:rPr>
          <w:rFonts w:hint="eastAsia"/>
          <w:sz w:val="30"/>
          <w:szCs w:val="30"/>
        </w:rPr>
      </w:pPr>
    </w:p>
    <w:p w14:paraId="4D04B24F">
      <w:pPr>
        <w:pStyle w:val="4"/>
        <w:spacing w:before="296" w:line="285" w:lineRule="auto"/>
        <w:ind w:right="100"/>
        <w:rPr>
          <w:rFonts w:hint="eastAsia"/>
          <w:sz w:val="30"/>
          <w:szCs w:val="30"/>
        </w:rPr>
      </w:pPr>
      <w:r>
        <w:rPr>
          <w:rFonts w:hint="eastAsia"/>
          <w:sz w:val="30"/>
          <w:szCs w:val="30"/>
        </w:rPr>
        <w:t>The world does not prosper with them, as it does with some others: and all their concern is to make a shift for throughbearing, which swallows up all other concerns with them.</w:t>
      </w:r>
    </w:p>
    <w:p w14:paraId="0CB54E06">
      <w:pPr>
        <w:pStyle w:val="4"/>
        <w:spacing w:before="296" w:line="285" w:lineRule="auto"/>
        <w:ind w:right="100"/>
        <w:rPr>
          <w:rFonts w:hint="eastAsia"/>
          <w:sz w:val="30"/>
          <w:szCs w:val="30"/>
        </w:rPr>
      </w:pPr>
      <w:r>
        <w:rPr>
          <w:rFonts w:hint="eastAsia"/>
          <w:sz w:val="30"/>
          <w:szCs w:val="30"/>
        </w:rPr>
        <w:t>世界不像对另一些人那样，对他们亨通：他们所有的关切，都是为了勉强维持生计，这吞噬了他们所有其他的关切。</w:t>
      </w:r>
    </w:p>
    <w:p w14:paraId="182B5C59">
      <w:pPr>
        <w:pStyle w:val="4"/>
        <w:spacing w:before="296" w:line="285" w:lineRule="auto"/>
        <w:ind w:right="100"/>
        <w:rPr>
          <w:rFonts w:hint="eastAsia"/>
          <w:sz w:val="30"/>
          <w:szCs w:val="30"/>
        </w:rPr>
      </w:pPr>
    </w:p>
    <w:p w14:paraId="7C644629">
      <w:pPr>
        <w:pStyle w:val="4"/>
        <w:spacing w:before="296" w:line="285" w:lineRule="auto"/>
        <w:ind w:right="100"/>
        <w:rPr>
          <w:rFonts w:hint="eastAsia"/>
          <w:sz w:val="30"/>
          <w:szCs w:val="30"/>
        </w:rPr>
      </w:pPr>
      <w:r>
        <w:rPr>
          <w:rFonts w:hint="eastAsia"/>
          <w:sz w:val="30"/>
          <w:szCs w:val="30"/>
        </w:rPr>
        <w:t>So they are such sons of earth, as that they live as if the curse of the serpent were lying on them, all their days to go on their belly, and lick the dust.</w:t>
      </w:r>
    </w:p>
    <w:p w14:paraId="6E7FA0DF">
      <w:pPr>
        <w:pStyle w:val="4"/>
        <w:spacing w:before="296" w:line="285" w:lineRule="auto"/>
        <w:ind w:right="100"/>
        <w:rPr>
          <w:rFonts w:hint="eastAsia"/>
          <w:sz w:val="30"/>
          <w:szCs w:val="30"/>
        </w:rPr>
      </w:pPr>
      <w:r>
        <w:rPr>
          <w:rFonts w:hint="eastAsia"/>
          <w:sz w:val="30"/>
          <w:szCs w:val="30"/>
        </w:rPr>
        <w:t>所以他们是如此属地之子，以致他们活着，仿佛蛇的咒诅在他们身上，他们一生都腹行，舔食尘土。</w:t>
      </w:r>
    </w:p>
    <w:p w14:paraId="2047A7D2">
      <w:pPr>
        <w:pStyle w:val="4"/>
        <w:spacing w:before="296" w:line="285" w:lineRule="auto"/>
        <w:ind w:right="100"/>
        <w:rPr>
          <w:rFonts w:hint="eastAsia"/>
          <w:sz w:val="30"/>
          <w:szCs w:val="30"/>
        </w:rPr>
      </w:pPr>
    </w:p>
    <w:p w14:paraId="376D332F">
      <w:pPr>
        <w:pStyle w:val="4"/>
        <w:spacing w:before="296" w:line="285" w:lineRule="auto"/>
        <w:ind w:right="100"/>
        <w:rPr>
          <w:rFonts w:hint="eastAsia"/>
          <w:sz w:val="30"/>
          <w:szCs w:val="30"/>
        </w:rPr>
      </w:pPr>
      <w:r>
        <w:rPr>
          <w:rFonts w:hint="eastAsia"/>
          <w:sz w:val="30"/>
          <w:szCs w:val="30"/>
        </w:rPr>
        <w:t>The world flies from them; and yet they court it above all things.</w:t>
      </w:r>
    </w:p>
    <w:p w14:paraId="4A1E5B79">
      <w:pPr>
        <w:pStyle w:val="4"/>
        <w:spacing w:before="296" w:line="285" w:lineRule="auto"/>
        <w:ind w:right="100"/>
        <w:rPr>
          <w:rFonts w:hint="eastAsia"/>
          <w:sz w:val="30"/>
          <w:szCs w:val="30"/>
        </w:rPr>
      </w:pPr>
      <w:r>
        <w:rPr>
          <w:rFonts w:hint="eastAsia"/>
          <w:sz w:val="30"/>
          <w:szCs w:val="30"/>
        </w:rPr>
        <w:t>世界逃离他们；他们却比万物更爱慕它。</w:t>
      </w:r>
    </w:p>
    <w:p w14:paraId="0F2E42A6">
      <w:pPr>
        <w:pStyle w:val="4"/>
        <w:spacing w:before="296" w:line="285" w:lineRule="auto"/>
        <w:ind w:right="100"/>
        <w:rPr>
          <w:rFonts w:hint="eastAsia"/>
          <w:sz w:val="30"/>
          <w:szCs w:val="30"/>
        </w:rPr>
      </w:pPr>
    </w:p>
    <w:p w14:paraId="027D71C3">
      <w:pPr>
        <w:pStyle w:val="4"/>
        <w:spacing w:before="296" w:line="285" w:lineRule="auto"/>
        <w:ind w:right="100"/>
        <w:rPr>
          <w:rFonts w:hint="eastAsia"/>
          <w:sz w:val="30"/>
          <w:szCs w:val="30"/>
        </w:rPr>
      </w:pPr>
      <w:r>
        <w:rPr>
          <w:rFonts w:hint="eastAsia"/>
          <w:sz w:val="30"/>
          <w:szCs w:val="30"/>
        </w:rPr>
        <w:t>God crosses them in it, to bring their hearts off it; but over the belly of all the rebukes of providence, it is their great pursuit, Jer. 5:3, 4.</w:t>
      </w:r>
    </w:p>
    <w:p w14:paraId="1E44ED3A">
      <w:pPr>
        <w:pStyle w:val="4"/>
        <w:spacing w:before="296" w:line="285" w:lineRule="auto"/>
        <w:ind w:right="100"/>
        <w:rPr>
          <w:rFonts w:hint="eastAsia"/>
          <w:sz w:val="30"/>
          <w:szCs w:val="30"/>
        </w:rPr>
      </w:pPr>
      <w:r>
        <w:rPr>
          <w:rFonts w:hint="eastAsia"/>
          <w:sz w:val="30"/>
          <w:szCs w:val="30"/>
        </w:rPr>
        <w:t>上帝在其中给他们十字架，为要使他们的心脱离它；但不顾所有护理的责备，它仍是他们的大追求，耶利米书5:3, 4。</w:t>
      </w:r>
    </w:p>
    <w:p w14:paraId="2730BA31">
      <w:pPr>
        <w:pStyle w:val="4"/>
        <w:spacing w:before="296" w:line="285" w:lineRule="auto"/>
        <w:ind w:right="100"/>
        <w:rPr>
          <w:rFonts w:hint="eastAsia"/>
          <w:sz w:val="30"/>
          <w:szCs w:val="30"/>
        </w:rPr>
      </w:pPr>
    </w:p>
    <w:p w14:paraId="43AB202E">
      <w:pPr>
        <w:pStyle w:val="4"/>
        <w:spacing w:before="296" w:line="285" w:lineRule="auto"/>
        <w:ind w:right="100"/>
        <w:rPr>
          <w:rFonts w:hint="eastAsia"/>
          <w:sz w:val="30"/>
          <w:szCs w:val="30"/>
        </w:rPr>
      </w:pPr>
      <w:r>
        <w:rPr>
          <w:rFonts w:hint="eastAsia"/>
          <w:sz w:val="30"/>
          <w:szCs w:val="30"/>
        </w:rPr>
        <w:t>2.Their fight they have with the world, takes away from them all favour of the word of God, and of religion.</w:t>
      </w:r>
    </w:p>
    <w:p w14:paraId="19EDE5C9">
      <w:pPr>
        <w:pStyle w:val="4"/>
        <w:spacing w:before="296" w:line="285" w:lineRule="auto"/>
        <w:ind w:right="100"/>
        <w:rPr>
          <w:rFonts w:hint="eastAsia"/>
          <w:sz w:val="30"/>
          <w:szCs w:val="30"/>
        </w:rPr>
      </w:pPr>
      <w:r>
        <w:rPr>
          <w:rFonts w:hint="eastAsia"/>
          <w:sz w:val="30"/>
          <w:szCs w:val="30"/>
        </w:rPr>
        <w:t>2. 他们与世界的争战，夺去了他们对上帝话语和信仰的一切喜爱。</w:t>
      </w:r>
    </w:p>
    <w:p w14:paraId="21F8E384">
      <w:pPr>
        <w:pStyle w:val="4"/>
        <w:spacing w:before="296" w:line="285" w:lineRule="auto"/>
        <w:ind w:right="100"/>
        <w:rPr>
          <w:rFonts w:hint="eastAsia"/>
          <w:sz w:val="30"/>
          <w:szCs w:val="30"/>
        </w:rPr>
      </w:pPr>
    </w:p>
    <w:p w14:paraId="2D4E19F0">
      <w:pPr>
        <w:pStyle w:val="4"/>
        <w:spacing w:before="296" w:line="285" w:lineRule="auto"/>
        <w:ind w:right="100"/>
        <w:rPr>
          <w:rFonts w:hint="eastAsia"/>
          <w:sz w:val="30"/>
          <w:szCs w:val="30"/>
        </w:rPr>
      </w:pPr>
      <w:r>
        <w:rPr>
          <w:rFonts w:hint="eastAsia"/>
          <w:sz w:val="30"/>
          <w:szCs w:val="30"/>
        </w:rPr>
        <w:t>A sad instance of this ye have, Exod. 6:9, where, when Moses had spoken to the children of Israel all the promises commanded him of God, mentioned in the preceding verses, it is said, "But they hearkened not unto moses, for anguish of spirit, and for cruel bondage."</w:t>
      </w:r>
    </w:p>
    <w:p w14:paraId="613494C0">
      <w:pPr>
        <w:pStyle w:val="4"/>
        <w:spacing w:before="296" w:line="285" w:lineRule="auto"/>
        <w:ind w:right="100"/>
        <w:rPr>
          <w:rFonts w:hint="eastAsia"/>
          <w:sz w:val="30"/>
          <w:szCs w:val="30"/>
        </w:rPr>
      </w:pPr>
      <w:r>
        <w:rPr>
          <w:rFonts w:hint="eastAsia"/>
          <w:sz w:val="30"/>
          <w:szCs w:val="30"/>
        </w:rPr>
        <w:t>你们有一个可悲的例子，出埃及记6:9，摩西将上帝吩咐他的所有应许，就是前面几节所提到的，都说给以色列人听，经上却说：“但他们因心里愁烦，并因苦工的缘故，不听摩西的话。”</w:t>
      </w:r>
    </w:p>
    <w:p w14:paraId="434B64C2">
      <w:pPr>
        <w:pStyle w:val="4"/>
        <w:spacing w:before="296" w:line="285" w:lineRule="auto"/>
        <w:ind w:right="100"/>
        <w:rPr>
          <w:rFonts w:hint="eastAsia"/>
          <w:sz w:val="30"/>
          <w:szCs w:val="30"/>
        </w:rPr>
      </w:pPr>
    </w:p>
    <w:p w14:paraId="4F589885">
      <w:pPr>
        <w:pStyle w:val="4"/>
        <w:spacing w:before="296" w:line="285" w:lineRule="auto"/>
        <w:ind w:right="100"/>
        <w:rPr>
          <w:rFonts w:hint="eastAsia"/>
          <w:sz w:val="30"/>
          <w:szCs w:val="30"/>
        </w:rPr>
      </w:pPr>
      <w:r>
        <w:rPr>
          <w:rFonts w:hint="eastAsia"/>
          <w:sz w:val="30"/>
          <w:szCs w:val="30"/>
        </w:rPr>
        <w:t>The tight of faith with the world makes the gospel savoury to men: but this carnal fight with it makes it sapless and tastelesss; it rankles their spirits with respect to religion, that many such are not far from thinking that religion is for the wealthier sort; but that as for them, they have another thing ado.</w:t>
      </w:r>
    </w:p>
    <w:p w14:paraId="2F16292D">
      <w:pPr>
        <w:pStyle w:val="4"/>
        <w:spacing w:before="296" w:line="285" w:lineRule="auto"/>
        <w:ind w:right="100"/>
        <w:rPr>
          <w:rFonts w:hint="eastAsia"/>
          <w:sz w:val="30"/>
          <w:szCs w:val="30"/>
        </w:rPr>
      </w:pPr>
      <w:r>
        <w:rPr>
          <w:rFonts w:hint="eastAsia"/>
          <w:sz w:val="30"/>
          <w:szCs w:val="30"/>
        </w:rPr>
        <w:t>与世界的信心之战，使福音对人有滋味：但这属肉体的仗，却使它无味无趣；它使他们的心灵对信仰怀恨，以致许多这样的人，不远于认为信仰是为富人预备的；至于他们，他们另有事可做。</w:t>
      </w:r>
    </w:p>
    <w:p w14:paraId="2E674B84">
      <w:pPr>
        <w:pStyle w:val="4"/>
        <w:spacing w:before="296" w:line="285" w:lineRule="auto"/>
        <w:ind w:right="100"/>
        <w:rPr>
          <w:rFonts w:hint="eastAsia"/>
          <w:sz w:val="30"/>
          <w:szCs w:val="30"/>
        </w:rPr>
      </w:pPr>
    </w:p>
    <w:p w14:paraId="12773886">
      <w:pPr>
        <w:pStyle w:val="4"/>
        <w:spacing w:before="296" w:line="285" w:lineRule="auto"/>
        <w:ind w:right="100"/>
        <w:rPr>
          <w:rFonts w:hint="eastAsia"/>
          <w:sz w:val="30"/>
          <w:szCs w:val="30"/>
        </w:rPr>
      </w:pPr>
      <w:r>
        <w:rPr>
          <w:rFonts w:hint="eastAsia"/>
          <w:sz w:val="30"/>
          <w:szCs w:val="30"/>
        </w:rPr>
        <w:t>And thus the frowning world ruins soul and body to them; at once ruins them for time and eternity.</w:t>
      </w:r>
    </w:p>
    <w:p w14:paraId="104CB3C7">
      <w:pPr>
        <w:pStyle w:val="4"/>
        <w:spacing w:before="296" w:line="285" w:lineRule="auto"/>
        <w:ind w:right="100"/>
        <w:rPr>
          <w:rFonts w:hint="eastAsia"/>
          <w:sz w:val="30"/>
          <w:szCs w:val="30"/>
        </w:rPr>
      </w:pPr>
      <w:r>
        <w:rPr>
          <w:rFonts w:hint="eastAsia"/>
          <w:sz w:val="30"/>
          <w:szCs w:val="30"/>
        </w:rPr>
        <w:t>因此，那愁容满面的世界，就败坏了他们的灵魂和身体；同时败坏了他们今生和永恒。</w:t>
      </w:r>
    </w:p>
    <w:p w14:paraId="044394E4">
      <w:pPr>
        <w:pStyle w:val="4"/>
        <w:spacing w:before="296" w:line="285" w:lineRule="auto"/>
        <w:ind w:right="100"/>
        <w:rPr>
          <w:rFonts w:hint="eastAsia"/>
          <w:sz w:val="30"/>
          <w:szCs w:val="30"/>
        </w:rPr>
      </w:pPr>
    </w:p>
    <w:p w14:paraId="0A056748">
      <w:pPr>
        <w:pStyle w:val="4"/>
        <w:spacing w:before="296" w:line="285" w:lineRule="auto"/>
        <w:ind w:right="100"/>
        <w:rPr>
          <w:rFonts w:hint="eastAsia"/>
          <w:sz w:val="30"/>
          <w:szCs w:val="30"/>
        </w:rPr>
      </w:pPr>
      <w:r>
        <w:rPr>
          <w:rFonts w:hint="eastAsia"/>
          <w:sz w:val="30"/>
          <w:szCs w:val="30"/>
        </w:rPr>
        <w:t>I would advise you to another sort of fighting with the frowning world.</w:t>
      </w:r>
    </w:p>
    <w:p w14:paraId="2D48CA0E">
      <w:pPr>
        <w:pStyle w:val="4"/>
        <w:spacing w:before="296" w:line="285" w:lineRule="auto"/>
        <w:ind w:right="100"/>
        <w:rPr>
          <w:rFonts w:hint="eastAsia"/>
          <w:sz w:val="30"/>
          <w:szCs w:val="30"/>
        </w:rPr>
      </w:pPr>
      <w:r>
        <w:rPr>
          <w:rFonts w:hint="eastAsia"/>
          <w:sz w:val="30"/>
          <w:szCs w:val="30"/>
        </w:rPr>
        <w:t>我劝你们与那愁容满面的世界，打另一种仗。</w:t>
      </w:r>
    </w:p>
    <w:p w14:paraId="303F2D30">
      <w:pPr>
        <w:pStyle w:val="4"/>
        <w:spacing w:before="296" w:line="285" w:lineRule="auto"/>
        <w:ind w:right="100"/>
        <w:rPr>
          <w:rFonts w:hint="eastAsia"/>
          <w:sz w:val="30"/>
          <w:szCs w:val="30"/>
        </w:rPr>
      </w:pPr>
    </w:p>
    <w:p w14:paraId="297BE727">
      <w:pPr>
        <w:pStyle w:val="4"/>
        <w:spacing w:before="296" w:line="285" w:lineRule="auto"/>
        <w:ind w:right="100"/>
        <w:rPr>
          <w:rFonts w:hint="eastAsia"/>
          <w:sz w:val="30"/>
          <w:szCs w:val="30"/>
        </w:rPr>
      </w:pPr>
      <w:r>
        <w:rPr>
          <w:rFonts w:hint="eastAsia"/>
          <w:sz w:val="30"/>
          <w:szCs w:val="30"/>
        </w:rPr>
        <w:t>Fight in faith against it,</w:t>
      </w:r>
    </w:p>
    <w:p w14:paraId="2D28526B">
      <w:pPr>
        <w:pStyle w:val="4"/>
        <w:spacing w:before="296" w:line="285" w:lineRule="auto"/>
        <w:ind w:right="100"/>
        <w:rPr>
          <w:rFonts w:hint="eastAsia"/>
          <w:sz w:val="30"/>
          <w:szCs w:val="30"/>
        </w:rPr>
      </w:pPr>
      <w:r>
        <w:rPr>
          <w:rFonts w:hint="eastAsia"/>
          <w:sz w:val="30"/>
          <w:szCs w:val="30"/>
        </w:rPr>
        <w:t>凭信心与之争战，</w:t>
      </w:r>
    </w:p>
    <w:p w14:paraId="2DB31B27">
      <w:pPr>
        <w:pStyle w:val="4"/>
        <w:spacing w:before="296" w:line="285" w:lineRule="auto"/>
        <w:ind w:right="100"/>
        <w:rPr>
          <w:rFonts w:hint="eastAsia"/>
          <w:sz w:val="30"/>
          <w:szCs w:val="30"/>
        </w:rPr>
      </w:pPr>
    </w:p>
    <w:p w14:paraId="38A9072A">
      <w:pPr>
        <w:pStyle w:val="4"/>
        <w:spacing w:before="296" w:line="285" w:lineRule="auto"/>
        <w:ind w:right="100"/>
        <w:rPr>
          <w:rFonts w:hint="eastAsia"/>
          <w:sz w:val="30"/>
          <w:szCs w:val="30"/>
        </w:rPr>
      </w:pPr>
      <w:r>
        <w:rPr>
          <w:rFonts w:hint="eastAsia"/>
          <w:sz w:val="30"/>
          <w:szCs w:val="30"/>
        </w:rPr>
        <w:t>1st, Believing that the ordering of your lot is in the hand of a holy wise God, who knows best what lot is for you, Job 1:21, whether prosperous or cross.</w:t>
      </w:r>
    </w:p>
    <w:p w14:paraId="4CA05833">
      <w:pPr>
        <w:pStyle w:val="4"/>
        <w:spacing w:before="296" w:line="285" w:lineRule="auto"/>
        <w:ind w:right="100"/>
        <w:rPr>
          <w:rFonts w:hint="eastAsia"/>
          <w:sz w:val="30"/>
          <w:szCs w:val="30"/>
        </w:rPr>
      </w:pPr>
      <w:r>
        <w:rPr>
          <w:rFonts w:hint="eastAsia"/>
          <w:sz w:val="30"/>
          <w:szCs w:val="30"/>
        </w:rPr>
        <w:t>第一，相信你们命运的安排，是在一位圣洁智慧上帝的手中，祂最知道什么命运适合你们，约伯记1:21，无论是亨通还是十字架。</w:t>
      </w:r>
    </w:p>
    <w:p w14:paraId="6B3C3431">
      <w:pPr>
        <w:pStyle w:val="4"/>
        <w:spacing w:before="296" w:line="285" w:lineRule="auto"/>
        <w:ind w:right="100"/>
        <w:rPr>
          <w:rFonts w:hint="eastAsia"/>
          <w:sz w:val="30"/>
          <w:szCs w:val="30"/>
        </w:rPr>
      </w:pPr>
    </w:p>
    <w:p w14:paraId="3977F9CB">
      <w:pPr>
        <w:pStyle w:val="4"/>
        <w:spacing w:before="296" w:line="285" w:lineRule="auto"/>
        <w:ind w:right="100"/>
        <w:rPr>
          <w:rFonts w:hint="eastAsia"/>
          <w:sz w:val="30"/>
          <w:szCs w:val="30"/>
        </w:rPr>
      </w:pPr>
      <w:r>
        <w:rPr>
          <w:rFonts w:hint="eastAsia"/>
          <w:sz w:val="30"/>
          <w:szCs w:val="30"/>
        </w:rPr>
        <w:t>The faith of this would make you embrace the world's frowns, and welcome crosses in the world, as well as prosperity, as what God sees meet for you; as did Job, chap. 1:21, who said, "Naked came I out of my mother's womb, and naked shall I return thither: the Lord gave, and the Lord hath taken away; blessed be the name of the Lord."</w:t>
      </w:r>
    </w:p>
    <w:p w14:paraId="4B40619C">
      <w:pPr>
        <w:pStyle w:val="4"/>
        <w:spacing w:before="296" w:line="285" w:lineRule="auto"/>
        <w:ind w:right="100"/>
        <w:rPr>
          <w:rFonts w:hint="eastAsia"/>
          <w:sz w:val="30"/>
          <w:szCs w:val="30"/>
        </w:rPr>
      </w:pPr>
      <w:r>
        <w:rPr>
          <w:rFonts w:hint="eastAsia"/>
          <w:sz w:val="30"/>
          <w:szCs w:val="30"/>
        </w:rPr>
        <w:t>相信这一点，会使你们拥抱世界的愁容，并欢迎世上的十字架，以及亨通，如同上帝看为适合你们的；正如约伯所行的，约伯记1:21，他说：“我赤身出于母胎，也必赤身归回；赏赐的是耶和华，收取的也是耶和华；耶和华的名是应当称颂的。”</w:t>
      </w:r>
    </w:p>
    <w:p w14:paraId="14AF1CBF">
      <w:pPr>
        <w:pStyle w:val="4"/>
        <w:spacing w:before="296" w:line="285" w:lineRule="auto"/>
        <w:ind w:right="100"/>
        <w:rPr>
          <w:rFonts w:hint="eastAsia"/>
          <w:sz w:val="30"/>
          <w:szCs w:val="30"/>
        </w:rPr>
      </w:pPr>
    </w:p>
    <w:p w14:paraId="52DA335D">
      <w:pPr>
        <w:pStyle w:val="4"/>
        <w:spacing w:before="296" w:line="285" w:lineRule="auto"/>
        <w:ind w:right="100"/>
        <w:rPr>
          <w:rFonts w:hint="eastAsia"/>
          <w:sz w:val="30"/>
          <w:szCs w:val="30"/>
        </w:rPr>
      </w:pPr>
      <w:r>
        <w:rPr>
          <w:rFonts w:hint="eastAsia"/>
          <w:sz w:val="30"/>
          <w:szCs w:val="30"/>
        </w:rPr>
        <w:t>2dly, Believing that the world's frowns, and smiles too, are but empty and passing shews, which will be soon buried in everlasting forgetfulness.</w:t>
      </w:r>
    </w:p>
    <w:p w14:paraId="653A99B6">
      <w:pPr>
        <w:pStyle w:val="4"/>
        <w:spacing w:before="296" w:line="285" w:lineRule="auto"/>
        <w:ind w:right="100"/>
        <w:rPr>
          <w:rFonts w:hint="eastAsia"/>
          <w:sz w:val="30"/>
          <w:szCs w:val="30"/>
        </w:rPr>
      </w:pPr>
      <w:r>
        <w:rPr>
          <w:rFonts w:hint="eastAsia"/>
          <w:sz w:val="30"/>
          <w:szCs w:val="30"/>
        </w:rPr>
        <w:t>第二，相信世界的愁容，和微笑，都不过是空虚短暂的表象，很快就会被埋葬在永远的遗忘中。</w:t>
      </w:r>
    </w:p>
    <w:p w14:paraId="1A1332DA">
      <w:pPr>
        <w:pStyle w:val="4"/>
        <w:spacing w:before="296" w:line="285" w:lineRule="auto"/>
        <w:ind w:right="100"/>
        <w:rPr>
          <w:rFonts w:hint="eastAsia"/>
          <w:sz w:val="30"/>
          <w:szCs w:val="30"/>
        </w:rPr>
      </w:pPr>
    </w:p>
    <w:p w14:paraId="4116C433">
      <w:pPr>
        <w:pStyle w:val="4"/>
        <w:spacing w:before="296" w:line="285" w:lineRule="auto"/>
        <w:ind w:right="100"/>
        <w:rPr>
          <w:rFonts w:hint="eastAsia"/>
          <w:sz w:val="30"/>
          <w:szCs w:val="30"/>
        </w:rPr>
      </w:pPr>
      <w:r>
        <w:rPr>
          <w:rFonts w:hint="eastAsia"/>
          <w:sz w:val="30"/>
          <w:szCs w:val="30"/>
        </w:rPr>
        <w:t>As the world's smiles appear more pleasant than indeed they are, so its frowns appear more terrible to the carnal heart, than they are really: Eccl. 1:2, "Vanity of vanities, saith the preacher, vanity of vanities, all is vanity."</w:t>
      </w:r>
    </w:p>
    <w:p w14:paraId="076A2B8A">
      <w:pPr>
        <w:pStyle w:val="4"/>
        <w:spacing w:before="296" w:line="285" w:lineRule="auto"/>
        <w:ind w:right="100"/>
        <w:rPr>
          <w:rFonts w:hint="eastAsia"/>
          <w:sz w:val="30"/>
          <w:szCs w:val="30"/>
        </w:rPr>
      </w:pPr>
      <w:r>
        <w:rPr>
          <w:rFonts w:hint="eastAsia"/>
          <w:sz w:val="30"/>
          <w:szCs w:val="30"/>
        </w:rPr>
        <w:t>世界的微笑，显得比实际更悦人；同样，它的愁容，对属肉体的心来说，显得比实际更可怕：传道书1:2，“虚空的虚空，传道者说，虚空的虚空，凡事都是虚空。”</w:t>
      </w:r>
    </w:p>
    <w:p w14:paraId="305A08EF">
      <w:pPr>
        <w:pStyle w:val="4"/>
        <w:spacing w:before="296" w:line="285" w:lineRule="auto"/>
        <w:ind w:right="100"/>
        <w:rPr>
          <w:rFonts w:hint="eastAsia"/>
          <w:sz w:val="30"/>
          <w:szCs w:val="30"/>
        </w:rPr>
      </w:pPr>
    </w:p>
    <w:p w14:paraId="5444D358">
      <w:pPr>
        <w:pStyle w:val="4"/>
        <w:spacing w:before="296" w:line="285" w:lineRule="auto"/>
        <w:ind w:right="100"/>
        <w:rPr>
          <w:rFonts w:hint="eastAsia"/>
          <w:sz w:val="30"/>
          <w:szCs w:val="30"/>
        </w:rPr>
      </w:pPr>
      <w:r>
        <w:rPr>
          <w:rFonts w:hint="eastAsia"/>
          <w:sz w:val="30"/>
          <w:szCs w:val="30"/>
        </w:rPr>
        <w:t>The one and the other are like foam on the water, appearing big, but soon pass away.</w:t>
      </w:r>
    </w:p>
    <w:p w14:paraId="7A4A332C">
      <w:pPr>
        <w:pStyle w:val="4"/>
        <w:spacing w:before="296" w:line="285" w:lineRule="auto"/>
        <w:ind w:right="100"/>
        <w:rPr>
          <w:rFonts w:hint="eastAsia"/>
          <w:sz w:val="30"/>
          <w:szCs w:val="30"/>
        </w:rPr>
      </w:pPr>
      <w:r>
        <w:rPr>
          <w:rFonts w:hint="eastAsia"/>
          <w:sz w:val="30"/>
          <w:szCs w:val="30"/>
        </w:rPr>
        <w:t>两者都如同水上的泡沫，看起来很大，却很快就消失了。</w:t>
      </w:r>
    </w:p>
    <w:p w14:paraId="56B1FFDF">
      <w:pPr>
        <w:pStyle w:val="4"/>
        <w:spacing w:before="296" w:line="285" w:lineRule="auto"/>
        <w:ind w:right="100"/>
        <w:rPr>
          <w:rFonts w:hint="eastAsia"/>
          <w:sz w:val="30"/>
          <w:szCs w:val="30"/>
        </w:rPr>
      </w:pPr>
    </w:p>
    <w:p w14:paraId="6F643372">
      <w:pPr>
        <w:pStyle w:val="4"/>
        <w:spacing w:before="296" w:line="285" w:lineRule="auto"/>
        <w:ind w:right="100"/>
        <w:rPr>
          <w:rFonts w:hint="eastAsia"/>
          <w:sz w:val="30"/>
          <w:szCs w:val="30"/>
        </w:rPr>
      </w:pPr>
      <w:r>
        <w:rPr>
          <w:rFonts w:hint="eastAsia"/>
          <w:sz w:val="30"/>
          <w:szCs w:val="30"/>
        </w:rPr>
        <w:t>Being seen by the eye of sense, O how weighty are they!</w:t>
      </w:r>
    </w:p>
    <w:p w14:paraId="3BBA723C">
      <w:pPr>
        <w:pStyle w:val="4"/>
        <w:spacing w:before="296" w:line="285" w:lineRule="auto"/>
        <w:ind w:right="100"/>
        <w:rPr>
          <w:rFonts w:hint="eastAsia"/>
          <w:sz w:val="30"/>
          <w:szCs w:val="30"/>
        </w:rPr>
      </w:pPr>
      <w:r>
        <w:rPr>
          <w:rFonts w:hint="eastAsia"/>
          <w:sz w:val="30"/>
          <w:szCs w:val="30"/>
        </w:rPr>
        <w:t>被感觉之眼看见时，哦，它们是何等沉重！</w:t>
      </w:r>
    </w:p>
    <w:p w14:paraId="1AC62B0B">
      <w:pPr>
        <w:pStyle w:val="4"/>
        <w:spacing w:before="296" w:line="285" w:lineRule="auto"/>
        <w:ind w:right="100"/>
        <w:rPr>
          <w:rFonts w:hint="eastAsia"/>
          <w:sz w:val="30"/>
          <w:szCs w:val="30"/>
        </w:rPr>
      </w:pPr>
    </w:p>
    <w:p w14:paraId="73806ECE">
      <w:pPr>
        <w:pStyle w:val="4"/>
        <w:spacing w:before="296" w:line="285" w:lineRule="auto"/>
        <w:ind w:right="100"/>
        <w:rPr>
          <w:rFonts w:hint="eastAsia"/>
          <w:sz w:val="30"/>
          <w:szCs w:val="30"/>
        </w:rPr>
      </w:pPr>
      <w:r>
        <w:rPr>
          <w:rFonts w:hint="eastAsia"/>
          <w:sz w:val="30"/>
          <w:szCs w:val="30"/>
        </w:rPr>
        <w:t>But look to them with an eye of faith, and ye will see they are all but empty noise, which will quickly be laid, 2 Cor. 4:17.</w:t>
      </w:r>
    </w:p>
    <w:p w14:paraId="1A505AAD">
      <w:pPr>
        <w:pStyle w:val="4"/>
        <w:spacing w:before="296" w:line="285" w:lineRule="auto"/>
        <w:ind w:right="100"/>
        <w:rPr>
          <w:rFonts w:hint="eastAsia"/>
          <w:sz w:val="30"/>
          <w:szCs w:val="30"/>
        </w:rPr>
      </w:pPr>
      <w:r>
        <w:rPr>
          <w:rFonts w:hint="eastAsia"/>
          <w:sz w:val="30"/>
          <w:szCs w:val="30"/>
        </w:rPr>
        <w:t>但用信心的眼睛看它们，你们就会看见它们都不过是空虚的喧嚣，很快就会平息，哥林多后书4:17。</w:t>
      </w:r>
    </w:p>
    <w:p w14:paraId="4B0BAAE3">
      <w:pPr>
        <w:pStyle w:val="4"/>
        <w:spacing w:before="296" w:line="285" w:lineRule="auto"/>
        <w:ind w:right="100"/>
        <w:rPr>
          <w:rFonts w:hint="eastAsia"/>
          <w:sz w:val="30"/>
          <w:szCs w:val="30"/>
        </w:rPr>
      </w:pPr>
    </w:p>
    <w:p w14:paraId="5051A3EE">
      <w:pPr>
        <w:pStyle w:val="4"/>
        <w:spacing w:before="296" w:line="285" w:lineRule="auto"/>
        <w:ind w:right="100"/>
        <w:rPr>
          <w:rFonts w:hint="eastAsia"/>
          <w:sz w:val="30"/>
          <w:szCs w:val="30"/>
        </w:rPr>
      </w:pPr>
      <w:r>
        <w:rPr>
          <w:rFonts w:hint="eastAsia"/>
          <w:sz w:val="30"/>
          <w:szCs w:val="30"/>
        </w:rPr>
        <w:t>The longest term of their continuance is but a few years at most.</w:t>
      </w:r>
    </w:p>
    <w:p w14:paraId="6C47D645">
      <w:pPr>
        <w:pStyle w:val="4"/>
        <w:spacing w:before="296" w:line="285" w:lineRule="auto"/>
        <w:ind w:right="100"/>
        <w:rPr>
          <w:rFonts w:hint="eastAsia"/>
          <w:sz w:val="30"/>
          <w:szCs w:val="30"/>
        </w:rPr>
      </w:pPr>
      <w:r>
        <w:rPr>
          <w:rFonts w:hint="eastAsia"/>
          <w:sz w:val="30"/>
          <w:szCs w:val="30"/>
        </w:rPr>
        <w:t>它们持续的最长期限，最多不过几年。</w:t>
      </w:r>
    </w:p>
    <w:p w14:paraId="11DA4C2F">
      <w:pPr>
        <w:pStyle w:val="4"/>
        <w:spacing w:before="296" w:line="285" w:lineRule="auto"/>
        <w:ind w:right="100"/>
        <w:rPr>
          <w:rFonts w:hint="eastAsia"/>
          <w:sz w:val="30"/>
          <w:szCs w:val="30"/>
        </w:rPr>
      </w:pPr>
    </w:p>
    <w:p w14:paraId="54A218B9">
      <w:pPr>
        <w:pStyle w:val="4"/>
        <w:spacing w:before="296" w:line="285" w:lineRule="auto"/>
        <w:ind w:right="100"/>
        <w:rPr>
          <w:rFonts w:hint="eastAsia"/>
          <w:sz w:val="30"/>
          <w:szCs w:val="30"/>
        </w:rPr>
      </w:pPr>
      <w:r>
        <w:rPr>
          <w:rFonts w:hint="eastAsia"/>
          <w:sz w:val="30"/>
          <w:szCs w:val="30"/>
        </w:rPr>
        <w:t>When one comes to the grave, the rich and poor are alike there; the black band and the white band are both disbanded there.</w:t>
      </w:r>
    </w:p>
    <w:p w14:paraId="4902540D">
      <w:pPr>
        <w:pStyle w:val="4"/>
        <w:spacing w:before="296" w:line="285" w:lineRule="auto"/>
        <w:ind w:right="100"/>
        <w:rPr>
          <w:rFonts w:hint="eastAsia"/>
          <w:sz w:val="30"/>
          <w:szCs w:val="30"/>
        </w:rPr>
      </w:pPr>
      <w:r>
        <w:rPr>
          <w:rFonts w:hint="eastAsia"/>
          <w:sz w:val="30"/>
          <w:szCs w:val="30"/>
        </w:rPr>
        <w:t>当人来到坟墓时，富人和穷人在那里都一样；黑队和白队都在那里解散了。</w:t>
      </w:r>
    </w:p>
    <w:p w14:paraId="13E759EA">
      <w:pPr>
        <w:pStyle w:val="4"/>
        <w:spacing w:before="296" w:line="285" w:lineRule="auto"/>
        <w:ind w:right="100"/>
        <w:rPr>
          <w:rFonts w:hint="eastAsia"/>
          <w:sz w:val="30"/>
          <w:szCs w:val="30"/>
        </w:rPr>
      </w:pPr>
    </w:p>
    <w:p w14:paraId="78112BC0">
      <w:pPr>
        <w:pStyle w:val="4"/>
        <w:spacing w:before="296" w:line="285" w:lineRule="auto"/>
        <w:ind w:right="100"/>
        <w:rPr>
          <w:rFonts w:hint="eastAsia"/>
          <w:sz w:val="30"/>
          <w:szCs w:val="30"/>
        </w:rPr>
      </w:pPr>
      <w:r>
        <w:rPr>
          <w:rFonts w:hint="eastAsia"/>
          <w:sz w:val="30"/>
          <w:szCs w:val="30"/>
        </w:rPr>
        <w:t>3dly, Believing that ye have greater things to be taken up about, than either the world's smiles or frowns.</w:t>
      </w:r>
    </w:p>
    <w:p w14:paraId="47AB729C">
      <w:pPr>
        <w:pStyle w:val="4"/>
        <w:spacing w:before="296" w:line="285" w:lineRule="auto"/>
        <w:ind w:right="100"/>
        <w:rPr>
          <w:rFonts w:hint="eastAsia"/>
          <w:sz w:val="30"/>
          <w:szCs w:val="30"/>
        </w:rPr>
      </w:pPr>
      <w:r>
        <w:rPr>
          <w:rFonts w:hint="eastAsia"/>
          <w:sz w:val="30"/>
          <w:szCs w:val="30"/>
        </w:rPr>
        <w:t>第三，相信你们有比世界的微笑或愁容更重要的事要关心。</w:t>
      </w:r>
    </w:p>
    <w:p w14:paraId="6A1AF41A">
      <w:pPr>
        <w:pStyle w:val="4"/>
        <w:spacing w:before="296" w:line="285" w:lineRule="auto"/>
        <w:ind w:right="100"/>
        <w:rPr>
          <w:rFonts w:hint="eastAsia"/>
          <w:sz w:val="30"/>
          <w:szCs w:val="30"/>
        </w:rPr>
      </w:pPr>
    </w:p>
    <w:p w14:paraId="26A1E0AB">
      <w:pPr>
        <w:pStyle w:val="4"/>
        <w:spacing w:before="296" w:line="285" w:lineRule="auto"/>
        <w:ind w:right="100"/>
        <w:rPr>
          <w:rFonts w:hint="eastAsia"/>
          <w:sz w:val="30"/>
          <w:szCs w:val="30"/>
        </w:rPr>
      </w:pPr>
      <w:r>
        <w:rPr>
          <w:rFonts w:hint="eastAsia"/>
          <w:sz w:val="30"/>
          <w:szCs w:val="30"/>
        </w:rPr>
        <w:t>Hence says the Psalmist, Psal. 4:6, 7, "Lord, lift thou up the light of thy countenance upon us.</w:t>
      </w:r>
    </w:p>
    <w:p w14:paraId="4C06717F">
      <w:pPr>
        <w:pStyle w:val="4"/>
        <w:spacing w:before="296" w:line="285" w:lineRule="auto"/>
        <w:ind w:right="100"/>
        <w:rPr>
          <w:rFonts w:hint="eastAsia"/>
          <w:sz w:val="30"/>
          <w:szCs w:val="30"/>
        </w:rPr>
      </w:pPr>
      <w:r>
        <w:rPr>
          <w:rFonts w:hint="eastAsia"/>
          <w:sz w:val="30"/>
          <w:szCs w:val="30"/>
        </w:rPr>
        <w:t>因此诗人说，诗篇4:6, 7，“耶和华啊，求你仰起脸来，光照我们。</w:t>
      </w:r>
    </w:p>
    <w:p w14:paraId="71A7605C">
      <w:pPr>
        <w:pStyle w:val="4"/>
        <w:spacing w:before="296" w:line="285" w:lineRule="auto"/>
        <w:ind w:right="100"/>
        <w:rPr>
          <w:rFonts w:hint="eastAsia"/>
          <w:sz w:val="30"/>
          <w:szCs w:val="30"/>
        </w:rPr>
      </w:pPr>
    </w:p>
    <w:p w14:paraId="04B81F15">
      <w:pPr>
        <w:pStyle w:val="4"/>
        <w:spacing w:before="296" w:line="285" w:lineRule="auto"/>
        <w:ind w:right="100"/>
        <w:rPr>
          <w:rFonts w:hint="eastAsia"/>
          <w:sz w:val="30"/>
          <w:szCs w:val="30"/>
        </w:rPr>
      </w:pPr>
      <w:r>
        <w:rPr>
          <w:rFonts w:hint="eastAsia"/>
          <w:sz w:val="30"/>
          <w:szCs w:val="30"/>
        </w:rPr>
        <w:t>Thou hast put gladness in my heart, more than in the time that their corn and their wine increased."</w:t>
      </w:r>
    </w:p>
    <w:p w14:paraId="505F8C87">
      <w:pPr>
        <w:pStyle w:val="4"/>
        <w:spacing w:before="296" w:line="285" w:lineRule="auto"/>
        <w:ind w:right="100"/>
        <w:rPr>
          <w:rFonts w:hint="eastAsia"/>
          <w:sz w:val="30"/>
          <w:szCs w:val="30"/>
        </w:rPr>
      </w:pPr>
      <w:r>
        <w:rPr>
          <w:rFonts w:hint="eastAsia"/>
          <w:sz w:val="30"/>
          <w:szCs w:val="30"/>
        </w:rPr>
        <w:t>你使我心里快乐，胜过那丰收五谷新酒的人。”</w:t>
      </w:r>
    </w:p>
    <w:p w14:paraId="4C533FF4">
      <w:pPr>
        <w:pStyle w:val="4"/>
        <w:spacing w:before="296" w:line="285" w:lineRule="auto"/>
        <w:ind w:right="100"/>
        <w:rPr>
          <w:rFonts w:hint="eastAsia"/>
          <w:sz w:val="30"/>
          <w:szCs w:val="30"/>
        </w:rPr>
      </w:pPr>
    </w:p>
    <w:p w14:paraId="1FCC55F8">
      <w:pPr>
        <w:pStyle w:val="4"/>
        <w:spacing w:before="296" w:line="285" w:lineRule="auto"/>
        <w:ind w:right="100"/>
        <w:rPr>
          <w:rFonts w:hint="eastAsia"/>
          <w:sz w:val="30"/>
          <w:szCs w:val="30"/>
        </w:rPr>
      </w:pPr>
      <w:r>
        <w:rPr>
          <w:rFonts w:hint="eastAsia"/>
          <w:sz w:val="30"/>
          <w:szCs w:val="30"/>
        </w:rPr>
        <w:t>The one cannot make you happy, nor the other miserable.</w:t>
      </w:r>
    </w:p>
    <w:p w14:paraId="5044AA7F">
      <w:pPr>
        <w:pStyle w:val="4"/>
        <w:spacing w:before="296" w:line="285" w:lineRule="auto"/>
        <w:ind w:right="100"/>
        <w:rPr>
          <w:rFonts w:hint="eastAsia"/>
          <w:sz w:val="30"/>
          <w:szCs w:val="30"/>
        </w:rPr>
      </w:pPr>
      <w:r>
        <w:rPr>
          <w:rFonts w:hint="eastAsia"/>
          <w:sz w:val="30"/>
          <w:szCs w:val="30"/>
        </w:rPr>
        <w:t>前者不能使你幸福，后者也不能使你悲惨。</w:t>
      </w:r>
    </w:p>
    <w:p w14:paraId="232D76F6">
      <w:pPr>
        <w:pStyle w:val="4"/>
        <w:spacing w:before="296" w:line="285" w:lineRule="auto"/>
        <w:ind w:right="100"/>
        <w:rPr>
          <w:rFonts w:hint="eastAsia"/>
          <w:sz w:val="30"/>
          <w:szCs w:val="30"/>
        </w:rPr>
      </w:pPr>
    </w:p>
    <w:p w14:paraId="65BA60E5">
      <w:pPr>
        <w:pStyle w:val="4"/>
        <w:spacing w:before="296" w:line="285" w:lineRule="auto"/>
        <w:ind w:right="100"/>
        <w:rPr>
          <w:rFonts w:hint="eastAsia"/>
          <w:sz w:val="30"/>
          <w:szCs w:val="30"/>
        </w:rPr>
      </w:pPr>
      <w:r>
        <w:rPr>
          <w:rFonts w:hint="eastAsia"/>
          <w:sz w:val="30"/>
          <w:szCs w:val="30"/>
        </w:rPr>
        <w:t>But the favour of God and his wrath are matters of weight; let it be your care to obtain the one, and escape the other.</w:t>
      </w:r>
    </w:p>
    <w:p w14:paraId="6ACCF83D">
      <w:pPr>
        <w:pStyle w:val="4"/>
        <w:spacing w:before="296" w:line="285" w:lineRule="auto"/>
        <w:ind w:right="100"/>
        <w:rPr>
          <w:rFonts w:hint="eastAsia"/>
          <w:sz w:val="30"/>
          <w:szCs w:val="30"/>
        </w:rPr>
      </w:pPr>
      <w:r>
        <w:rPr>
          <w:rFonts w:hint="eastAsia"/>
          <w:sz w:val="30"/>
          <w:szCs w:val="30"/>
        </w:rPr>
        <w:t>但上帝的恩宠和祂的忿怒，是 weighty 的事；让你们关心的，是得着前者，逃避后者。</w:t>
      </w:r>
    </w:p>
    <w:p w14:paraId="3018B60E">
      <w:pPr>
        <w:pStyle w:val="4"/>
        <w:spacing w:before="296" w:line="285" w:lineRule="auto"/>
        <w:ind w:right="100"/>
        <w:rPr>
          <w:rFonts w:hint="eastAsia"/>
          <w:sz w:val="30"/>
          <w:szCs w:val="30"/>
        </w:rPr>
      </w:pPr>
    </w:p>
    <w:p w14:paraId="19401D5A">
      <w:pPr>
        <w:pStyle w:val="4"/>
        <w:spacing w:before="296" w:line="285" w:lineRule="auto"/>
        <w:ind w:right="100"/>
        <w:rPr>
          <w:rFonts w:hint="eastAsia"/>
          <w:sz w:val="30"/>
          <w:szCs w:val="30"/>
        </w:rPr>
      </w:pPr>
      <w:r>
        <w:rPr>
          <w:rFonts w:hint="eastAsia"/>
          <w:sz w:val="30"/>
          <w:szCs w:val="30"/>
        </w:rPr>
        <w:t>These things are eternal, the other but temporal; O slight not then the substance, with your concern for the shadow: Matt. 16:26, "For what is a man profited, if he shall gain the whole world, and lose his own soul? or what shall a man give in exchange for his soul?"</w:t>
      </w:r>
    </w:p>
    <w:p w14:paraId="442D284A">
      <w:pPr>
        <w:pStyle w:val="4"/>
        <w:spacing w:before="296" w:line="285" w:lineRule="auto"/>
        <w:ind w:right="100"/>
        <w:rPr>
          <w:rFonts w:hint="eastAsia"/>
          <w:sz w:val="30"/>
          <w:szCs w:val="30"/>
        </w:rPr>
      </w:pPr>
      <w:r>
        <w:rPr>
          <w:rFonts w:hint="eastAsia"/>
          <w:sz w:val="30"/>
          <w:szCs w:val="30"/>
        </w:rPr>
        <w:t>这些事是永恒的，另一些事只是暂时的；哦，那么，不要因你们对影子的关心，而轻视那实体：马太福音16:26，“人若赚得全世界，赔上自己的生命，有什么益处呢？人还能拿什么换生命呢？”</w:t>
      </w:r>
    </w:p>
    <w:p w14:paraId="6456EE26">
      <w:pPr>
        <w:pStyle w:val="4"/>
        <w:spacing w:before="296" w:line="285" w:lineRule="auto"/>
        <w:ind w:right="100"/>
        <w:rPr>
          <w:rFonts w:hint="eastAsia"/>
          <w:sz w:val="30"/>
          <w:szCs w:val="30"/>
        </w:rPr>
      </w:pPr>
    </w:p>
    <w:p w14:paraId="50F2E786">
      <w:pPr>
        <w:pStyle w:val="4"/>
        <w:spacing w:before="296" w:line="285" w:lineRule="auto"/>
        <w:ind w:right="100"/>
        <w:rPr>
          <w:rFonts w:hint="eastAsia"/>
          <w:sz w:val="30"/>
          <w:szCs w:val="30"/>
        </w:rPr>
      </w:pPr>
      <w:r>
        <w:rPr>
          <w:rFonts w:hint="eastAsia"/>
          <w:sz w:val="30"/>
          <w:szCs w:val="30"/>
        </w:rPr>
        <w:t>4thly, Believing that you are in yourselves unworthy of the least smile of common providence.</w:t>
      </w:r>
    </w:p>
    <w:p w14:paraId="4FFBBEC6">
      <w:pPr>
        <w:pStyle w:val="4"/>
        <w:spacing w:before="296" w:line="285" w:lineRule="auto"/>
        <w:ind w:right="100"/>
        <w:rPr>
          <w:rFonts w:hint="eastAsia"/>
          <w:sz w:val="30"/>
          <w:szCs w:val="30"/>
        </w:rPr>
      </w:pPr>
      <w:r>
        <w:rPr>
          <w:rFonts w:hint="eastAsia"/>
          <w:sz w:val="30"/>
          <w:szCs w:val="30"/>
        </w:rPr>
        <w:t>第四，相信你们自己不配得着普遍护理的丝毫微笑。</w:t>
      </w:r>
    </w:p>
    <w:p w14:paraId="48490BB3">
      <w:pPr>
        <w:pStyle w:val="4"/>
        <w:spacing w:before="296" w:line="285" w:lineRule="auto"/>
        <w:ind w:right="100"/>
        <w:rPr>
          <w:rFonts w:hint="eastAsia"/>
          <w:sz w:val="30"/>
          <w:szCs w:val="30"/>
        </w:rPr>
      </w:pPr>
    </w:p>
    <w:p w14:paraId="103D7F8E">
      <w:pPr>
        <w:pStyle w:val="4"/>
        <w:spacing w:before="296" w:line="285" w:lineRule="auto"/>
        <w:ind w:right="100"/>
        <w:rPr>
          <w:rFonts w:hint="eastAsia"/>
          <w:sz w:val="30"/>
          <w:szCs w:val="30"/>
        </w:rPr>
      </w:pPr>
      <w:r>
        <w:rPr>
          <w:rFonts w:hint="eastAsia"/>
          <w:sz w:val="30"/>
          <w:szCs w:val="30"/>
        </w:rPr>
        <w:t>Hence says Jacob, Gen. 32:10, "I am not worthy of the least of all the mercies, and of all the truth, which thou hast shewed unto thy servant; for with my staff I passed over this Jordan, and now I am become two bands."</w:t>
      </w:r>
    </w:p>
    <w:p w14:paraId="2D7DC42A">
      <w:pPr>
        <w:pStyle w:val="4"/>
        <w:spacing w:before="296" w:line="285" w:lineRule="auto"/>
        <w:ind w:right="100"/>
        <w:rPr>
          <w:rFonts w:hint="eastAsia"/>
          <w:sz w:val="30"/>
          <w:szCs w:val="30"/>
        </w:rPr>
      </w:pPr>
      <w:r>
        <w:rPr>
          <w:rFonts w:hint="eastAsia"/>
          <w:sz w:val="30"/>
          <w:szCs w:val="30"/>
        </w:rPr>
        <w:t>因此雅各说，创世记32:10，“我实在不配得你向你仆人所施的一切慈爱和诚实；因为我先前只拿着我的杖过这约但河，如今我却成了两队了。”</w:t>
      </w:r>
    </w:p>
    <w:p w14:paraId="3E60D074">
      <w:pPr>
        <w:pStyle w:val="4"/>
        <w:spacing w:before="296" w:line="285" w:lineRule="auto"/>
        <w:ind w:right="100"/>
        <w:rPr>
          <w:rFonts w:hint="eastAsia"/>
          <w:sz w:val="30"/>
          <w:szCs w:val="30"/>
        </w:rPr>
      </w:pPr>
    </w:p>
    <w:p w14:paraId="133824B9">
      <w:pPr>
        <w:pStyle w:val="4"/>
        <w:spacing w:before="296" w:line="285" w:lineRule="auto"/>
        <w:ind w:right="100"/>
        <w:rPr>
          <w:rFonts w:hint="eastAsia"/>
          <w:sz w:val="30"/>
          <w:szCs w:val="30"/>
        </w:rPr>
      </w:pPr>
      <w:r>
        <w:rPr>
          <w:rFonts w:hint="eastAsia"/>
          <w:sz w:val="30"/>
          <w:szCs w:val="30"/>
        </w:rPr>
        <w:t>And says the church, Lam. 3:22, "It is of the Lord's mercies that we are not consumed, because his compassions fail not."</w:t>
      </w:r>
    </w:p>
    <w:p w14:paraId="3E2B00D1">
      <w:pPr>
        <w:pStyle w:val="4"/>
        <w:spacing w:before="296" w:line="285" w:lineRule="auto"/>
        <w:ind w:right="100"/>
        <w:rPr>
          <w:rFonts w:hint="eastAsia"/>
          <w:sz w:val="30"/>
          <w:szCs w:val="30"/>
        </w:rPr>
      </w:pPr>
      <w:r>
        <w:rPr>
          <w:rFonts w:hint="eastAsia"/>
          <w:sz w:val="30"/>
          <w:szCs w:val="30"/>
        </w:rPr>
        <w:t>教会也说，耶利米哀歌3:22，“我们不至消灭，是出于耶和华诸般的慈爱，是因祂的怜悯不至断绝。”</w:t>
      </w:r>
    </w:p>
    <w:p w14:paraId="51684162">
      <w:pPr>
        <w:pStyle w:val="4"/>
        <w:spacing w:before="296" w:line="285" w:lineRule="auto"/>
        <w:ind w:right="100"/>
        <w:rPr>
          <w:rFonts w:hint="eastAsia"/>
          <w:sz w:val="30"/>
          <w:szCs w:val="30"/>
        </w:rPr>
      </w:pPr>
    </w:p>
    <w:p w14:paraId="45FFF276">
      <w:pPr>
        <w:pStyle w:val="4"/>
        <w:spacing w:before="296" w:line="285" w:lineRule="auto"/>
        <w:ind w:right="100"/>
        <w:rPr>
          <w:rFonts w:hint="eastAsia"/>
          <w:sz w:val="30"/>
          <w:szCs w:val="30"/>
        </w:rPr>
      </w:pPr>
      <w:r>
        <w:rPr>
          <w:rFonts w:hint="eastAsia"/>
          <w:sz w:val="30"/>
          <w:szCs w:val="30"/>
        </w:rPr>
        <w:t>O why do crosses in the world go so deep with men, but because of the want of due humiliation? and whence is that want, but from unbelief?</w:t>
      </w:r>
    </w:p>
    <w:p w14:paraId="34324BA7">
      <w:pPr>
        <w:pStyle w:val="4"/>
        <w:spacing w:before="296" w:line="285" w:lineRule="auto"/>
        <w:ind w:right="100"/>
        <w:rPr>
          <w:rFonts w:hint="eastAsia"/>
          <w:sz w:val="30"/>
          <w:szCs w:val="30"/>
        </w:rPr>
      </w:pPr>
      <w:r>
        <w:rPr>
          <w:rFonts w:hint="eastAsia"/>
          <w:sz w:val="30"/>
          <w:szCs w:val="30"/>
        </w:rPr>
        <w:t>哦，为何世上的十字架如此深深地触动人，岂不因为缺乏应有的谦卑吗？而那缺乏，又岂不来自不信吗？</w:t>
      </w:r>
    </w:p>
    <w:p w14:paraId="62D92E89">
      <w:pPr>
        <w:pStyle w:val="4"/>
        <w:spacing w:before="296" w:line="285" w:lineRule="auto"/>
        <w:ind w:right="100"/>
        <w:rPr>
          <w:rFonts w:hint="eastAsia"/>
          <w:sz w:val="30"/>
          <w:szCs w:val="30"/>
        </w:rPr>
      </w:pPr>
    </w:p>
    <w:p w14:paraId="6DF74BD3">
      <w:pPr>
        <w:pStyle w:val="4"/>
        <w:spacing w:before="296" w:line="285" w:lineRule="auto"/>
        <w:ind w:right="100"/>
        <w:rPr>
          <w:rFonts w:hint="eastAsia"/>
          <w:sz w:val="30"/>
          <w:szCs w:val="30"/>
        </w:rPr>
      </w:pPr>
      <w:r>
        <w:rPr>
          <w:rFonts w:hint="eastAsia"/>
          <w:sz w:val="30"/>
          <w:szCs w:val="30"/>
        </w:rPr>
        <w:t>The humble soul fighting with the world will surely be victorious, because however it frowns on him, he takes it kindly out of the hand of the Lord, as not worthy of better.</w:t>
      </w:r>
    </w:p>
    <w:p w14:paraId="3C9A0961">
      <w:pPr>
        <w:pStyle w:val="4"/>
        <w:spacing w:before="296" w:line="285" w:lineRule="auto"/>
        <w:ind w:right="100"/>
        <w:rPr>
          <w:rFonts w:hint="eastAsia"/>
          <w:sz w:val="30"/>
          <w:szCs w:val="30"/>
        </w:rPr>
      </w:pPr>
      <w:r>
        <w:rPr>
          <w:rFonts w:hint="eastAsia"/>
          <w:sz w:val="30"/>
          <w:szCs w:val="30"/>
        </w:rPr>
        <w:t>与世界争战的谦卑灵魂，必将得胜，因为无论世界如何向他愁眉苦脸，他都从主的手中，欣然地接受它，因为他不配得更好的。</w:t>
      </w:r>
    </w:p>
    <w:p w14:paraId="17A6B241">
      <w:pPr>
        <w:pStyle w:val="4"/>
        <w:spacing w:before="296" w:line="285" w:lineRule="auto"/>
        <w:ind w:right="100"/>
        <w:rPr>
          <w:rFonts w:hint="eastAsia"/>
          <w:sz w:val="30"/>
          <w:szCs w:val="30"/>
        </w:rPr>
      </w:pPr>
    </w:p>
    <w:p w14:paraId="15A37F65">
      <w:pPr>
        <w:pStyle w:val="4"/>
        <w:spacing w:before="296" w:line="285" w:lineRule="auto"/>
        <w:ind w:right="100"/>
        <w:rPr>
          <w:rFonts w:hint="eastAsia"/>
          <w:sz w:val="30"/>
          <w:szCs w:val="30"/>
        </w:rPr>
      </w:pPr>
      <w:r>
        <w:rPr>
          <w:rFonts w:hint="eastAsia"/>
          <w:sz w:val="30"/>
          <w:szCs w:val="30"/>
        </w:rPr>
        <w:t>5thly, Believing that your souls are in hazard by the frowning world, as well as the souls of others by the fawning world.</w:t>
      </w:r>
    </w:p>
    <w:p w14:paraId="4AC07BC5">
      <w:pPr>
        <w:pStyle w:val="4"/>
        <w:spacing w:before="296" w:line="285" w:lineRule="auto"/>
        <w:ind w:right="100"/>
        <w:rPr>
          <w:rFonts w:hint="eastAsia"/>
          <w:sz w:val="30"/>
          <w:szCs w:val="30"/>
        </w:rPr>
      </w:pPr>
      <w:r>
        <w:rPr>
          <w:rFonts w:hint="eastAsia"/>
          <w:sz w:val="30"/>
          <w:szCs w:val="30"/>
        </w:rPr>
        <w:t>第五，相信你们的灵魂，既因愁容满面的世界而有危险，也因奉承的世界而有危险。</w:t>
      </w:r>
    </w:p>
    <w:p w14:paraId="2B850766">
      <w:pPr>
        <w:pStyle w:val="4"/>
        <w:spacing w:before="296" w:line="285" w:lineRule="auto"/>
        <w:ind w:right="100"/>
        <w:rPr>
          <w:rFonts w:hint="eastAsia"/>
          <w:sz w:val="30"/>
          <w:szCs w:val="30"/>
        </w:rPr>
      </w:pPr>
    </w:p>
    <w:p w14:paraId="68B38B62">
      <w:pPr>
        <w:pStyle w:val="4"/>
        <w:spacing w:before="296" w:line="285" w:lineRule="auto"/>
        <w:ind w:right="100"/>
        <w:rPr>
          <w:rFonts w:hint="eastAsia"/>
          <w:sz w:val="30"/>
          <w:szCs w:val="30"/>
        </w:rPr>
      </w:pPr>
      <w:r>
        <w:rPr>
          <w:rFonts w:hint="eastAsia"/>
          <w:sz w:val="30"/>
          <w:szCs w:val="30"/>
        </w:rPr>
        <w:t>Hence is that prayer of Agur's, Prov. 30:8, 9, "Give me neither poverty, nor riches, feed me with food convenient for me.—lest I be poor, and steal, and take the name of my God in vain."</w:t>
      </w:r>
    </w:p>
    <w:p w14:paraId="21C4CCC6">
      <w:pPr>
        <w:pStyle w:val="4"/>
        <w:spacing w:before="296" w:line="285" w:lineRule="auto"/>
        <w:ind w:right="100"/>
        <w:rPr>
          <w:rFonts w:hint="eastAsia"/>
          <w:sz w:val="30"/>
          <w:szCs w:val="30"/>
        </w:rPr>
      </w:pPr>
      <w:r>
        <w:rPr>
          <w:rFonts w:hint="eastAsia"/>
          <w:sz w:val="30"/>
          <w:szCs w:val="30"/>
        </w:rPr>
        <w:t>因此有亚古珥的祷告，箴言30:8, 9，“使我也不贫穷，也不富足，赐给我需用的饮食。——恐怕我贫穷就偷窃，以致亵渎我上帝的名。”</w:t>
      </w:r>
    </w:p>
    <w:p w14:paraId="729E1E43">
      <w:pPr>
        <w:pStyle w:val="4"/>
        <w:spacing w:before="296" w:line="285" w:lineRule="auto"/>
        <w:ind w:right="100"/>
        <w:rPr>
          <w:rFonts w:hint="eastAsia"/>
          <w:sz w:val="30"/>
          <w:szCs w:val="30"/>
        </w:rPr>
      </w:pPr>
    </w:p>
    <w:p w14:paraId="6C535F4F">
      <w:pPr>
        <w:pStyle w:val="4"/>
        <w:spacing w:before="296" w:line="285" w:lineRule="auto"/>
        <w:ind w:right="100"/>
        <w:rPr>
          <w:rFonts w:hint="eastAsia"/>
          <w:sz w:val="30"/>
          <w:szCs w:val="30"/>
        </w:rPr>
      </w:pPr>
      <w:r>
        <w:rPr>
          <w:rFonts w:hint="eastAsia"/>
          <w:sz w:val="30"/>
          <w:szCs w:val="30"/>
        </w:rPr>
        <w:t>The devil holds some fast in the iron chains of worldly adversity, as well as he does others in the golden chains of prosperity.</w:t>
      </w:r>
    </w:p>
    <w:p w14:paraId="2CDC46EE">
      <w:pPr>
        <w:pStyle w:val="4"/>
        <w:spacing w:before="296" w:line="285" w:lineRule="auto"/>
        <w:ind w:right="100"/>
        <w:rPr>
          <w:rFonts w:hint="eastAsia"/>
          <w:sz w:val="30"/>
          <w:szCs w:val="30"/>
        </w:rPr>
      </w:pPr>
      <w:r>
        <w:rPr>
          <w:rFonts w:hint="eastAsia"/>
          <w:sz w:val="30"/>
          <w:szCs w:val="30"/>
        </w:rPr>
        <w:t>魔鬼用属世逆境的铁链，紧紧地捆绑一些人，如同祂用亨通的金链，捆绑另一些人。</w:t>
      </w:r>
    </w:p>
    <w:p w14:paraId="1BBF7303">
      <w:pPr>
        <w:pStyle w:val="4"/>
        <w:spacing w:before="296" w:line="285" w:lineRule="auto"/>
        <w:ind w:right="100"/>
        <w:rPr>
          <w:rFonts w:hint="eastAsia"/>
          <w:sz w:val="30"/>
          <w:szCs w:val="30"/>
        </w:rPr>
      </w:pPr>
    </w:p>
    <w:p w14:paraId="381B93B6">
      <w:pPr>
        <w:pStyle w:val="4"/>
        <w:spacing w:before="296" w:line="285" w:lineRule="auto"/>
        <w:ind w:right="100"/>
        <w:rPr>
          <w:rFonts w:hint="eastAsia"/>
          <w:sz w:val="30"/>
          <w:szCs w:val="30"/>
        </w:rPr>
      </w:pPr>
      <w:r>
        <w:rPr>
          <w:rFonts w:hint="eastAsia"/>
          <w:sz w:val="30"/>
          <w:szCs w:val="30"/>
        </w:rPr>
        <w:t>Some ignorantly think, that because they are poor in the world, and their lot very hard they will surely be well in another world.</w:t>
      </w:r>
    </w:p>
    <w:p w14:paraId="043100D3">
      <w:pPr>
        <w:pStyle w:val="4"/>
        <w:spacing w:before="296" w:line="285" w:lineRule="auto"/>
        <w:ind w:right="100"/>
        <w:rPr>
          <w:rFonts w:hint="eastAsia"/>
          <w:sz w:val="30"/>
          <w:szCs w:val="30"/>
        </w:rPr>
      </w:pPr>
      <w:r>
        <w:rPr>
          <w:rFonts w:hint="eastAsia"/>
          <w:sz w:val="30"/>
          <w:szCs w:val="30"/>
        </w:rPr>
        <w:t>有些人无知地以为，因为他们在世上贫穷，他们的命运非常艰难，他们在另一个世界就必将安好。</w:t>
      </w:r>
    </w:p>
    <w:p w14:paraId="214CDDAE">
      <w:pPr>
        <w:pStyle w:val="4"/>
        <w:spacing w:before="296" w:line="285" w:lineRule="auto"/>
        <w:ind w:right="100"/>
        <w:rPr>
          <w:rFonts w:hint="eastAsia"/>
          <w:sz w:val="30"/>
          <w:szCs w:val="30"/>
        </w:rPr>
      </w:pPr>
    </w:p>
    <w:p w14:paraId="47A2B983">
      <w:pPr>
        <w:pStyle w:val="4"/>
        <w:spacing w:before="296" w:line="285" w:lineRule="auto"/>
        <w:ind w:right="100"/>
        <w:rPr>
          <w:rFonts w:hint="eastAsia"/>
          <w:sz w:val="30"/>
          <w:szCs w:val="30"/>
        </w:rPr>
      </w:pPr>
      <w:r>
        <w:rPr>
          <w:rFonts w:hint="eastAsia"/>
          <w:sz w:val="30"/>
          <w:szCs w:val="30"/>
        </w:rPr>
        <w:t>O deceive not yourselves.</w:t>
      </w:r>
    </w:p>
    <w:p w14:paraId="7FE85D60">
      <w:pPr>
        <w:pStyle w:val="4"/>
        <w:spacing w:before="296" w:line="285" w:lineRule="auto"/>
        <w:ind w:right="100"/>
        <w:rPr>
          <w:rFonts w:hint="eastAsia"/>
          <w:sz w:val="30"/>
          <w:szCs w:val="30"/>
        </w:rPr>
      </w:pPr>
      <w:r>
        <w:rPr>
          <w:rFonts w:hint="eastAsia"/>
          <w:sz w:val="30"/>
          <w:szCs w:val="30"/>
        </w:rPr>
        <w:t>哦，不要自欺。</w:t>
      </w:r>
    </w:p>
    <w:p w14:paraId="15A68154">
      <w:pPr>
        <w:pStyle w:val="4"/>
        <w:spacing w:before="296" w:line="285" w:lineRule="auto"/>
        <w:ind w:right="100"/>
        <w:rPr>
          <w:rFonts w:hint="eastAsia"/>
          <w:sz w:val="30"/>
          <w:szCs w:val="30"/>
        </w:rPr>
      </w:pPr>
    </w:p>
    <w:p w14:paraId="7FAB5DC3">
      <w:pPr>
        <w:pStyle w:val="4"/>
        <w:spacing w:before="296" w:line="285" w:lineRule="auto"/>
        <w:ind w:right="100"/>
        <w:rPr>
          <w:rFonts w:hint="eastAsia"/>
          <w:sz w:val="30"/>
          <w:szCs w:val="30"/>
        </w:rPr>
      </w:pPr>
      <w:r>
        <w:rPr>
          <w:rFonts w:hint="eastAsia"/>
          <w:sz w:val="30"/>
          <w:szCs w:val="30"/>
        </w:rPr>
        <w:t>As God has no regard to men's riches in saving them, he has as little regard to their poverty: but be they poor or rich, if they be not in Christ, new creatures, really godly, they will be ruined for ever, John 3:3; Exod. 23:3.</w:t>
      </w:r>
    </w:p>
    <w:p w14:paraId="645BDC9B">
      <w:pPr>
        <w:pStyle w:val="4"/>
        <w:spacing w:before="296" w:line="285" w:lineRule="auto"/>
        <w:ind w:right="100"/>
        <w:rPr>
          <w:rFonts w:hint="eastAsia"/>
          <w:sz w:val="30"/>
          <w:szCs w:val="30"/>
        </w:rPr>
      </w:pPr>
      <w:r>
        <w:rPr>
          <w:rFonts w:hint="eastAsia"/>
          <w:sz w:val="30"/>
          <w:szCs w:val="30"/>
        </w:rPr>
        <w:t>上帝在拯救人时，既不看重人的财富，也不看重人的贫穷：但无论他们是贫是富，如果他们不在基督里，不是新造的人，不是真正敬虔的，他们就必永远败坏，约翰福音3:3；出埃及记23:3。</w:t>
      </w:r>
    </w:p>
    <w:p w14:paraId="7D7565F3">
      <w:pPr>
        <w:pStyle w:val="4"/>
        <w:spacing w:before="296" w:line="285" w:lineRule="auto"/>
        <w:ind w:right="100"/>
        <w:rPr>
          <w:rFonts w:hint="eastAsia"/>
          <w:sz w:val="30"/>
          <w:szCs w:val="30"/>
        </w:rPr>
      </w:pPr>
    </w:p>
    <w:p w14:paraId="6B096EF7">
      <w:pPr>
        <w:pStyle w:val="4"/>
        <w:spacing w:before="296" w:line="285" w:lineRule="auto"/>
        <w:ind w:right="100"/>
        <w:rPr>
          <w:rFonts w:hint="eastAsia"/>
          <w:sz w:val="30"/>
          <w:szCs w:val="30"/>
        </w:rPr>
      </w:pPr>
      <w:r>
        <w:rPr>
          <w:rFonts w:hint="eastAsia"/>
          <w:sz w:val="30"/>
          <w:szCs w:val="30"/>
        </w:rPr>
        <w:t>6thly, Believing the great promise of the gospel with application to yourselves, Heb. 8:10, "This is the covenant that I will make with the house of Israel after those days, saith the Lord; I will be to them a God, and they shall be to me a people, Hos. 2:19, "And I will betroth thee unto me for ever, yea, I will betroth thee unto me in righteousness, and in judgment, and in loving kindness, and in mercies."</w:t>
      </w:r>
    </w:p>
    <w:p w14:paraId="338B4864">
      <w:pPr>
        <w:pStyle w:val="4"/>
        <w:spacing w:before="296" w:line="285" w:lineRule="auto"/>
        <w:ind w:right="100"/>
        <w:rPr>
          <w:rFonts w:hint="eastAsia"/>
          <w:sz w:val="30"/>
          <w:szCs w:val="30"/>
        </w:rPr>
      </w:pPr>
      <w:r>
        <w:rPr>
          <w:rFonts w:hint="eastAsia"/>
          <w:sz w:val="30"/>
          <w:szCs w:val="30"/>
        </w:rPr>
        <w:t>第六，相信福音的伟大应许，并将其应用到你们自己身上，希伯来书8:10，“这是我与以色列家所立的约，在那些日子以后，主说；我要作他们的上帝，他们要作我的子民，”何西阿书2:19，“我必聘你永远归我为妻，以仁义、公平、慈爱、怜悯聘你归我。”</w:t>
      </w:r>
    </w:p>
    <w:p w14:paraId="6B39EB3F">
      <w:pPr>
        <w:pStyle w:val="4"/>
        <w:spacing w:before="296" w:line="285" w:lineRule="auto"/>
        <w:ind w:right="100"/>
        <w:rPr>
          <w:rFonts w:hint="eastAsia"/>
          <w:sz w:val="30"/>
          <w:szCs w:val="30"/>
        </w:rPr>
      </w:pPr>
    </w:p>
    <w:p w14:paraId="4B214C47">
      <w:pPr>
        <w:pStyle w:val="4"/>
        <w:spacing w:before="296" w:line="285" w:lineRule="auto"/>
        <w:ind w:right="100"/>
        <w:rPr>
          <w:rFonts w:hint="eastAsia"/>
          <w:sz w:val="30"/>
          <w:szCs w:val="30"/>
        </w:rPr>
      </w:pPr>
      <w:r>
        <w:rPr>
          <w:rFonts w:hint="eastAsia"/>
          <w:sz w:val="30"/>
          <w:szCs w:val="30"/>
        </w:rPr>
        <w:t>Your crosses in the world may well be taken by you for an alarm, saying, Depart, here is not your rest.</w:t>
      </w:r>
    </w:p>
    <w:p w14:paraId="69312D03">
      <w:pPr>
        <w:pStyle w:val="4"/>
        <w:spacing w:before="296" w:line="285" w:lineRule="auto"/>
        <w:ind w:right="100"/>
        <w:rPr>
          <w:rFonts w:hint="eastAsia"/>
          <w:sz w:val="30"/>
          <w:szCs w:val="30"/>
        </w:rPr>
      </w:pPr>
      <w:r>
        <w:rPr>
          <w:rFonts w:hint="eastAsia"/>
          <w:sz w:val="30"/>
          <w:szCs w:val="30"/>
        </w:rPr>
        <w:t>你们在世上的十字架，可以被你们当作一个警报，说：离开吧，这里不是你们的安息。</w:t>
      </w:r>
    </w:p>
    <w:p w14:paraId="004DBA49">
      <w:pPr>
        <w:pStyle w:val="4"/>
        <w:spacing w:before="296" w:line="285" w:lineRule="auto"/>
        <w:ind w:right="100"/>
        <w:rPr>
          <w:rFonts w:hint="eastAsia"/>
          <w:sz w:val="30"/>
          <w:szCs w:val="30"/>
        </w:rPr>
      </w:pPr>
    </w:p>
    <w:p w14:paraId="572A0AB0">
      <w:pPr>
        <w:pStyle w:val="4"/>
        <w:spacing w:before="296" w:line="285" w:lineRule="auto"/>
        <w:ind w:right="100"/>
        <w:rPr>
          <w:rFonts w:hint="eastAsia"/>
          <w:sz w:val="30"/>
          <w:szCs w:val="30"/>
        </w:rPr>
      </w:pPr>
      <w:r>
        <w:rPr>
          <w:rFonts w:hint="eastAsia"/>
          <w:sz w:val="30"/>
          <w:szCs w:val="30"/>
        </w:rPr>
        <w:t>God is setting fire to the nests you would build to yourselves among the things of the world; and withal holding out to you the great promise of the gospel.</w:t>
      </w:r>
    </w:p>
    <w:p w14:paraId="5FE847EB">
      <w:pPr>
        <w:pStyle w:val="4"/>
        <w:spacing w:before="296" w:line="285" w:lineRule="auto"/>
        <w:ind w:right="100"/>
        <w:rPr>
          <w:rFonts w:hint="eastAsia"/>
          <w:sz w:val="30"/>
          <w:szCs w:val="30"/>
        </w:rPr>
      </w:pPr>
      <w:r>
        <w:rPr>
          <w:rFonts w:hint="eastAsia"/>
          <w:sz w:val="30"/>
          <w:szCs w:val="30"/>
        </w:rPr>
        <w:t>上帝正在焚烧你们想在世物中为自己建造的巢穴；同时向你们显明福音的伟大应许。</w:t>
      </w:r>
    </w:p>
    <w:p w14:paraId="13113CA4">
      <w:pPr>
        <w:pStyle w:val="4"/>
        <w:spacing w:before="296" w:line="285" w:lineRule="auto"/>
        <w:ind w:right="100"/>
        <w:rPr>
          <w:rFonts w:hint="eastAsia"/>
          <w:sz w:val="30"/>
          <w:szCs w:val="30"/>
        </w:rPr>
      </w:pPr>
    </w:p>
    <w:p w14:paraId="0409C90B">
      <w:pPr>
        <w:pStyle w:val="4"/>
        <w:spacing w:before="296" w:line="285" w:lineRule="auto"/>
        <w:ind w:right="100"/>
        <w:rPr>
          <w:rFonts w:hint="eastAsia"/>
          <w:sz w:val="30"/>
          <w:szCs w:val="30"/>
        </w:rPr>
      </w:pPr>
      <w:r>
        <w:rPr>
          <w:rFonts w:hint="eastAsia"/>
          <w:sz w:val="30"/>
          <w:szCs w:val="30"/>
        </w:rPr>
        <w:t>O embrace it, and trust him in it, Zeph. 3:12.</w:t>
      </w:r>
    </w:p>
    <w:p w14:paraId="20711F96">
      <w:pPr>
        <w:pStyle w:val="4"/>
        <w:spacing w:before="296" w:line="285" w:lineRule="auto"/>
        <w:ind w:right="100"/>
        <w:rPr>
          <w:rFonts w:hint="eastAsia"/>
          <w:sz w:val="30"/>
          <w:szCs w:val="30"/>
        </w:rPr>
      </w:pPr>
      <w:r>
        <w:rPr>
          <w:rFonts w:hint="eastAsia"/>
          <w:sz w:val="30"/>
          <w:szCs w:val="30"/>
        </w:rPr>
        <w:t>哦，要拥抱它，并信靠祂，西番雅书3:12。</w:t>
      </w:r>
    </w:p>
    <w:p w14:paraId="1930FC7B">
      <w:pPr>
        <w:pStyle w:val="4"/>
        <w:spacing w:before="296" w:line="285" w:lineRule="auto"/>
        <w:ind w:right="100"/>
        <w:rPr>
          <w:rFonts w:hint="eastAsia"/>
          <w:sz w:val="30"/>
          <w:szCs w:val="30"/>
        </w:rPr>
      </w:pPr>
    </w:p>
    <w:p w14:paraId="17C71119">
      <w:pPr>
        <w:pStyle w:val="4"/>
        <w:spacing w:before="296" w:line="285" w:lineRule="auto"/>
        <w:ind w:right="100"/>
        <w:rPr>
          <w:rFonts w:hint="eastAsia"/>
          <w:sz w:val="30"/>
          <w:szCs w:val="30"/>
        </w:rPr>
      </w:pPr>
      <w:r>
        <w:rPr>
          <w:rFonts w:hint="eastAsia"/>
          <w:sz w:val="30"/>
          <w:szCs w:val="30"/>
        </w:rPr>
        <w:t>And thus shall ye defeat the frowning world effectually.</w:t>
      </w:r>
    </w:p>
    <w:p w14:paraId="371E2D0B">
      <w:pPr>
        <w:pStyle w:val="4"/>
        <w:spacing w:before="296" w:line="285" w:lineRule="auto"/>
        <w:ind w:right="100"/>
        <w:rPr>
          <w:rFonts w:hint="eastAsia"/>
          <w:sz w:val="30"/>
          <w:szCs w:val="30"/>
        </w:rPr>
      </w:pPr>
      <w:r>
        <w:rPr>
          <w:rFonts w:hint="eastAsia"/>
          <w:sz w:val="30"/>
          <w:szCs w:val="30"/>
        </w:rPr>
        <w:t>如此，你们就必有效地击败那愁容满面的世界。</w:t>
      </w:r>
    </w:p>
    <w:p w14:paraId="6E81441F">
      <w:pPr>
        <w:pStyle w:val="4"/>
        <w:spacing w:before="296" w:line="285" w:lineRule="auto"/>
        <w:ind w:right="100"/>
        <w:rPr>
          <w:rFonts w:hint="eastAsia"/>
          <w:sz w:val="30"/>
          <w:szCs w:val="30"/>
        </w:rPr>
      </w:pPr>
    </w:p>
    <w:p w14:paraId="036DEE5C">
      <w:pPr>
        <w:pStyle w:val="4"/>
        <w:spacing w:before="296" w:line="285" w:lineRule="auto"/>
        <w:ind w:right="100"/>
        <w:rPr>
          <w:rFonts w:hint="eastAsia"/>
          <w:sz w:val="30"/>
          <w:szCs w:val="30"/>
        </w:rPr>
      </w:pPr>
      <w:r>
        <w:rPr>
          <w:rFonts w:hint="eastAsia"/>
          <w:sz w:val="30"/>
          <w:szCs w:val="30"/>
        </w:rPr>
        <w:t>Believing God to be your God in Christ, ye will be very easy whether the world smile or frown, Hab. 3:17.</w:t>
      </w:r>
    </w:p>
    <w:p w14:paraId="5C7F2418">
      <w:pPr>
        <w:pStyle w:val="4"/>
        <w:spacing w:before="296" w:line="285" w:lineRule="auto"/>
        <w:ind w:right="100"/>
        <w:rPr>
          <w:rFonts w:hint="eastAsia"/>
          <w:sz w:val="30"/>
          <w:szCs w:val="30"/>
        </w:rPr>
      </w:pPr>
      <w:r>
        <w:rPr>
          <w:rFonts w:hint="eastAsia"/>
          <w:sz w:val="30"/>
          <w:szCs w:val="30"/>
        </w:rPr>
        <w:t>相信上帝在基督里是你们的上帝，无论世界微笑或愁眉，你们都必非常安逸，哈巴谷书3:17。</w:t>
      </w:r>
    </w:p>
    <w:p w14:paraId="47A7D792">
      <w:pPr>
        <w:pStyle w:val="4"/>
        <w:spacing w:before="296" w:line="285" w:lineRule="auto"/>
        <w:ind w:right="100"/>
        <w:rPr>
          <w:rFonts w:hint="eastAsia"/>
          <w:sz w:val="30"/>
          <w:szCs w:val="30"/>
        </w:rPr>
      </w:pPr>
    </w:p>
    <w:p w14:paraId="10694E08">
      <w:pPr>
        <w:pStyle w:val="4"/>
        <w:spacing w:before="296" w:line="285" w:lineRule="auto"/>
        <w:ind w:right="100"/>
        <w:rPr>
          <w:rFonts w:hint="eastAsia"/>
          <w:sz w:val="30"/>
          <w:szCs w:val="30"/>
        </w:rPr>
      </w:pPr>
      <w:r>
        <w:rPr>
          <w:rFonts w:hint="eastAsia"/>
          <w:sz w:val="30"/>
          <w:szCs w:val="30"/>
        </w:rPr>
        <w:t>Lastly, Believing, that, through the grace of Christ Jesus, even the frowns of the world shall be turned to your good: Rom. 8:28, "We know," says the apostle, "that all things work together for good, to them that love God, to them who are the called according to his purpose."</w:t>
      </w:r>
    </w:p>
    <w:p w14:paraId="0CE4C561">
      <w:pPr>
        <w:pStyle w:val="4"/>
        <w:spacing w:before="296" w:line="285" w:lineRule="auto"/>
        <w:ind w:right="100"/>
        <w:rPr>
          <w:rFonts w:hint="eastAsia"/>
          <w:sz w:val="30"/>
          <w:szCs w:val="30"/>
        </w:rPr>
      </w:pPr>
      <w:r>
        <w:rPr>
          <w:rFonts w:hint="eastAsia"/>
          <w:sz w:val="30"/>
          <w:szCs w:val="30"/>
        </w:rPr>
        <w:t>最后，相信，藉着基督耶稣的恩典，连世界的愁容也必转为你们的益处：罗马书8:28，“我们晓得，”使徒说，“万事都互相效力，叫爱上帝的人得益处，就是按祂旨意被召的人。”</w:t>
      </w:r>
    </w:p>
    <w:p w14:paraId="2BC4E2D4">
      <w:pPr>
        <w:pStyle w:val="4"/>
        <w:spacing w:before="296" w:line="285" w:lineRule="auto"/>
        <w:ind w:right="100"/>
        <w:rPr>
          <w:rFonts w:hint="eastAsia"/>
          <w:sz w:val="30"/>
          <w:szCs w:val="30"/>
        </w:rPr>
      </w:pPr>
    </w:p>
    <w:p w14:paraId="57C7128E">
      <w:pPr>
        <w:pStyle w:val="4"/>
        <w:spacing w:before="296" w:line="285" w:lineRule="auto"/>
        <w:ind w:right="100"/>
        <w:rPr>
          <w:rFonts w:hint="eastAsia"/>
          <w:sz w:val="30"/>
          <w:szCs w:val="30"/>
        </w:rPr>
      </w:pPr>
      <w:r>
        <w:rPr>
          <w:rFonts w:hint="eastAsia"/>
          <w:sz w:val="30"/>
          <w:szCs w:val="30"/>
        </w:rPr>
        <w:t>How often has honey been gotten out of the carcas of the lion, and much good found to grow within a thorn-hedge of afflictions?</w:t>
      </w:r>
    </w:p>
    <w:p w14:paraId="3C064AC5">
      <w:pPr>
        <w:pStyle w:val="4"/>
        <w:spacing w:before="296" w:line="285" w:lineRule="auto"/>
        <w:ind w:right="100"/>
        <w:rPr>
          <w:rFonts w:hint="eastAsia"/>
          <w:sz w:val="30"/>
          <w:szCs w:val="30"/>
        </w:rPr>
      </w:pPr>
      <w:r>
        <w:rPr>
          <w:rFonts w:hint="eastAsia"/>
          <w:sz w:val="30"/>
          <w:szCs w:val="30"/>
        </w:rPr>
        <w:t>有多少次，从狮子的尸体中得了蜜，从苦难的荆棘篱笆中发现了许多好处？</w:t>
      </w:r>
    </w:p>
    <w:p w14:paraId="7982BCE5">
      <w:pPr>
        <w:pStyle w:val="4"/>
        <w:spacing w:before="296" w:line="285" w:lineRule="auto"/>
        <w:ind w:right="100"/>
        <w:rPr>
          <w:rFonts w:hint="eastAsia"/>
          <w:sz w:val="30"/>
          <w:szCs w:val="30"/>
        </w:rPr>
      </w:pPr>
    </w:p>
    <w:p w14:paraId="5AF8D0E1">
      <w:pPr>
        <w:pStyle w:val="4"/>
        <w:spacing w:before="296" w:line="285" w:lineRule="auto"/>
        <w:ind w:right="100"/>
        <w:rPr>
          <w:rFonts w:hint="eastAsia"/>
          <w:sz w:val="30"/>
          <w:szCs w:val="30"/>
        </w:rPr>
      </w:pPr>
      <w:r>
        <w:rPr>
          <w:rFonts w:hint="eastAsia"/>
          <w:sz w:val="30"/>
          <w:szCs w:val="30"/>
        </w:rPr>
        <w:t>The cross has brought forth much good fruit in them that have been exercised thereby: and God is kind to you indeed, if you take it so, in that he makes the world so strange to you, that ye may the more seek after acquaintance with him.</w:t>
      </w:r>
    </w:p>
    <w:p w14:paraId="3B6C77E3">
      <w:pPr>
        <w:pStyle w:val="4"/>
        <w:spacing w:before="296" w:line="285" w:lineRule="auto"/>
        <w:ind w:right="100"/>
        <w:rPr>
          <w:rFonts w:hint="eastAsia"/>
          <w:sz w:val="30"/>
          <w:szCs w:val="30"/>
        </w:rPr>
      </w:pPr>
      <w:r>
        <w:rPr>
          <w:rFonts w:hint="eastAsia"/>
          <w:sz w:val="30"/>
          <w:szCs w:val="30"/>
        </w:rPr>
        <w:t>十字架在那些被它操练的人身上，结出了许多美好的果子：上帝的确对你们仁慈，如果你们如此看待，祂使世界对你们如此陌生，好叫你们可以更多地寻求与祂的相识。</w:t>
      </w:r>
    </w:p>
    <w:p w14:paraId="78BB3480">
      <w:pPr>
        <w:pStyle w:val="4"/>
        <w:spacing w:before="296" w:line="285" w:lineRule="auto"/>
        <w:ind w:right="100"/>
        <w:rPr>
          <w:rFonts w:hint="eastAsia"/>
          <w:sz w:val="30"/>
          <w:szCs w:val="30"/>
        </w:rPr>
      </w:pPr>
    </w:p>
    <w:p w14:paraId="51EECA96">
      <w:pPr>
        <w:pStyle w:val="4"/>
        <w:spacing w:before="296" w:line="285" w:lineRule="auto"/>
        <w:ind w:right="100"/>
        <w:rPr>
          <w:rFonts w:hint="eastAsia"/>
          <w:sz w:val="30"/>
          <w:szCs w:val="30"/>
        </w:rPr>
      </w:pPr>
      <w:r>
        <w:rPr>
          <w:rFonts w:hint="eastAsia"/>
          <w:sz w:val="30"/>
          <w:szCs w:val="30"/>
        </w:rPr>
        <w:t>Thirdly, The things of the world set out the mixed band of the world's cares.</w:t>
      </w:r>
    </w:p>
    <w:p w14:paraId="1197B5F9">
      <w:pPr>
        <w:pStyle w:val="4"/>
        <w:spacing w:before="296" w:line="285" w:lineRule="auto"/>
        <w:ind w:right="100"/>
        <w:rPr>
          <w:rFonts w:hint="eastAsia"/>
          <w:sz w:val="30"/>
          <w:szCs w:val="30"/>
        </w:rPr>
      </w:pPr>
      <w:r>
        <w:rPr>
          <w:rFonts w:hint="eastAsia"/>
          <w:sz w:val="30"/>
          <w:szCs w:val="30"/>
        </w:rPr>
        <w:t>第三，世上的事，摆出了世界忧虑的混合队。</w:t>
      </w:r>
    </w:p>
    <w:p w14:paraId="244A3A8E">
      <w:pPr>
        <w:pStyle w:val="4"/>
        <w:spacing w:before="296" w:line="285" w:lineRule="auto"/>
        <w:ind w:right="100"/>
        <w:rPr>
          <w:rFonts w:hint="eastAsia"/>
          <w:sz w:val="30"/>
          <w:szCs w:val="30"/>
        </w:rPr>
      </w:pPr>
    </w:p>
    <w:p w14:paraId="1B53E8DC">
      <w:pPr>
        <w:pStyle w:val="4"/>
        <w:spacing w:before="296" w:line="285" w:lineRule="auto"/>
        <w:ind w:right="100"/>
        <w:rPr>
          <w:rFonts w:hint="eastAsia"/>
          <w:sz w:val="30"/>
          <w:szCs w:val="30"/>
        </w:rPr>
      </w:pPr>
      <w:r>
        <w:rPr>
          <w:rFonts w:hint="eastAsia"/>
          <w:sz w:val="30"/>
          <w:szCs w:val="30"/>
        </w:rPr>
        <w:t>There is none will be free of attacks from these: even a crown is lined with cares.</w:t>
      </w:r>
    </w:p>
    <w:p w14:paraId="1083F131">
      <w:pPr>
        <w:pStyle w:val="4"/>
        <w:spacing w:before="296" w:line="285" w:lineRule="auto"/>
        <w:ind w:right="100"/>
        <w:rPr>
          <w:rFonts w:hint="eastAsia"/>
          <w:sz w:val="30"/>
          <w:szCs w:val="30"/>
        </w:rPr>
      </w:pPr>
      <w:r>
        <w:rPr>
          <w:rFonts w:hint="eastAsia"/>
          <w:sz w:val="30"/>
          <w:szCs w:val="30"/>
        </w:rPr>
        <w:t>无人能免于这些攻击：连冠冕也衬着忧虑。</w:t>
      </w:r>
    </w:p>
    <w:p w14:paraId="7939BF85">
      <w:pPr>
        <w:pStyle w:val="4"/>
        <w:spacing w:before="296" w:line="285" w:lineRule="auto"/>
        <w:ind w:right="100"/>
        <w:rPr>
          <w:rFonts w:hint="eastAsia"/>
          <w:sz w:val="30"/>
          <w:szCs w:val="30"/>
        </w:rPr>
      </w:pPr>
    </w:p>
    <w:p w14:paraId="625128E5">
      <w:pPr>
        <w:pStyle w:val="4"/>
        <w:spacing w:before="296" w:line="285" w:lineRule="auto"/>
        <w:ind w:right="100"/>
        <w:rPr>
          <w:rFonts w:hint="eastAsia"/>
          <w:sz w:val="30"/>
          <w:szCs w:val="30"/>
        </w:rPr>
      </w:pPr>
      <w:r>
        <w:rPr>
          <w:rFonts w:hint="eastAsia"/>
          <w:sz w:val="30"/>
          <w:szCs w:val="30"/>
        </w:rPr>
        <w:t>Yea, we must needs care; our daily bread will not drop down into our mouths, nor will our necessary business be managed without thought.</w:t>
      </w:r>
    </w:p>
    <w:p w14:paraId="6F3003E0">
      <w:pPr>
        <w:pStyle w:val="4"/>
        <w:spacing w:before="296" w:line="285" w:lineRule="auto"/>
        <w:ind w:right="100"/>
        <w:rPr>
          <w:rFonts w:hint="eastAsia"/>
          <w:sz w:val="30"/>
          <w:szCs w:val="30"/>
        </w:rPr>
      </w:pPr>
      <w:r>
        <w:rPr>
          <w:rFonts w:hint="eastAsia"/>
          <w:sz w:val="30"/>
          <w:szCs w:val="30"/>
        </w:rPr>
        <w:t>是的，我们必须忧虑；我们的日用饮食不会掉进我们嘴里，我们必要的事务也不会不经思考就得到处理。</w:t>
      </w:r>
    </w:p>
    <w:p w14:paraId="2977BD3B">
      <w:pPr>
        <w:pStyle w:val="4"/>
        <w:spacing w:before="296" w:line="285" w:lineRule="auto"/>
        <w:ind w:right="100"/>
        <w:rPr>
          <w:rFonts w:hint="eastAsia"/>
          <w:sz w:val="30"/>
          <w:szCs w:val="30"/>
        </w:rPr>
      </w:pPr>
    </w:p>
    <w:p w14:paraId="61BE71E0">
      <w:pPr>
        <w:pStyle w:val="4"/>
        <w:spacing w:before="296" w:line="285" w:lineRule="auto"/>
        <w:ind w:right="100"/>
        <w:rPr>
          <w:rFonts w:hint="eastAsia"/>
          <w:sz w:val="30"/>
          <w:szCs w:val="30"/>
        </w:rPr>
      </w:pPr>
      <w:r>
        <w:rPr>
          <w:rFonts w:hint="eastAsia"/>
          <w:sz w:val="30"/>
          <w:szCs w:val="30"/>
        </w:rPr>
        <w:t>But men are in danger by lawful things, and not by unlawful only.</w:t>
      </w:r>
    </w:p>
    <w:p w14:paraId="74225064">
      <w:pPr>
        <w:pStyle w:val="4"/>
        <w:spacing w:before="296" w:line="285" w:lineRule="auto"/>
        <w:ind w:right="100"/>
        <w:rPr>
          <w:rFonts w:hint="eastAsia"/>
          <w:sz w:val="30"/>
          <w:szCs w:val="30"/>
        </w:rPr>
      </w:pPr>
      <w:r>
        <w:rPr>
          <w:rFonts w:hint="eastAsia"/>
          <w:sz w:val="30"/>
          <w:szCs w:val="30"/>
        </w:rPr>
        <w:t>但人不仅因不法的事有危险，也因合法的事有危险。</w:t>
      </w:r>
    </w:p>
    <w:p w14:paraId="132C9E32">
      <w:pPr>
        <w:pStyle w:val="4"/>
        <w:spacing w:before="296" w:line="285" w:lineRule="auto"/>
        <w:ind w:right="100"/>
        <w:rPr>
          <w:rFonts w:hint="eastAsia"/>
          <w:sz w:val="30"/>
          <w:szCs w:val="30"/>
        </w:rPr>
      </w:pPr>
    </w:p>
    <w:p w14:paraId="162FA4AB">
      <w:pPr>
        <w:pStyle w:val="4"/>
        <w:spacing w:before="296" w:line="285" w:lineRule="auto"/>
        <w:ind w:right="100"/>
        <w:rPr>
          <w:rFonts w:hint="eastAsia"/>
          <w:sz w:val="30"/>
          <w:szCs w:val="30"/>
        </w:rPr>
      </w:pPr>
      <w:r>
        <w:rPr>
          <w:rFonts w:hint="eastAsia"/>
          <w:sz w:val="30"/>
          <w:szCs w:val="30"/>
        </w:rPr>
        <w:t>And the cares of the world are often ruining unto the soul.</w:t>
      </w:r>
    </w:p>
    <w:p w14:paraId="55D0519B">
      <w:pPr>
        <w:pStyle w:val="4"/>
        <w:spacing w:before="296" w:line="285" w:lineRule="auto"/>
        <w:ind w:right="100"/>
        <w:rPr>
          <w:rFonts w:hint="eastAsia"/>
          <w:sz w:val="30"/>
          <w:szCs w:val="30"/>
        </w:rPr>
      </w:pPr>
      <w:r>
        <w:rPr>
          <w:rFonts w:hint="eastAsia"/>
          <w:sz w:val="30"/>
          <w:szCs w:val="30"/>
        </w:rPr>
        <w:t>世界的忧虑常常败坏灵魂。</w:t>
      </w:r>
    </w:p>
    <w:p w14:paraId="5D72391F">
      <w:pPr>
        <w:pStyle w:val="4"/>
        <w:spacing w:before="296" w:line="285" w:lineRule="auto"/>
        <w:ind w:right="100"/>
        <w:rPr>
          <w:rFonts w:hint="eastAsia"/>
          <w:sz w:val="30"/>
          <w:szCs w:val="30"/>
        </w:rPr>
      </w:pPr>
    </w:p>
    <w:p w14:paraId="7139DF2C">
      <w:pPr>
        <w:pStyle w:val="4"/>
        <w:spacing w:before="296" w:line="285" w:lineRule="auto"/>
        <w:ind w:right="100"/>
        <w:rPr>
          <w:rFonts w:hint="eastAsia"/>
          <w:sz w:val="30"/>
          <w:szCs w:val="30"/>
        </w:rPr>
      </w:pPr>
      <w:r>
        <w:rPr>
          <w:rFonts w:hint="eastAsia"/>
          <w:sz w:val="30"/>
          <w:szCs w:val="30"/>
        </w:rPr>
        <w:t>They are apt to put the man on a rack, to stretch out one's mind as on tenter-pins, degenerating into a faithless anxiety, Matth. 6:25, Take no thought; in the Greek it is, Be not racked in your soul; to trouble one so as to unfit him for his duty to God, Luke 10:41; to swallow up all other concerns, and to render the Lord's word, the food of the soul, quite unprofitable, Matth. 13:22.</w:t>
      </w:r>
    </w:p>
    <w:p w14:paraId="0242DD0E">
      <w:pPr>
        <w:pStyle w:val="4"/>
        <w:spacing w:before="296" w:line="285" w:lineRule="auto"/>
        <w:ind w:right="100"/>
        <w:rPr>
          <w:rFonts w:hint="eastAsia"/>
          <w:sz w:val="30"/>
          <w:szCs w:val="30"/>
        </w:rPr>
      </w:pPr>
      <w:r>
        <w:rPr>
          <w:rFonts w:hint="eastAsia"/>
          <w:sz w:val="30"/>
          <w:szCs w:val="30"/>
        </w:rPr>
        <w:t>它们容易把人放在刑架上，把人的心思像绷在钉子上一样拉伸，堕落成一种不信的焦虑，马太福音6:25，“不要忧虑”；在希腊文里是，“不要为你的灵魂受折磨”；使一个人烦恼，以致他不能尽他对上帝的本分，路加福音10:41；吞噬所有其他的关切，并使主的道，灵魂的食粮，完全无益，马太福音13:22。</w:t>
      </w:r>
    </w:p>
    <w:p w14:paraId="63BBDA5A">
      <w:pPr>
        <w:pStyle w:val="4"/>
        <w:spacing w:before="296" w:line="285" w:lineRule="auto"/>
        <w:ind w:right="100"/>
        <w:rPr>
          <w:rFonts w:hint="eastAsia"/>
          <w:sz w:val="30"/>
          <w:szCs w:val="30"/>
        </w:rPr>
      </w:pPr>
    </w:p>
    <w:p w14:paraId="33D5B06B">
      <w:pPr>
        <w:pStyle w:val="4"/>
        <w:spacing w:before="296" w:line="285" w:lineRule="auto"/>
        <w:ind w:right="100"/>
        <w:rPr>
          <w:rFonts w:hint="eastAsia"/>
          <w:sz w:val="30"/>
          <w:szCs w:val="30"/>
        </w:rPr>
      </w:pPr>
      <w:r>
        <w:rPr>
          <w:rFonts w:hint="eastAsia"/>
          <w:sz w:val="30"/>
          <w:szCs w:val="30"/>
        </w:rPr>
        <w:t>Fight in faith against them,</w:t>
      </w:r>
    </w:p>
    <w:p w14:paraId="39F6355F">
      <w:pPr>
        <w:pStyle w:val="4"/>
        <w:spacing w:before="296" w:line="285" w:lineRule="auto"/>
        <w:ind w:right="100"/>
        <w:rPr>
          <w:rFonts w:hint="eastAsia"/>
          <w:sz w:val="30"/>
          <w:szCs w:val="30"/>
        </w:rPr>
      </w:pPr>
      <w:r>
        <w:rPr>
          <w:rFonts w:hint="eastAsia"/>
          <w:sz w:val="30"/>
          <w:szCs w:val="30"/>
        </w:rPr>
        <w:t>凭信心与之争战，</w:t>
      </w:r>
    </w:p>
    <w:p w14:paraId="304A218C">
      <w:pPr>
        <w:pStyle w:val="4"/>
        <w:spacing w:before="296" w:line="285" w:lineRule="auto"/>
        <w:ind w:right="100"/>
        <w:rPr>
          <w:rFonts w:hint="eastAsia"/>
          <w:sz w:val="30"/>
          <w:szCs w:val="30"/>
        </w:rPr>
      </w:pPr>
    </w:p>
    <w:p w14:paraId="7F5D3AA1">
      <w:pPr>
        <w:pStyle w:val="4"/>
        <w:spacing w:before="296" w:line="285" w:lineRule="auto"/>
        <w:ind w:right="100"/>
        <w:rPr>
          <w:rFonts w:hint="eastAsia"/>
          <w:sz w:val="30"/>
          <w:szCs w:val="30"/>
        </w:rPr>
      </w:pPr>
      <w:r>
        <w:rPr>
          <w:rFonts w:hint="eastAsia"/>
          <w:sz w:val="30"/>
          <w:szCs w:val="30"/>
        </w:rPr>
        <w:t>1st, Believing that the success of your affairs depends on the blessing of God on your endeavours, not on your anxious care about them; Psal. 127:1, "Except the Lord build the house, they labour in vain that build it: except the Lord keep the city, the watchman waketh but in vain."</w:t>
      </w:r>
    </w:p>
    <w:p w14:paraId="164B34AE">
      <w:pPr>
        <w:pStyle w:val="4"/>
        <w:spacing w:before="296" w:line="285" w:lineRule="auto"/>
        <w:ind w:right="100"/>
        <w:rPr>
          <w:rFonts w:hint="eastAsia"/>
          <w:sz w:val="30"/>
          <w:szCs w:val="30"/>
        </w:rPr>
      </w:pPr>
      <w:r>
        <w:rPr>
          <w:rFonts w:hint="eastAsia"/>
          <w:sz w:val="30"/>
          <w:szCs w:val="30"/>
        </w:rPr>
        <w:t>第一，相信你们事务的成功，取决于上帝对你们努力的祝福，而不是你们对此的焦虑；诗篇127:1，“若不是耶和华建造房屋，建造的人就枉然劳力；若不是耶和华看守城池，看守的人就枉然儆醒。”</w:t>
      </w:r>
    </w:p>
    <w:p w14:paraId="41EA97EF">
      <w:pPr>
        <w:pStyle w:val="4"/>
        <w:spacing w:before="296" w:line="285" w:lineRule="auto"/>
        <w:ind w:right="100"/>
        <w:rPr>
          <w:rFonts w:hint="eastAsia"/>
          <w:sz w:val="30"/>
          <w:szCs w:val="30"/>
        </w:rPr>
      </w:pPr>
    </w:p>
    <w:p w14:paraId="173439E3">
      <w:pPr>
        <w:pStyle w:val="4"/>
        <w:spacing w:before="296" w:line="285" w:lineRule="auto"/>
        <w:ind w:right="100"/>
        <w:rPr>
          <w:rFonts w:hint="eastAsia"/>
          <w:sz w:val="30"/>
          <w:szCs w:val="30"/>
        </w:rPr>
      </w:pPr>
      <w:r>
        <w:rPr>
          <w:rFonts w:hint="eastAsia"/>
          <w:sz w:val="30"/>
          <w:szCs w:val="30"/>
        </w:rPr>
        <w:t>The vanity and useless-ness of our anxiety may be very plainly read in many experiments; Matthew 6:27, "Which of you by taking thought can add one cubit unto his stature?"</w:t>
      </w:r>
    </w:p>
    <w:p w14:paraId="5E105D6E">
      <w:pPr>
        <w:pStyle w:val="4"/>
        <w:spacing w:before="296" w:line="285" w:lineRule="auto"/>
        <w:ind w:right="100"/>
        <w:rPr>
          <w:rFonts w:hint="eastAsia"/>
          <w:sz w:val="30"/>
          <w:szCs w:val="30"/>
        </w:rPr>
      </w:pPr>
      <w:r>
        <w:rPr>
          <w:rFonts w:hint="eastAsia"/>
          <w:sz w:val="30"/>
          <w:szCs w:val="30"/>
        </w:rPr>
        <w:t>我们焦虑的虚空和无用，可以从许多实验中清楚地读到；马太福音6:27，“你们哪一个能用思虑，使寿数多加一刻呢？”</w:t>
      </w:r>
    </w:p>
    <w:p w14:paraId="326A4216">
      <w:pPr>
        <w:pStyle w:val="4"/>
        <w:spacing w:before="296" w:line="285" w:lineRule="auto"/>
        <w:ind w:right="100"/>
        <w:rPr>
          <w:rFonts w:hint="eastAsia"/>
          <w:sz w:val="30"/>
          <w:szCs w:val="30"/>
        </w:rPr>
      </w:pPr>
    </w:p>
    <w:p w14:paraId="065E46C6">
      <w:pPr>
        <w:pStyle w:val="4"/>
        <w:spacing w:before="296" w:line="285" w:lineRule="auto"/>
        <w:ind w:right="100"/>
        <w:rPr>
          <w:rFonts w:hint="eastAsia"/>
          <w:sz w:val="30"/>
          <w:szCs w:val="30"/>
        </w:rPr>
      </w:pPr>
      <w:r>
        <w:rPr>
          <w:rFonts w:hint="eastAsia"/>
          <w:sz w:val="30"/>
          <w:szCs w:val="30"/>
        </w:rPr>
        <w:t>In Providence's management of the world, how often is it seen that the race is not to the swift, nor the battle to the strong, neither yet bread to the wise, nor yet riches to men of understanding, nor yet favour to men of skill, but time and chance happeneth to them all, Eccl. 9:11; and that by strength no man shall prevail?</w:t>
      </w:r>
    </w:p>
    <w:p w14:paraId="4C16711C">
      <w:pPr>
        <w:pStyle w:val="4"/>
        <w:spacing w:before="296" w:line="285" w:lineRule="auto"/>
        <w:ind w:right="100"/>
        <w:rPr>
          <w:rFonts w:hint="eastAsia"/>
          <w:sz w:val="30"/>
          <w:szCs w:val="30"/>
        </w:rPr>
      </w:pPr>
      <w:r>
        <w:rPr>
          <w:rFonts w:hint="eastAsia"/>
          <w:sz w:val="30"/>
          <w:szCs w:val="30"/>
        </w:rPr>
        <w:t>在护理对世界的管理中，我们常常看到，赛跑不一定快的人赢，战争不一定强的人胜，智慧的人不一定有饭吃，聪明的人不一定有财宝，有技巧的人不一定得恩宠，但时机和际遇却临到他们所有人，传道书9:11；并且人不能靠力量得胜吗？</w:t>
      </w:r>
    </w:p>
    <w:p w14:paraId="351D2799">
      <w:pPr>
        <w:pStyle w:val="4"/>
        <w:spacing w:before="296" w:line="285" w:lineRule="auto"/>
        <w:ind w:right="100"/>
        <w:rPr>
          <w:rFonts w:hint="eastAsia"/>
          <w:sz w:val="30"/>
          <w:szCs w:val="30"/>
        </w:rPr>
      </w:pPr>
    </w:p>
    <w:p w14:paraId="74E5CF39">
      <w:pPr>
        <w:pStyle w:val="4"/>
        <w:spacing w:before="296" w:line="285" w:lineRule="auto"/>
        <w:ind w:right="100"/>
        <w:rPr>
          <w:rFonts w:hint="eastAsia"/>
          <w:sz w:val="30"/>
          <w:szCs w:val="30"/>
        </w:rPr>
      </w:pPr>
      <w:r>
        <w:rPr>
          <w:rFonts w:hint="eastAsia"/>
          <w:sz w:val="30"/>
          <w:szCs w:val="30"/>
        </w:rPr>
        <w:t>How often does some unforeseen event render a hopeful and promising project vain? and, on the other hand, set right again what seemed to be quite marred?</w:t>
      </w:r>
    </w:p>
    <w:p w14:paraId="339DAF62">
      <w:pPr>
        <w:pStyle w:val="4"/>
        <w:spacing w:before="296" w:line="285" w:lineRule="auto"/>
        <w:ind w:right="100"/>
        <w:rPr>
          <w:rFonts w:hint="eastAsia"/>
          <w:sz w:val="30"/>
          <w:szCs w:val="30"/>
        </w:rPr>
      </w:pPr>
      <w:r>
        <w:rPr>
          <w:rFonts w:hint="eastAsia"/>
          <w:sz w:val="30"/>
          <w:szCs w:val="30"/>
        </w:rPr>
        <w:t>有多少次，一些意想不到的事件，使一个充满希望和前途的项目化为泡影？反之，又将似乎完全败坏的事，重新纠正过来呢？</w:t>
      </w:r>
    </w:p>
    <w:p w14:paraId="02B6E84B">
      <w:pPr>
        <w:pStyle w:val="4"/>
        <w:spacing w:before="296" w:line="285" w:lineRule="auto"/>
        <w:ind w:right="100"/>
        <w:rPr>
          <w:rFonts w:hint="eastAsia"/>
          <w:sz w:val="30"/>
          <w:szCs w:val="30"/>
        </w:rPr>
      </w:pPr>
    </w:p>
    <w:p w14:paraId="327A6C78">
      <w:pPr>
        <w:pStyle w:val="4"/>
        <w:spacing w:before="296" w:line="285" w:lineRule="auto"/>
        <w:ind w:right="100"/>
        <w:rPr>
          <w:rFonts w:hint="eastAsia"/>
          <w:sz w:val="30"/>
          <w:szCs w:val="30"/>
        </w:rPr>
      </w:pPr>
      <w:r>
        <w:rPr>
          <w:rFonts w:hint="eastAsia"/>
          <w:sz w:val="30"/>
          <w:szCs w:val="30"/>
        </w:rPr>
        <w:t>2dly, Believing that the best way to secure what is truly necessary and fit for you in this world, it is to be first and mainly taken up about the things of another life.</w:t>
      </w:r>
    </w:p>
    <w:p w14:paraId="612B5D3A">
      <w:pPr>
        <w:pStyle w:val="4"/>
        <w:spacing w:before="296" w:line="285" w:lineRule="auto"/>
        <w:ind w:right="100"/>
        <w:rPr>
          <w:rFonts w:hint="eastAsia"/>
          <w:sz w:val="30"/>
          <w:szCs w:val="30"/>
        </w:rPr>
      </w:pPr>
      <w:r>
        <w:rPr>
          <w:rFonts w:hint="eastAsia"/>
          <w:sz w:val="30"/>
          <w:szCs w:val="30"/>
        </w:rPr>
        <w:t>第二，相信，要确保今世真正必要和适合你的东西，最好的方法，是首先并主要地关心来生的事。</w:t>
      </w:r>
    </w:p>
    <w:p w14:paraId="115E8CD1">
      <w:pPr>
        <w:pStyle w:val="4"/>
        <w:spacing w:before="296" w:line="285" w:lineRule="auto"/>
        <w:ind w:right="100"/>
        <w:rPr>
          <w:rFonts w:hint="eastAsia"/>
          <w:sz w:val="30"/>
          <w:szCs w:val="30"/>
        </w:rPr>
      </w:pPr>
    </w:p>
    <w:p w14:paraId="21557B29">
      <w:pPr>
        <w:pStyle w:val="4"/>
        <w:spacing w:before="296" w:line="285" w:lineRule="auto"/>
        <w:ind w:right="100"/>
        <w:rPr>
          <w:rFonts w:hint="eastAsia"/>
          <w:sz w:val="30"/>
          <w:szCs w:val="30"/>
        </w:rPr>
      </w:pPr>
      <w:r>
        <w:rPr>
          <w:rFonts w:hint="eastAsia"/>
          <w:sz w:val="30"/>
          <w:szCs w:val="30"/>
        </w:rPr>
        <w:t>Hence says our Lord, Matth. 6:33, "Seek ye first the kingdom of God, and his righteousness, and all these things shall be added unto you."</w:t>
      </w:r>
    </w:p>
    <w:p w14:paraId="178DA84D">
      <w:pPr>
        <w:pStyle w:val="4"/>
        <w:spacing w:before="296" w:line="285" w:lineRule="auto"/>
        <w:ind w:right="100"/>
        <w:rPr>
          <w:rFonts w:hint="eastAsia"/>
          <w:sz w:val="30"/>
          <w:szCs w:val="30"/>
        </w:rPr>
      </w:pPr>
      <w:r>
        <w:rPr>
          <w:rFonts w:hint="eastAsia"/>
          <w:sz w:val="30"/>
          <w:szCs w:val="30"/>
        </w:rPr>
        <w:t>因此我们的主说，马太福音6:33，“你们要先求祂的国，和祂的义，这些东西都要加给你们了。”</w:t>
      </w:r>
    </w:p>
    <w:p w14:paraId="073B7669">
      <w:pPr>
        <w:pStyle w:val="4"/>
        <w:spacing w:before="296" w:line="285" w:lineRule="auto"/>
        <w:ind w:right="100"/>
        <w:rPr>
          <w:rFonts w:hint="eastAsia"/>
          <w:sz w:val="30"/>
          <w:szCs w:val="30"/>
        </w:rPr>
      </w:pPr>
    </w:p>
    <w:p w14:paraId="7B0BA6E6">
      <w:pPr>
        <w:pStyle w:val="4"/>
        <w:spacing w:before="296" w:line="285" w:lineRule="auto"/>
        <w:ind w:right="100"/>
        <w:rPr>
          <w:rFonts w:hint="eastAsia"/>
          <w:sz w:val="30"/>
          <w:szCs w:val="30"/>
        </w:rPr>
      </w:pPr>
      <w:r>
        <w:rPr>
          <w:rFonts w:hint="eastAsia"/>
          <w:sz w:val="30"/>
          <w:szCs w:val="30"/>
        </w:rPr>
        <w:t>They that are careful how to please God, God will see to them that they be provided, Psal. 34:10.</w:t>
      </w:r>
    </w:p>
    <w:p w14:paraId="01E48D74">
      <w:pPr>
        <w:pStyle w:val="4"/>
        <w:spacing w:before="296" w:line="285" w:lineRule="auto"/>
        <w:ind w:right="100"/>
        <w:rPr>
          <w:rFonts w:hint="eastAsia"/>
          <w:sz w:val="30"/>
          <w:szCs w:val="30"/>
        </w:rPr>
      </w:pPr>
      <w:r>
        <w:rPr>
          <w:rFonts w:hint="eastAsia"/>
          <w:sz w:val="30"/>
          <w:szCs w:val="30"/>
        </w:rPr>
        <w:t>那些留心如何取悦上帝的人，上帝必看顾他们，使他们得着供应，诗篇34:10。</w:t>
      </w:r>
    </w:p>
    <w:p w14:paraId="558ACDF7">
      <w:pPr>
        <w:pStyle w:val="4"/>
        <w:spacing w:before="296" w:line="285" w:lineRule="auto"/>
        <w:ind w:right="100"/>
        <w:rPr>
          <w:rFonts w:hint="eastAsia"/>
          <w:sz w:val="30"/>
          <w:szCs w:val="30"/>
        </w:rPr>
      </w:pPr>
    </w:p>
    <w:p w14:paraId="3F0043AD">
      <w:pPr>
        <w:pStyle w:val="4"/>
        <w:spacing w:before="296" w:line="285" w:lineRule="auto"/>
        <w:ind w:right="100"/>
        <w:rPr>
          <w:rFonts w:hint="eastAsia"/>
          <w:sz w:val="30"/>
          <w:szCs w:val="30"/>
        </w:rPr>
      </w:pPr>
      <w:r>
        <w:rPr>
          <w:rFonts w:hint="eastAsia"/>
          <w:sz w:val="30"/>
          <w:szCs w:val="30"/>
        </w:rPr>
        <w:t>They whose main care is for the eternal welfare of their souls, may expect, that, in the use of means, the temporal welfare of their bodies shall be seen to by heaven.</w:t>
      </w:r>
    </w:p>
    <w:p w14:paraId="5E369B6E">
      <w:pPr>
        <w:pStyle w:val="4"/>
        <w:spacing w:before="296" w:line="285" w:lineRule="auto"/>
        <w:ind w:right="100"/>
        <w:rPr>
          <w:rFonts w:hint="eastAsia"/>
          <w:sz w:val="30"/>
          <w:szCs w:val="30"/>
        </w:rPr>
      </w:pPr>
      <w:r>
        <w:rPr>
          <w:rFonts w:hint="eastAsia"/>
          <w:sz w:val="30"/>
          <w:szCs w:val="30"/>
        </w:rPr>
        <w:t>那些主要关心他们灵魂永恒福乐的人，可以期望，在使用方法时，他们身体的暂时福乐，也必被上天看顾。</w:t>
      </w:r>
    </w:p>
    <w:p w14:paraId="3DE25B10">
      <w:pPr>
        <w:pStyle w:val="4"/>
        <w:spacing w:before="296" w:line="285" w:lineRule="auto"/>
        <w:ind w:right="100"/>
        <w:rPr>
          <w:rFonts w:hint="eastAsia"/>
          <w:sz w:val="30"/>
          <w:szCs w:val="30"/>
        </w:rPr>
      </w:pPr>
    </w:p>
    <w:p w14:paraId="1D636E69">
      <w:pPr>
        <w:pStyle w:val="4"/>
        <w:spacing w:before="296" w:line="285" w:lineRule="auto"/>
        <w:ind w:right="100"/>
        <w:rPr>
          <w:rFonts w:hint="eastAsia"/>
          <w:sz w:val="30"/>
          <w:szCs w:val="30"/>
        </w:rPr>
      </w:pPr>
      <w:r>
        <w:rPr>
          <w:rFonts w:hint="eastAsia"/>
          <w:sz w:val="30"/>
          <w:szCs w:val="30"/>
        </w:rPr>
        <w:t>This is the shortest and surest way to prosper, Psal. 1:3.</w:t>
      </w:r>
    </w:p>
    <w:p w14:paraId="2ECA9BD8">
      <w:pPr>
        <w:pStyle w:val="4"/>
        <w:spacing w:before="296" w:line="285" w:lineRule="auto"/>
        <w:ind w:right="100"/>
        <w:rPr>
          <w:rFonts w:hint="eastAsia"/>
          <w:sz w:val="30"/>
          <w:szCs w:val="30"/>
        </w:rPr>
      </w:pPr>
      <w:r>
        <w:rPr>
          <w:rFonts w:hint="eastAsia"/>
          <w:sz w:val="30"/>
          <w:szCs w:val="30"/>
        </w:rPr>
        <w:t>这是亨通最短最可靠的途径，诗篇1:3。</w:t>
      </w:r>
    </w:p>
    <w:p w14:paraId="7552C0A3">
      <w:pPr>
        <w:pStyle w:val="4"/>
        <w:spacing w:before="296" w:line="285" w:lineRule="auto"/>
        <w:ind w:right="100"/>
        <w:rPr>
          <w:rFonts w:hint="eastAsia"/>
          <w:sz w:val="30"/>
          <w:szCs w:val="30"/>
        </w:rPr>
      </w:pPr>
    </w:p>
    <w:p w14:paraId="64F436AB">
      <w:pPr>
        <w:pStyle w:val="4"/>
        <w:spacing w:before="296" w:line="285" w:lineRule="auto"/>
        <w:ind w:right="100"/>
        <w:rPr>
          <w:rFonts w:hint="eastAsia"/>
          <w:sz w:val="30"/>
          <w:szCs w:val="30"/>
        </w:rPr>
      </w:pPr>
      <w:r>
        <w:rPr>
          <w:rFonts w:hint="eastAsia"/>
          <w:sz w:val="30"/>
          <w:szCs w:val="30"/>
        </w:rPr>
        <w:t>3dly, Trusting in t the Lord with all your concerns which require your care, depending on him as the sovereign manager, and as a sure and safe manager for you.</w:t>
      </w:r>
    </w:p>
    <w:p w14:paraId="33F19452">
      <w:pPr>
        <w:pStyle w:val="4"/>
        <w:spacing w:before="296" w:line="285" w:lineRule="auto"/>
        <w:ind w:right="100"/>
        <w:rPr>
          <w:rFonts w:hint="eastAsia"/>
          <w:sz w:val="30"/>
          <w:szCs w:val="30"/>
        </w:rPr>
      </w:pPr>
      <w:r>
        <w:rPr>
          <w:rFonts w:hint="eastAsia"/>
          <w:sz w:val="30"/>
          <w:szCs w:val="30"/>
        </w:rPr>
        <w:t>第三，将你所有需要你关心的事，都信靠主，倚靠祂为主管者，为你作一个可靠安全的管理者。</w:t>
      </w:r>
    </w:p>
    <w:p w14:paraId="5753521D">
      <w:pPr>
        <w:pStyle w:val="4"/>
        <w:spacing w:before="296" w:line="285" w:lineRule="auto"/>
        <w:ind w:right="100"/>
        <w:rPr>
          <w:rFonts w:hint="eastAsia"/>
          <w:sz w:val="30"/>
          <w:szCs w:val="30"/>
        </w:rPr>
      </w:pPr>
    </w:p>
    <w:p w14:paraId="72FCB632">
      <w:pPr>
        <w:pStyle w:val="4"/>
        <w:spacing w:before="296" w:line="285" w:lineRule="auto"/>
        <w:ind w:right="100"/>
        <w:rPr>
          <w:rFonts w:hint="eastAsia"/>
          <w:sz w:val="30"/>
          <w:szCs w:val="30"/>
        </w:rPr>
      </w:pPr>
      <w:r>
        <w:rPr>
          <w:rFonts w:hint="eastAsia"/>
          <w:sz w:val="30"/>
          <w:szCs w:val="30"/>
        </w:rPr>
        <w:t>Hence is that exhortation, Psal. 37:3, "Trust in the Lord, and do good; so shalt thou dwell in the land, and verily thou shalt be fed."</w:t>
      </w:r>
    </w:p>
    <w:p w14:paraId="2A9B65B2">
      <w:pPr>
        <w:pStyle w:val="4"/>
        <w:spacing w:before="296" w:line="285" w:lineRule="auto"/>
        <w:ind w:right="100"/>
        <w:rPr>
          <w:rFonts w:hint="eastAsia"/>
          <w:sz w:val="30"/>
          <w:szCs w:val="30"/>
        </w:rPr>
      </w:pPr>
      <w:r>
        <w:rPr>
          <w:rFonts w:hint="eastAsia"/>
          <w:sz w:val="30"/>
          <w:szCs w:val="30"/>
        </w:rPr>
        <w:t>因此有那劝勉，诗篇37:3，“你当倚靠耶和华而行善；住在地上，以祂的信实为粮。”</w:t>
      </w:r>
    </w:p>
    <w:p w14:paraId="46966E7D">
      <w:pPr>
        <w:pStyle w:val="4"/>
        <w:spacing w:before="296" w:line="285" w:lineRule="auto"/>
        <w:ind w:right="100"/>
        <w:rPr>
          <w:rFonts w:hint="eastAsia"/>
          <w:sz w:val="30"/>
          <w:szCs w:val="30"/>
        </w:rPr>
      </w:pPr>
    </w:p>
    <w:p w14:paraId="55807D0E">
      <w:pPr>
        <w:pStyle w:val="4"/>
        <w:spacing w:before="296" w:line="285" w:lineRule="auto"/>
        <w:ind w:right="100"/>
        <w:rPr>
          <w:rFonts w:hint="eastAsia"/>
          <w:sz w:val="30"/>
          <w:szCs w:val="30"/>
        </w:rPr>
      </w:pPr>
      <w:r>
        <w:rPr>
          <w:rFonts w:hint="eastAsia"/>
          <w:sz w:val="30"/>
          <w:szCs w:val="30"/>
        </w:rPr>
        <w:t>And ye should trust in him both as to your own conduct and success, both for direction and prospering: Prov. 3:5, 6, "Trust in the Lord with all thine heart; and lean not uonto thine own understanding.</w:t>
      </w:r>
    </w:p>
    <w:p w14:paraId="261A0989">
      <w:pPr>
        <w:pStyle w:val="4"/>
        <w:spacing w:before="296" w:line="285" w:lineRule="auto"/>
        <w:ind w:right="100"/>
        <w:rPr>
          <w:rFonts w:hint="eastAsia"/>
          <w:sz w:val="30"/>
          <w:szCs w:val="30"/>
        </w:rPr>
      </w:pPr>
      <w:r>
        <w:rPr>
          <w:rFonts w:hint="eastAsia"/>
          <w:sz w:val="30"/>
          <w:szCs w:val="30"/>
        </w:rPr>
        <w:t>你们当信靠祂，既关乎你们自己的行为，也关乎你们的成功，既为要得着指引，也为要得着亨通：箴言3:5, 6，“你要专心仰赖耶和华，不可倚靠自己的聪明。</w:t>
      </w:r>
    </w:p>
    <w:p w14:paraId="7AB37EAA">
      <w:pPr>
        <w:pStyle w:val="4"/>
        <w:spacing w:before="296" w:line="285" w:lineRule="auto"/>
        <w:ind w:right="100"/>
        <w:rPr>
          <w:rFonts w:hint="eastAsia"/>
          <w:sz w:val="30"/>
          <w:szCs w:val="30"/>
        </w:rPr>
      </w:pPr>
    </w:p>
    <w:p w14:paraId="459B8A6A">
      <w:pPr>
        <w:pStyle w:val="4"/>
        <w:spacing w:before="296" w:line="285" w:lineRule="auto"/>
        <w:ind w:right="100"/>
        <w:rPr>
          <w:rFonts w:hint="eastAsia"/>
          <w:sz w:val="30"/>
          <w:szCs w:val="30"/>
        </w:rPr>
      </w:pPr>
      <w:r>
        <w:rPr>
          <w:rFonts w:hint="eastAsia"/>
          <w:sz w:val="30"/>
          <w:szCs w:val="30"/>
        </w:rPr>
        <w:t>In all thy ways acknowledge him, and he shall direct thy paths."</w:t>
      </w:r>
    </w:p>
    <w:p w14:paraId="6DCAD3D7">
      <w:pPr>
        <w:pStyle w:val="4"/>
        <w:spacing w:before="296" w:line="285" w:lineRule="auto"/>
        <w:ind w:right="100"/>
        <w:rPr>
          <w:rFonts w:hint="eastAsia"/>
          <w:sz w:val="30"/>
          <w:szCs w:val="30"/>
        </w:rPr>
      </w:pPr>
      <w:r>
        <w:rPr>
          <w:rFonts w:hint="eastAsia"/>
          <w:sz w:val="30"/>
          <w:szCs w:val="30"/>
        </w:rPr>
        <w:t>在你一切所行的事上，都要认定祂，祂必指引你的路。”</w:t>
      </w:r>
    </w:p>
    <w:p w14:paraId="3DDD8F08">
      <w:pPr>
        <w:pStyle w:val="4"/>
        <w:spacing w:before="296" w:line="285" w:lineRule="auto"/>
        <w:ind w:right="100"/>
        <w:rPr>
          <w:rFonts w:hint="eastAsia"/>
          <w:sz w:val="30"/>
          <w:szCs w:val="30"/>
        </w:rPr>
      </w:pPr>
    </w:p>
    <w:p w14:paraId="4578FF95">
      <w:pPr>
        <w:pStyle w:val="4"/>
        <w:spacing w:before="296" w:line="285" w:lineRule="auto"/>
        <w:ind w:right="100"/>
        <w:rPr>
          <w:rFonts w:hint="eastAsia"/>
          <w:sz w:val="30"/>
          <w:szCs w:val="30"/>
        </w:rPr>
      </w:pPr>
      <w:r>
        <w:rPr>
          <w:rFonts w:hint="eastAsia"/>
          <w:sz w:val="30"/>
          <w:szCs w:val="30"/>
        </w:rPr>
        <w:t>This implies three things.</w:t>
      </w:r>
    </w:p>
    <w:p w14:paraId="1F30150B">
      <w:pPr>
        <w:pStyle w:val="4"/>
        <w:spacing w:before="296" w:line="285" w:lineRule="auto"/>
        <w:ind w:right="100"/>
        <w:rPr>
          <w:rFonts w:hint="eastAsia"/>
          <w:sz w:val="30"/>
          <w:szCs w:val="30"/>
        </w:rPr>
      </w:pPr>
      <w:r>
        <w:rPr>
          <w:rFonts w:hint="eastAsia"/>
          <w:sz w:val="30"/>
          <w:szCs w:val="30"/>
        </w:rPr>
        <w:t>这包含三件事。</w:t>
      </w:r>
    </w:p>
    <w:p w14:paraId="22312280">
      <w:pPr>
        <w:pStyle w:val="4"/>
        <w:spacing w:before="296" w:line="285" w:lineRule="auto"/>
        <w:ind w:right="100"/>
        <w:rPr>
          <w:rFonts w:hint="eastAsia"/>
          <w:sz w:val="30"/>
          <w:szCs w:val="30"/>
        </w:rPr>
      </w:pPr>
    </w:p>
    <w:p w14:paraId="22B38826">
      <w:pPr>
        <w:pStyle w:val="4"/>
        <w:spacing w:before="296" w:line="285" w:lineRule="auto"/>
        <w:ind w:right="100"/>
        <w:rPr>
          <w:rFonts w:hint="eastAsia"/>
          <w:sz w:val="30"/>
          <w:szCs w:val="30"/>
        </w:rPr>
      </w:pPr>
      <w:r>
        <w:rPr>
          <w:rFonts w:hint="eastAsia"/>
          <w:sz w:val="30"/>
          <w:szCs w:val="30"/>
        </w:rPr>
        <w:t>(1.) Laying your burden of care over on the Lord himself, believing that he will care for you, 1 Pet. 5:7.</w:t>
      </w:r>
    </w:p>
    <w:p w14:paraId="376ED7AD">
      <w:pPr>
        <w:pStyle w:val="4"/>
        <w:spacing w:before="296" w:line="285" w:lineRule="auto"/>
        <w:ind w:right="100"/>
        <w:rPr>
          <w:rFonts w:hint="eastAsia"/>
          <w:sz w:val="30"/>
          <w:szCs w:val="30"/>
        </w:rPr>
      </w:pPr>
      <w:r>
        <w:rPr>
          <w:rFonts w:hint="eastAsia"/>
          <w:sz w:val="30"/>
          <w:szCs w:val="30"/>
        </w:rPr>
        <w:t>（1.）将你们忧虑的重担交托给主自己，相信祂必顾念你们，彼得前书5:7。</w:t>
      </w:r>
    </w:p>
    <w:p w14:paraId="19A83E2E">
      <w:pPr>
        <w:pStyle w:val="4"/>
        <w:spacing w:before="296" w:line="285" w:lineRule="auto"/>
        <w:ind w:right="100"/>
        <w:rPr>
          <w:rFonts w:hint="eastAsia"/>
          <w:sz w:val="30"/>
          <w:szCs w:val="30"/>
        </w:rPr>
      </w:pPr>
    </w:p>
    <w:p w14:paraId="6AC0DABA">
      <w:pPr>
        <w:pStyle w:val="4"/>
        <w:spacing w:before="296" w:line="285" w:lineRule="auto"/>
        <w:ind w:right="100"/>
        <w:rPr>
          <w:rFonts w:hint="eastAsia"/>
          <w:sz w:val="30"/>
          <w:szCs w:val="30"/>
        </w:rPr>
      </w:pPr>
      <w:r>
        <w:rPr>
          <w:rFonts w:hint="eastAsia"/>
          <w:sz w:val="30"/>
          <w:szCs w:val="30"/>
        </w:rPr>
        <w:t>Many an unbelieving lift we take of our own burden, and then we complain that we are not able to go under it: but Jesus Christ is appointed to be the great burden-bearer for poor sinners, and they are called to casttheir burdens on him, Psal. 55:22, and 37:5.</w:t>
      </w:r>
    </w:p>
    <w:p w14:paraId="286CF927">
      <w:pPr>
        <w:pStyle w:val="4"/>
        <w:spacing w:before="296" w:line="285" w:lineRule="auto"/>
        <w:ind w:right="100"/>
        <w:rPr>
          <w:rFonts w:hint="eastAsia"/>
          <w:sz w:val="30"/>
          <w:szCs w:val="30"/>
        </w:rPr>
      </w:pPr>
      <w:r>
        <w:rPr>
          <w:rFonts w:hint="eastAsia"/>
          <w:sz w:val="30"/>
          <w:szCs w:val="30"/>
        </w:rPr>
        <w:t>我们常常不信地拿起自己的重担，然后又抱怨我们担不起：但耶稣基督被定为可怜罪人的大担重担者，他们被召将他们的重担卸给祂，诗篇55:22，和37:5。</w:t>
      </w:r>
    </w:p>
    <w:p w14:paraId="76BE350E">
      <w:pPr>
        <w:pStyle w:val="4"/>
        <w:spacing w:before="296" w:line="285" w:lineRule="auto"/>
        <w:ind w:right="100"/>
        <w:rPr>
          <w:rFonts w:hint="eastAsia"/>
          <w:sz w:val="30"/>
          <w:szCs w:val="30"/>
        </w:rPr>
      </w:pPr>
    </w:p>
    <w:p w14:paraId="6DB7EFC8">
      <w:pPr>
        <w:pStyle w:val="4"/>
        <w:spacing w:before="296" w:line="285" w:lineRule="auto"/>
        <w:ind w:right="100"/>
        <w:rPr>
          <w:rFonts w:hint="eastAsia"/>
          <w:sz w:val="30"/>
          <w:szCs w:val="30"/>
        </w:rPr>
      </w:pPr>
      <w:r>
        <w:rPr>
          <w:rFonts w:hint="eastAsia"/>
          <w:sz w:val="30"/>
          <w:szCs w:val="30"/>
        </w:rPr>
        <w:t>If they will needs take their burdens, and keep them on their own shoulders, who can help it?</w:t>
      </w:r>
    </w:p>
    <w:p w14:paraId="6E61DAC4">
      <w:pPr>
        <w:pStyle w:val="4"/>
        <w:spacing w:before="296" w:line="285" w:lineRule="auto"/>
        <w:ind w:right="100"/>
        <w:rPr>
          <w:rFonts w:hint="eastAsia"/>
          <w:sz w:val="30"/>
          <w:szCs w:val="30"/>
        </w:rPr>
      </w:pPr>
      <w:r>
        <w:rPr>
          <w:rFonts w:hint="eastAsia"/>
          <w:sz w:val="30"/>
          <w:szCs w:val="30"/>
        </w:rPr>
        <w:t>如果他们执意要担自己的担子，并把它放在自己的肩上，谁能帮助他们呢？</w:t>
      </w:r>
    </w:p>
    <w:p w14:paraId="5CC7ED2D">
      <w:pPr>
        <w:pStyle w:val="4"/>
        <w:spacing w:before="296" w:line="285" w:lineRule="auto"/>
        <w:ind w:right="100"/>
        <w:rPr>
          <w:rFonts w:hint="eastAsia"/>
          <w:sz w:val="30"/>
          <w:szCs w:val="30"/>
        </w:rPr>
      </w:pPr>
    </w:p>
    <w:p w14:paraId="32770615">
      <w:pPr>
        <w:pStyle w:val="4"/>
        <w:spacing w:before="296" w:line="285" w:lineRule="auto"/>
        <w:ind w:right="100"/>
        <w:rPr>
          <w:rFonts w:hint="eastAsia"/>
          <w:sz w:val="30"/>
          <w:szCs w:val="30"/>
        </w:rPr>
      </w:pPr>
      <w:r>
        <w:rPr>
          <w:rFonts w:hint="eastAsia"/>
          <w:sz w:val="30"/>
          <w:szCs w:val="30"/>
        </w:rPr>
        <w:t>But faith's work is to trust him with all.</w:t>
      </w:r>
    </w:p>
    <w:p w14:paraId="2A16B2EF">
      <w:pPr>
        <w:pStyle w:val="4"/>
        <w:spacing w:before="296" w:line="285" w:lineRule="auto"/>
        <w:ind w:right="100"/>
        <w:rPr>
          <w:rFonts w:hint="eastAsia"/>
          <w:sz w:val="30"/>
          <w:szCs w:val="30"/>
        </w:rPr>
      </w:pPr>
      <w:r>
        <w:rPr>
          <w:rFonts w:hint="eastAsia"/>
          <w:sz w:val="30"/>
          <w:szCs w:val="30"/>
        </w:rPr>
        <w:t>但信心的工作，是凡事信靠祂。</w:t>
      </w:r>
    </w:p>
    <w:p w14:paraId="64890B10">
      <w:pPr>
        <w:pStyle w:val="4"/>
        <w:spacing w:before="296" w:line="285" w:lineRule="auto"/>
        <w:ind w:right="100"/>
        <w:rPr>
          <w:rFonts w:hint="eastAsia"/>
          <w:sz w:val="30"/>
          <w:szCs w:val="30"/>
        </w:rPr>
      </w:pPr>
    </w:p>
    <w:p w14:paraId="7AF9840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 Believing, that he will do the best: Psal. 85:12, "The Lord shall give that which is good;" 34:10, "They that seek the Lord, shall not want any good thing."</w:t>
      </w:r>
    </w:p>
    <w:p w14:paraId="43B5DE7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 相信，祂将行至善之事：诗篇 85:12，“主必将美好的赐下；” 34:10，“但寻求耶和华的，什么好处都不缺。”</w:t>
      </w:r>
    </w:p>
    <w:p w14:paraId="2440976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9D863F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He knows himself what is best for us, we know it not: and we owe to him a faith so far implicit, as to believe whatever God doth is best done; and whatever way he leads us, that it is best for us to follow, as did Abraham, Heb. 11:8.</w:t>
      </w:r>
    </w:p>
    <w:p w14:paraId="4653CBD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祂自己知道什么对我们是最好的，我们却不知道：我们当对祂有如此隐含的信心，就是相信无论神做什么都是最好的；无论祂带领我们走什么路，那都是我们当跟随的最好的路，就像亚伯拉罕一样，希伯来书 11:8。</w:t>
      </w:r>
    </w:p>
    <w:p w14:paraId="559A798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9A5ADF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It is the property of faith, thus to resign all to the Lord, trusting, that whatsoever is truly best for us, he will bring it about.</w:t>
      </w:r>
    </w:p>
    <w:p w14:paraId="620CAE9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信心的特质就是如此，将一切都交托给主，相信凡是真正对我们最好的，祂都必成就。</w:t>
      </w:r>
    </w:p>
    <w:p w14:paraId="73C8B0A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E00BCF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(3.) Staying yourself upon the word of the promise, Gen. 32:12, "I will surely do thee good."</w:t>
      </w:r>
    </w:p>
    <w:p w14:paraId="782F230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(3.) 持定你自己于应许的话语上，创世记 32:12，“我必厚待你。”</w:t>
      </w:r>
    </w:p>
    <w:p w14:paraId="61A9BCE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C1D3B3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Thus faith is to be an anchor of the soul in doubtful events.</w:t>
      </w:r>
    </w:p>
    <w:p w14:paraId="1B85CE0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因此，在变幻莫测的事件中，信心要作灵魂的锚。</w:t>
      </w:r>
    </w:p>
    <w:p w14:paraId="2378FB3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F0DB47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While anxious care leaves a person nothing to fix on, but causeth him to waver like meteors ill the air; faith fixeth on the promise of God, and renders the soul easy, come what will, Luke 12:29; 1 Sam. 1:18.</w:t>
      </w:r>
    </w:p>
    <w:p w14:paraId="21AAB7E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忧虑使人无所依靠，如同空中的流星摇摆不定；信心则定睛于神的应许，使灵魂安稳，无论发生什么，路加福音 12:29；撒母耳记上 1:18。</w:t>
      </w:r>
    </w:p>
    <w:p w14:paraId="72CED73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888D0F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2dly, The men of the world are dangerous enemies also.</w:t>
      </w:r>
    </w:p>
    <w:p w14:paraId="7DD2ECF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其次，属世的人也是危险的仇敌。</w:t>
      </w:r>
    </w:p>
    <w:p w14:paraId="1BE08E1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8B4193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There is an old enmity, which will not cease to work in them, Gen. 3:15.</w:t>
      </w:r>
    </w:p>
    <w:p w14:paraId="3716B9B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有一种旧的敌意，在他们里面永不止息地作工，创世记 3:15。</w:t>
      </w:r>
    </w:p>
    <w:p w14:paraId="35CCC64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7AF034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They are agents for the devil, factors for hell, soldiers in pay to fight Satan's battles.</w:t>
      </w:r>
    </w:p>
    <w:p w14:paraId="18F1ACF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他们是魔鬼的代理人，地狱的帮凶，是受雇为撒但争战的士兵。</w:t>
      </w:r>
    </w:p>
    <w:p w14:paraId="3623DBD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4A9065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No man will get to heaven without a struggle with them; for they are opposite parties to all that really mind to be there.</w:t>
      </w:r>
    </w:p>
    <w:p w14:paraId="63574BB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没有人能不与他们争战就进入天堂；因为他们与所有真正想去那里的人都是对立的。</w:t>
      </w:r>
    </w:p>
    <w:p w14:paraId="1664FD5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0D80D2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We find David very concerned to be delivered from them, Psal. 17:13, 14, "Deliver my soul," says he, "from the wicked, which is thy sword: from men which are thy hand, O Lord, from men of the world, which have their portion in this life, and whose belly thou fillest with thy hid treasure."</w:t>
      </w:r>
    </w:p>
    <w:p w14:paraId="2F605AC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我们发现大卫非常关心如何脱离他们，诗篇 17:13, 14，“求你救我的命”，他说，“脱离恶人，他们是你的刀；脱离世人，他们是你的手，哦，主啊，脱离那些今生有福分的世人，你用你隐藏的财宝充满他们的肚腹。”</w:t>
      </w:r>
    </w:p>
    <w:p w14:paraId="736EAB3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100D6D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We likewise find the apostle Paul was so concerned, 2 Thess. 3:1, 2, "Finally, brethren," says he, "pray for us,—that we may be delivered from unreasonable and wicked men."</w:t>
      </w:r>
    </w:p>
    <w:p w14:paraId="0D97BEC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我们同样发现使徒保罗也如此关心，帖撒罗尼迦后书 3:1, 2，“弟兄们”，他说，“我还有话说，请你们为我们祷告，—好叫我们脱离那些不讲理的恶人。”</w:t>
      </w:r>
    </w:p>
    <w:p w14:paraId="4E36396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3F04B7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our Lord forewarns his disciples of the world's hatred, John 15:19, "If ye were of the world," says he, "the world would love his own: but because ye are not of the world, but I have chosen you out of the world, therefore the world hateth you."</w:t>
      </w:r>
    </w:p>
    <w:p w14:paraId="25F5321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我们的主也预先警告祂的门徒世界会恨他们，约翰福音 15:19，“你们若属世界”，祂说，“世界必爱属自己的；只因你们不属世界，乃是我从世界中拣选了你们，所以世界就恨你们。”</w:t>
      </w:r>
    </w:p>
    <w:p w14:paraId="48CBF84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1BE41E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Now, the men of the world manage the battle three ways, viz. (1.) with the tongue, (2.) with their feet, (3.) with their hands; and ye must resist them still one way, viz. in faith.</w:t>
      </w:r>
    </w:p>
    <w:p w14:paraId="35701FE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如今，属世的人用三种方式进行争战，即 (1.) 用舌头，(2.) 用脚，(3.) 用手；你们必须始终用一种方式抵挡他们，即凭信心。</w:t>
      </w:r>
    </w:p>
    <w:p w14:paraId="12119BD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09DA83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1.The men of the world fight against the children of God with the tongue.</w:t>
      </w:r>
    </w:p>
    <w:p w14:paraId="522500A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1.属世的人用舌头与神的儿女争战。</w:t>
      </w:r>
    </w:p>
    <w:p w14:paraId="03265D4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2AD565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They are the seed of the serpent; and therefore it is no wonder to see them spit their venom against such as go not their way.</w:t>
      </w:r>
    </w:p>
    <w:p w14:paraId="714BBAF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他们是蛇的后裔；因此，看到他们向那些不走他们道路的人吐出毒液，也就不足为奇了。</w:t>
      </w:r>
    </w:p>
    <w:p w14:paraId="4B51931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85258C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Hence we read of their "imagining mischiefs in their heart;" of their being "continually gathered together for war;" of their having "sharpened their tongues like a serpent:" of adder's poison being under their lips, Psal. 140:2, 3.</w:t>
      </w:r>
    </w:p>
    <w:p w14:paraId="317804F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因此我们读到他们“心里图谋奸恶”；他们“终日聚集要争战”；他们“磨舌如蛇”：他们的嘴里有虺蛇的毒气，诗篇 140:2, 3。</w:t>
      </w:r>
    </w:p>
    <w:p w14:paraId="39234D8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404833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Ishmael's mocking Isaac, Gen. 21:9, is called persecution, Gal. 4:29.</w:t>
      </w:r>
    </w:p>
    <w:p w14:paraId="351DABE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以实玛利戏笑以撒，创世记 21:9，这被称为逼迫，加拉太书 4:29。</w:t>
      </w:r>
    </w:p>
    <w:p w14:paraId="37B73D4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549550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trial of the believing Hebrews was the reproaches of ungodly men, Heb. 10:32, 33.</w:t>
      </w:r>
    </w:p>
    <w:p w14:paraId="282C785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相信的希伯来人所受的试炼，就是不敬虔之人的辱骂，希伯来书 10:32, 33。</w:t>
      </w:r>
    </w:p>
    <w:p w14:paraId="00BCAC5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3B62FD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See what a conspiracy was formed against Jeremiah, Jer. 18:18, "Come, said they, and let us devise devices against Jeremiah: for the law shall not perish from the priest, nor counsel from the wise, nor the word from the prophet: come, and let us smite him with the tongue, and let us not give heed to any of his words."</w:t>
      </w:r>
    </w:p>
    <w:p w14:paraId="2C69A1D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看看有什么样的阴谋在图害耶利米，耶利米书 18:18，“他们说：‘来吧，我们可以设计谋害耶利米；因为我们有祭司讲律法，智慧人设谋略，先知说预言，都不能断绝。来吧，我们可以用舌头击打他，不要理会他的一切话。’”</w:t>
      </w:r>
    </w:p>
    <w:p w14:paraId="277CC6A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1915B7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See likewise what a secret consultation was formed against David, intimated in that prayer of his, Psal. 64:2, 3, "Hide me from the secret counsel of the wicked; from the insurrection of the workers of iniquity: who whet their tongues like a sword, and bend their bows to shoot their arrows, even bitter words.</w:t>
      </w:r>
    </w:p>
    <w:p w14:paraId="279EAB3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同样地，看看有什么样的秘密计谋在图害大卫，这在他那篇祷告中有所暗示，诗篇 64:2, 3，“求你把我隐藏，使我脱离恶人的阴谋，和作孽之人的骚乱。他们磨舌如刀，发出苦毒的言语，好像比准了的箭。”</w:t>
      </w:r>
    </w:p>
    <w:p w14:paraId="729A106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B51659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God's people are to fight in faith in this case, 1st, Believing, that our God is able to blunt the edge of their swords, and the points of their arrows, and will do it so far as he sees meet.</w:t>
      </w:r>
    </w:p>
    <w:p w14:paraId="49B1B95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在这种情况下，神的子民要凭信心争战，首先，相信我们的神能使他们的刀剑变钝，箭头变秃，并且祂会按着祂看为合宜的程度去做。</w:t>
      </w:r>
    </w:p>
    <w:p w14:paraId="18276C7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610F31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Hence is that promise, Job 5:21, "Thou shalt be hid from the scourge of the tongue."</w:t>
      </w:r>
    </w:p>
    <w:p w14:paraId="0D5CB13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因此有那应许，约伯记 5:21，“你必被隐藏，不受口舌之害。”</w:t>
      </w:r>
    </w:p>
    <w:p w14:paraId="066609E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C4B740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It is in the power of their hand to fling dirt upon the faces of God's children; but it is not in their power to cause it to stick, unless the Lord has said it for the greater trial of his people.</w:t>
      </w:r>
    </w:p>
    <w:p w14:paraId="31ECB4F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他们手中有能力将污秽掷在神儿女的脸上；但除非主为要更大地试炼祂的子民而命定，否则他们没有能力使污秽附着。</w:t>
      </w:r>
    </w:p>
    <w:p w14:paraId="6F766A1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815CC8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God has the hearts of all men in his hands, and his people may confidently trust in him with the preserving of their reputation while they keep his way.</w:t>
      </w:r>
    </w:p>
    <w:p w14:paraId="4E80CD6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神将所有人的心都掌握在祂手中，祂的子民在持守祂的道时，可以满怀信心地将自己的名誉交托给祂来保守。</w:t>
      </w:r>
    </w:p>
    <w:p w14:paraId="1054130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19F475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2dly, Believing that all the dirt a mischevious world flings in the face of the Lord's people, the day will come that God will wipe it cleanly away from off them, and throw it back on the faces of them that cast it: Is. 51:8, "Hearken unto me, ye that know righteousness, the people in whose heart is my law, fear ye not the reproach of men, neither be ye afraid of their revilings.</w:t>
      </w:r>
    </w:p>
    <w:p w14:paraId="26B75CE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其次，相信一个邪恶的世界掷在主子民脸上的一切污秽，日子将到，神要将它从他们身上彻底擦去，并掷回那些抛掷之人的脸上：以赛亚书 51:8，“知道公义，将我训诲存在心里的人哪，当听我言！不要怕人的辱骂，也不要因人的毁谤惊惶。”</w:t>
      </w:r>
    </w:p>
    <w:p w14:paraId="3504CEB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4653B7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For the moth shall eat them up like a garment, and the worm shall eat them like wool: but my righteousness shall be for ever, and my salvation from generation to generation."</w:t>
      </w:r>
    </w:p>
    <w:p w14:paraId="4530D4E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因为蛀虫必咬他们，好像咬衣服；虫子必吃他们，如同吃羊绒。惟有我的公义永远长存，我的救恩直到万代。”</w:t>
      </w:r>
    </w:p>
    <w:p w14:paraId="577535F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AACD12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 lying tongue is but for a moment, and will rebound upon them that use such a hellish weapon.</w:t>
      </w:r>
    </w:p>
    <w:p w14:paraId="4CB3705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说谎的舌头不过是暂时的，终必反弹到使用这种地狱武器的人身上。</w:t>
      </w:r>
    </w:p>
    <w:p w14:paraId="06F4646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E7BF58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God has secured by promise the taking away of reproaches from off his people: Psal. 37:6, "And he shall bring forth thy righteousness, as the light, and thy judgment as the moon-day.</w:t>
      </w:r>
    </w:p>
    <w:p w14:paraId="7B97544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神已藉着应许保证要除掉祂子民的羞辱：诗篇 37:6，“祂要使你的公义如光发出，使你的公平明如正午。”</w:t>
      </w:r>
    </w:p>
    <w:p w14:paraId="42815A2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AC8A65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68:13, "Though ye have lien among the pots, ye shall be as the wings of a dove covered with silver, and her feathers with yellow gold."</w:t>
      </w:r>
    </w:p>
    <w:p w14:paraId="070851B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68:13，“你们虽卧在羊圈里，却像鸽子的翅膀镀了白银，翎毛镀了黄金。”</w:t>
      </w:r>
    </w:p>
    <w:p w14:paraId="11F65B2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AE7E15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so, in the faith of the promise, they may be very easy; and considering the use God may have for them for their good, may find soul refreshment in them.</w:t>
      </w:r>
    </w:p>
    <w:p w14:paraId="79EC9F2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因此，凭着对应许的信心，他们就可以非常安然；并且考虑到神为了他们的益处而可能使用这些事，他们就能在其中找到灵魂的更新。</w:t>
      </w:r>
    </w:p>
    <w:p w14:paraId="719A400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76F2E4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Hence says our Lord, Matth. 5:11, 12, "Blessed are ye when men shall revile you, and persecute you, and shall say all manner of evil against you falsely for my sake.</w:t>
      </w:r>
    </w:p>
    <w:p w14:paraId="3AC0231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因此我们的主说，马太福音 5:11, 12，“人若因我辱骂你们，逼迫你们，捏造各样坏话毁谤你们，你们就有福了。”</w:t>
      </w:r>
    </w:p>
    <w:p w14:paraId="20AF96A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F0DA0E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Rejoice, and be exceeding glad: for great is your reward in heaven: for so persecuted they the prophets which were before you."</w:t>
      </w:r>
    </w:p>
    <w:p w14:paraId="6288A20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应当欢喜快乐，因为你们在天上的赏赐是大的。在你们以前的先知，人也是这样逼迫他们。”</w:t>
      </w:r>
    </w:p>
    <w:p w14:paraId="0B879CA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69382C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says the apostle, 2 Cor. 12:10, "I take pleasure in reproaches, in persecutions, in distresses for Christ's sake."</w:t>
      </w:r>
    </w:p>
    <w:p w14:paraId="4CACB65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使徒也说，哥林多后书 12:10，“我为基督的缘故，就以辱骂、逼迫、困苦为可喜乐的。”</w:t>
      </w:r>
    </w:p>
    <w:p w14:paraId="3453ACC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38CCA5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2.The men of the world fight against the children of God with their feet; that is, by the example of their unholy lives.</w:t>
      </w:r>
    </w:p>
    <w:p w14:paraId="34CF425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2.属世的人用他们的脚与神的儿女争战；也就是说，用他们不圣洁生活的榜样。</w:t>
      </w:r>
    </w:p>
    <w:p w14:paraId="1D2A267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855968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much mischief they do by that means; hereby heaps are made to lie upon heaps.</w:t>
      </w:r>
    </w:p>
    <w:p w14:paraId="748F850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他们用这种方式造成许多祸害；由此堆积如山。</w:t>
      </w:r>
    </w:p>
    <w:p w14:paraId="7B89DAB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6E0B60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Hence says our Lord, Matth. 18:7, "Woe unto the world because of offences: for it must needs be that offences come: but woe to that man by whom the offence cometh."</w:t>
      </w:r>
    </w:p>
    <w:p w14:paraId="1946130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因此我们的主说，马太福音 18:7，“这世界有祸了，因为将人绊倒。绊倒人的事是免不了的，但那绊倒人的有祸了。”</w:t>
      </w:r>
    </w:p>
    <w:p w14:paraId="1401501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46E859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It is hard to bear up against the course of the world lying in wickedness, to swim against that stream, considering the corruption of nature that is in the best.</w:t>
      </w:r>
    </w:p>
    <w:p w14:paraId="60D921C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要抵挡这卧在邪恶中的世界潮流，逆流而上是困难的，考虑到即使是最好的人里面也有本性的败坏。</w:t>
      </w:r>
    </w:p>
    <w:p w14:paraId="70BC310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875169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By the force of ill examples, many good men have been worsted, many that had not the root of the matter in them have been ruined: Matth. 24:13, "And because iniquity shall abound, the love of many shall wax cold."</w:t>
      </w:r>
    </w:p>
    <w:p w14:paraId="4FE4481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因着坏榜样的力量，许多好人被打败了，许多没有真根基的人被毁了：马太福音 24:13，“只因不法的事增多，许多人的爱心才渐渐冷淡了。”</w:t>
      </w:r>
    </w:p>
    <w:p w14:paraId="2D6F932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EAEF86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Fight against it in faith,</w:t>
      </w:r>
    </w:p>
    <w:p w14:paraId="6324CF4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凭信心与之争战，</w:t>
      </w:r>
    </w:p>
    <w:p w14:paraId="1ACB8A2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AA9676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1st, Believing, that the way of the world is the way to eternal ruin: Eph. 2:2, "Wherein in time past ye walked according to the course of this world, according to the prince of the power of air, the spirit that now worketh in the children of disobedience, Prov. 13:20.</w:t>
      </w:r>
    </w:p>
    <w:p w14:paraId="64B9E98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首先，相信世界的道路是通往永恒毁灭的道路：以弗所书 2:2，“那时，你们在其中行事为人，随从今世的风俗，顺服空中掌权者的首领，就是现今在悖逆之子心中运行的邪灵。”箴言 13:20。</w:t>
      </w:r>
    </w:p>
    <w:p w14:paraId="0EAB558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C2B6CD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 companion of fools shall he destroyed."</w:t>
      </w:r>
    </w:p>
    <w:p w14:paraId="229A280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“与愚昧人为伍的，必受亏损。”</w:t>
      </w:r>
    </w:p>
    <w:p w14:paraId="6066A53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F0A9C1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Are we not expressly told, that the multitude is going in the way to destruction? and that there be very few which are on the way to heaven, Matth. 7.</w:t>
      </w:r>
    </w:p>
    <w:p w14:paraId="3823377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我们不是被明确告知，大多数人正走在通往毁灭的路上吗？而走在通往天堂路上的人却很少，马太福音 7章。</w:t>
      </w:r>
    </w:p>
    <w:p w14:paraId="12FFBD5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DB8D50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So that whosoever mind for heaven, must needs be nonconformists to the world, though thereby they become the world's wonder, like Joshua and his fellows.</w:t>
      </w:r>
    </w:p>
    <w:p w14:paraId="0872F86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所以，凡有心向着天堂的人，必须不与这世界苟同，尽管因此他们会成为世界的奇观，就像约书亚和他的同伴一样。</w:t>
      </w:r>
    </w:p>
    <w:p w14:paraId="4D5FD0F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932A03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See 1 Pet. 4:4.</w:t>
      </w:r>
    </w:p>
    <w:p w14:paraId="1122D9A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见彼得前书 4:4。</w:t>
      </w:r>
    </w:p>
    <w:p w14:paraId="5ECFECF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481B60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2dly, Believing, that, through the grace of the Lord Jesus, ye shall be able to stand the shock of the corrupt example of the world.</w:t>
      </w:r>
    </w:p>
    <w:p w14:paraId="52F3135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其次，相信，藉着主耶稣的恩典，你们将能抵挡住世界败坏榜样的冲击。</w:t>
      </w:r>
    </w:p>
    <w:p w14:paraId="250AC3F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B12F89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eye of faith will discern the greater strength to be on the side of the wrestler against ill example.</w:t>
      </w:r>
    </w:p>
    <w:p w14:paraId="406A6A6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信心的眼睛会分辨出，与坏榜样摔跤的一方拥有更大的力量。</w:t>
      </w:r>
    </w:p>
    <w:p w14:paraId="2F00028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7C62B2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Hence said Elisha, in another case, to his servant, 2 Kings 6:16, "Fear not: for they that be with us, are more than they that be with them."</w:t>
      </w:r>
    </w:p>
    <w:p w14:paraId="25ABC5C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因此以利沙在另一个场合对他的仆人说，列王纪下 6:16，“不要惧怕！因与我们同在的，比与他们同在的更多。”</w:t>
      </w:r>
    </w:p>
    <w:p w14:paraId="4F9F9B2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6ADAFE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says the apostle, 1 John 4:4, "Ye are of God, little children, and have overcome them: because greater is he that is in you, than he that is in the world.</w:t>
      </w:r>
    </w:p>
    <w:p w14:paraId="08191F9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使徒也说，约翰一书 4:4，“小子们哪，你们是属神的，并且胜了他们；因为那在你们里面的，比那在世界上的更大。”</w:t>
      </w:r>
    </w:p>
    <w:p w14:paraId="2246558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A58EF8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If God be for us, who can be against us?"</w:t>
      </w:r>
    </w:p>
    <w:p w14:paraId="6EB8660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神若帮助我们，谁能敌挡我们呢？”</w:t>
      </w:r>
    </w:p>
    <w:p w14:paraId="088BC60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9AB10F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for us he will be, if we trust him for our upbearing against it.</w:t>
      </w:r>
    </w:p>
    <w:p w14:paraId="27C6DB9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如果我们信靠祂来扶持我们抵挡它，祂必帮助我们。</w:t>
      </w:r>
    </w:p>
    <w:p w14:paraId="79CAD4D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C58204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He strengthens the spoiled against the strong: and be the force of the current never so great, they "can do all things through Christ which strengtheneth them," Philip. 4:13.</w:t>
      </w:r>
    </w:p>
    <w:p w14:paraId="1A2C95D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祂使被掳掠的攻击强者：无论潮流的力量有多大，他们“靠着那加给我力量的，凡事都能作”，腓立比书 4:13。</w:t>
      </w:r>
    </w:p>
    <w:p w14:paraId="7C9627F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25A6C5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3.The men of the world fight against the children of God with their hands.</w:t>
      </w:r>
    </w:p>
    <w:p w14:paraId="1ADA8CD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3.属世的人用他们的手与神的儿女争战。</w:t>
      </w:r>
    </w:p>
    <w:p w14:paraId="7DB93A1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59D6C0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There is never a wicked man in the world, but, by his natural make and frame, is a persecutor, Gen. 3:15.</w:t>
      </w:r>
    </w:p>
    <w:p w14:paraId="4F2AE4E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世界上没有一个恶人，凭其天生的构造和本质，不是一个逼迫者，创世记 3:15。</w:t>
      </w:r>
    </w:p>
    <w:p w14:paraId="7964FE8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A505EF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none is fit to travel the road to heaven, but they that are resolute to hold on their way, notwithstanding all the mischief a wicked world may do them.</w:t>
      </w:r>
    </w:p>
    <w:p w14:paraId="2A2B9E1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除了那些决心坚持己路，不顾邪恶世界可能对他们造成的一切伤害的人，没有人适合走天堂之路。</w:t>
      </w:r>
    </w:p>
    <w:p w14:paraId="1201B38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851F10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Hence says our Lord, Luke 14:26, "If any man come to me, and hate not his father, and mother, and wife, and children, and brethren, and sisters, yea, and his own life also, he cannot he my disciple."</w:t>
      </w:r>
    </w:p>
    <w:p w14:paraId="507C0AF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因此我们的主说，路加福音 14:26，“人到我这里来，若不爱我胜过爱自己的父母、妻子、儿女、弟兄、姐妹，和自己的性命，就不能作我的门徒。”</w:t>
      </w:r>
    </w:p>
    <w:p w14:paraId="401D6AD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4250FC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Sometimes indeed God binds their hands, that they can do nothing with them against his people; but the mischievous persecuting nature never leaves the serpent's seed: and according as holy providence looseth the cord, so will they vent it.</w:t>
      </w:r>
    </w:p>
    <w:p w14:paraId="66337EF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有时候神确实捆绑他们的手，使他们不能用手来伤害祂的子民；但那邪恶逼迫的本性从未离开蛇的后裔：并且神圣的护理如何放松绳索，他们就会如何发泄。</w:t>
      </w:r>
    </w:p>
    <w:p w14:paraId="57121C0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C14D36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But resist in faith,</w:t>
      </w:r>
    </w:p>
    <w:p w14:paraId="2DF58F3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但要凭信心抵挡，</w:t>
      </w:r>
    </w:p>
    <w:p w14:paraId="646EECE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91C592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1st, Believing, that it is little they can do, when they do their worst.</w:t>
      </w:r>
    </w:p>
    <w:p w14:paraId="6DB792C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首先，相信，当他们为所欲为时，他们所能做的也很有限。</w:t>
      </w:r>
    </w:p>
    <w:p w14:paraId="1D4CAB5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E47765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Hence says our Lord, Luke 12:4, 5, "Be not afraid of them that kill the body, and after that, have no more that they can do, But I will forewarn you whom you shall fear; Fear him, which, after he hath killed, hath power to cast into hell; yea I say unto you, fear him."</w:t>
      </w:r>
    </w:p>
    <w:p w14:paraId="440DC4A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因此我们的主说，路加福音 12:4, 5，“那杀身体以后不能再作什么的，不要怕他们。我要指示你们当怕的是谁；当怕那杀了以后又有权柄丢在地狱里的。我实在告诉你们，正要怕祂。”</w:t>
      </w:r>
    </w:p>
    <w:p w14:paraId="2D38CCD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CD00D4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utmost reach of the most malicious and powerful persecutors, is but to the body, and things that concern time.</w:t>
      </w:r>
    </w:p>
    <w:p w14:paraId="784B07E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最恶毒、最有能力的逼迫者所能达到的极限，不过是身体和关乎时间的事物。</w:t>
      </w:r>
    </w:p>
    <w:p w14:paraId="2BC18AC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EAE1A7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what is the body in comparison of the soul? time-things in comparison of those which are eternal?</w:t>
      </w:r>
    </w:p>
    <w:p w14:paraId="744033E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与灵魂相比，身体算什么？与永恒的事物相比，时间的事物又算什么？</w:t>
      </w:r>
    </w:p>
    <w:p w14:paraId="62E293C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02C310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faith of this carried up the martyrs, and armed them with a holy contempt of the impotent rage of their persecutors.</w:t>
      </w:r>
    </w:p>
    <w:p w14:paraId="6C22599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对此的信心支撑着殉道者，并使他们以神圣的轻蔑来武装自己，对抗他们逼迫者无能的狂怒。</w:t>
      </w:r>
    </w:p>
    <w:p w14:paraId="701A2B2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92BCBE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2dly, Believing that they are ever under the check and control of a gracious God, engaged on the side of those that keep his way: Psal. 76:10, "Surely the wrath of man shall praise thee: the remainder of wrath shalt thou restrain."</w:t>
      </w:r>
    </w:p>
    <w:p w14:paraId="63C8F27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其次，相信他们永远在一位恩典之神的约束和控制之下，祂站在持守祂道之人的那一边：诗篇 76:10，“人的忿怒要成全你的荣美；人的余怒，你要禁止。”</w:t>
      </w:r>
    </w:p>
    <w:p w14:paraId="4BA0980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49646E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So that "he that walketh uprightly, walketh surely, Prov. 10:9.</w:t>
      </w:r>
    </w:p>
    <w:p w14:paraId="59C9415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所以，“行正直路的，步步安稳”，箴言 10:9。</w:t>
      </w:r>
    </w:p>
    <w:p w14:paraId="012DA14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E7A3D8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How spitefully did Laban pursue Jacob, and Saul, David? but God put a check on them.</w:t>
      </w:r>
    </w:p>
    <w:p w14:paraId="715A096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拉班追赶雅各，扫罗追赶大卫，是何等恶毒？但神约束了他们。</w:t>
      </w:r>
    </w:p>
    <w:p w14:paraId="41CE9B8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CB948A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Faith will discover in this case an almighty power for protection, and man to be but a worm, a fading thing which shall be like grass, Is. 51:12.</w:t>
      </w:r>
    </w:p>
    <w:p w14:paraId="758DE06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在这种情况下，信心会发现一种全能的保护力量，而人不过是虫，是必像草一样枯萎的东西，以赛亚书 51:12。</w:t>
      </w:r>
    </w:p>
    <w:p w14:paraId="7DE62EF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641876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3dly, Believing the eternal rest, peace, and safety, that remains for the people of God: 2 Cor. 4:17, 18,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w:t>
      </w:r>
    </w:p>
    <w:p w14:paraId="06925B5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第三，相信那为神子民存留的永恒安息、平安和稳妥：哥林多后书 4:17, 18，“我们这至暂至轻的苦楚，要为我们成就极重无比、永远的荣耀。原来我们不是顾念所见的，乃是顾念所不见的；因为所见的是暂时的，所不见的是永远的。”</w:t>
      </w:r>
    </w:p>
    <w:p w14:paraId="1C702D8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3976B9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It is but a short time we are to remain among the inhabitants of this world: the firm faith of that, with the faith of a better life, would make us very easy whether we have their, smiles or frowns.</w:t>
      </w:r>
    </w:p>
    <w:p w14:paraId="1EDEB7B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我们留在这世上居民中间的时间是短暂的：对此坚定的信心，加上对更美生命的信心，会使我们无论得到他们的微笑还是皱眉都非常坦然。</w:t>
      </w:r>
    </w:p>
    <w:p w14:paraId="6B04A83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B1DA86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Our great concern is to fight our way to the better world, and resolutely to cleave to the Lord and the way of duty, over the belly both of the things and the men of the world.</w:t>
      </w:r>
    </w:p>
    <w:p w14:paraId="31706AF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我们最大的关注是奋力前往那更美好的世界，并坚决地依附主和责任之道，胜过这世上的事和人。</w:t>
      </w:r>
    </w:p>
    <w:p w14:paraId="52819B7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511F0E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Sixthly, There is a fight of faith with sin: Heb. 12:4, "Ye have not yet resisted unto blood, striving against sin."</w:t>
      </w:r>
    </w:p>
    <w:p w14:paraId="2E453CE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第六，有与罪的信心之战：希伯来书 12:4，“你们与罪恶相争，还没有抵挡到流血的地步。”</w:t>
      </w:r>
    </w:p>
    <w:p w14:paraId="6EAF7FB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B39663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Of all things, there is nothing so opposite to God as sin is.</w:t>
      </w:r>
    </w:p>
    <w:p w14:paraId="75C4F18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在万物之中，没有比罪更与神对立的了。</w:t>
      </w:r>
    </w:p>
    <w:p w14:paraId="35E2F8E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C9E261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devil brought it into the world at first: and fearful havoc has it made therein, ever since its entrance; destroying the most part of Adam's children, wounding and doing mischief to all.</w:t>
      </w:r>
    </w:p>
    <w:p w14:paraId="4C01AA7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魔鬼起初将它带入世界：自从它进入以来，它在其中造成了可怕的浩劫；毁灭了亚当大部分的子孙，伤害并祸害了所有的人。</w:t>
      </w:r>
    </w:p>
    <w:p w14:paraId="0CD95B2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FAC154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none can reach heaven, but those who both fight and overcome it: and there is no successful fighting against it, but in faith.</w:t>
      </w:r>
    </w:p>
    <w:p w14:paraId="184A0CB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除了那些与之争战并得胜的人，没有人能到达天堂：除了凭信心，没有能成功与之争战的。</w:t>
      </w:r>
    </w:p>
    <w:p w14:paraId="1AF33D9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8FE3F2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that ye may know what you have to fight against here,</w:t>
      </w:r>
    </w:p>
    <w:p w14:paraId="399C5DD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为了让你们知道在这里要与什么争战，</w:t>
      </w:r>
    </w:p>
    <w:p w14:paraId="68666DE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70D968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1.There is the Captain of this hellish band; that is the sin of our nature.</w:t>
      </w:r>
    </w:p>
    <w:p w14:paraId="7876733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1.有这地狱队伍的元帅；那就是我们本性的罪。</w:t>
      </w:r>
    </w:p>
    <w:p w14:paraId="74D8241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32E115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2.There is a swarm of hellish lusts, as soldiers under the command of the sin of our nature.</w:t>
      </w:r>
    </w:p>
    <w:p w14:paraId="7D59299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2.有一群地狱般的私欲，如同在我们本性之罪指挥下的士兵。</w:t>
      </w:r>
    </w:p>
    <w:p w14:paraId="715743C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64B804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First, There is the captain of this hellish band; that is, the sin of our nature, called "the old man, the flesh, and sin," by the way of eminence, Rom. 6:12.</w:t>
      </w:r>
    </w:p>
    <w:p w14:paraId="3DBD0D5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首先，有这地狱队伍的元帅；那就是，我们本性的罪，为显其卓著而被称为“旧人、肉体和罪”，罗马书 6:12。</w:t>
      </w:r>
    </w:p>
    <w:p w14:paraId="6B1351C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47C7FB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Sin is woven into our very natures: our nature has got a wrong set by Adam's fall.</w:t>
      </w:r>
    </w:p>
    <w:p w14:paraId="131CA16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罪被编织进我们的本性之中：我们的本性因亚当的堕落而有了错误的设定。</w:t>
      </w:r>
    </w:p>
    <w:p w14:paraId="3A9850D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B3092C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It is averse to good, and prone to evil; the bias of it lies quite the wrong way.</w:t>
      </w:r>
    </w:p>
    <w:p w14:paraId="1E2722C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它厌恶良善，倾向邪恶；它的偏向完全是错的。</w:t>
      </w:r>
    </w:p>
    <w:p w14:paraId="0EAF29B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AA3C28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This corrupt disposition is most active, and by its indwelling and activity fights against the soul.</w:t>
      </w:r>
    </w:p>
    <w:p w14:paraId="3AB71E0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这种败坏的性情最为活跃，并藉着其内住和活动与灵魂争战。</w:t>
      </w:r>
    </w:p>
    <w:p w14:paraId="61AC884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579855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it exerts itself against the soul especially these three ways.</w:t>
      </w:r>
    </w:p>
    <w:p w14:paraId="3916E99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它尤其通过这三种方式向灵魂发力。</w:t>
      </w:r>
    </w:p>
    <w:p w14:paraId="35FFF95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839D46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1.With its guilt, whereby it binds over the soul to the anger of God: the soul out of Christ to his revenging wrath, and even the believing soul to fatherly anger and displeasure, Gal. 3:10; Psal. 89:30, &amp;c.</w:t>
      </w:r>
    </w:p>
    <w:p w14:paraId="5E1130F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1.藉着它的罪疚，它将灵魂交与神的愤怒：在基督之外的灵魂交与祂报复的烈怒，甚至信徒的灵魂也交与父般的愤怒和不悦，加拉太书 3:10；诗篇 89:30 等。</w:t>
      </w:r>
    </w:p>
    <w:p w14:paraId="0477DCB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D1B46D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conscience feeling the band of sin on it is frightened and fired.</w:t>
      </w:r>
    </w:p>
    <w:p w14:paraId="508BDB3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良心感受到罪的捆绑就恐惧战兢。</w:t>
      </w:r>
    </w:p>
    <w:p w14:paraId="2123BEC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BDC5DA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man sees himself, by reason of the corruption and pollution of his nature, an object of God's indignation, liable to the fearful strokes of his hand: even as a serpent, or any other poisonous creature, is liable to the stroke of a man's hand wherever be meets with it.</w:t>
      </w:r>
    </w:p>
    <w:p w14:paraId="22EA5D1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人因其本性的败坏和污秽，视自己为神愤慨的对象，可能遭受祂手中可怕的击打：就像蛇，或任何其他有毒的生物，无论在哪里遇到，都可能被人手击打。</w:t>
      </w:r>
    </w:p>
    <w:p w14:paraId="6593BC1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6C9178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Now, if ever ye would break these bonds of guilt, fight against them in faith,</w:t>
      </w:r>
    </w:p>
    <w:p w14:paraId="4A82DDF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现在，如果你们想打破这些罪疚的捆绑，就要凭信心与之争战，</w:t>
      </w:r>
    </w:p>
    <w:p w14:paraId="3F4D7F7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AC15F1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1st, Believing, that the Lord Jesus Christ has made a complete satisfaction to the justice of God, not only for actual sins, but even for the sin of our nature, Rom. 6:6, "Knowing this, that our old man is crucified with him, that the body of sin might be destroyed."</w:t>
      </w:r>
    </w:p>
    <w:p w14:paraId="382C247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首先，相信主耶稣基督已为神的公义作了完全的满足，不仅是为了我们所犯的罪，也为了我们本性的罪，罗马书 6:6，“因为知道我们的旧人和祂同钉十字架，使罪身灭绝。”</w:t>
      </w:r>
    </w:p>
    <w:p w14:paraId="3BF5295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E7FE52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In respect of the sin of our nature we needed a Saviour; and it was reckoned to him, to be cleared by him, as well as our actual transgressions.</w:t>
      </w:r>
    </w:p>
    <w:p w14:paraId="18E810F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就我们本性的罪而言，我们需要一位救主；这罪也归在祂身上，由祂来清除，正如我们实际的过犯一样。</w:t>
      </w:r>
    </w:p>
    <w:p w14:paraId="3DBF024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7285FC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So that there is a sufficient remedy provided against the guilt of the sin of our nature, in Jesus Christ; so that no man needs to despond in that case as hopeless.</w:t>
      </w:r>
    </w:p>
    <w:p w14:paraId="758DBD6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因此，在耶稣基督里，有足够的补救措施来对付我们本性之罪的罪疚；所以没有人需要在那件事上绝望。</w:t>
      </w:r>
    </w:p>
    <w:p w14:paraId="09EB621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2CAA25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2dly, Believing, embracing, and trusting to the promise of remission of sin through the blood of Christ: Eph. 1:7, "In him we have redemption through his blood; the forgiveness of sins, according to the riches of his grace."</w:t>
      </w:r>
    </w:p>
    <w:p w14:paraId="2DE077D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其次，相信、拥抱并信靠藉着基督的血罪得赦免的应许：以弗所书 1:7，“我们在祂里面藉着祂的血得蒙救赎，过犯得以赦免，乃是照祂丰富的恩典。”</w:t>
      </w:r>
    </w:p>
    <w:p w14:paraId="121AAEF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C7B712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While the conscience is fired with guilt, faith must discern the promise of remission through Christ held forth in the gospel, like a rope to drowning men, Luke 24:47.</w:t>
      </w:r>
    </w:p>
    <w:p w14:paraId="153F35B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当良心被罪疚所焚烧时，信心必须辨认出福音中所持定的、藉基督赦罪的应许，就像给溺水之人的绳索，路加福音 24:47。</w:t>
      </w:r>
    </w:p>
    <w:p w14:paraId="06FE339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E705C2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faith must embrace that promise, relying on it as the Lord's own promise; even as the drowning man ventures his life on the rope let down to him: and so shall that guilt be removed, and the conscience purged, Acts 13:38, 39; Rom. 3:24, 25.</w:t>
      </w:r>
    </w:p>
    <w:p w14:paraId="37F50A1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信心必须拥抱那应许，信靠它为主自己的应许；就像溺水之人将生命寄托于垂下的绳索：如此，那罪疚将被除去，良心被洁净，使徒行传 13:38, 39；罗马书 3:24, 25。</w:t>
      </w:r>
    </w:p>
    <w:p w14:paraId="4AB3290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C9EAE2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Your warrant is, Acts 13:38, "Be it known unto you, that through this man is preached unto the you forgiveness of sins."</w:t>
      </w:r>
    </w:p>
    <w:p w14:paraId="7EDE34A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你们的凭据是，使徒行传 13:38，“所以，你们当晓得，赦罪的道是由这人传给你们的。”</w:t>
      </w:r>
    </w:p>
    <w:p w14:paraId="51BCE8C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8D5F05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3dly, Believing and applying to yourselves, and pleading the perfect holiness of Christ's birth and nature, as a public person, Col. 2:10, 11.</w:t>
      </w:r>
    </w:p>
    <w:p w14:paraId="1452436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第三，相信并应用在自己身上，并以基督作为公众人物其出生和本性的完全圣洁来辩护，歌罗西书 2:10, 11。</w:t>
      </w:r>
    </w:p>
    <w:p w14:paraId="7331AFC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014E95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Thus faith may triumph over the sin of one's nature, as to the guilt of it.</w:t>
      </w:r>
    </w:p>
    <w:p w14:paraId="1ED708E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因此，信心可以胜过人本性之罪的罪疚。</w:t>
      </w:r>
    </w:p>
    <w:p w14:paraId="64FD420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F48089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While the law says, Thou hast an unholy nature, and therefore must die the death: Yea, may the soul say, True, my nature is unholy in me; but Christ has satisfied for that guilt: and I have a holy nature in Christ, in him as a public person I was born holy, and retain the holiness of nature: and therefore I must not die, but live.</w:t>
      </w:r>
    </w:p>
    <w:p w14:paraId="68A2B04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当律法说，你有一个不圣洁的本性，因此必须死：是的，灵魂可以说，没错，我的本性在我里面是不圣洁的；但基督已经为那罪疚作了满足：我在基督里有一个圣洁的本性，在祂里面作为公众人物我生来是圣洁的，并保有本性的圣洁：因此我必不死，乃是要活。</w:t>
      </w:r>
    </w:p>
    <w:p w14:paraId="237CBFD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97C17D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OBJECTION But, alas! I dare not apply Christ's perfect holiness to myself, for I fear I have not right to it.</w:t>
      </w:r>
    </w:p>
    <w:p w14:paraId="607AFC7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异议：但是，唉！我不敢将基督完全的圣洁应用在自己身上，因为我怕我没有权利这么做。</w:t>
      </w:r>
    </w:p>
    <w:p w14:paraId="64660C7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73B959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ANSWER. There is a twofold right. (1.) To a thing. (2.) In it.</w:t>
      </w:r>
    </w:p>
    <w:p w14:paraId="0FE5CD5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回答。有两种权利。(1.) 对一件事物的权利。(2.) 在一件事物中的权利。</w:t>
      </w:r>
    </w:p>
    <w:p w14:paraId="2F28E0D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DC70F6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What right has a beggar to a penny which a man seriously holds out to him, saying, Hae, there is a penny?</w:t>
      </w:r>
    </w:p>
    <w:p w14:paraId="71CAF2F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一个乞丐对一个人郑重地递给他并说：“喂，这里有一便士”的一便士有什么权利？</w:t>
      </w:r>
    </w:p>
    <w:p w14:paraId="0D51C78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CD2E27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He certainly has a right to that penny: he may lawfully take it out of that man's hand, and put in his pocket.</w:t>
      </w:r>
    </w:p>
    <w:p w14:paraId="3CD0E46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他当然有权得到那一便士：他可以合法地从那人手中拿走，放进自己的口袋里。</w:t>
      </w:r>
    </w:p>
    <w:p w14:paraId="1B5F0DA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D4FA21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Such a right every one of you has to Christ's righteousness, whereof this is a part.</w:t>
      </w:r>
    </w:p>
    <w:p w14:paraId="68BD1E6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你们每个人对基督的义都有这样的权利，而这是其中的一部分。</w:t>
      </w:r>
    </w:p>
    <w:p w14:paraId="08788F7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ED088E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It is God's gift to you Rom. 5:17; John 6:32; held out to you to be received and applied by faith, Rom. 1:17.</w:t>
      </w:r>
    </w:p>
    <w:p w14:paraId="77E4292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这是神给你们的恩赐，罗马书 5:17；约翰福音 6:32；向你们伸出，要你们凭信心领受和应用，罗马书 1:17。</w:t>
      </w:r>
    </w:p>
    <w:p w14:paraId="3E026ED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3EAB2D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If the beggar neglect or refuse it, though he had a right to it, he is justly deprived of it; and the man may put it in his own pocket again: but if he do take it, then he has a right to it; it is his own in possession, and cannot be taken from him again.</w:t>
      </w:r>
    </w:p>
    <w:p w14:paraId="64EA6DC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如果乞丐忽略或拒绝它，尽管他有权利得到它，他被剥夺也是理所当然的；那人可以再把它放回自己的口袋里：但如果他确实拿了，那么他就有了权利；它就成了他拥有的，不能再从他那里拿走。</w:t>
      </w:r>
    </w:p>
    <w:p w14:paraId="79FDE34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31EB5D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Go then, and take the gift of righteousness out of Christ's hand, verily believing that ye have a right to it.</w:t>
      </w:r>
    </w:p>
    <w:p w14:paraId="01A4DDA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那么去吧，从基督手中接过公义的恩赐，确实地相信你们有权利得到它。</w:t>
      </w:r>
    </w:p>
    <w:p w14:paraId="7FB4C54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82DDC1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2.With its motions and activity, Rom. 7:5.</w:t>
      </w:r>
    </w:p>
    <w:p w14:paraId="2CD1889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2.藉着它的发动和活动，罗马书 7:5。</w:t>
      </w:r>
    </w:p>
    <w:p w14:paraId="057820E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F812EF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It is an active principle, still tending to corrupt the soul more, fighting for the throne in the heart, and to cause the soul obey it, in fulfilling its lusts.</w:t>
      </w:r>
    </w:p>
    <w:p w14:paraId="7460E97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它是一个活跃的原则，不断地倾向于更败坏灵魂，为心中的宝座而战，并使灵魂在满足其私欲时顺服它。</w:t>
      </w:r>
    </w:p>
    <w:p w14:paraId="713423F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533823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it must be fought against, to the breaking of its designs, Rom. 6:12.</w:t>
      </w:r>
    </w:p>
    <w:p w14:paraId="1E08D7D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必须与之争战，以打破它的计谋，罗马书 6:12。</w:t>
      </w:r>
    </w:p>
    <w:p w14:paraId="6B0011B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3862FD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It is a restless enemy, present at all times with a man, and especially active at some times, and particularly when one would do good: as it was with Paul, Rom. 7:21.</w:t>
      </w:r>
    </w:p>
    <w:p w14:paraId="5A2225B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它是一个不休的敌人，时刻与人同在，在某些时候尤其活跃，特别是在人想行善的时候：就像保罗一样，罗马书 7:21。</w:t>
      </w:r>
    </w:p>
    <w:p w14:paraId="60BD5DB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9B4497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It is like a dunghill, still sending forth its filthy steams.</w:t>
      </w:r>
    </w:p>
    <w:p w14:paraId="023C4DD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它就像一个粪堆，不断散发出污秽的蒸汽。</w:t>
      </w:r>
    </w:p>
    <w:p w14:paraId="7E9CB3D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5EEC2E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as it strives to strengthen itself, and to have the throne; so the Christian must fight against it, to bear it down, weaken, and get it mortified, Gal. 5:17</w:t>
      </w:r>
    </w:p>
    <w:p w14:paraId="74F9BD8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当它努力加强自己并要夺取宝座时；基督徒也必须与之争战，要压制它、削弱它，并使它被治死，加拉太书 5:17。</w:t>
      </w:r>
    </w:p>
    <w:p w14:paraId="015C886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A02818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ye must for this cause fight in faith against it,</w:t>
      </w:r>
    </w:p>
    <w:p w14:paraId="0B6ABF9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为此，你们必须凭信心与之争战，</w:t>
      </w:r>
    </w:p>
    <w:p w14:paraId="33AE82C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10ABAF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1st, Believing that it is your most dangerous enemy: for so it is indeed.</w:t>
      </w:r>
    </w:p>
    <w:p w14:paraId="775394F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首先，相信它是你们最危险的敌人：因为它确实如此。</w:t>
      </w:r>
    </w:p>
    <w:p w14:paraId="351C0A7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76E243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Never did Paul cry out to be delivered from the most bloody men that were set against him, as from indwelling sin.</w:t>
      </w:r>
    </w:p>
    <w:p w14:paraId="61E833E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保罗从未像为脱离内住的罪那样，为脱离那些反对他的最残暴的人而大声呼求。</w:t>
      </w:r>
    </w:p>
    <w:p w14:paraId="07DA06F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258667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Rom. 7:24, "O wretched man that I am, who shall deliver me from the body of this death!</w:t>
      </w:r>
    </w:p>
    <w:p w14:paraId="41B23C5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罗马书 7:24，“我真是苦啊！谁能救我脱离这取死的身体呢？”</w:t>
      </w:r>
    </w:p>
    <w:p w14:paraId="1161D75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6B7322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It is a domestic enemy; an enemy within, more dangerous than all the enemies we have without, whether devils or the present evil world.</w:t>
      </w:r>
    </w:p>
    <w:p w14:paraId="721C66B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它是一个家贼；一个内在的敌人，比我们外面所有的敌人，无论是魔鬼还是现今邪恶的世界，都更危险。</w:t>
      </w:r>
    </w:p>
    <w:p w14:paraId="3E6D46C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E2A62E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Were it not for it, they would have a cold coal to blow at.</w:t>
      </w:r>
    </w:p>
    <w:p w14:paraId="5D65326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若不是因为它，他们就无机可乘了。</w:t>
      </w:r>
    </w:p>
    <w:p w14:paraId="169211B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8EE10E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But this furnishes them with notable advantages against us.</w:t>
      </w:r>
    </w:p>
    <w:p w14:paraId="2B91098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但这却为他们提供了对付我们的显著优势。</w:t>
      </w:r>
    </w:p>
    <w:p w14:paraId="0721B74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A10BD5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2dly, Believing Christ to be the great ordinance of God for sanctification, and looking for your sanctification from him, on the credit of the promise held out in the gospel to you, Is. 45:22, "Look unto me, and be ye saved, all the ends of the earth: for I am God, and there is none else."</w:t>
      </w:r>
    </w:p>
    <w:p w14:paraId="5826F58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其次，相信基督是神为使人成圣而设立的伟大条例，并凭着福音中向你们持定的应许，仰望从祂而来的成圣，以赛亚书 45:22，“地极的人都当仰望我，就必得救；因为我是神，再没有别神。”</w:t>
      </w:r>
    </w:p>
    <w:p w14:paraId="652DE3F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9C6BAE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Men have by nature's light been convinced of the necessity of sanctification; and some have thought one means proper to obtain it, and others another.</w:t>
      </w:r>
    </w:p>
    <w:p w14:paraId="2DF25E5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人们凭着本性的亮光已经认识到成圣的必要性；一些人认为某种方法适合达成，另一些人则认为另一种方法适合。</w:t>
      </w:r>
    </w:p>
    <w:p w14:paraId="2B9F608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ED5F60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Pagans have thought washings with water, sacrifices, the study of moral virtue, proper means for it.</w:t>
      </w:r>
    </w:p>
    <w:p w14:paraId="4BEDD6E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异教徒认为用水洗涤、献祭、研究道德美德是合适的途径。</w:t>
      </w:r>
    </w:p>
    <w:p w14:paraId="00E23D0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52F1E7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Jews have added to these the observation of Moses' law, moral, ceremonal, and judicial.</w:t>
      </w:r>
    </w:p>
    <w:p w14:paraId="301BFDC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犹太人在这些之上又加上了遵守摩西的律法，包括道德律、礼仪律和审判律。</w:t>
      </w:r>
    </w:p>
    <w:p w14:paraId="55F6CD6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640249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Papists hare thought a multitude of uninstituted ceremonies, fastings, whippings, &amp;c. with the work itself in sacraments, all proper to sanctify the unholy.</w:t>
      </w:r>
    </w:p>
    <w:p w14:paraId="3A9EE3B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天主教徒认为大量未经设立的仪式、禁食、鞭笞等，以及圣礼本身的工作，都适合使不圣洁的人成圣。</w:t>
      </w:r>
    </w:p>
    <w:p w14:paraId="1E7500B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6B7065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Legalists look on their own faithless endeavours after holiness, their watchings, &amp;c. as proper means to obtain it.</w:t>
      </w:r>
    </w:p>
    <w:p w14:paraId="593FA37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律法主义者将他们自己没有信心的追求圣洁的努力、他们的警醒等，看作是获得圣洁的合适方法。</w:t>
      </w:r>
    </w:p>
    <w:p w14:paraId="31AD3FB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DCF0D2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But all in vain.</w:t>
      </w:r>
    </w:p>
    <w:p w14:paraId="181F684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但都徒劳无功。</w:t>
      </w:r>
    </w:p>
    <w:p w14:paraId="4FB9F3E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5F5743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But God has appointed his own Son to be the great ordinance for sanctification of the unholy, that the praise of our sanctification may be his own, as well as of our justification, 1 Cor. 1:30, 31.</w:t>
      </w:r>
    </w:p>
    <w:p w14:paraId="53F8EE5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但神已经指定祂自己的儿子为使不圣洁的人成圣的伟大条例，好叫我们成圣的赞美，如同我们称义的赞美一样，都归于祂自己，哥林多前书 1:30, 31。</w:t>
      </w:r>
    </w:p>
    <w:p w14:paraId="42E549B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F931D5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he has lodged the fulness of the Spirit of holiness in him, to be partaken of in the way of believing, Acts 26:18.</w:t>
      </w:r>
    </w:p>
    <w:p w14:paraId="19FB9F4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祂已将圣洁之灵的丰满安置在祂里面，要藉着信道来分享，使徒行传 26:18。</w:t>
      </w:r>
    </w:p>
    <w:p w14:paraId="73CE2BF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3C317D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Look how the stung Israelites were cured in the wilderness by looking to the brazen serpent, believing that by that means they should be healed; so is an unholy sinner made holy, looking unto Jesus, trusting unto him for their sanctification, John 3:14, 15, or as the woman with the bloody issue.</w:t>
      </w:r>
    </w:p>
    <w:p w14:paraId="5D6CBB1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看那被咬的以色列人在旷野如何因仰望铜蛇而得医治，相信藉着那方法他们必得痊愈；同样，一个不圣洁的罪人也藉着仰望耶稣，信靠祂来使他们成圣，而成为圣洁，约翰福音 3:14, 15，或像那患血漏的妇人。</w:t>
      </w:r>
    </w:p>
    <w:p w14:paraId="2DAACAD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92D425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Hence the church, believing the promise of sanctification says, Micah 7:19, "He will turn again, he will have compassion upon us: he will subdue our iniquities: and thou wilt cast all their sins into the depths of the sea."</w:t>
      </w:r>
    </w:p>
    <w:p w14:paraId="35CE7B2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因此，教会相信成圣的应许说，弥迦书 7:19，“祂必再怜悯我们，将我们的罪孽踏在脚下，又将他们的一切罪投于深海。”</w:t>
      </w:r>
    </w:p>
    <w:p w14:paraId="5AADA01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7D5BCF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3dly, Struggling against it in the faith of its having got its death's wounds, in the death and resurrection of Christ, as a public person, Rom, 6:6–9.</w:t>
      </w:r>
    </w:p>
    <w:p w14:paraId="52EE2F2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第三，凭着它已在基督作为公众人物的死和复活中受了致命伤的信心，与之挣扎，罗马书 6:6–9。</w:t>
      </w:r>
    </w:p>
    <w:p w14:paraId="004A454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1A0333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No wonder they be still under the power of indwelling sin, who struggle against it without an eye to the death of Christ.</w:t>
      </w:r>
    </w:p>
    <w:p w14:paraId="5A76A89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那些与内住的罪挣扎却没有仰望基督之死的人，仍然在罪的权势之下，这不足为奇。</w:t>
      </w:r>
    </w:p>
    <w:p w14:paraId="0C825E5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3E77FD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But the soul by faith eying the death and resurrection of Christ, as the death of sin, will thereby be animated to act against it, like a giant refreshed with wine.</w:t>
      </w:r>
    </w:p>
    <w:p w14:paraId="5797DE6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但灵魂凭信心注目基督的死与复活，视之为罪的死亡，就必因此被激励起来对付它，如同勇士饮酒后精神焕发。</w:t>
      </w:r>
    </w:p>
    <w:p w14:paraId="79D23DE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4C3EC3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sins of all that are Christ's were imputed to him, and he by his sufferings expiated the guilt of them; and so he rose again free of that imputed guilt: so, in virtue of his death and resurrection, it loses its power over those that are his.</w:t>
      </w:r>
    </w:p>
    <w:p w14:paraId="0A4C58A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所有属基督之人的罪都归在祂身上，祂藉着祂的受苦赎了他们的罪愆；因此祂复活时便脱离了那所归算的罪愆：所以，凭着祂的死与复活，罪就失去了对属祂之人的权势。</w:t>
      </w:r>
    </w:p>
    <w:p w14:paraId="06FB9A1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BAEABB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by faith of it, we become partakers of it.</w:t>
      </w:r>
    </w:p>
    <w:p w14:paraId="4A0F34D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藉着对此的信心，我们便有份于其中。</w:t>
      </w:r>
    </w:p>
    <w:p w14:paraId="5AFCE94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3E8194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4thly, Believing that we shall get the victory over it through Jesus Christ, Rom. 8:24, 25, "O wretched man that I am, (says Paul); who shall deliver me from the body of this death! I thank God, through Jesus Christ our Lord."</w:t>
      </w:r>
    </w:p>
    <w:p w14:paraId="4BF97F0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第四，相信我们将藉着耶稣基督胜过它，罗马书 8:24, 25，“我真是苦啊！（保罗说）；谁能救我脱离这取死的身体呢？感谢神，靠着我们的主耶稣基督就能脱离了。”</w:t>
      </w:r>
    </w:p>
    <w:p w14:paraId="3EB1A8C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40CC04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They will fight well who are sure of the victory: and it is faith's work to believe the victory over sin, according to the promise, Rom. 16:20, "The God of peace shall bruise Satan under your feet shortly."</w:t>
      </w:r>
    </w:p>
    <w:p w14:paraId="59F0E70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那些确信胜利的人会打得好：而信心的工作就是根据应许相信能胜过罪，罗马书 16:20，“赐平安的神快要将撒但践踏在你们脚下。”</w:t>
      </w:r>
    </w:p>
    <w:p w14:paraId="4240542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7B5544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This was in cluded in the first promise, Gen. 3:15, "The seed of the woman shall bruise the head of the serpent; which was proposed to our first parents to be by them believed.</w:t>
      </w:r>
    </w:p>
    <w:p w14:paraId="43BA537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这包含在第一个应许中，创世记 3:15，“女人的后裔要伤蛇的头；”这应许是向我们的始祖提出的，要他们相信。</w:t>
      </w:r>
    </w:p>
    <w:p w14:paraId="192D821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734E27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With its sting still sticking close to the soul, Rom. 7:17.</w:t>
      </w:r>
    </w:p>
    <w:p w14:paraId="6989EAD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它的毒刺仍紧紧地扎在灵魂里，罗马书 7:17。</w:t>
      </w:r>
    </w:p>
    <w:p w14:paraId="40549DD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6ED1D5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It cleaves to us, like a stain that cannot be got fully washed off, while we are in this world.</w:t>
      </w:r>
    </w:p>
    <w:p w14:paraId="07F6F52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它紧附着我们，就像一个污点，只要我们在这世上，就无法完全洗净。</w:t>
      </w:r>
    </w:p>
    <w:p w14:paraId="7BBFBE8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0DCFF3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It is like the fretting leprosy in the walls of the house, not to be quite removed, till the house be pulled down.</w:t>
      </w:r>
    </w:p>
    <w:p w14:paraId="1A2FE2B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它就像房子墙壁上侵蚀的麻风病，直到房子被拆毁，才能完全清除。</w:t>
      </w:r>
    </w:p>
    <w:p w14:paraId="0A0C651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6FD966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Notwithstanding all the struggles against it, it cannot be got to the door till death.</w:t>
      </w:r>
    </w:p>
    <w:p w14:paraId="5BC0A06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尽管与之进行了所有的挣扎，直到死亡，它都无法被赶出门外。</w:t>
      </w:r>
    </w:p>
    <w:p w14:paraId="2CE9F67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4406EF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Fight in faith against it,</w:t>
      </w:r>
    </w:p>
    <w:p w14:paraId="0C96BCF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凭信心与之争战，</w:t>
      </w:r>
    </w:p>
    <w:p w14:paraId="1C9B33C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66372E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1st, Making no truce with it, but ever seeking its ruin, in the faith of Christ's excellency, and sin's hatefulness.</w:t>
      </w:r>
    </w:p>
    <w:p w14:paraId="3DB6819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首先，不与它休战，而是在对基督之卓越和罪之可憎的信心中，永远寻求它的毁灭。</w:t>
      </w:r>
    </w:p>
    <w:p w14:paraId="330F136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2A3399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eye of faith fixing on the glory of Christ held forth in the gospel, has a transforming virtue.</w:t>
      </w:r>
    </w:p>
    <w:p w14:paraId="4AD1BC9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信心的眼睛定睛于福音中所显明的基督的荣耀，具有改变的力量。</w:t>
      </w:r>
    </w:p>
    <w:p w14:paraId="0CEFF34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918E9D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Hence says the apostle, 2 Cor. 3:18, "We all with open face, beholding as in a glass the glory of the Lord, are changed into the same image, from glory to glory, even as by the Spirit of the Lord."</w:t>
      </w:r>
    </w:p>
    <w:p w14:paraId="464FD17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因此使徒说，哥林多后书 3:18，“我们众人既然敞着脸得以看见主的荣光，好像从镜子里返照，就变成主的形状，荣上加荣，如同从主的灵变成的。”</w:t>
      </w:r>
    </w:p>
    <w:p w14:paraId="4DD20A4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F297D1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thus the heart is separated from sin, and set against it, while yet sin cleaves to the soul.</w:t>
      </w:r>
    </w:p>
    <w:p w14:paraId="06014E1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因此，当罪仍紧附着灵魂时，心却与罪分离，并与之对立。</w:t>
      </w:r>
    </w:p>
    <w:p w14:paraId="0749DF7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B9A958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Like the house of David and the house of Saul: no league between them, but the war continued till the house of Saul was quite sunk.</w:t>
      </w:r>
    </w:p>
    <w:p w14:paraId="51B72B0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就像大卫家和扫罗家：他们之间没有盟约，战争一直持续到扫罗家完全败落。</w:t>
      </w:r>
    </w:p>
    <w:p w14:paraId="53704FC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AF1C2C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2dly, Believing, that the victory over it will be at length full and complete.</w:t>
      </w:r>
    </w:p>
    <w:p w14:paraId="5475825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其次，相信，对它的胜利终将是完全和彻底的。</w:t>
      </w:r>
    </w:p>
    <w:p w14:paraId="2CDDA47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D0F283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Resist it in the faith of this.</w:t>
      </w:r>
    </w:p>
    <w:p w14:paraId="2BEB6BE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凭着这个信心抵挡它。</w:t>
      </w:r>
    </w:p>
    <w:p w14:paraId="0CDFE6B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DC716F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However it appears to be fixed with bands of iron and brass, yet the breaking thereof shall come suddenly, at an instant.</w:t>
      </w:r>
    </w:p>
    <w:p w14:paraId="18B4297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尽管它似乎被铁和铜的带子固定住，但它的破碎将突然来临，在一瞬间。</w:t>
      </w:r>
    </w:p>
    <w:p w14:paraId="401B672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51B5D5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As the walls of Jericho fell down on the seventh day, that were not moved while the Israelites compassed them the six days: so at death these walls will fall down, and be razed to the foundation.</w:t>
      </w:r>
    </w:p>
    <w:p w14:paraId="543546C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就像耶利哥的城墙在第七天倒塌，而以色列人围着它们六天时它们都纹丝不动：同样，在死亡时，这些墙也将倒塌，并被夷为平地。</w:t>
      </w:r>
    </w:p>
    <w:p w14:paraId="7411CB3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D08FC7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Secondly, There is a swarm of hellish lusts as soldiers under the command of the sin of our nature, Rom. 6:12.</w:t>
      </w:r>
    </w:p>
    <w:p w14:paraId="7588534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第二，有一群地狱般的私欲，如同在我们本性之罪指挥下的士兵，罗马书 6:12。</w:t>
      </w:r>
    </w:p>
    <w:p w14:paraId="66959F6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913A37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These are the members of the old man, the streams flowing from the bitter fountain of the corruption of nature.</w:t>
      </w:r>
    </w:p>
    <w:p w14:paraId="009E0B2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这些是旧人的肢体，是从本性败坏的苦泉中流出的溪流。</w:t>
      </w:r>
    </w:p>
    <w:p w14:paraId="428C225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C2F1BB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These "war against the soul," 1 Pet. 2:11.</w:t>
      </w:r>
    </w:p>
    <w:p w14:paraId="574A743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这些“与灵魂争战”，彼得前书 2:11。</w:t>
      </w:r>
    </w:p>
    <w:p w14:paraId="28A4A1F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2510CE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They seek to drive the soul from God, they push on men to satisfy them with forbidden fruit, and at length drown the soul in destruction and perdition, where they get the final victory, 1 Tim. 6:9.</w:t>
      </w:r>
    </w:p>
    <w:p w14:paraId="3B2D2DD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它们试图将灵魂从神那里赶走，它们催促人以禁果来满足它们，并最终将灵魂沉溺在败坏和灭亡中，在那里它们取得了最终的胜利，提摩太前书 6:9。</w:t>
      </w:r>
    </w:p>
    <w:p w14:paraId="462F0CA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8DEC17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Against these also ye must fight in faith, resist them, deny them, weaken, mortify, and crucify them.</w:t>
      </w:r>
    </w:p>
    <w:p w14:paraId="17ACC89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对这些，你们也必须凭信心争战，抵挡它们，拒绝它们，削弱、治死并钉死它们。</w:t>
      </w:r>
    </w:p>
    <w:p w14:paraId="66E81B3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2F1E72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It is a difficult fight; but faith will help you out in it, as difficult as it is.</w:t>
      </w:r>
    </w:p>
    <w:p w14:paraId="468B104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这是一场艰难的战斗；但无论多难，信心都会帮助你。</w:t>
      </w:r>
    </w:p>
    <w:p w14:paraId="473968D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E64DAD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1.Their name may be legion, because they are many, Tit. 3:3.</w:t>
      </w:r>
    </w:p>
    <w:p w14:paraId="6CAA0E6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1.它们的名字可以叫“群”，因为它们数量众多，提多书 3:3。</w:t>
      </w:r>
    </w:p>
    <w:p w14:paraId="7113203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3D0215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All sin is radically in the corrupt nature of man: and there is never a temptation in the world, but there is in our nature some lust or other akin to it.</w:t>
      </w:r>
    </w:p>
    <w:p w14:paraId="59B902F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所有的罪都根植于人败坏的本性中：世界上没有一个试探，在我们本性中没有某种与之类似的私欲。</w:t>
      </w:r>
    </w:p>
    <w:p w14:paraId="300B201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DCAB63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Look through the world, and see all the abominations which any where appear there some are athiests, adulterers, &amp;c.</w:t>
      </w:r>
    </w:p>
    <w:p w14:paraId="2B15BA4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环顾世界，看看各处出现的所有可憎之事，有些是无神论者、奸淫者等等。</w:t>
      </w:r>
    </w:p>
    <w:p w14:paraId="5CF21E4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83A759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But the corrupt affections are in every body's heart naturally, Prov. 27:19, "As in water face answereth to face; so the heart of man to man."</w:t>
      </w:r>
    </w:p>
    <w:p w14:paraId="0B62D72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但败坏的情感自然存在于每个人的心中，箴言 27:19，“水中照脸，彼此相符；人与人，心也相对。”</w:t>
      </w:r>
    </w:p>
    <w:p w14:paraId="4C9BD9C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0CB566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But resist ye, believing, that, through the grace of the Lord Jesus, the victory is to be got over them all, Psal. 118:12.</w:t>
      </w:r>
    </w:p>
    <w:p w14:paraId="32C30C0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但你们要抵挡，相信藉着主耶稣的恩典，必能胜过它们所有，诗篇 118:12。</w:t>
      </w:r>
    </w:p>
    <w:p w14:paraId="19F8D0F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D0B10A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There is neither strength nor multitude to be feared, where one by faith can oppose to both, the almighty power engaged on the side of the wrestlers against sin.</w:t>
      </w:r>
    </w:p>
    <w:p w14:paraId="19D20E9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当人能凭信心以那站在与罪摔跤者一边的全能之力来对抗力量和数量时，二者都无需惧怕。</w:t>
      </w:r>
    </w:p>
    <w:p w14:paraId="2CAEE20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EA229D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Therefore says the apostle, 2 Tim. 2:1, "Thou therefore, my son, be strong in the grace that is in Christ Jesus."</w:t>
      </w:r>
    </w:p>
    <w:p w14:paraId="16F90DD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因此使徒说，提摩太后书 2:1，“我儿啊，你要在基督耶稣的恩典上刚强起来。”</w:t>
      </w:r>
    </w:p>
    <w:p w14:paraId="568D23C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1D1BEA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blood of Christ is of infinite value, the Spirit of Christ of infinite efficacy, and faith must rely on these.</w:t>
      </w:r>
    </w:p>
    <w:p w14:paraId="39C6B74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基督的血有无限的价值，基督的灵有无限的功效，信心必须依靠这些。</w:t>
      </w:r>
    </w:p>
    <w:p w14:paraId="5058E27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240E27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2.Their allies are all the powers of hell; Satan, John 8:44, the world, Tit. 2:12.</w:t>
      </w:r>
    </w:p>
    <w:p w14:paraId="13DB092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2.它们的盟友是地狱所有的权势；撒但，约翰福音 8:44，世界，提多书 2:12。</w:t>
      </w:r>
    </w:p>
    <w:p w14:paraId="1AE8589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61F513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All the snares and temptations that are in the world, are allied to some lust of the heart, which answers to them as tinder to fire.</w:t>
      </w:r>
    </w:p>
    <w:p w14:paraId="781020F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世界上所有的网罗和试探，都与心中的某种私欲结盟，这私欲回应它们，如同火绒回应火。</w:t>
      </w:r>
    </w:p>
    <w:p w14:paraId="3E43709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810378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Bat ye should resist, believing that greater is he that is in you, than he that is in that combat, 1 John 4:4.</w:t>
      </w:r>
    </w:p>
    <w:p w14:paraId="519F028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但你们应当抵挡，相信那在你们里面的，比那在争战中的更大，约翰一书 4:4。</w:t>
      </w:r>
    </w:p>
    <w:p w14:paraId="70AE60F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B87391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Oppose to these by faith the divine attributes, his power, wisdom, &amp;c. the name of the Lord, which is a strong tower, &amp;c.</w:t>
      </w:r>
    </w:p>
    <w:p w14:paraId="0245C13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凭信心以神的属性，祂的能力、智慧等来对抗这些，耶和华的名是坚固台，等等。</w:t>
      </w:r>
    </w:p>
    <w:p w14:paraId="3C40B2D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873B19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3.Their lodging is not far off.</w:t>
      </w:r>
    </w:p>
    <w:p w14:paraId="73BB2CA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3.它们的住处不远。</w:t>
      </w:r>
    </w:p>
    <w:p w14:paraId="7303494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2060A3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It is the corrupt heart; thence it. is that they issue out against us, Mark 7:21.</w:t>
      </w:r>
    </w:p>
    <w:p w14:paraId="530367A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就是那败坏的心；它们就是从那里出来攻击我们，马可福音 7:21。</w:t>
      </w:r>
    </w:p>
    <w:p w14:paraId="7E82D1F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9DBF73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heart of man is like a common inn, often so thronged with strangers, that there is no room for the entertainment of the master.</w:t>
      </w:r>
    </w:p>
    <w:p w14:paraId="2F0F2E7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人心就像一个公共客栈，常常挤满了陌生人，以至于没有地方招待主人。</w:t>
      </w:r>
    </w:p>
    <w:p w14:paraId="0AB7354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B3D14C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But ye must resist them notwithstanding, believing that your helper is as near you as those your enemies, 1 John 4:4.</w:t>
      </w:r>
    </w:p>
    <w:p w14:paraId="786D37C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尽管如此，你们必须抵挡它们，相信你们的帮助者和那些你们的敌人一样近，约翰一书 4:4。</w:t>
      </w:r>
    </w:p>
    <w:p w14:paraId="4429C63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DAFAD3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O it is a trying consideration to a gracious soul to think, that sin is woven into one's very nature, mixed with one's very constitution.</w:t>
      </w:r>
    </w:p>
    <w:p w14:paraId="132B64D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哦，对于一个蒙恩的灵魂来说，想到罪被编织进自己的本性，与自己的体质混合在一起，这是一个考验人的思考。</w:t>
      </w:r>
    </w:p>
    <w:p w14:paraId="6DD1A9C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AE7492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But let faith discern the union betwixt Christ and the soul; let the Christian believe that Christ dwells in him by his Spirit, in an indissoluble union; so may he see how to get clear of sin at length.</w:t>
      </w:r>
    </w:p>
    <w:p w14:paraId="4D69D8B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但让信心辨认基督与灵魂之间的联合；让基督徒相信基督藉着祂的灵住在他里面，是一种不可分割的联合；这样他就能明白最终如何摆脱罪。</w:t>
      </w:r>
    </w:p>
    <w:p w14:paraId="077B704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FA0831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4.Their qualities are very bad.</w:t>
      </w:r>
    </w:p>
    <w:p w14:paraId="696F5B7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4.它们的品质非常坏。</w:t>
      </w:r>
    </w:p>
    <w:p w14:paraId="4D2A584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260E40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They are the brats of Babel, the offspring of hell.</w:t>
      </w:r>
    </w:p>
    <w:p w14:paraId="677F1FE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它们是巴别之子，地狱之后裔。</w:t>
      </w:r>
    </w:p>
    <w:p w14:paraId="56F512A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3A8600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w:t>
      </w:r>
    </w:p>
    <w:p w14:paraId="0EADC3A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并且，</w:t>
      </w:r>
    </w:p>
    <w:p w14:paraId="4B3974E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BE72C8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1st, They are greedy and insatiable lusts, Gal. 5:17.</w:t>
      </w:r>
    </w:p>
    <w:p w14:paraId="2559322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首先，它们是贪婪且永不满足的私欲，加拉太书 5:17。</w:t>
      </w:r>
    </w:p>
    <w:p w14:paraId="0219F8C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4DD4ED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They are like the grave and the barren womb, that never say, It is enough.</w:t>
      </w:r>
    </w:p>
    <w:p w14:paraId="1E03F92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它们就像阴间和不生育的妇人，永不说，够了。</w:t>
      </w:r>
    </w:p>
    <w:p w14:paraId="2259FFB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855E33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Where they are indulged, and yielded to, they fill the man's hands continually, seeking meat for them, to the provoking of God, Psal. 78:18; James 4:3.</w:t>
      </w:r>
    </w:p>
    <w:p w14:paraId="0090A80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当它们被放纵和顺从时，它们不断地填满人的手，为它们寻找食物，以致惹动神的怒气，诗篇 78:18；雅各书 4:3。</w:t>
      </w:r>
    </w:p>
    <w:p w14:paraId="2461FC7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43520A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the more they are gratified and fed, the more they still crave: so that they "are like the troubled sea, when it cannot rest, whose waters cast up mire and dirt," Is. 57:20.</w:t>
      </w:r>
    </w:p>
    <w:p w14:paraId="4D94829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它们越被满足和喂养，就越是渴求：以致它们“好像翻腾的海，不得平静；其中的水，常涌出污秽和淤泥来”，以赛亚书 57:20。</w:t>
      </w:r>
    </w:p>
    <w:p w14:paraId="1B0FE02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BEE65D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But ye must resist them, if ye mind for heaven.</w:t>
      </w:r>
    </w:p>
    <w:p w14:paraId="33ABB44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但如果你们心向天堂，就必须抵挡它们。</w:t>
      </w:r>
    </w:p>
    <w:p w14:paraId="51EA5AD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300613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Ye must deny their cravings, Tit. 2:12.</w:t>
      </w:r>
    </w:p>
    <w:p w14:paraId="7F65745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你们必须拒绝它们的渴求，提多书 2:12。</w:t>
      </w:r>
    </w:p>
    <w:p w14:paraId="02FF164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041392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Make no provision for them, but starve them, however painful that may be, Rom. 13:14, "But put ye on the Lord Jesus Christ, and make not provision for the flesh, to fulfil the lusts thereof."</w:t>
      </w:r>
    </w:p>
    <w:p w14:paraId="722C1F1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不要为它们作任何预备，而要饿死它们，无论那可能多么痛苦，罗马书 13:14，“总要披戴主耶稣基督，不要为肉体安排，去放纵私欲。”</w:t>
      </w:r>
    </w:p>
    <w:p w14:paraId="4C9B600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2794D1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This is the way to rid yourselves of their trouble: for men's lusts are like fire, that will die out if there be no fuel laid to them.</w:t>
      </w:r>
    </w:p>
    <w:p w14:paraId="1E41001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这是摆脱它们烦扰的方法：因为人的私欲像火，若不加燃料，就会熄灭。</w:t>
      </w:r>
    </w:p>
    <w:p w14:paraId="3E6820F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FCABEB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 Believing, that there is a fulness in Christ, enough to satisfy the soul, to give the heart a complete rest, that it shall need none of those things which nourish lusts, Matth. 13:45, 46.</w:t>
      </w:r>
    </w:p>
    <w:p w14:paraId="3078A7F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 相信，在基督里有丰盛，足以满足灵魂，给心一个完全的安息，使它不再需要那些滋养私欲的东西，马太福音 13:45, 46。</w:t>
      </w:r>
    </w:p>
    <w:p w14:paraId="2E976D3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BA94BC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one pearl discovered, stays the pursuit after the many.</w:t>
      </w:r>
    </w:p>
    <w:p w14:paraId="3A4AA4E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发现了一颗珍珠，就停止了对许多珍珠的追求。</w:t>
      </w:r>
    </w:p>
    <w:p w14:paraId="56B6E57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BF7D80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Hence faith contracts the desires of the soul into one, Psal. 27:4 which is the better part.</w:t>
      </w:r>
    </w:p>
    <w:p w14:paraId="4680C0B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因此，信心将灵魂的欲望收缩为一个，诗篇 27:4，这是更美的部分。</w:t>
      </w:r>
    </w:p>
    <w:p w14:paraId="1BBA81D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FC214D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O what is the cause men are so taken up to satisfy their lusts with their proper food, but the not believing of the fulness of Christ? Psal. 4:6, 7.</w:t>
      </w:r>
    </w:p>
    <w:p w14:paraId="2B7CACD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哦，人们如此专注于用适当的食物来满足他们的私欲，其原因岂不就是不信基督的丰盛吗？诗篇 4:6, 7。</w:t>
      </w:r>
    </w:p>
    <w:p w14:paraId="215F97B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D41BB9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 Embracing that fulness of Christ for, and instead of those things your hearts lust after.</w:t>
      </w:r>
    </w:p>
    <w:p w14:paraId="065ACD8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 为着并代替你们心中所贪恋的那些事物，而拥抱基督的丰盛。</w:t>
      </w:r>
    </w:p>
    <w:p w14:paraId="7AFB37C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424CD5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This is the import of selling all and buying the field, the one pearl; the soul taking Christ for these things, as in buying one takes the commodity bought instead of all he pays.</w:t>
      </w:r>
    </w:p>
    <w:p w14:paraId="47B353C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这就是变卖一切买下那块地，那颗珍珠的意义；灵魂以基督代替这些事物，就像买东西时人以所买的商品代替他所付的一切。</w:t>
      </w:r>
    </w:p>
    <w:p w14:paraId="22D9CDC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12A220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surest and shortest way to mortification of lusts is this way of believing, whereby the soul makes a happy exchange; for and instead of such lusts which cleave to him, embracing Christ, from him to draw that content and satisfaction he sought in the lust.</w:t>
      </w:r>
    </w:p>
    <w:p w14:paraId="42C5934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治死私欲最稳妥、最短暂的方法就是这种相信的方式，藉此灵魂作了一个快乐的交换；为着并代替那些紧附着他的私欲，拥抱基督，从祂那里汲取他在私欲中所寻求的满足和满意。</w:t>
      </w:r>
    </w:p>
    <w:p w14:paraId="379C739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2C23E1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Thus men deal with their hearts, as men with children, giving them one thing to get another from them, Rom. 13:14 forecited.</w:t>
      </w:r>
    </w:p>
    <w:p w14:paraId="32D2BB0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人这样对待自己的心，就像人对待孩子一样，给他们一样东西，为要从他们那里得到另一样东西，罗马书 13:14 前引。</w:t>
      </w:r>
    </w:p>
    <w:p w14:paraId="209644D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2F45BE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(3.) Believing, that you shall find that rest and satisfaction of heart in Christ, which you sought in your lusts.</w:t>
      </w:r>
    </w:p>
    <w:p w14:paraId="644ED76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(3.) 相信，你们将在基督里找到你们在私欲中所寻求的心灵安息和满足。</w:t>
      </w:r>
    </w:p>
    <w:p w14:paraId="31FC1E2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DEBACA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This is the import of the gospel-offer to all, Matth. 9:28, "Come unto me, all ye that labour, and are heavy laden, and I will give you rest."</w:t>
      </w:r>
    </w:p>
    <w:p w14:paraId="37B7D13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这就是福音向所有人发出的邀请的意义，马太福音 9:28，“凡劳苦担重担的人，可以到我这里来，我就使你们得安息。”</w:t>
      </w:r>
    </w:p>
    <w:p w14:paraId="3B1F428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2A06F0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Is. 55:1, "Ho, every one that thirsteth, come ye to the waters, and he that hath no money; come ye, buy and eat, yea, come, buy wine and milk without money, and without price."</w:t>
      </w:r>
    </w:p>
    <w:p w14:paraId="6279D64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以赛亚书 55:1，“喂！凡口渴的都当就近水来；没有银钱的也可以来。你们都来，买了吃；不用银钱，不用价值，也来买酒和奶。”</w:t>
      </w:r>
    </w:p>
    <w:p w14:paraId="14920FC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40838C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if you believe it not, you believe not the gospel aright: and always the less ye believe it, the surer gripe will your heart hold of its lusts.</w:t>
      </w:r>
    </w:p>
    <w:p w14:paraId="66D6623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如果你们不信，你们就没有正确地相信福音：你们越不信，你们的心就越紧紧抓住它的私欲。</w:t>
      </w:r>
    </w:p>
    <w:p w14:paraId="7A64459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C8C656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But believe it firmly; and the more firmly you believe it, the more will ye let go your gripes of your lusts.</w:t>
      </w:r>
    </w:p>
    <w:p w14:paraId="0D87A91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但要坚定地相信；你们越坚定地相信，就越会放开对你们私欲的掌控。</w:t>
      </w:r>
    </w:p>
    <w:p w14:paraId="27F8640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1177F1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2dly, They are hurtful lusts, 1 Tim. 6:9.</w:t>
      </w:r>
    </w:p>
    <w:p w14:paraId="3D27A88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其次，它们是有害的私欲，提摩太前书 6:9。</w:t>
      </w:r>
    </w:p>
    <w:p w14:paraId="2A56001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BE2B1D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they extend their hurt to the tenderest part of the man, and to the not only wounding, but ruining of it, if the effect thereof be not stopped, destroying the soul.</w:t>
      </w:r>
    </w:p>
    <w:p w14:paraId="4E06429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它们将伤害延伸到人最脆弱的部分，如果不阻止其后果，不仅会伤害，而且会毁灭它，摧毁灵魂。</w:t>
      </w:r>
    </w:p>
    <w:p w14:paraId="4DCECB1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DBB575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They hurt as water hurteth, drowning the soul, ibid.: as fire hurteth, burning it up, Rom. 1:27; as a canker hurteth, eating it away, 2 Tim. 2:17; as poison hurteth, killing it, Psal. 140:3; Is. 59:5.</w:t>
      </w:r>
    </w:p>
    <w:p w14:paraId="4E0DE97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它们伤害如同水伤害，淹没灵魂，同上：如同火伤害，烧毁它，罗马书 1:27；如同毒疮伤害，侵蚀它，提摩太后书 2:17；如同毒药伤害，杀死它，诗篇 140:3；以赛亚书 59:5。</w:t>
      </w:r>
    </w:p>
    <w:p w14:paraId="330A2B1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6022FA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They extend their hurt not only to the party in whose breast they are lodged, but to others, Eccl. 9:18, "One sinner destroyeth much good"</w:t>
      </w:r>
    </w:p>
    <w:p w14:paraId="7209974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它们不仅伤害那藏有它们的当事人，也伤害他人，传道书 9:18，“一个罪人能败坏许多善事。”</w:t>
      </w:r>
    </w:p>
    <w:p w14:paraId="1424CC9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7FB8C9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Sometimes one's lust involves many in guilt, and many in trouble; like a fire breaking out in a house, burning down the houses nearest it, and putting all into trouble and vexation.</w:t>
      </w:r>
    </w:p>
    <w:p w14:paraId="4DBCFB8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有时一个人的私欲使许多人陷入罪疚，许多人陷入麻烦；就像一所房子发生火灾，烧毁了最近的房子，使所有人都陷入麻烦和烦恼。</w:t>
      </w:r>
    </w:p>
    <w:p w14:paraId="28A251B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BC336E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Thus Achan's last involved his whole family in guilt, and troubled all Israel.</w:t>
      </w:r>
    </w:p>
    <w:p w14:paraId="25C7A09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因此，亚干最后的行为使他全家陷入罪疚，并使全以色列受扰。</w:t>
      </w:r>
    </w:p>
    <w:p w14:paraId="00F8D73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38C8BD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Adam's Inst ruined all the world.</w:t>
      </w:r>
    </w:p>
    <w:p w14:paraId="4A21224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亚当的私欲毁灭了全世界。</w:t>
      </w:r>
    </w:p>
    <w:p w14:paraId="4AB02DE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401331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Ye must therefore beware of them, and of the hurt by them.</w:t>
      </w:r>
    </w:p>
    <w:p w14:paraId="0954E8E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因此，你们必须提防它们，以及它们所带来的伤害。</w:t>
      </w:r>
    </w:p>
    <w:p w14:paraId="5C1AB35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F8A201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But deceive not yourselves, thinking ye may entertain them, and not be hurt by them; that ye can take the serpent in your bosom, and not be stung thereby, Prov. 6:27, 28; Eccl. 10:8.</w:t>
      </w:r>
    </w:p>
    <w:p w14:paraId="6B80765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但不要自欺，以为你们可以容纳它们而不受其害；以为你们可以把蛇放在怀里而不被它螫伤，箴言 6:27, 28；传道书 10:8。</w:t>
      </w:r>
    </w:p>
    <w:p w14:paraId="04F5062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478641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Resist the beginnings of your lusts, nip them in the bad.</w:t>
      </w:r>
    </w:p>
    <w:p w14:paraId="6E99BD4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抵挡你们私欲的开端，在萌芽时就掐掉它们。</w:t>
      </w:r>
    </w:p>
    <w:p w14:paraId="4986A5D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4BA2DE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longer they go on, they will be the harder to master, like a fire, or a water.</w:t>
      </w:r>
    </w:p>
    <w:p w14:paraId="53DBE12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它们持续的时间越长，就越难驾驭，就像火或水一样。</w:t>
      </w:r>
    </w:p>
    <w:p w14:paraId="6C6D363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7B504A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If they have got up upon you, by all means endeavour to hinder their spreading; and speedily quench them, if they are spread.</w:t>
      </w:r>
    </w:p>
    <w:p w14:paraId="2620F97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如果它们已经缠上你们，要尽一切努力阻止它们蔓延；如果它们已经蔓延，要迅速扑灭它们。</w:t>
      </w:r>
    </w:p>
    <w:p w14:paraId="0BC3F48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D826B8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To do it to purpose, do it in faith,</w:t>
      </w:r>
    </w:p>
    <w:p w14:paraId="6DE2A21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要有目的地做，就要凭信心做，</w:t>
      </w:r>
    </w:p>
    <w:p w14:paraId="07C6345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2D90A0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 Putting yourself under the divine protection, by trusting in the shadow of the wings of a God in Christ.</w:t>
      </w:r>
    </w:p>
    <w:p w14:paraId="521DEC3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 将自己置于神的保护之下，信靠在基督里神的翅膀的荫下。</w:t>
      </w:r>
    </w:p>
    <w:p w14:paraId="635DE1D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ABF5FC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This is the work of faith.</w:t>
      </w:r>
    </w:p>
    <w:p w14:paraId="5A1C7AD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这是信心的工作。</w:t>
      </w:r>
    </w:p>
    <w:p w14:paraId="0A0790B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0CDA5A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Hence says Boaz to Ruth, chap. 2:12, "The Lord recompense thy work, and a full reward be given thee of the Lord God of Israel, under whose wings thou art come to trust."</w:t>
      </w:r>
    </w:p>
    <w:p w14:paraId="5F50B22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因此波阿斯对路得说，第 2章12节，“愿耶和华照你所行的赏赐你。你来投靠在耶和华以色列神的翅膀下，愿你满得祂的赏赐。”</w:t>
      </w:r>
    </w:p>
    <w:p w14:paraId="17ACAC0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74800E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This has the promise of protection, Psal, 91:1, &amp;c.</w:t>
      </w:r>
    </w:p>
    <w:p w14:paraId="56EE742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这有保护的应许，诗篇 91:1 等。</w:t>
      </w:r>
    </w:p>
    <w:p w14:paraId="730E17D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9EFA09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Faith sees the hazard the soul is in from hurtful lusts, and therefore disposeth the soul to all due precaution, and to put the soul in the Lord's band for keeping, as the chickens get in under the wings of the hen, Psal. 31:5.</w:t>
      </w:r>
    </w:p>
    <w:p w14:paraId="2FAA630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信心看到灵魂因有害的私欲而处于危险之中，因此使灵魂采取一切应有的预防措施，并将灵魂交在主的手中保守，就像小鸡躲在母鸡的翅膀下一样，诗篇 31:5。</w:t>
      </w:r>
    </w:p>
    <w:p w14:paraId="28588A9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94DFC7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 Applying the Redeemer's blood for purging away the guilt brought on the soul by these lusts, Rom. 3:25; Heb. 9:14.</w:t>
      </w:r>
    </w:p>
    <w:p w14:paraId="3E02E0A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 应用救赎主的血来清除这些私欲带给灵魂的罪疚，罗马书 3:25；希伯来书 9:14。</w:t>
      </w:r>
    </w:p>
    <w:p w14:paraId="14A66BC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D06FA6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This is the only way to remove the hurt of them in that case.</w:t>
      </w:r>
    </w:p>
    <w:p w14:paraId="62F4CE4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在这种情况下，这是消除它们伤害的唯一方法。</w:t>
      </w:r>
    </w:p>
    <w:p w14:paraId="40DD000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5E6B62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Thus the hurt of the guilt of them shall be cured, Mark 16:17, 18.</w:t>
      </w:r>
    </w:p>
    <w:p w14:paraId="1F6F490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这样，它们罪疚的伤害就必得医治，马可福音 16:17, 18。</w:t>
      </w:r>
    </w:p>
    <w:p w14:paraId="64CAD5C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80897E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guilt of them casts the conscience into a fever; but faith applying the blood of Christ held out in the promise of the gospel, obtains pardon of the guilt, and cools the sick conscience, Is. 33:24.</w:t>
      </w:r>
    </w:p>
    <w:p w14:paraId="5DAC0C3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它们的罪疚使良心发烧；但信心应用福音应许中所显明的基督的血，就得着罪疚的赦免，并冷却病态的良心，以赛亚书 33:24。</w:t>
      </w:r>
    </w:p>
    <w:p w14:paraId="1FEAA8A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9EC792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access to this blood is free to all, Zech. 13:1, "In that day there shall be a fountain opened to the house of David, and to the inhabitants of Jerusalem, for sin, and for uncleanness.</w:t>
      </w:r>
    </w:p>
    <w:p w14:paraId="110826A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这血的通路对所有人都是自由的，撒迦利亚书 13:1，“那日，必给大卫家和耶路撒冷的居民，开一个泉源，洗除罪恶与污秽。”</w:t>
      </w:r>
    </w:p>
    <w:p w14:paraId="6E2D61A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36AC2B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 Cor. 6:11, "And such were some of you: but ye are washed, but ye are sanctified, but ye are justified in the name of the Lord Jesus, and by the Spirit of our God."</w:t>
      </w:r>
    </w:p>
    <w:p w14:paraId="05385ED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哥林多前书 6:11，“你们中间也有人从前是这样；但如今你们奉主耶稣的名，并藉着我们神的灵，已经洗净、成圣、称义了。”</w:t>
      </w:r>
    </w:p>
    <w:p w14:paraId="0951DD6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A7FE8A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(3.) Trusting to the fulness of the Spirit of sanctification in Christ, for breaking the power of these lusts, 1 Cor. 1:30.</w:t>
      </w:r>
    </w:p>
    <w:p w14:paraId="18927ED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(3.) 信靠在基督里成圣之灵的丰满，来打破这些私欲的权势，哥林多前书 1:30。</w:t>
      </w:r>
    </w:p>
    <w:p w14:paraId="7AB716A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A06557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We are not man enough for the least of these powers of hell: therefore we are to trust to borrowed strength, 2 Tim. 2:1, "Thou therefore, my son, be strong in the grace that is in Christ Jesus."</w:t>
      </w:r>
    </w:p>
    <w:p w14:paraId="006C6F8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对于地狱这些权势中最小的一个，我们也不足以为敌：因此我们要信靠借来的力量，提摩太后书 2:1，“我儿啊，你要在基督耶稣的恩典上刚强起来。”</w:t>
      </w:r>
    </w:p>
    <w:p w14:paraId="5F99D13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1ADAD6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going out against them in the name of the Lord, like David with his sling, we shall do valiantly: for he "strengtheneth the spoiled against the strong; so that the spoiled shall come against the fortress," Amos 5:9.</w:t>
      </w:r>
    </w:p>
    <w:p w14:paraId="148F0A6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奉主的名出去对付它们，就像大卫用他的机弦，我们必行事勇敢：因为祂“使被掳掠的攻击强者；以致被掳掠的攻击堡垒”，阿摩司书 5:9。</w:t>
      </w:r>
    </w:p>
    <w:p w14:paraId="5AE28E0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1673CF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Thus many who have long been a prey to their lusts, like dead men lying in the grave to the worms, receiving the Spirit of life from Jesus Christ, have shook them off.</w:t>
      </w:r>
    </w:p>
    <w:p w14:paraId="149C97A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因此，许多长期成为自己私欲猎物的人，就像死人躺在坟墓里任凭虫子吞噬，从耶稣基督那里领受了生命的灵，就摆脱了它们。</w:t>
      </w:r>
    </w:p>
    <w:p w14:paraId="7D31A12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D71EBE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"For," says the apostle, "the law of the Spirit of life, in Christ Jesus, hath made me free from the law of sin and death," Rom. 8:2.</w:t>
      </w:r>
    </w:p>
    <w:p w14:paraId="3C1E4A5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“因为，”使徒说，“赐生命圣灵的律，在基督耶稣里释放了我，使我脱离罪和死的律了”，罗马书 8:2。</w:t>
      </w:r>
    </w:p>
    <w:p w14:paraId="31145C2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2274A6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in them has been fulfilled in a spiritual sense, Is. 14:2, "The people shall take them, and bring them to their place: and the house of Israel shall possess them in the land of the Lord, for servants and handmaids: and they shall take them captives, whose captives they were, and they shall rule over their oppressors."</w:t>
      </w:r>
    </w:p>
    <w:p w14:paraId="57CC0AD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在他们身上，以赛亚书 14:2 在属灵的意义上得到了应验，“这民必将他们掳来，带到自己的地方，以色列家必在耶和华的地上得他们为奴为婢，也要掳掠先前掳掠他们的，辖制先前欺压他们的。”</w:t>
      </w:r>
    </w:p>
    <w:p w14:paraId="2AB7675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72217B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this in virtue of that, Psal. 68:18, "Thou hast ascended on high, thou hast led captivity captive."</w:t>
      </w:r>
    </w:p>
    <w:p w14:paraId="3A1616D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这是凭着那句话的功效，诗篇 68:18，“你已经升上高天，掳掠了仇敌。”</w:t>
      </w:r>
    </w:p>
    <w:p w14:paraId="5F4FBAC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291716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3dly, They are restless lusts; "like the troubled sea, that cannot rest, Is. 57:20.</w:t>
      </w:r>
    </w:p>
    <w:p w14:paraId="6E488E6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第三，它们是不休的私欲；“好像翻腾的海，不得平静”，以赛亚书 57:20。</w:t>
      </w:r>
    </w:p>
    <w:p w14:paraId="63F72E8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006718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They are like the midges in a summer day, ever in motion, working some annoyance to the soul.</w:t>
      </w:r>
    </w:p>
    <w:p w14:paraId="6384EC2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它们就像夏日的蠓虫，总在动，给灵魂带来一些烦恼。</w:t>
      </w:r>
    </w:p>
    <w:p w14:paraId="1127B6F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79AC95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For temptations are thick in the world, and they never want something to stir them up, they are warring lusts, they are never at peace, they are ever in the field of battle.</w:t>
      </w:r>
    </w:p>
    <w:p w14:paraId="1AD889D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因为世界上的试探很密集，它们从不缺少搅动它们的东西，它们是争战的私欲，它们从不和平，它们总在战场上。</w:t>
      </w:r>
    </w:p>
    <w:p w14:paraId="42BF2BF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363464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 Warring among themselves, one against another, Jam. 4:1.</w:t>
      </w:r>
    </w:p>
    <w:p w14:paraId="3BC332E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 它们彼此争战，互相攻击，雅各书 4:1。</w:t>
      </w:r>
    </w:p>
    <w:p w14:paraId="3449663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7F4D67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the soul of man is what they are warring for, which shall possess it, and be governor of it.</w:t>
      </w:r>
    </w:p>
    <w:p w14:paraId="00AB48F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而人的灵魂就是它们所争夺的，看谁能占有它，作它的主宰。</w:t>
      </w:r>
    </w:p>
    <w:p w14:paraId="08A84B2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A86DB8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In this respect the poor sinner's heart is like a town situated in the confines of the territories of several ambitious princes, which is tossed and harrassed amongst them, he fightng to have it, and he fighting to have it; one turning out another, &amp;c.</w:t>
      </w:r>
    </w:p>
    <w:p w14:paraId="491FCFE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在这方面，可怜罪人的心就像一个位于几个野心勃勃的君主领土边界的城镇，在他们中间被抛来抛去，他争着要它，他也争着要它；一个赶走另一个，等等。</w:t>
      </w:r>
    </w:p>
    <w:p w14:paraId="04129AB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D86FCE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Thus pride and ambition draw the mind one way, covetousness draws him another way: contrary lusts at once fight in him.</w:t>
      </w:r>
    </w:p>
    <w:p w14:paraId="496058A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因此，骄傲和野心将心引向一个方向，贪婪将他引向另一个方向：相反的私欲同时在他里面争战。</w:t>
      </w:r>
    </w:p>
    <w:p w14:paraId="196BD13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48251D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there is no peace for the man, but by mortifying both the contending parties.</w:t>
      </w:r>
    </w:p>
    <w:p w14:paraId="0DD34A0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除非治死两个争斗的派别，否则人就没有平安。</w:t>
      </w:r>
    </w:p>
    <w:p w14:paraId="1676C76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37D23E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 They war against the soul, 1 Pet. 2:11.</w:t>
      </w:r>
    </w:p>
    <w:p w14:paraId="3746C2B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 它们与灵魂争战，彼得前书 2:11。</w:t>
      </w:r>
    </w:p>
    <w:p w14:paraId="1ED0AEB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CF2D8D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All of them are enemies to it, and seek its ruin.</w:t>
      </w:r>
    </w:p>
    <w:p w14:paraId="3A457E3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它们都是它的敌人，并寻求它的毁灭。</w:t>
      </w:r>
    </w:p>
    <w:p w14:paraId="12F53C0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68FA4F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Though they be contrary one to another, yet they conspire together for the destruction of the soul; like Herod and Pontius Pilate against Christ.</w:t>
      </w:r>
    </w:p>
    <w:p w14:paraId="50BB08F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尽管它们彼此相反，但它们却一同密谋毁灭灵魂；就像希律和本丢·彼拉多反对基督一样。</w:t>
      </w:r>
    </w:p>
    <w:p w14:paraId="1A73A64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5B8072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soul, in respect of its make and constitution, is most allied to heaven, and therefore is the special object of their rage.</w:t>
      </w:r>
    </w:p>
    <w:p w14:paraId="0F9CDA3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灵魂就其构造和体质而言，与天堂最为相近，因此是它们怒气的特殊对象。</w:t>
      </w:r>
    </w:p>
    <w:p w14:paraId="541755A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CDC5B7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Wherefore ye also, if ye mind for heaven, must lay your accounts with a continual warfare.</w:t>
      </w:r>
    </w:p>
    <w:p w14:paraId="0228319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因此，如果你们心向天堂，也必须准备好持续的争战。</w:t>
      </w:r>
    </w:p>
    <w:p w14:paraId="53D9E45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8A0613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Ye must never let down your watch, nor lay by your armour, but ever stand in a fighting posture, Eph. 6:14, "Stand therefore, having your loins girt about with truth," &amp;c.</w:t>
      </w:r>
    </w:p>
    <w:p w14:paraId="6CA8D62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你们决不可放松警惕，也不可放下盔甲，而要永远保持战斗姿态，以弗所书 6:14，“所以要站稳了，用真理当作带子束腰，”等等。</w:t>
      </w:r>
    </w:p>
    <w:p w14:paraId="4B50CF5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E7F2F6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As there is no peace to be made betwixt contrary lusts, so ye must not side with any of the parties, nor be at peace with either, but maintain the fight against both.</w:t>
      </w:r>
    </w:p>
    <w:p w14:paraId="3E9C5E9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正如相反的私欲之间无法达成和平，你们也不可偏袒任何一方，也不可与任何一方和平，而要维持对双方的战斗。</w:t>
      </w:r>
    </w:p>
    <w:p w14:paraId="41BCF2E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1C8818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fight in faith,</w:t>
      </w:r>
    </w:p>
    <w:p w14:paraId="24AC3CB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并凭信心争战，</w:t>
      </w:r>
    </w:p>
    <w:p w14:paraId="30C0B9D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644D43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 Believing that this war will have a comfortable end at length, and ye shall have a profound, perfect, lasting peace, 2 Tim. 4:7, 8.</w:t>
      </w:r>
    </w:p>
    <w:p w14:paraId="7B1BB46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 相信这场战争终将有一个安慰的结局，你们将拥有深刻、完全、持久的和平，提摩太后书 4:7, 8。</w:t>
      </w:r>
    </w:p>
    <w:p w14:paraId="0041CD8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103177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Though the war with your lusts must be a lasting one; it is good news, that it will not be everlasting; but the peace obtained through the complete victory will be so.</w:t>
      </w:r>
    </w:p>
    <w:p w14:paraId="6F37646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尽管与你们私欲的战争必须是持久的；好消息是，它不会是永恒的；但通过完全的胜利所获得的和平将是如此。</w:t>
      </w:r>
    </w:p>
    <w:p w14:paraId="036E167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D45684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Take courage, O Christian, the last stroke will be given ere long in this battle, which will be the decisive stroke.</w:t>
      </w:r>
    </w:p>
    <w:p w14:paraId="18C7EB8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鼓起勇气，哦，基督徒，在这场战斗中，最后一击很快就会来到，那将是决定性的一击。</w:t>
      </w:r>
    </w:p>
    <w:p w14:paraId="4181319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587408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day will come, when the enemies "ye have seen to-day, ye shall see them again no more for ever, Exod. 14:13.</w:t>
      </w:r>
    </w:p>
    <w:p w14:paraId="6DDFA99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那日子将到，那时“你们今天所看见的”敌人，“必永远不再看见了”，出埃及记 14:13。</w:t>
      </w:r>
    </w:p>
    <w:p w14:paraId="76C5AF6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98CCCE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In heaven ye will get eternal peace and rest, Rev. 21:5.</w:t>
      </w:r>
    </w:p>
    <w:p w14:paraId="7FAF69F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在天堂你们将得到永恒的平安和安息，启示录 21:5。</w:t>
      </w:r>
    </w:p>
    <w:p w14:paraId="02DFE1C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6A57DF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There the centinels are called from their posts, and the men of war lay by their swords, and put on their crowns.</w:t>
      </w:r>
    </w:p>
    <w:p w14:paraId="3A95B69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在那里，哨兵被从岗位上召回，战士们放下刀剑，戴上冠冕。</w:t>
      </w:r>
    </w:p>
    <w:p w14:paraId="7581CD2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EFC101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 Believing that your helper is ever as ready as your enemies, Psal. 16:8.</w:t>
      </w:r>
    </w:p>
    <w:p w14:paraId="6B39F17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 相信你们的帮助者永远和你们的敌人一样随时待命，诗篇 16:8。</w:t>
      </w:r>
    </w:p>
    <w:p w14:paraId="39D3EAC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5A7E9B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It is a weighty consideration, that Satan walks about as a roaring lion, seeking whom he may devour, and our enemies within are restless.</w:t>
      </w:r>
    </w:p>
    <w:p w14:paraId="6CB1C94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这是一个重大的考量，撒但如同吼叫的狮子，遍地游行，寻找可吞吃的人，而我们内在的敌人也不休。</w:t>
      </w:r>
    </w:p>
    <w:p w14:paraId="2706252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66B36D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But faith wants not a solid relief to oppose unto this, looking to the promise, Psal. 121:4, "Behold, he that keepeth Israel, shall neither slumber nor sleep, Is. 27:3, "I the Lord do keep it, I will water it every moment; lest any hurt it, I will keep it night and day."</w:t>
      </w:r>
    </w:p>
    <w:p w14:paraId="46C0096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但信心不乏坚实的慰藉来对抗这一切，仰望那应许，诗篇 121:4，“看哪，保护以色列的，也不打盹，也不睡觉”，以赛亚书 27:3，“我耶和华是看守葡萄园的，我必时刻浇灌，免得有人损害，我昼夜看守。”</w:t>
      </w:r>
    </w:p>
    <w:p w14:paraId="3DCF91C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48CE96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At what time soever the enemies attack us, we may have access to our help: and the faith of the promise will fetch it in as quickly as by a look, Is. 45:22, "Look unto me, and be ye saved, all the ends of the earth: for I am God, and there is none else.</w:t>
      </w:r>
    </w:p>
    <w:p w14:paraId="7BDA3E7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无论敌人何时攻击我们，我们都可以得到我们的帮助：对应许的信心会像仰望一样迅速地把它带来，以赛亚书 45:22，“地极的人都当仰望我，就必得救；因为我是神，再没有别神。”</w:t>
      </w:r>
    </w:p>
    <w:p w14:paraId="1FF297E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720FDC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[3.] Believing that his grace is ever sufficient for you, 2 Cor. 12:9.</w:t>
      </w:r>
    </w:p>
    <w:p w14:paraId="261E7A1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[3.] 相信祂的恩典永远够你们用的，哥林多后书 12:9。</w:t>
      </w:r>
    </w:p>
    <w:p w14:paraId="0021CA0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4B9CC4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Though the war last long, the stock of strength cannot be wasted, in which ye must fight; since it is an inexhaustible treasure in Christ Jesus, to which ye can never come amiss, John 1:16.</w:t>
      </w:r>
    </w:p>
    <w:p w14:paraId="347E891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尽管战争持续很久，你们必须在其中战斗的力量储备却不会耗尽；因为它是在基督耶稣里取之不尽的宝藏，你们永远不会来得不是时候，约翰福音 1:16。</w:t>
      </w:r>
    </w:p>
    <w:p w14:paraId="3AD72A6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256576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Indeed, if ye fight in your own strength, ye will soon find it wasted: but faith's work is to fetch in strength from Christ and it is sufficient for the continued warfare, Is. 40:31.</w:t>
      </w:r>
    </w:p>
    <w:p w14:paraId="1B44EFE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的确，如果你们凭自己的力量战斗，你们很快就会发现它耗尽了：但信心的工作是从基督那里汲取力量，这力量足以应付持续的争战，以赛亚书 40:31。</w:t>
      </w:r>
    </w:p>
    <w:p w14:paraId="7DF207B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5BA995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Lastly, They are deceitful lusts, Eph. 4:22.</w:t>
      </w:r>
    </w:p>
    <w:p w14:paraId="5A0ABF5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最后，它们是诡诈的私欲，以弗所书 4:22。</w:t>
      </w:r>
    </w:p>
    <w:p w14:paraId="793AA75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1DB552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We are apt to be beguiled by them, if we take not good heed.</w:t>
      </w:r>
    </w:p>
    <w:p w14:paraId="598D407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如果我们不小心，就容易被它们欺骗。</w:t>
      </w:r>
    </w:p>
    <w:p w14:paraId="2244792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C118D9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They deceive sinners, and then take them captive, Tit. 3:3; and then slay them, Rom. 7:11.</w:t>
      </w:r>
    </w:p>
    <w:p w14:paraId="25990E4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它们欺骗罪人，然后掳掠他们，提多书 3:3；然后杀害他们，罗马书 7:11。</w:t>
      </w:r>
    </w:p>
    <w:p w14:paraId="5A27848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DA2459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They are the golden cup in Satan's hand, by which he ministers poison to the soul.</w:t>
      </w:r>
    </w:p>
    <w:p w14:paraId="40296A3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它们是撒但手中的金杯，他藉此将毒药注入灵魂。</w:t>
      </w:r>
    </w:p>
    <w:p w14:paraId="409E575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DA131E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They are deceitful: for,</w:t>
      </w:r>
    </w:p>
    <w:p w14:paraId="75E6C12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它们是诡诈的：因为，</w:t>
      </w:r>
    </w:p>
    <w:p w14:paraId="1B4074D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27D0C0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 They always promise what they never perform, 2 Pet. 2:19.</w:t>
      </w:r>
    </w:p>
    <w:p w14:paraId="23ED288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 它们总是承诺它们从未履行的事，彼得后书 2:19。</w:t>
      </w:r>
    </w:p>
    <w:p w14:paraId="0BE9164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25AF15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Who is the man that is not disappointed in them looking for that content and satisfaction he never finds?</w:t>
      </w:r>
    </w:p>
    <w:p w14:paraId="329CF42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有谁不因在它们里面寻找那从未找到的满足和满意而失望呢？</w:t>
      </w:r>
    </w:p>
    <w:p w14:paraId="447FDE9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F5C70A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How was Judas deceived that way?</w:t>
      </w:r>
    </w:p>
    <w:p w14:paraId="50FE594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犹大是如何那样被欺骗的？</w:t>
      </w:r>
    </w:p>
    <w:p w14:paraId="409558E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28E757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 They often commend themselves to men under the mask of some harmless thing, or some real virtue, Col. 2:18.</w:t>
      </w:r>
    </w:p>
    <w:p w14:paraId="5FCCBA5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 它们常常以某种无害之物，或某种真正美德的面具向人推荐自己，歌罗西书 2:18。</w:t>
      </w:r>
    </w:p>
    <w:p w14:paraId="0A12E9A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F0A58A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Thus, like Satan, they transform themselves into an angel of light.</w:t>
      </w:r>
    </w:p>
    <w:p w14:paraId="325586A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因此，像撒但一样，它们将自己装扮成光明的天使。</w:t>
      </w:r>
    </w:p>
    <w:p w14:paraId="542103D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5CC7F6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So many call evil good, and good evil, &amp;c.</w:t>
      </w:r>
    </w:p>
    <w:p w14:paraId="5803D36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所以许多人称恶为善，称善为恶，等等。</w:t>
      </w:r>
    </w:p>
    <w:p w14:paraId="1560CCE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02FBAE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(3.) There is a hidden mischief in them, when they are most smiling.</w:t>
      </w:r>
    </w:p>
    <w:p w14:paraId="1DFE098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(3.) 当它们最面带微笑时，它们里面藏着祸害。</w:t>
      </w:r>
    </w:p>
    <w:p w14:paraId="39E2C9D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284EE9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There is a hook always, which is covered with the bait, James 1:14, "Every man is tempted, when he is drawn away of his own lusts, and enticed."</w:t>
      </w:r>
    </w:p>
    <w:p w14:paraId="0127C0C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总有一个钩子，被饵覆盖着，雅各书 1:14，“但各人被试探，乃是被自己的私欲牵引诱惑的。”</w:t>
      </w:r>
    </w:p>
    <w:p w14:paraId="1E63075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D0074C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It is a metaphor taken from fishes caught by the bait, and drawn out of the water.</w:t>
      </w:r>
    </w:p>
    <w:p w14:paraId="1E2F1C8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这是一个比喻，取自被饵抓住并从水中拉出的鱼。</w:t>
      </w:r>
    </w:p>
    <w:p w14:paraId="1B93224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FE5918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But,</w:t>
      </w:r>
    </w:p>
    <w:p w14:paraId="46B9425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但是，</w:t>
      </w:r>
    </w:p>
    <w:p w14:paraId="3E8DCAA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55FA22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Ye must have your eyes in your head, and not be ignorant of Satan's devices, Prov. 22:3.</w:t>
      </w:r>
    </w:p>
    <w:p w14:paraId="185F46D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你们必须眼目清明，不可不晓得撒但的诡计，箴言 22:3。</w:t>
      </w:r>
    </w:p>
    <w:p w14:paraId="2CAAF1E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59B6DF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Be not rash, but try ere ye trust.</w:t>
      </w:r>
    </w:p>
    <w:p w14:paraId="373F0EA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不要鲁莽，要先试验再信靠。</w:t>
      </w:r>
    </w:p>
    <w:p w14:paraId="0182ED2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F32ABE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Forbidden fruit may be fair to look at, and the devil's ground may be very smooth; and the sinner see no hazard where death is at his elbow, Prov. 14:12.</w:t>
      </w:r>
    </w:p>
    <w:p w14:paraId="1A0941C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禁果可能看起来很美，魔鬼的土地可能很平坦；罪人在死亡就在他身边时却看不到危险，箴言 14:12。</w:t>
      </w:r>
    </w:p>
    <w:p w14:paraId="698CFC7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6AAE0C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Therefore fight as against a deceitful enemy, Eph. 6:11.</w:t>
      </w:r>
    </w:p>
    <w:p w14:paraId="1CF620C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因此，要像对抗一个诡诈的敌人一样战斗，以弗所书 6:11。</w:t>
      </w:r>
    </w:p>
    <w:p w14:paraId="6729EE9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2331A5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fight in faith,</w:t>
      </w:r>
    </w:p>
    <w:p w14:paraId="2DFFA8D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并凭信心争战，</w:t>
      </w:r>
    </w:p>
    <w:p w14:paraId="4765A0A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60B416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 Believing the testimony of God concerning the heart, Jer. 17:9, that it is "deceitful above all things, and desperately wicked, who can know it? and therefore keeping a watchful eye, a holy jealousy over it: Prov. 28:14, "Happy is the man that feareth always: but he that hardeneth his heart, shall fall into mischief."</w:t>
      </w:r>
    </w:p>
    <w:p w14:paraId="219254E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 相信神关于人心的见证，耶利米书 17:9，说它“比万物都诡诈，坏到极处，谁能识透呢？”因此要保持警惕的眼睛，对它怀有神圣的嫉妒：箴言 28:14，“常存敬畏的，便为有福；心存刚硬的，必陷在祸患里。”</w:t>
      </w:r>
    </w:p>
    <w:p w14:paraId="4B2B433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19063E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Faith is the soul's going out of itself to the Lord, and brings off the man from leaning to his own understanding, Prov. 3:5, and trusting to his own heart, Prov. 28:26.</w:t>
      </w:r>
    </w:p>
    <w:p w14:paraId="15A95E5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信心是灵魂走出自己，归向主，使人不再倚靠自己的聪明，箴言 3:5，也不再信靠自己的心，箴言 28:26。</w:t>
      </w:r>
    </w:p>
    <w:p w14:paraId="133FA9F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91EA06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For these are the things that betray a man into the hands of deceitful lusts.</w:t>
      </w:r>
    </w:p>
    <w:p w14:paraId="2593286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因为这些就是将人出卖到诡诈私欲手中的东西。</w:t>
      </w:r>
    </w:p>
    <w:p w14:paraId="7014B51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954FB2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 Trusting to the conduct of the Lord Jesus Christ, Prov. 3:6.</w:t>
      </w:r>
    </w:p>
    <w:p w14:paraId="1024124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 信靠主耶稣基督的引导，箴言 3:6。</w:t>
      </w:r>
    </w:p>
    <w:p w14:paraId="32C9E8B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BBE97A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He is the Captain of salvation, the appointed leader of his people, eyes to them in the wilderness.</w:t>
      </w:r>
    </w:p>
    <w:p w14:paraId="22F985B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祂是救恩的元帅，是祂子民指定的领袖，是他们在旷野中的眼睛。</w:t>
      </w:r>
    </w:p>
    <w:p w14:paraId="24A3177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0595B4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he will teach those who are willing to be taught, Psal. 25:9.</w:t>
      </w:r>
    </w:p>
    <w:p w14:paraId="49B5407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祂必教导那些愿意受教的人，诗篇 25:9。</w:t>
      </w:r>
    </w:p>
    <w:p w14:paraId="6507FE0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321A33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there is no way to get clear of the deceitful lusts, but by shutting our own eyes, and looking to the Lord for light to discern our way.</w:t>
      </w:r>
    </w:p>
    <w:p w14:paraId="637A3CD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除了闭上我们自己的眼睛，仰望主赐光来辨明我们的道路，没有办法摆脱诡诈的私欲。</w:t>
      </w:r>
    </w:p>
    <w:p w14:paraId="512DBF8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479B47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For he is made wisdom for us, 1 Cor. 1:30, and by faith in him, "the way-faring men, though fools, shall not err in the way of holiness," Is. 35:8.</w:t>
      </w:r>
    </w:p>
    <w:p w14:paraId="50A9CB6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因为祂为我们成了智慧，哥林多前书 1:30，并藉着信祂，“行路的人，虽愚昧，也不至失迷在圣洁的路上”，以赛亚书 35:8。</w:t>
      </w:r>
    </w:p>
    <w:p w14:paraId="355C6BB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B6784E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Lastly, There is a fight with death.</w:t>
      </w:r>
    </w:p>
    <w:p w14:paraId="39AF088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最后，有与死亡的争战。</w:t>
      </w:r>
    </w:p>
    <w:p w14:paraId="14B3BA7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2B4612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This is the last enemy ye will have to grapple with: 1 Cor. 15:26, "The last enemy that shall be destroyed, is death."</w:t>
      </w:r>
    </w:p>
    <w:p w14:paraId="591F3C4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这是你们将要对付的最后一个敌人：哥林多前书 15:26，“尽末了所毁灭的仇敌，就是死。”</w:t>
      </w:r>
    </w:p>
    <w:p w14:paraId="11D4BB9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2B82C5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There was never any who escaped this combat, but Enoch and Elias.</w:t>
      </w:r>
    </w:p>
    <w:p w14:paraId="585028C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除了以诺和以利亚，从未有人逃脱这场战斗。</w:t>
      </w:r>
    </w:p>
    <w:p w14:paraId="5CCCAFD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402239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As for all others, the encounter with it is appointed of Heaven, Heb. 9:27.</w:t>
      </w:r>
    </w:p>
    <w:p w14:paraId="1A5CE63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至于所有其他人，与它的遭遇是天所命定的，希伯来书 9:27。</w:t>
      </w:r>
    </w:p>
    <w:p w14:paraId="52B5866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26B49C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there is no freeing of any from this battle, Eccl. 8:8.</w:t>
      </w:r>
    </w:p>
    <w:p w14:paraId="6E6825E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没有人能从这场战斗中得释放，传道书 8:8。</w:t>
      </w:r>
    </w:p>
    <w:p w14:paraId="2A6BF28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9CF33A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Many trouble not themselves to fight with temptation, or with sin, but live at peace with these their enemies: but, whether they will or not, they must feel the bitterness of death.</w:t>
      </w:r>
    </w:p>
    <w:p w14:paraId="380E51B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许多人不费心与试探或罪争战，而是与这些他们的敌人和睦相处：但，无论他们愿意与否，他们都必须感受死亡的苦涩。</w:t>
      </w:r>
    </w:p>
    <w:p w14:paraId="5634FB5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6089DE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If ever ye would fight it so as to overcome, ye must fight in faith.</w:t>
      </w:r>
    </w:p>
    <w:p w14:paraId="50F3468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如果你们想战胜它，就必须凭信心争战。</w:t>
      </w:r>
    </w:p>
    <w:p w14:paraId="74C0364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7ECEDB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Here consider,</w:t>
      </w:r>
    </w:p>
    <w:p w14:paraId="07FB47A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这里要思考，</w:t>
      </w:r>
    </w:p>
    <w:p w14:paraId="513449B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94FE61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1.How death may attack you; and,</w:t>
      </w:r>
    </w:p>
    <w:p w14:paraId="2870B51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1.死亡可能如何攻击你；以及，</w:t>
      </w:r>
    </w:p>
    <w:p w14:paraId="31D32A0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ED5507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2.In what shapes it may do so.</w:t>
      </w:r>
    </w:p>
    <w:p w14:paraId="7C2B5CC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2.它可能以什么形式这样做。</w:t>
      </w:r>
    </w:p>
    <w:p w14:paraId="10C0AF6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69943B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lst, How death may attack you. And that,</w:t>
      </w:r>
    </w:p>
    <w:p w14:paraId="3E2C377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首先，死亡可能如何攻击你。而且，</w:t>
      </w:r>
    </w:p>
    <w:p w14:paraId="14C7915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65E04E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First, With sorrow and heaviness, Psal. 116:3.</w:t>
      </w:r>
    </w:p>
    <w:p w14:paraId="0409CA9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第一，带着悲伤和沉重，诗篇 116:3。</w:t>
      </w:r>
    </w:p>
    <w:p w14:paraId="34FAD40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C2DA12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Death is apt to let in a flood of sorrows upon poor sinners: so that those who have spent their days in mirth, find then all their mirth quite swallowed up in that flood; and they who have had a life of sorrows, feel then the flood of them swelling to the brim.</w:t>
      </w:r>
    </w:p>
    <w:p w14:paraId="229FCCA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死亡容易让可怜的罪人陷入悲伤的洪流：以致那些一生欢乐的人，发现他们所有的欢乐都被那洪流吞没；而那些一生悲伤的人，则感到那悲伤的洪流涨到边缘。</w:t>
      </w:r>
    </w:p>
    <w:p w14:paraId="238B4E6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9E203B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there are two sluices death opens to let in this flood.</w:t>
      </w:r>
    </w:p>
    <w:p w14:paraId="21B70D8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死亡打开两个水闸来让这洪水涌入。</w:t>
      </w:r>
    </w:p>
    <w:p w14:paraId="1B0F547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46401F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1.The separation of the man from this world, and all things in it, Is. 38:11.</w:t>
      </w:r>
    </w:p>
    <w:p w14:paraId="0E88CFE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1.人与这世界及其万物的分离，以赛亚书 38:11。</w:t>
      </w:r>
    </w:p>
    <w:p w14:paraId="2E2DB74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DFF0FA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It comes to carry the man off from this world; to separate betwixt him and his nearest relations; to put an end to any portion of his under the sun, that he shall no more see the sun rise or set again, and have no more access to his own house, or bed, or board.</w:t>
      </w:r>
    </w:p>
    <w:p w14:paraId="6FB72D7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它来把人从这世界带走；把他和他最近的亲人分开；结束他在日光之下的任何份，使他再也看不到日出日落，再也无法进入自己的家、床或餐桌。</w:t>
      </w:r>
    </w:p>
    <w:p w14:paraId="1781940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BD0841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This is apt to let in a flood of sorrow upon the man.</w:t>
      </w:r>
    </w:p>
    <w:p w14:paraId="496F3BE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这容易让人陷入悲伤的洪流。</w:t>
      </w:r>
    </w:p>
    <w:p w14:paraId="5DEB3F8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5E496D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there is no way to hold out against it, but one of these two;</w:t>
      </w:r>
    </w:p>
    <w:p w14:paraId="3BC2BE8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除了这两种方法之一，没有办法抵挡它；</w:t>
      </w:r>
    </w:p>
    <w:p w14:paraId="2975DF9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ADD3E3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1st, By turning it into the matter of joy: like those mentioned in Job 3:22, "which rejoice exceedingly, and are glad when they can find the grave;" when the man is so wearied of the world, that his heart leaps for joy, when God's messenger, death, knocks at his door.</w:t>
      </w:r>
    </w:p>
    <w:p w14:paraId="115BD3E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首先，把它变成喜乐的事：就像约伯记 3:22 中提到的那些人，“他们欢喜快乐，寻见坟墓就快乐”；当人对世界如此厌倦，以致当神的使者，死亡，敲他的门时，他的心就欢喜跳跃。</w:t>
      </w:r>
    </w:p>
    <w:p w14:paraId="58C1D53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411D82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2dly, By a Christian resignation to the will of the Lord, Luke 2:29, the man being ready calmly to deliver up unto the hands of God, all he has here.</w:t>
      </w:r>
    </w:p>
    <w:p w14:paraId="0C4E0E1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其次，藉着基督徒对主旨意的顺服，路加福音 2:29，人准备好平静地把他在这里所有的一切都交在神的手中。</w:t>
      </w:r>
    </w:p>
    <w:p w14:paraId="0F82BD2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8E2C81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Now, if ye would fight death's sorrows on this head, viz. separation from the world, either of these ways; ye must do it in faith,</w:t>
      </w:r>
    </w:p>
    <w:p w14:paraId="61959D9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现在，如果你们想在这方面，即与世界分离，以这两种方式之一来对抗死亡的悲伤；你们必须凭信心去做，</w:t>
      </w:r>
    </w:p>
    <w:p w14:paraId="3A9C1CA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C8CFBE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 Believing, that, through the alone merits of Christ, ye shall be admitted into a better world, set down in a better house, at a better table, and lie better, even in Abraham's bosom, 2 Tim. 4:7, 8.</w:t>
      </w:r>
    </w:p>
    <w:p w14:paraId="0B1B85D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 相信，唯独藉着基督的功劳，你们将被接纳进入一个更美好的世界，安置在更好的房子里，坐在更好的桌旁，睡得更好，甚至在亚伯拉罕的怀里，提摩太后书 4:7, 8。</w:t>
      </w:r>
    </w:p>
    <w:p w14:paraId="140000D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D2424F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Nothing else will work the soul into that Christian resignation.</w:t>
      </w:r>
    </w:p>
    <w:p w14:paraId="2C50D79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没有别的东西能使灵魂进入那种基督徒的顺服。</w:t>
      </w:r>
    </w:p>
    <w:p w14:paraId="7BC25D1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F07923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heart of man will never be truly content to give away this world's good things, while it has no comfortable prospect of better: and therefore Christian resignation at death, will be according to faith's view of better things in the other world, Heb. 11:13.</w:t>
      </w:r>
    </w:p>
    <w:p w14:paraId="31DEC84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人心若没有对更美好事物的安慰性盼望，就永远不会真正满足于放弃这世上的美物：因此，在死亡时的基督徒顺服，将取决于信心对另一世界更美好事物的看法，希伯来书 11:13。</w:t>
      </w:r>
    </w:p>
    <w:p w14:paraId="754C551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0D55B1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 Trusting the same Lord Jesus with the charge and care of those whom ye are to leave and are concerned for, 1 Pet. 5:7, "Casting all your care upon him, for he careth for you."</w:t>
      </w:r>
    </w:p>
    <w:p w14:paraId="4F64A30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 将你们要离开并关心的人的责任和照顾交托给同一位主耶稣，彼得前书 5:7，“你们要将一切的忧虑卸给祂，因为祂顾念你们。”</w:t>
      </w:r>
    </w:p>
    <w:p w14:paraId="538111F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4A1902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With an eye to this, the Lord has made that promise, Jer. 49:11, "Leave thy fatherless children, I will preserve them alive; and let thy widows trust in me."</w:t>
      </w:r>
    </w:p>
    <w:p w14:paraId="1363851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为此，主作了那个应许，耶利米书 49:11，“你撇下孤儿，我必保全他们的性命；你的寡妇可以倚靠我。”</w:t>
      </w:r>
    </w:p>
    <w:p w14:paraId="429D280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76B27C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Ungodly men can have no such comfort, in the abundance they have to leave theirs, as a godly man may have in this way of believing, Heb. 11:22.</w:t>
      </w:r>
    </w:p>
    <w:p w14:paraId="1C36B10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不敬虔的人，在他们留给家人的丰裕中，无法得到像敬虔的人凭着这种相信的方式所能得到的安慰，希伯来书 11:22。</w:t>
      </w:r>
    </w:p>
    <w:p w14:paraId="6B2AA34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E95E1B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2.The separation of the soul from the body, Is. 38:13, 14.</w:t>
      </w:r>
    </w:p>
    <w:p w14:paraId="250D451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2.灵魂与身体的分离，以赛亚书 38:13, 14。</w:t>
      </w:r>
    </w:p>
    <w:p w14:paraId="64EA9DF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CAECBE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soul and body are closely knit; but death comes to loose the silver cord that knits them together; like a whirlwind to separate them, and carry them far asunder.</w:t>
      </w:r>
    </w:p>
    <w:p w14:paraId="58EEF74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灵魂和身体紧密相连；但死亡来解开连接它们的银链；像一阵旋风将它们分开，带到遥远的地方。</w:t>
      </w:r>
    </w:p>
    <w:p w14:paraId="4313A08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3BDB7C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soul has a sure prospect of a separate state, which it has no experience of; and the consideration thereof is apt to fill it with sorrow, on the account of its foreseen widowhood.</w:t>
      </w:r>
    </w:p>
    <w:p w14:paraId="3BFE07F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灵魂对一个它没有经历过的分离状态有一个确定的展望；想到这一点，就容易因其预见的寡居而充满悲伤。</w:t>
      </w:r>
    </w:p>
    <w:p w14:paraId="478B7AE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F5A23E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There is no making head against this, but in faith;</w:t>
      </w:r>
    </w:p>
    <w:p w14:paraId="00E7DD3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除了凭信心，没有办法对抗这个；</w:t>
      </w:r>
    </w:p>
    <w:p w14:paraId="270F6D9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64CEFB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1st, Believing the soul's union with Jesus Christ, and with God through him, Rom. 8:38, 39.</w:t>
      </w:r>
    </w:p>
    <w:p w14:paraId="783FAD6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首先，相信灵魂与耶稣基督的联合，以及藉着祂与神的联合，罗马书 8:38, 39。</w:t>
      </w:r>
    </w:p>
    <w:p w14:paraId="3EE9DDE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1F610D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Thus the soul has full comfort against the separation that death makes.</w:t>
      </w:r>
    </w:p>
    <w:p w14:paraId="6767F73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因此，灵魂对于死亡所造成的分别有完全的安慰。</w:t>
      </w:r>
    </w:p>
    <w:p w14:paraId="1C36DA4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B7E99C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Though the man's spirit parts with his body, yet the Spirit of God still dwells in the soul.</w:t>
      </w:r>
    </w:p>
    <w:p w14:paraId="02FECB4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虽然人的灵与他的身体分离，但神的灵仍然住在灵魂里。</w:t>
      </w:r>
    </w:p>
    <w:p w14:paraId="3D28A1C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34F0DA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God would have his people believe this particularly: and for that cause he has appointed the sacraments, signifying and sealing their union with Christ.</w:t>
      </w:r>
    </w:p>
    <w:p w14:paraId="0ACCFEE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神特别要祂的子民相信这一点：为此，祂设立了圣礼，表明并印证他们与基督的联合。</w:t>
      </w:r>
    </w:p>
    <w:p w14:paraId="56E946A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5EBF94F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2dly, Believing and trusting for the blessed resurrection of the body at God's appointed time, Job 19:26.</w:t>
      </w:r>
    </w:p>
    <w:p w14:paraId="001B7BB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其次，相信并信靠在神指定的时间身体的蒙福复活，约伯记 19:26。</w:t>
      </w:r>
    </w:p>
    <w:p w14:paraId="0E2CCE1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869A00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It stays the sorrow of friends at their parting, that they look to meet again in peace: and when the soul and body are parting, the stronger the faith of the joyful resurrection is, the less will the sorrow be on that head.</w:t>
      </w:r>
    </w:p>
    <w:p w14:paraId="16A7C2B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朋友们在离别时的悲伤因他们盼望在平安中重逢而止住：当灵魂和身体分离时，对喜乐复活的信心越强，那方面的悲伤就越少。</w:t>
      </w:r>
    </w:p>
    <w:p w14:paraId="157E94B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B7F1DA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all that are Christ's have good ground for it: for our Lord has said, John 11:25, "I am the resurrection, and the life: he that believeth in me, though he were dead, yet shall he live."</w:t>
      </w:r>
    </w:p>
    <w:p w14:paraId="6EB90F1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所有属基督的人都有很好的理由：因为我们的主说过，约翰福音 11:25，“复活在我，生命也在我；信我的人，虽然死了，也必复活。”</w:t>
      </w:r>
    </w:p>
    <w:p w14:paraId="32F37B1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75BC8D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Secondly, Death may attack you with fear and terror.</w:t>
      </w:r>
    </w:p>
    <w:p w14:paraId="2AC94493">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第二，死亡可能用恐惧和惊骇攻击你。</w:t>
      </w:r>
    </w:p>
    <w:p w14:paraId="3613349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2BB34D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Death is of all terrors the most terrible.</w:t>
      </w:r>
    </w:p>
    <w:p w14:paraId="7B1F586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在所有恐怖中，死亡是最可怕的。</w:t>
      </w:r>
    </w:p>
    <w:p w14:paraId="4F53126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F3E8DF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Hence we read of being "brought to the king of terrors, Job. 18:14.</w:t>
      </w:r>
    </w:p>
    <w:p w14:paraId="6AEC11E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因此我们读到被“带到惊吓的王那里”，约伯记 18:14。</w:t>
      </w:r>
    </w:p>
    <w:p w14:paraId="780D4E2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B276F2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therefore the scripture expresseth the greatest consternation by the terrors of death; as in the case of David, Psal. 55:4, "The terrors of death are fallen upon me."</w:t>
      </w:r>
    </w:p>
    <w:p w14:paraId="3F74752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因此圣经用死亡的恐怖来表达最大的惊恐；就像大卫的情况，诗篇 55:4，“死亡的惊骇落在我身上。”</w:t>
      </w:r>
    </w:p>
    <w:p w14:paraId="31B20DF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F9006F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says Job, chap. 24:17, "For the morning is to them even as the shadow of death: if one know them, they are in the terrors of the shadow of death."</w:t>
      </w:r>
    </w:p>
    <w:p w14:paraId="6D81E55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约伯也说，第 24章17节，“他们看早晨如死荫；若有人认识他们，他们就在死荫的惊骇中。”</w:t>
      </w:r>
    </w:p>
    <w:p w14:paraId="6B907A6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ACB16B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Death will appal and damp the stoutest heart: it will fill them with fear, who have been a terror to others in the land of the living.</w:t>
      </w:r>
    </w:p>
    <w:p w14:paraId="23258C9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死亡会使最坚强的心胆寒和沮丧：它会使那些在活人之地曾是他人恐怖的人充满恐惧。</w:t>
      </w:r>
    </w:p>
    <w:p w14:paraId="7737CB3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7E6E5E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But faith will bear out, where natural courage falls like a dyke of sand before a sweeping flood.</w:t>
      </w:r>
    </w:p>
    <w:p w14:paraId="0221443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但当天生的勇气像沙堤在汹涌的洪水前倒塌时，信心会支撑住。</w:t>
      </w:r>
    </w:p>
    <w:p w14:paraId="1B2727B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A9579D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Now, there are three sources of the terrors of death.</w:t>
      </w:r>
    </w:p>
    <w:p w14:paraId="5F9EA1C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现在，有三个死亡恐怖的来源。</w:t>
      </w:r>
    </w:p>
    <w:p w14:paraId="2C15B1D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E69F23B">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1.Guilt lying on the soul, 1 Cor. 15:56, "The sting of death is sin."</w:t>
      </w:r>
    </w:p>
    <w:p w14:paraId="64E23EF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1.罪疚压在灵魂上，哥林多前书 15:56，“死的毒钩就是罪。”</w:t>
      </w:r>
    </w:p>
    <w:p w14:paraId="66596CE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7AED13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By the guilt of sin, the sinner is bound over to death; so that is the sting wherewith it pierces men.</w:t>
      </w:r>
    </w:p>
    <w:p w14:paraId="7809067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因罪的罪疚，罪人被交与死亡；所以那就是它刺透人的毒钩。</w:t>
      </w:r>
    </w:p>
    <w:p w14:paraId="7649FEC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62ED90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native guilt of sin binds over the sinner to death in its full extent, even to revenging wrath: the moderated guilt of it binds over the sinner to unstiuged death.</w:t>
      </w:r>
    </w:p>
    <w:p w14:paraId="51A2818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罪的固有罪疚将罪人交与死亡，达到其全部程度，甚至到报复的烈怒：其缓和的罪疚将罪人交与无毒钩的死亡。</w:t>
      </w:r>
    </w:p>
    <w:p w14:paraId="5CEF98A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2FB57F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When death comes up, it takes the man prisoner as a guilty man; and so fills him with terror.</w:t>
      </w:r>
    </w:p>
    <w:p w14:paraId="48F7643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当死亡来临时，它将人作为有罪的人囚禁；因此使他充满恐惧。</w:t>
      </w:r>
    </w:p>
    <w:p w14:paraId="479E05B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1F7A5FB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Here must be a close fight of faith to stop this source of fear and terror.</w:t>
      </w:r>
    </w:p>
    <w:p w14:paraId="125B71C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这里必须有一场紧密的信心之战来阻止这恐惧和惊骇的源头。</w:t>
      </w:r>
    </w:p>
    <w:p w14:paraId="2CF404F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4183C5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1st, Over the belly of all your doubts, fears, and felt unworthiness, stretching out the hand of faith, and laying it on the head of the great sacrifice Christ, and so transferring all your guilt on him, Rom. 3:25, and 5:11.</w:t>
      </w:r>
    </w:p>
    <w:p w14:paraId="1AD2A7E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首先，不顾你所有的怀疑、恐惧和感觉到的不配，伸出信心的手，按在伟大的祭物基督的头上，从而将你所有的罪疚都转移到祂身上，罗马书 3:25 和 5:11。</w:t>
      </w:r>
    </w:p>
    <w:p w14:paraId="57DAAD1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0F0363A">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Ye must believe in, and trust on the obedience and death of Christ, for the removal of your guilt; believing, that, for the sake of a crucified Christ, all your sins shall be pardoned.</w:t>
      </w:r>
    </w:p>
    <w:p w14:paraId="0C17B94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你们必须相信并信靠基督的顺服和死亡，来除去你们的罪疚；相信，为钉十字架的基督的缘故，你们所有的罪都将得赦免。</w:t>
      </w:r>
    </w:p>
    <w:p w14:paraId="2A6D8F84">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03BFCC6F">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And for the warrant of your so trusting, ye must discern the pardon offered to you through Christ in the gospel, Acts 2:38, 39; and so, amidst all your doubts and fears, anchor your souls on the faithfulness of God in the promise.</w:t>
      </w:r>
    </w:p>
    <w:p w14:paraId="438DB59C">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为了你们如此信靠的凭据，你们必须辨认出福音中藉着基督提供给你们的赦免，使徒行传 2:38, 39；因此，在你们所有的怀疑和恐惧中，将你们的灵魂锚定在神在应许中的信实上。</w:t>
      </w:r>
    </w:p>
    <w:p w14:paraId="77D7B28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C53A6D0">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Thus ye shall pull out death's sting, obtaining the removal of guilt by faith in his blood.</w:t>
      </w:r>
    </w:p>
    <w:p w14:paraId="07CC75A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这样，你们将拔出死亡的毒钩，藉着信祂的血而除去罪疚。</w:t>
      </w:r>
    </w:p>
    <w:p w14:paraId="463936B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6D96F352">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2dly, Believing and applying to yourselves Christ's full answering of the demands of the law, whereby the law is disarmed of its curse, and the bond of it as a covenant is loosed from off you, Gal. 2:20; Col. 2:14.</w:t>
      </w:r>
    </w:p>
    <w:p w14:paraId="0FF0B26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其次，相信并应用在自己身上，基督完全满足了律法的要求，藉此律法被解除了咒诅的武装，它作为盟约的捆绑也从你们身上解开了，加拉太书 2:20；歌罗西书 2:14。</w:t>
      </w:r>
    </w:p>
    <w:p w14:paraId="65303138">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2E22BE69">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Death's strength lies in guilt: take away guilt off the soul, death is like Samson without his hair.</w:t>
      </w:r>
    </w:p>
    <w:p w14:paraId="0AC03FB5">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死亡的力量在于罪疚：从灵魂中除去罪疚，死亡就像没有头发的参孙。</w:t>
      </w:r>
    </w:p>
    <w:p w14:paraId="2412C896">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4D8D3D8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The strength of guilt lies in the law as a covenant: remove the bond of the law from off the man, and the man's guilt is like the cords the Philistines bound Samson with, which became as flax burnt with fire, Judg. 16:14.</w:t>
      </w:r>
    </w:p>
    <w:p w14:paraId="2263CB9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罪疚的力量在于作为盟约的律法：从人身上除去律法的捆绑，人的罪疚就像非利士人捆绑参孙的绳子，变成了被火烧过的麻，士师记 16:14。</w:t>
      </w:r>
    </w:p>
    <w:p w14:paraId="4EEF6FC1">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7720053E">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Let faith apply to the soul Christ's obedience and death, and so his fully answering the demands of the law: and, then the law can have no more effect on you, than a subscribed bond fully paid and discharged, blotted and rent in pieces, can have on you.</w:t>
      </w:r>
    </w:p>
    <w:p w14:paraId="0F114B8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r>
        <w:rPr>
          <w:rFonts w:hint="eastAsia"/>
          <w:sz w:val="30"/>
          <w:szCs w:val="30"/>
        </w:rPr>
        <w:t>让信心将基督的顺服和死亡应用到灵魂上，从而祂完全满足了律法的要求：然后律法对你们的影响，就不会超过一份已签署、完全支付并解除、涂抹并撕成碎片的债券对你们的影响。</w:t>
      </w:r>
    </w:p>
    <w:p w14:paraId="181553BD">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901C387">
      <w:pPr>
        <w:pStyle w:val="9"/>
        <w:numPr>
          <w:ilvl w:val="0"/>
          <w:numId w:val="0"/>
        </w:numPr>
        <w:tabs>
          <w:tab w:val="left" w:pos="429"/>
        </w:tabs>
        <w:spacing w:before="292" w:after="0" w:line="285" w:lineRule="auto"/>
        <w:ind w:left="99" w:leftChars="0" w:right="97" w:rightChars="0" w:firstLine="0" w:firstLineChars="0"/>
        <w:jc w:val="both"/>
        <w:rPr>
          <w:rFonts w:hint="eastAsia"/>
          <w:sz w:val="30"/>
          <w:szCs w:val="30"/>
        </w:rPr>
      </w:pPr>
    </w:p>
    <w:p w14:paraId="31BFCF5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unseen unknown world, therefore called the land of darkness, Job 10:21.</w:t>
      </w:r>
    </w:p>
    <w:p w14:paraId="0CE7CC1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2.那未见、未知的世界，因此被称为黑暗之地，约伯记 10:21。</w:t>
      </w:r>
    </w:p>
    <w:p w14:paraId="2261167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79386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is apt to be seized with fear, when they are to be carried into a place which they do not know.</w:t>
      </w:r>
    </w:p>
    <w:p w14:paraId="435C188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当人要被带到一个他们不认识的地方时，他们就容易被恐惧抓住。</w:t>
      </w:r>
    </w:p>
    <w:p w14:paraId="0458E2D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DF744A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comes to carry us to another world, which we never saw, nor can see till we be there, never to come back: and that makes it terrible.</w:t>
      </w:r>
    </w:p>
    <w:p w14:paraId="09F2BC2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死亡来要把我们带到另一个世界，一个我们从未见过，直到我们到了那里才能看见，并且永不回来的世界：这就使它变得可怕。</w:t>
      </w:r>
    </w:p>
    <w:p w14:paraId="46E963A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B6B511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world of spirits: the blessed spirits dwelling in the upper regions; the damned spirits in the lower.</w:t>
      </w:r>
    </w:p>
    <w:p w14:paraId="0A92FA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那是灵的世界：蒙福的灵住在上面的区域；被咒诅的灵则在下面。</w:t>
      </w:r>
    </w:p>
    <w:p w14:paraId="11C6CE4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5AFC7E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so unacquainted with the inhabitants of that world, that the sight of a spirit, good or bad, would be enough to frighten us while we are here: what wonder then that death be terrible, coming to carry us, where there are none but spirits?</w:t>
      </w:r>
    </w:p>
    <w:p w14:paraId="0C94B7E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我们对那世界的居民如此不熟悉，以至于当我们在这里时，看见一个灵，无论是好是坏，都足以吓到我们：那么，死亡来要把我们带到一个除了灵之外一无所有的地方，这有什么可怕的呢？</w:t>
      </w:r>
    </w:p>
    <w:p w14:paraId="51AC106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B05D54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great necessity of faith, to bear up against the fear rising from thence.</w:t>
      </w:r>
    </w:p>
    <w:p w14:paraId="113757F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在这里，极需信心来抵挡那由此而生的恐惧。</w:t>
      </w:r>
    </w:p>
    <w:p w14:paraId="31B655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E0E0AA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then stay our hearts by faith,</w:t>
      </w:r>
    </w:p>
    <w:p w14:paraId="6A018F0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我们那时必须凭信心坚固我们的心，</w:t>
      </w:r>
    </w:p>
    <w:p w14:paraId="69F9E77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445253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Firmly believing the scripture accounts of the unseen world, Heb. 11:1.</w:t>
      </w:r>
    </w:p>
    <w:p w14:paraId="1386103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首先，坚定地相信圣经对那未见世界的记述，希伯来书 11:1。</w:t>
      </w:r>
    </w:p>
    <w:p w14:paraId="43F7342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693B72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we have never seen it, yet we have heard of it: though we never were there, yet the map of it has been laid before us in the Bible; and there we have it described both the upper and lower part of it.</w:t>
      </w:r>
    </w:p>
    <w:p w14:paraId="5BFB846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虽然我们从未见过它，但我们听说过它：虽然我们从未去过那里，但它的地图已在圣经中摆在我们面前；在那里我们有对它上部和下部的描述。</w:t>
      </w:r>
    </w:p>
    <w:p w14:paraId="15C566F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300198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that map, drawn by inspired pens, not capable of erring, the lower part of that world is not more dreadful, than the upper part is pleasant and desirable, John 14:2; Rev. 21.</w:t>
      </w:r>
    </w:p>
    <w:p w14:paraId="6C6BC05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在那由受感动的笔所绘制、不可能出错的地图上，那世界的下部并不比上部更可怕，上部是愉悦和可羡慕的，约翰福音 14:2；启示录 21。</w:t>
      </w:r>
    </w:p>
    <w:p w14:paraId="014145B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4E5E37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faith of heaven is staying to the heart in some measure.</w:t>
      </w:r>
    </w:p>
    <w:p w14:paraId="00D3AB1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对天堂的信心在某种程度上能坚固人心。</w:t>
      </w:r>
    </w:p>
    <w:p w14:paraId="54BF0B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C27260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Firmly believing the scripture account of the way to heaven; that Christ is the way to it, John 14:6; and that by faith we walk in him to it, Col. 2:6.</w:t>
      </w:r>
    </w:p>
    <w:p w14:paraId="6EB24D2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其次，坚定地相信圣经关于通往天堂之路的记述；就是基督是通往那里的道路，约翰福音 14:6；并且我们凭信心在祂里面行走以到达那里，歌罗西书 2:6。</w:t>
      </w:r>
    </w:p>
    <w:p w14:paraId="0DCB8E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67A978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believe not this, our hearts have nothing to stay themselves on, but are left at an utter uncertainty, in our encounter with death.</w:t>
      </w:r>
    </w:p>
    <w:p w14:paraId="1C822CC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如果我们不相信这个，我们的心就无所依靠，在与死亡的遭遇中，就处于完全的不确定之中。</w:t>
      </w:r>
    </w:p>
    <w:p w14:paraId="7054309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A93015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labour to strengthen your faith of this, that it may not be yea and nay, but yea with you, 2 Cor. 1:19, 20; that "he that believeth, shall be saved."</w:t>
      </w:r>
    </w:p>
    <w:p w14:paraId="11C5310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因此，要努力坚固你对此的信心，使它在你里面不是是而又非，乃是是的，哥林多后书 1:19, 20；就是“信的人，必得救。”</w:t>
      </w:r>
    </w:p>
    <w:p w14:paraId="4B59EB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590527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Believing in the Lord Jesus Christ, for your safe passage to the upper part of the unseen world, Psal. 73:24, and 31:5; committing your soul to him, rolling the weight of your through-bearing on him as the Captain of salvation appointed of God to bring many sons to glory.</w:t>
      </w:r>
    </w:p>
    <w:p w14:paraId="65862DA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第三，相信主耶稣基督，为要安全地通往那未见世界的上部，诗篇 73:24 和 31:5；将你的灵魂交托给祂，把你得以经过的重担卸在祂身上，祂是神所立的救恩元帅，要带领许多儿子进入荣耀。</w:t>
      </w:r>
    </w:p>
    <w:p w14:paraId="166E970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9ED5B8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hold of him, by his word of promise, by the everlasting covenant, 2 Sam. 23:5; and labour to gripe some particular promise for that end, as Is. 43:2, "When thou passest through the waters, I will be with thee; and through the rivers, they shall not overflow thee: when thou walkest through the fire, thou shalt not be burnt; neither shall the flame kindle upon thee."</w:t>
      </w:r>
    </w:p>
    <w:p w14:paraId="5396E50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要抓住祂，藉着祂应许的话语，藉着永恒的约，撒母耳记下 23:5；并为此努力抓住一些特别的应许，如以赛亚书 43:2，“你从水中经过，我必与你同在；你趟过江河，水必不漫过你；你从火中行过，必不被烧，火焰也不着在你身上。”</w:t>
      </w:r>
    </w:p>
    <w:p w14:paraId="0A2277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5454C6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13:5, "I will never leave thee, nor forsake thee."</w:t>
      </w:r>
    </w:p>
    <w:p w14:paraId="7A8751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13:5，“我总不撇下你，也不丢弃你。”</w:t>
      </w:r>
    </w:p>
    <w:p w14:paraId="2780EB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5535F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35:9, 10, "No lion shall be there, nor any ravenous beast shall go up thereon, it shall not be found there: but the redeemed shall walk there.</w:t>
      </w:r>
    </w:p>
    <w:p w14:paraId="0D6AD90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35:9, 10，“在那里必没有狮子，也没有猛兽上去，都遇不见；但蒙救赎的必在那里行走。”</w:t>
      </w:r>
    </w:p>
    <w:p w14:paraId="7948ED8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AF729A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ransomed of the Lord shall return and come to Zion with songs, and everlasting joy upon their heads: they shall obtain joy and gladness, and sorrow and sighing shall flee away."</w:t>
      </w:r>
    </w:p>
    <w:p w14:paraId="3EAE95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耶和华救赎的民必归回，歌唱来到锡安；永远的快乐必归到他们头上；他们必得着欢喜快乐，忧愁叹息尽都逃避。”</w:t>
      </w:r>
    </w:p>
    <w:p w14:paraId="2C9C60E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48D2C0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Believing that your Lord Christ is Lord of the unseen world, and that the whole compass of it above and below is nnder his dominion, Rev. 1:18.</w:t>
      </w:r>
    </w:p>
    <w:p w14:paraId="38ED02C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第四，相信你的主基督是那未见世界的主，其上下全部范围都在祂的统治之下，启示录 1:18。</w:t>
      </w:r>
    </w:p>
    <w:p w14:paraId="0E3B81E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F79079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his hand that the disposing of souls to any part of that world is.</w:t>
      </w:r>
    </w:p>
    <w:p w14:paraId="3089EBC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将灵魂安置在那世界的任何部分，都在祂的手中。</w:t>
      </w:r>
    </w:p>
    <w:p w14:paraId="003BB54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E9EB1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is he to fight with the prince of darkness, on that side, about any soul.</w:t>
      </w:r>
    </w:p>
    <w:p w14:paraId="62C7B90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祂也不必在那一边，为任何灵魂与黑暗的君王争战。</w:t>
      </w:r>
    </w:p>
    <w:p w14:paraId="54AECC8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A7F418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fight of his with Satan was in this world.</w:t>
      </w:r>
    </w:p>
    <w:p w14:paraId="5D38785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祂与撒但的争战是在这个世界。</w:t>
      </w:r>
    </w:p>
    <w:p w14:paraId="2C4298A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717CFB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 comes there, the devil cannot touch him, unless given up to him as an executioner.</w:t>
      </w:r>
    </w:p>
    <w:p w14:paraId="5BB5E0A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当人到了那里，魔鬼就不能碰他，除非被交给他作行刑者。</w:t>
      </w:r>
    </w:p>
    <w:p w14:paraId="2DABFEB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96A743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has said it, that none that believe in him shall be damned, Mark 16:16.</w:t>
      </w:r>
    </w:p>
    <w:p w14:paraId="468777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祂已经说过，信祂的人一个也不被定罪，马可福音 16:16。</w:t>
      </w:r>
    </w:p>
    <w:p w14:paraId="519008E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12EF49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it with application.</w:t>
      </w:r>
    </w:p>
    <w:p w14:paraId="6A5D432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要带着应用去相信。</w:t>
      </w:r>
    </w:p>
    <w:p w14:paraId="3EA65CE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91BCD0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5thly, Believing, that as soon as your soul departs out of your body, God will receive it into his own hand, Psal. 31:5. compared with Luke 23:46.</w:t>
      </w:r>
    </w:p>
    <w:p w14:paraId="457162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第五，相信，你的灵魂一离开你的身体，神就必将它接到祂自己的手中，诗篇 31:5，比较路加福音 23:46。</w:t>
      </w:r>
    </w:p>
    <w:p w14:paraId="6017EA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8A39AC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David believed, Psal. 23:4, "Yea, though I walk through the valley of the shadow of death, I will fear no evil: for thou art with me, thy rod and thy staff they comfort me."</w:t>
      </w:r>
    </w:p>
    <w:p w14:paraId="25F580C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大卫就是这样相信的，诗篇 23:4，“我虽然行过死荫的幽谷，也不怕遭害，因为你与我同在；你的杖，你的竿，都安慰我。”</w:t>
      </w:r>
    </w:p>
    <w:p w14:paraId="08F9911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240ACB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shall be conducted by angels into Abraham's bosom, Luke 16:22.</w:t>
      </w:r>
    </w:p>
    <w:p w14:paraId="781EF3B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它将由天使带到亚伯拉罕的怀里，路加福音 16:22。</w:t>
      </w:r>
    </w:p>
    <w:p w14:paraId="1AB867A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ABBAF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that the same God who brought thee out of the womb, safe into this world, when thou wast a naked helpless infant, and by his providence preserved thee, will take the same care of thee, when entering into the unseen world.</w:t>
      </w:r>
    </w:p>
    <w:p w14:paraId="0EFF28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要相信，那曾将你从母腹中安全带到这世界，当你还是一个赤身无助的婴孩时，并藉祂的护理保守你的神，当你进入那未见的世界时，也必同样看顾你。</w:t>
      </w:r>
    </w:p>
    <w:p w14:paraId="3AAA10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D3E50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comfort of faith in death; agreeably to what the Psalmist saith, Psal. 22:9, 10, "But thou art he that took me out of the womb; thou didst make me hope, when I was upon my mother's breasts. I was cast upon thee from the womb: thou art my God from my mother's belly."</w:t>
      </w:r>
    </w:p>
    <w:p w14:paraId="2FA2A8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这就是在死亡中信心的安慰；与诗篇作者所说的一致，诗篇 22:9, 10，“但你是叫我出母腹的；我在母怀里，你就使我有倚靠的心。我自出母胎就被交在你手里；从我母亲生我，你就是我的神。”</w:t>
      </w:r>
    </w:p>
    <w:p w14:paraId="2A03C72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95DA0D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That thy God will fit thee both for the place and the company, however unfit thou art for them now, Heb. 12:23.</w:t>
      </w:r>
    </w:p>
    <w:p w14:paraId="779EDF5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最后，你的神必使你配得上那地方和那同伴，无论你现在对它们是多么不配，希伯来书 12:23。</w:t>
      </w:r>
    </w:p>
    <w:p w14:paraId="7BC535D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1665A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do it in a moment, as appears from parity of reason from 1 Cor. 15:51, 52, "Behold, I show you a mystery; We shall not all sleep, but we shall all be changed, in a moment, in the twinkling of an eye," &amp;c.</w:t>
      </w:r>
    </w:p>
    <w:p w14:paraId="3C4859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祂必在一瞬间作成这事，这从哥林多前书 15:51, 52 的类比推理中可以明显看出，“我如今把一件奥秘的事告诉你们：我们不是都要睡觉，乃是都要改变，就在一霎时，眨眼之间，”等等。</w:t>
      </w:r>
    </w:p>
    <w:p w14:paraId="388B0E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8EFA0D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that he will fit thee, not only for the sight or knowledge of the spirits there before thee, but for communion with them.</w:t>
      </w:r>
    </w:p>
    <w:p w14:paraId="6E9F774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要相信祂必使你配得上，不仅是看见或认识在你面前的那些灵，更是与他们交通。</w:t>
      </w:r>
    </w:p>
    <w:p w14:paraId="52AB8B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DE7612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 mayst confirm thy faith of this, by the experience thou hast had (1.) of his fitting thee for communion with the inhabitants of this world, though thou camest into it an infant knowing nobody there, no not the mother that bare thee; and (2.) of his fitting thee for communion with himself, though thou wast by nature dead in sin.</w:t>
      </w:r>
    </w:p>
    <w:p w14:paraId="3FB4664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你可以藉着你曾有的经历来坚固你对此的信心：(1.) 祂使你配得上与这世界的居民交通，虽然你来到这世界时还是个婴孩，不认识任何人，甚至不认识生你的母亲；以及 (2.) 祂使你配得上与祂自己交通，虽然你本性上是死在罪中的。</w:t>
      </w:r>
    </w:p>
    <w:p w14:paraId="65801CE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634F7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judgment, Heb. 9:27.</w:t>
      </w:r>
    </w:p>
    <w:p w14:paraId="1EA1D0F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3.审判，希伯来书 9:27。</w:t>
      </w:r>
    </w:p>
    <w:p w14:paraId="78B28AC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832C4D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appearing before a tribunal is an awful thing.</w:t>
      </w:r>
    </w:p>
    <w:p w14:paraId="15AABE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出现在审判台前是一件可怕的事。</w:t>
      </w:r>
    </w:p>
    <w:p w14:paraId="610BC60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1E9DE5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guilty creature is lying on a death-bed, drawing his last breath, and considers that in a little he is to be carried before his judge in another world, to be judged, and give account of his deeds done in the body, and to receive his sentence for eternity, in well or woe; no wonder fear and terror seize him.</w:t>
      </w:r>
    </w:p>
    <w:p w14:paraId="2D5FF25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有罪的受造物躺在临终的床上，吸着最后一口气，并想到他很快就要被带到另一个世界的审判官面前，受审判，为他在肉身所行的事交账，并为永恒的祸福接受他的判决时；恐惧和惊骇抓住他，也就不足为奇了。</w:t>
      </w:r>
    </w:p>
    <w:p w14:paraId="7BA7E8C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81D839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making head against this but by faith,</w:t>
      </w:r>
    </w:p>
    <w:p w14:paraId="27DA053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除了凭信心，没有办法对抗这个，</w:t>
      </w:r>
    </w:p>
    <w:p w14:paraId="5DC3D2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63DCEF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Receiving and embracing the Lord Jesus Christ, with all his salvation offered to you in the gospel, John 1:12.</w:t>
      </w:r>
    </w:p>
    <w:p w14:paraId="1077FFF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首先，接受并拥抱主耶稣基督，以及祂在福音中提供给你的一切救恩，约翰福音 1:12。</w:t>
      </w:r>
    </w:p>
    <w:p w14:paraId="6BCBEFA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8B2F46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in Rev. 22:17, the offer of Christ is made, after the warning given of Christ's coming to judgment: for this only is the way how a sinner may stand before him.</w:t>
      </w:r>
    </w:p>
    <w:p w14:paraId="777EA12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因此在启示录 22:17，在基督要来审判的警告之后，发出了基督的邀请：因为这唯独是罪人能在祂面前站立得住的方法。</w:t>
      </w:r>
    </w:p>
    <w:p w14:paraId="15AB8B9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10744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a sinner breathes in this world, he is in the way: and that is the time to agree with the adversary.</w:t>
      </w:r>
    </w:p>
    <w:p w14:paraId="55C5785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当一个罪人在这世上呼吸时，他还在路上：那时就是与对头和解的时候。</w:t>
      </w:r>
    </w:p>
    <w:p w14:paraId="0309AFF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63EB66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and all his salvation is offered; that is, pardon, peace, right to glory, sanctification &amp;c.</w:t>
      </w:r>
    </w:p>
    <w:p w14:paraId="71AD948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基督和祂一切的救恩都被提供了；那就是，赦免、平安、得荣耀的权利、成圣等等。</w:t>
      </w:r>
    </w:p>
    <w:p w14:paraId="4E4ECF8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96E779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the work of faith to receive them, held forth in the gospel-promise.</w:t>
      </w:r>
    </w:p>
    <w:p w14:paraId="6A11797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而信心的工作就是接受它们，这些都在福音的应许中显明出来。</w:t>
      </w:r>
    </w:p>
    <w:p w14:paraId="0F30375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63F6A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cause it is necessary to judge ourselves, and condemn ourselves; to call over all our bypast life, with the sin of our nature: and renouncing all confidence in ourselves, to fly to the horns of the altar, confiding in a crucified Christ, upon the ground of God's faithfulness in the promise of the gospel; John 3:16, "For God so loved the world, that he gave his only begotten Son, that whosoever believeth in him, should not perish, but have everlasting life."</w:t>
      </w:r>
    </w:p>
    <w:p w14:paraId="458D809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有必要审判我们自己，并定我们自己的罪；回顾我们过去所有的人生，以及我们本性的罪：并放弃一切对自己的信心，飞奔到祭坛的角那里，信靠一位被钉十字架的基督，基于神在福音应许中的信实；约翰福音 3:16，“神爱世人，甚至将祂的独生子赐给他们，叫一切信祂的，不至灭亡，反得永生。”</w:t>
      </w:r>
    </w:p>
    <w:p w14:paraId="3DDC56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2418E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Believing, that the same Jesus who is offered, and whom you have embraced, in the gospel, is the judge whom you are to appear before, John 5:22, "For the Father judgeth no man; but hath committed all judgment unto the Son."</w:t>
      </w:r>
    </w:p>
    <w:p w14:paraId="4E5CAC3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其次，相信，那在福音中被提供，并被你所拥抱的同一位耶稣，就是你要出现在祂面前的审判官，约翰福音 5:22，“因为父不审判什么人，乃将审判的事全交与子。”</w:t>
      </w:r>
    </w:p>
    <w:p w14:paraId="1E45F8A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E89B12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fit means to abate the terror of the judgment-seat to a believer.</w:t>
      </w:r>
    </w:p>
    <w:p w14:paraId="5636351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这对一个信徒来说，是减轻审判台恐怖的合适方法。</w:t>
      </w:r>
    </w:p>
    <w:p w14:paraId="486F3AC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F0E1DD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thus, by the eye of faith, the soul may see, that it is the very same person who is its head, husband, advocate, and the redeemer, who is its judge.</w:t>
      </w:r>
    </w:p>
    <w:p w14:paraId="384024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因为这样，藉着信心的眼睛，灵魂可以看见，那作它元首、丈夫、中保和救赎主的，正是那同一位作它审判官的。</w:t>
      </w:r>
    </w:p>
    <w:p w14:paraId="78DCF0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46250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a full fountain of consolation is opened against the terrors of death, arising from the judgment.</w:t>
      </w:r>
    </w:p>
    <w:p w14:paraId="15DD0E5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因此，一个丰满的安慰泉源就打开了，以对抗那由审判而来的死亡恐怖。</w:t>
      </w:r>
    </w:p>
    <w:p w14:paraId="669D692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9D5618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Believing, that you being in Christ, judgment will not proceed upon you according to the law of works, but according to the law of faith, i. e. the covenant of grace, Rev. 20:12.</w:t>
      </w:r>
    </w:p>
    <w:p w14:paraId="4911381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第三，相信，你在基督里，审判将不按行为的律法，而按信心的律法，即恩典之约来对你进行，启示录 20:12。</w:t>
      </w:r>
    </w:p>
    <w:p w14:paraId="691D4A4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AD4ED5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of works adjudgeth every one that sins in the least to die, Gen. 2:17; Gal. 3:10; and according to it shall all unbelievers be judged; but no believer, Rom. 6:14.</w:t>
      </w:r>
    </w:p>
    <w:p w14:paraId="71DD72E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行为的律法定凡犯了最小的罪的人都要死，创世记 2:17；加拉太书 3:10；所有不信的人都要按此受审判；但没有一个信徒会，罗马书 6:14。</w:t>
      </w:r>
    </w:p>
    <w:p w14:paraId="42F2C84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37FD54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of grace adjudgeth every soul united to Christ by faith, how many soever his sins have been, to live eternally, for the sake of Christ's obedience and death imputed to him, Rom. 8:1; John 3:16.</w:t>
      </w:r>
    </w:p>
    <w:p w14:paraId="2F34103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恩典之约判定每一个藉着信心与基督联合的灵魂，无论他的罪有多少，都要为着归算给他的基督的顺服和死亡而永远活着，罗马书 8:1；约翰福音 3:16。</w:t>
      </w:r>
    </w:p>
    <w:p w14:paraId="46071F0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51C69F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Believing, that the covert of Christ's blood is a perfect covert, within which not one drop of revenging wrath can fall here or hereafter, Is. 32:2; and that faith's plea will never be rejected, for it is established by the covenant betwixt the Father and the Son, and God's faithfulness is impawned for it.</w:t>
      </w:r>
    </w:p>
    <w:p w14:paraId="32C1A2D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最后，相信，基督宝血的遮盖是完美的遮盖，在其之内，无论是今生还是来世，没有一滴报复的烈怒能落下，以赛亚书 32:2；并且信心的祈求永不被拒绝，因为它是由父与子之间的约所确立的，神的信实也为此作了保证。</w:t>
      </w:r>
    </w:p>
    <w:p w14:paraId="0E7F76A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335096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believer then, thinking on the tribunal, behold the rainbow about the throne, Rev. 4:3. compared with Is. 54:9. and be comforted against the terror of death from this quarter.</w:t>
      </w:r>
    </w:p>
    <w:p w14:paraId="27F82DC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那么，让信徒在想到审判台时，看见宝座周围的虹，启示录 4:3，比较以赛亚书 54:9，并因此得安慰，对抗来自这方面的死亡恐怖。</w:t>
      </w:r>
    </w:p>
    <w:p w14:paraId="0A26D34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FCF08E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With despondency, Lam. 3:18.</w:t>
      </w:r>
    </w:p>
    <w:p w14:paraId="73DA08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第三，带着绝望，耶利米哀歌 3:18。</w:t>
      </w:r>
    </w:p>
    <w:p w14:paraId="1A10F0D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467620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most fearful weapon wherewith death attacks a man; when it goes about to raise a man's hope in Christ, making his heart to sink within him as hopeless, filling him with a fearful expectation of eternal destruction, Job 33:22.</w:t>
      </w:r>
    </w:p>
    <w:p w14:paraId="75BA7BE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这是死亡攻击人最可怕的武器；当它要兴起人对基督的盼望时，却使他的心在他里面下沉，如同绝望，使他充满对永恒毁灭的可怕期待，约伯记 33:22。</w:t>
      </w:r>
    </w:p>
    <w:p w14:paraId="108B83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9832D6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may be the case of those that are strangers to Christ, whom death seizing after a lifetime spent in profanity and wickedness, their sins, especially their gross heaven-daring abominations staring them in the face while they are death's prisoners, are apt to fill them with despair of mercy, Job 18:14.</w:t>
      </w:r>
    </w:p>
    <w:p w14:paraId="20DB7F8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能是那些与基督无份之人的情况，他们在过了一生亵渎和邪恶的生活后被死亡抓住，他们的罪，特别是他们那些公然冒犯上天的可憎之事，在他们作死亡囚犯时，瞪着他们的脸，容易使他们对怜悯绝望，约伯记 18:14。</w:t>
      </w:r>
    </w:p>
    <w:p w14:paraId="2BE64F1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BD08AD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also be the case of saints after a careless untender walk, Psal. 69:2, 77:7; Matth. 25:5.</w:t>
      </w:r>
    </w:p>
    <w:p w14:paraId="68618DC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这也可能是圣徒在不经心、不温柔的行走之后的情况，诗篇 69:2, 77:7；马太福音 25:5。</w:t>
      </w:r>
    </w:p>
    <w:p w14:paraId="7AA880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82E849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need of faith in a special manner,</w:t>
      </w:r>
    </w:p>
    <w:p w14:paraId="5D7CC36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在这里特别需要信心，</w:t>
      </w:r>
    </w:p>
    <w:p w14:paraId="53B83FD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ADD5D8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Believing with application the infinite efficacy of the blood and Spirit of Christ Jesus, Heb. 7:25.</w:t>
      </w:r>
    </w:p>
    <w:p w14:paraId="4BDBC51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首先，带着应用相信基督耶稣宝血和圣灵的无限功效，希伯来书 7:25。</w:t>
      </w:r>
    </w:p>
    <w:p w14:paraId="447CA5C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8DC5E3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would behold that blood as the blood of the Son of God, 1 John 1:7, and therefore of infinite efficacy to do away the greatest guilt; as the sea, to quench a house on fire, as well as a candle: his Spirit is of infinite efficacy, as able to wipe away the deepest stains of sins, as others, 1 Cor. 6:11: a water- flood, sweeping away whole dunghills, as well as mole-hills.</w:t>
      </w:r>
    </w:p>
    <w:p w14:paraId="76D2A64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灵魂当视那血为神儿子的血，约翰一书 1:7，因此具有无限的功效，能除掉最大的罪疚；如同大海，能熄灭着火的房屋，也能熄灭蜡烛：祂的灵具有无限的功效，能擦去最深的罪污，如同其他的，哥林多前书 6:11：如同洪水，能冲走整个粪堆，也能冲走鼹鼠丘。</w:t>
      </w:r>
    </w:p>
    <w:p w14:paraId="30A926F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58D861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Believing that ye are still within the compass of the gospel offer, Is. 55:1; Rev. 22:17.</w:t>
      </w:r>
    </w:p>
    <w:p w14:paraId="008177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其次，相信你们仍在福音邀请的范围之内，以赛亚书 55:1；启示录 22:17。</w:t>
      </w:r>
    </w:p>
    <w:p w14:paraId="0776F02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17271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it is directed to you in particular, as Jer. 3:1, "Thou hast played the harlot with many lovers; yet return again to me, saith the Lord."</w:t>
      </w:r>
    </w:p>
    <w:p w14:paraId="54D80D6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是的，它是特别指向你的，如耶利米书 3:1，“你和许多情人行邪淫，然而你可以归向我，这是耶和华说的。”</w:t>
      </w:r>
    </w:p>
    <w:p w14:paraId="3971DD3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6E1ECC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1:18, "Come now and let us reason together, saith the Lord: though your sins be as scarlet, they shall as white as snow; though they be red like crimson, they shall be as wool."</w:t>
      </w:r>
    </w:p>
    <w:p w14:paraId="15FC918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1:18，“耶和华说：你们来，我们彼此辩论。你们的罪虽像朱红，必变成雪白；虽红如丹颜，必白如羊毛。”</w:t>
      </w:r>
    </w:p>
    <w:p w14:paraId="179401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FF8ABE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made no exception of sinners of any size, who will come in; though ordinarily a profane graceless life has a disagreeable end; they that live gracelessly, for the most part dying hardened, sometimes in sullen despondency: yet the case of the thief on the cross, shews a possibility of its being otherwise.</w:t>
      </w:r>
    </w:p>
    <w:p w14:paraId="1912D52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没有对任何大小的罪人作例外，只要他们愿意进来；虽然通常一个亵渎、无恩典的人生会有一个不愉快的结局；那些过着无恩典生活的人，大部分死时是硬心的，有时是闷闷不乐的绝望：然而十字架上强盗的例子，表明了情况也可能有所不同。</w:t>
      </w:r>
    </w:p>
    <w:p w14:paraId="58F8FCF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5CB5FB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Believing, griping, and hanging by the promise of the gospel, over the belly of all objections.</w:t>
      </w:r>
    </w:p>
    <w:p w14:paraId="38E5D57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最后，相信、紧抓并依附于福音的应许，不顾一切的反对。</w:t>
      </w:r>
    </w:p>
    <w:p w14:paraId="1577D63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E4F264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16:21.</w:t>
      </w:r>
    </w:p>
    <w:p w14:paraId="7FCF6CB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16:21。</w:t>
      </w:r>
    </w:p>
    <w:p w14:paraId="5716F85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660A0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you are in a boisterous sea, where one wave comes after another to sweep you away; yet quit not your gripe, Heb. 10:39; but hope against hope, as Abraham did; for it is pleasing to God, Psal. 147:11, and will have a good issue, as in the woman of Canaan.</w:t>
      </w:r>
    </w:p>
    <w:p w14:paraId="611DCB3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虽然你在一个波涛汹涌的海上，一波又一波的浪要将你冲走；但不要放弃你的抓握，希伯来书 10:39；而要像亚伯拉罕一样，在绝望中盼望；因为这是神所喜悦的，诗篇 147:11，并且会有一个好的结局，就像迦南妇人一样。</w:t>
      </w:r>
    </w:p>
    <w:p w14:paraId="48011A6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8013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Consider in what shapes death may attack us.</w:t>
      </w:r>
    </w:p>
    <w:p w14:paraId="40A92D4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其次，思考死亡可能以何种形状攻击我们。</w:t>
      </w:r>
    </w:p>
    <w:p w14:paraId="0649153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2832F4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one way of coming into the world, but there are many ways of going out of it.</w:t>
      </w:r>
    </w:p>
    <w:p w14:paraId="2F1E871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进入世界只有一条路，但离开世界却有许多条路。</w:t>
      </w:r>
    </w:p>
    <w:p w14:paraId="3AE7BBB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3EF2CD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of them may be ours, we know not; and therefore it concerns us to be ready to encounter death, and fight the last battle successfully, in whatever shape death come upon us.</w:t>
      </w:r>
    </w:p>
    <w:p w14:paraId="7EF0D1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哪一条路可能是我们的，我们不知道；因此我们当预备好迎接死亡，无论死亡以何种形状临到我们，都要成功地打赢这最后一仗。</w:t>
      </w:r>
    </w:p>
    <w:p w14:paraId="052119A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FC8627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take notice of these four.</w:t>
      </w:r>
    </w:p>
    <w:p w14:paraId="0D08793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我将注意到这四种。</w:t>
      </w:r>
    </w:p>
    <w:p w14:paraId="4B7D780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63C26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violent death, by the hands of men.</w:t>
      </w:r>
    </w:p>
    <w:p w14:paraId="057BE64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1.暴死，死于人手。</w:t>
      </w:r>
    </w:p>
    <w:p w14:paraId="524131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5E08B3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 heaviest of deaths, when it is an ill cause; as in the case of malefactors, by the hand of public justice; and of men falling sacrifices to their own and others rage in their private godless quarrels.</w:t>
      </w:r>
    </w:p>
    <w:p w14:paraId="34F85FD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当死因不义时，这是最沉重的死；如在罪犯的情况下，死于公众正义之手；以及人在他们私下不敬虔的争吵中，成为自己和他人怒气的牺牲品。</w:t>
      </w:r>
    </w:p>
    <w:p w14:paraId="6112D0B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F5548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I say to that, is, to advise you to live by faith, that ye may be preserved from such a death, Prov. 28:17; Matth. 26:52.</w:t>
      </w:r>
    </w:p>
    <w:p w14:paraId="285190D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对此我所能说的，就是劝你们凭信心生活，好使你们得蒙保守，免于这样的死，箴言 28:17；马太福音 26:52。</w:t>
      </w:r>
    </w:p>
    <w:p w14:paraId="095A418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1A60C4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even in a good cause men may be brought to it, whether more solemnly by process of law, or summarily by the hands of bloody men.</w:t>
      </w:r>
    </w:p>
    <w:p w14:paraId="625BAC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但即使是为着正义的事业，人也可能被带到这种境地，无论是更庄严地藉着法律程序，还是草率地藉着残暴之人的手。</w:t>
      </w:r>
    </w:p>
    <w:p w14:paraId="4062A5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2AE73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in that shape must be fought,</w:t>
      </w:r>
    </w:p>
    <w:p w14:paraId="7548126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那种形状的死亡必须与之争战，</w:t>
      </w:r>
    </w:p>
    <w:p w14:paraId="1D87806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4ACE5D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Believing that that was the kind of death which Christ died, and so has sanctified it to his own, that they may comfortably venture on it for his sake and cause.</w:t>
      </w:r>
    </w:p>
    <w:p w14:paraId="5B2E0F7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首先，相信那就是基督所死的那种死，因此祂已为属祂的人将它分别为圣，使他们可以为祂和祂的事业的缘故，坦然地冒此风险。</w:t>
      </w:r>
    </w:p>
    <w:p w14:paraId="55EFC8E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0F4F72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saints of the highest class have died so, dying martyrs, in numberless multitudes.</w:t>
      </w:r>
    </w:p>
    <w:p w14:paraId="52311F3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而最高等级的圣徒就是这样死的，作为殉道者而死，人数多不胜数。</w:t>
      </w:r>
    </w:p>
    <w:p w14:paraId="41F5991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CC7DED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will have all his to lay their accounts with it, Luke 14:26, "If any man come to me," says he, "and hate not—his own life, he cannot be my disciple;" though he does not call them all to it.</w:t>
      </w:r>
    </w:p>
    <w:p w14:paraId="108C259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我们的主要求所有属祂的人都要为此作好准备，路加福音 14:26，“人到我这里来，”祂说，“若不爱我胜过爱自己的性命，就不能作我的门徒；”虽然祂没有呼召他们所有人都这样做。</w:t>
      </w:r>
    </w:p>
    <w:p w14:paraId="5FB8DC0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94863D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many who have been called to it have rejoiced in it as their honour.</w:t>
      </w:r>
    </w:p>
    <w:p w14:paraId="432D82E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但许多被呼召如此行的人，都以此为他们的荣耀而欢喜。</w:t>
      </w:r>
    </w:p>
    <w:p w14:paraId="56DD18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9446D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Believing that great truth with application, Matth. 16:25. "Whosoever shall save his life, shall loose it: and whosoever will lose his life for my sake shall find it."</w:t>
      </w:r>
    </w:p>
    <w:p w14:paraId="031CDC2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其次，带着应用相信那伟大的真理，马太福音 16:25，“凡要救自己生命的，必丧掉生命；凡为我丧掉生命的，必得着生命。”</w:t>
      </w:r>
    </w:p>
    <w:p w14:paraId="2891B16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AF0C48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one's life comes in competition with the honour of Christ and the cause of truth, and they will, for saving themselves, make shipwreck of faith and a good conscience; they lose their souls, to save their bodies for a little time: whereas they to whom Christ's honour is more dear than their own lives, their souls shall be saved eternally, and eternal glory will more than make make up all their losses.</w:t>
      </w:r>
    </w:p>
    <w:p w14:paraId="4EC43AC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的生命与基督的荣耀和真理的事业相冲突时，他们若为救自己，而使信心和良心破产；他们就为暂时保全身体而丧失了灵魂：反之，那些看基督的荣耀比自己生命更宝贵的人，他们的灵魂必永远得救，永恒的荣耀必绰绰有余地弥补他们一切的损失。</w:t>
      </w:r>
    </w:p>
    <w:p w14:paraId="34B4CBF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DB1A4A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 painful death.</w:t>
      </w:r>
    </w:p>
    <w:p w14:paraId="386E700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2.痛苦的死。</w:t>
      </w:r>
    </w:p>
    <w:p w14:paraId="156E098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C79FF2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in any shape can hardly want pain; but death is certainly more painful to some than to others.</w:t>
      </w:r>
    </w:p>
    <w:p w14:paraId="0456151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任何形状的死亡都难免痛苦；但死亡对某些人来说肯定比对另一些人更痛苦。</w:t>
      </w:r>
    </w:p>
    <w:p w14:paraId="04D0BED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5A05B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piercing pains, gripes, and torments, do some suffer at their death!</w:t>
      </w:r>
    </w:p>
    <w:p w14:paraId="6DFB65A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哦，有些人在死时遭受何等刺骨的疼痛、绞痛和折磨！</w:t>
      </w:r>
    </w:p>
    <w:p w14:paraId="2DF2A23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03BAB7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struggles and wrestlings have some with death, before their souls leave their bodies!</w:t>
      </w:r>
    </w:p>
    <w:p w14:paraId="499D936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有些人在他们的灵魂离开身体之前，与死亡有多少挣扎和搏斗！</w:t>
      </w:r>
    </w:p>
    <w:p w14:paraId="55D26B6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947291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measure of these pains is allotted to us we do not know; but every one will at length feel his own part of them.</w:t>
      </w:r>
    </w:p>
    <w:p w14:paraId="50995A2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我们不知道分配给我们的这些痛苦有多少；但每个人最终都会感受到自己那一份。</w:t>
      </w:r>
    </w:p>
    <w:p w14:paraId="779A773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F94502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business is to bear them Christianly and patiently; and that I we will never do to purpose, but by faith,</w:t>
      </w:r>
    </w:p>
    <w:p w14:paraId="7ED2D0C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我们的任务是以基督徒的方式耐心地承受它们；而除非凭信心，我们永远无法有目的地做到这一点，</w:t>
      </w:r>
    </w:p>
    <w:p w14:paraId="42BDD56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7795CE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Cleaving to Christ in them by faith, Job 13:15, and believing, that through his grace they shall have a comfortable end in due time, 2 Tim. 4:6, 7, 8.</w:t>
      </w:r>
    </w:p>
    <w:p w14:paraId="770BFA1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首先，在其中凭信心紧紧依靠基督，约伯记 13:15，并相信，藉着祂的恩典，他们在适当的时候必有一个安慰的结局，提摩太后书 4:6, 7, 8。</w:t>
      </w:r>
    </w:p>
    <w:p w14:paraId="3CE5D82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4327B5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Faith's view of the eternal rest in heaven, is the best cordial in the pain of death.</w:t>
      </w:r>
    </w:p>
    <w:p w14:paraId="2062310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信心对天堂永恒安息的看见，是死亡痛苦中最好的强心剂。</w:t>
      </w:r>
    </w:p>
    <w:p w14:paraId="0AE9093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DF969A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soul believes, that the last pain is coming up, the last sob; after which sorrow and sighing shall for ever fly away; that will make the man stand the shock of the sharpest pains Christianly and patiently.</w:t>
      </w:r>
    </w:p>
    <w:p w14:paraId="19F099E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当灵魂相信，最后的痛苦即将来到，最后的啜泣；之后，悲伤和叹息将永远飞逝；那将使人以基督徒的方式耐心地承受最剧烈痛苦的冲击。</w:t>
      </w:r>
    </w:p>
    <w:p w14:paraId="5093024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DD555F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Believing that the body of death and sin, which thou hast had many a battle with in thy life, is by that means to be put to the door.</w:t>
      </w:r>
    </w:p>
    <w:p w14:paraId="1E71C6E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其次，相信你一生中与之进行过许多争战的死亡和罪的身体，藉着那方式将被赶出门外。</w:t>
      </w:r>
    </w:p>
    <w:p w14:paraId="400572B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F1B3F1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came in by sin, and sin must go out by death.</w:t>
      </w:r>
    </w:p>
    <w:p w14:paraId="03FD1E5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死由罪而来，罪必由死而出。</w:t>
      </w:r>
    </w:p>
    <w:p w14:paraId="0E5FCE4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108A00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pain and gripe looseth a pin of the tabernacle; and according as death makes its progress in the believer's body, sin is the nearer to a removal outof his soul.</w:t>
      </w:r>
    </w:p>
    <w:p w14:paraId="190147F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每一次疼痛和绞痛都松开了帐幕的一根钉子；随着死亡在信徒身体里的进展，罪就更接近于从他灵魂中被除去。</w:t>
      </w:r>
    </w:p>
    <w:p w14:paraId="3090BE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CEE98D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death has perfected its work on the body, the soul shall then be perfected, Heb. 12:23.</w:t>
      </w:r>
    </w:p>
    <w:p w14:paraId="44319DE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当死亡在身体上完成了它的工作，灵魂那时就得以完全，希伯来书 12:23。</w:t>
      </w:r>
    </w:p>
    <w:p w14:paraId="61BB811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BC37AC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Christian will abide sore thrusts patiently, in the faith of this their thrusting out his worst enemy.</w:t>
      </w:r>
    </w:p>
    <w:p w14:paraId="1EB2563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一个基督徒会凭着这能赶出他最坏敌人的信心，耐心地忍受剧烈的冲击。</w:t>
      </w:r>
    </w:p>
    <w:p w14:paraId="3F28DDA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E2617E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By the eye of faith discerning death unstinged to thee, by the death of Christ.</w:t>
      </w:r>
    </w:p>
    <w:p w14:paraId="0D3B50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第三，藉着信心的眼睛，辨明因基督的死，死亡对你已无毒钩。</w:t>
      </w:r>
    </w:p>
    <w:p w14:paraId="5055FB9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9C6B0B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Christ has said it, and done it, Hos. 13:14, "I will ransom thee from the power of the grave: I will redeem them from death: O death I will be thy plagues; O grave, I will be thy destruction; repentance shall be bid from mine eyes:" and therefore a dying saint should comfort himself in it, and believing sing, as in 1 Cor. 15:55–57, "O death, where is thy sting?</w:t>
      </w:r>
    </w:p>
    <w:p w14:paraId="72BA6C6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我们的主基督已经说过，也作成了，何西阿书 13:14，“我必救赎他们脱离阴间的权势，救赎他们脱离死亡。死亡啊，你的灾害在哪里呢？阴间哪，你的毁灭在哪里呢？在我眼前绝无后悔之事。”因此，一个临终的圣徒应当因此得安慰，并凭信心歌唱，如在哥林多前书 15:55-57，“死啊，你得胜的权势在哪里？”</w:t>
      </w:r>
    </w:p>
    <w:p w14:paraId="58EF8E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4B37E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grave where is thy victory?</w:t>
      </w:r>
    </w:p>
    <w:p w14:paraId="3C4BC37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阴间哪，你的权势在哪里？</w:t>
      </w:r>
    </w:p>
    <w:p w14:paraId="6671F32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599EFA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sting of death is sin; and the strength, of sin is the law.</w:t>
      </w:r>
    </w:p>
    <w:p w14:paraId="750017B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死的毒钩就是罪；罪的权势就是律法。</w:t>
      </w:r>
    </w:p>
    <w:p w14:paraId="0CDAE29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02DD3C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thanks be to God, which giveth us the victory through our Lord Jesus Christ."</w:t>
      </w:r>
    </w:p>
    <w:p w14:paraId="611CF49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但感谢神，使我们藉着我们的主耶稣基督得胜。”</w:t>
      </w:r>
    </w:p>
    <w:p w14:paraId="107B124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552247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whereby the believer's dying body is pained, is not death's sting: he may therefore bear it the better.</w:t>
      </w:r>
    </w:p>
    <w:p w14:paraId="19CD65D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那使信徒垂死的身体痛苦的，不是死的毒钩：因此他可以更好地忍受它。</w:t>
      </w:r>
    </w:p>
    <w:p w14:paraId="588584F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498ED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Death's sting stings the soul and conscience, and leaves the venom of the curse there, which will scorch the man eternally.</w:t>
      </w:r>
    </w:p>
    <w:p w14:paraId="4A96642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死的毒钩刺痛灵魂和良心，并在那里留下咒诅的毒液，那毒液将永远灼烧人。</w:t>
      </w:r>
    </w:p>
    <w:p w14:paraId="0755FC7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722439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pains are but as a bee-sting in comparison of that.</w:t>
      </w:r>
    </w:p>
    <w:p w14:paraId="2EAAA68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这些痛苦与那相比，不过像蜜蜂的蜇刺。</w:t>
      </w:r>
    </w:p>
    <w:p w14:paraId="080CAF3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B1A66E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longsome or lingering death.</w:t>
      </w:r>
    </w:p>
    <w:p w14:paraId="5AF9F6A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3.漫长或拖延的死。</w:t>
      </w:r>
    </w:p>
    <w:p w14:paraId="60FC6B5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B95035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makes quick harvest with some, but with others death's work is spun out to a great length; whereby they have many deaths in one, are often looking for the last stroke, but it is long a coming.</w:t>
      </w:r>
    </w:p>
    <w:p w14:paraId="46771E4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死亡对有些人来说是迅速的收割，但对另一些人来说，死亡的工作被拖得很长；藉此他们在一次死亡中经历多次死亡，常常期待最后一击，但它却迟迟不来。</w:t>
      </w:r>
    </w:p>
    <w:p w14:paraId="29A29B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319B7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great trial, and we know not but it may be ours.</w:t>
      </w:r>
    </w:p>
    <w:p w14:paraId="520D78B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这是一个巨大的考验，我们不知道它是否会是我们的。</w:t>
      </w:r>
    </w:p>
    <w:p w14:paraId="4EDE60C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D06891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should be prepared for it, and lay up timely for it.</w:t>
      </w:r>
    </w:p>
    <w:p w14:paraId="71604A2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因此我们应当为它作好准备，并及时为它积蓄。</w:t>
      </w:r>
    </w:p>
    <w:p w14:paraId="59DF7F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921419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will never manage it well, but by faith,</w:t>
      </w:r>
    </w:p>
    <w:p w14:paraId="0235667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除非凭信心，我们永远无法处理好它，</w:t>
      </w:r>
    </w:p>
    <w:p w14:paraId="12D5F44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26612C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Believing always that it is coming; but at what hour, we know not.</w:t>
      </w:r>
    </w:p>
    <w:p w14:paraId="48CD423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首先，永远相信它会来；但何时来，我们不知道。</w:t>
      </w:r>
    </w:p>
    <w:p w14:paraId="2CE5171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EC7036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faith of this will make us keep up our watch, Matth. 24:42.</w:t>
      </w:r>
    </w:p>
    <w:p w14:paraId="7CD84C9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对此的信心会使我们保持警醒，马太福音 24:42。</w:t>
      </w:r>
    </w:p>
    <w:p w14:paraId="1CCA8D0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F1449E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watch at first, who may let down their watch when they find  the  Bridegroom  delays  his  coming;  and  so  they  may  be surprised, as the foolish virgins when their lamps were out.</w:t>
      </w:r>
    </w:p>
    <w:p w14:paraId="141D2F9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那些起初警醒的人，当他们发现新郎延迟来到时，可能会放松警惕；因此他们可能会像愚拙的童女灯灭时一样感到惊讶。</w:t>
      </w:r>
    </w:p>
    <w:p w14:paraId="489CD04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6F435A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faith of this will put us on Job's resolution, chap. 14:14, "All the days of my appointed time will I wait till my change come."</w:t>
      </w:r>
    </w:p>
    <w:p w14:paraId="516DEF0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但对此的信心会使我们下定约伯的决心，第 14章14节，“我一切在世的日子，必等候我的改变来到。”</w:t>
      </w:r>
    </w:p>
    <w:p w14:paraId="6F62CF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BFE0C4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Believing that therein the Lord has you upon your trials, 1 Pet. 1:6, 7.</w:t>
      </w:r>
    </w:p>
    <w:p w14:paraId="0E2CAAB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其次，相信主在其中让你们受试炼，彼得前书 1:6, 7。</w:t>
      </w:r>
    </w:p>
    <w:p w14:paraId="308A566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6D9DA8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in that case taking a trial of your faith, love, patience, and Christian fortitude.</w:t>
      </w:r>
    </w:p>
    <w:p w14:paraId="74C3D0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在这种情况下，祂是在试验你们的信心、爱心、忍耐和基督徒的刚毅。</w:t>
      </w:r>
    </w:p>
    <w:p w14:paraId="337D6F5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C724DA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God opens to any of us a scene of trial of more variety and greater length than that of others, it is our business to behave well in the trial laid to our hand.</w:t>
      </w:r>
    </w:p>
    <w:p w14:paraId="5EDF606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如果神为我们任何人开启一个比别人更多样、更漫长的试炼场景，我们的任务就是在摆在我们手头的试炼中表现良好。</w:t>
      </w:r>
    </w:p>
    <w:p w14:paraId="35F6DAB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DA13F2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By the eye of faith discerning the eternal weight of glory, on the other side of the trial: and if we weigh the one by the other, the most longsome struggle with death will appear both light and momentary, 2 Cor. 4:17, 18, "For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w:t>
      </w:r>
    </w:p>
    <w:p w14:paraId="78B8F6D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第三，藉着信心的眼睛，辨明试炼另一边的永恒荣耀的重量：如果我们以此衡量彼，最漫长的与死亡的挣扎也将显得既轻省又短暂，哥林多后书 4:17, 18，“我们这至暂至轻的苦楚，要为我们成就极重无比永远的荣耀。原来我们不是顾念所见的，乃是顾念所不见的；因为所见的是暂时的，所不见的是永远的。”</w:t>
      </w:r>
    </w:p>
    <w:p w14:paraId="249C944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EDF3EB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A sudden death.</w:t>
      </w:r>
    </w:p>
    <w:p w14:paraId="3A1C6CF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4.最后，猝死。</w:t>
      </w:r>
    </w:p>
    <w:p w14:paraId="6CAF09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F7924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sometimes makes a wide step, so that it is upon a man ere he can well perceive it coming.</w:t>
      </w:r>
    </w:p>
    <w:p w14:paraId="3797CD4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死亡有时会迈出一大步，以致在人还没能很好地察觉它来临时，它就已经临到他身上了。</w:t>
      </w:r>
    </w:p>
    <w:p w14:paraId="7F7B9E7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434F00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what may be our lot; for it is common to good and bad.</w:t>
      </w:r>
    </w:p>
    <w:p w14:paraId="063ACA8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这可能是我们的命运；因为它对好人和坏人都是常见的。</w:t>
      </w:r>
    </w:p>
    <w:p w14:paraId="77F9A79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1065B6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Good Eli died so, as well as Ananias and Sapphira, who died with a lie in their mouth.</w:t>
      </w:r>
    </w:p>
    <w:p w14:paraId="0E02C83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好以利是这样死的，亚拿尼亚和撒非喇也是，他们死时口中还带着谎言。</w:t>
      </w:r>
    </w:p>
    <w:p w14:paraId="753C36B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FE956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it concerns us to be prepared for it; which we can never be but by believing.</w:t>
      </w:r>
    </w:p>
    <w:p w14:paraId="354BDB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因此，我们当为此作好准备；而除非凭着相信，我们永远无法作好准备。</w:t>
      </w:r>
    </w:p>
    <w:p w14:paraId="29ACD3B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DD163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1CD3C69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2FF94A2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6950BF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Securing ourselves within the true ark, timely, by believing in the Lord Jesus Christ, accepting him in the offer of the gospel covenant, John 1:12.</w:t>
      </w:r>
    </w:p>
    <w:p w14:paraId="5145E8E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首先，及时地藉着相信主耶稣基督，在福音之约的邀请中接受祂，使我们自己在真方舟内得安全，约翰福音 1:12。</w:t>
      </w:r>
    </w:p>
    <w:p w14:paraId="44B7E0B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A0B12A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come death when and how it will, we are habitually ready for it: and it shall not be able to loose the marriage-knot cast by faith betwixt Christ and our souls, Rom. 8:38. &amp;c.</w:t>
      </w:r>
    </w:p>
    <w:p w14:paraId="07E3D5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那么，无论死亡何时、以何种方式来临，我们在习惯上都已为它作好准备：它将不能解开那藉着信心在基督与我们灵魂之间结下的婚约，罗马书 8:38 等。</w:t>
      </w:r>
    </w:p>
    <w:p w14:paraId="7CD4DDF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AABADA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in that case, it come suddenly on us, it shall but waft us over more speedily into Immanuel's land.</w:t>
      </w:r>
    </w:p>
    <w:p w14:paraId="39EBFE2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在这种情况下，如果它突然临到我们，它只会更快地将我们载到以马内利之地。</w:t>
      </w:r>
    </w:p>
    <w:p w14:paraId="08A4C45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7D6051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Resolutely renewing the actings of faith on Christ, at death's sudden approach, Is. 45:22.</w:t>
      </w:r>
    </w:p>
    <w:p w14:paraId="3857C2C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其次，在死亡突然临近时，坚决地更新对基督的信心行动，以赛亚书 45:22。</w:t>
      </w:r>
    </w:p>
    <w:p w14:paraId="32E3BBE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A5991D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man has done before, he may the more easily do again on a signal given: and a believer may through grace renew his acting of faith, upon death's short warning.</w:t>
      </w:r>
    </w:p>
    <w:p w14:paraId="4EC8BDE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一个人以前做过的事，在得到信号时，他可以更容易地再做一次：一个信徒可以藉着恩典，在死亡的短暂警告下，更新他信心的行动。</w:t>
      </w:r>
    </w:p>
    <w:p w14:paraId="5E7A59E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7CE89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death be sudden, the act of faith, may be as sudden, as reaching in a moment from earth to the highest heavens: and therefore compared to a look.</w:t>
      </w:r>
    </w:p>
    <w:p w14:paraId="0BF3B2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如果死亡是突然的，信心的行动也可以是突然的，如在一瞬间从地达到至高的天：因此比作一望。</w:t>
      </w:r>
    </w:p>
    <w:p w14:paraId="5AB0864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EA9F2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I have gone through the Christian warfare, even to the last battle.</w:t>
      </w:r>
    </w:p>
    <w:p w14:paraId="272D3FE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因此，我已经历了基督徒的争战，甚至直到最后一战。</w:t>
      </w:r>
    </w:p>
    <w:p w14:paraId="2B3ACA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25E23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the Lord thus teach our hands to war, and our fingers to fight.</w:t>
      </w:r>
    </w:p>
    <w:p w14:paraId="7CB5DFE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愿主如此教导我们的手争战，我们的指头打仗。</w:t>
      </w:r>
    </w:p>
    <w:p w14:paraId="43E32FB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33E38A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7A1F7E2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书籍</w:t>
      </w:r>
    </w:p>
    <w:p w14:paraId="42D08C9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33E4C4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Practical Discourses by Thomas Boston, Copyright © 2020</w:t>
      </w:r>
    </w:p>
    <w:p w14:paraId="5E09493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托马斯·波士顿的实践讲道，版权 © 2020</w:t>
      </w:r>
    </w:p>
    <w:p w14:paraId="576B0D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A7E2CB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w:t>
      </w:r>
    </w:p>
    <w:p w14:paraId="191B63E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根据国际及泛美版权公约，保留所有权利。</w:t>
      </w:r>
    </w:p>
    <w:p w14:paraId="1750A97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77387A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payment of the required fees, you have been granted the non-exclusive, non-transferable right to access and read the text of this e-book on-screen.</w:t>
      </w:r>
    </w:p>
    <w:p w14:paraId="1DC2E2D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通过支付所需费用，您已获准在屏幕上访问和阅读此电子书文本的非独家、不可转让的权利。</w:t>
      </w:r>
    </w:p>
    <w:p w14:paraId="55B47D4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1173CB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DC5ED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 Monergism Books 的明确书面许可，不得以任何形式或任何方式（无论是电子的还是机械的，无论是现在已知的还是将来发明的）复制、传输、下载、反编译、逆向工程或存储于或引入任何信息存储和检索系统中。</w:t>
      </w:r>
    </w:p>
    <w:p w14:paraId="51FC1D6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2AD1F6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November 2020.</w:t>
      </w:r>
    </w:p>
    <w:p w14:paraId="68CAF6A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及 .pdf 版本，2020年11月。</w:t>
      </w:r>
    </w:p>
    <w:p w14:paraId="6403627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A55118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Requests for information should be addressed to: Monergism Books, PO Box 491, West Linn, OR 97068</w:t>
      </w:r>
    </w:p>
    <w:p w14:paraId="0C98003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信息咨询请求应寄往：Monergism Books, PO Box 491, West Linn, OR 97068</w:t>
      </w:r>
    </w:p>
    <w:p w14:paraId="1F3003E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C4CA0A"/>
    <w:multiLevelType w:val="singleLevel"/>
    <w:tmpl w:val="FAC4CA0A"/>
    <w:lvl w:ilvl="0" w:tentative="0">
      <w:start w:val="6"/>
      <w:numFmt w:val="chineseCounting"/>
      <w:suff w:val="nothing"/>
      <w:lvlText w:val="第%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6D46990"/>
    <w:rsid w:val="1B270A27"/>
    <w:rsid w:val="255B6B18"/>
    <w:rsid w:val="3FD55B76"/>
    <w:rsid w:val="5CDC1CA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85"/>
      <w:ind w:left="45"/>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99"/>
      <w:jc w:val="both"/>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85"/>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45" w:right="45"/>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5"/>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1671</Pages>
  <Words>1175</Words>
  <Characters>2882</Characters>
  <TotalTime>3</TotalTime>
  <ScaleCrop>false</ScaleCrop>
  <LinksUpToDate>false</LinksUpToDate>
  <CharactersWithSpaces>3360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2025-10-30T01:27:00Z</dcterms:created>
  <dc:creator>Administrator</dc:creator>
  <cp:lastModifiedBy>一</cp:lastModifiedBy>
  <dcterms:modified xsi:type="dcterms:W3CDTF">2025-11-03T07:34:30Z</dcterms:modified>
  <dc:title>Practical Discourses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2025-10-30T00:00:00Z</vt:filetime>
  </property>
  <property fmtid="{D5CDD505-2E9C-101B-9397-08002B2CF9AE}" pid="3" name="LastSaved">
    <vt:filetime>2025-10-30T00:00:00Z</vt:filetime>
  </property>
  <property fmtid="{D5CDD505-2E9C-101B-9397-08002B2CF9AE}" pid="4" name="KSOTemplateDocerSaveRecord">
    <vt:lpwstr>eyJoZGlkIjoiNTAwMjYzOTdmODI2ODI4ZDQzY2U5N2QzOTA4NTczNDIiLCJ1c2VySWQiOiIxNjkwMjE4ODI3In0=</vt:lpwstr>
  </property>
  <property fmtid="{D5CDD505-2E9C-101B-9397-08002B2CF9AE}" pid="5" name="KSOProductBuildVer">
    <vt:lpwstr>2052-12.1.0.23125</vt:lpwstr>
  </property>
  <property fmtid="{D5CDD505-2E9C-101B-9397-08002B2CF9AE}" pid="6" name="ICV">
    <vt:lpwstr>B5E81E56415843B981047C329FF28DAC_12</vt:lpwstr>
  </property>
</Properties>
</file>